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C3179F">
        <w:rPr>
          <w:b/>
          <w:u w:val="none"/>
          <w:lang w:val="uk-UA"/>
        </w:rPr>
        <w:t>2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агропромислового комплексу, земельних відносин та розвитку села</w:t>
      </w:r>
    </w:p>
    <w:p w:rsidR="009D0D31" w:rsidRDefault="009D0D31" w:rsidP="009D0D31">
      <w:pPr>
        <w:rPr>
          <w:lang w:val="uk-UA"/>
        </w:rPr>
      </w:pP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C3179F">
        <w:rPr>
          <w:u w:val="none"/>
          <w:lang w:val="uk-UA"/>
        </w:rPr>
        <w:t>18 червня</w:t>
      </w:r>
      <w:r>
        <w:rPr>
          <w:u w:val="none"/>
          <w:lang w:val="uk-UA"/>
        </w:rPr>
        <w:t xml:space="preserve"> 2014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E32A38">
        <w:rPr>
          <w:u w:val="none"/>
          <w:lang w:val="uk-UA"/>
        </w:rPr>
        <w:t>Дідківський В.О.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983F0D">
        <w:rPr>
          <w:u w:val="none"/>
          <w:lang w:val="uk-UA"/>
        </w:rPr>
        <w:t xml:space="preserve">         </w:t>
      </w:r>
      <w:r>
        <w:rPr>
          <w:u w:val="none"/>
          <w:lang w:val="uk-UA"/>
        </w:rPr>
        <w:t>Заруцький В.Т.</w:t>
      </w:r>
      <w:r w:rsidR="00535617">
        <w:rPr>
          <w:u w:val="none"/>
          <w:lang w:val="uk-UA"/>
        </w:rPr>
        <w:t xml:space="preserve"> – секретар постійної комісії</w:t>
      </w:r>
      <w:r>
        <w:rPr>
          <w:u w:val="none"/>
          <w:lang w:val="uk-UA"/>
        </w:rPr>
        <w:t xml:space="preserve">, </w:t>
      </w:r>
      <w:r w:rsidR="00983F0D">
        <w:rPr>
          <w:u w:val="none"/>
          <w:lang w:val="uk-UA"/>
        </w:rPr>
        <w:t xml:space="preserve">Дейсан М.М., Мітніцький Ю.Г., Нестеровський В.Є., Озерчук А.М., </w:t>
      </w:r>
      <w:r>
        <w:rPr>
          <w:u w:val="none"/>
          <w:lang w:val="uk-UA"/>
        </w:rPr>
        <w:t xml:space="preserve">Остудімов А.О., Поліщук В.І., </w:t>
      </w:r>
      <w:r w:rsidR="008809C1">
        <w:rPr>
          <w:u w:val="none"/>
          <w:lang w:val="uk-UA"/>
        </w:rPr>
        <w:t>Троц В.М., Чигир М.А.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E2459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Запрошені: </w:t>
      </w:r>
      <w:r w:rsidR="0039371A">
        <w:rPr>
          <w:u w:val="none"/>
          <w:lang w:val="uk-UA"/>
        </w:rPr>
        <w:t>Годований Р.М.</w:t>
      </w:r>
      <w:r w:rsidR="00535617">
        <w:rPr>
          <w:u w:val="none"/>
          <w:lang w:val="uk-UA"/>
        </w:rPr>
        <w:t xml:space="preserve"> – заступник голови обласної ради, </w:t>
      </w:r>
      <w:r w:rsidR="00F72F83">
        <w:rPr>
          <w:u w:val="none"/>
          <w:lang w:val="uk-UA"/>
        </w:rPr>
        <w:t>Ємченко Г.Г.</w:t>
      </w:r>
      <w:r w:rsidR="00535617">
        <w:rPr>
          <w:u w:val="none"/>
          <w:lang w:val="uk-UA"/>
        </w:rPr>
        <w:t xml:space="preserve"> –</w:t>
      </w:r>
      <w:r w:rsidR="00535617" w:rsidRPr="00535617">
        <w:rPr>
          <w:u w:val="none"/>
          <w:lang w:val="uk-UA"/>
        </w:rPr>
        <w:t>директор</w:t>
      </w:r>
      <w:r w:rsidR="00535617">
        <w:rPr>
          <w:u w:val="none"/>
          <w:lang w:val="uk-UA"/>
        </w:rPr>
        <w:t xml:space="preserve"> </w:t>
      </w:r>
      <w:r w:rsidR="00535617" w:rsidRPr="00535617">
        <w:rPr>
          <w:u w:val="none"/>
          <w:lang w:val="uk-UA"/>
        </w:rPr>
        <w:t>департаменту фінансів облдержадміністрації</w:t>
      </w:r>
      <w:r w:rsidR="00535617">
        <w:rPr>
          <w:u w:val="none"/>
          <w:lang w:val="uk-UA"/>
        </w:rPr>
        <w:t xml:space="preserve">, Кропачов Д.І. – голова постійної комісії з питань бюджету і комунальної власності, </w:t>
      </w:r>
      <w:r w:rsidR="00E24596">
        <w:rPr>
          <w:u w:val="none"/>
          <w:lang w:val="uk-UA"/>
        </w:rPr>
        <w:t xml:space="preserve">Дмитренко Г.В. – перший заступник голови облдержадміністрації, </w:t>
      </w:r>
      <w:r w:rsidR="00CC410A">
        <w:rPr>
          <w:u w:val="none"/>
          <w:lang w:val="uk-UA"/>
        </w:rPr>
        <w:t>Дідківський М.П.</w:t>
      </w:r>
      <w:r w:rsidR="006E4007">
        <w:rPr>
          <w:u w:val="none"/>
          <w:lang w:val="uk-UA"/>
        </w:rPr>
        <w:t xml:space="preserve"> -</w:t>
      </w:r>
      <w:r w:rsidR="00CC410A">
        <w:rPr>
          <w:u w:val="none"/>
          <w:lang w:val="uk-UA"/>
        </w:rPr>
        <w:t xml:space="preserve"> директор департаменту агропромислового розвитку облдержадміністрації,</w:t>
      </w:r>
      <w:r w:rsidR="00E24596">
        <w:rPr>
          <w:u w:val="none"/>
          <w:lang w:val="uk-UA"/>
        </w:rPr>
        <w:t xml:space="preserve">       Бочковський О.В. – депутат обласної ради, Ковтуненко М.Г. – завідувач сектору земельних відносин ви</w:t>
      </w:r>
      <w:r w:rsidR="0057246E">
        <w:rPr>
          <w:u w:val="none"/>
          <w:lang w:val="uk-UA"/>
        </w:rPr>
        <w:t>конавчого апарату обласної ради,           Глушенко М.Д. – заступник керуючого справами, начальник організаційного відділу виконавчого апарату обласної ради.</w:t>
      </w:r>
    </w:p>
    <w:p w:rsidR="00E24596" w:rsidRDefault="00E24596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C05158" w:rsidRPr="00EB4232" w:rsidRDefault="00C05158" w:rsidP="009D0D31">
      <w:pPr>
        <w:jc w:val="center"/>
        <w:rPr>
          <w:b/>
          <w:u w:val="none"/>
          <w:lang w:val="uk-UA"/>
        </w:rPr>
      </w:pP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CB6516">
        <w:rPr>
          <w:u w:val="none"/>
        </w:rPr>
        <w:t xml:space="preserve">1. Про внесення змін до обласного бюджету на 2014 </w:t>
      </w:r>
      <w:proofErr w:type="gramStart"/>
      <w:r w:rsidRPr="00CB6516">
        <w:rPr>
          <w:u w:val="none"/>
        </w:rPr>
        <w:t>р</w:t>
      </w:r>
      <w:proofErr w:type="gramEnd"/>
      <w:r w:rsidRPr="00CB6516">
        <w:rPr>
          <w:u w:val="none"/>
        </w:rPr>
        <w:t>ік.</w:t>
      </w:r>
    </w:p>
    <w:p w:rsidR="00E24596" w:rsidRPr="00E24596" w:rsidRDefault="00F835E2" w:rsidP="00CB6516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Ємченко Г.Г.</w:t>
      </w: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F835E2">
        <w:rPr>
          <w:u w:val="none"/>
          <w:lang w:val="uk-UA"/>
        </w:rPr>
        <w:t>1.1. Про виділення коштів із обласного бюджету на оновлення рухомого складу, перерозподіл субвенції та погашення заборгованості по заробітній платі працівникам КП „Житомирське трамвайно-тролейбусне управління” Житомирської міської ради (питання вноситься за рекомендацією постійної комісії з питань бюджету і комунальної власності).</w:t>
      </w:r>
    </w:p>
    <w:p w:rsidR="00F835E2" w:rsidRPr="00F835E2" w:rsidRDefault="00F835E2" w:rsidP="00CB6516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Бочковський О.В.</w:t>
      </w:r>
    </w:p>
    <w:p w:rsidR="00CB6516" w:rsidRPr="00CB6516" w:rsidRDefault="00CB6516" w:rsidP="00CB6516">
      <w:pPr>
        <w:ind w:firstLine="709"/>
        <w:jc w:val="both"/>
        <w:rPr>
          <w:u w:val="none"/>
        </w:rPr>
      </w:pPr>
      <w:r w:rsidRPr="00CB6516">
        <w:rPr>
          <w:u w:val="none"/>
        </w:rPr>
        <w:t xml:space="preserve">2. Про внесення змін до </w:t>
      </w:r>
      <w:proofErr w:type="gramStart"/>
      <w:r w:rsidRPr="00CB6516">
        <w:rPr>
          <w:u w:val="none"/>
        </w:rPr>
        <w:t>р</w:t>
      </w:r>
      <w:proofErr w:type="gramEnd"/>
      <w:r w:rsidRPr="00CB6516">
        <w:rPr>
          <w:u w:val="none"/>
        </w:rPr>
        <w:t>ішення обласної ради від 29.04.2014  № 1200</w:t>
      </w:r>
    </w:p>
    <w:p w:rsidR="00F835E2" w:rsidRDefault="00CB6516" w:rsidP="00CB6516">
      <w:pPr>
        <w:jc w:val="both"/>
        <w:rPr>
          <w:u w:val="none"/>
          <w:lang w:val="uk-UA"/>
        </w:rPr>
      </w:pPr>
      <w:r w:rsidRPr="00CB6516">
        <w:rPr>
          <w:u w:val="none"/>
        </w:rPr>
        <w:t xml:space="preserve">„Про затвердження </w:t>
      </w:r>
      <w:proofErr w:type="gramStart"/>
      <w:r w:rsidRPr="00CB6516">
        <w:rPr>
          <w:u w:val="none"/>
        </w:rPr>
        <w:t>бюджетного</w:t>
      </w:r>
      <w:proofErr w:type="gramEnd"/>
      <w:r w:rsidRPr="00CB6516">
        <w:rPr>
          <w:u w:val="none"/>
        </w:rPr>
        <w:t xml:space="preserve"> регламенту Житомирської обласної ради”.</w:t>
      </w:r>
    </w:p>
    <w:p w:rsidR="00CB6516" w:rsidRPr="00F835E2" w:rsidRDefault="00CB6516" w:rsidP="00F835E2">
      <w:pPr>
        <w:ind w:firstLine="709"/>
        <w:jc w:val="both"/>
        <w:rPr>
          <w:u w:val="none"/>
          <w:lang w:val="uk-UA"/>
        </w:rPr>
      </w:pPr>
      <w:r w:rsidRPr="00CB6516">
        <w:rPr>
          <w:u w:val="none"/>
        </w:rPr>
        <w:t xml:space="preserve">  </w:t>
      </w:r>
      <w:r w:rsidR="00F835E2">
        <w:rPr>
          <w:u w:val="none"/>
          <w:lang w:val="uk-UA"/>
        </w:rPr>
        <w:t>Інформують: Ємченко Г.Г., Кропачов Д.І.</w:t>
      </w: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CB6516">
        <w:rPr>
          <w:u w:val="none"/>
        </w:rPr>
        <w:t xml:space="preserve">3. Про виконання протокольного </w:t>
      </w:r>
      <w:proofErr w:type="gramStart"/>
      <w:r w:rsidRPr="00CB6516">
        <w:rPr>
          <w:u w:val="none"/>
        </w:rPr>
        <w:t>р</w:t>
      </w:r>
      <w:proofErr w:type="gramEnd"/>
      <w:r w:rsidRPr="00CB6516">
        <w:rPr>
          <w:u w:val="none"/>
        </w:rPr>
        <w:t xml:space="preserve">ішення 24 сесії обласної ради                 </w:t>
      </w:r>
      <w:r w:rsidRPr="00CB6516">
        <w:rPr>
          <w:u w:val="none"/>
        </w:rPr>
        <w:lastRenderedPageBreak/>
        <w:t>6 скликання від 29.04.14.</w:t>
      </w:r>
    </w:p>
    <w:p w:rsidR="00F835E2" w:rsidRPr="00F835E2" w:rsidRDefault="00F835E2" w:rsidP="00CB6516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Дідківський М.П.</w:t>
      </w: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CB6516">
        <w:rPr>
          <w:u w:val="none"/>
        </w:rPr>
        <w:t>4. Про звернення депутатів Червоноармійської районної ради щодо ситуації з виробництвом молока приватними господарствами.</w:t>
      </w:r>
    </w:p>
    <w:p w:rsidR="00F835E2" w:rsidRPr="00F835E2" w:rsidRDefault="00F835E2" w:rsidP="00F835E2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Дідківський М.П.</w:t>
      </w: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F835E2">
        <w:rPr>
          <w:u w:val="none"/>
          <w:lang w:val="uk-UA"/>
        </w:rPr>
        <w:t>5. Про розподіл використання у 2014 році залишку коштів станом на 01.01.2014, що надійшли у порядку відшкодування втрат  сільськогосподарського та лісогосподарського виробництва.</w:t>
      </w:r>
    </w:p>
    <w:p w:rsidR="00F835E2" w:rsidRPr="00F835E2" w:rsidRDefault="00F835E2" w:rsidP="00CB6516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Ковтуненко М.Г.</w:t>
      </w: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CB6516">
        <w:rPr>
          <w:u w:val="none"/>
        </w:rPr>
        <w:t xml:space="preserve">6. Про внесення змін до </w:t>
      </w:r>
      <w:proofErr w:type="gramStart"/>
      <w:r w:rsidRPr="00CB6516">
        <w:rPr>
          <w:u w:val="none"/>
        </w:rPr>
        <w:t>р</w:t>
      </w:r>
      <w:proofErr w:type="gramEnd"/>
      <w:r w:rsidRPr="00CB6516">
        <w:rPr>
          <w:u w:val="none"/>
        </w:rPr>
        <w:t>ішення обласної ради від 10.04.2014 № 1169 „Про розподіл використання коштів, що надходять у порядку відшкодування втрат сільськогосподарського  та лісогосподарського виробництва, на 2014 рік”.</w:t>
      </w:r>
    </w:p>
    <w:p w:rsidR="00F835E2" w:rsidRPr="00F835E2" w:rsidRDefault="00F835E2" w:rsidP="00F835E2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Ковтуненко М.Г.</w:t>
      </w: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CB6516">
        <w:rPr>
          <w:u w:val="none"/>
        </w:rPr>
        <w:t>7. Про внесення змін до рішення обласної ради від 14.12.10 № 13</w:t>
      </w:r>
      <w:proofErr w:type="gramStart"/>
      <w:r w:rsidRPr="00CB6516">
        <w:rPr>
          <w:u w:val="none"/>
        </w:rPr>
        <w:t xml:space="preserve"> „П</w:t>
      </w:r>
      <w:proofErr w:type="gramEnd"/>
      <w:r w:rsidRPr="00CB6516">
        <w:rPr>
          <w:u w:val="none"/>
        </w:rPr>
        <w:t>ро Регламент роботи обласної ради”.</w:t>
      </w:r>
    </w:p>
    <w:p w:rsidR="00960CE4" w:rsidRPr="00960CE4" w:rsidRDefault="00960CE4" w:rsidP="00CB6516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Глушенко М.Д.</w:t>
      </w:r>
    </w:p>
    <w:p w:rsidR="00CB6516" w:rsidRPr="00CB6516" w:rsidRDefault="00CB6516" w:rsidP="00CB6516">
      <w:pPr>
        <w:ind w:firstLine="709"/>
        <w:jc w:val="both"/>
        <w:rPr>
          <w:u w:val="none"/>
        </w:rPr>
      </w:pPr>
      <w:r w:rsidRPr="00CB6516">
        <w:rPr>
          <w:u w:val="none"/>
        </w:rPr>
        <w:t xml:space="preserve">8. Про план роботи обласної ради на ІІ </w:t>
      </w:r>
      <w:proofErr w:type="gramStart"/>
      <w:r w:rsidRPr="00CB6516">
        <w:rPr>
          <w:u w:val="none"/>
        </w:rPr>
        <w:t>п</w:t>
      </w:r>
      <w:proofErr w:type="gramEnd"/>
      <w:r w:rsidRPr="00CB6516">
        <w:rPr>
          <w:u w:val="none"/>
        </w:rPr>
        <w:t>івріччя 2014 року.</w:t>
      </w:r>
    </w:p>
    <w:p w:rsidR="00960CE4" w:rsidRPr="00960CE4" w:rsidRDefault="00960CE4" w:rsidP="00960CE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Глушенко М.Д.</w:t>
      </w:r>
    </w:p>
    <w:p w:rsidR="00B86A58" w:rsidRPr="00CB6516" w:rsidRDefault="00960CE4" w:rsidP="00960CE4">
      <w:pPr>
        <w:tabs>
          <w:tab w:val="left" w:pos="703"/>
          <w:tab w:val="left" w:pos="3098"/>
        </w:tabs>
        <w:rPr>
          <w:b/>
          <w:u w:val="none"/>
        </w:rPr>
      </w:pPr>
      <w:r>
        <w:rPr>
          <w:b/>
          <w:u w:val="none"/>
        </w:rPr>
        <w:tab/>
      </w:r>
    </w:p>
    <w:p w:rsidR="00CB6516" w:rsidRDefault="00CB6516" w:rsidP="00B86A5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CB6516" w:rsidRDefault="00CB6516" w:rsidP="00B86A5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CB6516" w:rsidRDefault="00CB6516" w:rsidP="00B86A5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C05158" w:rsidRPr="00F45197" w:rsidRDefault="00C05158" w:rsidP="00EB4232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7676D2" w:rsidRPr="006075A3" w:rsidRDefault="007676D2" w:rsidP="007676D2">
      <w:pPr>
        <w:jc w:val="both"/>
        <w:rPr>
          <w:u w:val="none"/>
          <w:lang w:val="uk-UA"/>
        </w:rPr>
      </w:pPr>
      <w:r w:rsidRPr="00C05158">
        <w:rPr>
          <w:b/>
        </w:rPr>
        <w:t>1. Слухали</w:t>
      </w:r>
      <w:r w:rsidRPr="007676D2">
        <w:rPr>
          <w:b/>
          <w:u w:val="none"/>
        </w:rPr>
        <w:t xml:space="preserve">: </w:t>
      </w:r>
      <w:r w:rsidR="001E6F96">
        <w:rPr>
          <w:u w:val="none"/>
          <w:lang w:val="uk-UA"/>
        </w:rPr>
        <w:t xml:space="preserve">Ємченко Г.Г. </w:t>
      </w:r>
      <w:r>
        <w:rPr>
          <w:u w:val="none"/>
          <w:lang w:val="uk-UA"/>
        </w:rPr>
        <w:t>,</w:t>
      </w:r>
      <w:r w:rsidRPr="00EB4232">
        <w:rPr>
          <w:u w:val="none"/>
        </w:rPr>
        <w:t xml:space="preserve"> </w:t>
      </w:r>
      <w:r w:rsidR="000B578C">
        <w:rPr>
          <w:u w:val="none"/>
          <w:lang w:val="uk-UA"/>
        </w:rPr>
        <w:t>яки</w:t>
      </w:r>
      <w:r w:rsidR="001E6F96">
        <w:rPr>
          <w:u w:val="none"/>
          <w:lang w:val="uk-UA"/>
        </w:rPr>
        <w:t>а</w:t>
      </w:r>
      <w:r w:rsidR="000B578C">
        <w:rPr>
          <w:u w:val="none"/>
          <w:lang w:val="uk-UA"/>
        </w:rPr>
        <w:t xml:space="preserve"> проінформував по питанню</w:t>
      </w:r>
      <w:r>
        <w:rPr>
          <w:u w:val="none"/>
          <w:lang w:val="uk-UA"/>
        </w:rPr>
        <w:t xml:space="preserve"> </w:t>
      </w:r>
      <w:r w:rsidRPr="007676D2">
        <w:rPr>
          <w:u w:val="none"/>
        </w:rPr>
        <w:t>про внесення змін д</w:t>
      </w:r>
      <w:r w:rsidR="006075A3">
        <w:rPr>
          <w:u w:val="none"/>
        </w:rPr>
        <w:t xml:space="preserve">о обласного бюджету на 2014 </w:t>
      </w:r>
      <w:proofErr w:type="gramStart"/>
      <w:r w:rsidR="006075A3">
        <w:rPr>
          <w:u w:val="none"/>
        </w:rPr>
        <w:t>р</w:t>
      </w:r>
      <w:proofErr w:type="gramEnd"/>
      <w:r w:rsidR="006075A3">
        <w:rPr>
          <w:u w:val="none"/>
        </w:rPr>
        <w:t>ік</w:t>
      </w:r>
      <w:r w:rsidR="006075A3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6075A3" w:rsidRDefault="006075A3" w:rsidP="007676D2">
      <w:pPr>
        <w:jc w:val="both"/>
        <w:rPr>
          <w:u w:val="none"/>
          <w:lang w:val="uk-UA"/>
        </w:rPr>
      </w:pPr>
    </w:p>
    <w:p w:rsidR="006075A3" w:rsidRDefault="006075A3" w:rsidP="006075A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Дідківський В.О., Годований Р.М., </w:t>
      </w:r>
      <w:r w:rsidR="001E6F96">
        <w:rPr>
          <w:u w:val="none"/>
          <w:lang w:val="uk-UA"/>
        </w:rPr>
        <w:t>Озерчук А.М., Заруцький В.Т.</w:t>
      </w:r>
    </w:p>
    <w:p w:rsidR="006075A3" w:rsidRDefault="006075A3" w:rsidP="007676D2">
      <w:pPr>
        <w:jc w:val="both"/>
        <w:rPr>
          <w:u w:val="none"/>
          <w:lang w:val="uk-UA"/>
        </w:rPr>
      </w:pPr>
    </w:p>
    <w:p w:rsidR="001E6F96" w:rsidRPr="001E6F96" w:rsidRDefault="001E6F96" w:rsidP="001E6F96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1E6F96">
        <w:rPr>
          <w:u w:val="none"/>
        </w:rPr>
        <w:t xml:space="preserve">рекомендувати погодити проект </w:t>
      </w:r>
      <w:proofErr w:type="gramStart"/>
      <w:r w:rsidRPr="001E6F96">
        <w:rPr>
          <w:u w:val="none"/>
        </w:rPr>
        <w:t>р</w:t>
      </w:r>
      <w:proofErr w:type="gramEnd"/>
      <w:r w:rsidRPr="001E6F96">
        <w:rPr>
          <w:u w:val="none"/>
        </w:rPr>
        <w:t>ішення з даного питання і внести на розгляд обласної ради.</w:t>
      </w:r>
    </w:p>
    <w:p w:rsidR="001E6F96" w:rsidRDefault="001E6F96" w:rsidP="006C6B41">
      <w:pPr>
        <w:ind w:firstLine="709"/>
        <w:jc w:val="both"/>
        <w:rPr>
          <w:u w:val="none"/>
          <w:lang w:val="uk-UA"/>
        </w:rPr>
      </w:pPr>
    </w:p>
    <w:p w:rsidR="004F47B4" w:rsidRDefault="004F47B4" w:rsidP="004F47B4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E6F96" w:rsidRDefault="001E6F96" w:rsidP="001E6F96">
      <w:pPr>
        <w:jc w:val="both"/>
        <w:rPr>
          <w:u w:val="none"/>
          <w:lang w:val="uk-UA"/>
        </w:rPr>
      </w:pPr>
    </w:p>
    <w:p w:rsidR="003C340A" w:rsidRDefault="003C340A" w:rsidP="003C340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1.1 Слухали: </w:t>
      </w:r>
      <w:r>
        <w:rPr>
          <w:u w:val="none"/>
          <w:lang w:val="uk-UA"/>
        </w:rPr>
        <w:t xml:space="preserve">Бочковського О.В. , який проінформував по питанню про </w:t>
      </w:r>
      <w:r w:rsidRPr="00F835E2">
        <w:rPr>
          <w:u w:val="none"/>
          <w:lang w:val="uk-UA"/>
        </w:rPr>
        <w:t>виділення коштів із обласного бюджету на оновлення рухомого складу, перерозподіл субвенції та погашення заборгованості по заробітній платі працівникам КП „Житомирське трамвайно-тролейбусне управління” Житомирської міської ради (питання вноситься за рекомендацією постійної комісії з питань бюджету і комунальної власності).</w:t>
      </w:r>
    </w:p>
    <w:p w:rsidR="003C340A" w:rsidRDefault="003C340A" w:rsidP="003C340A">
      <w:pPr>
        <w:jc w:val="both"/>
        <w:rPr>
          <w:u w:val="none"/>
          <w:lang w:val="uk-UA"/>
        </w:rPr>
      </w:pPr>
    </w:p>
    <w:p w:rsidR="003C340A" w:rsidRDefault="003C340A" w:rsidP="003C340A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</w:t>
      </w:r>
      <w:r>
        <w:rPr>
          <w:u w:val="none"/>
          <w:lang w:val="uk-UA"/>
        </w:rPr>
        <w:t xml:space="preserve"> Поліщук В.І., Озерчук А.М., Заруцький В.Т., Дейсан М.М., Годований Р.М.</w:t>
      </w:r>
      <w:r w:rsidR="00FD0A5C">
        <w:rPr>
          <w:u w:val="none"/>
          <w:lang w:val="uk-UA"/>
        </w:rPr>
        <w:t xml:space="preserve">,       </w:t>
      </w:r>
      <w:r w:rsidR="00FD0A5C">
        <w:rPr>
          <w:u w:val="none"/>
          <w:lang w:val="uk-UA"/>
        </w:rPr>
        <w:lastRenderedPageBreak/>
        <w:t>Нестеровський В.Є.</w:t>
      </w:r>
    </w:p>
    <w:p w:rsidR="00FD0A5C" w:rsidRDefault="00FD0A5C" w:rsidP="003C340A">
      <w:pPr>
        <w:ind w:firstLine="709"/>
        <w:jc w:val="both"/>
        <w:rPr>
          <w:u w:val="none"/>
          <w:lang w:val="uk-UA"/>
        </w:rPr>
      </w:pPr>
    </w:p>
    <w:p w:rsidR="00FD0A5C" w:rsidRDefault="00FD0A5C" w:rsidP="00FD0A5C">
      <w:pPr>
        <w:jc w:val="both"/>
        <w:rPr>
          <w:u w:val="none"/>
          <w:lang w:val="uk-UA"/>
        </w:rPr>
      </w:pPr>
      <w:r>
        <w:rPr>
          <w:b/>
        </w:rPr>
        <w:t xml:space="preserve">Вирішили: </w:t>
      </w:r>
      <w:r w:rsidRPr="00FD0A5C">
        <w:rPr>
          <w:u w:val="none"/>
        </w:rPr>
        <w:t xml:space="preserve">рекомендувати внести розгляд даного питання на засідання президії обласної </w:t>
      </w:r>
      <w:proofErr w:type="gramStart"/>
      <w:r w:rsidRPr="00FD0A5C">
        <w:rPr>
          <w:u w:val="none"/>
        </w:rPr>
        <w:t>ради</w:t>
      </w:r>
      <w:proofErr w:type="gramEnd"/>
      <w:r w:rsidRPr="00FD0A5C">
        <w:rPr>
          <w:u w:val="none"/>
        </w:rPr>
        <w:t xml:space="preserve"> та сесії обласної ради.</w:t>
      </w:r>
    </w:p>
    <w:p w:rsidR="00FD0A5C" w:rsidRDefault="00FD0A5C" w:rsidP="00FD0A5C">
      <w:pPr>
        <w:jc w:val="both"/>
        <w:rPr>
          <w:u w:val="none"/>
          <w:lang w:val="uk-UA"/>
        </w:rPr>
      </w:pPr>
    </w:p>
    <w:p w:rsidR="00FD0A5C" w:rsidRDefault="00FD0A5C" w:rsidP="00FD0A5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E6F96" w:rsidRDefault="001E6F96" w:rsidP="004F47B4">
      <w:pPr>
        <w:ind w:left="7079" w:firstLine="709"/>
        <w:jc w:val="both"/>
        <w:rPr>
          <w:u w:val="none"/>
          <w:lang w:val="uk-UA"/>
        </w:rPr>
      </w:pPr>
    </w:p>
    <w:p w:rsidR="001E6F96" w:rsidRDefault="001E6F96" w:rsidP="004F47B4">
      <w:pPr>
        <w:ind w:left="7079" w:firstLine="709"/>
        <w:jc w:val="both"/>
        <w:rPr>
          <w:u w:val="none"/>
          <w:lang w:val="uk-UA"/>
        </w:rPr>
      </w:pPr>
    </w:p>
    <w:p w:rsidR="00B55B4C" w:rsidRDefault="00B55B4C" w:rsidP="00FD0A5C">
      <w:pPr>
        <w:jc w:val="both"/>
        <w:rPr>
          <w:u w:val="none"/>
          <w:lang w:val="uk-UA"/>
        </w:rPr>
      </w:pPr>
    </w:p>
    <w:p w:rsidR="00E20FA9" w:rsidRPr="006075A3" w:rsidRDefault="005D0AD6" w:rsidP="00FD0A5C">
      <w:pPr>
        <w:jc w:val="both"/>
        <w:rPr>
          <w:u w:val="none"/>
          <w:lang w:val="uk-UA"/>
        </w:rPr>
      </w:pPr>
      <w:r w:rsidRPr="00FD0A5C">
        <w:rPr>
          <w:b/>
          <w:lang w:val="uk-UA"/>
        </w:rPr>
        <w:t>2. Слухали</w:t>
      </w:r>
      <w:r w:rsidRPr="00FD0A5C">
        <w:rPr>
          <w:b/>
          <w:u w:val="none"/>
          <w:lang w:val="uk-UA"/>
        </w:rPr>
        <w:t xml:space="preserve">: </w:t>
      </w:r>
      <w:r>
        <w:rPr>
          <w:u w:val="none"/>
          <w:lang w:val="uk-UA"/>
        </w:rPr>
        <w:t>Кропачова Д.І</w:t>
      </w:r>
      <w:r w:rsidR="00546935">
        <w:rPr>
          <w:u w:val="none"/>
          <w:lang w:val="uk-UA"/>
        </w:rPr>
        <w:t xml:space="preserve">, </w:t>
      </w:r>
      <w:r w:rsidR="001E6F96">
        <w:rPr>
          <w:u w:val="none"/>
          <w:lang w:val="uk-UA"/>
        </w:rPr>
        <w:t xml:space="preserve">Ємченко Г.Г., </w:t>
      </w:r>
      <w:r w:rsidR="00546935">
        <w:rPr>
          <w:u w:val="none"/>
          <w:lang w:val="uk-UA"/>
        </w:rPr>
        <w:t>як</w:t>
      </w:r>
      <w:r w:rsidR="001E6F96">
        <w:rPr>
          <w:u w:val="none"/>
          <w:lang w:val="uk-UA"/>
        </w:rPr>
        <w:t xml:space="preserve">і </w:t>
      </w:r>
      <w:r w:rsidR="00546935">
        <w:rPr>
          <w:u w:val="none"/>
          <w:lang w:val="uk-UA"/>
        </w:rPr>
        <w:t>проінформува</w:t>
      </w:r>
      <w:r w:rsidR="00FD0A5C">
        <w:rPr>
          <w:u w:val="none"/>
          <w:lang w:val="uk-UA"/>
        </w:rPr>
        <w:t>ли</w:t>
      </w:r>
      <w:r w:rsidR="00546935">
        <w:rPr>
          <w:u w:val="none"/>
          <w:lang w:val="uk-UA"/>
        </w:rPr>
        <w:t xml:space="preserve"> по питанню </w:t>
      </w:r>
      <w:r w:rsidRPr="00FD0A5C">
        <w:rPr>
          <w:u w:val="none"/>
          <w:lang w:val="uk-UA"/>
        </w:rPr>
        <w:t xml:space="preserve">про </w:t>
      </w:r>
      <w:r w:rsidR="00FD0A5C" w:rsidRPr="00FD0A5C">
        <w:rPr>
          <w:u w:val="none"/>
          <w:lang w:val="uk-UA"/>
        </w:rPr>
        <w:t>внесення змін до рішення обласної ради від 29.04.2014  № 1200</w:t>
      </w:r>
      <w:r w:rsidR="00FD0A5C">
        <w:rPr>
          <w:u w:val="none"/>
          <w:lang w:val="uk-UA"/>
        </w:rPr>
        <w:t xml:space="preserve"> </w:t>
      </w:r>
      <w:r w:rsidR="00FD0A5C" w:rsidRPr="00FD0A5C">
        <w:rPr>
          <w:u w:val="none"/>
          <w:lang w:val="uk-UA"/>
        </w:rPr>
        <w:t>„Про затвердження бюджетного регламенту Житомирської обласної ради”</w:t>
      </w:r>
      <w:r w:rsidR="00FD0A5C">
        <w:rPr>
          <w:u w:val="none"/>
          <w:lang w:val="uk-UA"/>
        </w:rPr>
        <w:t xml:space="preserve"> </w:t>
      </w:r>
      <w:r w:rsidR="00E20FA9">
        <w:rPr>
          <w:u w:val="none"/>
          <w:lang w:val="uk-UA"/>
        </w:rPr>
        <w:t>(проект даного рішення опубліковано на сайті обласної ради).</w:t>
      </w:r>
    </w:p>
    <w:p w:rsidR="005D0AD6" w:rsidRDefault="005D0AD6" w:rsidP="005D0AD6">
      <w:pPr>
        <w:jc w:val="both"/>
        <w:rPr>
          <w:u w:val="none"/>
          <w:lang w:val="uk-UA"/>
        </w:rPr>
      </w:pPr>
    </w:p>
    <w:p w:rsidR="00546935" w:rsidRDefault="00546935" w:rsidP="0054693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Годований Р.М.</w:t>
      </w:r>
      <w:r w:rsidR="00FD0A5C">
        <w:rPr>
          <w:u w:val="none"/>
          <w:lang w:val="uk-UA"/>
        </w:rPr>
        <w:t>, Заруцький В.Т.</w:t>
      </w:r>
    </w:p>
    <w:p w:rsidR="00546935" w:rsidRDefault="00546935" w:rsidP="005D0AD6">
      <w:pPr>
        <w:jc w:val="both"/>
        <w:rPr>
          <w:u w:val="none"/>
          <w:lang w:val="uk-UA"/>
        </w:rPr>
      </w:pPr>
    </w:p>
    <w:p w:rsidR="00FD0A5C" w:rsidRDefault="007755AF" w:rsidP="00FD0A5C">
      <w:pPr>
        <w:jc w:val="both"/>
        <w:rPr>
          <w:u w:val="none"/>
          <w:lang w:val="uk-UA"/>
        </w:rPr>
      </w:pPr>
      <w:r w:rsidRPr="00153B97">
        <w:rPr>
          <w:b/>
          <w:lang w:val="uk-UA"/>
        </w:rPr>
        <w:t>Вирішили:</w:t>
      </w:r>
      <w:r w:rsidRPr="00D25C5D">
        <w:rPr>
          <w:b/>
          <w:u w:val="none"/>
          <w:lang w:val="uk-UA"/>
        </w:rPr>
        <w:t xml:space="preserve"> </w:t>
      </w:r>
      <w:r w:rsidR="00FD0A5C" w:rsidRPr="00FD0A5C">
        <w:rPr>
          <w:u w:val="none"/>
        </w:rPr>
        <w:t>рекомендувати погодити проект рішення з даного питання і внести на розгляд обласної ради.</w:t>
      </w:r>
    </w:p>
    <w:p w:rsidR="00FD0A5C" w:rsidRDefault="00FD0A5C" w:rsidP="00FD0A5C">
      <w:pPr>
        <w:jc w:val="both"/>
        <w:rPr>
          <w:u w:val="none"/>
          <w:lang w:val="uk-UA"/>
        </w:rPr>
      </w:pPr>
    </w:p>
    <w:p w:rsidR="00FD0A5C" w:rsidRDefault="00FD0A5C" w:rsidP="00FD0A5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D0A5C" w:rsidRDefault="00FD0A5C" w:rsidP="00FD0A5C">
      <w:pPr>
        <w:ind w:left="7080" w:firstLine="708"/>
        <w:jc w:val="both"/>
        <w:rPr>
          <w:u w:val="none"/>
          <w:lang w:val="uk-UA"/>
        </w:rPr>
      </w:pPr>
    </w:p>
    <w:p w:rsidR="00FD0A5C" w:rsidRDefault="00FD0A5C" w:rsidP="00FD0A5C">
      <w:pPr>
        <w:ind w:left="7080" w:firstLine="708"/>
        <w:jc w:val="both"/>
        <w:rPr>
          <w:u w:val="none"/>
          <w:lang w:val="uk-UA"/>
        </w:rPr>
      </w:pPr>
    </w:p>
    <w:p w:rsidR="00FD0A5C" w:rsidRPr="00FD0A5C" w:rsidRDefault="00FD0A5C" w:rsidP="00FD0A5C">
      <w:pPr>
        <w:ind w:left="7080" w:firstLine="708"/>
        <w:jc w:val="both"/>
        <w:rPr>
          <w:u w:val="none"/>
          <w:lang w:val="uk-UA"/>
        </w:rPr>
      </w:pPr>
    </w:p>
    <w:p w:rsidR="004678A1" w:rsidRDefault="00F45197" w:rsidP="004678A1">
      <w:pPr>
        <w:jc w:val="both"/>
        <w:rPr>
          <w:u w:val="none"/>
          <w:lang w:val="uk-UA"/>
        </w:rPr>
      </w:pPr>
      <w:r w:rsidRPr="00153B97">
        <w:rPr>
          <w:b/>
        </w:rPr>
        <w:t>3. Слухали</w:t>
      </w:r>
      <w:r w:rsidRPr="00F45197">
        <w:rPr>
          <w:b/>
          <w:u w:val="none"/>
        </w:rPr>
        <w:t xml:space="preserve">: </w:t>
      </w:r>
      <w:r>
        <w:rPr>
          <w:u w:val="none"/>
          <w:lang w:val="uk-UA"/>
        </w:rPr>
        <w:t>Дідківського М.П</w:t>
      </w:r>
      <w:r w:rsidR="00832814">
        <w:rPr>
          <w:u w:val="none"/>
          <w:lang w:val="uk-UA"/>
        </w:rPr>
        <w:t>., який проінформував по питанню</w:t>
      </w:r>
      <w:r>
        <w:rPr>
          <w:u w:val="none"/>
          <w:lang w:val="uk-UA"/>
        </w:rPr>
        <w:t xml:space="preserve"> </w:t>
      </w:r>
      <w:r w:rsidRPr="00F45197">
        <w:rPr>
          <w:u w:val="none"/>
        </w:rPr>
        <w:t xml:space="preserve">про </w:t>
      </w:r>
      <w:r w:rsidR="004678A1" w:rsidRPr="00CB6516">
        <w:rPr>
          <w:u w:val="none"/>
        </w:rPr>
        <w:t xml:space="preserve">виконання протокольного рішення 24 сесії обласної ради 6 скликання </w:t>
      </w:r>
      <w:r w:rsidR="004678A1">
        <w:rPr>
          <w:u w:val="none"/>
          <w:lang w:val="uk-UA"/>
        </w:rPr>
        <w:t xml:space="preserve">              </w:t>
      </w:r>
      <w:r w:rsidR="004678A1" w:rsidRPr="00CB6516">
        <w:rPr>
          <w:u w:val="none"/>
        </w:rPr>
        <w:t>від 29.04.14.</w:t>
      </w:r>
    </w:p>
    <w:p w:rsidR="004678A1" w:rsidRPr="004678A1" w:rsidRDefault="004678A1" w:rsidP="00832814">
      <w:pPr>
        <w:jc w:val="both"/>
        <w:rPr>
          <w:u w:val="none"/>
          <w:lang w:val="uk-UA"/>
        </w:rPr>
      </w:pPr>
    </w:p>
    <w:p w:rsidR="004678A1" w:rsidRDefault="00F45197" w:rsidP="004678A1">
      <w:pPr>
        <w:jc w:val="both"/>
        <w:rPr>
          <w:b/>
          <w:u w:val="none"/>
          <w:lang w:val="uk-UA"/>
        </w:rPr>
      </w:pPr>
      <w:r w:rsidRPr="00832814">
        <w:rPr>
          <w:b/>
          <w:lang w:val="uk-UA"/>
        </w:rPr>
        <w:t>Вирішили:</w:t>
      </w:r>
      <w:r w:rsidRPr="00832814">
        <w:rPr>
          <w:b/>
          <w:u w:val="none"/>
          <w:lang w:val="uk-UA"/>
        </w:rPr>
        <w:t xml:space="preserve"> </w:t>
      </w:r>
    </w:p>
    <w:p w:rsidR="004678A1" w:rsidRPr="004678A1" w:rsidRDefault="004678A1" w:rsidP="004678A1">
      <w:pPr>
        <w:ind w:firstLine="709"/>
        <w:jc w:val="both"/>
        <w:rPr>
          <w:u w:val="none"/>
        </w:rPr>
      </w:pPr>
      <w:r w:rsidRPr="004678A1">
        <w:rPr>
          <w:u w:val="none"/>
        </w:rPr>
        <w:t xml:space="preserve">1. Інформацію взяти </w:t>
      </w:r>
      <w:proofErr w:type="gramStart"/>
      <w:r w:rsidRPr="004678A1">
        <w:rPr>
          <w:u w:val="none"/>
        </w:rPr>
        <w:t>до</w:t>
      </w:r>
      <w:proofErr w:type="gramEnd"/>
      <w:r w:rsidRPr="004678A1">
        <w:rPr>
          <w:u w:val="none"/>
        </w:rPr>
        <w:t xml:space="preserve"> відома.</w:t>
      </w:r>
    </w:p>
    <w:p w:rsidR="004678A1" w:rsidRDefault="004678A1" w:rsidP="004678A1">
      <w:pPr>
        <w:ind w:firstLine="709"/>
        <w:jc w:val="both"/>
        <w:rPr>
          <w:u w:val="none"/>
          <w:lang w:val="uk-UA"/>
        </w:rPr>
      </w:pPr>
      <w:r w:rsidRPr="004678A1">
        <w:rPr>
          <w:u w:val="none"/>
        </w:rPr>
        <w:t>2. Підтримати пропозицію департаменту агропромислового розвитку облдержадміністрації щодо недоцільності в поточному році внесення змін до діючого Порядку надання і використання субвенції з обласного бюджету місцевим бюджетам, що спрямовуються на вирощування льону-довгунцю та насінницьких посіві</w:t>
      </w:r>
      <w:proofErr w:type="gramStart"/>
      <w:r w:rsidRPr="004678A1">
        <w:rPr>
          <w:u w:val="none"/>
        </w:rPr>
        <w:t>в</w:t>
      </w:r>
      <w:proofErr w:type="gramEnd"/>
      <w:r w:rsidRPr="004678A1">
        <w:rPr>
          <w:u w:val="none"/>
        </w:rPr>
        <w:t xml:space="preserve"> олійного льону (льону-„кудряшу”).</w:t>
      </w:r>
    </w:p>
    <w:p w:rsidR="00286E5E" w:rsidRPr="00286E5E" w:rsidRDefault="00286E5E" w:rsidP="004678A1">
      <w:pPr>
        <w:ind w:firstLine="709"/>
        <w:jc w:val="both"/>
        <w:rPr>
          <w:u w:val="none"/>
          <w:lang w:val="uk-UA"/>
        </w:rPr>
      </w:pP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391681" w:rsidRPr="00A37142" w:rsidRDefault="00391681" w:rsidP="00A37142">
      <w:pPr>
        <w:ind w:left="7080" w:firstLine="708"/>
        <w:jc w:val="both"/>
        <w:rPr>
          <w:u w:val="none"/>
          <w:lang w:val="uk-UA"/>
        </w:rPr>
      </w:pPr>
    </w:p>
    <w:p w:rsidR="00286E5E" w:rsidRDefault="00A37142" w:rsidP="00286E5E">
      <w:pPr>
        <w:jc w:val="both"/>
        <w:rPr>
          <w:u w:val="none"/>
          <w:lang w:val="uk-UA"/>
        </w:rPr>
      </w:pPr>
      <w:r w:rsidRPr="00153B97">
        <w:rPr>
          <w:b/>
          <w:lang w:val="uk-UA"/>
        </w:rPr>
        <w:t>4. Слухали</w:t>
      </w:r>
      <w:r w:rsidRPr="00A37142">
        <w:rPr>
          <w:b/>
          <w:u w:val="none"/>
          <w:lang w:val="uk-UA"/>
        </w:rPr>
        <w:t xml:space="preserve">: </w:t>
      </w:r>
      <w:r w:rsidR="00286E5E">
        <w:rPr>
          <w:u w:val="none"/>
          <w:lang w:val="uk-UA"/>
        </w:rPr>
        <w:t xml:space="preserve">Дідківського М.П., який проінформував по питанню про </w:t>
      </w:r>
      <w:r w:rsidR="00286E5E" w:rsidRPr="00CB6516">
        <w:rPr>
          <w:u w:val="none"/>
        </w:rPr>
        <w:t>звернення депутатів Червоноармійської районної ради щодо ситуації з виробництвом молока приватними господарствами.</w:t>
      </w:r>
    </w:p>
    <w:p w:rsidR="00A37142" w:rsidRDefault="00A37142" w:rsidP="00286E5E">
      <w:pPr>
        <w:jc w:val="both"/>
        <w:rPr>
          <w:u w:val="none"/>
          <w:lang w:val="uk-UA"/>
        </w:rPr>
      </w:pPr>
    </w:p>
    <w:p w:rsidR="00286E5E" w:rsidRDefault="00286E5E" w:rsidP="00286E5E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>В обговоренні даного питання взяли участь депутати</w:t>
      </w:r>
      <w:r>
        <w:rPr>
          <w:u w:val="none"/>
          <w:lang w:val="uk-UA"/>
        </w:rPr>
        <w:t xml:space="preserve"> Дідківський В.О., Заруцький В.Т.</w:t>
      </w:r>
    </w:p>
    <w:p w:rsidR="00286E5E" w:rsidRPr="00A37142" w:rsidRDefault="00286E5E" w:rsidP="00A37142">
      <w:pPr>
        <w:jc w:val="both"/>
        <w:rPr>
          <w:b/>
          <w:u w:val="none"/>
          <w:lang w:val="uk-UA"/>
        </w:rPr>
      </w:pPr>
    </w:p>
    <w:p w:rsidR="00286E5E" w:rsidRDefault="00A37142" w:rsidP="00286E5E">
      <w:pPr>
        <w:jc w:val="both"/>
        <w:rPr>
          <w:u w:val="none"/>
          <w:lang w:val="uk-UA"/>
        </w:rPr>
      </w:pPr>
      <w:r w:rsidRPr="00153B97">
        <w:rPr>
          <w:b/>
        </w:rPr>
        <w:t>Вирішили</w:t>
      </w:r>
      <w:r w:rsidRPr="00A37142">
        <w:rPr>
          <w:b/>
          <w:u w:val="none"/>
        </w:rPr>
        <w:t xml:space="preserve">: </w:t>
      </w:r>
      <w:r w:rsidR="00286E5E" w:rsidRPr="00286E5E">
        <w:rPr>
          <w:u w:val="none"/>
        </w:rPr>
        <w:t xml:space="preserve">інформацію взяти </w:t>
      </w:r>
      <w:proofErr w:type="gramStart"/>
      <w:r w:rsidR="00286E5E" w:rsidRPr="00286E5E">
        <w:rPr>
          <w:u w:val="none"/>
        </w:rPr>
        <w:t>до</w:t>
      </w:r>
      <w:proofErr w:type="gramEnd"/>
      <w:r w:rsidR="00286E5E" w:rsidRPr="00286E5E">
        <w:rPr>
          <w:u w:val="none"/>
        </w:rPr>
        <w:t xml:space="preserve"> відома.</w:t>
      </w:r>
    </w:p>
    <w:p w:rsidR="00286E5E" w:rsidRPr="00286E5E" w:rsidRDefault="00286E5E" w:rsidP="00286E5E">
      <w:pPr>
        <w:ind w:firstLine="709"/>
        <w:jc w:val="both"/>
        <w:rPr>
          <w:u w:val="none"/>
          <w:lang w:val="uk-UA"/>
        </w:rPr>
      </w:pPr>
    </w:p>
    <w:p w:rsidR="00A37142" w:rsidRDefault="00A37142" w:rsidP="00286E5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832814" w:rsidRDefault="00832814" w:rsidP="00A37142">
      <w:pPr>
        <w:ind w:left="7080" w:firstLine="708"/>
        <w:jc w:val="both"/>
        <w:rPr>
          <w:u w:val="none"/>
          <w:lang w:val="uk-UA"/>
        </w:rPr>
      </w:pPr>
    </w:p>
    <w:p w:rsidR="00391681" w:rsidRDefault="00391681" w:rsidP="00A37142">
      <w:pPr>
        <w:ind w:left="7080" w:firstLine="708"/>
        <w:jc w:val="both"/>
        <w:rPr>
          <w:u w:val="none"/>
          <w:lang w:val="uk-UA"/>
        </w:rPr>
      </w:pPr>
    </w:p>
    <w:p w:rsidR="00286E5E" w:rsidRPr="006075A3" w:rsidRDefault="00AC5A08" w:rsidP="00286E5E">
      <w:pPr>
        <w:jc w:val="both"/>
        <w:rPr>
          <w:u w:val="none"/>
          <w:lang w:val="uk-UA"/>
        </w:rPr>
      </w:pPr>
      <w:r w:rsidRPr="00153B97">
        <w:rPr>
          <w:b/>
        </w:rPr>
        <w:t>5. Слухали</w:t>
      </w:r>
      <w:r w:rsidRPr="00AC5A08">
        <w:rPr>
          <w:b/>
          <w:u w:val="none"/>
        </w:rPr>
        <w:t xml:space="preserve">: </w:t>
      </w:r>
      <w:r w:rsidR="00286E5E">
        <w:rPr>
          <w:u w:val="none"/>
          <w:lang w:val="uk-UA"/>
        </w:rPr>
        <w:t xml:space="preserve">Ковтуненка М.Г., який проінформував по питанню про </w:t>
      </w:r>
      <w:r w:rsidR="00286E5E" w:rsidRPr="00286E5E">
        <w:rPr>
          <w:u w:val="none"/>
        </w:rPr>
        <w:t>розподіл використання у 2014 році залишку коштів станом на 01.01.2014, що надійшли у порядку відшкодування втрат  сільськогосподарського та лісогосподарського виробництва</w:t>
      </w:r>
      <w:r w:rsidR="00286E5E">
        <w:rPr>
          <w:u w:val="none"/>
          <w:lang w:val="uk-UA"/>
        </w:rPr>
        <w:t xml:space="preserve"> </w:t>
      </w:r>
      <w:r w:rsidR="00286E5E">
        <w:rPr>
          <w:u w:val="none"/>
          <w:lang w:val="uk-UA"/>
        </w:rPr>
        <w:t>(проект даного рішення опубліковано на сайті обласної ради).</w:t>
      </w:r>
    </w:p>
    <w:p w:rsidR="00286E5E" w:rsidRDefault="00286E5E" w:rsidP="00286E5E">
      <w:pPr>
        <w:ind w:firstLine="709"/>
        <w:jc w:val="both"/>
        <w:rPr>
          <w:b/>
        </w:rPr>
      </w:pPr>
    </w:p>
    <w:p w:rsidR="00286E5E" w:rsidRDefault="00286E5E" w:rsidP="00286E5E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</w:t>
      </w:r>
      <w:r>
        <w:rPr>
          <w:u w:val="none"/>
          <w:lang w:val="uk-UA"/>
        </w:rPr>
        <w:t xml:space="preserve"> Остудімов А.О., Озерчук А.М., Дідківський В.О.,Годований Р.М., Троц В.М.</w:t>
      </w:r>
    </w:p>
    <w:p w:rsidR="00286E5E" w:rsidRDefault="00286E5E" w:rsidP="00286E5E">
      <w:pPr>
        <w:ind w:firstLine="709"/>
        <w:jc w:val="both"/>
        <w:rPr>
          <w:b/>
        </w:rPr>
      </w:pPr>
      <w:r>
        <w:rPr>
          <w:u w:val="none"/>
          <w:lang w:val="uk-UA"/>
        </w:rPr>
        <w:t xml:space="preserve"> </w:t>
      </w:r>
    </w:p>
    <w:p w:rsidR="00286E5E" w:rsidRDefault="00286E5E" w:rsidP="00286E5E">
      <w:pPr>
        <w:ind w:firstLine="709"/>
        <w:jc w:val="both"/>
        <w:rPr>
          <w:b/>
        </w:rPr>
      </w:pPr>
    </w:p>
    <w:p w:rsidR="00286E5E" w:rsidRPr="00286E5E" w:rsidRDefault="00286E5E" w:rsidP="00286E5E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286E5E">
        <w:rPr>
          <w:u w:val="none"/>
        </w:rPr>
        <w:t xml:space="preserve">рекомендувати погодити проект </w:t>
      </w:r>
      <w:proofErr w:type="gramStart"/>
      <w:r w:rsidRPr="00286E5E">
        <w:rPr>
          <w:u w:val="none"/>
        </w:rPr>
        <w:t>р</w:t>
      </w:r>
      <w:proofErr w:type="gramEnd"/>
      <w:r w:rsidRPr="00286E5E">
        <w:rPr>
          <w:u w:val="none"/>
        </w:rPr>
        <w:t>ішення з даного питання і внести на розгляд обласної ради.</w:t>
      </w:r>
    </w:p>
    <w:p w:rsidR="00286E5E" w:rsidRPr="00286E5E" w:rsidRDefault="00286E5E" w:rsidP="00286E5E">
      <w:pPr>
        <w:jc w:val="both"/>
        <w:rPr>
          <w:u w:val="none"/>
        </w:rPr>
      </w:pPr>
    </w:p>
    <w:p w:rsidR="00286E5E" w:rsidRPr="00286E5E" w:rsidRDefault="00286E5E" w:rsidP="00286E5E">
      <w:pPr>
        <w:ind w:firstLine="709"/>
        <w:jc w:val="both"/>
        <w:rPr>
          <w:u w:val="none"/>
        </w:rPr>
      </w:pPr>
      <w:r w:rsidRPr="006F56AD">
        <w:t>Голосували:</w:t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  <w:t>За – 8</w:t>
      </w:r>
    </w:p>
    <w:p w:rsidR="00286E5E" w:rsidRPr="00286E5E" w:rsidRDefault="00286E5E" w:rsidP="00286E5E">
      <w:pPr>
        <w:ind w:firstLine="709"/>
        <w:jc w:val="both"/>
        <w:rPr>
          <w:u w:val="none"/>
        </w:rPr>
      </w:pP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  <w:t>Утримались – 2</w:t>
      </w:r>
    </w:p>
    <w:p w:rsidR="00286E5E" w:rsidRPr="00286E5E" w:rsidRDefault="00286E5E" w:rsidP="00286E5E">
      <w:pPr>
        <w:ind w:firstLine="709"/>
        <w:jc w:val="both"/>
        <w:rPr>
          <w:u w:val="none"/>
        </w:rPr>
      </w:pPr>
    </w:p>
    <w:p w:rsidR="00286E5E" w:rsidRPr="00286E5E" w:rsidRDefault="00286E5E" w:rsidP="00286E5E">
      <w:pPr>
        <w:ind w:firstLine="709"/>
        <w:jc w:val="both"/>
        <w:rPr>
          <w:b/>
          <w:u w:val="none"/>
        </w:rPr>
      </w:pP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r w:rsidRPr="00286E5E">
        <w:rPr>
          <w:u w:val="none"/>
        </w:rPr>
        <w:tab/>
      </w:r>
      <w:proofErr w:type="gramStart"/>
      <w:r w:rsidRPr="00286E5E">
        <w:rPr>
          <w:b/>
          <w:u w:val="none"/>
        </w:rPr>
        <w:t>Р</w:t>
      </w:r>
      <w:proofErr w:type="gramEnd"/>
      <w:r w:rsidRPr="00286E5E">
        <w:rPr>
          <w:b/>
          <w:u w:val="none"/>
        </w:rPr>
        <w:t>ішення не прийнято</w:t>
      </w:r>
    </w:p>
    <w:p w:rsidR="00286E5E" w:rsidRPr="00286E5E" w:rsidRDefault="00286E5E" w:rsidP="00286E5E">
      <w:pPr>
        <w:ind w:firstLine="709"/>
        <w:jc w:val="both"/>
        <w:rPr>
          <w:b/>
          <w:u w:val="none"/>
        </w:rPr>
      </w:pPr>
    </w:p>
    <w:p w:rsidR="00286E5E" w:rsidRDefault="00286E5E" w:rsidP="00286E5E">
      <w:pPr>
        <w:ind w:firstLine="709"/>
        <w:jc w:val="both"/>
        <w:rPr>
          <w:b/>
        </w:rPr>
      </w:pPr>
    </w:p>
    <w:p w:rsidR="00286E5E" w:rsidRPr="00286E5E" w:rsidRDefault="00286E5E" w:rsidP="00AC5A08">
      <w:pPr>
        <w:jc w:val="both"/>
        <w:rPr>
          <w:u w:val="none"/>
        </w:rPr>
      </w:pPr>
    </w:p>
    <w:p w:rsidR="00286E5E" w:rsidRPr="006075A3" w:rsidRDefault="00286E5E" w:rsidP="00286E5E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6. Слухали: </w:t>
      </w:r>
      <w:r>
        <w:rPr>
          <w:u w:val="none"/>
          <w:lang w:val="uk-UA"/>
        </w:rPr>
        <w:t xml:space="preserve">Ковтуненка М.Г., який проінформував по питанню про </w:t>
      </w:r>
      <w:r w:rsidRPr="00CB6516">
        <w:rPr>
          <w:u w:val="none"/>
        </w:rPr>
        <w:t>внесення змін до рішення обласної ради від 10.04.2014 № 1169 „Про розподіл використання коштів, що надходять у порядку відшкодування втрат сільськогосподарського  та лісогосподарського виробництва, на 2014 рік”</w:t>
      </w:r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даного рішення опубліковано на сайті обласної ради).</w:t>
      </w:r>
    </w:p>
    <w:p w:rsidR="00286E5E" w:rsidRPr="00286E5E" w:rsidRDefault="00286E5E" w:rsidP="00286E5E">
      <w:pPr>
        <w:jc w:val="both"/>
        <w:rPr>
          <w:u w:val="none"/>
          <w:lang w:val="uk-UA"/>
        </w:rPr>
      </w:pPr>
    </w:p>
    <w:p w:rsidR="00286E5E" w:rsidRDefault="00286E5E" w:rsidP="00286E5E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Остудімов А.О., Озерчук А.М., Дідківський В.О.,</w:t>
      </w:r>
      <w:r w:rsidR="00CC178C">
        <w:rPr>
          <w:u w:val="none"/>
          <w:lang w:val="uk-UA"/>
        </w:rPr>
        <w:t xml:space="preserve"> </w:t>
      </w:r>
      <w:bookmarkStart w:id="0" w:name="_GoBack"/>
      <w:bookmarkEnd w:id="0"/>
      <w:r>
        <w:rPr>
          <w:u w:val="none"/>
          <w:lang w:val="uk-UA"/>
        </w:rPr>
        <w:t>Годований Р.М., Троц В.М.</w:t>
      </w:r>
    </w:p>
    <w:p w:rsidR="00286E5E" w:rsidRPr="00286E5E" w:rsidRDefault="00286E5E" w:rsidP="00286E5E">
      <w:pPr>
        <w:ind w:firstLine="709"/>
        <w:jc w:val="both"/>
        <w:rPr>
          <w:u w:val="none"/>
          <w:lang w:val="uk-UA"/>
        </w:rPr>
      </w:pPr>
    </w:p>
    <w:p w:rsidR="00AD02A1" w:rsidRPr="00AD02A1" w:rsidRDefault="00AD02A1" w:rsidP="00AD02A1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AD02A1">
        <w:rPr>
          <w:u w:val="none"/>
        </w:rPr>
        <w:t xml:space="preserve">рекомендувати погодити проект </w:t>
      </w:r>
      <w:proofErr w:type="gramStart"/>
      <w:r w:rsidRPr="00AD02A1">
        <w:rPr>
          <w:u w:val="none"/>
        </w:rPr>
        <w:t>р</w:t>
      </w:r>
      <w:proofErr w:type="gramEnd"/>
      <w:r w:rsidRPr="00AD02A1">
        <w:rPr>
          <w:u w:val="none"/>
        </w:rPr>
        <w:t>ішення з даного питання і внести на розгляд обласної ради.</w:t>
      </w:r>
    </w:p>
    <w:p w:rsidR="00AD02A1" w:rsidRPr="00AD02A1" w:rsidRDefault="00AD02A1" w:rsidP="00AD02A1">
      <w:pPr>
        <w:jc w:val="both"/>
        <w:rPr>
          <w:b/>
          <w:u w:val="none"/>
        </w:rPr>
      </w:pPr>
    </w:p>
    <w:p w:rsidR="00AD02A1" w:rsidRDefault="00AD02A1" w:rsidP="00AD02A1">
      <w:pPr>
        <w:ind w:left="7080" w:firstLine="708"/>
        <w:jc w:val="both"/>
        <w:rPr>
          <w:u w:val="none"/>
          <w:lang w:val="uk-UA"/>
        </w:rPr>
      </w:pPr>
      <w:r w:rsidRPr="00AD02A1">
        <w:rPr>
          <w:u w:val="none"/>
          <w:lang w:val="uk-UA"/>
        </w:rPr>
        <w:t>Одноголосно</w:t>
      </w:r>
    </w:p>
    <w:p w:rsidR="00AD02A1" w:rsidRDefault="00AD02A1" w:rsidP="00AD02A1">
      <w:pPr>
        <w:ind w:left="7080" w:firstLine="708"/>
        <w:jc w:val="both"/>
        <w:rPr>
          <w:u w:val="none"/>
          <w:lang w:val="uk-UA"/>
        </w:rPr>
      </w:pPr>
    </w:p>
    <w:p w:rsidR="00AD02A1" w:rsidRPr="00AD02A1" w:rsidRDefault="00AD02A1" w:rsidP="00AD02A1">
      <w:pPr>
        <w:ind w:firstLine="709"/>
        <w:jc w:val="both"/>
        <w:rPr>
          <w:b/>
          <w:lang w:val="uk-UA"/>
        </w:rPr>
      </w:pPr>
    </w:p>
    <w:p w:rsidR="00AD02A1" w:rsidRPr="006075A3" w:rsidRDefault="00AD02A1" w:rsidP="00AD02A1">
      <w:pPr>
        <w:jc w:val="both"/>
        <w:rPr>
          <w:u w:val="none"/>
          <w:lang w:val="uk-UA"/>
        </w:rPr>
      </w:pPr>
      <w:r w:rsidRPr="00AD02A1">
        <w:rPr>
          <w:b/>
          <w:lang w:val="uk-UA"/>
        </w:rPr>
        <w:t xml:space="preserve">7. Слухали: </w:t>
      </w:r>
      <w:r>
        <w:rPr>
          <w:u w:val="none"/>
          <w:lang w:val="uk-UA"/>
        </w:rPr>
        <w:t xml:space="preserve">Глушенка М.Д., який проінформував по питанню про </w:t>
      </w:r>
      <w:r w:rsidRPr="00CB6516">
        <w:rPr>
          <w:u w:val="none"/>
        </w:rPr>
        <w:t xml:space="preserve">внесення </w:t>
      </w:r>
      <w:r w:rsidRPr="00CB6516">
        <w:rPr>
          <w:u w:val="none"/>
        </w:rPr>
        <w:lastRenderedPageBreak/>
        <w:t>змін до рішення обласної ради від 14.12.10 № 13 „Про Регламент роботи обласної ради”</w:t>
      </w:r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даного рішення опубліковано на сайті обласної ради).</w:t>
      </w:r>
    </w:p>
    <w:p w:rsidR="00AD02A1" w:rsidRPr="00AD02A1" w:rsidRDefault="00AD02A1" w:rsidP="00AD02A1">
      <w:pPr>
        <w:jc w:val="both"/>
        <w:rPr>
          <w:u w:val="none"/>
          <w:lang w:val="uk-UA"/>
        </w:rPr>
      </w:pPr>
    </w:p>
    <w:p w:rsidR="00AD02A1" w:rsidRDefault="00AD02A1" w:rsidP="00AD02A1">
      <w:pPr>
        <w:jc w:val="both"/>
        <w:rPr>
          <w:u w:val="none"/>
          <w:lang w:val="uk-UA"/>
        </w:rPr>
      </w:pPr>
      <w:r>
        <w:rPr>
          <w:b/>
        </w:rPr>
        <w:t xml:space="preserve">Вирішили: </w:t>
      </w:r>
      <w:r w:rsidRPr="00AD02A1">
        <w:rPr>
          <w:u w:val="none"/>
        </w:rPr>
        <w:t xml:space="preserve">рекомендувати погодити проект </w:t>
      </w:r>
      <w:proofErr w:type="gramStart"/>
      <w:r w:rsidRPr="00AD02A1">
        <w:rPr>
          <w:u w:val="none"/>
        </w:rPr>
        <w:t>р</w:t>
      </w:r>
      <w:proofErr w:type="gramEnd"/>
      <w:r w:rsidRPr="00AD02A1">
        <w:rPr>
          <w:u w:val="none"/>
        </w:rPr>
        <w:t>ішення з даного питання і внести на розгляд обласної ради.</w:t>
      </w:r>
    </w:p>
    <w:p w:rsidR="00AD02A1" w:rsidRDefault="00AD02A1" w:rsidP="00AD02A1">
      <w:pPr>
        <w:jc w:val="both"/>
        <w:rPr>
          <w:u w:val="none"/>
          <w:lang w:val="uk-UA"/>
        </w:rPr>
      </w:pPr>
    </w:p>
    <w:p w:rsidR="00AD02A1" w:rsidRDefault="00AD02A1" w:rsidP="00AD02A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D02A1" w:rsidRDefault="00AD02A1" w:rsidP="00AD02A1">
      <w:pPr>
        <w:ind w:left="7080" w:firstLine="708"/>
        <w:jc w:val="both"/>
        <w:rPr>
          <w:u w:val="none"/>
          <w:lang w:val="uk-UA"/>
        </w:rPr>
      </w:pPr>
    </w:p>
    <w:p w:rsidR="00AD02A1" w:rsidRDefault="00AD02A1" w:rsidP="00AD02A1">
      <w:pPr>
        <w:ind w:left="7080" w:firstLine="708"/>
        <w:jc w:val="both"/>
        <w:rPr>
          <w:u w:val="none"/>
          <w:lang w:val="uk-UA"/>
        </w:rPr>
      </w:pPr>
    </w:p>
    <w:p w:rsidR="00AD02A1" w:rsidRPr="00AD02A1" w:rsidRDefault="00AD02A1" w:rsidP="00AC0E03">
      <w:pPr>
        <w:jc w:val="both"/>
        <w:rPr>
          <w:u w:val="none"/>
          <w:lang w:val="uk-UA"/>
        </w:rPr>
      </w:pPr>
    </w:p>
    <w:p w:rsidR="00AC0E03" w:rsidRDefault="00AC0E03" w:rsidP="00AC0E03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8. Слухали: </w:t>
      </w:r>
      <w:r>
        <w:rPr>
          <w:u w:val="none"/>
          <w:lang w:val="uk-UA"/>
        </w:rPr>
        <w:t xml:space="preserve">Глушенка М.Д., який проінформував по питанню про </w:t>
      </w:r>
      <w:r w:rsidRPr="00CB6516">
        <w:rPr>
          <w:u w:val="none"/>
        </w:rPr>
        <w:t>план роботи обласної ради на ІІ півріччя 2014 року.</w:t>
      </w:r>
    </w:p>
    <w:p w:rsidR="00AC0E03" w:rsidRDefault="00AC0E03" w:rsidP="00AC0E03">
      <w:pPr>
        <w:jc w:val="both"/>
        <w:rPr>
          <w:u w:val="none"/>
          <w:lang w:val="uk-UA"/>
        </w:rPr>
      </w:pPr>
    </w:p>
    <w:p w:rsidR="00AC0E03" w:rsidRPr="00AC0E03" w:rsidRDefault="00AC0E03" w:rsidP="00AC0E0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</w:t>
      </w:r>
      <w:r>
        <w:rPr>
          <w:u w:val="none"/>
          <w:lang w:val="uk-UA"/>
        </w:rPr>
        <w:t>обговоренні даного питання взяли участь депутати</w:t>
      </w:r>
      <w:r>
        <w:rPr>
          <w:u w:val="none"/>
          <w:lang w:val="uk-UA"/>
        </w:rPr>
        <w:t xml:space="preserve"> Годований Р.М., Дідківський В.О.</w:t>
      </w:r>
    </w:p>
    <w:p w:rsidR="00AD02A1" w:rsidRPr="00AC0E03" w:rsidRDefault="00AD02A1" w:rsidP="00AC0E03">
      <w:pPr>
        <w:jc w:val="both"/>
        <w:rPr>
          <w:u w:val="none"/>
        </w:rPr>
      </w:pPr>
    </w:p>
    <w:p w:rsidR="00AC0E03" w:rsidRPr="00AC0E03" w:rsidRDefault="00AC0E03" w:rsidP="00AC0E03">
      <w:pPr>
        <w:jc w:val="both"/>
        <w:rPr>
          <w:u w:val="none"/>
        </w:rPr>
      </w:pPr>
      <w:r>
        <w:rPr>
          <w:b/>
        </w:rPr>
        <w:t>Вирішили</w:t>
      </w:r>
      <w:r w:rsidRPr="00AC0E03">
        <w:rPr>
          <w:b/>
          <w:u w:val="none"/>
        </w:rPr>
        <w:t xml:space="preserve">: </w:t>
      </w:r>
      <w:r w:rsidRPr="00AC0E03">
        <w:rPr>
          <w:u w:val="none"/>
        </w:rPr>
        <w:t xml:space="preserve">рекомендувати погодити проект </w:t>
      </w:r>
      <w:proofErr w:type="gramStart"/>
      <w:r w:rsidRPr="00AC0E03">
        <w:rPr>
          <w:u w:val="none"/>
        </w:rPr>
        <w:t>р</w:t>
      </w:r>
      <w:proofErr w:type="gramEnd"/>
      <w:r w:rsidRPr="00AC0E03">
        <w:rPr>
          <w:u w:val="none"/>
        </w:rPr>
        <w:t>ішення з даного питання і внести на розгляд обласної ради, змінивши термін виконання щодо розгляду питання „Про Програму економічного і соціального розвитку Житомирської області на 2015 рік” з грудня на жовтень.</w:t>
      </w:r>
    </w:p>
    <w:p w:rsidR="00AC0E03" w:rsidRPr="00AC0E03" w:rsidRDefault="00AC0E03" w:rsidP="00AC0E03">
      <w:pPr>
        <w:jc w:val="both"/>
        <w:rPr>
          <w:b/>
          <w:u w:val="none"/>
        </w:rPr>
      </w:pPr>
    </w:p>
    <w:p w:rsidR="00AD02A1" w:rsidRPr="00AC0E03" w:rsidRDefault="00AC0E03" w:rsidP="00AC0E03">
      <w:pPr>
        <w:ind w:left="7080" w:firstLine="708"/>
        <w:jc w:val="both"/>
        <w:rPr>
          <w:u w:val="none"/>
          <w:lang w:val="uk-UA"/>
        </w:rPr>
      </w:pPr>
      <w:r w:rsidRPr="00AC0E03">
        <w:rPr>
          <w:u w:val="none"/>
          <w:lang w:val="uk-UA"/>
        </w:rPr>
        <w:t>Одноголосно</w:t>
      </w:r>
    </w:p>
    <w:p w:rsidR="00286E5E" w:rsidRDefault="00286E5E" w:rsidP="00AC5A08">
      <w:pPr>
        <w:jc w:val="both"/>
        <w:rPr>
          <w:b/>
          <w:u w:val="none"/>
          <w:lang w:val="uk-UA"/>
        </w:rPr>
      </w:pPr>
    </w:p>
    <w:p w:rsidR="00286E5E" w:rsidRDefault="00286E5E" w:rsidP="00AC5A08">
      <w:pPr>
        <w:jc w:val="both"/>
        <w:rPr>
          <w:b/>
          <w:u w:val="none"/>
          <w:lang w:val="uk-UA"/>
        </w:rPr>
      </w:pPr>
    </w:p>
    <w:p w:rsidR="00AD7DD9" w:rsidRDefault="00AD7DD9" w:rsidP="00AD7DD9">
      <w:pPr>
        <w:ind w:left="7080" w:firstLine="708"/>
        <w:jc w:val="both"/>
        <w:rPr>
          <w:u w:val="none"/>
          <w:lang w:val="uk-UA"/>
        </w:rPr>
      </w:pPr>
    </w:p>
    <w:p w:rsidR="00AD7DD9" w:rsidRDefault="00AD7DD9" w:rsidP="00AD7DD9">
      <w:pPr>
        <w:rPr>
          <w:lang w:val="uk-UA"/>
        </w:rPr>
      </w:pPr>
    </w:p>
    <w:p w:rsidR="00AD7DD9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6A3C2D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 xml:space="preserve">В.О. </w:t>
      </w:r>
      <w:r w:rsidR="00153B97">
        <w:rPr>
          <w:u w:val="none"/>
          <w:lang w:val="uk-UA"/>
        </w:rPr>
        <w:t>Д</w:t>
      </w:r>
      <w:r>
        <w:rPr>
          <w:u w:val="none"/>
          <w:lang w:val="uk-UA"/>
        </w:rPr>
        <w:t>ідківський</w:t>
      </w:r>
    </w:p>
    <w:p w:rsidR="006A3C2D" w:rsidRDefault="006A3C2D" w:rsidP="00AD7DD9">
      <w:pPr>
        <w:rPr>
          <w:u w:val="none"/>
          <w:lang w:val="uk-UA"/>
        </w:rPr>
      </w:pPr>
    </w:p>
    <w:p w:rsidR="006A3C2D" w:rsidRDefault="006A3C2D" w:rsidP="00AD7DD9">
      <w:pPr>
        <w:rPr>
          <w:u w:val="none"/>
          <w:lang w:val="uk-UA"/>
        </w:rPr>
      </w:pPr>
    </w:p>
    <w:p w:rsidR="00AC0E03" w:rsidRDefault="00AC0E03" w:rsidP="00AD7DD9">
      <w:pPr>
        <w:rPr>
          <w:u w:val="none"/>
          <w:lang w:val="uk-UA"/>
        </w:rPr>
      </w:pPr>
    </w:p>
    <w:p w:rsidR="006A3C2D" w:rsidRDefault="006A3C2D" w:rsidP="00AD7DD9">
      <w:pPr>
        <w:rPr>
          <w:u w:val="none"/>
          <w:lang w:val="uk-UA"/>
        </w:rPr>
      </w:pPr>
    </w:p>
    <w:p w:rsidR="006A3C2D" w:rsidRPr="006A3C2D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6A3C2D">
        <w:rPr>
          <w:u w:val="none"/>
          <w:lang w:val="uk-UA"/>
        </w:rPr>
        <w:t>екретар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895D1F">
        <w:rPr>
          <w:u w:val="none"/>
          <w:lang w:val="uk-UA"/>
        </w:rPr>
        <w:t>В.Т. Заруцький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sectPr w:rsidR="006A3C2D" w:rsidRPr="006A3C2D" w:rsidSect="00C0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D2" w:rsidRDefault="007E1FD2" w:rsidP="00C06F15">
      <w:r>
        <w:separator/>
      </w:r>
    </w:p>
  </w:endnote>
  <w:endnote w:type="continuationSeparator" w:id="0">
    <w:p w:rsidR="007E1FD2" w:rsidRDefault="007E1FD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D2" w:rsidRDefault="007E1FD2" w:rsidP="00C06F15">
      <w:r>
        <w:separator/>
      </w:r>
    </w:p>
  </w:footnote>
  <w:footnote w:type="continuationSeparator" w:id="0">
    <w:p w:rsidR="007E1FD2" w:rsidRDefault="007E1FD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8C">
          <w:rPr>
            <w:noProof/>
          </w:rPr>
          <w:t>5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B7A"/>
    <w:multiLevelType w:val="multilevel"/>
    <w:tmpl w:val="7F52D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454AF"/>
    <w:rsid w:val="00076949"/>
    <w:rsid w:val="00076A80"/>
    <w:rsid w:val="00096B93"/>
    <w:rsid w:val="000B2BBF"/>
    <w:rsid w:val="000B578C"/>
    <w:rsid w:val="00127C7F"/>
    <w:rsid w:val="00151457"/>
    <w:rsid w:val="00153B97"/>
    <w:rsid w:val="001778B9"/>
    <w:rsid w:val="001818E9"/>
    <w:rsid w:val="0018338B"/>
    <w:rsid w:val="001C00D1"/>
    <w:rsid w:val="001E6F96"/>
    <w:rsid w:val="002166EB"/>
    <w:rsid w:val="00227320"/>
    <w:rsid w:val="00281022"/>
    <w:rsid w:val="00286E5E"/>
    <w:rsid w:val="002945CF"/>
    <w:rsid w:val="0037495F"/>
    <w:rsid w:val="003750B6"/>
    <w:rsid w:val="00391681"/>
    <w:rsid w:val="0039371A"/>
    <w:rsid w:val="003961AA"/>
    <w:rsid w:val="003B55DE"/>
    <w:rsid w:val="003C340A"/>
    <w:rsid w:val="003C616A"/>
    <w:rsid w:val="003F7C94"/>
    <w:rsid w:val="004062BE"/>
    <w:rsid w:val="004678A1"/>
    <w:rsid w:val="00491092"/>
    <w:rsid w:val="004A1422"/>
    <w:rsid w:val="004A2BBD"/>
    <w:rsid w:val="004F47B4"/>
    <w:rsid w:val="004F4A6A"/>
    <w:rsid w:val="00507E5C"/>
    <w:rsid w:val="0052041C"/>
    <w:rsid w:val="00535617"/>
    <w:rsid w:val="00546935"/>
    <w:rsid w:val="0057246E"/>
    <w:rsid w:val="005B277A"/>
    <w:rsid w:val="005C3CCA"/>
    <w:rsid w:val="005D0AD6"/>
    <w:rsid w:val="00604DE0"/>
    <w:rsid w:val="006075A3"/>
    <w:rsid w:val="00644CF3"/>
    <w:rsid w:val="0064595F"/>
    <w:rsid w:val="0067692C"/>
    <w:rsid w:val="00683130"/>
    <w:rsid w:val="00691A4E"/>
    <w:rsid w:val="006A3C2D"/>
    <w:rsid w:val="006A5F6F"/>
    <w:rsid w:val="006C6B41"/>
    <w:rsid w:val="006E2C79"/>
    <w:rsid w:val="006E4007"/>
    <w:rsid w:val="00724637"/>
    <w:rsid w:val="007668E3"/>
    <w:rsid w:val="007676D2"/>
    <w:rsid w:val="0077471F"/>
    <w:rsid w:val="007755AF"/>
    <w:rsid w:val="00783579"/>
    <w:rsid w:val="00795983"/>
    <w:rsid w:val="007C2DA0"/>
    <w:rsid w:val="007E1115"/>
    <w:rsid w:val="007E1FD2"/>
    <w:rsid w:val="007F4050"/>
    <w:rsid w:val="0081634B"/>
    <w:rsid w:val="008260DD"/>
    <w:rsid w:val="00832814"/>
    <w:rsid w:val="00862884"/>
    <w:rsid w:val="008809C1"/>
    <w:rsid w:val="00894B10"/>
    <w:rsid w:val="00895D1F"/>
    <w:rsid w:val="008B72C7"/>
    <w:rsid w:val="009143A6"/>
    <w:rsid w:val="00960CE4"/>
    <w:rsid w:val="0096396B"/>
    <w:rsid w:val="009775B4"/>
    <w:rsid w:val="00983F0D"/>
    <w:rsid w:val="009C1F32"/>
    <w:rsid w:val="009D0D31"/>
    <w:rsid w:val="009D17ED"/>
    <w:rsid w:val="009E32EA"/>
    <w:rsid w:val="00A37142"/>
    <w:rsid w:val="00AC0E03"/>
    <w:rsid w:val="00AC5A08"/>
    <w:rsid w:val="00AD02A1"/>
    <w:rsid w:val="00AD4587"/>
    <w:rsid w:val="00AD7DD9"/>
    <w:rsid w:val="00B0770B"/>
    <w:rsid w:val="00B27EC2"/>
    <w:rsid w:val="00B55B4C"/>
    <w:rsid w:val="00B5676B"/>
    <w:rsid w:val="00B76A73"/>
    <w:rsid w:val="00B827E9"/>
    <w:rsid w:val="00B86A58"/>
    <w:rsid w:val="00B96547"/>
    <w:rsid w:val="00BB1ECF"/>
    <w:rsid w:val="00BC39FE"/>
    <w:rsid w:val="00C05158"/>
    <w:rsid w:val="00C06F15"/>
    <w:rsid w:val="00C3179F"/>
    <w:rsid w:val="00C40094"/>
    <w:rsid w:val="00CB6516"/>
    <w:rsid w:val="00CC178C"/>
    <w:rsid w:val="00CC410A"/>
    <w:rsid w:val="00D015A6"/>
    <w:rsid w:val="00D13D25"/>
    <w:rsid w:val="00D1498C"/>
    <w:rsid w:val="00D25C5D"/>
    <w:rsid w:val="00D5382F"/>
    <w:rsid w:val="00D7089C"/>
    <w:rsid w:val="00D850E6"/>
    <w:rsid w:val="00DD3E97"/>
    <w:rsid w:val="00DF52A4"/>
    <w:rsid w:val="00E033FC"/>
    <w:rsid w:val="00E20FA9"/>
    <w:rsid w:val="00E24596"/>
    <w:rsid w:val="00E32A38"/>
    <w:rsid w:val="00E42813"/>
    <w:rsid w:val="00E61682"/>
    <w:rsid w:val="00E8617C"/>
    <w:rsid w:val="00EB4232"/>
    <w:rsid w:val="00ED2722"/>
    <w:rsid w:val="00ED36E0"/>
    <w:rsid w:val="00ED6A98"/>
    <w:rsid w:val="00EF0898"/>
    <w:rsid w:val="00F13124"/>
    <w:rsid w:val="00F45197"/>
    <w:rsid w:val="00F52561"/>
    <w:rsid w:val="00F63F3A"/>
    <w:rsid w:val="00F72F83"/>
    <w:rsid w:val="00F835E2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8CCE-E6D3-4C9F-AA97-7F3B568B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4543</Words>
  <Characters>2590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113</cp:revision>
  <cp:lastPrinted>2014-06-18T14:43:00Z</cp:lastPrinted>
  <dcterms:created xsi:type="dcterms:W3CDTF">2014-04-02T13:04:00Z</dcterms:created>
  <dcterms:modified xsi:type="dcterms:W3CDTF">2014-06-18T14:45:00Z</dcterms:modified>
</cp:coreProperties>
</file>