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6B5" w:rsidRDefault="005536B5" w:rsidP="000172FC">
      <w:pPr>
        <w:spacing w:line="240" w:lineRule="auto"/>
        <w:ind w:firstLine="4253"/>
        <w:rPr>
          <w:b/>
          <w:lang w:val="uk-UA"/>
        </w:rPr>
      </w:pPr>
      <w:r>
        <w:rPr>
          <w:noProof/>
          <w:lang w:val="uk-UA" w:eastAsia="uk-UA"/>
        </w:rPr>
        <w:drawing>
          <wp:inline distT="0" distB="0" distL="0" distR="0">
            <wp:extent cx="552450" cy="723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621A" w:rsidRPr="005536B5" w:rsidRDefault="005536B5" w:rsidP="000172FC">
      <w:pPr>
        <w:spacing w:line="240" w:lineRule="auto"/>
        <w:rPr>
          <w:b/>
          <w:lang w:val="uk-UA"/>
        </w:rPr>
      </w:pPr>
      <w:r w:rsidRPr="005536B5">
        <w:rPr>
          <w:b/>
          <w:lang w:val="uk-UA"/>
        </w:rPr>
        <w:t xml:space="preserve">                                                            </w:t>
      </w:r>
      <w:r w:rsidR="0049621A" w:rsidRPr="005536B5">
        <w:rPr>
          <w:b/>
          <w:lang w:val="uk-UA"/>
        </w:rPr>
        <w:t>Україна</w:t>
      </w:r>
    </w:p>
    <w:p w:rsidR="0049621A" w:rsidRDefault="00992EA2" w:rsidP="000172FC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ЖИТОМИРСЬКА ОБЛАСНА РАДА</w:t>
      </w:r>
    </w:p>
    <w:p w:rsidR="00883CB1" w:rsidRDefault="00883CB1" w:rsidP="000172FC">
      <w:pPr>
        <w:spacing w:line="240" w:lineRule="auto"/>
        <w:jc w:val="center"/>
        <w:rPr>
          <w:b/>
          <w:lang w:val="uk-UA"/>
        </w:rPr>
      </w:pPr>
    </w:p>
    <w:p w:rsidR="005969F5" w:rsidRPr="005536B5" w:rsidRDefault="00BE5273" w:rsidP="005969F5">
      <w:pPr>
        <w:jc w:val="center"/>
        <w:rPr>
          <w:b/>
          <w:lang w:val="uk-UA"/>
        </w:rPr>
      </w:pPr>
      <w:r>
        <w:rPr>
          <w:b/>
          <w:lang w:val="uk-UA"/>
        </w:rPr>
        <w:t>ПРОТОКОЛ №25</w:t>
      </w:r>
    </w:p>
    <w:p w:rsidR="004F6293" w:rsidRDefault="00120479" w:rsidP="004F6293">
      <w:pPr>
        <w:spacing w:line="240" w:lineRule="auto"/>
        <w:jc w:val="center"/>
        <w:rPr>
          <w:b/>
          <w:lang w:val="uk-UA"/>
        </w:rPr>
      </w:pPr>
      <w:r>
        <w:rPr>
          <w:b/>
          <w:lang w:val="uk-UA"/>
        </w:rPr>
        <w:t>засідання постійної комісії</w:t>
      </w:r>
      <w:r w:rsidR="004F6293">
        <w:rPr>
          <w:b/>
          <w:lang w:val="uk-UA"/>
        </w:rPr>
        <w:t xml:space="preserve"> </w:t>
      </w:r>
      <w:r w:rsidR="004F6293" w:rsidRPr="005536B5">
        <w:rPr>
          <w:b/>
          <w:lang w:val="uk-UA"/>
        </w:rPr>
        <w:t>з питань соціально-ек</w:t>
      </w:r>
      <w:r w:rsidR="004F6293">
        <w:rPr>
          <w:b/>
          <w:lang w:val="uk-UA"/>
        </w:rPr>
        <w:t>о</w:t>
      </w:r>
      <w:r w:rsidR="004F6293" w:rsidRPr="005536B5">
        <w:rPr>
          <w:b/>
          <w:lang w:val="uk-UA"/>
        </w:rPr>
        <w:t>номічного розвитку регіону, інвестиційної діяльності та середнього і малого бізнесу</w:t>
      </w:r>
    </w:p>
    <w:p w:rsidR="005A5205" w:rsidRDefault="005A5205" w:rsidP="004F6293">
      <w:pPr>
        <w:spacing w:line="240" w:lineRule="auto"/>
        <w:jc w:val="center"/>
        <w:rPr>
          <w:b/>
          <w:lang w:val="uk-UA"/>
        </w:rPr>
      </w:pPr>
    </w:p>
    <w:p w:rsidR="0049621A" w:rsidRDefault="0049621A" w:rsidP="000172FC">
      <w:pPr>
        <w:spacing w:line="240" w:lineRule="auto"/>
        <w:rPr>
          <w:lang w:val="uk-UA"/>
        </w:rPr>
      </w:pPr>
    </w:p>
    <w:p w:rsidR="00690FAD" w:rsidRDefault="00BE5273" w:rsidP="005A6CA7">
      <w:pPr>
        <w:tabs>
          <w:tab w:val="left" w:pos="7695"/>
        </w:tabs>
        <w:spacing w:line="240" w:lineRule="auto"/>
        <w:rPr>
          <w:lang w:val="uk-UA"/>
        </w:rPr>
      </w:pPr>
      <w:r>
        <w:rPr>
          <w:lang w:val="uk-UA"/>
        </w:rPr>
        <w:t>від 12</w:t>
      </w:r>
      <w:r w:rsidR="00DA7275">
        <w:rPr>
          <w:lang w:val="uk-UA"/>
        </w:rPr>
        <w:t xml:space="preserve"> </w:t>
      </w:r>
      <w:r>
        <w:rPr>
          <w:lang w:val="uk-UA"/>
        </w:rPr>
        <w:t>березня 2015</w:t>
      </w:r>
      <w:r w:rsidR="00FC6E6E">
        <w:rPr>
          <w:lang w:val="uk-UA"/>
        </w:rPr>
        <w:t xml:space="preserve"> року</w:t>
      </w:r>
      <w:r w:rsidR="00F2315F">
        <w:rPr>
          <w:lang w:val="uk-UA"/>
        </w:rPr>
        <w:t xml:space="preserve"> </w:t>
      </w:r>
      <w:r w:rsidR="004F6293">
        <w:rPr>
          <w:lang w:val="uk-UA"/>
        </w:rPr>
        <w:tab/>
        <w:t>м. Житомир</w:t>
      </w:r>
    </w:p>
    <w:p w:rsidR="00DE4FF5" w:rsidRPr="001A42D0" w:rsidRDefault="00DE4FF5" w:rsidP="000172FC">
      <w:pPr>
        <w:spacing w:line="240" w:lineRule="auto"/>
        <w:rPr>
          <w:lang w:val="uk-UA"/>
        </w:rPr>
      </w:pPr>
    </w:p>
    <w:p w:rsidR="00883CB1" w:rsidRDefault="00883CB1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  <w:r w:rsidRPr="00883CB1">
        <w:rPr>
          <w:b/>
          <w:lang w:val="uk-UA"/>
        </w:rPr>
        <w:t>Присутні депутати:</w:t>
      </w:r>
      <w:r>
        <w:rPr>
          <w:b/>
          <w:lang w:val="uk-UA"/>
        </w:rPr>
        <w:t xml:space="preserve"> </w:t>
      </w:r>
      <w:proofErr w:type="spellStart"/>
      <w:r w:rsidR="005969F5">
        <w:rPr>
          <w:lang w:val="uk-UA"/>
        </w:rPr>
        <w:t>Марцун</w:t>
      </w:r>
      <w:proofErr w:type="spellEnd"/>
      <w:r w:rsidR="005969F5">
        <w:rPr>
          <w:lang w:val="uk-UA"/>
        </w:rPr>
        <w:t xml:space="preserve"> О.М.</w:t>
      </w:r>
      <w:r w:rsidR="004F6293">
        <w:rPr>
          <w:lang w:val="uk-UA"/>
        </w:rPr>
        <w:t xml:space="preserve"> - голова постійної комісії</w:t>
      </w:r>
      <w:r w:rsidR="005969F5">
        <w:rPr>
          <w:lang w:val="uk-UA"/>
        </w:rPr>
        <w:t xml:space="preserve">, </w:t>
      </w:r>
      <w:proofErr w:type="spellStart"/>
      <w:r>
        <w:rPr>
          <w:lang w:val="uk-UA"/>
        </w:rPr>
        <w:t>Острожинський</w:t>
      </w:r>
      <w:proofErr w:type="spellEnd"/>
      <w:r>
        <w:rPr>
          <w:lang w:val="uk-UA"/>
        </w:rPr>
        <w:t xml:space="preserve"> В.Є.</w:t>
      </w:r>
      <w:r w:rsidR="0049618F">
        <w:rPr>
          <w:lang w:val="uk-UA"/>
        </w:rPr>
        <w:t xml:space="preserve"> - </w:t>
      </w:r>
      <w:r w:rsidR="004F6293">
        <w:rPr>
          <w:lang w:val="uk-UA"/>
        </w:rPr>
        <w:t>заступник голови постійної комісії</w:t>
      </w:r>
      <w:r>
        <w:rPr>
          <w:lang w:val="uk-UA"/>
        </w:rPr>
        <w:t xml:space="preserve">, </w:t>
      </w:r>
      <w:r w:rsidR="004F6293">
        <w:rPr>
          <w:lang w:val="uk-UA"/>
        </w:rPr>
        <w:t xml:space="preserve">                              </w:t>
      </w:r>
      <w:proofErr w:type="spellStart"/>
      <w:r w:rsidR="004E4CFD">
        <w:rPr>
          <w:lang w:val="uk-UA"/>
        </w:rPr>
        <w:t>Чушенко</w:t>
      </w:r>
      <w:proofErr w:type="spellEnd"/>
      <w:r w:rsidR="004E4CFD">
        <w:rPr>
          <w:lang w:val="uk-UA"/>
        </w:rPr>
        <w:t xml:space="preserve"> С.В. – секретар комісі</w:t>
      </w:r>
      <w:r w:rsidR="00040EE8">
        <w:rPr>
          <w:lang w:val="uk-UA"/>
        </w:rPr>
        <w:t xml:space="preserve">ї, </w:t>
      </w:r>
      <w:r w:rsidR="00DC5370">
        <w:rPr>
          <w:lang w:val="uk-UA"/>
        </w:rPr>
        <w:t xml:space="preserve">Бондарчук Ю.С., </w:t>
      </w:r>
      <w:proofErr w:type="spellStart"/>
      <w:r w:rsidR="00DC5370">
        <w:rPr>
          <w:lang w:val="uk-UA"/>
        </w:rPr>
        <w:t>Васьківський</w:t>
      </w:r>
      <w:proofErr w:type="spellEnd"/>
      <w:r w:rsidR="00DC5370">
        <w:rPr>
          <w:lang w:val="uk-UA"/>
        </w:rPr>
        <w:t xml:space="preserve"> С.В., </w:t>
      </w:r>
      <w:r w:rsidR="00040EE8">
        <w:rPr>
          <w:lang w:val="uk-UA"/>
        </w:rPr>
        <w:t xml:space="preserve">              </w:t>
      </w:r>
      <w:proofErr w:type="spellStart"/>
      <w:r w:rsidR="0054732C">
        <w:rPr>
          <w:lang w:val="uk-UA"/>
        </w:rPr>
        <w:t>Галатюк</w:t>
      </w:r>
      <w:proofErr w:type="spellEnd"/>
      <w:r w:rsidR="0054732C">
        <w:rPr>
          <w:lang w:val="uk-UA"/>
        </w:rPr>
        <w:t xml:space="preserve"> О.Є.,</w:t>
      </w:r>
      <w:r w:rsidR="00FB2656">
        <w:rPr>
          <w:lang w:val="uk-UA"/>
        </w:rPr>
        <w:t xml:space="preserve"> </w:t>
      </w:r>
      <w:r w:rsidR="00040EE8">
        <w:rPr>
          <w:lang w:val="uk-UA"/>
        </w:rPr>
        <w:t xml:space="preserve">Гладиш О.М., </w:t>
      </w:r>
      <w:proofErr w:type="spellStart"/>
      <w:r w:rsidR="00040EE8">
        <w:rPr>
          <w:lang w:val="uk-UA"/>
        </w:rPr>
        <w:t>Збаражський</w:t>
      </w:r>
      <w:proofErr w:type="spellEnd"/>
      <w:r w:rsidR="00040EE8">
        <w:rPr>
          <w:lang w:val="uk-UA"/>
        </w:rPr>
        <w:t xml:space="preserve"> В.А.,</w:t>
      </w:r>
      <w:r w:rsidR="00BE5273">
        <w:rPr>
          <w:lang w:val="uk-UA"/>
        </w:rPr>
        <w:t xml:space="preserve"> </w:t>
      </w:r>
      <w:proofErr w:type="spellStart"/>
      <w:r w:rsidR="00BE5273">
        <w:rPr>
          <w:lang w:val="uk-UA"/>
        </w:rPr>
        <w:t>Куницький</w:t>
      </w:r>
      <w:proofErr w:type="spellEnd"/>
      <w:r w:rsidR="00BE5273">
        <w:rPr>
          <w:lang w:val="uk-UA"/>
        </w:rPr>
        <w:t xml:space="preserve"> В.Г.</w:t>
      </w:r>
      <w:r w:rsidR="00DC5370">
        <w:rPr>
          <w:lang w:val="uk-UA"/>
        </w:rPr>
        <w:t>,</w:t>
      </w:r>
      <w:r w:rsidR="005969F5">
        <w:rPr>
          <w:lang w:val="uk-UA"/>
        </w:rPr>
        <w:t xml:space="preserve"> </w:t>
      </w:r>
      <w:r w:rsidR="00BE5273">
        <w:rPr>
          <w:lang w:val="uk-UA"/>
        </w:rPr>
        <w:t xml:space="preserve">                   </w:t>
      </w:r>
      <w:proofErr w:type="spellStart"/>
      <w:r w:rsidR="00BE5273">
        <w:rPr>
          <w:lang w:val="uk-UA"/>
        </w:rPr>
        <w:t>Скавінська</w:t>
      </w:r>
      <w:proofErr w:type="spellEnd"/>
      <w:r w:rsidR="00BE5273">
        <w:rPr>
          <w:lang w:val="uk-UA"/>
        </w:rPr>
        <w:t xml:space="preserve"> Н.Г., </w:t>
      </w:r>
      <w:proofErr w:type="spellStart"/>
      <w:r>
        <w:rPr>
          <w:lang w:val="uk-UA"/>
        </w:rPr>
        <w:t>Сосуля</w:t>
      </w:r>
      <w:proofErr w:type="spellEnd"/>
      <w:r>
        <w:rPr>
          <w:lang w:val="uk-UA"/>
        </w:rPr>
        <w:t xml:space="preserve"> В.П.</w:t>
      </w:r>
      <w:r w:rsidR="00D330AA">
        <w:rPr>
          <w:lang w:val="uk-UA"/>
        </w:rPr>
        <w:t xml:space="preserve"> </w:t>
      </w:r>
    </w:p>
    <w:p w:rsidR="005B1EBD" w:rsidRPr="00883CB1" w:rsidRDefault="005B1EBD" w:rsidP="00551A75">
      <w:pPr>
        <w:tabs>
          <w:tab w:val="left" w:pos="915"/>
        </w:tabs>
        <w:spacing w:line="240" w:lineRule="auto"/>
        <w:ind w:firstLine="567"/>
        <w:jc w:val="both"/>
        <w:rPr>
          <w:lang w:val="uk-UA"/>
        </w:rPr>
      </w:pPr>
    </w:p>
    <w:p w:rsidR="001F25F4" w:rsidRDefault="00883CB1" w:rsidP="001F692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Запрошені</w:t>
      </w:r>
      <w:r w:rsidR="0049621A" w:rsidRPr="00BE01AC">
        <w:rPr>
          <w:b/>
          <w:lang w:val="uk-UA"/>
        </w:rPr>
        <w:t>:</w:t>
      </w:r>
      <w:r w:rsidR="00150D74" w:rsidRPr="00BE01AC">
        <w:rPr>
          <w:lang w:val="uk-UA"/>
        </w:rPr>
        <w:t xml:space="preserve"> </w:t>
      </w:r>
      <w:r w:rsidR="00BE5273">
        <w:rPr>
          <w:lang w:val="uk-UA"/>
        </w:rPr>
        <w:t xml:space="preserve">Дмитренко Г.В. – перший заступник голови обласної державної адміністрації, </w:t>
      </w:r>
      <w:proofErr w:type="spellStart"/>
      <w:r w:rsidR="00BE5273">
        <w:rPr>
          <w:lang w:val="uk-UA"/>
        </w:rPr>
        <w:t>Венцель</w:t>
      </w:r>
      <w:proofErr w:type="spellEnd"/>
      <w:r w:rsidR="00BE5273">
        <w:rPr>
          <w:lang w:val="uk-UA"/>
        </w:rPr>
        <w:t xml:space="preserve"> В.Т.</w:t>
      </w:r>
      <w:r w:rsidR="00132DC3" w:rsidRPr="00132DC3">
        <w:rPr>
          <w:lang w:val="uk-UA"/>
        </w:rPr>
        <w:t xml:space="preserve"> </w:t>
      </w:r>
      <w:r w:rsidR="00480108">
        <w:rPr>
          <w:lang w:val="uk-UA"/>
        </w:rPr>
        <w:t xml:space="preserve">– </w:t>
      </w:r>
      <w:r w:rsidR="00BE5273">
        <w:rPr>
          <w:lang w:val="uk-UA"/>
        </w:rPr>
        <w:t xml:space="preserve">заступник </w:t>
      </w:r>
      <w:r w:rsidR="00480108">
        <w:rPr>
          <w:lang w:val="uk-UA"/>
        </w:rPr>
        <w:t>директор</w:t>
      </w:r>
      <w:r w:rsidR="00BE5273">
        <w:rPr>
          <w:lang w:val="uk-UA"/>
        </w:rPr>
        <w:t>а</w:t>
      </w:r>
      <w:r w:rsidR="00480108">
        <w:rPr>
          <w:lang w:val="uk-UA"/>
        </w:rPr>
        <w:t xml:space="preserve"> департаменту фінансів облдержадміні</w:t>
      </w:r>
      <w:r w:rsidR="004625E6">
        <w:rPr>
          <w:lang w:val="uk-UA"/>
        </w:rPr>
        <w:t>страції,</w:t>
      </w:r>
      <w:r w:rsidR="00AB52C1">
        <w:rPr>
          <w:lang w:val="uk-UA"/>
        </w:rPr>
        <w:t xml:space="preserve"> </w:t>
      </w:r>
      <w:proofErr w:type="spellStart"/>
      <w:r w:rsidR="00C37423">
        <w:rPr>
          <w:lang w:val="uk-UA"/>
        </w:rPr>
        <w:t>Шпонарська</w:t>
      </w:r>
      <w:proofErr w:type="spellEnd"/>
      <w:r w:rsidR="00C37423">
        <w:rPr>
          <w:lang w:val="uk-UA"/>
        </w:rPr>
        <w:t xml:space="preserve"> І.Л. – начальник управління розвитку підприємництва та адміністративно-дозвільної діяльності департаменту</w:t>
      </w:r>
      <w:r w:rsidR="003E3E95">
        <w:rPr>
          <w:lang w:val="uk-UA"/>
        </w:rPr>
        <w:t xml:space="preserve"> економічного розвитку, торгівлі та міжнародного співробітництва облдержадміністрації, Власюк Г.М. – начальник відділу інвестиційної діяльності</w:t>
      </w:r>
      <w:r w:rsidR="00D163AF">
        <w:rPr>
          <w:lang w:val="uk-UA"/>
        </w:rPr>
        <w:t xml:space="preserve"> департаменту економічного розвитку, торгівлі та міжнародного співробітництва облдержадміністрації</w:t>
      </w:r>
      <w:r w:rsidR="006A19C9">
        <w:rPr>
          <w:lang w:val="uk-UA"/>
        </w:rPr>
        <w:t xml:space="preserve">, </w:t>
      </w:r>
      <w:proofErr w:type="spellStart"/>
      <w:r w:rsidR="005C0A59">
        <w:rPr>
          <w:lang w:val="uk-UA"/>
        </w:rPr>
        <w:t>Крисюк</w:t>
      </w:r>
      <w:proofErr w:type="spellEnd"/>
      <w:r w:rsidR="005C0A59">
        <w:rPr>
          <w:lang w:val="uk-UA"/>
        </w:rPr>
        <w:t xml:space="preserve"> </w:t>
      </w:r>
      <w:r w:rsidR="00886F61">
        <w:rPr>
          <w:lang w:val="uk-UA"/>
        </w:rPr>
        <w:t>Р.</w:t>
      </w:r>
      <w:r w:rsidR="001F6926">
        <w:rPr>
          <w:lang w:val="uk-UA"/>
        </w:rPr>
        <w:t xml:space="preserve">А. – </w:t>
      </w:r>
      <w:r w:rsidR="00D163AF">
        <w:rPr>
          <w:lang w:val="uk-UA"/>
        </w:rPr>
        <w:t xml:space="preserve">                        </w:t>
      </w:r>
      <w:proofErr w:type="spellStart"/>
      <w:r w:rsidR="001F25F4">
        <w:rPr>
          <w:lang w:val="uk-UA"/>
        </w:rPr>
        <w:t>в.о</w:t>
      </w:r>
      <w:proofErr w:type="spellEnd"/>
      <w:r w:rsidR="001F25F4">
        <w:rPr>
          <w:lang w:val="uk-UA"/>
        </w:rPr>
        <w:t xml:space="preserve">. директора департаменту промисловості, розвитку інфраструктури </w:t>
      </w:r>
      <w:r w:rsidR="00804F92">
        <w:rPr>
          <w:lang w:val="uk-UA"/>
        </w:rPr>
        <w:t>та туризм</w:t>
      </w:r>
      <w:r w:rsidR="00040EE8">
        <w:rPr>
          <w:lang w:val="uk-UA"/>
        </w:rPr>
        <w:t>у облдержадміністрації</w:t>
      </w:r>
      <w:r w:rsidR="001F6926">
        <w:rPr>
          <w:lang w:val="uk-UA"/>
        </w:rPr>
        <w:t xml:space="preserve">, </w:t>
      </w:r>
      <w:r w:rsidR="00040EE8">
        <w:rPr>
          <w:lang w:val="uk-UA"/>
        </w:rPr>
        <w:t>Толочко І.М. – керуючий справами</w:t>
      </w:r>
      <w:r w:rsidR="00804F92">
        <w:rPr>
          <w:lang w:val="uk-UA"/>
        </w:rPr>
        <w:t xml:space="preserve"> ви</w:t>
      </w:r>
      <w:r w:rsidR="00312057">
        <w:rPr>
          <w:lang w:val="uk-UA"/>
        </w:rPr>
        <w:t>конавчого апарату обласної ради</w:t>
      </w:r>
      <w:r w:rsidR="001F6926">
        <w:rPr>
          <w:lang w:val="uk-UA"/>
        </w:rPr>
        <w:t>.</w:t>
      </w:r>
    </w:p>
    <w:p w:rsidR="00C04527" w:rsidRDefault="00C04527" w:rsidP="000E6679">
      <w:pPr>
        <w:spacing w:line="240" w:lineRule="auto"/>
        <w:ind w:firstLine="567"/>
        <w:jc w:val="both"/>
        <w:rPr>
          <w:lang w:val="uk-UA"/>
        </w:rPr>
      </w:pPr>
    </w:p>
    <w:p w:rsidR="000B6C01" w:rsidRDefault="00891543" w:rsidP="00D00E86">
      <w:pPr>
        <w:spacing w:line="240" w:lineRule="auto"/>
        <w:ind w:firstLine="567"/>
        <w:jc w:val="center"/>
        <w:rPr>
          <w:b/>
          <w:lang w:val="uk-UA"/>
        </w:rPr>
      </w:pPr>
      <w:r>
        <w:rPr>
          <w:b/>
          <w:lang w:val="uk-UA"/>
        </w:rPr>
        <w:t>ПОРЯДОК ДЕННИЙ</w:t>
      </w:r>
      <w:r w:rsidR="004F6293">
        <w:rPr>
          <w:b/>
          <w:lang w:val="uk-UA"/>
        </w:rPr>
        <w:t>: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Про звіт голови обласної державної адміністрації про виконання Програми економічного і соціального розвитку Житомирської області на                 2014 рік.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Про Програму економічного і соціального розвитку Житомирської області на 2015 рік.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3. Про затвердження Стратегії розвитку Житомирської області на період до 2020 року.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4. Про затвердження звіту про виконання обласного бюджету за 2014 рік.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5. Про внесення змін до обласного бюджету на 2015 рік.</w:t>
      </w:r>
    </w:p>
    <w:p w:rsidR="005A6CA7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6. Про затвердження розпоряджень голови обласної державної адміністрації.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7. Про комплексну програму розвитку малого і середнього підприємництва у Житомирській області на 2015 – 2016 роки.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lastRenderedPageBreak/>
        <w:t>8. Про внесення змін до складу Ради з питань територій пріоритетного розвитку.</w:t>
      </w:r>
    </w:p>
    <w:p w:rsidR="00AB5858" w:rsidRDefault="00AB5858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9. Про звернення до Верховної Ради України щодо внесення змін до Податкового кодексу України згідно з проектом Закону України №1578 «Про внесення змін до Податкового кодексу України та деяких законів України (щодо податкової реформи)».</w:t>
      </w:r>
    </w:p>
    <w:p w:rsidR="00202DE6" w:rsidRDefault="00202DE6" w:rsidP="00AB5858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10. Про напрями і обсяги фінансування дорожнього господарства області на 2015 рік.</w:t>
      </w:r>
    </w:p>
    <w:p w:rsidR="00C97B87" w:rsidRDefault="00C97B87" w:rsidP="00800DC0">
      <w:pPr>
        <w:spacing w:line="240" w:lineRule="auto"/>
        <w:ind w:firstLine="567"/>
        <w:jc w:val="both"/>
        <w:rPr>
          <w:lang w:val="uk-UA"/>
        </w:rPr>
      </w:pPr>
    </w:p>
    <w:p w:rsidR="00510514" w:rsidRDefault="00F42242" w:rsidP="00510514">
      <w:pPr>
        <w:spacing w:line="240" w:lineRule="auto"/>
        <w:ind w:firstLine="567"/>
        <w:jc w:val="both"/>
        <w:rPr>
          <w:lang w:val="uk-UA"/>
        </w:rPr>
      </w:pPr>
      <w:r w:rsidRPr="00437C38">
        <w:rPr>
          <w:b/>
          <w:lang w:val="uk-UA"/>
        </w:rPr>
        <w:t>1. СЛУХАЛИ:</w:t>
      </w:r>
      <w:r w:rsidRPr="004E4F5A">
        <w:rPr>
          <w:lang w:val="uk-UA"/>
        </w:rPr>
        <w:t xml:space="preserve"> </w:t>
      </w:r>
      <w:r>
        <w:rPr>
          <w:lang w:val="uk-UA"/>
        </w:rPr>
        <w:t>Дмитренка Г.В.</w:t>
      </w:r>
      <w:r w:rsidRPr="00480108">
        <w:rPr>
          <w:lang w:val="uk-UA"/>
        </w:rPr>
        <w:t>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 w:rsidR="004E4F5A">
        <w:rPr>
          <w:lang w:val="uk-UA"/>
        </w:rPr>
        <w:t>про звіт голови обласної державної адміністрації про виконання Програми економічного і соціального розвитку Житомирської області на 2014 рік</w:t>
      </w:r>
      <w:r w:rsidR="00510514">
        <w:rPr>
          <w:lang w:val="uk-UA"/>
        </w:rPr>
        <w:t xml:space="preserve"> (проект рішення опубліковано на сайті обласної ради).</w:t>
      </w:r>
    </w:p>
    <w:p w:rsidR="00F42242" w:rsidRDefault="00F42242" w:rsidP="00F42242">
      <w:pPr>
        <w:spacing w:line="240" w:lineRule="auto"/>
        <w:ind w:firstLine="567"/>
        <w:jc w:val="both"/>
        <w:rPr>
          <w:lang w:val="uk-UA"/>
        </w:rPr>
      </w:pPr>
    </w:p>
    <w:p w:rsidR="00F42242" w:rsidRDefault="00F42242" w:rsidP="00F4224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F42242" w:rsidRDefault="00F42242" w:rsidP="00F4224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4E4F5A" w:rsidRDefault="004E4F5A" w:rsidP="00F42242">
      <w:pPr>
        <w:spacing w:line="240" w:lineRule="auto"/>
        <w:ind w:firstLine="567"/>
        <w:jc w:val="both"/>
        <w:rPr>
          <w:lang w:val="uk-UA"/>
        </w:rPr>
      </w:pPr>
    </w:p>
    <w:p w:rsidR="00510514" w:rsidRDefault="004E4F5A" w:rsidP="00510514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2</w:t>
      </w:r>
      <w:r w:rsidRPr="00437C38">
        <w:rPr>
          <w:b/>
          <w:lang w:val="uk-UA"/>
        </w:rPr>
        <w:t>. СЛУХАЛИ:</w:t>
      </w:r>
      <w:r w:rsidRPr="004E4F5A">
        <w:rPr>
          <w:lang w:val="uk-UA"/>
        </w:rPr>
        <w:t xml:space="preserve"> </w:t>
      </w:r>
      <w:r>
        <w:rPr>
          <w:lang w:val="uk-UA"/>
        </w:rPr>
        <w:t>Дмитренка Г.В.</w:t>
      </w:r>
      <w:r w:rsidRPr="00480108">
        <w:rPr>
          <w:lang w:val="uk-UA"/>
        </w:rPr>
        <w:t>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 w:rsidR="00BD65F0">
        <w:rPr>
          <w:lang w:val="uk-UA"/>
        </w:rPr>
        <w:t>про Програму економічного і соціального розвитку Житомирської області на                 2015 рік</w:t>
      </w:r>
      <w:r w:rsidR="00510514">
        <w:rPr>
          <w:lang w:val="uk-UA"/>
        </w:rPr>
        <w:t xml:space="preserve"> (проект рішення опубліковано на сайті обласної ради).</w:t>
      </w:r>
    </w:p>
    <w:p w:rsidR="00851F0D" w:rsidRDefault="00851F0D" w:rsidP="00510514">
      <w:pPr>
        <w:spacing w:line="240" w:lineRule="auto"/>
        <w:ind w:firstLine="567"/>
        <w:jc w:val="both"/>
        <w:rPr>
          <w:lang w:val="uk-UA"/>
        </w:rPr>
      </w:pPr>
    </w:p>
    <w:p w:rsidR="005A6CA7" w:rsidRDefault="005A6CA7" w:rsidP="005A6CA7">
      <w:pPr>
        <w:spacing w:line="240" w:lineRule="auto"/>
        <w:ind w:firstLine="567"/>
        <w:jc w:val="both"/>
        <w:rPr>
          <w:lang w:val="uk-UA"/>
        </w:rPr>
      </w:pPr>
      <w:proofErr w:type="spellStart"/>
      <w:r>
        <w:rPr>
          <w:b/>
          <w:lang w:val="uk-UA"/>
        </w:rPr>
        <w:t>Сосуля</w:t>
      </w:r>
      <w:proofErr w:type="spellEnd"/>
      <w:r>
        <w:rPr>
          <w:b/>
          <w:lang w:val="uk-UA"/>
        </w:rPr>
        <w:t xml:space="preserve"> В.П. </w:t>
      </w:r>
      <w:r>
        <w:rPr>
          <w:lang w:val="uk-UA"/>
        </w:rPr>
        <w:t>Запропонував</w:t>
      </w:r>
      <w:r w:rsidRPr="005A6CA7">
        <w:rPr>
          <w:lang w:val="uk-UA"/>
        </w:rPr>
        <w:t xml:space="preserve"> </w:t>
      </w:r>
      <w:r>
        <w:rPr>
          <w:lang w:val="uk-UA"/>
        </w:rPr>
        <w:t>вивчити питання щодо розміщення Житомирського обласного онкологічного диспансеру Житомирської обласної ради у будівлі комунальної установи «Центральна районна лікарня» Житомирської районної ради.</w:t>
      </w:r>
    </w:p>
    <w:p w:rsidR="005A6CA7" w:rsidRPr="0049430F" w:rsidRDefault="005A6CA7" w:rsidP="00851F0D">
      <w:pPr>
        <w:pStyle w:val="a5"/>
        <w:spacing w:line="240" w:lineRule="auto"/>
        <w:ind w:left="0" w:firstLine="567"/>
        <w:jc w:val="both"/>
        <w:rPr>
          <w:lang w:val="uk-UA"/>
        </w:rPr>
      </w:pPr>
    </w:p>
    <w:p w:rsidR="00BF352F" w:rsidRDefault="004E4F5A" w:rsidP="004E4F5A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</w:p>
    <w:p w:rsidR="00BF352F" w:rsidRDefault="00BF352F" w:rsidP="00BF352F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1. 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BF352F" w:rsidRDefault="00BF352F" w:rsidP="004E4F5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 xml:space="preserve">2.Рекомендувати голові обласної державної адміністрації                   </w:t>
      </w:r>
      <w:proofErr w:type="spellStart"/>
      <w:r>
        <w:rPr>
          <w:lang w:val="uk-UA"/>
        </w:rPr>
        <w:t>Машковському</w:t>
      </w:r>
      <w:proofErr w:type="spellEnd"/>
      <w:r>
        <w:rPr>
          <w:lang w:val="uk-UA"/>
        </w:rPr>
        <w:t xml:space="preserve"> С.О. вивчити питання щодо розміщення Житомирського обласного онкологічного диспансеру Житомирської обласної ради у будівлі комунальної установи «Центральна районна лікарня» Житомирської районної ради.</w:t>
      </w:r>
    </w:p>
    <w:p w:rsidR="004E4F5A" w:rsidRDefault="00BF352F" w:rsidP="004E4F5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</w:t>
      </w:r>
      <w:r w:rsidR="004E4F5A">
        <w:rPr>
          <w:lang w:val="uk-UA"/>
        </w:rPr>
        <w:t>дноголосно.</w:t>
      </w:r>
    </w:p>
    <w:p w:rsidR="00510514" w:rsidRDefault="00510514" w:rsidP="004E4F5A">
      <w:pPr>
        <w:spacing w:line="240" w:lineRule="auto"/>
        <w:ind w:firstLine="567"/>
        <w:jc w:val="both"/>
        <w:rPr>
          <w:lang w:val="uk-UA"/>
        </w:rPr>
      </w:pPr>
    </w:p>
    <w:p w:rsidR="00252EE5" w:rsidRDefault="00510514" w:rsidP="00252EE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3</w:t>
      </w:r>
      <w:r w:rsidRPr="00437C38">
        <w:rPr>
          <w:b/>
          <w:lang w:val="uk-UA"/>
        </w:rPr>
        <w:t>. СЛУХАЛИ:</w:t>
      </w:r>
      <w:r w:rsidRPr="00A30F88">
        <w:t xml:space="preserve"> </w:t>
      </w:r>
      <w:r w:rsidR="00421AEC">
        <w:rPr>
          <w:lang w:val="uk-UA"/>
        </w:rPr>
        <w:t>Дмитренка Г.В.</w:t>
      </w:r>
      <w:r w:rsidR="00421AEC" w:rsidRPr="00480108">
        <w:rPr>
          <w:lang w:val="uk-UA"/>
        </w:rPr>
        <w:t>,</w:t>
      </w:r>
      <w:r w:rsidR="00421AEC">
        <w:rPr>
          <w:lang w:val="uk-UA"/>
        </w:rPr>
        <w:t xml:space="preserve"> який проінформував</w:t>
      </w:r>
      <w:r w:rsidR="00421AEC" w:rsidRPr="00C60960">
        <w:rPr>
          <w:lang w:val="uk-UA"/>
        </w:rPr>
        <w:t xml:space="preserve"> з питання</w:t>
      </w:r>
      <w:r w:rsidR="00421AEC" w:rsidRPr="00173CCB">
        <w:rPr>
          <w:lang w:val="uk-UA"/>
        </w:rPr>
        <w:t xml:space="preserve"> </w:t>
      </w:r>
      <w:r w:rsidR="00421AEC">
        <w:rPr>
          <w:lang w:val="uk-UA"/>
        </w:rPr>
        <w:t xml:space="preserve">про </w:t>
      </w:r>
      <w:r w:rsidR="00252EE5">
        <w:rPr>
          <w:lang w:val="uk-UA"/>
        </w:rPr>
        <w:t xml:space="preserve"> затвердження Стратегії розвитку Житомирської області на період до 2020 року</w:t>
      </w:r>
    </w:p>
    <w:p w:rsidR="00510514" w:rsidRDefault="00510514" w:rsidP="00252EE5">
      <w:pPr>
        <w:spacing w:line="240" w:lineRule="auto"/>
        <w:jc w:val="both"/>
        <w:rPr>
          <w:lang w:val="uk-UA"/>
        </w:rPr>
      </w:pPr>
      <w:r>
        <w:rPr>
          <w:lang w:val="uk-UA"/>
        </w:rPr>
        <w:t>(проект рішення опубліковано на сайті обласної ради).</w:t>
      </w:r>
    </w:p>
    <w:p w:rsidR="00510514" w:rsidRDefault="00510514" w:rsidP="00510514">
      <w:pPr>
        <w:spacing w:line="240" w:lineRule="auto"/>
        <w:ind w:firstLine="567"/>
        <w:jc w:val="both"/>
        <w:rPr>
          <w:lang w:val="uk-UA"/>
        </w:rPr>
      </w:pPr>
    </w:p>
    <w:p w:rsidR="00851F0D" w:rsidRDefault="00510514" w:rsidP="00851F0D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510514" w:rsidRDefault="00510514" w:rsidP="00851F0D">
      <w:pPr>
        <w:spacing w:line="240" w:lineRule="auto"/>
        <w:ind w:firstLine="567"/>
        <w:rPr>
          <w:lang w:val="uk-UA"/>
        </w:rPr>
      </w:pPr>
      <w:r>
        <w:rPr>
          <w:lang w:val="uk-UA"/>
        </w:rPr>
        <w:t>Одноголосно.</w:t>
      </w:r>
    </w:p>
    <w:p w:rsidR="00252EE5" w:rsidRDefault="00252EE5" w:rsidP="00252EE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4</w:t>
      </w:r>
      <w:r w:rsidRPr="00437C38">
        <w:rPr>
          <w:b/>
          <w:lang w:val="uk-UA"/>
        </w:rPr>
        <w:t>. СЛУХАЛИ:</w:t>
      </w:r>
      <w:r w:rsidRPr="00A30F88">
        <w:t xml:space="preserve"> </w:t>
      </w:r>
      <w:proofErr w:type="spellStart"/>
      <w:r>
        <w:rPr>
          <w:lang w:val="uk-UA"/>
        </w:rPr>
        <w:t>Венцеля</w:t>
      </w:r>
      <w:proofErr w:type="spellEnd"/>
      <w:r>
        <w:rPr>
          <w:lang w:val="uk-UA"/>
        </w:rPr>
        <w:t xml:space="preserve"> В.Т.</w:t>
      </w:r>
      <w:r w:rsidRPr="00480108">
        <w:rPr>
          <w:lang w:val="uk-UA"/>
        </w:rPr>
        <w:t>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з питання</w:t>
      </w:r>
      <w:r w:rsidRPr="00173CCB">
        <w:rPr>
          <w:lang w:val="uk-UA"/>
        </w:rPr>
        <w:t xml:space="preserve"> </w:t>
      </w:r>
      <w:r>
        <w:rPr>
          <w:lang w:val="uk-UA"/>
        </w:rPr>
        <w:t xml:space="preserve">про </w:t>
      </w:r>
      <w:r w:rsidR="006363F1">
        <w:rPr>
          <w:lang w:val="uk-UA"/>
        </w:rPr>
        <w:t xml:space="preserve"> затвердження звіту про виконання обласного бюджету за 2014 рік </w:t>
      </w:r>
      <w:r>
        <w:rPr>
          <w:lang w:val="uk-UA"/>
        </w:rPr>
        <w:t>(проект рішення опубліковано на сайті обласної ради).</w:t>
      </w:r>
    </w:p>
    <w:p w:rsidR="006363F1" w:rsidRDefault="006363F1" w:rsidP="00252EE5">
      <w:pPr>
        <w:spacing w:line="240" w:lineRule="auto"/>
        <w:ind w:firstLine="567"/>
        <w:jc w:val="both"/>
        <w:rPr>
          <w:lang w:val="uk-UA"/>
        </w:rPr>
      </w:pPr>
    </w:p>
    <w:p w:rsidR="006363F1" w:rsidRDefault="006363F1" w:rsidP="006363F1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6363F1" w:rsidRDefault="006363F1" w:rsidP="006363F1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7F1D0E" w:rsidRPr="00F46AB3" w:rsidRDefault="007F1D0E" w:rsidP="00C60960">
      <w:pPr>
        <w:spacing w:line="240" w:lineRule="auto"/>
        <w:ind w:firstLine="567"/>
        <w:jc w:val="both"/>
        <w:rPr>
          <w:lang w:val="uk-UA"/>
        </w:rPr>
      </w:pPr>
    </w:p>
    <w:p w:rsidR="0070366A" w:rsidRDefault="006363F1" w:rsidP="00551A75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5</w:t>
      </w:r>
      <w:r w:rsidR="00900962" w:rsidRPr="00437C38">
        <w:rPr>
          <w:b/>
          <w:lang w:val="uk-UA"/>
        </w:rPr>
        <w:t>.</w:t>
      </w:r>
      <w:r w:rsidR="006A6A22" w:rsidRPr="00437C38">
        <w:rPr>
          <w:b/>
          <w:lang w:val="uk-UA"/>
        </w:rPr>
        <w:t xml:space="preserve"> </w:t>
      </w:r>
      <w:r w:rsidR="00900962" w:rsidRPr="00437C38">
        <w:rPr>
          <w:b/>
          <w:lang w:val="uk-UA"/>
        </w:rPr>
        <w:t>СЛУХАЛИ:</w:t>
      </w:r>
      <w:r w:rsidR="00A30F88" w:rsidRPr="00A30F88">
        <w:t xml:space="preserve"> </w:t>
      </w:r>
      <w:proofErr w:type="spellStart"/>
      <w:r w:rsidR="00252EE5">
        <w:rPr>
          <w:lang w:val="uk-UA"/>
        </w:rPr>
        <w:t>Венцеля</w:t>
      </w:r>
      <w:proofErr w:type="spellEnd"/>
      <w:r w:rsidR="00252EE5">
        <w:rPr>
          <w:lang w:val="uk-UA"/>
        </w:rPr>
        <w:t xml:space="preserve"> В.Т.</w:t>
      </w:r>
      <w:r w:rsidR="00173CCB" w:rsidRPr="00480108">
        <w:rPr>
          <w:lang w:val="uk-UA"/>
        </w:rPr>
        <w:t>,</w:t>
      </w:r>
      <w:r w:rsidR="00252EE5">
        <w:rPr>
          <w:lang w:val="uk-UA"/>
        </w:rPr>
        <w:t xml:space="preserve"> який проінформував</w:t>
      </w:r>
      <w:r w:rsidR="00A30F88" w:rsidRPr="00C60960">
        <w:rPr>
          <w:lang w:val="uk-UA"/>
        </w:rPr>
        <w:t xml:space="preserve"> з питання</w:t>
      </w:r>
      <w:r w:rsidR="00173CCB" w:rsidRPr="00173CCB">
        <w:rPr>
          <w:lang w:val="uk-UA"/>
        </w:rPr>
        <w:t xml:space="preserve"> </w:t>
      </w:r>
      <w:r w:rsidR="00173CCB">
        <w:rPr>
          <w:lang w:val="uk-UA"/>
        </w:rPr>
        <w:t>про внесення змін до облас</w:t>
      </w:r>
      <w:r>
        <w:rPr>
          <w:lang w:val="uk-UA"/>
        </w:rPr>
        <w:t>ного бюджету на 2015</w:t>
      </w:r>
      <w:r w:rsidR="005C7F32">
        <w:rPr>
          <w:lang w:val="uk-UA"/>
        </w:rPr>
        <w:t xml:space="preserve"> рік (проект рішення опубліковано на сайті обласної ради).</w:t>
      </w:r>
    </w:p>
    <w:p w:rsidR="00851F0D" w:rsidRDefault="00851F0D" w:rsidP="00551A75">
      <w:pPr>
        <w:spacing w:line="240" w:lineRule="auto"/>
        <w:ind w:firstLine="567"/>
        <w:jc w:val="both"/>
        <w:rPr>
          <w:lang w:val="uk-UA"/>
        </w:rPr>
      </w:pPr>
    </w:p>
    <w:p w:rsidR="00851F0D" w:rsidRPr="0049430F" w:rsidRDefault="00851F0D" w:rsidP="00851F0D">
      <w:pPr>
        <w:pStyle w:val="a5"/>
        <w:spacing w:line="240" w:lineRule="auto"/>
        <w:ind w:left="0" w:firstLine="567"/>
        <w:jc w:val="both"/>
        <w:rPr>
          <w:lang w:val="uk-UA"/>
        </w:rPr>
      </w:pPr>
      <w:r>
        <w:rPr>
          <w:lang w:val="uk-UA"/>
        </w:rPr>
        <w:t xml:space="preserve">В обговоренні даного питання взяли участь </w:t>
      </w:r>
      <w:proofErr w:type="spellStart"/>
      <w:r w:rsidRPr="004D401D">
        <w:rPr>
          <w:lang w:val="uk-UA"/>
        </w:rPr>
        <w:t>Марцун</w:t>
      </w:r>
      <w:proofErr w:type="spellEnd"/>
      <w:r w:rsidRPr="004D401D">
        <w:rPr>
          <w:lang w:val="uk-UA"/>
        </w:rPr>
        <w:t xml:space="preserve"> О.М.</w:t>
      </w:r>
      <w:r>
        <w:rPr>
          <w:lang w:val="uk-UA"/>
        </w:rPr>
        <w:t>,</w:t>
      </w:r>
      <w:r w:rsidRPr="004D401D">
        <w:rPr>
          <w:lang w:val="uk-UA"/>
        </w:rPr>
        <w:t xml:space="preserve"> </w:t>
      </w:r>
      <w:r>
        <w:rPr>
          <w:lang w:val="uk-UA"/>
        </w:rPr>
        <w:t xml:space="preserve">     </w:t>
      </w:r>
      <w:r w:rsidR="005A6CA7">
        <w:rPr>
          <w:lang w:val="uk-UA"/>
        </w:rPr>
        <w:t xml:space="preserve">                   </w:t>
      </w:r>
      <w:r>
        <w:rPr>
          <w:lang w:val="uk-UA"/>
        </w:rPr>
        <w:t xml:space="preserve"> Бондарчук Ю.С., </w:t>
      </w:r>
      <w:proofErr w:type="spellStart"/>
      <w:r w:rsidRPr="004D401D">
        <w:rPr>
          <w:lang w:val="uk-UA"/>
        </w:rPr>
        <w:t>Сосуля</w:t>
      </w:r>
      <w:proofErr w:type="spellEnd"/>
      <w:r w:rsidRPr="004D401D">
        <w:rPr>
          <w:lang w:val="uk-UA"/>
        </w:rPr>
        <w:t xml:space="preserve"> В.П.</w:t>
      </w:r>
      <w:r>
        <w:rPr>
          <w:lang w:val="uk-UA"/>
        </w:rPr>
        <w:t xml:space="preserve">, </w:t>
      </w:r>
      <w:proofErr w:type="spellStart"/>
      <w:r w:rsidR="005A6CA7">
        <w:rPr>
          <w:lang w:val="uk-UA"/>
        </w:rPr>
        <w:t>Васьківський</w:t>
      </w:r>
      <w:proofErr w:type="spellEnd"/>
      <w:r w:rsidR="005A6CA7">
        <w:rPr>
          <w:lang w:val="uk-UA"/>
        </w:rPr>
        <w:t xml:space="preserve"> С.В., </w:t>
      </w:r>
      <w:proofErr w:type="spellStart"/>
      <w:r w:rsidR="005A6CA7">
        <w:rPr>
          <w:lang w:val="uk-UA"/>
        </w:rPr>
        <w:t>Збаражський</w:t>
      </w:r>
      <w:proofErr w:type="spellEnd"/>
      <w:r w:rsidR="005A6CA7">
        <w:rPr>
          <w:lang w:val="uk-UA"/>
        </w:rPr>
        <w:t xml:space="preserve"> В.А.,          </w:t>
      </w:r>
      <w:proofErr w:type="spellStart"/>
      <w:r w:rsidR="005A6CA7">
        <w:rPr>
          <w:lang w:val="uk-UA"/>
        </w:rPr>
        <w:t>Скавінська</w:t>
      </w:r>
      <w:proofErr w:type="spellEnd"/>
      <w:r w:rsidR="005A6CA7">
        <w:rPr>
          <w:lang w:val="uk-UA"/>
        </w:rPr>
        <w:t xml:space="preserve"> Н.Г.</w:t>
      </w:r>
    </w:p>
    <w:p w:rsidR="006363F1" w:rsidRDefault="006363F1" w:rsidP="00551A75">
      <w:pPr>
        <w:spacing w:line="240" w:lineRule="auto"/>
        <w:ind w:firstLine="567"/>
        <w:jc w:val="both"/>
        <w:rPr>
          <w:lang w:val="uk-UA"/>
        </w:rPr>
      </w:pPr>
    </w:p>
    <w:p w:rsidR="00611DFD" w:rsidRDefault="0070366A" w:rsidP="00611DFD">
      <w:pPr>
        <w:spacing w:line="240" w:lineRule="auto"/>
        <w:ind w:firstLine="567"/>
        <w:jc w:val="both"/>
        <w:rPr>
          <w:b/>
          <w:lang w:val="uk-UA"/>
        </w:rPr>
      </w:pPr>
      <w:r w:rsidRPr="00437C38">
        <w:rPr>
          <w:b/>
          <w:lang w:val="uk-UA"/>
        </w:rPr>
        <w:t>ВИРІШИЛИ:</w:t>
      </w:r>
    </w:p>
    <w:p w:rsidR="00611DFD" w:rsidRDefault="004D388C" w:rsidP="00611DFD">
      <w:pPr>
        <w:spacing w:line="240" w:lineRule="auto"/>
        <w:ind w:firstLine="567"/>
        <w:jc w:val="both"/>
        <w:rPr>
          <w:lang w:val="uk-UA"/>
        </w:rPr>
      </w:pPr>
      <w:r w:rsidRPr="004D388C">
        <w:rPr>
          <w:lang w:val="uk-UA"/>
        </w:rPr>
        <w:t xml:space="preserve"> </w:t>
      </w:r>
      <w:r w:rsidR="00611DFD">
        <w:rPr>
          <w:lang w:val="uk-UA"/>
        </w:rPr>
        <w:t>1. Рекомендувати п</w:t>
      </w:r>
      <w:proofErr w:type="spellStart"/>
      <w:r w:rsidR="00611DFD">
        <w:t>огодити</w:t>
      </w:r>
      <w:proofErr w:type="spellEnd"/>
      <w:r w:rsidR="00611DFD">
        <w:t xml:space="preserve"> проект </w:t>
      </w:r>
      <w:proofErr w:type="spellStart"/>
      <w:r w:rsidR="00611DFD">
        <w:t>рішення</w:t>
      </w:r>
      <w:proofErr w:type="spellEnd"/>
      <w:r w:rsidR="00611DFD">
        <w:t xml:space="preserve"> </w:t>
      </w:r>
      <w:r w:rsidR="00611DFD">
        <w:rPr>
          <w:lang w:val="uk-UA"/>
        </w:rPr>
        <w:t xml:space="preserve">з даного питання </w:t>
      </w:r>
      <w:r w:rsidR="00611DFD">
        <w:t xml:space="preserve">і внести на </w:t>
      </w:r>
      <w:proofErr w:type="spellStart"/>
      <w:r w:rsidR="00611DFD">
        <w:t>розгляд</w:t>
      </w:r>
      <w:proofErr w:type="spellEnd"/>
      <w:r w:rsidR="00611DFD">
        <w:t xml:space="preserve"> </w:t>
      </w:r>
      <w:proofErr w:type="spellStart"/>
      <w:r w:rsidR="00611DFD">
        <w:t>обласної</w:t>
      </w:r>
      <w:proofErr w:type="spellEnd"/>
      <w:r w:rsidR="00611DFD">
        <w:t xml:space="preserve"> ради.</w:t>
      </w:r>
    </w:p>
    <w:p w:rsidR="00CE246E" w:rsidRDefault="00611DFD" w:rsidP="00611DFD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2. Рекомендувати голові обласної ради Французу В.Й. та голові о</w:t>
      </w:r>
      <w:r w:rsidR="007856B6">
        <w:rPr>
          <w:lang w:val="uk-UA"/>
        </w:rPr>
        <w:t xml:space="preserve">бласної державної адміністрації </w:t>
      </w:r>
      <w:proofErr w:type="spellStart"/>
      <w:r>
        <w:rPr>
          <w:lang w:val="uk-UA"/>
        </w:rPr>
        <w:t>Машковському</w:t>
      </w:r>
      <w:proofErr w:type="spellEnd"/>
      <w:r>
        <w:rPr>
          <w:lang w:val="uk-UA"/>
        </w:rPr>
        <w:t xml:space="preserve"> С.О. підготувати спільне звернення до Житомирської міської ради про звільнення бюджетних установ від сплати земельного податку.</w:t>
      </w:r>
    </w:p>
    <w:p w:rsidR="0070366A" w:rsidRDefault="004D388C" w:rsidP="0070366A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3156F7" w:rsidRDefault="003156F7" w:rsidP="0070366A">
      <w:pPr>
        <w:spacing w:line="240" w:lineRule="auto"/>
        <w:ind w:firstLine="567"/>
        <w:jc w:val="both"/>
        <w:rPr>
          <w:lang w:val="uk-UA"/>
        </w:rPr>
      </w:pPr>
    </w:p>
    <w:p w:rsidR="00E55EA2" w:rsidRDefault="006363F1" w:rsidP="00E55EA2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6</w:t>
      </w:r>
      <w:r w:rsidR="00E55EA2" w:rsidRPr="00437C38">
        <w:rPr>
          <w:b/>
          <w:lang w:val="uk-UA"/>
        </w:rPr>
        <w:t>. СЛУХАЛИ:</w:t>
      </w:r>
      <w:r w:rsidR="00E55EA2" w:rsidRPr="00E55EA2">
        <w:rPr>
          <w:lang w:val="uk-UA"/>
        </w:rPr>
        <w:t xml:space="preserve"> </w:t>
      </w:r>
      <w:proofErr w:type="spellStart"/>
      <w:r>
        <w:rPr>
          <w:lang w:val="uk-UA"/>
        </w:rPr>
        <w:t>Венцеля</w:t>
      </w:r>
      <w:proofErr w:type="spellEnd"/>
      <w:r>
        <w:rPr>
          <w:lang w:val="uk-UA"/>
        </w:rPr>
        <w:t xml:space="preserve"> В.Т.</w:t>
      </w:r>
      <w:r w:rsidRPr="00480108">
        <w:rPr>
          <w:lang w:val="uk-UA"/>
        </w:rPr>
        <w:t>,</w:t>
      </w:r>
      <w:r>
        <w:rPr>
          <w:lang w:val="uk-UA"/>
        </w:rPr>
        <w:t xml:space="preserve"> який проінформував</w:t>
      </w:r>
      <w:r w:rsidRPr="00C60960">
        <w:rPr>
          <w:lang w:val="uk-UA"/>
        </w:rPr>
        <w:t xml:space="preserve"> </w:t>
      </w:r>
      <w:r w:rsidR="00E55EA2" w:rsidRPr="00C60960">
        <w:rPr>
          <w:lang w:val="uk-UA"/>
        </w:rPr>
        <w:t>з питання</w:t>
      </w:r>
      <w:r w:rsidR="00E55EA2" w:rsidRPr="00173CCB">
        <w:rPr>
          <w:lang w:val="uk-UA"/>
        </w:rPr>
        <w:t xml:space="preserve"> </w:t>
      </w:r>
      <w:r>
        <w:rPr>
          <w:lang w:val="uk-UA"/>
        </w:rPr>
        <w:t>про затвердження розпоряджень</w:t>
      </w:r>
      <w:r w:rsidR="00E55EA2">
        <w:rPr>
          <w:lang w:val="uk-UA"/>
        </w:rPr>
        <w:t xml:space="preserve"> голови обласної </w:t>
      </w:r>
      <w:r w:rsidR="00C63C1B">
        <w:rPr>
          <w:lang w:val="uk-UA"/>
        </w:rPr>
        <w:t>державної адміністрації</w:t>
      </w:r>
      <w:r w:rsidR="00E55EA2">
        <w:rPr>
          <w:lang w:val="uk-UA"/>
        </w:rPr>
        <w:t xml:space="preserve"> (проект рішення опубліковано на сайті обласної ради).</w:t>
      </w:r>
    </w:p>
    <w:p w:rsidR="006363F1" w:rsidRDefault="006363F1" w:rsidP="00E55EA2">
      <w:pPr>
        <w:spacing w:line="240" w:lineRule="auto"/>
        <w:ind w:firstLine="567"/>
        <w:jc w:val="both"/>
        <w:rPr>
          <w:lang w:val="uk-UA"/>
        </w:rPr>
      </w:pPr>
    </w:p>
    <w:p w:rsidR="00E55EA2" w:rsidRDefault="00E55EA2" w:rsidP="00E55EA2">
      <w:pPr>
        <w:spacing w:line="240" w:lineRule="auto"/>
        <w:ind w:firstLine="567"/>
        <w:rPr>
          <w:lang w:val="uk-UA"/>
        </w:rPr>
      </w:pPr>
      <w:r w:rsidRPr="00437C38">
        <w:rPr>
          <w:b/>
          <w:lang w:val="uk-UA"/>
        </w:rPr>
        <w:t>ВИРІШИЛИ:</w:t>
      </w:r>
      <w:r w:rsidRPr="004D388C">
        <w:rPr>
          <w:lang w:val="uk-UA"/>
        </w:rPr>
        <w:t xml:space="preserve">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</w:p>
    <w:p w:rsidR="00851F0D" w:rsidRDefault="00F274D4" w:rsidP="00851F0D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7</w:t>
      </w:r>
      <w:r w:rsidR="00E55EA2" w:rsidRPr="00437C38">
        <w:rPr>
          <w:b/>
          <w:lang w:val="uk-UA"/>
        </w:rPr>
        <w:t>. СЛУХАЛИ:</w:t>
      </w:r>
      <w:r w:rsidR="00A0044B" w:rsidRPr="00A0044B">
        <w:rPr>
          <w:lang w:val="uk-UA"/>
        </w:rPr>
        <w:t xml:space="preserve"> </w:t>
      </w:r>
      <w:proofErr w:type="spellStart"/>
      <w:r w:rsidR="00C37423">
        <w:rPr>
          <w:lang w:val="uk-UA"/>
        </w:rPr>
        <w:t>Шпонарську</w:t>
      </w:r>
      <w:proofErr w:type="spellEnd"/>
      <w:r w:rsidR="00C37423">
        <w:rPr>
          <w:lang w:val="uk-UA"/>
        </w:rPr>
        <w:t xml:space="preserve"> І.Л.</w:t>
      </w:r>
      <w:r w:rsidR="00E55EA2">
        <w:rPr>
          <w:lang w:val="uk-UA"/>
        </w:rPr>
        <w:t>, яка проінформувала</w:t>
      </w:r>
      <w:r w:rsidR="00E55EA2" w:rsidRPr="00C60960">
        <w:rPr>
          <w:lang w:val="uk-UA"/>
        </w:rPr>
        <w:t xml:space="preserve"> з питання</w:t>
      </w:r>
      <w:r w:rsidR="00E55EA2" w:rsidRPr="00173CCB">
        <w:rPr>
          <w:lang w:val="uk-UA"/>
        </w:rPr>
        <w:t xml:space="preserve"> </w:t>
      </w:r>
      <w:r w:rsidR="00851F0D">
        <w:rPr>
          <w:lang w:val="uk-UA"/>
        </w:rPr>
        <w:t>про комплексну програму розвитку малого і середнього підприємництва у Житомирській області на 2015 – 2016 роки (проект рішення опубліковано на сайті обласної ради).</w:t>
      </w:r>
    </w:p>
    <w:p w:rsidR="00312057" w:rsidRDefault="00312057" w:rsidP="00E55EA2">
      <w:pPr>
        <w:spacing w:line="240" w:lineRule="auto"/>
        <w:ind w:firstLine="567"/>
        <w:jc w:val="both"/>
        <w:rPr>
          <w:lang w:val="uk-UA"/>
        </w:rPr>
      </w:pPr>
    </w:p>
    <w:p w:rsidR="00B252FA" w:rsidRDefault="00B252FA" w:rsidP="00851F0D">
      <w:pPr>
        <w:spacing w:line="240" w:lineRule="auto"/>
        <w:ind w:firstLine="567"/>
        <w:rPr>
          <w:lang w:val="uk-UA"/>
        </w:rPr>
      </w:pPr>
      <w:r>
        <w:rPr>
          <w:b/>
          <w:lang w:val="uk-UA"/>
        </w:rPr>
        <w:t xml:space="preserve">ВИРІШИЛИ: </w:t>
      </w:r>
      <w:r w:rsidR="00851F0D">
        <w:rPr>
          <w:lang w:val="uk-UA"/>
        </w:rPr>
        <w:t>рекомендувати п</w:t>
      </w:r>
      <w:proofErr w:type="spellStart"/>
      <w:r w:rsidR="00851F0D">
        <w:t>огодити</w:t>
      </w:r>
      <w:proofErr w:type="spellEnd"/>
      <w:r w:rsidR="00851F0D">
        <w:t xml:space="preserve"> проект </w:t>
      </w:r>
      <w:proofErr w:type="spellStart"/>
      <w:r w:rsidR="00851F0D">
        <w:t>рішення</w:t>
      </w:r>
      <w:proofErr w:type="spellEnd"/>
      <w:r w:rsidR="00851F0D">
        <w:t xml:space="preserve"> </w:t>
      </w:r>
      <w:r w:rsidR="00851F0D">
        <w:rPr>
          <w:lang w:val="uk-UA"/>
        </w:rPr>
        <w:t xml:space="preserve">з даного питання </w:t>
      </w:r>
      <w:r w:rsidR="00851F0D">
        <w:t xml:space="preserve">і внести на </w:t>
      </w:r>
      <w:proofErr w:type="spellStart"/>
      <w:r w:rsidR="00851F0D">
        <w:t>розгляд</w:t>
      </w:r>
      <w:proofErr w:type="spellEnd"/>
      <w:r w:rsidR="00851F0D">
        <w:rPr>
          <w:lang w:val="uk-UA"/>
        </w:rPr>
        <w:t xml:space="preserve"> </w:t>
      </w:r>
      <w:proofErr w:type="spellStart"/>
      <w:r w:rsidR="00851F0D">
        <w:t>обласної</w:t>
      </w:r>
      <w:proofErr w:type="spellEnd"/>
      <w:r w:rsidR="00851F0D">
        <w:t xml:space="preserve"> ради.</w:t>
      </w:r>
    </w:p>
    <w:p w:rsidR="00E55EA2" w:rsidRDefault="00E55EA2" w:rsidP="00E55EA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E55EA2" w:rsidRDefault="00E55EA2" w:rsidP="0070366A">
      <w:pPr>
        <w:spacing w:line="240" w:lineRule="auto"/>
        <w:ind w:firstLine="567"/>
        <w:jc w:val="both"/>
        <w:rPr>
          <w:lang w:val="uk-UA"/>
        </w:rPr>
      </w:pPr>
    </w:p>
    <w:p w:rsidR="0066237F" w:rsidRDefault="00851F0D" w:rsidP="00255BD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lastRenderedPageBreak/>
        <w:t>8</w:t>
      </w:r>
      <w:r w:rsidR="00B252FA" w:rsidRPr="00C23A6D">
        <w:rPr>
          <w:b/>
          <w:lang w:val="uk-UA"/>
        </w:rPr>
        <w:t>. СЛУХАЛИ:</w:t>
      </w:r>
      <w:r w:rsidR="00B252FA" w:rsidRPr="00D81820">
        <w:rPr>
          <w:lang w:val="uk-UA"/>
        </w:rPr>
        <w:t xml:space="preserve"> </w:t>
      </w:r>
      <w:r>
        <w:rPr>
          <w:lang w:val="uk-UA"/>
        </w:rPr>
        <w:t>Власюк Г.М., яка проінформувала</w:t>
      </w:r>
      <w:r w:rsidR="00B252FA">
        <w:rPr>
          <w:lang w:val="uk-UA"/>
        </w:rPr>
        <w:t xml:space="preserve"> з питання про</w:t>
      </w:r>
      <w:r w:rsidR="00255BD6">
        <w:rPr>
          <w:lang w:val="uk-UA"/>
        </w:rPr>
        <w:t xml:space="preserve"> </w:t>
      </w:r>
      <w:r w:rsidR="00202DE6">
        <w:rPr>
          <w:lang w:val="uk-UA"/>
        </w:rPr>
        <w:t xml:space="preserve"> внесення змін до складу Ради з питань територій пріоритетного розвитку  </w:t>
      </w:r>
      <w:r w:rsidR="00B252FA">
        <w:rPr>
          <w:lang w:val="uk-UA"/>
        </w:rPr>
        <w:t>(проект рішення опубліковано на сайті обласної ради).</w:t>
      </w:r>
    </w:p>
    <w:p w:rsidR="00E41996" w:rsidRDefault="00E41996" w:rsidP="00255BD6">
      <w:pPr>
        <w:spacing w:line="240" w:lineRule="auto"/>
        <w:ind w:firstLine="567"/>
        <w:jc w:val="both"/>
        <w:rPr>
          <w:lang w:val="uk-UA"/>
        </w:rPr>
      </w:pPr>
    </w:p>
    <w:p w:rsidR="008168C2" w:rsidRDefault="0066237F" w:rsidP="00202DE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>ВИРІШИЛИ:</w:t>
      </w:r>
      <w:r w:rsidR="00202DE6">
        <w:rPr>
          <w:b/>
          <w:lang w:val="uk-UA"/>
        </w:rPr>
        <w:t xml:space="preserve"> </w:t>
      </w:r>
      <w:r w:rsidR="00202DE6">
        <w:rPr>
          <w:lang w:val="uk-UA"/>
        </w:rPr>
        <w:t>рекомендувати п</w:t>
      </w:r>
      <w:proofErr w:type="spellStart"/>
      <w:r w:rsidR="00202DE6">
        <w:t>огодити</w:t>
      </w:r>
      <w:proofErr w:type="spellEnd"/>
      <w:r w:rsidR="00202DE6">
        <w:t xml:space="preserve"> проект </w:t>
      </w:r>
      <w:proofErr w:type="spellStart"/>
      <w:r w:rsidR="00202DE6">
        <w:t>рішення</w:t>
      </w:r>
      <w:proofErr w:type="spellEnd"/>
      <w:r w:rsidR="00202DE6">
        <w:t xml:space="preserve"> </w:t>
      </w:r>
      <w:r w:rsidR="00202DE6">
        <w:rPr>
          <w:lang w:val="uk-UA"/>
        </w:rPr>
        <w:t xml:space="preserve">з даного питання </w:t>
      </w:r>
      <w:r w:rsidR="00202DE6">
        <w:t xml:space="preserve">і внести на </w:t>
      </w:r>
      <w:proofErr w:type="spellStart"/>
      <w:r w:rsidR="00202DE6">
        <w:t>розгляд</w:t>
      </w:r>
      <w:proofErr w:type="spellEnd"/>
      <w:r w:rsidR="00202DE6">
        <w:rPr>
          <w:lang w:val="uk-UA"/>
        </w:rPr>
        <w:t xml:space="preserve"> </w:t>
      </w:r>
      <w:proofErr w:type="spellStart"/>
      <w:r w:rsidR="00202DE6">
        <w:t>обласної</w:t>
      </w:r>
      <w:proofErr w:type="spellEnd"/>
      <w:r w:rsidR="00202DE6">
        <w:t xml:space="preserve"> ради.</w:t>
      </w:r>
      <w:r w:rsidR="0048581E">
        <w:rPr>
          <w:b/>
          <w:lang w:val="uk-UA"/>
        </w:rPr>
        <w:t xml:space="preserve"> 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8168C2" w:rsidRDefault="008168C2" w:rsidP="008168C2">
      <w:pPr>
        <w:spacing w:line="240" w:lineRule="auto"/>
        <w:ind w:firstLine="567"/>
        <w:jc w:val="both"/>
        <w:rPr>
          <w:lang w:val="uk-UA"/>
        </w:rPr>
      </w:pP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9</w:t>
      </w:r>
      <w:r w:rsidR="00F53612">
        <w:rPr>
          <w:b/>
          <w:lang w:val="uk-UA"/>
        </w:rPr>
        <w:t>.</w:t>
      </w:r>
      <w:r w:rsidR="008168C2" w:rsidRPr="00C23A6D">
        <w:rPr>
          <w:b/>
          <w:lang w:val="uk-UA"/>
        </w:rPr>
        <w:t xml:space="preserve"> СЛУХАЛИ:</w:t>
      </w:r>
      <w:r w:rsidR="008168C2" w:rsidRPr="00D81820">
        <w:rPr>
          <w:lang w:val="uk-UA"/>
        </w:rPr>
        <w:t xml:space="preserve"> </w:t>
      </w:r>
      <w:proofErr w:type="spellStart"/>
      <w:r>
        <w:rPr>
          <w:lang w:val="uk-UA"/>
        </w:rPr>
        <w:t>Крисюка</w:t>
      </w:r>
      <w:proofErr w:type="spellEnd"/>
      <w:r>
        <w:rPr>
          <w:lang w:val="uk-UA"/>
        </w:rPr>
        <w:t xml:space="preserve"> Р.А., </w:t>
      </w:r>
      <w:r w:rsidR="008168C2">
        <w:rPr>
          <w:lang w:val="uk-UA"/>
        </w:rPr>
        <w:t>який проінформував з питання про</w:t>
      </w:r>
      <w:r>
        <w:rPr>
          <w:lang w:val="uk-UA"/>
        </w:rPr>
        <w:t xml:space="preserve">  звернення до Верховної Ради України щодо внесення змін до Податкового кодексу України згідно з проектом Закону України №1578 «Про внесення змін до Податкового кодексу України та деяких законів України (щодо податкової реформи)» (проект рішення опубліковано на сайті обласної ради).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</w:p>
    <w:p w:rsidR="00202DE6" w:rsidRDefault="008168C2" w:rsidP="00202DE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 w:rsidR="00202DE6">
        <w:rPr>
          <w:lang w:val="uk-UA"/>
        </w:rPr>
        <w:t>рекомендувати п</w:t>
      </w:r>
      <w:proofErr w:type="spellStart"/>
      <w:r w:rsidR="00202DE6">
        <w:t>огодити</w:t>
      </w:r>
      <w:proofErr w:type="spellEnd"/>
      <w:r w:rsidR="00202DE6">
        <w:t xml:space="preserve"> проект </w:t>
      </w:r>
      <w:proofErr w:type="spellStart"/>
      <w:r w:rsidR="00202DE6">
        <w:t>рішення</w:t>
      </w:r>
      <w:proofErr w:type="spellEnd"/>
      <w:r w:rsidR="00202DE6">
        <w:t xml:space="preserve"> </w:t>
      </w:r>
      <w:r w:rsidR="00202DE6">
        <w:rPr>
          <w:lang w:val="uk-UA"/>
        </w:rPr>
        <w:t xml:space="preserve">з даного питання </w:t>
      </w:r>
      <w:r w:rsidR="00202DE6">
        <w:t xml:space="preserve">і внести на </w:t>
      </w:r>
      <w:proofErr w:type="spellStart"/>
      <w:r w:rsidR="00202DE6">
        <w:t>розгляд</w:t>
      </w:r>
      <w:proofErr w:type="spellEnd"/>
      <w:r w:rsidR="00202DE6">
        <w:rPr>
          <w:lang w:val="uk-UA"/>
        </w:rPr>
        <w:t xml:space="preserve"> </w:t>
      </w:r>
      <w:proofErr w:type="spellStart"/>
      <w:r w:rsidR="00202DE6">
        <w:t>обласної</w:t>
      </w:r>
      <w:proofErr w:type="spellEnd"/>
      <w:r w:rsidR="00202DE6">
        <w:t xml:space="preserve"> ради.</w:t>
      </w:r>
      <w:r w:rsidR="00202DE6">
        <w:rPr>
          <w:b/>
          <w:lang w:val="uk-UA"/>
        </w:rPr>
        <w:t xml:space="preserve"> 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02DE6" w:rsidRDefault="00202DE6" w:rsidP="00DA1777">
      <w:pPr>
        <w:spacing w:line="240" w:lineRule="auto"/>
        <w:ind w:firstLine="567"/>
        <w:jc w:val="both"/>
        <w:rPr>
          <w:b/>
          <w:lang w:val="uk-UA"/>
        </w:rPr>
      </w:pPr>
    </w:p>
    <w:p w:rsidR="00202DE6" w:rsidRDefault="009643E3" w:rsidP="00202DE6">
      <w:pPr>
        <w:spacing w:line="240" w:lineRule="auto"/>
        <w:ind w:firstLine="567"/>
        <w:jc w:val="both"/>
        <w:rPr>
          <w:lang w:val="uk-UA"/>
        </w:rPr>
      </w:pPr>
      <w:r>
        <w:rPr>
          <w:b/>
          <w:lang w:val="uk-UA"/>
        </w:rPr>
        <w:t>10</w:t>
      </w:r>
      <w:bookmarkStart w:id="0" w:name="_GoBack"/>
      <w:bookmarkEnd w:id="0"/>
      <w:r w:rsidR="00202DE6">
        <w:rPr>
          <w:b/>
          <w:lang w:val="uk-UA"/>
        </w:rPr>
        <w:t>.</w:t>
      </w:r>
      <w:r w:rsidR="00202DE6" w:rsidRPr="00C23A6D">
        <w:rPr>
          <w:b/>
          <w:lang w:val="uk-UA"/>
        </w:rPr>
        <w:t xml:space="preserve"> СЛУХАЛИ:</w:t>
      </w:r>
      <w:r w:rsidR="00202DE6" w:rsidRPr="00D81820">
        <w:rPr>
          <w:lang w:val="uk-UA"/>
        </w:rPr>
        <w:t xml:space="preserve"> </w:t>
      </w:r>
      <w:proofErr w:type="spellStart"/>
      <w:r w:rsidR="00202DE6">
        <w:rPr>
          <w:lang w:val="uk-UA"/>
        </w:rPr>
        <w:t>Крисюка</w:t>
      </w:r>
      <w:proofErr w:type="spellEnd"/>
      <w:r w:rsidR="00202DE6">
        <w:rPr>
          <w:lang w:val="uk-UA"/>
        </w:rPr>
        <w:t xml:space="preserve"> Р.А., який проінформував з питання про напрями і обсяги фінансування дорожнього господарства області на 2015 рік (проект рішення опубліковано на сайті обласної ради).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</w:p>
    <w:p w:rsidR="00202DE6" w:rsidRDefault="00202DE6" w:rsidP="00202DE6">
      <w:pPr>
        <w:spacing w:line="240" w:lineRule="auto"/>
        <w:ind w:firstLine="567"/>
        <w:jc w:val="both"/>
        <w:rPr>
          <w:b/>
          <w:lang w:val="uk-UA"/>
        </w:rPr>
      </w:pPr>
      <w:r>
        <w:rPr>
          <w:b/>
          <w:lang w:val="uk-UA"/>
        </w:rPr>
        <w:t xml:space="preserve">ВИРІШИЛИ: </w:t>
      </w:r>
      <w:r>
        <w:rPr>
          <w:lang w:val="uk-UA"/>
        </w:rPr>
        <w:t>рекомендувати п</w:t>
      </w:r>
      <w:proofErr w:type="spellStart"/>
      <w:r>
        <w:t>огодити</w:t>
      </w:r>
      <w:proofErr w:type="spellEnd"/>
      <w:r>
        <w:t xml:space="preserve"> проект </w:t>
      </w:r>
      <w:proofErr w:type="spellStart"/>
      <w:r>
        <w:t>рішення</w:t>
      </w:r>
      <w:proofErr w:type="spellEnd"/>
      <w:r>
        <w:t xml:space="preserve"> </w:t>
      </w:r>
      <w:r>
        <w:rPr>
          <w:lang w:val="uk-UA"/>
        </w:rPr>
        <w:t xml:space="preserve">з даного питання </w:t>
      </w:r>
      <w:r>
        <w:t xml:space="preserve">і внести на </w:t>
      </w:r>
      <w:proofErr w:type="spellStart"/>
      <w:r>
        <w:t>розгляд</w:t>
      </w:r>
      <w:proofErr w:type="spellEnd"/>
      <w:r>
        <w:rPr>
          <w:lang w:val="uk-UA"/>
        </w:rPr>
        <w:t xml:space="preserve"> </w:t>
      </w:r>
      <w:proofErr w:type="spellStart"/>
      <w:r>
        <w:t>обласної</w:t>
      </w:r>
      <w:proofErr w:type="spellEnd"/>
      <w:r>
        <w:t xml:space="preserve"> ради.</w:t>
      </w:r>
      <w:r>
        <w:rPr>
          <w:b/>
          <w:lang w:val="uk-UA"/>
        </w:rPr>
        <w:t xml:space="preserve"> 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  <w:r>
        <w:rPr>
          <w:lang w:val="uk-UA"/>
        </w:rPr>
        <w:t>Одноголосно.</w:t>
      </w: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</w:p>
    <w:p w:rsidR="00202DE6" w:rsidRDefault="00202DE6" w:rsidP="00202DE6">
      <w:pPr>
        <w:spacing w:line="240" w:lineRule="auto"/>
        <w:ind w:firstLine="567"/>
        <w:jc w:val="both"/>
        <w:rPr>
          <w:lang w:val="uk-UA"/>
        </w:rPr>
      </w:pPr>
    </w:p>
    <w:p w:rsidR="00202DE6" w:rsidRPr="009F6045" w:rsidRDefault="00202DE6" w:rsidP="00762FA3">
      <w:pPr>
        <w:spacing w:line="240" w:lineRule="auto"/>
        <w:ind w:firstLine="567"/>
        <w:rPr>
          <w:lang w:val="uk-UA"/>
        </w:rPr>
      </w:pPr>
    </w:p>
    <w:p w:rsidR="001319CA" w:rsidRDefault="001F0DC5" w:rsidP="00D56DC0">
      <w:pPr>
        <w:ind w:firstLine="567"/>
        <w:rPr>
          <w:lang w:val="uk-UA"/>
        </w:rPr>
      </w:pPr>
      <w:r>
        <w:rPr>
          <w:lang w:val="uk-UA"/>
        </w:rPr>
        <w:t>Г</w:t>
      </w:r>
      <w:proofErr w:type="spellStart"/>
      <w:r w:rsidR="00EC2D8B">
        <w:t>олов</w:t>
      </w:r>
      <w:proofErr w:type="spellEnd"/>
      <w:r w:rsidR="007276BB">
        <w:rPr>
          <w:lang w:val="uk-UA"/>
        </w:rPr>
        <w:t>а</w:t>
      </w:r>
      <w:r w:rsidR="001A42D0">
        <w:t xml:space="preserve"> ком</w:t>
      </w:r>
      <w:proofErr w:type="spellStart"/>
      <w:r w:rsidR="00A1060D">
        <w:rPr>
          <w:lang w:val="uk-UA"/>
        </w:rPr>
        <w:t>ісії</w:t>
      </w:r>
      <w:proofErr w:type="spellEnd"/>
      <w:r w:rsidR="00A1060D">
        <w:rPr>
          <w:lang w:val="uk-UA"/>
        </w:rPr>
        <w:t xml:space="preserve">            </w:t>
      </w:r>
      <w:r w:rsidR="001A42D0">
        <w:rPr>
          <w:lang w:val="uk-UA"/>
        </w:rPr>
        <w:t xml:space="preserve">            </w:t>
      </w:r>
      <w:r w:rsidR="00A1060D">
        <w:rPr>
          <w:lang w:val="uk-UA"/>
        </w:rPr>
        <w:t xml:space="preserve">                   </w:t>
      </w:r>
      <w:r w:rsidR="007276BB">
        <w:rPr>
          <w:lang w:val="uk-UA"/>
        </w:rPr>
        <w:t xml:space="preserve">                       </w:t>
      </w:r>
      <w:r w:rsidR="00A1060D">
        <w:rPr>
          <w:lang w:val="uk-UA"/>
        </w:rPr>
        <w:t xml:space="preserve"> </w:t>
      </w:r>
      <w:r w:rsidR="004806DD">
        <w:rPr>
          <w:lang w:val="uk-UA"/>
        </w:rPr>
        <w:t xml:space="preserve">       </w:t>
      </w:r>
      <w:r w:rsidR="007276BB">
        <w:rPr>
          <w:lang w:val="uk-UA"/>
        </w:rPr>
        <w:t xml:space="preserve">О.М. </w:t>
      </w:r>
      <w:proofErr w:type="spellStart"/>
      <w:r w:rsidR="007276BB">
        <w:rPr>
          <w:lang w:val="uk-UA"/>
        </w:rPr>
        <w:t>Марцун</w:t>
      </w:r>
      <w:proofErr w:type="spellEnd"/>
    </w:p>
    <w:p w:rsidR="0073475F" w:rsidRDefault="0073475F" w:rsidP="00D56DC0">
      <w:pPr>
        <w:ind w:firstLine="567"/>
        <w:rPr>
          <w:lang w:val="uk-UA"/>
        </w:rPr>
      </w:pPr>
    </w:p>
    <w:p w:rsidR="0084565F" w:rsidRDefault="0084565F" w:rsidP="00D56DC0">
      <w:pPr>
        <w:ind w:firstLine="567"/>
        <w:rPr>
          <w:lang w:val="uk-UA"/>
        </w:rPr>
      </w:pPr>
    </w:p>
    <w:p w:rsidR="001319CA" w:rsidRDefault="005313B8" w:rsidP="007276BB">
      <w:pPr>
        <w:tabs>
          <w:tab w:val="left" w:pos="7290"/>
        </w:tabs>
        <w:ind w:firstLine="567"/>
        <w:rPr>
          <w:lang w:val="uk-UA"/>
        </w:rPr>
      </w:pPr>
      <w:r>
        <w:rPr>
          <w:lang w:val="uk-UA"/>
        </w:rPr>
        <w:t>С</w:t>
      </w:r>
      <w:r w:rsidR="007276BB">
        <w:rPr>
          <w:lang w:val="uk-UA"/>
        </w:rPr>
        <w:t xml:space="preserve">екретар комісії                                            </w:t>
      </w:r>
      <w:r>
        <w:rPr>
          <w:lang w:val="uk-UA"/>
        </w:rPr>
        <w:t xml:space="preserve">                          С.В. </w:t>
      </w:r>
      <w:proofErr w:type="spellStart"/>
      <w:r>
        <w:rPr>
          <w:lang w:val="uk-UA"/>
        </w:rPr>
        <w:t>Чушенко</w:t>
      </w:r>
      <w:proofErr w:type="spellEnd"/>
    </w:p>
    <w:sectPr w:rsidR="001319CA" w:rsidSect="0032409B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850" w:right="850" w:bottom="850" w:left="1417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181" w:rsidRDefault="00D07181" w:rsidP="0032409B">
      <w:pPr>
        <w:spacing w:line="240" w:lineRule="auto"/>
      </w:pPr>
      <w:r>
        <w:separator/>
      </w:r>
    </w:p>
  </w:endnote>
  <w:endnote w:type="continuationSeparator" w:id="0">
    <w:p w:rsidR="00D07181" w:rsidRDefault="00D07181" w:rsidP="0032409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181" w:rsidRDefault="00D07181" w:rsidP="0032409B">
      <w:pPr>
        <w:spacing w:line="240" w:lineRule="auto"/>
      </w:pPr>
      <w:r>
        <w:separator/>
      </w:r>
    </w:p>
  </w:footnote>
  <w:footnote w:type="continuationSeparator" w:id="0">
    <w:p w:rsidR="00D07181" w:rsidRDefault="00D07181" w:rsidP="0032409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7969548"/>
      <w:docPartObj>
        <w:docPartGallery w:val="Page Numbers (Top of Page)"/>
        <w:docPartUnique/>
      </w:docPartObj>
    </w:sdtPr>
    <w:sdtEndPr/>
    <w:sdtContent>
      <w:p w:rsidR="00435DE0" w:rsidRDefault="00435DE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43E3">
          <w:rPr>
            <w:noProof/>
          </w:rPr>
          <w:t>4</w:t>
        </w:r>
        <w:r>
          <w:fldChar w:fldCharType="end"/>
        </w:r>
      </w:p>
    </w:sdtContent>
  </w:sdt>
  <w:p w:rsidR="00435DE0" w:rsidRDefault="00435DE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5DE0" w:rsidRDefault="00435DE0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528CF"/>
    <w:multiLevelType w:val="hybridMultilevel"/>
    <w:tmpl w:val="5044BFE4"/>
    <w:lvl w:ilvl="0" w:tplc="D5BAD12E">
      <w:start w:val="3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>
    <w:nsid w:val="69994EE3"/>
    <w:multiLevelType w:val="hybridMultilevel"/>
    <w:tmpl w:val="4D2AD2FC"/>
    <w:lvl w:ilvl="0" w:tplc="7B5ACD22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FB664EC"/>
    <w:multiLevelType w:val="hybridMultilevel"/>
    <w:tmpl w:val="BD9CAE94"/>
    <w:lvl w:ilvl="0" w:tplc="5204C14A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11D"/>
    <w:rsid w:val="0000317D"/>
    <w:rsid w:val="00003BCB"/>
    <w:rsid w:val="00006EE0"/>
    <w:rsid w:val="0001235A"/>
    <w:rsid w:val="000172FC"/>
    <w:rsid w:val="00031A87"/>
    <w:rsid w:val="000323D2"/>
    <w:rsid w:val="000354F4"/>
    <w:rsid w:val="00040EE8"/>
    <w:rsid w:val="00053995"/>
    <w:rsid w:val="00064001"/>
    <w:rsid w:val="000650EF"/>
    <w:rsid w:val="00086D35"/>
    <w:rsid w:val="00092775"/>
    <w:rsid w:val="000A1E20"/>
    <w:rsid w:val="000B6C01"/>
    <w:rsid w:val="000B7D74"/>
    <w:rsid w:val="000C2E23"/>
    <w:rsid w:val="000C6EB8"/>
    <w:rsid w:val="000D04BA"/>
    <w:rsid w:val="000D5FE5"/>
    <w:rsid w:val="000D7A79"/>
    <w:rsid w:val="000D7BE6"/>
    <w:rsid w:val="000E00B9"/>
    <w:rsid w:val="000E6679"/>
    <w:rsid w:val="000E6F5C"/>
    <w:rsid w:val="000F015B"/>
    <w:rsid w:val="000F56BF"/>
    <w:rsid w:val="00100B95"/>
    <w:rsid w:val="00106860"/>
    <w:rsid w:val="001119BB"/>
    <w:rsid w:val="0012002A"/>
    <w:rsid w:val="00120479"/>
    <w:rsid w:val="00130F4B"/>
    <w:rsid w:val="001319CA"/>
    <w:rsid w:val="00132858"/>
    <w:rsid w:val="00132DC3"/>
    <w:rsid w:val="00135B99"/>
    <w:rsid w:val="001408F7"/>
    <w:rsid w:val="001462D7"/>
    <w:rsid w:val="001502E3"/>
    <w:rsid w:val="00150D74"/>
    <w:rsid w:val="00155475"/>
    <w:rsid w:val="00160EFD"/>
    <w:rsid w:val="00163357"/>
    <w:rsid w:val="001635EE"/>
    <w:rsid w:val="001664AE"/>
    <w:rsid w:val="0017399F"/>
    <w:rsid w:val="00173CCB"/>
    <w:rsid w:val="001756D1"/>
    <w:rsid w:val="001769F1"/>
    <w:rsid w:val="00176B6F"/>
    <w:rsid w:val="00191B5C"/>
    <w:rsid w:val="001A42D0"/>
    <w:rsid w:val="001A50B4"/>
    <w:rsid w:val="001A5B70"/>
    <w:rsid w:val="001A77A5"/>
    <w:rsid w:val="001B01E7"/>
    <w:rsid w:val="001C414F"/>
    <w:rsid w:val="001C4912"/>
    <w:rsid w:val="001D19D6"/>
    <w:rsid w:val="001D4569"/>
    <w:rsid w:val="001D6571"/>
    <w:rsid w:val="001E1663"/>
    <w:rsid w:val="001E1D29"/>
    <w:rsid w:val="001E5548"/>
    <w:rsid w:val="001E6C6A"/>
    <w:rsid w:val="001E76E1"/>
    <w:rsid w:val="001F0DC5"/>
    <w:rsid w:val="001F25F4"/>
    <w:rsid w:val="001F4E32"/>
    <w:rsid w:val="001F6926"/>
    <w:rsid w:val="0020009B"/>
    <w:rsid w:val="00201CFF"/>
    <w:rsid w:val="00202DE6"/>
    <w:rsid w:val="00203F3B"/>
    <w:rsid w:val="00207AE4"/>
    <w:rsid w:val="00224F67"/>
    <w:rsid w:val="002254A6"/>
    <w:rsid w:val="00230762"/>
    <w:rsid w:val="00252EE5"/>
    <w:rsid w:val="00253C1D"/>
    <w:rsid w:val="00254406"/>
    <w:rsid w:val="002558EC"/>
    <w:rsid w:val="00255BD6"/>
    <w:rsid w:val="00260B3E"/>
    <w:rsid w:val="0027167D"/>
    <w:rsid w:val="0028539D"/>
    <w:rsid w:val="002916D6"/>
    <w:rsid w:val="002964C6"/>
    <w:rsid w:val="0029660D"/>
    <w:rsid w:val="002A2894"/>
    <w:rsid w:val="002B3D53"/>
    <w:rsid w:val="002B4E30"/>
    <w:rsid w:val="002C144E"/>
    <w:rsid w:val="002C4E84"/>
    <w:rsid w:val="002D37EA"/>
    <w:rsid w:val="002D3E61"/>
    <w:rsid w:val="002D591F"/>
    <w:rsid w:val="002E575D"/>
    <w:rsid w:val="002F4DC6"/>
    <w:rsid w:val="002F5808"/>
    <w:rsid w:val="00304EDF"/>
    <w:rsid w:val="00312057"/>
    <w:rsid w:val="0031256B"/>
    <w:rsid w:val="00313C76"/>
    <w:rsid w:val="0031511D"/>
    <w:rsid w:val="003156F7"/>
    <w:rsid w:val="00323B3A"/>
    <w:rsid w:val="0032409B"/>
    <w:rsid w:val="00326E5B"/>
    <w:rsid w:val="003348A1"/>
    <w:rsid w:val="00342CBD"/>
    <w:rsid w:val="0035172A"/>
    <w:rsid w:val="0035433A"/>
    <w:rsid w:val="0036346E"/>
    <w:rsid w:val="00367567"/>
    <w:rsid w:val="00376E23"/>
    <w:rsid w:val="00381DAA"/>
    <w:rsid w:val="00383388"/>
    <w:rsid w:val="00392A0F"/>
    <w:rsid w:val="00392E9A"/>
    <w:rsid w:val="00393260"/>
    <w:rsid w:val="00397FB0"/>
    <w:rsid w:val="003A6D5C"/>
    <w:rsid w:val="003B0444"/>
    <w:rsid w:val="003B4D12"/>
    <w:rsid w:val="003B5133"/>
    <w:rsid w:val="003B5434"/>
    <w:rsid w:val="003C10F7"/>
    <w:rsid w:val="003D0D42"/>
    <w:rsid w:val="003D4277"/>
    <w:rsid w:val="003D5C0E"/>
    <w:rsid w:val="003E3E95"/>
    <w:rsid w:val="003E63B3"/>
    <w:rsid w:val="003F29BC"/>
    <w:rsid w:val="003F6CE4"/>
    <w:rsid w:val="00401568"/>
    <w:rsid w:val="00401EDD"/>
    <w:rsid w:val="00412855"/>
    <w:rsid w:val="004172B9"/>
    <w:rsid w:val="0042180F"/>
    <w:rsid w:val="00421AEC"/>
    <w:rsid w:val="00426C89"/>
    <w:rsid w:val="00435DE0"/>
    <w:rsid w:val="00437C38"/>
    <w:rsid w:val="0044606D"/>
    <w:rsid w:val="00447030"/>
    <w:rsid w:val="0045093E"/>
    <w:rsid w:val="00451776"/>
    <w:rsid w:val="0046141D"/>
    <w:rsid w:val="004625E6"/>
    <w:rsid w:val="00464896"/>
    <w:rsid w:val="00466D04"/>
    <w:rsid w:val="00471E28"/>
    <w:rsid w:val="00472DB0"/>
    <w:rsid w:val="00480108"/>
    <w:rsid w:val="004806DD"/>
    <w:rsid w:val="00482474"/>
    <w:rsid w:val="00484D50"/>
    <w:rsid w:val="00484E63"/>
    <w:rsid w:val="0048581E"/>
    <w:rsid w:val="00486FB9"/>
    <w:rsid w:val="004932D4"/>
    <w:rsid w:val="0049430F"/>
    <w:rsid w:val="0049618F"/>
    <w:rsid w:val="0049621A"/>
    <w:rsid w:val="004A01DF"/>
    <w:rsid w:val="004A6562"/>
    <w:rsid w:val="004C5003"/>
    <w:rsid w:val="004C672F"/>
    <w:rsid w:val="004D388C"/>
    <w:rsid w:val="004D401D"/>
    <w:rsid w:val="004D75DC"/>
    <w:rsid w:val="004E4CFD"/>
    <w:rsid w:val="004E4F5A"/>
    <w:rsid w:val="004F40AD"/>
    <w:rsid w:val="004F6293"/>
    <w:rsid w:val="004F74CF"/>
    <w:rsid w:val="00504A07"/>
    <w:rsid w:val="005057D3"/>
    <w:rsid w:val="00510453"/>
    <w:rsid w:val="00510514"/>
    <w:rsid w:val="00511839"/>
    <w:rsid w:val="00513A42"/>
    <w:rsid w:val="005254EC"/>
    <w:rsid w:val="005255BF"/>
    <w:rsid w:val="005313B8"/>
    <w:rsid w:val="0054732C"/>
    <w:rsid w:val="005508A3"/>
    <w:rsid w:val="00551A75"/>
    <w:rsid w:val="00551DE3"/>
    <w:rsid w:val="005536B5"/>
    <w:rsid w:val="00572B8F"/>
    <w:rsid w:val="005771DE"/>
    <w:rsid w:val="00593788"/>
    <w:rsid w:val="005969F5"/>
    <w:rsid w:val="00596D42"/>
    <w:rsid w:val="00597D7C"/>
    <w:rsid w:val="005A28D4"/>
    <w:rsid w:val="005A3F5A"/>
    <w:rsid w:val="005A4BF0"/>
    <w:rsid w:val="005A5205"/>
    <w:rsid w:val="005A65CA"/>
    <w:rsid w:val="005A6CA7"/>
    <w:rsid w:val="005A6E20"/>
    <w:rsid w:val="005B1EBD"/>
    <w:rsid w:val="005B6115"/>
    <w:rsid w:val="005B6DB4"/>
    <w:rsid w:val="005C0A59"/>
    <w:rsid w:val="005C3D4A"/>
    <w:rsid w:val="005C61E0"/>
    <w:rsid w:val="005C7F32"/>
    <w:rsid w:val="005D0503"/>
    <w:rsid w:val="005D0FC8"/>
    <w:rsid w:val="005D2CF3"/>
    <w:rsid w:val="005D4ED0"/>
    <w:rsid w:val="005D6CDD"/>
    <w:rsid w:val="005E4739"/>
    <w:rsid w:val="005E4D08"/>
    <w:rsid w:val="005F29FB"/>
    <w:rsid w:val="005F3184"/>
    <w:rsid w:val="005F413B"/>
    <w:rsid w:val="00604976"/>
    <w:rsid w:val="00605FBA"/>
    <w:rsid w:val="00611DFD"/>
    <w:rsid w:val="0061616C"/>
    <w:rsid w:val="00616BC3"/>
    <w:rsid w:val="00621463"/>
    <w:rsid w:val="0063234A"/>
    <w:rsid w:val="00632DC4"/>
    <w:rsid w:val="006330FD"/>
    <w:rsid w:val="0063483C"/>
    <w:rsid w:val="006363F1"/>
    <w:rsid w:val="0064037D"/>
    <w:rsid w:val="00642077"/>
    <w:rsid w:val="00642379"/>
    <w:rsid w:val="00646E5B"/>
    <w:rsid w:val="0065371B"/>
    <w:rsid w:val="006540C1"/>
    <w:rsid w:val="00657C87"/>
    <w:rsid w:val="0066237F"/>
    <w:rsid w:val="00663C19"/>
    <w:rsid w:val="006752D4"/>
    <w:rsid w:val="00690FAD"/>
    <w:rsid w:val="00695F8F"/>
    <w:rsid w:val="00697C5F"/>
    <w:rsid w:val="006A19C9"/>
    <w:rsid w:val="006A1A24"/>
    <w:rsid w:val="006A6A22"/>
    <w:rsid w:val="006D018A"/>
    <w:rsid w:val="006D3E00"/>
    <w:rsid w:val="006D5ECF"/>
    <w:rsid w:val="006F5951"/>
    <w:rsid w:val="006F7431"/>
    <w:rsid w:val="007023D7"/>
    <w:rsid w:val="0070366A"/>
    <w:rsid w:val="00712AFF"/>
    <w:rsid w:val="007210BD"/>
    <w:rsid w:val="00723A52"/>
    <w:rsid w:val="007240EC"/>
    <w:rsid w:val="00724FEC"/>
    <w:rsid w:val="007276BB"/>
    <w:rsid w:val="00727E13"/>
    <w:rsid w:val="00731B0E"/>
    <w:rsid w:val="0073475F"/>
    <w:rsid w:val="00736435"/>
    <w:rsid w:val="00736AD4"/>
    <w:rsid w:val="00745FD3"/>
    <w:rsid w:val="007513DA"/>
    <w:rsid w:val="00756A1E"/>
    <w:rsid w:val="007618CC"/>
    <w:rsid w:val="00762F1D"/>
    <w:rsid w:val="00762FA3"/>
    <w:rsid w:val="00765DA8"/>
    <w:rsid w:val="00766030"/>
    <w:rsid w:val="0076646B"/>
    <w:rsid w:val="00767EB2"/>
    <w:rsid w:val="007706A3"/>
    <w:rsid w:val="00771295"/>
    <w:rsid w:val="00775A19"/>
    <w:rsid w:val="00784B1A"/>
    <w:rsid w:val="007856B6"/>
    <w:rsid w:val="007A0B03"/>
    <w:rsid w:val="007A290E"/>
    <w:rsid w:val="007A37AC"/>
    <w:rsid w:val="007A4ABA"/>
    <w:rsid w:val="007A73CE"/>
    <w:rsid w:val="007A79CA"/>
    <w:rsid w:val="007B1F5B"/>
    <w:rsid w:val="007B5DA9"/>
    <w:rsid w:val="007D0282"/>
    <w:rsid w:val="007D1384"/>
    <w:rsid w:val="007D3C4E"/>
    <w:rsid w:val="007D4E70"/>
    <w:rsid w:val="007D5D5C"/>
    <w:rsid w:val="007D7220"/>
    <w:rsid w:val="007E10EC"/>
    <w:rsid w:val="007F1C42"/>
    <w:rsid w:val="007F1D0E"/>
    <w:rsid w:val="00800DC0"/>
    <w:rsid w:val="00804F92"/>
    <w:rsid w:val="00810131"/>
    <w:rsid w:val="00813669"/>
    <w:rsid w:val="008168C2"/>
    <w:rsid w:val="00816A67"/>
    <w:rsid w:val="00817B75"/>
    <w:rsid w:val="00822CEE"/>
    <w:rsid w:val="00824700"/>
    <w:rsid w:val="00826432"/>
    <w:rsid w:val="00827A27"/>
    <w:rsid w:val="0083387C"/>
    <w:rsid w:val="00834661"/>
    <w:rsid w:val="00836436"/>
    <w:rsid w:val="00836C20"/>
    <w:rsid w:val="0084428A"/>
    <w:rsid w:val="00844D2D"/>
    <w:rsid w:val="00844EE6"/>
    <w:rsid w:val="0084565F"/>
    <w:rsid w:val="00846F38"/>
    <w:rsid w:val="00851F0D"/>
    <w:rsid w:val="008667F5"/>
    <w:rsid w:val="0087100E"/>
    <w:rsid w:val="0087199B"/>
    <w:rsid w:val="00875F22"/>
    <w:rsid w:val="00883CB1"/>
    <w:rsid w:val="00886842"/>
    <w:rsid w:val="00886F61"/>
    <w:rsid w:val="00887508"/>
    <w:rsid w:val="00891543"/>
    <w:rsid w:val="00891F53"/>
    <w:rsid w:val="008948F4"/>
    <w:rsid w:val="008A0336"/>
    <w:rsid w:val="008A128B"/>
    <w:rsid w:val="008B6F72"/>
    <w:rsid w:val="008C6492"/>
    <w:rsid w:val="008C7742"/>
    <w:rsid w:val="008E0BDE"/>
    <w:rsid w:val="008E44AB"/>
    <w:rsid w:val="008F1EEA"/>
    <w:rsid w:val="008F5202"/>
    <w:rsid w:val="00900962"/>
    <w:rsid w:val="00903FCD"/>
    <w:rsid w:val="009112BD"/>
    <w:rsid w:val="00917605"/>
    <w:rsid w:val="00925A67"/>
    <w:rsid w:val="00930D0C"/>
    <w:rsid w:val="00933D1F"/>
    <w:rsid w:val="00936435"/>
    <w:rsid w:val="00936A38"/>
    <w:rsid w:val="00942E25"/>
    <w:rsid w:val="009468BC"/>
    <w:rsid w:val="009643E3"/>
    <w:rsid w:val="009740F0"/>
    <w:rsid w:val="009756C9"/>
    <w:rsid w:val="00992EA2"/>
    <w:rsid w:val="00997957"/>
    <w:rsid w:val="009A1591"/>
    <w:rsid w:val="009A163C"/>
    <w:rsid w:val="009A5536"/>
    <w:rsid w:val="009B6A84"/>
    <w:rsid w:val="009B6AAA"/>
    <w:rsid w:val="009C3F79"/>
    <w:rsid w:val="009D2BBD"/>
    <w:rsid w:val="009F4BC0"/>
    <w:rsid w:val="009F5F67"/>
    <w:rsid w:val="009F6045"/>
    <w:rsid w:val="009F78CB"/>
    <w:rsid w:val="00A0044B"/>
    <w:rsid w:val="00A0055D"/>
    <w:rsid w:val="00A0191D"/>
    <w:rsid w:val="00A02551"/>
    <w:rsid w:val="00A07242"/>
    <w:rsid w:val="00A1060D"/>
    <w:rsid w:val="00A1270B"/>
    <w:rsid w:val="00A2090A"/>
    <w:rsid w:val="00A26CB6"/>
    <w:rsid w:val="00A26E7E"/>
    <w:rsid w:val="00A30F88"/>
    <w:rsid w:val="00A33FF3"/>
    <w:rsid w:val="00A359FA"/>
    <w:rsid w:val="00A46AEA"/>
    <w:rsid w:val="00A501FE"/>
    <w:rsid w:val="00A51F5B"/>
    <w:rsid w:val="00A5288A"/>
    <w:rsid w:val="00A57CAA"/>
    <w:rsid w:val="00A6475C"/>
    <w:rsid w:val="00A73B4A"/>
    <w:rsid w:val="00A74E83"/>
    <w:rsid w:val="00A75A85"/>
    <w:rsid w:val="00A76291"/>
    <w:rsid w:val="00A7779A"/>
    <w:rsid w:val="00A85BC7"/>
    <w:rsid w:val="00A86A66"/>
    <w:rsid w:val="00A96493"/>
    <w:rsid w:val="00AA5C55"/>
    <w:rsid w:val="00AB048B"/>
    <w:rsid w:val="00AB1803"/>
    <w:rsid w:val="00AB52C1"/>
    <w:rsid w:val="00AB5858"/>
    <w:rsid w:val="00AC127D"/>
    <w:rsid w:val="00AC1F7F"/>
    <w:rsid w:val="00AC27AF"/>
    <w:rsid w:val="00AD0A40"/>
    <w:rsid w:val="00AE25C5"/>
    <w:rsid w:val="00AE4511"/>
    <w:rsid w:val="00B04347"/>
    <w:rsid w:val="00B109A6"/>
    <w:rsid w:val="00B12974"/>
    <w:rsid w:val="00B17C39"/>
    <w:rsid w:val="00B20584"/>
    <w:rsid w:val="00B22E43"/>
    <w:rsid w:val="00B252FA"/>
    <w:rsid w:val="00B26D5E"/>
    <w:rsid w:val="00B26F1C"/>
    <w:rsid w:val="00B27A93"/>
    <w:rsid w:val="00B472B4"/>
    <w:rsid w:val="00B473D0"/>
    <w:rsid w:val="00B53BB7"/>
    <w:rsid w:val="00B67DB6"/>
    <w:rsid w:val="00B7045E"/>
    <w:rsid w:val="00B71DAD"/>
    <w:rsid w:val="00B72A1B"/>
    <w:rsid w:val="00B7373C"/>
    <w:rsid w:val="00B838EC"/>
    <w:rsid w:val="00B86C37"/>
    <w:rsid w:val="00B92AD2"/>
    <w:rsid w:val="00B950EC"/>
    <w:rsid w:val="00B95EDA"/>
    <w:rsid w:val="00BA19AB"/>
    <w:rsid w:val="00BA5A72"/>
    <w:rsid w:val="00BB0A5A"/>
    <w:rsid w:val="00BC09AE"/>
    <w:rsid w:val="00BC4EFA"/>
    <w:rsid w:val="00BC5D2F"/>
    <w:rsid w:val="00BD0328"/>
    <w:rsid w:val="00BD65F0"/>
    <w:rsid w:val="00BD660A"/>
    <w:rsid w:val="00BE01AC"/>
    <w:rsid w:val="00BE2C41"/>
    <w:rsid w:val="00BE5273"/>
    <w:rsid w:val="00BE5B7A"/>
    <w:rsid w:val="00BF352F"/>
    <w:rsid w:val="00C03CC0"/>
    <w:rsid w:val="00C04527"/>
    <w:rsid w:val="00C06DB4"/>
    <w:rsid w:val="00C07065"/>
    <w:rsid w:val="00C11C52"/>
    <w:rsid w:val="00C11C7C"/>
    <w:rsid w:val="00C13BD4"/>
    <w:rsid w:val="00C165EA"/>
    <w:rsid w:val="00C20D89"/>
    <w:rsid w:val="00C22B47"/>
    <w:rsid w:val="00C23A6D"/>
    <w:rsid w:val="00C24439"/>
    <w:rsid w:val="00C2541B"/>
    <w:rsid w:val="00C2560E"/>
    <w:rsid w:val="00C2562A"/>
    <w:rsid w:val="00C27F9A"/>
    <w:rsid w:val="00C37423"/>
    <w:rsid w:val="00C41B07"/>
    <w:rsid w:val="00C41F32"/>
    <w:rsid w:val="00C50510"/>
    <w:rsid w:val="00C52F76"/>
    <w:rsid w:val="00C544E7"/>
    <w:rsid w:val="00C55FB6"/>
    <w:rsid w:val="00C56461"/>
    <w:rsid w:val="00C60960"/>
    <w:rsid w:val="00C630DF"/>
    <w:rsid w:val="00C63C1B"/>
    <w:rsid w:val="00C66781"/>
    <w:rsid w:val="00C9153E"/>
    <w:rsid w:val="00C9510E"/>
    <w:rsid w:val="00C96E73"/>
    <w:rsid w:val="00C97410"/>
    <w:rsid w:val="00C97B87"/>
    <w:rsid w:val="00CB64AE"/>
    <w:rsid w:val="00CC15DA"/>
    <w:rsid w:val="00CC7234"/>
    <w:rsid w:val="00CD62CC"/>
    <w:rsid w:val="00CE246E"/>
    <w:rsid w:val="00CF48BA"/>
    <w:rsid w:val="00CF609E"/>
    <w:rsid w:val="00CF7BE4"/>
    <w:rsid w:val="00D00E86"/>
    <w:rsid w:val="00D07181"/>
    <w:rsid w:val="00D07621"/>
    <w:rsid w:val="00D163AF"/>
    <w:rsid w:val="00D27A09"/>
    <w:rsid w:val="00D31147"/>
    <w:rsid w:val="00D31E5D"/>
    <w:rsid w:val="00D330AA"/>
    <w:rsid w:val="00D36B60"/>
    <w:rsid w:val="00D37364"/>
    <w:rsid w:val="00D41C2F"/>
    <w:rsid w:val="00D4281A"/>
    <w:rsid w:val="00D51E0A"/>
    <w:rsid w:val="00D54063"/>
    <w:rsid w:val="00D56DC0"/>
    <w:rsid w:val="00D6173A"/>
    <w:rsid w:val="00D7535C"/>
    <w:rsid w:val="00D81820"/>
    <w:rsid w:val="00D85ACD"/>
    <w:rsid w:val="00D93AE8"/>
    <w:rsid w:val="00D955A3"/>
    <w:rsid w:val="00DA02C8"/>
    <w:rsid w:val="00DA1777"/>
    <w:rsid w:val="00DA2BB8"/>
    <w:rsid w:val="00DA5B1D"/>
    <w:rsid w:val="00DA7275"/>
    <w:rsid w:val="00DA734C"/>
    <w:rsid w:val="00DB7143"/>
    <w:rsid w:val="00DC07F6"/>
    <w:rsid w:val="00DC30AB"/>
    <w:rsid w:val="00DC33B0"/>
    <w:rsid w:val="00DC41FA"/>
    <w:rsid w:val="00DC5370"/>
    <w:rsid w:val="00DC6484"/>
    <w:rsid w:val="00DC6EB2"/>
    <w:rsid w:val="00DD016F"/>
    <w:rsid w:val="00DD129F"/>
    <w:rsid w:val="00DD3165"/>
    <w:rsid w:val="00DE4FF5"/>
    <w:rsid w:val="00E006DF"/>
    <w:rsid w:val="00E0423E"/>
    <w:rsid w:val="00E04F43"/>
    <w:rsid w:val="00E13C7A"/>
    <w:rsid w:val="00E17245"/>
    <w:rsid w:val="00E17A5E"/>
    <w:rsid w:val="00E26361"/>
    <w:rsid w:val="00E26CEA"/>
    <w:rsid w:val="00E30DCF"/>
    <w:rsid w:val="00E3433A"/>
    <w:rsid w:val="00E41996"/>
    <w:rsid w:val="00E42914"/>
    <w:rsid w:val="00E4606D"/>
    <w:rsid w:val="00E4714E"/>
    <w:rsid w:val="00E55EA2"/>
    <w:rsid w:val="00E654BD"/>
    <w:rsid w:val="00E917E4"/>
    <w:rsid w:val="00E93B68"/>
    <w:rsid w:val="00E96526"/>
    <w:rsid w:val="00EA5242"/>
    <w:rsid w:val="00EA5D56"/>
    <w:rsid w:val="00EA5F24"/>
    <w:rsid w:val="00EB217A"/>
    <w:rsid w:val="00EB4AE4"/>
    <w:rsid w:val="00EC2D8B"/>
    <w:rsid w:val="00EC3321"/>
    <w:rsid w:val="00EC4D91"/>
    <w:rsid w:val="00ED3D45"/>
    <w:rsid w:val="00ED5DC3"/>
    <w:rsid w:val="00ED7607"/>
    <w:rsid w:val="00EE0D1E"/>
    <w:rsid w:val="00EE1439"/>
    <w:rsid w:val="00EE4115"/>
    <w:rsid w:val="00EE5A8B"/>
    <w:rsid w:val="00EF46D9"/>
    <w:rsid w:val="00F1721F"/>
    <w:rsid w:val="00F2315F"/>
    <w:rsid w:val="00F26E27"/>
    <w:rsid w:val="00F274D4"/>
    <w:rsid w:val="00F30B38"/>
    <w:rsid w:val="00F35C94"/>
    <w:rsid w:val="00F4221F"/>
    <w:rsid w:val="00F42242"/>
    <w:rsid w:val="00F46AB3"/>
    <w:rsid w:val="00F53612"/>
    <w:rsid w:val="00F57414"/>
    <w:rsid w:val="00F61750"/>
    <w:rsid w:val="00F6282C"/>
    <w:rsid w:val="00F64B56"/>
    <w:rsid w:val="00F659A7"/>
    <w:rsid w:val="00F775A9"/>
    <w:rsid w:val="00F814FF"/>
    <w:rsid w:val="00F8547D"/>
    <w:rsid w:val="00F86D46"/>
    <w:rsid w:val="00F96D29"/>
    <w:rsid w:val="00F96DCE"/>
    <w:rsid w:val="00FA2FF2"/>
    <w:rsid w:val="00FA5E3B"/>
    <w:rsid w:val="00FB2656"/>
    <w:rsid w:val="00FB2FBC"/>
    <w:rsid w:val="00FB6523"/>
    <w:rsid w:val="00FB679A"/>
    <w:rsid w:val="00FB7237"/>
    <w:rsid w:val="00FC5D32"/>
    <w:rsid w:val="00FC6E6E"/>
    <w:rsid w:val="00FD6C59"/>
    <w:rsid w:val="00FE09C9"/>
    <w:rsid w:val="00FE320F"/>
    <w:rsid w:val="00FE41F7"/>
    <w:rsid w:val="00FF4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4"/>
        <w:lang w:val="uk-UA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536B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536B5"/>
    <w:rPr>
      <w:rFonts w:ascii="Tahoma" w:hAnsi="Tahoma" w:cs="Tahoma"/>
      <w:sz w:val="16"/>
      <w:szCs w:val="16"/>
      <w:lang w:val="ru-RU"/>
    </w:rPr>
  </w:style>
  <w:style w:type="paragraph" w:styleId="a5">
    <w:name w:val="List Paragraph"/>
    <w:basedOn w:val="a"/>
    <w:uiPriority w:val="99"/>
    <w:qFormat/>
    <w:rsid w:val="00C60960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2409B"/>
    <w:rPr>
      <w:lang w:val="ru-RU"/>
    </w:rPr>
  </w:style>
  <w:style w:type="paragraph" w:styleId="a8">
    <w:name w:val="footer"/>
    <w:basedOn w:val="a"/>
    <w:link w:val="a9"/>
    <w:uiPriority w:val="99"/>
    <w:unhideWhenUsed/>
    <w:rsid w:val="0032409B"/>
    <w:pPr>
      <w:tabs>
        <w:tab w:val="center" w:pos="4819"/>
        <w:tab w:val="right" w:pos="9639"/>
      </w:tabs>
      <w:spacing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2409B"/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04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23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2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29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3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73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4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1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97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42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50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7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25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78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35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57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02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9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02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2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6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6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9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4</Pages>
  <Words>4333</Words>
  <Characters>2470</Characters>
  <Application>Microsoft Office Word</Application>
  <DocSecurity>0</DocSecurity>
  <Lines>20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Таїсія Романець</dc:creator>
  <cp:keywords/>
  <dc:description/>
  <cp:lastModifiedBy>Жанна Бабич</cp:lastModifiedBy>
  <cp:revision>1407</cp:revision>
  <cp:lastPrinted>2015-03-16T14:21:00Z</cp:lastPrinted>
  <dcterms:created xsi:type="dcterms:W3CDTF">2014-03-03T13:05:00Z</dcterms:created>
  <dcterms:modified xsi:type="dcterms:W3CDTF">2015-03-16T14:22:00Z</dcterms:modified>
</cp:coreProperties>
</file>