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8" w:rsidRPr="004D79C2" w:rsidRDefault="00D070D8" w:rsidP="00D070D8">
      <w:pPr>
        <w:ind w:firstLine="4253"/>
        <w:rPr>
          <w:b/>
          <w:color w:val="auto"/>
          <w:u w:val="none"/>
          <w:lang w:val="uk-UA"/>
        </w:rPr>
      </w:pPr>
      <w:r w:rsidRPr="004D79C2">
        <w:rPr>
          <w:b/>
          <w:noProof/>
          <w:color w:val="auto"/>
          <w:u w:val="none"/>
          <w:lang w:val="uk-UA" w:eastAsia="uk-UA"/>
        </w:rPr>
        <w:drawing>
          <wp:inline distT="0" distB="0" distL="0" distR="0" wp14:anchorId="073F3918" wp14:editId="1F7DF43C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8" w:rsidRPr="004D79C2" w:rsidRDefault="00D070D8" w:rsidP="00D070D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4D79C2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D070D8" w:rsidRPr="004D79C2" w:rsidRDefault="00D070D8" w:rsidP="00D070D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4D79C2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D070D8" w:rsidRPr="004D79C2" w:rsidRDefault="00D070D8" w:rsidP="00D070D8">
      <w:pPr>
        <w:jc w:val="center"/>
        <w:rPr>
          <w:b/>
          <w:color w:val="auto"/>
          <w:u w:val="none"/>
          <w:lang w:val="uk-UA"/>
        </w:rPr>
      </w:pPr>
    </w:p>
    <w:p w:rsidR="00D070D8" w:rsidRPr="004D79C2" w:rsidRDefault="006C0391" w:rsidP="00D070D8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45</w:t>
      </w:r>
    </w:p>
    <w:p w:rsidR="00D070D8" w:rsidRPr="004D79C2" w:rsidRDefault="00D070D8" w:rsidP="00D070D8">
      <w:pPr>
        <w:jc w:val="center"/>
        <w:rPr>
          <w:b/>
          <w:color w:val="auto"/>
          <w:u w:val="none"/>
          <w:lang w:val="uk-UA"/>
        </w:rPr>
      </w:pPr>
      <w:r w:rsidRPr="004D79C2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D070D8" w:rsidRPr="004D79C2" w:rsidRDefault="00D070D8" w:rsidP="00D070D8">
      <w:pPr>
        <w:jc w:val="center"/>
        <w:rPr>
          <w:b/>
          <w:color w:val="auto"/>
          <w:u w:val="none"/>
          <w:lang w:val="uk-UA"/>
        </w:rPr>
      </w:pPr>
      <w:r w:rsidRPr="004D79C2">
        <w:rPr>
          <w:b/>
          <w:color w:val="auto"/>
          <w:u w:val="none"/>
          <w:lang w:val="uk-UA"/>
        </w:rPr>
        <w:t>і комунальної власності</w:t>
      </w:r>
    </w:p>
    <w:p w:rsidR="00D070D8" w:rsidRPr="004D79C2" w:rsidRDefault="00D070D8" w:rsidP="00D070D8">
      <w:pPr>
        <w:jc w:val="center"/>
        <w:rPr>
          <w:color w:val="auto"/>
          <w:sz w:val="24"/>
          <w:szCs w:val="24"/>
          <w:lang w:val="uk-UA"/>
        </w:rPr>
      </w:pPr>
    </w:p>
    <w:p w:rsidR="00D070D8" w:rsidRPr="004D79C2" w:rsidRDefault="00D070D8" w:rsidP="00D070D8">
      <w:pPr>
        <w:jc w:val="center"/>
        <w:rPr>
          <w:color w:val="auto"/>
          <w:sz w:val="24"/>
          <w:szCs w:val="24"/>
          <w:lang w:val="uk-UA"/>
        </w:rPr>
      </w:pPr>
    </w:p>
    <w:p w:rsidR="00D070D8" w:rsidRPr="004D79C2" w:rsidRDefault="00462D13" w:rsidP="00D070D8">
      <w:pPr>
        <w:widowControl/>
        <w:tabs>
          <w:tab w:val="left" w:pos="0"/>
        </w:tabs>
        <w:autoSpaceDE/>
        <w:adjustRightInd/>
        <w:rPr>
          <w:color w:val="auto"/>
          <w:sz w:val="16"/>
          <w:szCs w:val="16"/>
          <w:u w:val="none"/>
          <w:lang w:val="uk-UA"/>
        </w:rPr>
      </w:pPr>
      <w:r w:rsidRPr="004D79C2">
        <w:rPr>
          <w:color w:val="auto"/>
          <w:u w:val="none"/>
          <w:lang w:val="uk-UA"/>
        </w:rPr>
        <w:t xml:space="preserve">від  </w:t>
      </w:r>
      <w:r w:rsidR="006C0391">
        <w:rPr>
          <w:color w:val="auto"/>
          <w:u w:val="none"/>
          <w:lang w:val="uk-UA"/>
        </w:rPr>
        <w:t xml:space="preserve">14 грудня  </w:t>
      </w:r>
      <w:r w:rsidR="00D070D8" w:rsidRPr="004D79C2">
        <w:rPr>
          <w:color w:val="auto"/>
          <w:u w:val="none"/>
          <w:lang w:val="uk-UA"/>
        </w:rPr>
        <w:t xml:space="preserve">2018 року </w:t>
      </w:r>
      <w:r w:rsidR="00D070D8" w:rsidRPr="004D79C2">
        <w:rPr>
          <w:color w:val="auto"/>
          <w:u w:val="none"/>
          <w:lang w:val="uk-UA"/>
        </w:rPr>
        <w:tab/>
      </w:r>
      <w:r w:rsidR="00D070D8" w:rsidRPr="004D79C2">
        <w:rPr>
          <w:color w:val="auto"/>
          <w:u w:val="none"/>
          <w:lang w:val="uk-UA"/>
        </w:rPr>
        <w:tab/>
      </w:r>
      <w:r w:rsidR="00D070D8" w:rsidRPr="004D79C2">
        <w:rPr>
          <w:color w:val="auto"/>
          <w:u w:val="none"/>
          <w:lang w:val="uk-UA"/>
        </w:rPr>
        <w:tab/>
      </w:r>
    </w:p>
    <w:p w:rsidR="00D070D8" w:rsidRPr="004D79C2" w:rsidRDefault="00D070D8" w:rsidP="00D070D8">
      <w:pPr>
        <w:rPr>
          <w:color w:val="auto"/>
          <w:sz w:val="16"/>
          <w:szCs w:val="16"/>
          <w:u w:val="none"/>
          <w:lang w:val="uk-UA"/>
        </w:rPr>
      </w:pPr>
    </w:p>
    <w:p w:rsidR="00D070D8" w:rsidRPr="004D79C2" w:rsidRDefault="00D070D8" w:rsidP="00D070D8">
      <w:pPr>
        <w:jc w:val="both"/>
        <w:rPr>
          <w:color w:val="auto"/>
          <w:u w:val="none"/>
          <w:lang w:val="uk-UA"/>
        </w:rPr>
      </w:pPr>
      <w:r w:rsidRPr="004D79C2">
        <w:rPr>
          <w:color w:val="auto"/>
          <w:u w:val="none"/>
          <w:lang w:val="uk-UA"/>
        </w:rPr>
        <w:tab/>
      </w:r>
      <w:r w:rsidRPr="004D79C2">
        <w:rPr>
          <w:b/>
          <w:color w:val="auto"/>
          <w:lang w:val="uk-UA"/>
        </w:rPr>
        <w:t>Присутні депутати:</w:t>
      </w:r>
      <w:r w:rsidR="00D962ED">
        <w:rPr>
          <w:color w:val="auto"/>
          <w:u w:val="none"/>
          <w:lang w:val="uk-UA"/>
        </w:rPr>
        <w:t xml:space="preserve"> Дзюбенко О.М. – голова постійної комісії, Ейсмонт </w:t>
      </w:r>
      <w:r w:rsidRPr="004D79C2">
        <w:rPr>
          <w:color w:val="auto"/>
          <w:u w:val="none"/>
          <w:lang w:val="uk-UA"/>
        </w:rPr>
        <w:t xml:space="preserve">В.С. - заступник голови постійної комісії, Пінський О.В. – секретар постійної комісії, </w:t>
      </w:r>
      <w:proofErr w:type="spellStart"/>
      <w:r w:rsidRPr="004D79C2">
        <w:rPr>
          <w:color w:val="auto"/>
          <w:u w:val="none"/>
          <w:lang w:val="uk-UA"/>
        </w:rPr>
        <w:t>Бовсуновський</w:t>
      </w:r>
      <w:proofErr w:type="spellEnd"/>
      <w:r w:rsidRPr="004D79C2">
        <w:rPr>
          <w:color w:val="auto"/>
          <w:u w:val="none"/>
          <w:lang w:val="uk-UA"/>
        </w:rPr>
        <w:t xml:space="preserve"> Ю.І., </w:t>
      </w:r>
      <w:r w:rsidR="00EF05BD">
        <w:rPr>
          <w:color w:val="auto"/>
          <w:u w:val="none"/>
          <w:lang w:val="uk-UA"/>
        </w:rPr>
        <w:t xml:space="preserve">Григорович </w:t>
      </w:r>
      <w:r w:rsidR="00EF7D91">
        <w:rPr>
          <w:color w:val="auto"/>
          <w:u w:val="none"/>
          <w:lang w:val="uk-UA"/>
        </w:rPr>
        <w:t xml:space="preserve">М.С., </w:t>
      </w:r>
      <w:proofErr w:type="spellStart"/>
      <w:r w:rsidR="00813863" w:rsidRPr="004D79C2">
        <w:rPr>
          <w:color w:val="auto"/>
          <w:u w:val="none"/>
          <w:lang w:val="uk-UA"/>
        </w:rPr>
        <w:t>Нусбаум</w:t>
      </w:r>
      <w:proofErr w:type="spellEnd"/>
      <w:r w:rsidR="00813863" w:rsidRPr="004D79C2">
        <w:rPr>
          <w:color w:val="auto"/>
          <w:u w:val="none"/>
          <w:lang w:val="uk-UA"/>
        </w:rPr>
        <w:t xml:space="preserve"> С.А.,</w:t>
      </w:r>
      <w:r w:rsidRPr="004D79C2">
        <w:rPr>
          <w:color w:val="auto"/>
          <w:u w:val="none"/>
          <w:lang w:val="uk-UA"/>
        </w:rPr>
        <w:t xml:space="preserve"> Руденький А.О., </w:t>
      </w:r>
      <w:proofErr w:type="spellStart"/>
      <w:r w:rsidR="00F9770D" w:rsidRPr="004D79C2">
        <w:rPr>
          <w:color w:val="auto"/>
          <w:u w:val="none"/>
          <w:lang w:val="uk-UA"/>
        </w:rPr>
        <w:t>Рудченко</w:t>
      </w:r>
      <w:proofErr w:type="spellEnd"/>
      <w:r w:rsidR="00F9770D" w:rsidRPr="004D79C2">
        <w:rPr>
          <w:color w:val="auto"/>
          <w:u w:val="none"/>
          <w:lang w:val="uk-UA"/>
        </w:rPr>
        <w:t xml:space="preserve"> М.М., Смичок І.А., </w:t>
      </w:r>
      <w:r w:rsidRPr="004D79C2">
        <w:rPr>
          <w:color w:val="auto"/>
          <w:u w:val="none"/>
          <w:lang w:val="uk-UA"/>
        </w:rPr>
        <w:t>Чорноморець О.П.</w:t>
      </w:r>
    </w:p>
    <w:p w:rsidR="00D070D8" w:rsidRPr="004D79C2" w:rsidRDefault="00D070D8" w:rsidP="00D070D8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7C374C" w:rsidRPr="004D79C2" w:rsidRDefault="00190ACA" w:rsidP="007C374C">
      <w:pPr>
        <w:jc w:val="both"/>
        <w:rPr>
          <w:u w:val="none"/>
          <w:lang w:val="uk-UA"/>
        </w:rPr>
      </w:pPr>
      <w:r>
        <w:rPr>
          <w:b/>
          <w:u w:val="none"/>
          <w:lang w:val="uk-UA"/>
        </w:rPr>
        <w:tab/>
      </w:r>
      <w:r w:rsidR="00D070D8" w:rsidRPr="004D79C2">
        <w:rPr>
          <w:b/>
          <w:lang w:val="uk-UA"/>
        </w:rPr>
        <w:t>Запрошені:</w:t>
      </w:r>
      <w:r w:rsidR="00D070D8" w:rsidRPr="004D79C2">
        <w:rPr>
          <w:u w:val="none"/>
          <w:lang w:val="uk-UA"/>
        </w:rPr>
        <w:t xml:space="preserve">  </w:t>
      </w:r>
      <w:r w:rsidR="007C374C" w:rsidRPr="004D79C2">
        <w:rPr>
          <w:u w:val="none"/>
          <w:lang w:val="uk-UA"/>
        </w:rPr>
        <w:t xml:space="preserve">Ширма В.В. - голова обласної ради, </w:t>
      </w:r>
      <w:proofErr w:type="spellStart"/>
      <w:r w:rsidR="007C374C" w:rsidRPr="004D79C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Гундич</w:t>
      </w:r>
      <w:proofErr w:type="spellEnd"/>
      <w:r w:rsidR="007C374C" w:rsidRPr="004D79C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І.П.- голова обласної державної адміністрації, </w:t>
      </w:r>
      <w:proofErr w:type="spellStart"/>
      <w:r w:rsidR="007C374C" w:rsidRPr="004D79C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Лагута</w:t>
      </w:r>
      <w:proofErr w:type="spellEnd"/>
      <w:r w:rsidR="007C374C" w:rsidRPr="004D79C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Я.М. - заступник голови облдержадміністрації</w:t>
      </w:r>
      <w:r w:rsidR="007C374C" w:rsidRPr="004D79C2">
        <w:rPr>
          <w:rFonts w:eastAsiaTheme="minorHAnsi"/>
          <w:color w:val="auto"/>
          <w:u w:val="none"/>
          <w:lang w:val="uk-UA" w:eastAsia="en-US"/>
        </w:rPr>
        <w:t>,</w:t>
      </w:r>
      <w:r w:rsidR="007C374C" w:rsidRPr="004D79C2">
        <w:rPr>
          <w:u w:val="none"/>
          <w:lang w:val="uk-UA"/>
        </w:rPr>
        <w:t xml:space="preserve"> Мініч Л.Г. – </w:t>
      </w:r>
      <w:proofErr w:type="spellStart"/>
      <w:r w:rsidR="007C374C" w:rsidRPr="004D79C2">
        <w:rPr>
          <w:u w:val="none"/>
          <w:lang w:val="uk-UA"/>
        </w:rPr>
        <w:t>в.о</w:t>
      </w:r>
      <w:proofErr w:type="spellEnd"/>
      <w:r w:rsidR="007C374C" w:rsidRPr="004D79C2">
        <w:rPr>
          <w:u w:val="none"/>
          <w:lang w:val="uk-UA"/>
        </w:rPr>
        <w:t xml:space="preserve">. директора департаменту фінансів облдержадміністрації, </w:t>
      </w:r>
      <w:proofErr w:type="spellStart"/>
      <w:r w:rsidR="007C374C" w:rsidRPr="004D79C2">
        <w:rPr>
          <w:color w:val="auto"/>
          <w:szCs w:val="24"/>
          <w:u w:val="none"/>
          <w:lang w:val="uk-UA"/>
        </w:rPr>
        <w:t>Градівський</w:t>
      </w:r>
      <w:proofErr w:type="spellEnd"/>
      <w:r w:rsidR="007C374C" w:rsidRPr="004D79C2">
        <w:rPr>
          <w:color w:val="auto"/>
          <w:szCs w:val="24"/>
          <w:u w:val="none"/>
          <w:lang w:val="uk-UA"/>
        </w:rPr>
        <w:t xml:space="preserve"> В.М.</w:t>
      </w:r>
      <w:r w:rsidR="00D962ED">
        <w:rPr>
          <w:color w:val="auto"/>
          <w:szCs w:val="24"/>
          <w:u w:val="none"/>
          <w:lang w:val="uk-UA"/>
        </w:rPr>
        <w:t xml:space="preserve"> –</w:t>
      </w:r>
      <w:r w:rsidR="007C374C" w:rsidRPr="004D79C2">
        <w:rPr>
          <w:color w:val="auto"/>
          <w:szCs w:val="24"/>
          <w:u w:val="none"/>
          <w:lang w:val="uk-UA"/>
        </w:rPr>
        <w:t xml:space="preserve"> </w:t>
      </w:r>
      <w:proofErr w:type="spellStart"/>
      <w:r w:rsidR="007C374C" w:rsidRPr="004D79C2">
        <w:rPr>
          <w:color w:val="auto"/>
          <w:szCs w:val="24"/>
          <w:u w:val="none"/>
          <w:lang w:val="uk-UA"/>
        </w:rPr>
        <w:t>в.о</w:t>
      </w:r>
      <w:proofErr w:type="spellEnd"/>
      <w:r w:rsidR="007C374C" w:rsidRPr="004D79C2">
        <w:rPr>
          <w:color w:val="auto"/>
          <w:szCs w:val="24"/>
          <w:u w:val="none"/>
          <w:lang w:val="uk-UA"/>
        </w:rPr>
        <w:t xml:space="preserve">. директора департаменту </w:t>
      </w:r>
      <w:r w:rsidR="007C374C" w:rsidRPr="004D79C2">
        <w:rPr>
          <w:rFonts w:eastAsiaTheme="minorHAnsi"/>
          <w:color w:val="auto"/>
          <w:u w:val="none"/>
          <w:lang w:val="uk-UA"/>
        </w:rPr>
        <w:t>агропромислового розвитку та економічної політики облдержадміністрації</w:t>
      </w:r>
      <w:r w:rsidR="007C374C" w:rsidRPr="004D79C2">
        <w:rPr>
          <w:iCs/>
          <w:color w:val="auto"/>
          <w:u w:val="none"/>
          <w:lang w:val="uk-UA"/>
        </w:rPr>
        <w:t>,</w:t>
      </w:r>
      <w:r w:rsidR="007C374C" w:rsidRPr="004D79C2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7C374C" w:rsidRPr="004D79C2">
        <w:rPr>
          <w:rFonts w:eastAsiaTheme="minorHAnsi"/>
          <w:color w:val="auto"/>
          <w:u w:val="none"/>
          <w:lang w:val="uk-UA" w:eastAsia="en-US"/>
        </w:rPr>
        <w:t>Гресь</w:t>
      </w:r>
      <w:proofErr w:type="spellEnd"/>
      <w:r w:rsidR="007C374C" w:rsidRPr="004D79C2">
        <w:rPr>
          <w:rFonts w:eastAsiaTheme="minorHAnsi"/>
          <w:color w:val="auto"/>
          <w:u w:val="none"/>
          <w:lang w:val="uk-UA" w:eastAsia="en-US"/>
        </w:rPr>
        <w:t xml:space="preserve"> С.М. – начальник управління національно-патріотичного виховання, молоді та спорту  облдержадміністрації, </w:t>
      </w:r>
      <w:proofErr w:type="spellStart"/>
      <w:r w:rsidR="00214355">
        <w:rPr>
          <w:u w:val="none"/>
          <w:lang w:val="uk-UA"/>
        </w:rPr>
        <w:t>Суслик</w:t>
      </w:r>
      <w:proofErr w:type="spellEnd"/>
      <w:r w:rsidR="00214355">
        <w:rPr>
          <w:u w:val="none"/>
          <w:lang w:val="uk-UA"/>
        </w:rPr>
        <w:t xml:space="preserve"> М.П. - </w:t>
      </w:r>
      <w:r w:rsidR="006C0391">
        <w:rPr>
          <w:u w:val="none"/>
          <w:lang w:val="uk-UA"/>
        </w:rPr>
        <w:t>начальник</w:t>
      </w:r>
      <w:r w:rsidR="007C374C" w:rsidRPr="004D79C2">
        <w:rPr>
          <w:u w:val="none"/>
          <w:lang w:val="uk-UA"/>
        </w:rPr>
        <w:t xml:space="preserve"> управління охорони здоров’я облдержадміністрації, </w:t>
      </w:r>
      <w:r w:rsidR="007C374C" w:rsidRPr="004D79C2">
        <w:rPr>
          <w:rFonts w:eastAsiaTheme="minorHAnsi"/>
          <w:color w:val="auto"/>
          <w:u w:val="none"/>
          <w:lang w:val="uk-UA" w:eastAsia="en-US"/>
        </w:rPr>
        <w:t xml:space="preserve">Парфентієва Т.М. - </w:t>
      </w:r>
      <w:proofErr w:type="spellStart"/>
      <w:r w:rsidR="007C374C" w:rsidRPr="004D79C2">
        <w:rPr>
          <w:rFonts w:eastAsiaTheme="minorHAnsi"/>
          <w:color w:val="auto"/>
          <w:u w:val="none"/>
          <w:lang w:val="uk-UA" w:eastAsia="en-US"/>
        </w:rPr>
        <w:t>в.о</w:t>
      </w:r>
      <w:proofErr w:type="spellEnd"/>
      <w:r w:rsidR="007C374C" w:rsidRPr="004D79C2">
        <w:rPr>
          <w:rFonts w:eastAsiaTheme="minorHAnsi"/>
          <w:color w:val="auto"/>
          <w:u w:val="none"/>
          <w:lang w:val="uk-UA" w:eastAsia="en-US"/>
        </w:rPr>
        <w:t>. начальника управління культури облдержадміністрації,</w:t>
      </w:r>
      <w:r w:rsidR="007C374C" w:rsidRPr="004D79C2">
        <w:rPr>
          <w:iCs/>
          <w:color w:val="auto"/>
          <w:u w:val="none"/>
          <w:lang w:val="uk-UA"/>
        </w:rPr>
        <w:t xml:space="preserve"> </w:t>
      </w:r>
      <w:proofErr w:type="spellStart"/>
      <w:r w:rsidR="007C374C" w:rsidRPr="004D79C2">
        <w:rPr>
          <w:iCs/>
          <w:color w:val="auto"/>
          <w:u w:val="none"/>
          <w:lang w:val="uk-UA"/>
        </w:rPr>
        <w:t>Прокопець</w:t>
      </w:r>
      <w:proofErr w:type="spellEnd"/>
      <w:r w:rsidR="007C374C" w:rsidRPr="004D79C2">
        <w:rPr>
          <w:iCs/>
          <w:color w:val="auto"/>
          <w:u w:val="none"/>
          <w:lang w:val="uk-UA"/>
        </w:rPr>
        <w:t xml:space="preserve"> Ю.В. - </w:t>
      </w:r>
      <w:r w:rsidR="004E307A">
        <w:rPr>
          <w:color w:val="auto"/>
          <w:u w:val="none"/>
          <w:lang w:val="uk-UA"/>
        </w:rPr>
        <w:t xml:space="preserve">директор департаменту праці та соціального захисту </w:t>
      </w:r>
      <w:r w:rsidR="007C374C" w:rsidRPr="004D79C2">
        <w:rPr>
          <w:color w:val="auto"/>
          <w:u w:val="none"/>
          <w:lang w:val="uk-UA"/>
        </w:rPr>
        <w:t xml:space="preserve">населення облдержадміністрації, </w:t>
      </w:r>
      <w:r w:rsidR="007C374C" w:rsidRPr="004D79C2">
        <w:rPr>
          <w:u w:val="none"/>
          <w:lang w:val="uk-UA"/>
        </w:rPr>
        <w:t>Толочко І.М. – керуючий справами виконавчого апарату обласної ради, Кравчук Н.М. – заступник начальника управління майном виконавчого апарату обласної ради, Са</w:t>
      </w:r>
      <w:proofErr w:type="spellStart"/>
      <w:r w:rsidR="007C374C" w:rsidRPr="004D79C2">
        <w:rPr>
          <w:u w:val="none"/>
          <w:lang w:val="uk-UA"/>
        </w:rPr>
        <w:t>вен</w:t>
      </w:r>
      <w:proofErr w:type="spellEnd"/>
      <w:r w:rsidR="007C374C" w:rsidRPr="004D79C2">
        <w:rPr>
          <w:u w:val="none"/>
          <w:lang w:val="uk-UA"/>
        </w:rPr>
        <w:t xml:space="preserve">ко І.О.- начальник управління юридичної та кадрової роботи виконавчого апарату обласної ради, </w:t>
      </w:r>
      <w:r w:rsidR="007C374C" w:rsidRPr="004D79C2">
        <w:rPr>
          <w:color w:val="auto"/>
          <w:u w:val="none"/>
          <w:lang w:val="uk-UA" w:eastAsia="en-US"/>
        </w:rPr>
        <w:t>ке</w:t>
      </w:r>
      <w:r w:rsidR="007C374C" w:rsidRPr="004D79C2">
        <w:rPr>
          <w:u w:val="none"/>
          <w:lang w:val="uk-UA"/>
        </w:rPr>
        <w:t>рівники підприємств, установ, організацій, представники громадськості та  ЗМІ.</w:t>
      </w:r>
    </w:p>
    <w:p w:rsidR="00CF0915" w:rsidRPr="00EF7D91" w:rsidRDefault="00CF0915" w:rsidP="00D070D8">
      <w:pPr>
        <w:rPr>
          <w:sz w:val="16"/>
          <w:szCs w:val="16"/>
          <w:u w:val="none"/>
          <w:lang w:val="uk-UA"/>
        </w:rPr>
      </w:pPr>
    </w:p>
    <w:p w:rsidR="00E92E45" w:rsidRPr="00EF7D91" w:rsidRDefault="00CF0915" w:rsidP="00EF7D91">
      <w:pPr>
        <w:pStyle w:val="2"/>
      </w:pPr>
      <w:r w:rsidRPr="00190ACA">
        <w:t>Порядок денний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Про</w:t>
      </w:r>
      <w:r w:rsidRPr="00E92E45">
        <w:rPr>
          <w:rFonts w:eastAsiaTheme="minorHAnsi"/>
          <w:u w:val="none"/>
          <w:shd w:val="clear" w:color="auto" w:fill="FFFFFF"/>
          <w:lang w:val="uk-UA"/>
        </w:rPr>
        <w:t xml:space="preserve"> внесення </w:t>
      </w:r>
      <w:r w:rsidRPr="00E92E45">
        <w:rPr>
          <w:rFonts w:eastAsiaTheme="minorHAnsi"/>
          <w:color w:val="auto"/>
          <w:u w:val="none"/>
          <w:lang w:val="uk-UA"/>
        </w:rPr>
        <w:t xml:space="preserve">змін 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 у рішення обласної ради від 21.12.2017 №876 «Про Програму матеріально-технічного забезпечення 4-го батальйону територіальної оборони Житомирської області та Житомирського обласного військового комісаріату на 2018-2020  роки».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F7D91">
        <w:rPr>
          <w:rFonts w:eastAsiaTheme="minorHAnsi" w:cstheme="minorBidi"/>
          <w:i/>
          <w:color w:val="auto"/>
          <w:lang w:val="uk-UA"/>
        </w:rPr>
        <w:t>Інформує: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Рець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>
        <w:rPr>
          <w:rFonts w:eastAsiaTheme="minorHAnsi" w:cstheme="minorBidi"/>
          <w:i/>
          <w:color w:val="auto"/>
          <w:u w:val="none"/>
          <w:lang w:val="uk-UA"/>
        </w:rPr>
        <w:t>О.В.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- заступник обласного військового комісара.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розгляд заявки військової частини ЗСУ А3204.</w:t>
      </w:r>
    </w:p>
    <w:p w:rsidR="00E92E45" w:rsidRPr="004E307A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F7D91">
        <w:rPr>
          <w:rFonts w:eastAsiaTheme="minorHAnsi" w:cstheme="minorBidi"/>
          <w:i/>
          <w:color w:val="auto"/>
          <w:lang w:val="uk-UA"/>
        </w:rPr>
        <w:t>Інформує: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Швець </w:t>
      </w:r>
      <w:r>
        <w:rPr>
          <w:rFonts w:eastAsiaTheme="minorHAnsi" w:cstheme="minorBidi"/>
          <w:i/>
          <w:color w:val="auto"/>
          <w:u w:val="none"/>
          <w:lang w:val="uk-UA"/>
        </w:rPr>
        <w:t>О.В.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- головний спеціаліст сектору мобілізаційної роботи облдержадміністрації.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lastRenderedPageBreak/>
        <w:t>Про  внесення  змін у рішення обласної ради від 10.09.15 №1576 «Про Програму стимулювання населення, ОСББ, ЖБК Житомирщини щодо ефективного використання енергетичних ресурсів та енергозбереження на 2015 - 2020 роки»,зі змінами,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lang w:val="uk-UA"/>
        </w:rPr>
        <w:t>Інформує: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Варема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 w:rsidR="007463AC">
        <w:rPr>
          <w:rFonts w:eastAsiaTheme="minorHAnsi" w:cstheme="minorBidi"/>
          <w:i/>
          <w:color w:val="auto"/>
          <w:u w:val="none"/>
          <w:lang w:val="uk-UA"/>
        </w:rPr>
        <w:t>Т.Н.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- заступник директора департаменту-начальник управління  облдержадміністрації</w:t>
      </w:r>
    </w:p>
    <w:p w:rsidR="00E92E45" w:rsidRPr="00E92E45" w:rsidRDefault="00E92E45" w:rsidP="00E92E45">
      <w:pPr>
        <w:widowControl/>
        <w:autoSpaceDE/>
        <w:autoSpaceDN/>
        <w:adjustRightInd/>
        <w:ind w:left="644"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Про внесення  змін у рішення обласної ради від 21.12.17 № 868 «Про програму  економічного і соціального розвитку Житомирської області на 2018 рік», зі змінами.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lang w:val="uk-UA"/>
        </w:rPr>
        <w:t>Інформує:</w:t>
      </w:r>
      <w:r w:rsidR="007463AC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="007463AC">
        <w:rPr>
          <w:rFonts w:eastAsiaTheme="minorHAnsi"/>
          <w:i/>
          <w:color w:val="auto"/>
          <w:u w:val="none"/>
          <w:lang w:val="uk-UA"/>
        </w:rPr>
        <w:t>Градівський</w:t>
      </w:r>
      <w:proofErr w:type="spellEnd"/>
      <w:r w:rsidR="007463AC">
        <w:rPr>
          <w:rFonts w:eastAsiaTheme="minorHAnsi"/>
          <w:i/>
          <w:color w:val="auto"/>
          <w:u w:val="none"/>
          <w:lang w:val="uk-UA"/>
        </w:rPr>
        <w:t xml:space="preserve"> В.М.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- заступник директора департаменту  агропромислового розвитку та економічної політики облдержадміністрації.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Про внесення  змін у рішення обласної ради від 07.03.2018 № 938 «Про Програму розвитку агропромислового комплексу Житомирської області на 2016-2020 роки», зі змінами. 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lang w:val="uk-UA"/>
        </w:rPr>
        <w:t>Інформує: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Pr="00E92E45">
        <w:rPr>
          <w:rFonts w:eastAsiaTheme="minorHAnsi"/>
          <w:i/>
          <w:color w:val="auto"/>
          <w:u w:val="none"/>
          <w:lang w:val="uk-UA"/>
        </w:rPr>
        <w:t>Градівський</w:t>
      </w:r>
      <w:proofErr w:type="spellEnd"/>
      <w:r w:rsidRPr="00E92E45">
        <w:rPr>
          <w:rFonts w:eastAsiaTheme="minorHAnsi"/>
          <w:i/>
          <w:color w:val="auto"/>
          <w:u w:val="none"/>
          <w:lang w:val="uk-UA"/>
        </w:rPr>
        <w:t xml:space="preserve"> В.М. 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 xml:space="preserve">Про </w:t>
      </w:r>
      <w:r w:rsidRPr="00E92E45">
        <w:rPr>
          <w:rFonts w:eastAsiaTheme="minorHAnsi"/>
          <w:color w:val="auto"/>
          <w:u w:val="none"/>
          <w:shd w:val="clear" w:color="auto" w:fill="FFFFFF"/>
          <w:lang w:val="uk-UA"/>
        </w:rPr>
        <w:t>Програму економічного і соціального розвитку Житомирської області на 2019 рік. 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lang w:val="uk-UA"/>
        </w:rPr>
        <w:t>Інформує: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Pr="00E92E45">
        <w:rPr>
          <w:rFonts w:eastAsiaTheme="minorHAnsi"/>
          <w:i/>
          <w:color w:val="auto"/>
          <w:u w:val="none"/>
          <w:lang w:val="uk-UA"/>
        </w:rPr>
        <w:t>Градівський</w:t>
      </w:r>
      <w:proofErr w:type="spellEnd"/>
      <w:r w:rsidRPr="00E92E45">
        <w:rPr>
          <w:rFonts w:eastAsiaTheme="minorHAnsi"/>
          <w:i/>
          <w:color w:val="auto"/>
          <w:u w:val="none"/>
          <w:lang w:val="uk-UA"/>
        </w:rPr>
        <w:t xml:space="preserve"> В.М. 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FF0000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змін у рішення обласної ради від 22.12.2016 № 418 «Про обласну комплексну Програму розвитку фізичної культури і спорту на 2017-2020 роки», зі змінами.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lang w:val="uk-UA"/>
        </w:rPr>
        <w:t>Інформує:</w:t>
      </w:r>
      <w:r w:rsidR="002A74F1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="002A74F1">
        <w:rPr>
          <w:rFonts w:eastAsiaTheme="minorHAnsi"/>
          <w:i/>
          <w:color w:val="auto"/>
          <w:u w:val="none"/>
          <w:lang w:val="uk-UA"/>
        </w:rPr>
        <w:t>Гресь</w:t>
      </w:r>
      <w:proofErr w:type="spellEnd"/>
      <w:r w:rsidR="002A74F1">
        <w:rPr>
          <w:rFonts w:eastAsiaTheme="minorHAnsi"/>
          <w:i/>
          <w:color w:val="auto"/>
          <w:u w:val="none"/>
          <w:lang w:val="uk-UA"/>
        </w:rPr>
        <w:t xml:space="preserve"> С.М.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- начальник управління національно-патріотичного виховання, молоді та спорту облдержадміністрації.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 змін  у рішення обласної ради від 07.03.2018 № 949 «Про обласну Програму розвитку футболу на 2018-2021 роки».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 </w:t>
      </w:r>
      <w:r w:rsidRPr="00E92E45">
        <w:rPr>
          <w:rFonts w:eastAsiaTheme="minorHAnsi" w:cstheme="minorBidi"/>
          <w:i/>
          <w:color w:val="auto"/>
          <w:lang w:val="uk-UA"/>
        </w:rPr>
        <w:t>Інформує: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Гресь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 w:rsidR="002A74F1">
        <w:rPr>
          <w:rFonts w:eastAsiaTheme="minorHAnsi" w:cstheme="minorBidi"/>
          <w:i/>
          <w:color w:val="auto"/>
          <w:u w:val="none"/>
          <w:lang w:val="uk-UA"/>
        </w:rPr>
        <w:t>С.М.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обласну Програму щодо виконання заходів Державної соціальної програми «Національний план дій щодо реалізації Конвенції ООН про права дитини» на період до 2021 року».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shd w:val="clear" w:color="auto" w:fill="FFFFFF"/>
          <w:lang w:val="uk-UA"/>
        </w:rPr>
      </w:pPr>
      <w:r w:rsidRPr="00E92E45">
        <w:rPr>
          <w:rFonts w:eastAsiaTheme="minorHAnsi"/>
          <w:i/>
          <w:color w:val="auto"/>
          <w:u w:val="none"/>
          <w:lang w:val="uk-UA"/>
        </w:rPr>
        <w:t>Інформує:</w:t>
      </w:r>
      <w:r w:rsidRPr="00E92E45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 </w:t>
      </w:r>
      <w:proofErr w:type="spellStart"/>
      <w:r w:rsidR="002A74F1">
        <w:rPr>
          <w:rFonts w:eastAsiaTheme="minorHAnsi"/>
          <w:i/>
          <w:color w:val="auto"/>
          <w:u w:val="none"/>
          <w:shd w:val="clear" w:color="auto" w:fill="FFFFFF"/>
          <w:lang w:val="uk-UA"/>
        </w:rPr>
        <w:t>Добровінська</w:t>
      </w:r>
      <w:proofErr w:type="spellEnd"/>
      <w:r w:rsidR="002A74F1">
        <w:rPr>
          <w:rFonts w:eastAsiaTheme="minorHAnsi"/>
          <w:i/>
          <w:color w:val="auto"/>
          <w:u w:val="none"/>
          <w:shd w:val="clear" w:color="auto" w:fill="FFFFFF"/>
          <w:lang w:val="uk-UA"/>
        </w:rPr>
        <w:t xml:space="preserve"> А.Л.</w:t>
      </w:r>
      <w:r w:rsidRPr="00E92E45">
        <w:rPr>
          <w:rFonts w:eastAsiaTheme="minorHAnsi"/>
          <w:i/>
          <w:color w:val="auto"/>
          <w:u w:val="none"/>
          <w:shd w:val="clear" w:color="auto" w:fill="FFFFFF"/>
          <w:lang w:val="uk-UA"/>
        </w:rPr>
        <w:t xml:space="preserve"> - заступник начальника відділу соціального сирітства та фінансового забезпечення служби у справах дітей 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облдержадміністрації.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FF0000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змін до регіональної (комплексної) цільової соціальної Програми забезпечення житлом дітей-сиріт, дітей, позбавлених батьківського піклування, та осіб з їх числа  на 2018-2022 роки.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proofErr w:type="spellStart"/>
      <w:r w:rsidR="002A74F1">
        <w:rPr>
          <w:rFonts w:eastAsiaTheme="minorHAnsi" w:cstheme="minorBidi"/>
          <w:i/>
          <w:color w:val="auto"/>
          <w:u w:val="none"/>
          <w:lang w:val="uk-UA"/>
        </w:rPr>
        <w:t>Пастушенко</w:t>
      </w:r>
      <w:proofErr w:type="spellEnd"/>
      <w:r w:rsidR="002A74F1">
        <w:rPr>
          <w:rFonts w:eastAsiaTheme="minorHAnsi" w:cstheme="minorBidi"/>
          <w:i/>
          <w:color w:val="auto"/>
          <w:u w:val="none"/>
          <w:lang w:val="uk-UA"/>
        </w:rPr>
        <w:t xml:space="preserve"> Л.М.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- начальник відділу з питань соц.. захисту </w:t>
      </w:r>
      <w:r w:rsidRPr="00E92E45">
        <w:rPr>
          <w:rFonts w:eastAsiaTheme="minorHAnsi" w:cstheme="minorBidi"/>
          <w:i/>
          <w:color w:val="auto"/>
          <w:u w:val="none"/>
          <w:shd w:val="clear" w:color="auto" w:fill="FFFFFF"/>
          <w:lang w:val="uk-UA"/>
        </w:rPr>
        <w:t xml:space="preserve">служби у справах дітей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облдержадміністрації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FF0000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lastRenderedPageBreak/>
        <w:t>Про Програму розвитку дорожньої інфраструктури і фінансування робіт, пов'язаних із реконструкцією, ремонтом та утриманням автомобільних доріг місцевого значення в Житомирській області на 2019-2021 роки 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</w:t>
      </w:r>
      <w:proofErr w:type="spellStart"/>
      <w:r w:rsidR="002A74F1">
        <w:rPr>
          <w:rFonts w:eastAsiaTheme="minorHAnsi" w:cstheme="minorBidi"/>
          <w:i/>
          <w:color w:val="auto"/>
          <w:u w:val="none"/>
          <w:lang w:val="uk-UA"/>
        </w:rPr>
        <w:t>Крисюк</w:t>
      </w:r>
      <w:proofErr w:type="spellEnd"/>
      <w:r w:rsidR="002A74F1">
        <w:rPr>
          <w:rFonts w:eastAsiaTheme="minorHAnsi" w:cstheme="minorBidi"/>
          <w:i/>
          <w:color w:val="auto"/>
          <w:u w:val="none"/>
          <w:lang w:val="uk-UA"/>
        </w:rPr>
        <w:t xml:space="preserve"> Р.А.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- начальник управління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дорожнього будівництва та інфраструктури облдержадміністрації.</w:t>
      </w:r>
    </w:p>
    <w:p w:rsidR="00E92E45" w:rsidRPr="00732DF4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обласну Програму підвищення безпеки дорожнього руху в Житомирській області на 2019-2020 роки </w:t>
      </w:r>
    </w:p>
    <w:p w:rsidR="00E92E45" w:rsidRPr="00E92E45" w:rsidRDefault="00E92E45" w:rsidP="00E92E45">
      <w:pPr>
        <w:keepNext/>
        <w:widowControl/>
        <w:autoSpaceDE/>
        <w:autoSpaceDN/>
        <w:adjustRightInd/>
        <w:jc w:val="both"/>
        <w:outlineLvl w:val="0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Крисюк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Р.А.</w:t>
      </w:r>
    </w:p>
    <w:p w:rsidR="00E92E45" w:rsidRPr="00732DF4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 xml:space="preserve">Про </w:t>
      </w:r>
      <w:r w:rsidRPr="00E92E45">
        <w:rPr>
          <w:rFonts w:eastAsiaTheme="minorHAnsi"/>
          <w:color w:val="auto"/>
          <w:u w:val="none"/>
          <w:shd w:val="clear" w:color="auto" w:fill="FFFFFF"/>
          <w:lang w:val="uk-UA"/>
        </w:rPr>
        <w:t>обласну програму охорони та збереження культурної спадщини на 2019 – 2020 роки</w:t>
      </w:r>
      <w:r w:rsidRPr="00E92E45">
        <w:rPr>
          <w:rFonts w:eastAsiaTheme="minorHAnsi"/>
          <w:color w:val="auto"/>
          <w:u w:val="none"/>
          <w:lang w:val="uk-UA"/>
        </w:rPr>
        <w:t xml:space="preserve"> </w:t>
      </w:r>
    </w:p>
    <w:p w:rsidR="00E92E45" w:rsidRPr="00E92E45" w:rsidRDefault="00E92E45" w:rsidP="00E92E45">
      <w:pPr>
        <w:keepNext/>
        <w:widowControl/>
        <w:autoSpaceDE/>
        <w:autoSpaceDN/>
        <w:adjustRightInd/>
        <w:jc w:val="both"/>
        <w:outlineLvl w:val="0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</w:t>
      </w:r>
      <w:r w:rsidR="002A74F1">
        <w:rPr>
          <w:rFonts w:eastAsiaTheme="minorHAnsi"/>
          <w:i/>
          <w:color w:val="auto"/>
          <w:u w:val="none"/>
          <w:lang w:val="uk-UA"/>
        </w:rPr>
        <w:t>Парфентієва Т</w:t>
      </w:r>
      <w:r w:rsidR="00774149">
        <w:rPr>
          <w:rFonts w:eastAsiaTheme="minorHAnsi"/>
          <w:i/>
          <w:color w:val="auto"/>
          <w:u w:val="none"/>
          <w:lang w:val="uk-UA"/>
        </w:rPr>
        <w:t>.М.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- начальник управління культури і туризму облдержадміністрації</w:t>
      </w:r>
    </w:p>
    <w:p w:rsidR="00E92E45" w:rsidRPr="00732DF4" w:rsidRDefault="00E92E45" w:rsidP="00E92E4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FF0000"/>
          <w:sz w:val="16"/>
          <w:szCs w:val="16"/>
          <w:u w:val="none"/>
          <w:shd w:val="clear" w:color="auto" w:fill="FFFFFF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E92E45">
        <w:rPr>
          <w:rFonts w:eastAsia="Calibri"/>
          <w:color w:val="auto"/>
          <w:u w:val="none"/>
          <w:lang w:val="uk-UA" w:eastAsia="en-US"/>
        </w:rPr>
        <w:t>Про  комплексну Програму оздоровлення та відпочинку дітей на 2019-2020 роки.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 w:eastAsia="en-US"/>
        </w:rPr>
      </w:pPr>
      <w:r w:rsidRPr="00E92E45">
        <w:rPr>
          <w:rFonts w:eastAsia="Calibri"/>
          <w:i/>
          <w:color w:val="auto"/>
          <w:u w:val="none"/>
          <w:lang w:val="uk-UA" w:eastAsia="en-US"/>
        </w:rPr>
        <w:t xml:space="preserve">Інформує: </w:t>
      </w:r>
      <w:proofErr w:type="spellStart"/>
      <w:r w:rsidRPr="00E92E45">
        <w:rPr>
          <w:rFonts w:eastAsia="Calibri"/>
          <w:i/>
          <w:color w:val="auto"/>
          <w:u w:val="none"/>
          <w:lang w:val="uk-UA" w:eastAsia="en-US"/>
        </w:rPr>
        <w:t>Прокопець</w:t>
      </w:r>
      <w:proofErr w:type="spellEnd"/>
      <w:r w:rsidRPr="00E92E45">
        <w:rPr>
          <w:rFonts w:eastAsia="Calibri"/>
          <w:i/>
          <w:color w:val="auto"/>
          <w:u w:val="none"/>
          <w:lang w:val="uk-UA" w:eastAsia="en-US"/>
        </w:rPr>
        <w:t xml:space="preserve"> </w:t>
      </w:r>
      <w:r w:rsidR="00774149">
        <w:rPr>
          <w:rFonts w:eastAsia="Calibri"/>
          <w:i/>
          <w:color w:val="auto"/>
          <w:u w:val="none"/>
          <w:lang w:val="uk-UA" w:eastAsia="en-US"/>
        </w:rPr>
        <w:t>Ю.В.</w:t>
      </w:r>
      <w:r w:rsidRPr="00E92E45">
        <w:rPr>
          <w:rFonts w:eastAsia="Calibri"/>
          <w:i/>
          <w:color w:val="auto"/>
          <w:u w:val="none"/>
          <w:lang w:val="uk-UA" w:eastAsia="en-US"/>
        </w:rPr>
        <w:t xml:space="preserve">- директор департаменту праці соціальної та сімейної політики облдержадміністрації.  </w:t>
      </w:r>
    </w:p>
    <w:p w:rsidR="00E92E45" w:rsidRPr="00732DF4" w:rsidRDefault="00E92E45" w:rsidP="00E92E45">
      <w:pPr>
        <w:widowControl/>
        <w:autoSpaceDE/>
        <w:autoSpaceDN/>
        <w:adjustRightInd/>
        <w:ind w:left="284"/>
        <w:jc w:val="both"/>
        <w:rPr>
          <w:rFonts w:eastAsia="Calibri"/>
          <w:i/>
          <w:color w:val="FF0000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E92E45">
        <w:rPr>
          <w:rFonts w:eastAsia="Calibri"/>
          <w:color w:val="auto"/>
          <w:u w:val="none"/>
          <w:lang w:val="uk-UA" w:eastAsia="en-US"/>
        </w:rPr>
        <w:t> Про програму соціальної підтримки учасників антитерористичної операції та операції об’єднаних сил, членів сімей загиблих учасників антитерористичної операції та операції об’єднаних сил у 2019 році.</w:t>
      </w:r>
    </w:p>
    <w:p w:rsidR="00E92E45" w:rsidRPr="00E92E45" w:rsidRDefault="00E92E45" w:rsidP="00E92E45">
      <w:pPr>
        <w:keepNext/>
        <w:widowControl/>
        <w:autoSpaceDE/>
        <w:autoSpaceDN/>
        <w:adjustRightInd/>
        <w:jc w:val="both"/>
        <w:outlineLvl w:val="0"/>
        <w:rPr>
          <w:rFonts w:eastAsia="Calibri"/>
          <w:i/>
          <w:color w:val="auto"/>
          <w:u w:val="none"/>
          <w:lang w:val="uk-UA" w:eastAsia="en-US"/>
        </w:rPr>
      </w:pPr>
      <w:r w:rsidRPr="00E92E45">
        <w:rPr>
          <w:rFonts w:eastAsia="Calibri"/>
          <w:i/>
          <w:color w:val="auto"/>
          <w:u w:val="none"/>
          <w:lang w:val="uk-UA" w:eastAsia="en-US"/>
        </w:rPr>
        <w:t>Інф</w:t>
      </w:r>
      <w:r w:rsidR="00774149">
        <w:rPr>
          <w:rFonts w:eastAsia="Calibri"/>
          <w:i/>
          <w:color w:val="auto"/>
          <w:u w:val="none"/>
          <w:lang w:val="uk-UA" w:eastAsia="en-US"/>
        </w:rPr>
        <w:t xml:space="preserve">ормує: </w:t>
      </w:r>
      <w:proofErr w:type="spellStart"/>
      <w:r w:rsidR="00774149">
        <w:rPr>
          <w:rFonts w:eastAsia="Calibri"/>
          <w:i/>
          <w:color w:val="auto"/>
          <w:u w:val="none"/>
          <w:lang w:val="uk-UA" w:eastAsia="en-US"/>
        </w:rPr>
        <w:t>Прокопець</w:t>
      </w:r>
      <w:proofErr w:type="spellEnd"/>
      <w:r w:rsidR="00774149">
        <w:rPr>
          <w:rFonts w:eastAsia="Calibri"/>
          <w:i/>
          <w:color w:val="auto"/>
          <w:u w:val="none"/>
          <w:lang w:val="uk-UA" w:eastAsia="en-US"/>
        </w:rPr>
        <w:t xml:space="preserve"> Ю.В.</w:t>
      </w:r>
    </w:p>
    <w:p w:rsidR="00E92E45" w:rsidRPr="00732DF4" w:rsidRDefault="00E92E45" w:rsidP="00E92E45">
      <w:pPr>
        <w:widowControl/>
        <w:autoSpaceDE/>
        <w:autoSpaceDN/>
        <w:adjustRightInd/>
        <w:rPr>
          <w:rFonts w:eastAsiaTheme="minorHAnsi" w:cstheme="minorBidi"/>
          <w:color w:val="auto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E92E45">
        <w:rPr>
          <w:rFonts w:eastAsiaTheme="minorHAnsi"/>
          <w:color w:val="auto"/>
          <w:u w:val="none"/>
          <w:shd w:val="clear" w:color="auto" w:fill="FFFFFF"/>
          <w:lang w:val="uk-UA"/>
        </w:rPr>
        <w:t>Про Програму забезпечення депутатської діяльності, проведення конкурсів та нагород обласної ради на 2019 рік.</w:t>
      </w:r>
    </w:p>
    <w:p w:rsidR="00E92E45" w:rsidRPr="00E92E45" w:rsidRDefault="00E92E45" w:rsidP="00E92E4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 w:rsidRPr="00E92E45">
        <w:rPr>
          <w:i/>
          <w:color w:val="auto"/>
          <w:spacing w:val="-2"/>
          <w:lang w:val="uk-UA" w:eastAsia="uk-UA"/>
        </w:rPr>
        <w:t xml:space="preserve">Інформує: </w:t>
      </w:r>
      <w:proofErr w:type="spellStart"/>
      <w:r w:rsidRPr="00E92E45">
        <w:rPr>
          <w:i/>
          <w:color w:val="auto"/>
          <w:spacing w:val="-2"/>
          <w:u w:val="none"/>
          <w:lang w:val="uk-UA" w:eastAsia="uk-UA"/>
        </w:rPr>
        <w:t>Слюсарь</w:t>
      </w:r>
      <w:proofErr w:type="spellEnd"/>
      <w:r w:rsidR="00774149">
        <w:rPr>
          <w:i/>
          <w:color w:val="auto"/>
          <w:spacing w:val="-2"/>
          <w:u w:val="none"/>
          <w:lang w:val="uk-UA" w:eastAsia="uk-UA"/>
        </w:rPr>
        <w:t xml:space="preserve"> О.В.</w:t>
      </w:r>
      <w:r w:rsidRPr="00E92E45">
        <w:rPr>
          <w:i/>
          <w:color w:val="auto"/>
          <w:spacing w:val="-2"/>
          <w:u w:val="none"/>
          <w:lang w:val="uk-UA" w:eastAsia="uk-UA"/>
        </w:rPr>
        <w:t xml:space="preserve"> - начальник управління фінансового забезпечення, бух. обліку та аудиту виконавчого апарату обласної ради.</w:t>
      </w:r>
    </w:p>
    <w:p w:rsidR="00E92E45" w:rsidRPr="00732DF4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Про обласну комунікаційну програму «Відкрита влада» на 2019-2021 роки.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u w:val="none"/>
          <w:lang w:val="uk-UA"/>
        </w:rPr>
        <w:t>Інфор</w:t>
      </w:r>
      <w:r w:rsidR="00774149">
        <w:rPr>
          <w:rFonts w:eastAsiaTheme="minorHAnsi"/>
          <w:i/>
          <w:color w:val="auto"/>
          <w:u w:val="none"/>
          <w:lang w:val="uk-UA"/>
        </w:rPr>
        <w:t xml:space="preserve">мує: </w:t>
      </w:r>
      <w:proofErr w:type="spellStart"/>
      <w:r w:rsidR="00774149">
        <w:rPr>
          <w:rFonts w:eastAsiaTheme="minorHAnsi"/>
          <w:i/>
          <w:color w:val="auto"/>
          <w:u w:val="none"/>
          <w:lang w:val="uk-UA"/>
        </w:rPr>
        <w:t>Григорьєва</w:t>
      </w:r>
      <w:proofErr w:type="spellEnd"/>
      <w:r w:rsidR="00774149">
        <w:rPr>
          <w:rFonts w:eastAsiaTheme="minorHAnsi"/>
          <w:i/>
          <w:color w:val="auto"/>
          <w:u w:val="none"/>
          <w:lang w:val="uk-UA"/>
        </w:rPr>
        <w:t xml:space="preserve"> О.М.</w:t>
      </w:r>
      <w:r w:rsidRPr="00E92E45">
        <w:rPr>
          <w:rFonts w:eastAsiaTheme="minorHAnsi"/>
          <w:i/>
          <w:color w:val="auto"/>
          <w:u w:val="none"/>
          <w:lang w:val="uk-UA"/>
        </w:rPr>
        <w:t xml:space="preserve"> - начальник управління інформаційної діяльності та  комунікацій з громадськістю облдержадміністрації.</w:t>
      </w:r>
    </w:p>
    <w:p w:rsidR="00E92E45" w:rsidRPr="00732DF4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 Про затвердження розпоряджень голови облдержадміністрації.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u w:val="none"/>
          <w:lang w:val="uk-UA"/>
        </w:rPr>
        <w:t>І</w:t>
      </w:r>
      <w:r w:rsidR="00774149">
        <w:rPr>
          <w:rFonts w:eastAsiaTheme="minorHAnsi"/>
          <w:i/>
          <w:color w:val="auto"/>
          <w:u w:val="none"/>
          <w:lang w:val="uk-UA"/>
        </w:rPr>
        <w:t xml:space="preserve">нформує: </w:t>
      </w:r>
      <w:proofErr w:type="spellStart"/>
      <w:r w:rsidR="00774149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="00774149">
        <w:rPr>
          <w:rFonts w:eastAsiaTheme="minorHAnsi"/>
          <w:i/>
          <w:color w:val="auto"/>
          <w:u w:val="none"/>
          <w:lang w:val="uk-UA"/>
        </w:rPr>
        <w:t xml:space="preserve"> Л.Г. - </w:t>
      </w:r>
      <w:proofErr w:type="spellStart"/>
      <w:r w:rsidRPr="00E92E45">
        <w:rPr>
          <w:rFonts w:eastAsiaTheme="minorHAnsi"/>
          <w:i/>
          <w:color w:val="auto"/>
          <w:u w:val="none"/>
          <w:lang w:val="uk-UA"/>
        </w:rPr>
        <w:t>в.о</w:t>
      </w:r>
      <w:proofErr w:type="spellEnd"/>
      <w:r w:rsidRPr="00E92E45">
        <w:rPr>
          <w:rFonts w:eastAsiaTheme="minorHAnsi"/>
          <w:i/>
          <w:color w:val="auto"/>
          <w:u w:val="none"/>
          <w:lang w:val="uk-UA"/>
        </w:rPr>
        <w:t>. директора департаменту фінансів облдержадміністрації.</w:t>
      </w:r>
    </w:p>
    <w:p w:rsidR="00E92E45" w:rsidRPr="00732DF4" w:rsidRDefault="00E92E45" w:rsidP="00E92E45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color w:val="auto"/>
          <w:u w:val="none"/>
          <w:lang w:val="uk-UA"/>
        </w:rPr>
        <w:t>Про внесення змін до бюджету на 2018 рік.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="00982D5B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="00982D5B">
        <w:rPr>
          <w:rFonts w:eastAsiaTheme="minorHAnsi"/>
          <w:i/>
          <w:color w:val="auto"/>
          <w:u w:val="none"/>
          <w:lang w:val="uk-UA"/>
        </w:rPr>
        <w:t xml:space="preserve"> Л.Г.</w:t>
      </w:r>
    </w:p>
    <w:p w:rsidR="00E92E45" w:rsidRPr="00980356" w:rsidRDefault="00E92E45" w:rsidP="00E92E45">
      <w:pPr>
        <w:widowControl/>
        <w:shd w:val="clear" w:color="auto" w:fill="FFFFFF"/>
        <w:autoSpaceDE/>
        <w:autoSpaceDN/>
        <w:adjustRightInd/>
        <w:ind w:left="284"/>
        <w:jc w:val="both"/>
        <w:rPr>
          <w:i/>
          <w:color w:val="FF0000"/>
          <w:spacing w:val="-2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E92E45">
        <w:rPr>
          <w:color w:val="auto"/>
          <w:spacing w:val="-2"/>
          <w:u w:val="none"/>
          <w:lang w:val="uk-UA" w:eastAsia="uk-UA"/>
        </w:rPr>
        <w:t>Про обласний бюджет на 2019 рік.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E92E45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="00982D5B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="00982D5B">
        <w:rPr>
          <w:rFonts w:eastAsiaTheme="minorHAnsi"/>
          <w:i/>
          <w:color w:val="auto"/>
          <w:u w:val="none"/>
          <w:lang w:val="uk-UA"/>
        </w:rPr>
        <w:t xml:space="preserve"> Л.Г.</w:t>
      </w:r>
    </w:p>
    <w:p w:rsidR="00E92E45" w:rsidRPr="00980356" w:rsidRDefault="00E92E45" w:rsidP="00E92E45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E92E45">
        <w:rPr>
          <w:color w:val="auto"/>
          <w:spacing w:val="-2"/>
          <w:u w:val="none"/>
          <w:lang w:val="uk-UA" w:eastAsia="uk-UA"/>
        </w:rPr>
        <w:t xml:space="preserve">Про списання дебіторської заборгованості (8144,88 грн.)  КУ «Автобаза санітарного транспорту лікувально-профілактичних закладів охорони </w:t>
      </w:r>
      <w:proofErr w:type="spellStart"/>
      <w:r w:rsidRPr="00E92E45">
        <w:rPr>
          <w:color w:val="auto"/>
          <w:spacing w:val="-2"/>
          <w:u w:val="none"/>
          <w:lang w:val="uk-UA" w:eastAsia="uk-UA"/>
        </w:rPr>
        <w:t>здровꞌя</w:t>
      </w:r>
      <w:proofErr w:type="spellEnd"/>
      <w:r w:rsidRPr="00E92E45">
        <w:rPr>
          <w:color w:val="auto"/>
          <w:spacing w:val="-2"/>
          <w:u w:val="none"/>
          <w:lang w:val="uk-UA" w:eastAsia="uk-UA"/>
        </w:rPr>
        <w:t>» .</w:t>
      </w:r>
    </w:p>
    <w:p w:rsidR="00E92E45" w:rsidRPr="00E92E45" w:rsidRDefault="00E92E45" w:rsidP="00E92E4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 w:rsidRPr="00E92E45">
        <w:rPr>
          <w:i/>
          <w:color w:val="auto"/>
          <w:spacing w:val="-2"/>
          <w:u w:val="none"/>
          <w:lang w:val="uk-UA" w:eastAsia="uk-UA"/>
        </w:rPr>
        <w:t xml:space="preserve">Інформують </w:t>
      </w:r>
      <w:proofErr w:type="spellStart"/>
      <w:r w:rsidRPr="00E92E45">
        <w:rPr>
          <w:i/>
          <w:color w:val="auto"/>
          <w:spacing w:val="-2"/>
          <w:u w:val="none"/>
          <w:lang w:val="uk-UA" w:eastAsia="uk-UA"/>
        </w:rPr>
        <w:t>Мініч</w:t>
      </w:r>
      <w:proofErr w:type="spellEnd"/>
      <w:r w:rsidRPr="00E92E45">
        <w:rPr>
          <w:i/>
          <w:color w:val="auto"/>
          <w:spacing w:val="-2"/>
          <w:u w:val="none"/>
          <w:lang w:val="uk-UA" w:eastAsia="uk-UA"/>
        </w:rPr>
        <w:t xml:space="preserve"> Л.Г., </w:t>
      </w:r>
      <w:proofErr w:type="spellStart"/>
      <w:r w:rsidRPr="00E92E45">
        <w:rPr>
          <w:i/>
          <w:color w:val="auto"/>
          <w:spacing w:val="-2"/>
          <w:u w:val="none"/>
          <w:lang w:val="uk-UA" w:eastAsia="uk-UA"/>
        </w:rPr>
        <w:t>Суслик</w:t>
      </w:r>
      <w:proofErr w:type="spellEnd"/>
      <w:r w:rsidRPr="00E92E45">
        <w:rPr>
          <w:i/>
          <w:color w:val="auto"/>
          <w:spacing w:val="-2"/>
          <w:u w:val="none"/>
          <w:lang w:val="uk-UA" w:eastAsia="uk-UA"/>
        </w:rPr>
        <w:t xml:space="preserve"> М.П.</w:t>
      </w:r>
    </w:p>
    <w:p w:rsidR="00E92E45" w:rsidRPr="00E92E45" w:rsidRDefault="00E92E45" w:rsidP="00E92E4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E92E45">
        <w:rPr>
          <w:color w:val="auto"/>
          <w:spacing w:val="-2"/>
          <w:u w:val="none"/>
          <w:lang w:val="uk-UA" w:eastAsia="uk-UA"/>
        </w:rPr>
        <w:lastRenderedPageBreak/>
        <w:t>Про план роботи обласної ради на І півріччя 2019 року.</w:t>
      </w:r>
    </w:p>
    <w:p w:rsidR="00E92E45" w:rsidRPr="00E92E45" w:rsidRDefault="00E92E45" w:rsidP="00E92E45">
      <w:pPr>
        <w:widowControl/>
        <w:autoSpaceDE/>
        <w:autoSpaceDN/>
        <w:adjustRightInd/>
        <w:ind w:firstLine="34"/>
        <w:jc w:val="both"/>
        <w:rPr>
          <w:i/>
          <w:iCs/>
          <w:color w:val="auto"/>
          <w:u w:val="none"/>
          <w:lang w:val="uk-UA"/>
        </w:rPr>
      </w:pPr>
      <w:r w:rsidRPr="00E92E45">
        <w:rPr>
          <w:i/>
          <w:iCs/>
          <w:color w:val="auto"/>
          <w:u w:val="none"/>
          <w:lang w:val="uk-UA"/>
        </w:rPr>
        <w:t>Інформує:</w:t>
      </w:r>
      <w:proofErr w:type="spellStart"/>
      <w:r w:rsidRPr="00E92E45">
        <w:rPr>
          <w:i/>
          <w:iCs/>
          <w:color w:val="auto"/>
          <w:u w:val="none"/>
          <w:lang w:val="uk-UA"/>
        </w:rPr>
        <w:t>Глушенко</w:t>
      </w:r>
      <w:proofErr w:type="spellEnd"/>
      <w:r w:rsidR="00F645B7">
        <w:rPr>
          <w:i/>
          <w:iCs/>
          <w:color w:val="auto"/>
          <w:u w:val="none"/>
          <w:lang w:val="uk-UA"/>
        </w:rPr>
        <w:t xml:space="preserve"> </w:t>
      </w:r>
      <w:r w:rsidR="00982D5B">
        <w:rPr>
          <w:i/>
          <w:iCs/>
          <w:color w:val="auto"/>
          <w:u w:val="none"/>
          <w:lang w:val="uk-UA"/>
        </w:rPr>
        <w:t xml:space="preserve">М.Д. </w:t>
      </w:r>
      <w:r w:rsidRPr="00E92E45">
        <w:rPr>
          <w:i/>
          <w:iCs/>
          <w:color w:val="auto"/>
          <w:u w:val="none"/>
          <w:lang w:val="uk-UA"/>
        </w:rPr>
        <w:t>– начальник управління</w:t>
      </w:r>
      <w:r w:rsidR="00D00646">
        <w:rPr>
          <w:i/>
          <w:iCs/>
          <w:color w:val="auto"/>
          <w:u w:val="none"/>
          <w:lang w:val="uk-UA"/>
        </w:rPr>
        <w:t xml:space="preserve"> організаційного забезпечення </w:t>
      </w:r>
      <w:r w:rsidRPr="00E92E45">
        <w:rPr>
          <w:i/>
          <w:iCs/>
          <w:color w:val="auto"/>
          <w:u w:val="none"/>
          <w:lang w:val="uk-UA"/>
        </w:rPr>
        <w:t xml:space="preserve"> </w:t>
      </w:r>
    </w:p>
    <w:p w:rsidR="00E92E45" w:rsidRPr="00980356" w:rsidRDefault="00E92E45" w:rsidP="00E92E45">
      <w:pPr>
        <w:widowControl/>
        <w:autoSpaceDE/>
        <w:autoSpaceDN/>
        <w:adjustRightInd/>
        <w:jc w:val="both"/>
        <w:rPr>
          <w:bCs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E92E45">
        <w:rPr>
          <w:color w:val="auto"/>
          <w:spacing w:val="-2"/>
          <w:u w:val="none"/>
          <w:lang w:val="uk-UA" w:eastAsia="uk-UA"/>
        </w:rPr>
        <w:t xml:space="preserve">Про </w:t>
      </w:r>
      <w:r w:rsidRPr="00E92E45">
        <w:rPr>
          <w:rFonts w:eastAsia="Calibri"/>
          <w:color w:val="auto"/>
          <w:u w:val="none"/>
          <w:lang w:val="uk-UA"/>
        </w:rPr>
        <w:t>погодження використання  коштів.</w:t>
      </w:r>
    </w:p>
    <w:p w:rsidR="00E92E45" w:rsidRPr="00980356" w:rsidRDefault="00E92E45" w:rsidP="00980356">
      <w:pPr>
        <w:widowControl/>
        <w:autoSpaceDE/>
        <w:autoSpaceDN/>
        <w:adjustRightInd/>
        <w:ind w:firstLine="34"/>
        <w:jc w:val="both"/>
        <w:rPr>
          <w:i/>
          <w:iCs/>
          <w:u w:val="none"/>
          <w:lang w:val="uk-UA"/>
        </w:rPr>
      </w:pPr>
      <w:r w:rsidRPr="00E92E45">
        <w:rPr>
          <w:i/>
          <w:iCs/>
          <w:u w:val="none"/>
          <w:lang w:val="uk-UA"/>
        </w:rPr>
        <w:t xml:space="preserve">Інформує: </w:t>
      </w:r>
      <w:proofErr w:type="spellStart"/>
      <w:r w:rsidRPr="00E92E45">
        <w:rPr>
          <w:i/>
          <w:iCs/>
          <w:u w:val="none"/>
          <w:lang w:val="uk-UA"/>
        </w:rPr>
        <w:t>Суслик</w:t>
      </w:r>
      <w:proofErr w:type="spellEnd"/>
      <w:r w:rsidR="00F645B7">
        <w:rPr>
          <w:i/>
          <w:iCs/>
          <w:u w:val="none"/>
          <w:lang w:val="uk-UA"/>
        </w:rPr>
        <w:t xml:space="preserve"> </w:t>
      </w:r>
      <w:r w:rsidR="00982D5B">
        <w:rPr>
          <w:i/>
          <w:iCs/>
          <w:u w:val="none"/>
          <w:lang w:val="uk-UA"/>
        </w:rPr>
        <w:t xml:space="preserve">М.П. </w:t>
      </w:r>
      <w:r w:rsidRPr="00E92E45">
        <w:rPr>
          <w:i/>
          <w:iCs/>
          <w:u w:val="none"/>
          <w:lang w:val="uk-UA"/>
        </w:rPr>
        <w:t>– начальник управління охорони</w:t>
      </w:r>
      <w:r w:rsidR="00980356">
        <w:rPr>
          <w:i/>
          <w:iCs/>
          <w:u w:val="none"/>
          <w:lang w:val="uk-UA"/>
        </w:rPr>
        <w:t xml:space="preserve"> здоров’я облдержадміністрації.</w:t>
      </w:r>
    </w:p>
    <w:p w:rsidR="00E92E45" w:rsidRPr="00980356" w:rsidRDefault="00E92E45" w:rsidP="00E92E45">
      <w:pPr>
        <w:widowControl/>
        <w:autoSpaceDE/>
        <w:autoSpaceDN/>
        <w:adjustRightInd/>
        <w:rPr>
          <w:b/>
          <w:bCs/>
          <w:color w:val="auto"/>
          <w:lang w:val="uk-UA"/>
        </w:rPr>
      </w:pPr>
      <w:r w:rsidRPr="00E92E45">
        <w:rPr>
          <w:b/>
          <w:bCs/>
          <w:color w:val="auto"/>
          <w:lang w:val="uk-UA"/>
        </w:rPr>
        <w:t>Питання ко</w:t>
      </w:r>
      <w:r w:rsidR="00980356">
        <w:rPr>
          <w:b/>
          <w:bCs/>
          <w:color w:val="auto"/>
          <w:lang w:val="uk-UA"/>
        </w:rPr>
        <w:t>мунальної власності: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погодження проекту рішення обласної ради «</w:t>
      </w: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>Про призначення генерального директора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 комунального підприємства  </w:t>
      </w: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>«</w:t>
      </w:r>
      <w:r w:rsidRPr="00E92E45">
        <w:rPr>
          <w:rFonts w:eastAsiaTheme="minorHAnsi" w:cstheme="minorBidi"/>
          <w:color w:val="auto"/>
          <w:u w:val="none"/>
          <w:lang w:val="uk-UA"/>
        </w:rPr>
        <w:t>Житомирська обласна  філармонія імені Святослава Ріхтера</w:t>
      </w: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>”»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  </w:t>
      </w: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>Житомирської обласної ради”.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</w:t>
      </w:r>
      <w:r w:rsidR="00982D5B">
        <w:rPr>
          <w:rFonts w:eastAsiaTheme="minorHAnsi" w:cstheme="minorBidi"/>
          <w:i/>
          <w:color w:val="auto"/>
          <w:u w:val="none"/>
          <w:lang w:val="uk-UA"/>
        </w:rPr>
        <w:t>нформує: Кравчук Н.М.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- </w:t>
      </w:r>
      <w:r w:rsidRPr="00E92E45">
        <w:rPr>
          <w:rFonts w:eastAsiaTheme="minorHAnsi" w:cstheme="minorBidi"/>
          <w:bCs/>
          <w:i/>
          <w:color w:val="auto"/>
          <w:u w:val="none"/>
          <w:lang w:val="uk-UA"/>
        </w:rPr>
        <w:t>заступник начальника, начальник відділу з питань управління об’єктами спільної власності та майнових відносин управління майном виконавчого апарату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 xml:space="preserve">Про погодження проекту рішення обласної ради «Про  внесення    змін    та   затвердження   у   новій  редакції  Положення  про комунальний  заклад  </w:t>
      </w:r>
      <w:r w:rsidRPr="00E92E45">
        <w:rPr>
          <w:rFonts w:eastAsiaTheme="minorHAnsi" w:cstheme="minorBidi"/>
          <w:u w:val="none"/>
          <w:lang w:val="uk-UA"/>
        </w:rPr>
        <w:t>«</w:t>
      </w:r>
      <w:r w:rsidRPr="00E92E45">
        <w:rPr>
          <w:rFonts w:eastAsiaTheme="minorHAnsi" w:cstheme="minorBidi"/>
          <w:color w:val="auto"/>
          <w:u w:val="none"/>
          <w:lang w:val="uk-UA"/>
        </w:rPr>
        <w:t>Обласний соціальний гуртожиток  для  дітей-сиріт та дітей, позбавлених  батьківського  піклування</w:t>
      </w:r>
      <w:r w:rsidRPr="00E92E45">
        <w:rPr>
          <w:rFonts w:eastAsiaTheme="minorHAnsi" w:cstheme="minorBidi"/>
          <w:u w:val="none"/>
          <w:lang w:val="uk-UA"/>
        </w:rPr>
        <w:t>» Житомирської  обласної  ради».</w:t>
      </w:r>
    </w:p>
    <w:p w:rsidR="00E92E45" w:rsidRPr="00E92E45" w:rsidRDefault="00E92E45" w:rsidP="00CC2BDA">
      <w:pPr>
        <w:widowControl/>
        <w:autoSpaceDE/>
        <w:autoSpaceDN/>
        <w:adjustRightInd/>
        <w:spacing w:line="0" w:lineRule="atLeast"/>
        <w:jc w:val="both"/>
        <w:rPr>
          <w:rFonts w:eastAsia="Calibri" w:cstheme="minorBidi"/>
          <w:i/>
          <w:iCs/>
          <w:color w:val="auto"/>
          <w:u w:val="none"/>
          <w:lang w:val="uk-UA" w:eastAsia="en-US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</w:t>
      </w:r>
      <w:proofErr w:type="spellStart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 </w:t>
      </w: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>Прокопец</w:t>
      </w:r>
      <w:proofErr w:type="spellEnd"/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ь </w:t>
      </w:r>
      <w:r w:rsidR="00CC2BDA">
        <w:rPr>
          <w:rFonts w:eastAsiaTheme="minorHAnsi" w:cstheme="minorBidi"/>
          <w:i/>
          <w:iCs/>
          <w:color w:val="auto"/>
          <w:u w:val="none"/>
          <w:lang w:val="uk-UA"/>
        </w:rPr>
        <w:t>Ю.В.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u w:val="none"/>
          <w:lang w:val="uk-UA" w:eastAsia="uk-UA"/>
        </w:rPr>
      </w:pPr>
      <w:r w:rsidRPr="00E92E45">
        <w:rPr>
          <w:color w:val="auto"/>
          <w:u w:val="none"/>
          <w:lang w:val="uk-UA" w:eastAsia="uk-UA"/>
        </w:rPr>
        <w:t>Про погодження проекту рішення обласної ради</w:t>
      </w:r>
      <w:r w:rsidRPr="00E92E45">
        <w:rPr>
          <w:bCs/>
          <w:color w:val="auto"/>
          <w:u w:val="none"/>
          <w:lang w:val="uk-UA" w:eastAsia="uk-UA"/>
        </w:rPr>
        <w:t xml:space="preserve"> «</w:t>
      </w:r>
      <w:r w:rsidRPr="00E92E45">
        <w:rPr>
          <w:u w:val="none"/>
          <w:lang w:val="uk-UA" w:eastAsia="uk-UA"/>
        </w:rPr>
        <w:t>Про припинення комунальної установи «Житомирський обласний центр крові» Житомирської обласної ради шляхом перетворення».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 w:eastAsia="uk-UA"/>
        </w:rPr>
      </w:pPr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Інформує: </w:t>
      </w:r>
      <w:proofErr w:type="spellStart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Суслик</w:t>
      </w:r>
      <w:proofErr w:type="spellEnd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 </w:t>
      </w:r>
      <w:r w:rsidR="00CC2BDA">
        <w:rPr>
          <w:rFonts w:eastAsia="Calibri" w:cstheme="minorBidi"/>
          <w:i/>
          <w:color w:val="auto"/>
          <w:u w:val="none"/>
          <w:lang w:val="uk-UA" w:eastAsia="en-US"/>
        </w:rPr>
        <w:t>М.П.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u w:val="none"/>
          <w:lang w:val="uk-UA" w:eastAsia="uk-UA"/>
        </w:rPr>
      </w:pPr>
      <w:r w:rsidRPr="00E92E45">
        <w:rPr>
          <w:color w:val="auto"/>
          <w:u w:val="none"/>
          <w:lang w:val="uk-UA" w:eastAsia="uk-UA"/>
        </w:rPr>
        <w:t>Про погодження проекту рішення обласної ради «</w:t>
      </w:r>
      <w:r w:rsidRPr="00E92E45">
        <w:rPr>
          <w:u w:val="none"/>
          <w:lang w:val="uk-UA" w:eastAsia="uk-UA"/>
        </w:rPr>
        <w:t>Про припинення к</w:t>
      </w:r>
      <w:r w:rsidRPr="00E92E45">
        <w:rPr>
          <w:color w:val="auto"/>
          <w:u w:val="none"/>
          <w:shd w:val="clear" w:color="auto" w:fill="FFFFFF"/>
          <w:lang w:val="uk-UA" w:eastAsia="uk-UA"/>
        </w:rPr>
        <w:t xml:space="preserve">омунальної установи «Житомирське обласне стоматологічне медичне об’єднання» Житомирської обласної ради </w:t>
      </w:r>
      <w:r w:rsidRPr="00E92E45">
        <w:rPr>
          <w:bCs/>
          <w:color w:val="auto"/>
          <w:szCs w:val="24"/>
          <w:u w:val="none"/>
          <w:lang w:val="uk-UA" w:eastAsia="uk-UA"/>
        </w:rPr>
        <w:t xml:space="preserve"> </w:t>
      </w:r>
      <w:r w:rsidRPr="00E92E45">
        <w:rPr>
          <w:u w:val="none"/>
          <w:lang w:val="uk-UA" w:eastAsia="uk-UA"/>
        </w:rPr>
        <w:t>шляхом перетворення в комунальне некомерційне підприємство».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="Calibri" w:cstheme="minorBidi"/>
          <w:i/>
          <w:color w:val="auto"/>
          <w:u w:val="none"/>
          <w:lang w:val="uk-UA" w:eastAsia="en-US"/>
        </w:rPr>
      </w:pPr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Інформує: </w:t>
      </w:r>
      <w:proofErr w:type="spellStart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Суслик</w:t>
      </w:r>
      <w:proofErr w:type="spellEnd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 М.П.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bCs/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E92E45">
        <w:rPr>
          <w:color w:val="auto"/>
          <w:u w:val="none"/>
          <w:lang w:val="uk-UA" w:eastAsia="uk-UA"/>
        </w:rPr>
        <w:t>Про погодження проекту рішення обласної ради «Про затвердження передавального акта обласного інформаційно-аналітичного центру медичної статистики Житомирської обласної ради».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="Calibri" w:cstheme="minorBidi"/>
          <w:i/>
          <w:color w:val="auto"/>
          <w:u w:val="none"/>
          <w:lang w:val="uk-UA" w:eastAsia="en-US"/>
        </w:rPr>
      </w:pPr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Інформує: </w:t>
      </w:r>
      <w:proofErr w:type="spellStart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Суслик</w:t>
      </w:r>
      <w:proofErr w:type="spellEnd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 М.П.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змін у рішення обласної ради від 21.12.2017 №900 «Про затвердження Положення про порядок управління об’єктами спільної власності територіальних громад сіл, селищ, міст області, зі змінами».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 та доповненнями».</w:t>
      </w:r>
    </w:p>
    <w:p w:rsidR="00E92E45" w:rsidRPr="00B5535A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="Calibri" w:cstheme="minorBidi"/>
          <w:color w:val="auto"/>
          <w:u w:val="none"/>
          <w:lang w:val="uk-UA" w:eastAsia="en-US"/>
        </w:rPr>
        <w:lastRenderedPageBreak/>
        <w:t xml:space="preserve">Про погодження проекту рішення обласної ради </w:t>
      </w:r>
      <w:r w:rsidRPr="00E92E45">
        <w:rPr>
          <w:rFonts w:eastAsiaTheme="minorHAnsi" w:cstheme="minorBidi"/>
          <w:color w:val="auto"/>
          <w:u w:val="none"/>
          <w:lang w:val="uk-UA"/>
        </w:rPr>
        <w:t>«Про внесення змін у рішення обласної ради від 31.05.2018 № 1071 «Про затвердження переліків об’єктів спільної власності територіальних громад сіл, селищ, міст області, які підлягають приватизації».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="Calibri" w:cstheme="minorBidi"/>
          <w:iCs/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="Calibri" w:cstheme="minorBidi"/>
          <w:color w:val="auto"/>
          <w:u w:val="none"/>
          <w:lang w:val="uk-UA" w:eastAsia="en-US"/>
        </w:rPr>
        <w:t xml:space="preserve">Про погодження проекту рішення обласної ради 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«Про приватизацію </w:t>
      </w:r>
      <w:proofErr w:type="spellStart"/>
      <w:r w:rsidRPr="00E92E45">
        <w:rPr>
          <w:rFonts w:eastAsiaTheme="minorHAnsi" w:cstheme="minorBidi"/>
          <w:color w:val="auto"/>
          <w:u w:val="none"/>
          <w:lang w:val="uk-UA"/>
        </w:rPr>
        <w:t>адмінприміщення</w:t>
      </w:r>
      <w:proofErr w:type="spellEnd"/>
      <w:r w:rsidRPr="00E92E45">
        <w:rPr>
          <w:rFonts w:eastAsiaTheme="minorHAnsi" w:cstheme="minorBidi"/>
          <w:color w:val="auto"/>
          <w:u w:val="none"/>
          <w:lang w:val="uk-UA"/>
        </w:rPr>
        <w:t xml:space="preserve">, що знаходиться за адресою: м. Житомир, </w:t>
      </w:r>
      <w:r w:rsidRPr="00E92E45">
        <w:rPr>
          <w:rFonts w:eastAsiaTheme="minorHAnsi" w:cstheme="minorBidi"/>
          <w:color w:val="auto"/>
          <w:u w:val="none"/>
          <w:lang w:val="uk-UA"/>
        </w:rPr>
        <w:br/>
        <w:t>вул. М. Бердичівська, 23-а»  та надання представників у склад аукціонної комісії з продажу об’єктів малої приватизації.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E92E45">
        <w:rPr>
          <w:rFonts w:eastAsia="Calibri" w:cstheme="minorBidi"/>
          <w:color w:val="auto"/>
          <w:u w:val="none"/>
          <w:lang w:val="uk-UA" w:eastAsia="en-US"/>
        </w:rPr>
        <w:t xml:space="preserve">Про погодження проекту рішення обласної ради </w:t>
      </w:r>
      <w:r w:rsidRPr="00E92E45">
        <w:rPr>
          <w:rFonts w:eastAsiaTheme="minorHAnsi" w:cstheme="minorBidi"/>
          <w:color w:val="auto"/>
          <w:u w:val="none"/>
          <w:lang w:val="uk-UA" w:eastAsia="uk-UA"/>
        </w:rPr>
        <w:t>«Про внесення змін у рішення обласної ради від 15.12.11 № 333 «Про затвердження Методики розрахунку орендної плати за оренду майна, що є спільною власністю територіальних громад сіл, селищ, міст області, та пропорції її розподілу», зі змінами».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bCs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="Calibri" w:cstheme="minorBidi"/>
          <w:color w:val="auto"/>
          <w:u w:val="none"/>
          <w:lang w:val="uk-UA" w:eastAsia="en-US"/>
        </w:rPr>
        <w:t xml:space="preserve">Про погодження </w:t>
      </w:r>
      <w:r w:rsidRPr="00E92E45">
        <w:rPr>
          <w:rFonts w:eastAsiaTheme="minorHAnsi" w:cstheme="minorBidi"/>
          <w:color w:val="auto"/>
          <w:u w:val="none"/>
          <w:lang w:val="uk-UA"/>
        </w:rPr>
        <w:t>проекту рішення обласної ради «Про надання дозволу на списання з балансу житлового будинку».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Галич</w:t>
      </w:r>
      <w:r w:rsidR="005371E2">
        <w:rPr>
          <w:rFonts w:eastAsiaTheme="minorHAnsi" w:cstheme="minorBidi"/>
          <w:i/>
          <w:color w:val="auto"/>
          <w:u w:val="none"/>
          <w:lang w:val="uk-UA"/>
        </w:rPr>
        <w:t xml:space="preserve"> М.А.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– директор комунального підприємства по експлуатації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адмінбудинків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Житомирської обласної ради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vertAlign w:val="subscript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погодження проекту рішення «</w:t>
      </w:r>
      <w:r w:rsidRPr="00E92E45">
        <w:rPr>
          <w:rFonts w:eastAsiaTheme="minorHAnsi" w:cstheme="minorBidi"/>
          <w:u w:val="none"/>
          <w:lang w:val="uk-UA"/>
        </w:rPr>
        <w:t>Про списання основного засобу».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tabs>
          <w:tab w:val="left" w:pos="735"/>
        </w:tabs>
        <w:autoSpaceDE/>
        <w:autoSpaceDN/>
        <w:adjustRightInd/>
        <w:jc w:val="both"/>
        <w:rPr>
          <w:rFonts w:eastAsiaTheme="minorHAnsi" w:cstheme="minorBidi"/>
          <w:bCs/>
          <w:color w:val="auto"/>
          <w:u w:val="none"/>
          <w:lang w:val="uk-UA"/>
        </w:rPr>
      </w:pPr>
      <w:r w:rsidRPr="00E92E45">
        <w:rPr>
          <w:rFonts w:eastAsiaTheme="minorHAnsi" w:cstheme="minorBidi"/>
          <w:bCs/>
          <w:color w:val="auto"/>
          <w:u w:val="none"/>
          <w:lang w:val="uk-UA"/>
        </w:rPr>
        <w:t>Про погодження проекту рішення «Про списання медичного обладнання».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tabs>
          <w:tab w:val="left" w:pos="735"/>
        </w:tabs>
        <w:autoSpaceDE/>
        <w:autoSpaceDN/>
        <w:adjustRightInd/>
        <w:jc w:val="center"/>
        <w:rPr>
          <w:rFonts w:eastAsiaTheme="minorHAnsi" w:cstheme="minorBidi"/>
          <w:b/>
          <w:bCs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tabs>
          <w:tab w:val="left" w:pos="735"/>
        </w:tabs>
        <w:autoSpaceDE/>
        <w:autoSpaceDN/>
        <w:adjustRightInd/>
        <w:jc w:val="both"/>
        <w:rPr>
          <w:rFonts w:eastAsiaTheme="minorHAnsi" w:cstheme="minorBidi"/>
          <w:bCs/>
          <w:color w:val="auto"/>
          <w:u w:val="none"/>
          <w:lang w:val="uk-UA"/>
        </w:rPr>
      </w:pPr>
      <w:r w:rsidRPr="00E92E45">
        <w:rPr>
          <w:rFonts w:eastAsiaTheme="minorHAnsi" w:cstheme="minorBidi"/>
          <w:bCs/>
          <w:color w:val="auto"/>
          <w:u w:val="none"/>
          <w:lang w:val="uk-UA"/>
        </w:rPr>
        <w:t>Про погодження проекту рішення «Про надання згоди на прийняття у спільну власність територіальних громад сіл, селищ, міст області рухомого майна».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rPr>
          <w:rFonts w:eastAsiaTheme="minorHAnsi" w:cstheme="minorBidi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u w:val="none"/>
          <w:lang w:val="uk-UA"/>
        </w:rPr>
      </w:pPr>
      <w:r w:rsidRPr="00E92E45">
        <w:rPr>
          <w:rFonts w:eastAsiaTheme="minorHAnsi" w:cstheme="minorBidi"/>
          <w:u w:val="none"/>
          <w:lang w:val="uk-UA"/>
        </w:rPr>
        <w:t>Про погодження проекту рішення «Про внесення змін у рішення обласної ради  від 25.10.2018 №1269 «Про надання згоди на передачу об’єктів рухомого майна у державну власність».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autoSpaceDE/>
        <w:autoSpaceDN/>
        <w:adjustRightInd/>
        <w:ind w:firstLine="34"/>
        <w:jc w:val="both"/>
        <w:rPr>
          <w:rFonts w:eastAsiaTheme="minorHAnsi" w:cstheme="minorBidi"/>
          <w:i/>
          <w:sz w:val="18"/>
          <w:szCs w:val="18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spacing w:line="0" w:lineRule="atLeast"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 xml:space="preserve"> Про погодження проекту рішення обласної ради «Про прийняття нежитлової будівлі у спільну власність територіальних громад сіл, селищ, міст області».</w:t>
      </w:r>
    </w:p>
    <w:p w:rsidR="00E92E45" w:rsidRPr="00B5535A" w:rsidRDefault="00E92E45" w:rsidP="00B5535A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bCs/>
          <w:color w:val="auto"/>
          <w:u w:val="none"/>
          <w:lang w:val="uk-UA"/>
        </w:rPr>
      </w:pPr>
      <w:r w:rsidRPr="00E92E45">
        <w:rPr>
          <w:rFonts w:eastAsiaTheme="minorHAnsi" w:cstheme="minorBidi"/>
          <w:bCs/>
          <w:color w:val="auto"/>
          <w:u w:val="none"/>
          <w:lang w:val="uk-UA"/>
        </w:rPr>
        <w:t>Про погодження проекту рішення обласної ради «Про передачу приміщення та рухомого майна».</w:t>
      </w:r>
    </w:p>
    <w:p w:rsidR="00E92E45" w:rsidRPr="00B5535A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lastRenderedPageBreak/>
        <w:t>Про погодження проекту рішення обласної ради «Про прийняття земельної ділянки у спільну власність територіальних громад сіл, селищ, міст області».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shd w:val="clear" w:color="auto" w:fill="FFFFFF"/>
        <w:tabs>
          <w:tab w:val="left" w:pos="8277"/>
        </w:tabs>
        <w:autoSpaceDE/>
        <w:autoSpaceDN/>
        <w:adjustRightInd/>
        <w:jc w:val="both"/>
        <w:rPr>
          <w:rFonts w:eastAsiaTheme="minorHAnsi" w:cstheme="minorBidi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shd w:val="clear" w:color="auto" w:fill="FFFFFF"/>
        <w:tabs>
          <w:tab w:val="left" w:pos="8277"/>
        </w:tabs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 w:eastAsia="en-US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погодження проекту рішення обласної ради</w:t>
      </w:r>
      <w:r w:rsidRPr="00E92E45">
        <w:rPr>
          <w:rFonts w:eastAsia="Calibri" w:cstheme="minorBidi"/>
          <w:color w:val="auto"/>
          <w:u w:val="none"/>
          <w:lang w:val="uk-UA" w:eastAsia="en-US"/>
        </w:rPr>
        <w:t xml:space="preserve"> «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Про закріплення на праві оперативного управління нерухомого майна». 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погодження проекту рішення обласної ради</w:t>
      </w:r>
      <w:r w:rsidRPr="00E92E45">
        <w:rPr>
          <w:rFonts w:eastAsia="Calibri" w:cstheme="minorBidi"/>
          <w:color w:val="auto"/>
          <w:u w:val="none"/>
          <w:lang w:val="uk-UA" w:eastAsia="en-US"/>
        </w:rPr>
        <w:t xml:space="preserve"> «</w:t>
      </w:r>
      <w:r w:rsidRPr="00E92E45">
        <w:rPr>
          <w:rFonts w:eastAsiaTheme="minorHAnsi" w:cstheme="minorBidi"/>
          <w:bCs/>
          <w:color w:val="auto"/>
          <w:u w:val="none"/>
          <w:lang w:val="uk-UA"/>
        </w:rPr>
        <w:t>Про надання дозволу на отримання кредитних лімітів</w:t>
      </w:r>
      <w:r w:rsidRPr="00E92E45">
        <w:rPr>
          <w:rFonts w:eastAsiaTheme="minorHAnsi" w:cstheme="minorBidi"/>
          <w:color w:val="auto"/>
          <w:u w:val="none"/>
          <w:lang w:val="uk-UA"/>
        </w:rPr>
        <w:t>».</w:t>
      </w:r>
    </w:p>
    <w:p w:rsidR="00E92E45" w:rsidRPr="000B5250" w:rsidRDefault="00076FE2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="000B5250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iCs/>
          <w:color w:val="auto"/>
          <w:u w:val="none"/>
          <w:lang w:val="uk-UA"/>
        </w:rPr>
      </w:pPr>
      <w:r w:rsidRPr="00E92E45">
        <w:rPr>
          <w:rFonts w:eastAsiaTheme="minorHAnsi" w:cstheme="minorBidi"/>
          <w:iCs/>
          <w:color w:val="auto"/>
          <w:u w:val="none"/>
          <w:lang w:val="uk-UA"/>
        </w:rPr>
        <w:t>Про</w:t>
      </w:r>
      <w:r w:rsidRPr="00E92E45">
        <w:rPr>
          <w:rFonts w:eastAsiaTheme="minorHAnsi" w:cstheme="minorBidi"/>
          <w:color w:val="auto"/>
          <w:u w:val="none"/>
          <w:lang w:val="uk-UA"/>
        </w:rPr>
        <w:t xml:space="preserve"> погодження проекту рішення обласної ради «Про затвердження розпоряджень голови обласної ради».</w:t>
      </w:r>
      <w:r w:rsidRPr="00E92E45">
        <w:rPr>
          <w:rFonts w:eastAsiaTheme="minorHAnsi" w:cstheme="minorBidi"/>
          <w:iCs/>
          <w:color w:val="auto"/>
          <w:u w:val="none"/>
          <w:lang w:val="uk-UA"/>
        </w:rPr>
        <w:t xml:space="preserve"> 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iCs/>
          <w:color w:val="auto"/>
          <w:u w:val="none"/>
          <w:lang w:val="uk-UA"/>
        </w:rPr>
        <w:t xml:space="preserve">Інформує: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Кравчук Н.М.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бюджетних установ щодо встановлення орендної плати у розмірі 1 грн. на 2018 рік.</w:t>
      </w:r>
    </w:p>
    <w:p w:rsidR="00E92E45" w:rsidRPr="00BD1AF7" w:rsidRDefault="00E92E45" w:rsidP="00BD1AF7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Шавлович</w:t>
      </w:r>
      <w:proofErr w:type="spellEnd"/>
      <w:r w:rsidR="00345D51">
        <w:rPr>
          <w:rFonts w:eastAsiaTheme="minorHAnsi" w:cstheme="minorBidi"/>
          <w:i/>
          <w:color w:val="auto"/>
          <w:u w:val="none"/>
          <w:lang w:val="uk-UA"/>
        </w:rPr>
        <w:t xml:space="preserve"> О.Г.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– в. о. директора комунального підприємства «Агенція з питань регіонального розвитку»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Cs/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бюджетних установ щодо встановлення орендної плати у розмірі 1 грн. на 2019 рік.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Інформують: Кравчук Н.М., 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Шавлович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О.Г.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підприємств спільної власності територіальних громад області щодо встановлення орендної плати у розмірі 1 грн. на 2018 рік.</w:t>
      </w:r>
    </w:p>
    <w:p w:rsidR="00E92E45" w:rsidRPr="00BD1AF7" w:rsidRDefault="00E92E45" w:rsidP="00BD1AF7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Шавлович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О.Г.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комунального підприємства «Агенція з питань регіонального розвитку» Житомирської обласної ради щодо встановлення орендної плати у розмірі 1 грн. на 2019 рік.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Шавлович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О. Г.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Житомирського обласного центру радіологічного контролю та виконанню заходів по ліквідації наслідків аварії на ЧАЕС щодо встановлення орендної плати у розмірі 1 грн. на 2017-2018 роки.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Шавлович</w:t>
      </w:r>
      <w:proofErr w:type="spellEnd"/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О.Г.</w:t>
      </w:r>
    </w:p>
    <w:p w:rsidR="00E92E45" w:rsidRPr="00E92E45" w:rsidRDefault="00E92E45" w:rsidP="00E92E45">
      <w:pPr>
        <w:widowControl/>
        <w:autoSpaceDE/>
        <w:autoSpaceDN/>
        <w:adjustRightInd/>
        <w:rPr>
          <w:rFonts w:eastAsia="Calibri" w:cstheme="minorBidi"/>
          <w:i/>
          <w:color w:val="auto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 xml:space="preserve">Про погодження </w:t>
      </w: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 xml:space="preserve">фінансових планів на 2019 рік для </w:t>
      </w:r>
      <w:r w:rsidRPr="00E92E45">
        <w:rPr>
          <w:rFonts w:eastAsiaTheme="minorHAnsi" w:cstheme="minorBidi"/>
          <w:color w:val="auto"/>
          <w:u w:val="none"/>
          <w:lang w:val="uk-UA"/>
        </w:rPr>
        <w:t>підприємств, що перебувають у спільній власності територіальних громад області.</w:t>
      </w:r>
    </w:p>
    <w:p w:rsidR="00E92E45" w:rsidRPr="000B5250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Інформують: кер</w:t>
      </w:r>
      <w:r w:rsidR="000B5250">
        <w:rPr>
          <w:rFonts w:eastAsiaTheme="minorHAnsi" w:cstheme="minorBidi"/>
          <w:i/>
          <w:color w:val="auto"/>
          <w:u w:val="none"/>
          <w:lang w:val="uk-UA"/>
        </w:rPr>
        <w:t>івники комунальних підприємств.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szCs w:val="24"/>
          <w:u w:val="none"/>
          <w:lang w:val="uk-UA"/>
        </w:rPr>
      </w:pPr>
      <w:r w:rsidRPr="00E92E45">
        <w:rPr>
          <w:rFonts w:eastAsiaTheme="minorHAnsi" w:cstheme="minorBidi"/>
          <w:color w:val="auto"/>
          <w:szCs w:val="24"/>
          <w:u w:val="none"/>
          <w:lang w:val="uk-UA"/>
        </w:rPr>
        <w:t>Про погодження фінансового плану на 2019  комунального некомерційного підприємства «Госпіталь ветеранів війни» Житомирської обласної ради.</w:t>
      </w:r>
    </w:p>
    <w:p w:rsidR="00E92E45" w:rsidRPr="000B5250" w:rsidRDefault="00E92E45" w:rsidP="00E92E45">
      <w:pPr>
        <w:widowControl/>
        <w:autoSpaceDE/>
        <w:autoSpaceDN/>
        <w:adjustRightInd/>
        <w:jc w:val="both"/>
        <w:rPr>
          <w:rFonts w:eastAsia="Calibri" w:cstheme="minorBidi"/>
          <w:i/>
          <w:color w:val="auto"/>
          <w:u w:val="none"/>
          <w:lang w:val="uk-UA" w:eastAsia="en-US"/>
        </w:rPr>
      </w:pPr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Інформує: </w:t>
      </w:r>
      <w:proofErr w:type="spellStart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Журбенко</w:t>
      </w:r>
      <w:proofErr w:type="spellEnd"/>
      <w:r w:rsidRPr="00E92E45">
        <w:rPr>
          <w:rFonts w:eastAsia="Calibri" w:cstheme="minorBidi"/>
          <w:i/>
          <w:color w:val="auto"/>
          <w:u w:val="none"/>
          <w:lang w:val="uk-UA" w:eastAsia="en-US"/>
        </w:rPr>
        <w:t xml:space="preserve"> </w:t>
      </w:r>
      <w:r w:rsidR="00D60F7B">
        <w:rPr>
          <w:rFonts w:eastAsia="Calibri" w:cstheme="minorBidi"/>
          <w:i/>
          <w:color w:val="auto"/>
          <w:u w:val="none"/>
          <w:lang w:val="uk-UA" w:eastAsia="en-US"/>
        </w:rPr>
        <w:t>П.Ю.</w:t>
      </w:r>
      <w:r w:rsidRPr="00E92E45">
        <w:rPr>
          <w:rFonts w:eastAsia="Calibri" w:cstheme="minorBidi"/>
          <w:i/>
          <w:color w:val="auto"/>
          <w:u w:val="none"/>
          <w:lang w:val="uk-UA" w:eastAsia="en-US"/>
        </w:rPr>
        <w:t>- головний лікар.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lastRenderedPageBreak/>
        <w:t>Про звернення Житомирського комунального книжково-газетного видавництва «Полісся» Житомирської обласної ради щодо заміни цільового використання фінансової підтримки.</w:t>
      </w:r>
    </w:p>
    <w:p w:rsidR="00E92E45" w:rsidRPr="00E92E45" w:rsidRDefault="00D60F7B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>
        <w:rPr>
          <w:rFonts w:eastAsiaTheme="minorHAnsi" w:cstheme="minorBidi"/>
          <w:i/>
          <w:color w:val="auto"/>
          <w:u w:val="none"/>
          <w:lang w:val="uk-UA"/>
        </w:rPr>
        <w:t>Інформує: Безверха Т.М.</w:t>
      </w:r>
      <w:r w:rsidR="00E92E45" w:rsidRPr="00E92E45">
        <w:rPr>
          <w:rFonts w:eastAsiaTheme="minorHAnsi" w:cstheme="minorBidi"/>
          <w:i/>
          <w:color w:val="auto"/>
          <w:u w:val="none"/>
          <w:lang w:val="uk-UA"/>
        </w:rPr>
        <w:t>– директор видавництва.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u w:val="none"/>
          <w:lang w:val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надання фінансової підтримки комунальному підприємству «Дирекція «</w:t>
      </w:r>
      <w:proofErr w:type="spellStart"/>
      <w:r w:rsidRPr="00E92E45">
        <w:rPr>
          <w:rFonts w:eastAsiaTheme="minorHAnsi" w:cstheme="minorBidi"/>
          <w:color w:val="auto"/>
          <w:u w:val="none"/>
          <w:lang w:val="uk-UA"/>
        </w:rPr>
        <w:t>Чорнобильбуд</w:t>
      </w:r>
      <w:proofErr w:type="spellEnd"/>
      <w:r w:rsidRPr="00E92E45">
        <w:rPr>
          <w:rFonts w:eastAsiaTheme="minorHAnsi" w:cstheme="minorBidi"/>
          <w:color w:val="auto"/>
          <w:u w:val="none"/>
          <w:lang w:val="uk-UA"/>
        </w:rPr>
        <w:t>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proofErr w:type="spellStart"/>
      <w:r w:rsidRPr="00E92E45">
        <w:rPr>
          <w:rFonts w:eastAsiaTheme="minorHAnsi" w:cstheme="minorBidi"/>
          <w:i/>
          <w:color w:val="auto"/>
          <w:u w:val="none"/>
          <w:lang w:val="uk-UA"/>
        </w:rPr>
        <w:t>Войтюк</w:t>
      </w:r>
      <w:proofErr w:type="spellEnd"/>
      <w:r w:rsidR="00D60F7B">
        <w:rPr>
          <w:rFonts w:eastAsiaTheme="minorHAnsi" w:cstheme="minorBidi"/>
          <w:i/>
          <w:color w:val="auto"/>
          <w:u w:val="none"/>
          <w:lang w:val="uk-UA"/>
        </w:rPr>
        <w:t xml:space="preserve"> Н.К.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>– голова ліквідаційної комісії підприємства.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надання фінансової підтримки комунальному підприємству «Аптека «</w:t>
      </w:r>
      <w:proofErr w:type="spellStart"/>
      <w:r w:rsidRPr="00E92E45">
        <w:rPr>
          <w:rFonts w:eastAsiaTheme="minorHAnsi" w:cstheme="minorBidi"/>
          <w:color w:val="auto"/>
          <w:u w:val="none"/>
          <w:lang w:val="uk-UA"/>
        </w:rPr>
        <w:t>Міжлікарняна</w:t>
      </w:r>
      <w:proofErr w:type="spellEnd"/>
      <w:r w:rsidRPr="00E92E45">
        <w:rPr>
          <w:rFonts w:eastAsiaTheme="minorHAnsi" w:cstheme="minorBidi"/>
          <w:color w:val="auto"/>
          <w:u w:val="none"/>
          <w:lang w:val="uk-UA"/>
        </w:rPr>
        <w:t>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r w:rsidR="00F02E99">
        <w:rPr>
          <w:rFonts w:eastAsiaTheme="minorHAnsi" w:cstheme="minorBidi"/>
          <w:i/>
          <w:color w:val="auto"/>
          <w:u w:val="none"/>
          <w:lang w:val="uk-UA"/>
        </w:rPr>
        <w:t xml:space="preserve">Чорна С.В. - головний бухгалтер 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підприємства.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змін у штатний розпис комунального закладу «Житомирський обласний інститут післядипломного педагогічної освіти»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</w:t>
      </w:r>
      <w:r w:rsidR="00113AAA">
        <w:rPr>
          <w:rFonts w:eastAsiaTheme="minorHAnsi" w:cstheme="minorBidi"/>
          <w:i/>
          <w:color w:val="auto"/>
          <w:u w:val="none"/>
          <w:lang w:val="uk-UA"/>
        </w:rPr>
        <w:t>формують: Шевчук Л.П.</w:t>
      </w:r>
      <w:r w:rsidR="007104DF">
        <w:rPr>
          <w:rFonts w:eastAsiaTheme="minorHAnsi" w:cstheme="minorBidi"/>
          <w:i/>
          <w:color w:val="auto"/>
          <w:u w:val="none"/>
          <w:lang w:val="uk-UA"/>
        </w:rPr>
        <w:t>,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proofErr w:type="spellStart"/>
      <w:r w:rsidR="00113AAA">
        <w:rPr>
          <w:rFonts w:eastAsiaTheme="minorHAnsi" w:cstheme="minorBidi"/>
          <w:i/>
          <w:color w:val="auto"/>
          <w:u w:val="none"/>
          <w:lang w:val="uk-UA"/>
        </w:rPr>
        <w:t>Смагін</w:t>
      </w:r>
      <w:proofErr w:type="spellEnd"/>
      <w:r w:rsidR="00113AAA">
        <w:rPr>
          <w:rFonts w:eastAsiaTheme="minorHAnsi" w:cstheme="minorBidi"/>
          <w:i/>
          <w:color w:val="auto"/>
          <w:u w:val="none"/>
          <w:lang w:val="uk-UA"/>
        </w:rPr>
        <w:t xml:space="preserve"> І.І.</w:t>
      </w:r>
      <w:r w:rsidRPr="00E92E45">
        <w:rPr>
          <w:rFonts w:eastAsiaTheme="minorHAnsi" w:cstheme="minorBidi"/>
          <w:i/>
          <w:color w:val="auto"/>
          <w:u w:val="none"/>
          <w:lang w:val="uk-UA"/>
        </w:rPr>
        <w:t xml:space="preserve"> – ректор комунального закладу «Житомирський обласний інститут післядипломного педагогічної освіти»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jc w:val="both"/>
        <w:rPr>
          <w:rFonts w:eastAsiaTheme="minorHAnsi" w:cstheme="minorBidi"/>
          <w:i/>
          <w:iCs/>
          <w:color w:val="auto"/>
          <w:sz w:val="16"/>
          <w:szCs w:val="16"/>
          <w:u w:val="none"/>
          <w:lang w:val="uk-UA" w:eastAsia="uk-UA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громадської організації «Житомирська обласна Спілка поляків України» щодо проведення заходу в приміщенні комунального підприємства «Житомирська обласна філармонія імені Святослава Ріхтера»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autoSpaceDE/>
        <w:autoSpaceDN/>
        <w:adjustRightInd/>
        <w:rPr>
          <w:rFonts w:eastAsia="Calibri" w:cstheme="minorBidi"/>
          <w:i/>
          <w:color w:val="auto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Звернення комунального вищого навчального закладу «Житомирський медичний інститут» Житомирської обласної ради щодо надання приміщення конгрес-центру для проведення пленуму Житомирською обласною організацією ветеранів.</w:t>
      </w:r>
    </w:p>
    <w:p w:rsidR="00E92E45" w:rsidRPr="00E92E45" w:rsidRDefault="00E92E45" w:rsidP="00E92E45">
      <w:pPr>
        <w:widowControl/>
        <w:autoSpaceDE/>
        <w:autoSpaceDN/>
        <w:adjustRightInd/>
        <w:ind w:right="-142"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E92E45">
        <w:rPr>
          <w:rFonts w:eastAsiaTheme="minorHAnsi" w:cstheme="minorBidi"/>
          <w:i/>
          <w:color w:val="auto"/>
          <w:u w:val="none"/>
          <w:lang w:val="uk-UA"/>
        </w:rPr>
        <w:t>Інформує: Кравчук Н.М.</w:t>
      </w:r>
    </w:p>
    <w:p w:rsidR="00E92E45" w:rsidRPr="007104DF" w:rsidRDefault="00E92E45" w:rsidP="00E92E45">
      <w:pPr>
        <w:widowControl/>
        <w:autoSpaceDE/>
        <w:autoSpaceDN/>
        <w:adjustRightInd/>
        <w:rPr>
          <w:rFonts w:eastAsiaTheme="minorHAnsi" w:cstheme="minorBidi"/>
          <w:color w:val="auto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color w:val="auto"/>
          <w:szCs w:val="24"/>
          <w:u w:val="none"/>
          <w:lang w:val="uk-UA" w:eastAsia="en-US"/>
        </w:rPr>
      </w:pPr>
      <w:r w:rsidRPr="00E92E45">
        <w:rPr>
          <w:color w:val="auto"/>
          <w:szCs w:val="24"/>
          <w:u w:val="none"/>
          <w:lang w:val="uk-UA" w:eastAsia="en-US"/>
        </w:rPr>
        <w:t>Про погодження структури та штатної чисельності комунального некомерційного підприємства «Обласний центр громадського здоров’я» Житомирської обласної ради.</w:t>
      </w:r>
    </w:p>
    <w:p w:rsidR="00E92E45" w:rsidRPr="00E92E45" w:rsidRDefault="00E92E45" w:rsidP="00E92E45">
      <w:pPr>
        <w:widowControl/>
        <w:autoSpaceDE/>
        <w:autoSpaceDN/>
        <w:adjustRightInd/>
        <w:contextualSpacing/>
        <w:jc w:val="both"/>
        <w:rPr>
          <w:rFonts w:cstheme="minorBidi"/>
          <w:i/>
          <w:iCs/>
          <w:color w:val="auto"/>
          <w:szCs w:val="24"/>
          <w:u w:val="none"/>
          <w:lang w:val="uk-UA" w:eastAsia="en-US"/>
        </w:rPr>
      </w:pPr>
      <w:proofErr w:type="spellStart"/>
      <w:r w:rsidRPr="00E92E45">
        <w:rPr>
          <w:rFonts w:cstheme="minorBidi"/>
          <w:i/>
          <w:iCs/>
          <w:color w:val="auto"/>
          <w:szCs w:val="24"/>
          <w:u w:val="none"/>
          <w:lang w:eastAsia="en-US"/>
        </w:rPr>
        <w:t>Інформу</w:t>
      </w:r>
      <w:proofErr w:type="gramStart"/>
      <w:r w:rsidRPr="00E92E45">
        <w:rPr>
          <w:rFonts w:cstheme="minorBidi"/>
          <w:i/>
          <w:iCs/>
          <w:color w:val="auto"/>
          <w:szCs w:val="24"/>
          <w:u w:val="none"/>
          <w:lang w:eastAsia="en-US"/>
        </w:rPr>
        <w:t>є</w:t>
      </w:r>
      <w:proofErr w:type="spellEnd"/>
      <w:r w:rsidRPr="00E92E45">
        <w:rPr>
          <w:rFonts w:cstheme="minorBidi"/>
          <w:i/>
          <w:iCs/>
          <w:color w:val="auto"/>
          <w:szCs w:val="24"/>
          <w:u w:val="none"/>
          <w:lang w:eastAsia="en-US"/>
        </w:rPr>
        <w:t>:</w:t>
      </w:r>
      <w:proofErr w:type="gramEnd"/>
      <w:r w:rsidRPr="00E92E45">
        <w:rPr>
          <w:rFonts w:cstheme="minorBidi"/>
          <w:i/>
          <w:iCs/>
          <w:color w:val="auto"/>
          <w:szCs w:val="24"/>
          <w:u w:val="none"/>
          <w:lang w:val="uk-UA" w:eastAsia="en-US"/>
        </w:rPr>
        <w:t xml:space="preserve"> </w:t>
      </w:r>
      <w:proofErr w:type="spellStart"/>
      <w:r w:rsidRPr="00E92E45">
        <w:rPr>
          <w:rFonts w:cstheme="minorBidi"/>
          <w:i/>
          <w:iCs/>
          <w:color w:val="auto"/>
          <w:szCs w:val="24"/>
          <w:u w:val="none"/>
          <w:lang w:val="uk-UA" w:eastAsia="en-US"/>
        </w:rPr>
        <w:t>Суслик</w:t>
      </w:r>
      <w:proofErr w:type="spellEnd"/>
      <w:r w:rsidRPr="00E92E45">
        <w:rPr>
          <w:rFonts w:cstheme="minorBidi"/>
          <w:i/>
          <w:iCs/>
          <w:color w:val="auto"/>
          <w:szCs w:val="24"/>
          <w:u w:val="none"/>
          <w:lang w:val="uk-UA" w:eastAsia="en-US"/>
        </w:rPr>
        <w:t xml:space="preserve"> М.П.</w:t>
      </w:r>
    </w:p>
    <w:p w:rsidR="00E92E45" w:rsidRPr="007104DF" w:rsidRDefault="00E92E45" w:rsidP="00E92E45">
      <w:pPr>
        <w:widowControl/>
        <w:autoSpaceDE/>
        <w:autoSpaceDN/>
        <w:adjustRightInd/>
        <w:contextualSpacing/>
        <w:jc w:val="both"/>
        <w:rPr>
          <w:i/>
          <w:color w:val="auto"/>
          <w:sz w:val="16"/>
          <w:szCs w:val="16"/>
          <w:u w:val="none"/>
          <w:lang w:val="uk-UA" w:eastAsia="en-US"/>
        </w:rPr>
      </w:pP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E92E45">
        <w:rPr>
          <w:color w:val="auto"/>
          <w:u w:val="none"/>
          <w:lang w:val="uk-UA"/>
        </w:rPr>
        <w:t>Про затвердження проекту землеустрою щодо відведення земельної ділянки.</w:t>
      </w:r>
    </w:p>
    <w:p w:rsidR="00E92E45" w:rsidRPr="007104DF" w:rsidRDefault="00E92E45" w:rsidP="007104DF">
      <w:pPr>
        <w:widowControl/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E92E45">
        <w:rPr>
          <w:i/>
          <w:color w:val="auto"/>
          <w:u w:val="none"/>
          <w:lang w:val="uk-UA"/>
        </w:rPr>
        <w:t>Інформує: Кравчук Н.М.</w:t>
      </w:r>
    </w:p>
    <w:p w:rsidR="00E92E45" w:rsidRPr="00E92E45" w:rsidRDefault="00E92E45" w:rsidP="00E92E4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E92E45">
        <w:rPr>
          <w:rFonts w:eastAsiaTheme="minorHAnsi" w:cstheme="minorBidi"/>
          <w:color w:val="auto"/>
          <w:u w:val="none"/>
          <w:lang w:val="uk-UA"/>
        </w:rPr>
        <w:t>Про внесення змін до рішення обласної ради від 10.04.14 № 1168 «Про доступність інформації про бюджет».</w:t>
      </w:r>
    </w:p>
    <w:p w:rsidR="006412A0" w:rsidRPr="0098703C" w:rsidRDefault="0098703C" w:rsidP="0098703C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proofErr w:type="spellStart"/>
      <w:r>
        <w:rPr>
          <w:rFonts w:eastAsiaTheme="minorHAnsi" w:cstheme="minorBidi"/>
          <w:i/>
          <w:color w:val="auto"/>
          <w:u w:val="none"/>
          <w:lang w:val="uk-UA"/>
        </w:rPr>
        <w:t>Мініч</w:t>
      </w:r>
      <w:proofErr w:type="spellEnd"/>
      <w:r>
        <w:rPr>
          <w:rFonts w:eastAsiaTheme="minorHAnsi" w:cstheme="minorBidi"/>
          <w:i/>
          <w:color w:val="auto"/>
          <w:u w:val="none"/>
          <w:lang w:val="uk-UA"/>
        </w:rPr>
        <w:t xml:space="preserve"> Л.Г.</w:t>
      </w:r>
    </w:p>
    <w:p w:rsidR="00646101" w:rsidRPr="007104DF" w:rsidRDefault="00646101" w:rsidP="00CF0915">
      <w:pPr>
        <w:widowControl/>
        <w:autoSpaceDE/>
        <w:autoSpaceDN/>
        <w:adjustRightInd/>
        <w:ind w:firstLine="34"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661024" w:rsidRPr="004D79C2" w:rsidRDefault="00661024" w:rsidP="0066102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D79C2">
        <w:rPr>
          <w:color w:val="auto"/>
          <w:lang w:val="uk-UA"/>
        </w:rPr>
        <w:t>Вирішили</w:t>
      </w:r>
      <w:r w:rsidRPr="004D79C2">
        <w:rPr>
          <w:color w:val="auto"/>
          <w:u w:val="none"/>
          <w:lang w:val="uk-UA"/>
        </w:rPr>
        <w:t>: Порядок денний взяти за основу.</w:t>
      </w:r>
    </w:p>
    <w:p w:rsidR="00661024" w:rsidRPr="004D79C2" w:rsidRDefault="00661024" w:rsidP="00661024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4D79C2">
        <w:rPr>
          <w:color w:val="auto"/>
          <w:u w:val="none"/>
          <w:lang w:val="uk-UA"/>
        </w:rPr>
        <w:t xml:space="preserve">                                                              Одноголосно</w:t>
      </w:r>
      <w:r w:rsidR="00331DC8">
        <w:rPr>
          <w:color w:val="auto"/>
          <w:u w:val="none"/>
          <w:lang w:val="uk-UA"/>
        </w:rPr>
        <w:t>.</w:t>
      </w:r>
    </w:p>
    <w:p w:rsidR="00646101" w:rsidRPr="004D79C2" w:rsidRDefault="00646101" w:rsidP="00661024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661024" w:rsidRPr="00963B20" w:rsidRDefault="00661024" w:rsidP="00CC2212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963B20">
        <w:rPr>
          <w:color w:val="auto"/>
          <w:u w:val="none"/>
          <w:lang w:val="uk-UA"/>
        </w:rPr>
        <w:lastRenderedPageBreak/>
        <w:t xml:space="preserve">Голова постійної комісії Дзюбенко О.М. запропонував </w:t>
      </w:r>
      <w:r w:rsidR="00CC2212">
        <w:rPr>
          <w:color w:val="auto"/>
          <w:u w:val="none"/>
          <w:lang w:val="uk-UA"/>
        </w:rPr>
        <w:t xml:space="preserve">виключити </w:t>
      </w:r>
      <w:r w:rsidR="00424370" w:rsidRPr="00963B20">
        <w:rPr>
          <w:color w:val="auto"/>
          <w:u w:val="none"/>
          <w:lang w:val="uk-UA"/>
        </w:rPr>
        <w:t xml:space="preserve">з порядку денного питання № </w:t>
      </w:r>
      <w:r w:rsidR="005C18AA" w:rsidRPr="00963B20">
        <w:rPr>
          <w:color w:val="auto"/>
          <w:u w:val="none"/>
          <w:lang w:val="uk-UA"/>
        </w:rPr>
        <w:t xml:space="preserve">57 </w:t>
      </w:r>
      <w:r w:rsidR="00963B20" w:rsidRPr="00963B20">
        <w:rPr>
          <w:color w:val="auto"/>
          <w:u w:val="none"/>
          <w:lang w:val="uk-UA"/>
        </w:rPr>
        <w:t>«П</w:t>
      </w:r>
      <w:r w:rsidR="00D02262" w:rsidRPr="00963B20">
        <w:rPr>
          <w:color w:val="auto"/>
          <w:u w:val="none"/>
          <w:lang w:val="uk-UA"/>
        </w:rPr>
        <w:t>ро з</w:t>
      </w:r>
      <w:r w:rsidR="001432F4" w:rsidRPr="00963B20">
        <w:rPr>
          <w:rFonts w:eastAsiaTheme="minorHAnsi" w:cstheme="minorBidi"/>
          <w:color w:val="auto"/>
          <w:u w:val="none"/>
          <w:lang w:val="uk-UA"/>
        </w:rPr>
        <w:t xml:space="preserve">вернення комунального вищого навчального закладу «Житомирський медичний інститут» Житомирської обласної ради щодо надання приміщення конгрес-центру для проведення пленуму Житомирською </w:t>
      </w:r>
      <w:r w:rsidR="00963B20" w:rsidRPr="00963B20">
        <w:rPr>
          <w:rFonts w:eastAsiaTheme="minorHAnsi" w:cstheme="minorBidi"/>
          <w:color w:val="auto"/>
          <w:u w:val="none"/>
          <w:lang w:val="uk-UA"/>
        </w:rPr>
        <w:t xml:space="preserve">обласною організацією ветеранів» за пропозицією заявника, а також </w:t>
      </w:r>
      <w:r w:rsidR="00963B20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Pr="00963B20">
        <w:rPr>
          <w:color w:val="auto"/>
          <w:u w:val="none"/>
          <w:lang w:val="uk-UA"/>
        </w:rPr>
        <w:t>додатково включити до порядку д</w:t>
      </w:r>
      <w:r w:rsidR="00331DC8">
        <w:rPr>
          <w:color w:val="auto"/>
          <w:u w:val="none"/>
          <w:lang w:val="uk-UA"/>
        </w:rPr>
        <w:t>енного</w:t>
      </w:r>
      <w:r w:rsidR="00646101" w:rsidRPr="00963B20">
        <w:rPr>
          <w:color w:val="auto"/>
          <w:u w:val="none"/>
          <w:lang w:val="uk-UA"/>
        </w:rPr>
        <w:t xml:space="preserve"> </w:t>
      </w:r>
      <w:r w:rsidRPr="00963B20">
        <w:rPr>
          <w:color w:val="auto"/>
          <w:u w:val="none"/>
          <w:lang w:val="uk-UA"/>
        </w:rPr>
        <w:t>питання:</w:t>
      </w:r>
    </w:p>
    <w:p w:rsidR="00E3044B" w:rsidRPr="00331DC8" w:rsidRDefault="00E3044B" w:rsidP="00E3044B">
      <w:pPr>
        <w:widowControl/>
        <w:autoSpaceDE/>
        <w:autoSpaceDN/>
        <w:adjustRightInd/>
        <w:contextualSpacing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E3044B" w:rsidRPr="00E92E45" w:rsidRDefault="00E3044B" w:rsidP="001432F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E92E45">
        <w:rPr>
          <w:color w:val="auto"/>
          <w:u w:val="none"/>
          <w:lang w:val="uk-UA"/>
        </w:rPr>
        <w:t>Про звернення управління виконавчої дирекції фонду соціального страхування у Житомирській області щодо встановлення орендної плати у розмірі 1 грн. на 2019 рік.</w:t>
      </w:r>
    </w:p>
    <w:p w:rsidR="00E3044B" w:rsidRDefault="00E3044B" w:rsidP="00CA7ECD">
      <w:pPr>
        <w:widowControl/>
        <w:autoSpaceDE/>
        <w:autoSpaceDN/>
        <w:adjustRightInd/>
        <w:ind w:left="720" w:hanging="720"/>
        <w:contextualSpacing/>
        <w:jc w:val="both"/>
        <w:rPr>
          <w:i/>
          <w:color w:val="auto"/>
          <w:u w:val="none"/>
          <w:lang w:val="uk-UA"/>
        </w:rPr>
      </w:pPr>
      <w:r w:rsidRPr="00E92E45">
        <w:rPr>
          <w:i/>
          <w:color w:val="auto"/>
          <w:u w:val="none"/>
          <w:lang w:val="uk-UA"/>
        </w:rPr>
        <w:t>Інформує: Кравчук Н.М.</w:t>
      </w:r>
    </w:p>
    <w:p w:rsidR="00331DC8" w:rsidRPr="00331DC8" w:rsidRDefault="00331DC8" w:rsidP="00CA7ECD">
      <w:pPr>
        <w:widowControl/>
        <w:autoSpaceDE/>
        <w:autoSpaceDN/>
        <w:adjustRightInd/>
        <w:ind w:left="720" w:hanging="720"/>
        <w:contextualSpacing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847CDB" w:rsidRPr="00847CDB" w:rsidRDefault="00847CDB" w:rsidP="001432F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Про надання </w:t>
      </w:r>
      <w:r w:rsidR="00136220">
        <w:rPr>
          <w:color w:val="auto"/>
          <w:u w:val="none"/>
          <w:lang w:val="uk-UA" w:eastAsia="en-US"/>
        </w:rPr>
        <w:t>дозволу</w:t>
      </w:r>
      <w:r w:rsidRPr="00847CDB">
        <w:rPr>
          <w:color w:val="auto"/>
          <w:u w:val="none"/>
          <w:lang w:val="uk-UA" w:eastAsia="en-US"/>
        </w:rPr>
        <w:t xml:space="preserve"> на передачу в оренду Державному підприємству «Лікувально-реабілітаційний центр для учасників ліквідації наслідків аварії на Чо</w:t>
      </w:r>
      <w:r w:rsidR="00424370">
        <w:rPr>
          <w:color w:val="auto"/>
          <w:u w:val="none"/>
          <w:lang w:val="uk-UA" w:eastAsia="en-US"/>
        </w:rPr>
        <w:t>рнобильській АЕС ім.</w:t>
      </w:r>
      <w:r w:rsidRPr="00847CDB">
        <w:rPr>
          <w:color w:val="auto"/>
          <w:u w:val="none"/>
          <w:lang w:val="uk-UA" w:eastAsia="en-US"/>
        </w:rPr>
        <w:t xml:space="preserve"> В.Т. </w:t>
      </w:r>
      <w:proofErr w:type="spellStart"/>
      <w:r w:rsidRPr="00847CDB">
        <w:rPr>
          <w:color w:val="auto"/>
          <w:u w:val="none"/>
          <w:lang w:val="uk-UA" w:eastAsia="en-US"/>
        </w:rPr>
        <w:t>Гуца</w:t>
      </w:r>
      <w:proofErr w:type="spellEnd"/>
      <w:r w:rsidRPr="00847CDB">
        <w:rPr>
          <w:color w:val="auto"/>
          <w:u w:val="none"/>
          <w:lang w:val="uk-UA" w:eastAsia="en-US"/>
        </w:rPr>
        <w:t>» гематологічний аналізатор крові з орендною платою 1 грн. в рік.</w:t>
      </w:r>
    </w:p>
    <w:p w:rsidR="00646101" w:rsidRPr="00CA7ECD" w:rsidRDefault="00136220" w:rsidP="00CA7ECD">
      <w:pPr>
        <w:widowControl/>
        <w:autoSpaceDE/>
        <w:autoSpaceDN/>
        <w:adjustRightInd/>
        <w:rPr>
          <w:i/>
          <w:color w:val="auto"/>
          <w:sz w:val="27"/>
          <w:szCs w:val="27"/>
          <w:u w:val="none"/>
          <w:lang w:val="uk-UA"/>
        </w:rPr>
      </w:pPr>
      <w:r w:rsidRPr="00CA7ECD">
        <w:rPr>
          <w:i/>
          <w:color w:val="auto"/>
          <w:sz w:val="27"/>
          <w:szCs w:val="27"/>
          <w:u w:val="none"/>
          <w:lang w:val="uk-UA"/>
        </w:rPr>
        <w:t>Інформує: Антонюк Л.О.</w:t>
      </w:r>
      <w:r w:rsidR="005F1D34" w:rsidRPr="00CA7ECD">
        <w:rPr>
          <w:i/>
          <w:color w:val="auto"/>
          <w:sz w:val="27"/>
          <w:szCs w:val="27"/>
          <w:u w:val="none"/>
          <w:lang w:val="uk-UA"/>
        </w:rPr>
        <w:t>- керівник громадської організації «Дзвони Чорнобиля».</w:t>
      </w:r>
    </w:p>
    <w:p w:rsidR="005F1D34" w:rsidRPr="004D79C2" w:rsidRDefault="005F1D34" w:rsidP="00CF0915">
      <w:pPr>
        <w:widowControl/>
        <w:autoSpaceDE/>
        <w:autoSpaceDN/>
        <w:adjustRightInd/>
        <w:rPr>
          <w:rFonts w:eastAsiaTheme="minorHAnsi" w:cstheme="minorBidi"/>
          <w:color w:val="auto"/>
          <w:sz w:val="24"/>
          <w:szCs w:val="24"/>
          <w:u w:val="none"/>
          <w:lang w:val="uk-UA"/>
        </w:rPr>
      </w:pPr>
    </w:p>
    <w:p w:rsidR="00CF0915" w:rsidRPr="004D79C2" w:rsidRDefault="00071C95" w:rsidP="00CF091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D79C2">
        <w:rPr>
          <w:color w:val="auto"/>
          <w:lang w:val="uk-UA"/>
        </w:rPr>
        <w:t>Вирішили</w:t>
      </w:r>
      <w:r w:rsidR="00CF0915" w:rsidRPr="004D79C2">
        <w:rPr>
          <w:color w:val="auto"/>
          <w:u w:val="none"/>
          <w:lang w:val="uk-UA"/>
        </w:rPr>
        <w:t>:</w:t>
      </w:r>
      <w:r w:rsidR="00CF0915" w:rsidRPr="004D79C2">
        <w:rPr>
          <w:i/>
          <w:color w:val="auto"/>
          <w:u w:val="none"/>
          <w:lang w:val="uk-UA"/>
        </w:rPr>
        <w:t xml:space="preserve"> </w:t>
      </w:r>
      <w:r w:rsidR="00661024" w:rsidRPr="004D79C2">
        <w:rPr>
          <w:color w:val="auto"/>
          <w:u w:val="none"/>
          <w:lang w:val="uk-UA"/>
        </w:rPr>
        <w:t>З</w:t>
      </w:r>
      <w:r w:rsidR="00661024" w:rsidRPr="004D79C2">
        <w:rPr>
          <w:bCs/>
          <w:color w:val="auto"/>
          <w:spacing w:val="-1"/>
          <w:u w:val="none"/>
          <w:lang w:val="uk-UA"/>
        </w:rPr>
        <w:t>атвердити порядок денний із врахуванням пропозицій</w:t>
      </w:r>
      <w:r w:rsidR="00CF0915" w:rsidRPr="004D79C2">
        <w:rPr>
          <w:color w:val="auto"/>
          <w:u w:val="none"/>
          <w:lang w:val="uk-UA"/>
        </w:rPr>
        <w:t>.</w:t>
      </w:r>
    </w:p>
    <w:p w:rsidR="00CF0915" w:rsidRDefault="00CF0915" w:rsidP="00CF091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4D79C2">
        <w:rPr>
          <w:color w:val="auto"/>
          <w:u w:val="none"/>
          <w:lang w:val="uk-UA"/>
        </w:rPr>
        <w:t xml:space="preserve">                                                              Одноголосно</w:t>
      </w:r>
      <w:r w:rsidR="00502897" w:rsidRPr="004D79C2">
        <w:rPr>
          <w:color w:val="auto"/>
          <w:u w:val="none"/>
          <w:lang w:val="uk-UA"/>
        </w:rPr>
        <w:t>.</w:t>
      </w:r>
    </w:p>
    <w:p w:rsidR="008F7CD3" w:rsidRDefault="008F7CD3" w:rsidP="00CF091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98703C" w:rsidRDefault="008F7CD3" w:rsidP="008F7CD3">
      <w:pPr>
        <w:widowControl/>
        <w:tabs>
          <w:tab w:val="left" w:pos="735"/>
        </w:tabs>
        <w:autoSpaceDE/>
        <w:autoSpaceDN/>
        <w:adjustRightInd/>
        <w:spacing w:line="228" w:lineRule="auto"/>
        <w:ind w:firstLine="709"/>
        <w:jc w:val="both"/>
        <w:rPr>
          <w:rFonts w:eastAsiaTheme="minorHAnsi" w:cstheme="minorBidi"/>
          <w:color w:val="auto"/>
          <w:szCs w:val="24"/>
          <w:u w:val="none"/>
          <w:lang w:val="uk-UA"/>
        </w:rPr>
      </w:pPr>
      <w:r>
        <w:rPr>
          <w:color w:val="auto"/>
          <w:u w:val="none"/>
          <w:lang w:val="uk-UA"/>
        </w:rPr>
        <w:t>Депутат обласної ради Руденький А.О.</w:t>
      </w:r>
      <w:r w:rsidRPr="008F7CD3">
        <w:rPr>
          <w:color w:val="auto"/>
          <w:u w:val="none"/>
          <w:lang w:val="uk-UA"/>
        </w:rPr>
        <w:t xml:space="preserve"> </w:t>
      </w:r>
      <w:r w:rsidRPr="008F7CD3">
        <w:rPr>
          <w:u w:val="none"/>
          <w:shd w:val="clear" w:color="auto" w:fill="FFFFFF"/>
          <w:lang w:val="uk-UA"/>
        </w:rPr>
        <w:t>відповідно до ст.59-1 Закону України «Про місцеве самоврядування в Україні», в порядку, визначеному статтею 35 Закону України «Про запобігання корупції», повідомив про можливий конфлікт інтересів та про те, що не буде брати участі у голосуванні з питання</w:t>
      </w:r>
      <w:r w:rsidRPr="008F7CD3">
        <w:rPr>
          <w:rFonts w:eastAsia="PT Sans Narrow"/>
          <w:color w:val="auto"/>
          <w:kern w:val="3"/>
          <w:u w:val="none"/>
          <w:lang w:val="uk-UA"/>
        </w:rPr>
        <w:t xml:space="preserve"> </w:t>
      </w:r>
      <w:r w:rsidR="002F3941">
        <w:rPr>
          <w:rFonts w:eastAsia="PT Sans Narrow"/>
          <w:color w:val="auto"/>
          <w:kern w:val="3"/>
          <w:u w:val="none"/>
          <w:lang w:val="uk-UA"/>
        </w:rPr>
        <w:t>№24</w:t>
      </w:r>
      <w:r w:rsidRPr="008F7CD3">
        <w:rPr>
          <w:bCs/>
          <w:color w:val="auto"/>
          <w:u w:val="none"/>
        </w:rPr>
        <w:t xml:space="preserve"> </w:t>
      </w:r>
      <w:r w:rsidRPr="008F7CD3">
        <w:rPr>
          <w:color w:val="auto"/>
          <w:u w:val="none"/>
          <w:lang w:val="uk-UA"/>
        </w:rPr>
        <w:t>«</w:t>
      </w:r>
      <w:r w:rsidRPr="008F7CD3">
        <w:rPr>
          <w:color w:val="auto"/>
          <w:u w:val="none"/>
        </w:rPr>
        <w:t xml:space="preserve">Про </w:t>
      </w:r>
      <w:r w:rsidR="0098703C" w:rsidRPr="00E92E45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</w:t>
      </w:r>
      <w:r w:rsidR="0098703C" w:rsidRPr="00E92E45">
        <w:rPr>
          <w:rFonts w:eastAsiaTheme="minorHAnsi" w:cstheme="minorBidi"/>
          <w:color w:val="auto"/>
          <w:szCs w:val="24"/>
          <w:u w:val="none"/>
          <w:lang w:val="uk-UA"/>
        </w:rPr>
        <w:t>Про призначення генерального директора</w:t>
      </w:r>
      <w:r w:rsidR="0098703C" w:rsidRPr="00E92E45">
        <w:rPr>
          <w:rFonts w:eastAsiaTheme="minorHAnsi" w:cstheme="minorBidi"/>
          <w:color w:val="auto"/>
          <w:u w:val="none"/>
          <w:lang w:val="uk-UA"/>
        </w:rPr>
        <w:t xml:space="preserve"> комунального підприємства  </w:t>
      </w:r>
      <w:r w:rsidR="0098703C" w:rsidRPr="00E92E45">
        <w:rPr>
          <w:rFonts w:eastAsiaTheme="minorHAnsi" w:cstheme="minorBidi"/>
          <w:color w:val="auto"/>
          <w:szCs w:val="24"/>
          <w:u w:val="none"/>
          <w:lang w:val="uk-UA"/>
        </w:rPr>
        <w:t>«</w:t>
      </w:r>
      <w:r w:rsidR="0098703C" w:rsidRPr="00E92E45">
        <w:rPr>
          <w:rFonts w:eastAsiaTheme="minorHAnsi" w:cstheme="minorBidi"/>
          <w:color w:val="auto"/>
          <w:u w:val="none"/>
          <w:lang w:val="uk-UA"/>
        </w:rPr>
        <w:t>Житомирська обласна  філармонія імені Святослава Ріхтера</w:t>
      </w:r>
      <w:r w:rsidR="0098703C" w:rsidRPr="00E92E45">
        <w:rPr>
          <w:rFonts w:eastAsiaTheme="minorHAnsi" w:cstheme="minorBidi"/>
          <w:color w:val="auto"/>
          <w:szCs w:val="24"/>
          <w:u w:val="none"/>
          <w:lang w:val="uk-UA"/>
        </w:rPr>
        <w:t>”»</w:t>
      </w:r>
      <w:r w:rsidR="0098703C" w:rsidRPr="00E92E45">
        <w:rPr>
          <w:rFonts w:eastAsiaTheme="minorHAnsi" w:cstheme="minorBidi"/>
          <w:color w:val="auto"/>
          <w:u w:val="none"/>
          <w:lang w:val="uk-UA"/>
        </w:rPr>
        <w:t xml:space="preserve">  </w:t>
      </w:r>
      <w:r w:rsidR="0098703C" w:rsidRPr="00E92E45">
        <w:rPr>
          <w:rFonts w:eastAsiaTheme="minorHAnsi" w:cstheme="minorBidi"/>
          <w:color w:val="auto"/>
          <w:szCs w:val="24"/>
          <w:u w:val="none"/>
          <w:lang w:val="uk-UA"/>
        </w:rPr>
        <w:t>Житомирської обласної ради”.</w:t>
      </w:r>
    </w:p>
    <w:p w:rsidR="008F7CD3" w:rsidRPr="00C86105" w:rsidRDefault="008F7CD3" w:rsidP="00CF091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sz w:val="16"/>
          <w:szCs w:val="16"/>
          <w:u w:val="none"/>
          <w:lang w:val="uk-UA"/>
        </w:rPr>
      </w:pPr>
    </w:p>
    <w:p w:rsidR="00390E6E" w:rsidRPr="00C86105" w:rsidRDefault="00390E6E" w:rsidP="008934C8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Реця</w:t>
      </w:r>
      <w:proofErr w:type="spellEnd"/>
      <w:r w:rsidRPr="00390E6E">
        <w:rPr>
          <w:color w:val="auto"/>
          <w:u w:val="none"/>
          <w:lang w:val="uk-UA" w:eastAsia="en-US"/>
        </w:rPr>
        <w:t xml:space="preserve"> О.В.,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u w:val="none"/>
          <w:shd w:val="clear" w:color="auto" w:fill="FFFFFF"/>
          <w:lang w:val="uk-UA"/>
        </w:rPr>
        <w:t xml:space="preserve">внесення </w:t>
      </w:r>
      <w:r w:rsidRPr="00390E6E">
        <w:rPr>
          <w:rFonts w:eastAsiaTheme="minorHAnsi"/>
          <w:color w:val="auto"/>
          <w:u w:val="none"/>
          <w:lang w:val="uk-UA"/>
        </w:rPr>
        <w:t xml:space="preserve">змін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у рішення обласної ради від 21.12.2017 №876 «Про Програму матеріально-технічного забезпечення 4-го батальйону територіальної оборони Житомирської області та Житомирського обласного військового к</w:t>
      </w:r>
      <w:r w:rsidR="00C86105">
        <w:rPr>
          <w:rFonts w:eastAsiaTheme="minorHAnsi" w:cstheme="minorBidi"/>
          <w:color w:val="auto"/>
          <w:u w:val="none"/>
          <w:lang w:val="uk-UA"/>
        </w:rPr>
        <w:t>омісаріату на 2018-2020  роки».</w:t>
      </w:r>
    </w:p>
    <w:p w:rsidR="00390E6E" w:rsidRPr="00390E6E" w:rsidRDefault="00390E6E" w:rsidP="008934C8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390E6E" w:rsidRPr="00390E6E" w:rsidRDefault="00F864EB" w:rsidP="00F864E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C86105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C86105" w:rsidRDefault="00390E6E" w:rsidP="00C86105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2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Швеця О.В.,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розгляд заявк</w:t>
      </w:r>
      <w:r w:rsidR="00C86105">
        <w:rPr>
          <w:rFonts w:eastAsiaTheme="minorHAnsi" w:cstheme="minorBidi"/>
          <w:color w:val="auto"/>
          <w:u w:val="none"/>
          <w:lang w:val="uk-UA"/>
        </w:rPr>
        <w:t>и військової частини ЗСУ А3204.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погодити використання коштів у сумі 3311,00 грн. для закупівлі вікна у кімнату чергового на КТП військових частин ЗС України А3204, А1977, А0876, А3771. Кошти перерахувати на рахунок військової частини А3204.</w:t>
      </w:r>
    </w:p>
    <w:p w:rsidR="00390E6E" w:rsidRPr="00C86105" w:rsidRDefault="00D863D3" w:rsidP="00C8610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lastRenderedPageBreak/>
        <w:tab/>
        <w:t>3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Варему</w:t>
      </w:r>
      <w:proofErr w:type="spellEnd"/>
      <w:r w:rsidRPr="00390E6E">
        <w:rPr>
          <w:color w:val="auto"/>
          <w:u w:val="none"/>
          <w:lang w:val="uk-UA" w:eastAsia="en-US"/>
        </w:rPr>
        <w:t xml:space="preserve"> Т.Н., яка проінформувала 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 змін у рішення обласної ради від 10.09.15 №1576 «Про Програму стимулювання населення, ОСББ, ЖБК Житомирщини щодо ефективного використання енергетичних ресурсів та енергозбереження на 2015 - 2020 роки»,зі змінами,</w:t>
      </w:r>
    </w:p>
    <w:p w:rsidR="00390E6E" w:rsidRPr="00D863D3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D863D3" w:rsidRPr="00390E6E" w:rsidRDefault="00D863D3" w:rsidP="00D863D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4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Градівського</w:t>
      </w:r>
      <w:proofErr w:type="spellEnd"/>
      <w:r w:rsidRPr="00390E6E">
        <w:rPr>
          <w:color w:val="auto"/>
          <w:u w:val="none"/>
          <w:lang w:val="uk-UA" w:eastAsia="en-US"/>
        </w:rPr>
        <w:t xml:space="preserve"> В.М.,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 змін у рішення обласної ради від 21.12.17 №</w:t>
      </w:r>
      <w:r w:rsidRPr="00390E6E">
        <w:rPr>
          <w:rFonts w:eastAsiaTheme="minorHAnsi" w:cstheme="minorBidi"/>
          <w:color w:val="auto"/>
          <w:u w:val="none"/>
        </w:rPr>
        <w:t> </w:t>
      </w:r>
      <w:r w:rsidRPr="00390E6E">
        <w:rPr>
          <w:rFonts w:eastAsiaTheme="minorHAnsi" w:cstheme="minorBidi"/>
          <w:color w:val="auto"/>
          <w:u w:val="none"/>
          <w:lang w:val="uk-UA"/>
        </w:rPr>
        <w:t>868 «Про програму  економічного і соціального розвитку Житомирської області на 2018 рік», зі змінами.</w:t>
      </w:r>
    </w:p>
    <w:p w:rsidR="00390E6E" w:rsidRPr="00061565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061565" w:rsidRPr="00390E6E" w:rsidRDefault="00061565" w:rsidP="0006156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Градівського</w:t>
      </w:r>
      <w:proofErr w:type="spellEnd"/>
      <w:r w:rsidRPr="00390E6E">
        <w:rPr>
          <w:color w:val="auto"/>
          <w:u w:val="none"/>
          <w:lang w:val="uk-UA" w:eastAsia="en-US"/>
        </w:rPr>
        <w:t xml:space="preserve"> В.М.,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lang w:val="uk-UA"/>
        </w:rPr>
        <w:t>внесення  змін у рішення обласної ради від 07.03.2018 № 938 «Про Програму розвитку агропромислового комплексу Житомирської області на 2016-2020 роки», зі змінами. </w:t>
      </w:r>
    </w:p>
    <w:p w:rsidR="00390E6E" w:rsidRPr="00D54E92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D54E92" w:rsidRPr="00390E6E" w:rsidRDefault="00D54E92" w:rsidP="00D54E9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6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Градівського</w:t>
      </w:r>
      <w:proofErr w:type="spellEnd"/>
      <w:r w:rsidRPr="00390E6E">
        <w:rPr>
          <w:color w:val="auto"/>
          <w:u w:val="none"/>
          <w:lang w:val="uk-UA" w:eastAsia="en-US"/>
        </w:rPr>
        <w:t xml:space="preserve"> В.М.,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shd w:val="clear" w:color="auto" w:fill="FFFFFF"/>
          <w:lang w:val="uk-UA"/>
        </w:rPr>
        <w:t>Програму економічного і соціального розвитку Житомирської області на 2019 рік </w:t>
      </w:r>
    </w:p>
    <w:p w:rsidR="00390E6E" w:rsidRPr="00D54E92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D54E92" w:rsidRPr="00390E6E" w:rsidRDefault="00D54E92" w:rsidP="00D54E9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14881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7</w:t>
      </w:r>
      <w:r w:rsidRPr="00390E6E">
        <w:rPr>
          <w:b/>
          <w:color w:val="auto"/>
          <w:lang w:val="uk-UA" w:eastAsia="en-US"/>
        </w:rPr>
        <w:t>. Слухали:</w:t>
      </w:r>
      <w:r w:rsidR="007C390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Гресь</w:t>
      </w:r>
      <w:proofErr w:type="spellEnd"/>
      <w:r w:rsidRPr="00390E6E">
        <w:rPr>
          <w:color w:val="auto"/>
          <w:u w:val="none"/>
          <w:lang w:val="uk-UA" w:eastAsia="en-US"/>
        </w:rPr>
        <w:t xml:space="preserve"> С.М., яка проінформувала 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змін у рішення обласної ради від 22.12.2016 № 418 «Про обласну комплексну Програму розвитку фізичної культури і спорту на 2017-2020 роки», зі змінами.</w:t>
      </w:r>
    </w:p>
    <w:p w:rsidR="00390E6E" w:rsidRPr="00D54E92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="007C390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D54E92" w:rsidRPr="00390E6E" w:rsidRDefault="00D54E92" w:rsidP="00D54E9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754FE5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lastRenderedPageBreak/>
        <w:tab/>
        <w:t>8</w:t>
      </w:r>
      <w:r w:rsidRPr="00390E6E">
        <w:rPr>
          <w:b/>
          <w:color w:val="auto"/>
          <w:lang w:val="uk-UA" w:eastAsia="en-US"/>
        </w:rPr>
        <w:t>. Слухали:</w:t>
      </w:r>
      <w:r w:rsidR="007C390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Гресь</w:t>
      </w:r>
      <w:proofErr w:type="spellEnd"/>
      <w:r w:rsidRPr="00390E6E">
        <w:rPr>
          <w:color w:val="auto"/>
          <w:u w:val="none"/>
          <w:lang w:val="uk-UA" w:eastAsia="en-US"/>
        </w:rPr>
        <w:t xml:space="preserve"> С.М., яка проінформувала  </w:t>
      </w:r>
      <w:r w:rsidRPr="00390E6E">
        <w:rPr>
          <w:color w:val="auto"/>
          <w:u w:val="none"/>
          <w:lang w:val="uk-UA"/>
        </w:rPr>
        <w:t xml:space="preserve">з питання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про  змін  у рішення обласної ради від 07.03.2018 № 949 «Про обласну Програму розвитку футболу на 2018-2021 роки».</w:t>
      </w:r>
    </w:p>
    <w:p w:rsidR="00390E6E" w:rsidRPr="00D54E92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D54E92" w:rsidRPr="00390E6E" w:rsidRDefault="00D54E92" w:rsidP="00D54E9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21A12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5E0833" w:rsidRDefault="00390E6E" w:rsidP="005E0833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9</w:t>
      </w:r>
      <w:r w:rsidRPr="00390E6E">
        <w:rPr>
          <w:b/>
          <w:color w:val="auto"/>
          <w:lang w:val="uk-UA" w:eastAsia="en-US"/>
        </w:rPr>
        <w:t>. Слухали:</w:t>
      </w:r>
      <w:r w:rsidR="007C390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Добровінську</w:t>
      </w:r>
      <w:proofErr w:type="spellEnd"/>
      <w:r w:rsidRPr="00390E6E">
        <w:rPr>
          <w:color w:val="auto"/>
          <w:u w:val="none"/>
          <w:lang w:val="uk-UA" w:eastAsia="en-US"/>
        </w:rPr>
        <w:t xml:space="preserve"> А.Л., яка проінформувала  </w:t>
      </w:r>
      <w:r w:rsidRPr="00390E6E">
        <w:rPr>
          <w:color w:val="auto"/>
          <w:u w:val="none"/>
          <w:lang w:val="uk-UA"/>
        </w:rPr>
        <w:t xml:space="preserve">з питання про </w:t>
      </w:r>
      <w:r w:rsidRPr="00390E6E">
        <w:rPr>
          <w:rFonts w:eastAsiaTheme="minorHAnsi" w:cstheme="minorBidi"/>
          <w:color w:val="auto"/>
          <w:u w:val="none"/>
          <w:lang w:val="uk-UA"/>
        </w:rPr>
        <w:t>обласну Програму щодо виконання заходів Державної соціальної програми «Національний план дій щодо реалізації Конвенції ООН про права д</w:t>
      </w:r>
      <w:r w:rsidR="005E0833">
        <w:rPr>
          <w:rFonts w:eastAsiaTheme="minorHAnsi" w:cstheme="minorBidi"/>
          <w:color w:val="auto"/>
          <w:u w:val="none"/>
          <w:lang w:val="uk-UA"/>
        </w:rPr>
        <w:t>итини» на період до 2021 року».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7C390E" w:rsidRPr="00390E6E" w:rsidRDefault="007C390E" w:rsidP="007C39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21A12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i/>
          <w:color w:val="auto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10</w:t>
      </w:r>
      <w:r w:rsidRPr="00390E6E">
        <w:rPr>
          <w:b/>
          <w:color w:val="auto"/>
          <w:lang w:val="uk-UA" w:eastAsia="en-US"/>
        </w:rPr>
        <w:t>. Слухали:</w:t>
      </w:r>
      <w:r w:rsidR="007C390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Пастушенко</w:t>
      </w:r>
      <w:proofErr w:type="spellEnd"/>
      <w:r w:rsidRPr="00390E6E">
        <w:rPr>
          <w:color w:val="auto"/>
          <w:u w:val="none"/>
          <w:lang w:val="uk-UA" w:eastAsia="en-US"/>
        </w:rPr>
        <w:t xml:space="preserve"> Л.М., яка проінформувала  </w:t>
      </w:r>
      <w:r w:rsidRPr="00390E6E">
        <w:rPr>
          <w:color w:val="auto"/>
          <w:u w:val="none"/>
          <w:lang w:val="uk-UA"/>
        </w:rPr>
        <w:t xml:space="preserve">з питання </w:t>
      </w:r>
      <w:r w:rsidRPr="00390E6E">
        <w:rPr>
          <w:rFonts w:eastAsiaTheme="minorHAnsi" w:cstheme="minorBidi"/>
          <w:color w:val="auto"/>
          <w:u w:val="none"/>
          <w:lang w:val="uk-UA"/>
        </w:rPr>
        <w:t>про внесення змін до регіональної (комплексної) цільової соціальної Програми забезпечення житлом дітей-сиріт, дітей, позбавлених батьківського піклування, та осіб з їх числа  на 2018-2022 роки.</w:t>
      </w:r>
    </w:p>
    <w:p w:rsidR="00390E6E" w:rsidRPr="007C390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1.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</w:t>
      </w:r>
      <w:r w:rsidR="007C390E">
        <w:rPr>
          <w:rFonts w:eastAsia="Calibri"/>
          <w:bCs/>
          <w:color w:val="auto"/>
          <w:u w:val="none"/>
          <w:lang w:val="uk-UA"/>
        </w:rPr>
        <w:t>нести на розгляд обласної ради.</w:t>
      </w:r>
    </w:p>
    <w:p w:rsidR="00114881" w:rsidRDefault="00390E6E" w:rsidP="007C390E">
      <w:pPr>
        <w:widowControl/>
        <w:autoSpaceDE/>
        <w:autoSpaceDN/>
        <w:adjustRightInd/>
        <w:ind w:firstLine="156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90E6E">
        <w:rPr>
          <w:rFonts w:eastAsia="Calibri"/>
          <w:color w:val="auto"/>
          <w:spacing w:val="-1"/>
          <w:u w:val="none"/>
          <w:lang w:val="uk-UA" w:eastAsia="uk-UA"/>
        </w:rPr>
        <w:t xml:space="preserve">2. Рекомендувати обласній державній адміністрації провести  моніторинг та визначити оцінку результативності діяльності </w:t>
      </w:r>
      <w:r w:rsidRPr="00390E6E">
        <w:rPr>
          <w:rFonts w:eastAsiaTheme="minorHAnsi" w:cstheme="minorBidi"/>
          <w:u w:val="none"/>
          <w:lang w:val="uk-UA"/>
        </w:rPr>
        <w:t>рай</w:t>
      </w:r>
      <w:r w:rsidR="00114881">
        <w:rPr>
          <w:rFonts w:eastAsiaTheme="minorHAnsi" w:cstheme="minorBidi"/>
          <w:u w:val="none"/>
          <w:lang w:val="uk-UA"/>
        </w:rPr>
        <w:t xml:space="preserve">онних державних адміністрацій, </w:t>
      </w:r>
      <w:r w:rsidRPr="00390E6E">
        <w:rPr>
          <w:rFonts w:eastAsiaTheme="minorHAnsi" w:cstheme="minorBidi"/>
          <w:u w:val="none"/>
          <w:lang w:val="uk-UA"/>
        </w:rPr>
        <w:t xml:space="preserve">виконкомів міських, селищних, сільських рад кожного району стосовно вирішення питання </w:t>
      </w:r>
      <w:r w:rsidRPr="00390E6E">
        <w:rPr>
          <w:rFonts w:eastAsia="Calibri"/>
          <w:color w:val="auto"/>
          <w:spacing w:val="-1"/>
          <w:u w:val="none"/>
          <w:lang w:val="uk-UA" w:eastAsia="uk-UA"/>
        </w:rPr>
        <w:t xml:space="preserve">забезпечення житлом дітей-сиріт, дітей, позбавлених батьківського піклування, та осіб з їх числа із подальшим висвітленням отриманих результатів у ЗМІ. </w:t>
      </w:r>
      <w:r w:rsidR="00754FE5">
        <w:rPr>
          <w:rFonts w:eastAsia="Calibri"/>
          <w:color w:val="auto"/>
          <w:spacing w:val="-1"/>
          <w:u w:val="none"/>
          <w:lang w:val="uk-UA" w:eastAsia="uk-UA"/>
        </w:rPr>
        <w:t xml:space="preserve">                                   </w:t>
      </w:r>
    </w:p>
    <w:p w:rsidR="00390E6E" w:rsidRDefault="00754FE5" w:rsidP="00114881">
      <w:pPr>
        <w:widowControl/>
        <w:autoSpaceDE/>
        <w:autoSpaceDN/>
        <w:adjustRightInd/>
        <w:ind w:firstLine="1560"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 xml:space="preserve">  Одноголосно.</w:t>
      </w:r>
    </w:p>
    <w:p w:rsidR="00121A12" w:rsidRPr="00121A12" w:rsidRDefault="00121A12" w:rsidP="00114881">
      <w:pPr>
        <w:widowControl/>
        <w:autoSpaceDE/>
        <w:autoSpaceDN/>
        <w:adjustRightInd/>
        <w:ind w:firstLine="1560"/>
        <w:jc w:val="right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390E6E" w:rsidRPr="00114881" w:rsidRDefault="00390E6E" w:rsidP="00114881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11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Крисюка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Р.А.,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Програму розвитку дорожньої інфраструктури і фінансування робіт, пов'язаних із реконструкцією, ремонтом та утриманням автомобільних доріг місцевого значення в Житомирській області на 2019-2021 роки.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114881" w:rsidRPr="00390E6E" w:rsidRDefault="00114881" w:rsidP="0011488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21A12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114881" w:rsidRDefault="00390E6E" w:rsidP="00114881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12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Крисюка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Р.А.,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обласну Програму підвищення безпеки дорожнього руху в Житомирсь</w:t>
      </w:r>
      <w:r w:rsidR="00114881">
        <w:rPr>
          <w:rFonts w:eastAsiaTheme="minorHAnsi" w:cstheme="minorBidi"/>
          <w:color w:val="auto"/>
          <w:u w:val="none"/>
          <w:lang w:val="uk-UA"/>
        </w:rPr>
        <w:t>кій області на 2019-2020 роки. 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114881" w:rsidRPr="00390E6E" w:rsidRDefault="00114881" w:rsidP="0011488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14881" w:rsidRPr="00211DED" w:rsidRDefault="00114881" w:rsidP="00390E6E">
      <w:pPr>
        <w:widowControl/>
        <w:autoSpaceDE/>
        <w:autoSpaceDN/>
        <w:adjustRightInd/>
        <w:ind w:left="284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90E6E" w:rsidRPr="00211DED" w:rsidRDefault="00390E6E" w:rsidP="00211DED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13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Парфентієву Т.М., яка проінформувала 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shd w:val="clear" w:color="auto" w:fill="FFFFFF"/>
          <w:lang w:val="uk-UA"/>
        </w:rPr>
        <w:t>обласну програму охорони та збереження культурної спадщини на 2019 – 2020 роки</w:t>
      </w:r>
      <w:r w:rsidR="00211DED">
        <w:rPr>
          <w:rFonts w:eastAsiaTheme="minorHAnsi" w:cstheme="minorBidi"/>
          <w:color w:val="525253"/>
          <w:sz w:val="16"/>
          <w:szCs w:val="16"/>
          <w:u w:val="none"/>
          <w:lang w:val="uk-UA"/>
        </w:rPr>
        <w:t>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211DED" w:rsidRPr="00390E6E" w:rsidRDefault="00211DED" w:rsidP="00211DE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211DED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211DED" w:rsidRDefault="00390E6E" w:rsidP="00211DED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14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Прокопця</w:t>
      </w:r>
      <w:proofErr w:type="spellEnd"/>
      <w:r w:rsidRPr="00390E6E">
        <w:rPr>
          <w:color w:val="auto"/>
          <w:u w:val="none"/>
          <w:lang w:val="uk-UA" w:eastAsia="en-US"/>
        </w:rPr>
        <w:t xml:space="preserve"> Ю.В.,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="Calibri"/>
          <w:color w:val="auto"/>
          <w:u w:val="none"/>
          <w:lang w:val="uk-UA" w:eastAsia="en-US"/>
        </w:rPr>
        <w:t>комплексну Програму оздоровлення та відпочинку дітей на 2019-2020 роки.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211DED" w:rsidRPr="00390E6E" w:rsidRDefault="00211DED" w:rsidP="00211DE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211DED" w:rsidRDefault="00390E6E" w:rsidP="00211DED">
      <w:pPr>
        <w:widowControl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15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Прокопця</w:t>
      </w:r>
      <w:proofErr w:type="spellEnd"/>
      <w:r w:rsidRPr="00390E6E">
        <w:rPr>
          <w:color w:val="auto"/>
          <w:u w:val="none"/>
          <w:lang w:val="uk-UA" w:eastAsia="en-US"/>
        </w:rPr>
        <w:t xml:space="preserve"> Ю.В., який проінформував </w:t>
      </w:r>
      <w:r w:rsidRPr="00390E6E">
        <w:rPr>
          <w:color w:val="auto"/>
          <w:u w:val="none"/>
          <w:lang w:val="uk-UA"/>
        </w:rPr>
        <w:t>з питання про П</w:t>
      </w:r>
      <w:r w:rsidRPr="00390E6E">
        <w:rPr>
          <w:rFonts w:eastAsia="Calibri"/>
          <w:color w:val="auto"/>
          <w:u w:val="none"/>
          <w:lang w:val="uk-UA" w:eastAsia="en-US"/>
        </w:rPr>
        <w:t>рограму соціальної підтримки учасників антитерористичної операції та операції об’єднаних сил, членів сімей загиблих учасників антитерористичної операції та операції об’єднаних сил у 2019 році</w:t>
      </w:r>
      <w:r w:rsidR="00211DED">
        <w:rPr>
          <w:rFonts w:eastAsia="Calibri"/>
          <w:color w:val="auto"/>
          <w:u w:val="none"/>
          <w:lang w:val="uk-UA" w:eastAsia="en-US"/>
        </w:rPr>
        <w:t>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211DED" w:rsidRPr="00390E6E" w:rsidRDefault="00211DED" w:rsidP="00211DE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211DED" w:rsidRDefault="00390E6E" w:rsidP="00211DED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16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Слюсарь</w:t>
      </w:r>
      <w:proofErr w:type="spellEnd"/>
      <w:r w:rsidRPr="00390E6E">
        <w:rPr>
          <w:color w:val="auto"/>
          <w:u w:val="none"/>
          <w:lang w:val="uk-UA" w:eastAsia="en-US"/>
        </w:rPr>
        <w:t xml:space="preserve"> О.В., яка проінформувала 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shd w:val="clear" w:color="auto" w:fill="FFFFFF"/>
          <w:lang w:val="uk-UA"/>
        </w:rPr>
        <w:t>Програму забезпечення депутатської діяльності, проведення конкурсів та на</w:t>
      </w:r>
      <w:r w:rsidR="00211DED">
        <w:rPr>
          <w:rFonts w:eastAsiaTheme="minorHAnsi"/>
          <w:color w:val="auto"/>
          <w:u w:val="none"/>
          <w:shd w:val="clear" w:color="auto" w:fill="FFFFFF"/>
          <w:lang w:val="uk-UA"/>
        </w:rPr>
        <w:t>город обласної ради на 2019 рік.</w:t>
      </w:r>
    </w:p>
    <w:p w:rsidR="00390E6E" w:rsidRPr="00211DED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sz w:val="16"/>
          <w:szCs w:val="16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6E1838" w:rsidRPr="00390E6E" w:rsidRDefault="006E1838" w:rsidP="006E183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17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 </w:t>
      </w:r>
      <w:proofErr w:type="spellStart"/>
      <w:r w:rsidRPr="00390E6E">
        <w:rPr>
          <w:color w:val="auto"/>
          <w:u w:val="none"/>
          <w:lang w:val="uk-UA" w:eastAsia="en-US"/>
        </w:rPr>
        <w:t>Григорьєву</w:t>
      </w:r>
      <w:proofErr w:type="spellEnd"/>
      <w:r w:rsidRPr="00390E6E">
        <w:rPr>
          <w:color w:val="auto"/>
          <w:u w:val="none"/>
          <w:lang w:val="uk-UA" w:eastAsia="en-US"/>
        </w:rPr>
        <w:t xml:space="preserve"> О.М., яка проінформувала 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lang w:val="uk-UA"/>
        </w:rPr>
        <w:t>обласну комунікаційну програму «Відкрита влада» на 2019-2021 роки.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6E1838" w:rsidRPr="00390E6E" w:rsidRDefault="006E1838" w:rsidP="006E183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E1838" w:rsidRDefault="006E1838" w:rsidP="00390E6E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 w:eastAsia="en-US"/>
        </w:rPr>
      </w:pPr>
    </w:p>
    <w:p w:rsidR="00390E6E" w:rsidRPr="006E1838" w:rsidRDefault="00390E6E" w:rsidP="006E1838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18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Мініча</w:t>
      </w:r>
      <w:proofErr w:type="spellEnd"/>
      <w:r w:rsidRPr="00390E6E">
        <w:rPr>
          <w:color w:val="auto"/>
          <w:u w:val="none"/>
          <w:lang w:val="uk-UA" w:eastAsia="en-US"/>
        </w:rPr>
        <w:t xml:space="preserve"> Л.Г.,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lang w:val="uk-UA"/>
        </w:rPr>
        <w:t>затвердження розпоряджень голови облдержадміністрації.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390E6E" w:rsidRPr="005E0833" w:rsidRDefault="006E1838" w:rsidP="005E083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6E1838" w:rsidRDefault="00390E6E" w:rsidP="006E1838">
      <w:pPr>
        <w:widowControl/>
        <w:autoSpaceDE/>
        <w:autoSpaceDN/>
        <w:adjustRightInd/>
        <w:ind w:left="284"/>
        <w:jc w:val="both"/>
        <w:rPr>
          <w:rFonts w:eastAsiaTheme="minorHAnsi"/>
          <w:i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lastRenderedPageBreak/>
        <w:tab/>
        <w:t>19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Мініча</w:t>
      </w:r>
      <w:proofErr w:type="spellEnd"/>
      <w:r w:rsidRPr="00390E6E">
        <w:rPr>
          <w:color w:val="auto"/>
          <w:u w:val="none"/>
          <w:lang w:val="uk-UA" w:eastAsia="en-US"/>
        </w:rPr>
        <w:t xml:space="preserve"> Л.Г.,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/>
          <w:color w:val="auto"/>
          <w:u w:val="none"/>
          <w:lang w:val="uk-UA"/>
        </w:rPr>
        <w:t>внесення змін до бюджету на 2018 рік.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6E1838" w:rsidRPr="00390E6E" w:rsidRDefault="006E1838" w:rsidP="006E183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390E6E" w:rsidRPr="006E1838" w:rsidRDefault="00B42411" w:rsidP="006E1838">
      <w:pPr>
        <w:widowControl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u w:val="none"/>
          <w:lang w:val="uk-UA" w:eastAsia="en-US"/>
        </w:rPr>
        <w:tab/>
        <w:t>20</w:t>
      </w:r>
      <w:r w:rsidR="00390E6E" w:rsidRPr="00390E6E">
        <w:rPr>
          <w:b/>
          <w:color w:val="auto"/>
          <w:lang w:val="uk-UA" w:eastAsia="en-US"/>
        </w:rPr>
        <w:t>. Слухали:</w:t>
      </w:r>
      <w:r w:rsidR="00390E6E"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="00390E6E" w:rsidRPr="00390E6E">
        <w:rPr>
          <w:color w:val="auto"/>
          <w:u w:val="none"/>
          <w:lang w:val="uk-UA" w:eastAsia="en-US"/>
        </w:rPr>
        <w:t>Мініча</w:t>
      </w:r>
      <w:proofErr w:type="spellEnd"/>
      <w:r w:rsidR="00390E6E" w:rsidRPr="00390E6E">
        <w:rPr>
          <w:color w:val="auto"/>
          <w:u w:val="none"/>
          <w:lang w:val="uk-UA" w:eastAsia="en-US"/>
        </w:rPr>
        <w:t xml:space="preserve"> Л.Г., який проінформував </w:t>
      </w:r>
      <w:r w:rsidR="00390E6E" w:rsidRPr="00390E6E">
        <w:rPr>
          <w:color w:val="auto"/>
          <w:u w:val="none"/>
          <w:lang w:val="uk-UA"/>
        </w:rPr>
        <w:t>з питання про</w:t>
      </w:r>
      <w:r w:rsidR="00390E6E" w:rsidRPr="00390E6E">
        <w:rPr>
          <w:b/>
          <w:i/>
          <w:color w:val="auto"/>
          <w:u w:val="none"/>
          <w:lang w:val="uk-UA"/>
        </w:rPr>
        <w:t xml:space="preserve"> </w:t>
      </w:r>
      <w:r w:rsidR="006E1838">
        <w:rPr>
          <w:color w:val="auto"/>
          <w:spacing w:val="-2"/>
          <w:u w:val="none"/>
          <w:lang w:val="uk-UA" w:eastAsia="uk-UA"/>
        </w:rPr>
        <w:t>обласний бюджет на 2019 рік.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B42411" w:rsidRPr="00390E6E" w:rsidRDefault="00B42411" w:rsidP="00B4241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E1838" w:rsidRPr="00390E6E" w:rsidRDefault="006E1838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390E6E" w:rsidRPr="00B42411" w:rsidRDefault="00390E6E" w:rsidP="00B42411">
      <w:pPr>
        <w:widowControl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90E6E">
        <w:rPr>
          <w:color w:val="auto"/>
          <w:u w:val="none"/>
          <w:lang w:val="uk-UA" w:eastAsia="en-US"/>
        </w:rPr>
        <w:tab/>
        <w:t>60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Мініча</w:t>
      </w:r>
      <w:proofErr w:type="spellEnd"/>
      <w:r w:rsidRPr="00390E6E">
        <w:rPr>
          <w:color w:val="auto"/>
          <w:u w:val="none"/>
          <w:lang w:val="uk-UA" w:eastAsia="en-US"/>
        </w:rPr>
        <w:t xml:space="preserve"> Л.Г.,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змін до рішення обласної ради від 10.04.14 № 1168 «Про доступність інформації про бюджет».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B42411" w:rsidRPr="00390E6E" w:rsidRDefault="00B42411" w:rsidP="00B4241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A81AE0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482157" w:rsidRDefault="00390E6E" w:rsidP="00482157">
      <w:pPr>
        <w:widowControl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90E6E">
        <w:rPr>
          <w:color w:val="auto"/>
          <w:u w:val="none"/>
          <w:lang w:val="uk-UA" w:eastAsia="en-US"/>
        </w:rPr>
        <w:tab/>
        <w:t>21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Мініча</w:t>
      </w:r>
      <w:proofErr w:type="spellEnd"/>
      <w:r w:rsidRPr="00390E6E">
        <w:rPr>
          <w:color w:val="auto"/>
          <w:u w:val="none"/>
          <w:lang w:val="uk-UA" w:eastAsia="en-US"/>
        </w:rPr>
        <w:t xml:space="preserve"> Л.Г., який проінформував </w:t>
      </w:r>
      <w:r w:rsidRPr="00390E6E">
        <w:rPr>
          <w:color w:val="auto"/>
          <w:u w:val="none"/>
          <w:lang w:val="uk-UA"/>
        </w:rPr>
        <w:t xml:space="preserve">з питання </w:t>
      </w:r>
      <w:r w:rsidRPr="00390E6E">
        <w:rPr>
          <w:rFonts w:eastAsiaTheme="minorHAnsi" w:cstheme="minorBidi"/>
          <w:color w:val="auto"/>
          <w:u w:val="none"/>
        </w:rPr>
        <w:t xml:space="preserve">про </w:t>
      </w:r>
      <w:proofErr w:type="spellStart"/>
      <w:r w:rsidRPr="00390E6E">
        <w:rPr>
          <w:rFonts w:eastAsiaTheme="minorHAnsi" w:cstheme="minorBidi"/>
          <w:color w:val="auto"/>
          <w:u w:val="none"/>
        </w:rPr>
        <w:t>списання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дебіторської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заборгованості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(8144,88 грн.)  КУ «Автобаза </w:t>
      </w:r>
      <w:proofErr w:type="spellStart"/>
      <w:r w:rsidRPr="00390E6E">
        <w:rPr>
          <w:rFonts w:eastAsiaTheme="minorHAnsi" w:cstheme="minorBidi"/>
          <w:color w:val="auto"/>
          <w:u w:val="none"/>
        </w:rPr>
        <w:t>сані</w:t>
      </w:r>
      <w:proofErr w:type="gramStart"/>
      <w:r w:rsidRPr="00390E6E">
        <w:rPr>
          <w:rFonts w:eastAsiaTheme="minorHAnsi" w:cstheme="minorBidi"/>
          <w:color w:val="auto"/>
          <w:u w:val="none"/>
        </w:rPr>
        <w:t>тарного</w:t>
      </w:r>
      <w:proofErr w:type="spellEnd"/>
      <w:proofErr w:type="gramEnd"/>
      <w:r w:rsidRPr="00390E6E">
        <w:rPr>
          <w:rFonts w:eastAsiaTheme="minorHAnsi" w:cstheme="minorBidi"/>
          <w:color w:val="auto"/>
          <w:u w:val="none"/>
        </w:rPr>
        <w:t xml:space="preserve"> транспорту </w:t>
      </w:r>
      <w:proofErr w:type="spellStart"/>
      <w:r w:rsidRPr="00390E6E">
        <w:rPr>
          <w:rFonts w:eastAsiaTheme="minorHAnsi" w:cstheme="minorBidi"/>
          <w:color w:val="auto"/>
          <w:u w:val="none"/>
        </w:rPr>
        <w:t>лікувально-профілактичних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закладів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охорони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здоров’я</w:t>
      </w:r>
      <w:proofErr w:type="spellEnd"/>
      <w:r w:rsidRPr="00390E6E">
        <w:rPr>
          <w:rFonts w:eastAsiaTheme="minorHAnsi" w:cstheme="minorBidi"/>
          <w:color w:val="auto"/>
          <w:u w:val="none"/>
        </w:rPr>
        <w:t>».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="00482157">
        <w:rPr>
          <w:rFonts w:eastAsiaTheme="minorHAnsi" w:cstheme="minorBidi"/>
          <w:color w:val="auto"/>
          <w:u w:val="none"/>
          <w:lang w:val="uk-UA"/>
        </w:rPr>
        <w:t xml:space="preserve">інформацію взяти </w:t>
      </w:r>
      <w:r w:rsidRPr="00390E6E">
        <w:rPr>
          <w:rFonts w:eastAsiaTheme="minorHAnsi" w:cstheme="minorBidi"/>
          <w:color w:val="auto"/>
          <w:u w:val="none"/>
          <w:lang w:val="uk-UA"/>
        </w:rPr>
        <w:t>до відома.</w:t>
      </w:r>
    </w:p>
    <w:p w:rsidR="00B42411" w:rsidRPr="00390E6E" w:rsidRDefault="00B42411" w:rsidP="00B4241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A81AE0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left="142"/>
        <w:jc w:val="both"/>
        <w:rPr>
          <w:color w:val="auto"/>
          <w:spacing w:val="-2"/>
          <w:u w:val="none"/>
          <w:lang w:val="uk-UA" w:eastAsia="uk-UA"/>
        </w:rPr>
      </w:pPr>
      <w:r w:rsidRPr="00390E6E">
        <w:rPr>
          <w:color w:val="auto"/>
          <w:u w:val="none"/>
          <w:lang w:val="uk-UA" w:eastAsia="en-US"/>
        </w:rPr>
        <w:tab/>
        <w:t>22.</w:t>
      </w:r>
      <w:r w:rsidRPr="00390E6E">
        <w:rPr>
          <w:b/>
          <w:color w:val="auto"/>
          <w:lang w:val="uk-UA" w:eastAsia="en-US"/>
        </w:rPr>
        <w:t xml:space="preserve">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Глушенка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М.Д</w:t>
      </w:r>
      <w:r w:rsidRPr="00390E6E">
        <w:rPr>
          <w:rFonts w:eastAsia="Calibri"/>
          <w:color w:val="auto"/>
          <w:u w:val="none"/>
          <w:lang w:val="uk-UA" w:eastAsia="en-US"/>
        </w:rPr>
        <w:t xml:space="preserve">., який проінформував  з питання про </w:t>
      </w:r>
      <w:r w:rsidRPr="00390E6E">
        <w:rPr>
          <w:color w:val="auto"/>
          <w:spacing w:val="-2"/>
          <w:u w:val="none"/>
          <w:lang w:val="uk-UA" w:eastAsia="uk-UA"/>
        </w:rPr>
        <w:t>план роботи обласної ради на І півріччя 2019 року.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 проект рішення з даного питання та внести на розгляд обласної ради.</w:t>
      </w:r>
    </w:p>
    <w:p w:rsidR="00A81AE0" w:rsidRDefault="00A81AE0" w:rsidP="00A81AE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5E0833" w:rsidRPr="005E0833" w:rsidRDefault="005E0833" w:rsidP="00A81AE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390E6E" w:rsidRPr="00482157" w:rsidRDefault="00390E6E" w:rsidP="00482157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390E6E">
        <w:rPr>
          <w:color w:val="auto"/>
          <w:u w:val="none"/>
          <w:lang w:val="uk-UA" w:eastAsia="en-US"/>
        </w:rPr>
        <w:tab/>
        <w:t>23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Суслика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М.П.,</w:t>
      </w:r>
      <w:r w:rsidRPr="00390E6E">
        <w:rPr>
          <w:color w:val="auto"/>
          <w:u w:val="none"/>
          <w:lang w:val="uk-UA"/>
        </w:rPr>
        <w:t xml:space="preserve"> який проінформував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="Calibri"/>
          <w:color w:val="auto"/>
          <w:u w:val="none"/>
          <w:lang w:val="uk-UA"/>
        </w:rPr>
        <w:t>погодження використання  коштів.</w:t>
      </w:r>
    </w:p>
    <w:p w:rsidR="00390E6E" w:rsidRPr="00390E6E" w:rsidRDefault="00390E6E" w:rsidP="00390E6E">
      <w:pPr>
        <w:widowControl/>
        <w:autoSpaceDE/>
        <w:autoSpaceDN/>
        <w:adjustRightInd/>
        <w:ind w:firstLine="940"/>
        <w:jc w:val="both"/>
        <w:rPr>
          <w:u w:val="none"/>
          <w:lang w:val="uk-UA" w:eastAsia="uk-UA" w:bidi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u w:val="none"/>
          <w:lang w:val="uk-UA"/>
        </w:rPr>
        <w:t>1. П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огодити кошти в сумі </w:t>
      </w:r>
      <w:r w:rsidRPr="00390E6E">
        <w:rPr>
          <w:b/>
          <w:u w:val="none"/>
          <w:lang w:val="uk-UA" w:eastAsia="uk-UA" w:bidi="uk-UA"/>
        </w:rPr>
        <w:t>18000 грн</w:t>
      </w:r>
      <w:r w:rsidRPr="00390E6E">
        <w:rPr>
          <w:u w:val="none"/>
          <w:lang w:val="uk-UA" w:eastAsia="uk-UA" w:bidi="uk-UA"/>
        </w:rPr>
        <w:t xml:space="preserve">. на придбання  </w:t>
      </w:r>
      <w:proofErr w:type="spellStart"/>
      <w:r w:rsidRPr="00390E6E">
        <w:rPr>
          <w:u w:val="none"/>
          <w:lang w:val="uk-UA" w:eastAsia="uk-UA" w:bidi="uk-UA"/>
        </w:rPr>
        <w:t>пульсоксиметри</w:t>
      </w:r>
      <w:proofErr w:type="spellEnd"/>
      <w:r w:rsidRPr="00390E6E">
        <w:rPr>
          <w:u w:val="none"/>
          <w:lang w:val="uk-UA" w:eastAsia="uk-UA" w:bidi="uk-UA"/>
        </w:rPr>
        <w:t xml:space="preserve"> в кількості 3 штуки,  для оснащення відділення виїзної консультативної медичної допомоги.</w:t>
      </w:r>
    </w:p>
    <w:p w:rsidR="00390E6E" w:rsidRPr="00390E6E" w:rsidRDefault="00390E6E" w:rsidP="00390E6E">
      <w:pPr>
        <w:widowControl/>
        <w:autoSpaceDE/>
        <w:autoSpaceDN/>
        <w:adjustRightInd/>
        <w:ind w:firstLine="940"/>
        <w:jc w:val="both"/>
        <w:rPr>
          <w:sz w:val="16"/>
          <w:szCs w:val="16"/>
          <w:u w:val="none"/>
          <w:lang w:val="uk-UA" w:eastAsia="uk-UA" w:bidi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u w:val="none"/>
          <w:lang w:val="uk-UA" w:eastAsia="uk-UA" w:bidi="uk-UA"/>
        </w:rPr>
      </w:pPr>
      <w:r w:rsidRPr="00390E6E">
        <w:rPr>
          <w:u w:val="none"/>
          <w:lang w:val="uk-UA" w:eastAsia="uk-UA" w:bidi="uk-UA"/>
        </w:rPr>
        <w:t xml:space="preserve">2. Погодити кошти в сумі  </w:t>
      </w:r>
      <w:r w:rsidRPr="00390E6E">
        <w:rPr>
          <w:b/>
          <w:u w:val="none"/>
          <w:lang w:val="uk-UA" w:eastAsia="uk-UA" w:bidi="uk-UA"/>
        </w:rPr>
        <w:t>10480 грн</w:t>
      </w:r>
      <w:r w:rsidRPr="00390E6E">
        <w:rPr>
          <w:u w:val="none"/>
          <w:lang w:val="uk-UA" w:eastAsia="uk-UA" w:bidi="uk-UA"/>
        </w:rPr>
        <w:t>. комунальній установі  «Обласний дитячий протитуберкульозний санаторій «Лісовий берег» Житомирської обласної ради на придбання телевізора для дитячого відділення.</w:t>
      </w:r>
    </w:p>
    <w:p w:rsidR="00390E6E" w:rsidRPr="00390E6E" w:rsidRDefault="00390E6E" w:rsidP="00390E6E">
      <w:pPr>
        <w:widowControl/>
        <w:autoSpaceDE/>
        <w:autoSpaceDN/>
        <w:adjustRightInd/>
        <w:ind w:firstLine="880"/>
        <w:jc w:val="both"/>
        <w:rPr>
          <w:sz w:val="16"/>
          <w:szCs w:val="16"/>
          <w:u w:val="none"/>
          <w:lang w:val="uk-UA" w:eastAsia="uk-UA" w:bidi="uk-UA"/>
        </w:rPr>
      </w:pPr>
    </w:p>
    <w:p w:rsidR="00390E6E" w:rsidRPr="00390E6E" w:rsidRDefault="00390E6E" w:rsidP="00390E6E">
      <w:pPr>
        <w:tabs>
          <w:tab w:val="left" w:pos="938"/>
        </w:tabs>
        <w:autoSpaceDE/>
        <w:autoSpaceDN/>
        <w:adjustRightInd/>
        <w:ind w:left="640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3. Погодити </w:t>
      </w:r>
      <w:r w:rsidRPr="00390E6E">
        <w:rPr>
          <w:rFonts w:eastAsiaTheme="minorHAnsi"/>
          <w:u w:val="none"/>
          <w:lang w:val="uk-UA" w:eastAsia="uk-UA" w:bidi="uk-UA"/>
        </w:rPr>
        <w:t xml:space="preserve">зекономлені кошти в сумі </w:t>
      </w:r>
      <w:r w:rsidRPr="00390E6E">
        <w:rPr>
          <w:rFonts w:eastAsiaTheme="minorHAnsi"/>
          <w:b/>
          <w:u w:val="none"/>
          <w:lang w:val="uk-UA" w:eastAsia="uk-UA" w:bidi="uk-UA"/>
        </w:rPr>
        <w:t>24900 грн</w:t>
      </w:r>
      <w:r w:rsidRPr="00390E6E">
        <w:rPr>
          <w:rFonts w:eastAsiaTheme="minorHAnsi"/>
          <w:u w:val="none"/>
          <w:lang w:val="uk-UA" w:eastAsia="uk-UA" w:bidi="uk-UA"/>
        </w:rPr>
        <w:t xml:space="preserve">.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спрямувати КУ «Обласна клінічна лікарня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ім.О.Ф.Гербачевського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» Житомирської обласної ради для закупівлі обладнання до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лапароскочічної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 стійки.</w:t>
      </w:r>
    </w:p>
    <w:p w:rsidR="00390E6E" w:rsidRPr="00390E6E" w:rsidRDefault="00390E6E" w:rsidP="00390E6E">
      <w:pPr>
        <w:tabs>
          <w:tab w:val="left" w:pos="938"/>
        </w:tabs>
        <w:autoSpaceDE/>
        <w:autoSpaceDN/>
        <w:adjustRightInd/>
        <w:ind w:left="640"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firstLine="640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4. Погодити </w:t>
      </w:r>
      <w:r w:rsidRPr="00390E6E">
        <w:rPr>
          <w:rFonts w:eastAsiaTheme="minorHAnsi"/>
          <w:u w:val="none"/>
          <w:lang w:val="uk-UA" w:eastAsia="uk-UA" w:bidi="uk-UA"/>
        </w:rPr>
        <w:t xml:space="preserve">зекономлені кошти в сумі </w:t>
      </w:r>
      <w:r w:rsidRPr="00390E6E">
        <w:rPr>
          <w:rFonts w:eastAsiaTheme="minorHAnsi"/>
          <w:b/>
          <w:u w:val="none"/>
          <w:lang w:val="uk-UA" w:eastAsia="uk-UA" w:bidi="uk-UA"/>
        </w:rPr>
        <w:t xml:space="preserve">23278 </w:t>
      </w:r>
      <w:proofErr w:type="spellStart"/>
      <w:r w:rsidRPr="00390E6E">
        <w:rPr>
          <w:rFonts w:eastAsiaTheme="minorHAnsi"/>
          <w:b/>
          <w:u w:val="none"/>
          <w:lang w:val="uk-UA" w:eastAsia="uk-UA" w:bidi="uk-UA"/>
        </w:rPr>
        <w:t>грн</w:t>
      </w:r>
      <w:proofErr w:type="spellEnd"/>
      <w:r w:rsidRPr="00390E6E">
        <w:rPr>
          <w:rFonts w:eastAsiaTheme="minorHAnsi"/>
          <w:lang w:val="uk-UA" w:eastAsia="uk-UA" w:bidi="uk-UA"/>
        </w:rPr>
        <w:t>,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спрямувати КУ «Обласна клінічна лікарня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ім.О.Ф.Гербачевського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» Житомирської обласної ради (13600 грн. - облаштування робочого місця з комп’ютером, 500 грн. - недостатність коштів на придбання холодильників для відділення неврології, 9178 грн.  - для придбання обладнання до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лапароскопічної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 стійки).</w:t>
      </w:r>
    </w:p>
    <w:p w:rsidR="00390E6E" w:rsidRPr="00390E6E" w:rsidRDefault="00390E6E" w:rsidP="00390E6E">
      <w:pPr>
        <w:widowControl/>
        <w:autoSpaceDE/>
        <w:autoSpaceDN/>
        <w:adjustRightInd/>
        <w:ind w:firstLine="640"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autoSpaceDE/>
        <w:autoSpaceDN/>
        <w:adjustRightInd/>
        <w:ind w:firstLine="620"/>
        <w:jc w:val="both"/>
        <w:rPr>
          <w:u w:val="none"/>
          <w:lang w:val="uk-UA" w:eastAsia="uk-UA" w:bidi="uk-UA"/>
        </w:rPr>
      </w:pPr>
      <w:r w:rsidRPr="00390E6E">
        <w:rPr>
          <w:u w:val="none"/>
          <w:lang w:val="uk-UA" w:eastAsia="uk-UA" w:bidi="uk-UA"/>
        </w:rPr>
        <w:t xml:space="preserve">5. Погодити залишок коштів в сумі </w:t>
      </w:r>
      <w:r w:rsidRPr="00390E6E">
        <w:rPr>
          <w:b/>
          <w:u w:val="none"/>
          <w:lang w:val="uk-UA" w:eastAsia="uk-UA" w:bidi="uk-UA"/>
        </w:rPr>
        <w:t xml:space="preserve">90000 </w:t>
      </w:r>
      <w:proofErr w:type="spellStart"/>
      <w:r w:rsidRPr="00390E6E">
        <w:rPr>
          <w:b/>
          <w:u w:val="none"/>
          <w:lang w:val="uk-UA" w:eastAsia="uk-UA" w:bidi="uk-UA"/>
        </w:rPr>
        <w:t>грн</w:t>
      </w:r>
      <w:proofErr w:type="spellEnd"/>
      <w:r w:rsidRPr="00390E6E">
        <w:rPr>
          <w:u w:val="none"/>
          <w:lang w:val="uk-UA" w:eastAsia="uk-UA" w:bidi="uk-UA"/>
        </w:rPr>
        <w:t xml:space="preserve">, спрямувати КУ «Обласна клінічна лікарня </w:t>
      </w:r>
      <w:proofErr w:type="spellStart"/>
      <w:r w:rsidRPr="00390E6E">
        <w:rPr>
          <w:u w:val="none"/>
          <w:lang w:val="uk-UA" w:eastAsia="uk-UA" w:bidi="uk-UA"/>
        </w:rPr>
        <w:t>ім.О.Ф.Гербачевського</w:t>
      </w:r>
      <w:proofErr w:type="spellEnd"/>
      <w:r w:rsidRPr="00390E6E">
        <w:rPr>
          <w:u w:val="none"/>
          <w:lang w:val="uk-UA" w:eastAsia="uk-UA" w:bidi="uk-UA"/>
        </w:rPr>
        <w:t>» Житомирської обласної ради на проведення поточного ремонту медичного обладнання в урологіч</w:t>
      </w:r>
      <w:r w:rsidRPr="00390E6E">
        <w:rPr>
          <w:u w:val="none"/>
          <w:lang w:val="uk-UA" w:eastAsia="uk-UA" w:bidi="uk-UA"/>
        </w:rPr>
        <w:softHyphen/>
        <w:t xml:space="preserve">ному відділенні, відділеннях променевої, функціональної та ультразвукової діагностики, відділенні </w:t>
      </w:r>
      <w:proofErr w:type="spellStart"/>
      <w:r w:rsidRPr="00390E6E">
        <w:rPr>
          <w:u w:val="none"/>
          <w:lang w:val="uk-UA" w:eastAsia="uk-UA" w:bidi="uk-UA"/>
        </w:rPr>
        <w:t>інвазивних</w:t>
      </w:r>
      <w:proofErr w:type="spellEnd"/>
      <w:r w:rsidRPr="00390E6E">
        <w:rPr>
          <w:u w:val="none"/>
          <w:lang w:val="uk-UA" w:eastAsia="uk-UA" w:bidi="uk-UA"/>
        </w:rPr>
        <w:t xml:space="preserve"> методів діагностики та лікування.</w:t>
      </w:r>
    </w:p>
    <w:p w:rsidR="00390E6E" w:rsidRPr="00390E6E" w:rsidRDefault="00390E6E" w:rsidP="00390E6E">
      <w:pPr>
        <w:autoSpaceDE/>
        <w:autoSpaceDN/>
        <w:adjustRightInd/>
        <w:ind w:firstLine="620"/>
        <w:jc w:val="both"/>
        <w:rPr>
          <w:sz w:val="16"/>
          <w:szCs w:val="16"/>
          <w:u w:val="none"/>
          <w:lang w:val="uk-UA" w:eastAsia="uk-UA" w:bidi="uk-UA"/>
        </w:rPr>
      </w:pPr>
    </w:p>
    <w:p w:rsidR="00390E6E" w:rsidRPr="00390E6E" w:rsidRDefault="00390E6E" w:rsidP="00390E6E">
      <w:pPr>
        <w:tabs>
          <w:tab w:val="left" w:pos="898"/>
        </w:tabs>
        <w:autoSpaceDE/>
        <w:autoSpaceDN/>
        <w:adjustRightInd/>
        <w:ind w:firstLine="620"/>
        <w:jc w:val="both"/>
        <w:rPr>
          <w:u w:val="none"/>
          <w:lang w:val="uk-UA" w:eastAsia="uk-UA" w:bidi="uk-UA"/>
        </w:rPr>
      </w:pPr>
      <w:r w:rsidRPr="00390E6E">
        <w:rPr>
          <w:u w:val="none"/>
          <w:lang w:val="uk-UA" w:eastAsia="uk-UA" w:bidi="uk-UA"/>
        </w:rPr>
        <w:t xml:space="preserve">6. Погодити кошти в сумі </w:t>
      </w:r>
      <w:r w:rsidRPr="00390E6E">
        <w:rPr>
          <w:b/>
          <w:u w:val="none"/>
          <w:lang w:val="uk-UA" w:eastAsia="uk-UA" w:bidi="uk-UA"/>
        </w:rPr>
        <w:t>7680 грн.</w:t>
      </w:r>
      <w:r w:rsidRPr="00390E6E">
        <w:rPr>
          <w:u w:val="none"/>
          <w:lang w:val="uk-UA" w:eastAsia="uk-UA" w:bidi="uk-UA"/>
        </w:rPr>
        <w:t xml:space="preserve"> на закупку  бактерицидних  </w:t>
      </w:r>
      <w:proofErr w:type="spellStart"/>
      <w:r w:rsidRPr="00390E6E">
        <w:rPr>
          <w:u w:val="none"/>
          <w:lang w:val="uk-UA" w:eastAsia="uk-UA" w:bidi="uk-UA"/>
        </w:rPr>
        <w:t>рециркуляторів</w:t>
      </w:r>
      <w:proofErr w:type="spellEnd"/>
      <w:r w:rsidRPr="00390E6E">
        <w:rPr>
          <w:u w:val="none"/>
          <w:lang w:val="uk-UA" w:eastAsia="uk-UA" w:bidi="uk-UA"/>
        </w:rPr>
        <w:t xml:space="preserve"> в проктологічне відділення КУ «Обласна клінічна лікарня </w:t>
      </w:r>
      <w:proofErr w:type="spellStart"/>
      <w:r w:rsidRPr="00390E6E">
        <w:rPr>
          <w:u w:val="none"/>
          <w:lang w:val="uk-UA" w:eastAsia="uk-UA" w:bidi="uk-UA"/>
        </w:rPr>
        <w:t>ім.О.Ф.Гербачевського</w:t>
      </w:r>
      <w:proofErr w:type="spellEnd"/>
      <w:r w:rsidRPr="00390E6E">
        <w:rPr>
          <w:u w:val="none"/>
          <w:lang w:val="uk-UA" w:eastAsia="uk-UA" w:bidi="uk-UA"/>
        </w:rPr>
        <w:t>» Житомирської обласної ради.</w:t>
      </w:r>
    </w:p>
    <w:p w:rsidR="00390E6E" w:rsidRPr="00821E01" w:rsidRDefault="00390E6E" w:rsidP="00A81AE0">
      <w:pPr>
        <w:widowControl/>
        <w:autoSpaceDE/>
        <w:autoSpaceDN/>
        <w:adjustRightInd/>
        <w:ind w:firstLine="709"/>
        <w:jc w:val="center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7. Погодити кошти в сумі  </w:t>
      </w:r>
      <w:r w:rsidRPr="00390E6E">
        <w:rPr>
          <w:rFonts w:eastAsiaTheme="minorHAnsi" w:cstheme="minorBidi"/>
          <w:b/>
          <w:color w:val="auto"/>
          <w:u w:val="none"/>
          <w:lang w:val="uk-UA"/>
        </w:rPr>
        <w:t>110000 грн.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для  закупівлі послуг по ремонту та технічному обслуговуванню апарату для анестезії </w:t>
      </w:r>
      <w:r w:rsidRPr="00390E6E">
        <w:rPr>
          <w:rFonts w:eastAsiaTheme="minorHAnsi" w:cstheme="minorBidi"/>
          <w:color w:val="auto"/>
          <w:u w:val="none"/>
          <w:lang w:val="en-US"/>
        </w:rPr>
        <w:t>Leon</w:t>
      </w:r>
      <w:r w:rsidRPr="00390E6E">
        <w:rPr>
          <w:rFonts w:eastAsiaTheme="minorHAnsi" w:cstheme="minorBidi"/>
          <w:color w:val="auto"/>
          <w:u w:val="none"/>
          <w:lang w:val="uk-UA"/>
        </w:rPr>
        <w:t>, послуг по списанню, архівуванню, переплетенню документів, придбання генератора, для закупівлі послуг по розробці проектної, технічної документації на капітальний ремонт в частині приміщення рентгенівської процедурної лікувального радіологічного корпусу комунальної установи «Обласний онкологічний диспансер» Житомирської обласної ради.</w:t>
      </w:r>
    </w:p>
    <w:p w:rsidR="00390E6E" w:rsidRPr="00821E01" w:rsidRDefault="00390E6E" w:rsidP="00390E6E">
      <w:pPr>
        <w:widowControl/>
        <w:autoSpaceDE/>
        <w:autoSpaceDN/>
        <w:adjustRightInd/>
        <w:ind w:firstLine="709"/>
        <w:jc w:val="both"/>
        <w:rPr>
          <w:sz w:val="16"/>
          <w:szCs w:val="16"/>
          <w:u w:val="none"/>
          <w:lang w:val="uk-UA" w:eastAsia="uk-UA" w:bidi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u w:val="none"/>
          <w:lang w:val="uk-UA" w:eastAsia="uk-UA" w:bidi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8. Погодити кошти в сумі  </w:t>
      </w:r>
      <w:r w:rsidRPr="00390E6E">
        <w:rPr>
          <w:rFonts w:eastAsiaTheme="minorHAnsi" w:cstheme="minorBidi"/>
          <w:b/>
          <w:color w:val="auto"/>
          <w:u w:val="none"/>
          <w:lang w:val="uk-UA"/>
        </w:rPr>
        <w:t>11700 грн.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для закупки 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бактерецидних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рециркуляторів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 в проктологічне відділення КУ «Обласна клінічна лікарня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ім.О.Ф.Гербачевського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>» Житомирської обласної ради.</w:t>
      </w:r>
    </w:p>
    <w:p w:rsidR="00390E6E" w:rsidRDefault="006B0FDE" w:rsidP="006B0FD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B0FDE" w:rsidRDefault="006B0FDE" w:rsidP="00390E6E">
      <w:pPr>
        <w:widowControl/>
        <w:autoSpaceDE/>
        <w:autoSpaceDN/>
        <w:adjustRightInd/>
        <w:jc w:val="both"/>
        <w:rPr>
          <w:rFonts w:eastAsia="Calibri"/>
          <w:b/>
          <w:color w:val="auto"/>
          <w:spacing w:val="-1"/>
          <w:u w:val="none"/>
          <w:lang w:val="uk-UA" w:eastAsia="uk-UA"/>
        </w:rPr>
      </w:pPr>
      <w:r>
        <w:rPr>
          <w:rFonts w:eastAsia="Calibri"/>
          <w:b/>
          <w:color w:val="auto"/>
          <w:spacing w:val="-1"/>
          <w:u w:val="none"/>
          <w:lang w:val="uk-UA" w:eastAsia="uk-UA"/>
        </w:rPr>
        <w:t>Питання комунальної власності:</w:t>
      </w:r>
    </w:p>
    <w:p w:rsidR="006B0FDE" w:rsidRPr="006B0FDE" w:rsidRDefault="006B0FDE" w:rsidP="00390E6E">
      <w:pPr>
        <w:widowControl/>
        <w:autoSpaceDE/>
        <w:autoSpaceDN/>
        <w:adjustRightInd/>
        <w:jc w:val="both"/>
        <w:rPr>
          <w:rFonts w:eastAsia="Calibri"/>
          <w:b/>
          <w:color w:val="auto"/>
          <w:spacing w:val="-1"/>
          <w:u w:val="none"/>
          <w:lang w:val="uk-UA" w:eastAsia="uk-UA"/>
        </w:rPr>
      </w:pPr>
    </w:p>
    <w:p w:rsidR="00390E6E" w:rsidRPr="00821E01" w:rsidRDefault="00390E6E" w:rsidP="00821E01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24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>Про призначення генерального директора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комунального підприємства  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>«</w:t>
      </w:r>
      <w:r w:rsidRPr="00390E6E">
        <w:rPr>
          <w:rFonts w:eastAsiaTheme="minorHAnsi" w:cstheme="minorBidi"/>
          <w:color w:val="auto"/>
          <w:u w:val="none"/>
          <w:lang w:val="uk-UA"/>
        </w:rPr>
        <w:t>Житомирська обласна  філармонія імені Святослава Ріхтера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>”»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 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>Житомирської обласної ради”.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482157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390E6E" w:rsidRDefault="00BF4BB2" w:rsidP="00503228">
      <w:pPr>
        <w:widowControl/>
        <w:autoSpaceDE/>
        <w:autoSpaceDN/>
        <w:adjustRightInd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Голосували:</w:t>
      </w:r>
      <w:r w:rsidR="00821E01">
        <w:rPr>
          <w:rFonts w:eastAsia="Calibri"/>
          <w:color w:val="auto"/>
          <w:spacing w:val="-1"/>
          <w:u w:val="none"/>
          <w:lang w:val="uk-UA" w:eastAsia="uk-UA"/>
        </w:rPr>
        <w:t xml:space="preserve"> </w:t>
      </w:r>
      <w:r w:rsidR="00503228">
        <w:rPr>
          <w:rFonts w:eastAsia="Calibri"/>
          <w:color w:val="auto"/>
          <w:spacing w:val="-1"/>
          <w:u w:val="none"/>
          <w:lang w:val="uk-UA" w:eastAsia="uk-UA"/>
        </w:rPr>
        <w:t>за -9;</w:t>
      </w:r>
    </w:p>
    <w:p w:rsidR="00503228" w:rsidRDefault="00503228" w:rsidP="00503228">
      <w:pPr>
        <w:widowControl/>
        <w:autoSpaceDE/>
        <w:autoSpaceDN/>
        <w:adjustRightInd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не голосували  -1.</w:t>
      </w:r>
    </w:p>
    <w:p w:rsidR="00503228" w:rsidRDefault="00503228" w:rsidP="0050322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Рішення прийнято.</w:t>
      </w:r>
    </w:p>
    <w:p w:rsidR="00503228" w:rsidRPr="00390E6E" w:rsidRDefault="00503228" w:rsidP="0050322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BF4BB2" w:rsidRDefault="00390E6E" w:rsidP="00BF4BB2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25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Прокопця</w:t>
      </w:r>
      <w:proofErr w:type="spellEnd"/>
      <w:r w:rsidRPr="00390E6E">
        <w:rPr>
          <w:color w:val="auto"/>
          <w:u w:val="none"/>
          <w:lang w:val="uk-UA" w:eastAsia="en-US"/>
        </w:rPr>
        <w:t xml:space="preserve"> Ю.В.,</w:t>
      </w:r>
      <w:r w:rsidRPr="00390E6E">
        <w:rPr>
          <w:color w:val="auto"/>
          <w:u w:val="none"/>
          <w:lang w:val="uk-UA"/>
        </w:rPr>
        <w:t xml:space="preserve"> який проінформував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погодження проекту рішення обласної ради «Про  внесення    змін    та   затвердження   у   новій  редакції  Положення  про комунальний  заклад  </w:t>
      </w:r>
      <w:r w:rsidRPr="00390E6E">
        <w:rPr>
          <w:rFonts w:eastAsiaTheme="minorHAnsi" w:cstheme="minorBidi"/>
          <w:u w:val="none"/>
          <w:lang w:val="uk-UA"/>
        </w:rPr>
        <w:lastRenderedPageBreak/>
        <w:t>«</w:t>
      </w:r>
      <w:r w:rsidRPr="00390E6E">
        <w:rPr>
          <w:rFonts w:eastAsiaTheme="minorHAnsi" w:cstheme="minorBidi"/>
          <w:color w:val="auto"/>
          <w:u w:val="none"/>
          <w:lang w:val="uk-UA"/>
        </w:rPr>
        <w:t>Обласний соціальний гуртожиток  для  дітей-сиріт та дітей, позбавлених  батьківського  піклування</w:t>
      </w:r>
      <w:r w:rsidRPr="00390E6E">
        <w:rPr>
          <w:rFonts w:eastAsiaTheme="minorHAnsi" w:cstheme="minorBidi"/>
          <w:u w:val="none"/>
          <w:lang w:val="uk-UA"/>
        </w:rPr>
        <w:t>» Житомирської  обласної  ради».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BF4BB2" w:rsidRPr="00390E6E" w:rsidRDefault="00BF4BB2" w:rsidP="00BF4BB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1A15C3" w:rsidRDefault="00390E6E" w:rsidP="001A15C3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</w:rPr>
      </w:pPr>
      <w:r w:rsidRPr="00390E6E">
        <w:rPr>
          <w:color w:val="auto"/>
          <w:u w:val="none"/>
          <w:lang w:val="uk-UA" w:eastAsia="en-US"/>
        </w:rPr>
        <w:tab/>
        <w:t>26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Суслика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М.П.,</w:t>
      </w:r>
      <w:r w:rsidRPr="00390E6E">
        <w:rPr>
          <w:color w:val="auto"/>
          <w:u w:val="none"/>
          <w:lang w:val="uk-UA"/>
        </w:rPr>
        <w:t xml:space="preserve"> який проінформував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погодження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проекту </w:t>
      </w:r>
      <w:proofErr w:type="spellStart"/>
      <w:r w:rsidRPr="00390E6E">
        <w:rPr>
          <w:rFonts w:eastAsiaTheme="minorHAnsi" w:cstheme="minorBidi"/>
          <w:color w:val="auto"/>
          <w:u w:val="none"/>
        </w:rPr>
        <w:t>рішення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ради</w:t>
      </w:r>
      <w:r w:rsidRPr="00390E6E">
        <w:rPr>
          <w:rFonts w:eastAsiaTheme="minorHAnsi" w:cstheme="minorBidi"/>
          <w:bCs/>
          <w:color w:val="auto"/>
          <w:u w:val="none"/>
        </w:rPr>
        <w:t xml:space="preserve"> «</w:t>
      </w:r>
      <w:r w:rsidRPr="00390E6E">
        <w:rPr>
          <w:rFonts w:eastAsiaTheme="minorHAnsi" w:cstheme="minorBidi"/>
          <w:u w:val="none"/>
        </w:rPr>
        <w:t xml:space="preserve">Про </w:t>
      </w:r>
      <w:proofErr w:type="spellStart"/>
      <w:r w:rsidRPr="00390E6E">
        <w:rPr>
          <w:rFonts w:eastAsiaTheme="minorHAnsi" w:cstheme="minorBidi"/>
          <w:u w:val="none"/>
        </w:rPr>
        <w:t>припинення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комунальної</w:t>
      </w:r>
      <w:proofErr w:type="spellEnd"/>
      <w:r w:rsidRPr="00390E6E">
        <w:rPr>
          <w:rFonts w:eastAsiaTheme="minorHAnsi" w:cstheme="minorBidi"/>
          <w:u w:val="none"/>
        </w:rPr>
        <w:t xml:space="preserve"> установи «</w:t>
      </w:r>
      <w:proofErr w:type="spellStart"/>
      <w:r w:rsidRPr="00390E6E">
        <w:rPr>
          <w:rFonts w:eastAsiaTheme="minorHAnsi" w:cstheme="minorBidi"/>
          <w:u w:val="none"/>
        </w:rPr>
        <w:t>Житомирський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обласний</w:t>
      </w:r>
      <w:proofErr w:type="spellEnd"/>
      <w:r w:rsidRPr="00390E6E">
        <w:rPr>
          <w:rFonts w:eastAsiaTheme="minorHAnsi" w:cstheme="minorBidi"/>
          <w:u w:val="none"/>
        </w:rPr>
        <w:t xml:space="preserve"> центр </w:t>
      </w:r>
      <w:proofErr w:type="spellStart"/>
      <w:r w:rsidRPr="00390E6E">
        <w:rPr>
          <w:rFonts w:eastAsiaTheme="minorHAnsi" w:cstheme="minorBidi"/>
          <w:u w:val="none"/>
        </w:rPr>
        <w:t>крові</w:t>
      </w:r>
      <w:proofErr w:type="spellEnd"/>
      <w:r w:rsidRPr="00390E6E">
        <w:rPr>
          <w:rFonts w:eastAsiaTheme="minorHAnsi" w:cstheme="minorBidi"/>
          <w:u w:val="none"/>
        </w:rPr>
        <w:t xml:space="preserve">» </w:t>
      </w:r>
      <w:proofErr w:type="spellStart"/>
      <w:r w:rsidRPr="00390E6E">
        <w:rPr>
          <w:rFonts w:eastAsiaTheme="minorHAnsi" w:cstheme="minorBidi"/>
          <w:u w:val="none"/>
        </w:rPr>
        <w:t>Житомирської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обласної</w:t>
      </w:r>
      <w:proofErr w:type="spellEnd"/>
      <w:r w:rsidRPr="00390E6E">
        <w:rPr>
          <w:rFonts w:eastAsiaTheme="minorHAnsi" w:cstheme="minorBidi"/>
          <w:u w:val="none"/>
        </w:rPr>
        <w:t xml:space="preserve"> ради шляхом </w:t>
      </w:r>
      <w:proofErr w:type="spellStart"/>
      <w:r w:rsidRPr="00390E6E">
        <w:rPr>
          <w:rFonts w:eastAsiaTheme="minorHAnsi" w:cstheme="minorBidi"/>
          <w:u w:val="none"/>
        </w:rPr>
        <w:t>перетворення</w:t>
      </w:r>
      <w:proofErr w:type="spellEnd"/>
      <w:r w:rsidRPr="00390E6E">
        <w:rPr>
          <w:rFonts w:eastAsiaTheme="minorHAnsi" w:cstheme="minorBidi"/>
          <w:u w:val="none"/>
        </w:rPr>
        <w:t>».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</w:t>
      </w:r>
      <w:r w:rsidRPr="00390E6E">
        <w:rPr>
          <w:rFonts w:eastAsia="Calibri"/>
          <w:bCs/>
          <w:color w:val="auto"/>
          <w:lang w:val="uk-UA"/>
        </w:rPr>
        <w:t>: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 зняти дане питання.</w:t>
      </w:r>
    </w:p>
    <w:p w:rsidR="00BF4BB2" w:rsidRPr="00390E6E" w:rsidRDefault="00BF4BB2" w:rsidP="00BF4BB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A15C3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1A15C3" w:rsidRDefault="00390E6E" w:rsidP="001A15C3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27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Суслика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М.П.,</w:t>
      </w:r>
      <w:r w:rsidRPr="00390E6E">
        <w:rPr>
          <w:color w:val="auto"/>
          <w:u w:val="none"/>
          <w:lang w:val="uk-UA"/>
        </w:rPr>
        <w:t xml:space="preserve"> який проінформував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погодження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проекту </w:t>
      </w:r>
      <w:proofErr w:type="spellStart"/>
      <w:r w:rsidRPr="00390E6E">
        <w:rPr>
          <w:rFonts w:eastAsiaTheme="minorHAnsi" w:cstheme="minorBidi"/>
          <w:color w:val="auto"/>
          <w:u w:val="none"/>
        </w:rPr>
        <w:t>рішення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ради «</w:t>
      </w:r>
      <w:r w:rsidRPr="00390E6E">
        <w:rPr>
          <w:rFonts w:eastAsiaTheme="minorHAnsi" w:cstheme="minorBidi"/>
          <w:u w:val="none"/>
        </w:rPr>
        <w:t xml:space="preserve">Про </w:t>
      </w:r>
      <w:proofErr w:type="spellStart"/>
      <w:r w:rsidRPr="00390E6E">
        <w:rPr>
          <w:rFonts w:eastAsiaTheme="minorHAnsi" w:cstheme="minorBidi"/>
          <w:u w:val="none"/>
        </w:rPr>
        <w:t>припинення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к</w:t>
      </w:r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омунальної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установи «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Житомирське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обласне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стоматологічне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медичне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об’єднання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»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Житомирської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>обласної</w:t>
      </w:r>
      <w:proofErr w:type="spellEnd"/>
      <w:r w:rsidRPr="00390E6E">
        <w:rPr>
          <w:rFonts w:eastAsiaTheme="minorHAnsi" w:cstheme="minorBidi"/>
          <w:color w:val="auto"/>
          <w:u w:val="none"/>
          <w:shd w:val="clear" w:color="auto" w:fill="FFFFFF"/>
        </w:rPr>
        <w:t xml:space="preserve"> ради </w:t>
      </w:r>
      <w:r w:rsidRPr="00390E6E">
        <w:rPr>
          <w:rFonts w:eastAsiaTheme="minorHAnsi" w:cstheme="minorBidi"/>
          <w:u w:val="none"/>
        </w:rPr>
        <w:t xml:space="preserve">шляхом </w:t>
      </w:r>
      <w:proofErr w:type="spellStart"/>
      <w:r w:rsidRPr="00390E6E">
        <w:rPr>
          <w:rFonts w:eastAsiaTheme="minorHAnsi" w:cstheme="minorBidi"/>
          <w:u w:val="none"/>
        </w:rPr>
        <w:t>перетворення</w:t>
      </w:r>
      <w:proofErr w:type="spellEnd"/>
      <w:r w:rsidRPr="00390E6E">
        <w:rPr>
          <w:rFonts w:eastAsiaTheme="minorHAnsi" w:cstheme="minorBidi"/>
          <w:u w:val="none"/>
        </w:rPr>
        <w:t xml:space="preserve"> в </w:t>
      </w:r>
      <w:proofErr w:type="spellStart"/>
      <w:r w:rsidRPr="00390E6E">
        <w:rPr>
          <w:rFonts w:eastAsiaTheme="minorHAnsi" w:cstheme="minorBidi"/>
          <w:u w:val="none"/>
        </w:rPr>
        <w:t>комунальне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некомерційне</w:t>
      </w:r>
      <w:proofErr w:type="spellEnd"/>
      <w:r w:rsidRPr="00390E6E">
        <w:rPr>
          <w:rFonts w:eastAsiaTheme="minorHAnsi" w:cstheme="minorBidi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u w:val="none"/>
        </w:rPr>
        <w:t>підприємство</w:t>
      </w:r>
      <w:proofErr w:type="spellEnd"/>
      <w:r w:rsidRPr="00390E6E">
        <w:rPr>
          <w:rFonts w:eastAsiaTheme="minorHAnsi" w:cstheme="minorBidi"/>
          <w:u w:val="none"/>
        </w:rPr>
        <w:t>».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BF4BB2" w:rsidRPr="00390E6E" w:rsidRDefault="00BF4BB2" w:rsidP="00BF4BB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1A15C3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284"/>
        <w:jc w:val="both"/>
        <w:rPr>
          <w:rFonts w:eastAsiaTheme="minorHAnsi" w:cstheme="minorBidi"/>
          <w:color w:val="525253"/>
          <w:sz w:val="16"/>
          <w:szCs w:val="16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28</w:t>
      </w:r>
      <w:r w:rsidRPr="00390E6E">
        <w:rPr>
          <w:b/>
          <w:color w:val="auto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Суслика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М.П.,</w:t>
      </w:r>
      <w:r w:rsidRPr="00390E6E">
        <w:rPr>
          <w:color w:val="auto"/>
          <w:u w:val="none"/>
          <w:lang w:val="uk-UA"/>
        </w:rPr>
        <w:t xml:space="preserve"> який проінформував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погодження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проекту </w:t>
      </w:r>
      <w:proofErr w:type="spellStart"/>
      <w:r w:rsidRPr="00390E6E">
        <w:rPr>
          <w:rFonts w:eastAsiaTheme="minorHAnsi" w:cstheme="minorBidi"/>
          <w:color w:val="auto"/>
          <w:u w:val="none"/>
        </w:rPr>
        <w:t>рішення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ради «Про </w:t>
      </w:r>
      <w:proofErr w:type="spellStart"/>
      <w:r w:rsidRPr="00390E6E">
        <w:rPr>
          <w:rFonts w:eastAsiaTheme="minorHAnsi" w:cstheme="minorBidi"/>
          <w:color w:val="auto"/>
          <w:u w:val="none"/>
        </w:rPr>
        <w:t>затвердження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передавального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акта </w:t>
      </w:r>
      <w:proofErr w:type="spellStart"/>
      <w:r w:rsidRPr="00390E6E">
        <w:rPr>
          <w:rFonts w:eastAsiaTheme="minorHAnsi" w:cstheme="minorBidi"/>
          <w:color w:val="auto"/>
          <w:u w:val="none"/>
        </w:rPr>
        <w:t>обласного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інформаційно-аналітичного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центру </w:t>
      </w:r>
      <w:proofErr w:type="spellStart"/>
      <w:r w:rsidRPr="00390E6E">
        <w:rPr>
          <w:rFonts w:eastAsiaTheme="minorHAnsi" w:cstheme="minorBidi"/>
          <w:color w:val="auto"/>
          <w:u w:val="none"/>
        </w:rPr>
        <w:t>медичної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статистики </w:t>
      </w:r>
      <w:proofErr w:type="spellStart"/>
      <w:r w:rsidRPr="00390E6E">
        <w:rPr>
          <w:rFonts w:eastAsiaTheme="minorHAnsi" w:cstheme="minorBidi"/>
          <w:color w:val="auto"/>
          <w:u w:val="none"/>
        </w:rPr>
        <w:t>Житомирської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390E6E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390E6E">
        <w:rPr>
          <w:rFonts w:eastAsiaTheme="minorHAnsi" w:cstheme="minorBidi"/>
          <w:color w:val="auto"/>
          <w:u w:val="none"/>
        </w:rPr>
        <w:t xml:space="preserve"> ради».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lang w:val="uk-UA"/>
        </w:rPr>
        <w:t>Вирішили: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BF4BB2" w:rsidRPr="00390E6E" w:rsidRDefault="00BF4BB2" w:rsidP="00BF4BB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BF4BB2" w:rsidRDefault="00BF4BB2" w:rsidP="00390E6E">
      <w:pPr>
        <w:widowControl/>
        <w:autoSpaceDE/>
        <w:autoSpaceDN/>
        <w:adjustRightInd/>
        <w:ind w:left="142"/>
        <w:jc w:val="both"/>
        <w:rPr>
          <w:color w:val="auto"/>
          <w:u w:val="none"/>
          <w:lang w:val="uk-UA" w:eastAsia="en-US"/>
        </w:rPr>
      </w:pPr>
    </w:p>
    <w:p w:rsidR="00390E6E" w:rsidRPr="00BF4BB2" w:rsidRDefault="00390E6E" w:rsidP="00BF4BB2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29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змін у рішення обласної ради від 21.12.2017 №900 «Про затвердження Положення про порядок управління об’єктами спільної власності територіальних громад сіл, селищ, міст області, зі змінами».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BF4BB2" w:rsidRPr="00390E6E" w:rsidRDefault="00BF4BB2" w:rsidP="00BF4BB2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B12E9D" w:rsidRDefault="00390E6E" w:rsidP="00B12E9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30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 та доповненнями».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lastRenderedPageBreak/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68309D" w:rsidRPr="00390E6E" w:rsidRDefault="0068309D" w:rsidP="0068309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68309D" w:rsidRDefault="00390E6E" w:rsidP="0068309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31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погодження проекту рішення обласної ради </w:t>
      </w:r>
      <w:r w:rsidRPr="00390E6E">
        <w:rPr>
          <w:rFonts w:eastAsiaTheme="minorHAnsi" w:cstheme="minorBidi"/>
          <w:color w:val="auto"/>
          <w:u w:val="none"/>
          <w:lang w:val="uk-UA"/>
        </w:rPr>
        <w:t>«Про внесення змін у рішення обласної ради від 31.05.2018 № 1071 «Про затвердження переліків об’єктів спільної власності територіальних громад сіл, селищ, міст області, які підлягають приватизації».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68309D" w:rsidRPr="00390E6E" w:rsidRDefault="0068309D" w:rsidP="0068309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68309D" w:rsidRDefault="00390E6E" w:rsidP="0068309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32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color w:val="auto"/>
          <w:u w:val="none"/>
          <w:lang w:val="uk-UA"/>
        </w:rPr>
        <w:t>п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огодження проекту рішення обласної ради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«Про приватизацію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адмінприміщення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>, що знаходиться за адресою: м. Житомир, вул. Мала  Бердичівська, 23-а»  та надання представників у склад аукціонної комісії з прода</w:t>
      </w:r>
      <w:r w:rsidR="0068309D">
        <w:rPr>
          <w:rFonts w:eastAsiaTheme="minorHAnsi" w:cstheme="minorBidi"/>
          <w:color w:val="auto"/>
          <w:u w:val="none"/>
          <w:lang w:val="uk-UA"/>
        </w:rPr>
        <w:t>жу об’єктів малої приватизації.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1.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ради, зі змінами та доповненнями: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Cs/>
          <w:color w:val="auto"/>
          <w:u w:val="none"/>
          <w:lang w:val="uk-UA"/>
        </w:rPr>
        <w:t xml:space="preserve">- в пункті 1 рішення вказати, що провести приватизацію </w:t>
      </w:r>
      <w:proofErr w:type="spellStart"/>
      <w:r w:rsidRPr="00390E6E">
        <w:rPr>
          <w:rFonts w:eastAsia="Calibri"/>
          <w:bCs/>
          <w:color w:val="auto"/>
          <w:u w:val="none"/>
          <w:lang w:val="uk-UA"/>
        </w:rPr>
        <w:t>адмінприміщення</w:t>
      </w:r>
      <w:proofErr w:type="spellEnd"/>
      <w:r w:rsidRPr="00390E6E">
        <w:rPr>
          <w:rFonts w:eastAsia="Calibri"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lang w:val="uk-UA"/>
        </w:rPr>
        <w:t xml:space="preserve">з умовами </w:t>
      </w:r>
      <w:r w:rsidRPr="00390E6E">
        <w:rPr>
          <w:rFonts w:eastAsia="Calibri"/>
          <w:bCs/>
          <w:color w:val="auto"/>
          <w:u w:val="none"/>
          <w:lang w:val="uk-UA"/>
        </w:rPr>
        <w:t>(для розміщення адміністративних, офісних приміщень);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90E6E">
        <w:rPr>
          <w:rFonts w:eastAsia="Calibri"/>
          <w:bCs/>
          <w:color w:val="auto"/>
          <w:u w:val="none"/>
          <w:lang w:val="uk-UA"/>
        </w:rPr>
        <w:t xml:space="preserve">- доповнити пункт 2 рішення про </w:t>
      </w:r>
      <w:r w:rsidRPr="00390E6E">
        <w:rPr>
          <w:rFonts w:eastAsia="Calibri"/>
          <w:color w:val="auto"/>
          <w:spacing w:val="-1"/>
          <w:u w:val="none"/>
          <w:lang w:val="uk-UA" w:eastAsia="uk-UA"/>
        </w:rPr>
        <w:t>підписання комунальним підприємством  «Агенція  з питань регіонального розвитку» Житомирської обласної ради договору купівлі-продажу об’єкта приватизації.</w:t>
      </w:r>
    </w:p>
    <w:p w:rsidR="00390E6E" w:rsidRPr="0068309D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390E6E">
        <w:rPr>
          <w:rFonts w:eastAsia="Calibri"/>
          <w:color w:val="auto"/>
          <w:spacing w:val="-1"/>
          <w:u w:val="none"/>
          <w:lang w:val="uk-UA" w:eastAsia="uk-UA"/>
        </w:rPr>
        <w:t xml:space="preserve">2. Включити до складу аукціонної комісії членів </w:t>
      </w:r>
      <w:r w:rsidRPr="00390E6E">
        <w:rPr>
          <w:rFonts w:eastAsia="Calibri"/>
          <w:bCs/>
          <w:u w:val="none"/>
          <w:lang w:val="uk-UA"/>
        </w:rPr>
        <w:t xml:space="preserve">постійної комісії </w:t>
      </w:r>
      <w:r w:rsidRPr="00390E6E">
        <w:rPr>
          <w:rFonts w:eastAsia="Calibri"/>
          <w:spacing w:val="-1"/>
          <w:u w:val="none"/>
          <w:lang w:val="uk-UA"/>
        </w:rPr>
        <w:t>з  питань  бюджету  і  комунальної  власності, а саме: Чорноморця О.П. та Смичка І.А.</w:t>
      </w:r>
    </w:p>
    <w:p w:rsidR="00E06467" w:rsidRDefault="00E06467" w:rsidP="00390E6E">
      <w:pPr>
        <w:widowControl/>
        <w:shd w:val="clear" w:color="auto" w:fill="FFFFFF"/>
        <w:autoSpaceDE/>
        <w:autoSpaceDN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Default="00B12E9D" w:rsidP="00390E6E">
      <w:pPr>
        <w:widowControl/>
        <w:shd w:val="clear" w:color="auto" w:fill="FFFFFF"/>
        <w:autoSpaceDE/>
        <w:autoSpaceDN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Голосували: за -</w:t>
      </w:r>
      <w:r w:rsidR="00E06467">
        <w:rPr>
          <w:rFonts w:eastAsia="Calibri"/>
          <w:color w:val="auto"/>
          <w:spacing w:val="-1"/>
          <w:u w:val="none"/>
          <w:lang w:val="uk-UA" w:eastAsia="uk-UA"/>
        </w:rPr>
        <w:t>9;</w:t>
      </w:r>
    </w:p>
    <w:p w:rsidR="00E06467" w:rsidRDefault="00E06467" w:rsidP="00390E6E">
      <w:pPr>
        <w:widowControl/>
        <w:shd w:val="clear" w:color="auto" w:fill="FFFFFF"/>
        <w:autoSpaceDE/>
        <w:autoSpaceDN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утримався - 1.</w:t>
      </w:r>
    </w:p>
    <w:p w:rsidR="00E06467" w:rsidRDefault="00E06467" w:rsidP="00E06467">
      <w:pPr>
        <w:widowControl/>
        <w:shd w:val="clear" w:color="auto" w:fill="FFFFFF"/>
        <w:autoSpaceDE/>
        <w:autoSpaceDN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Рішення прийнято.</w:t>
      </w:r>
    </w:p>
    <w:p w:rsidR="00E06467" w:rsidRPr="00390E6E" w:rsidRDefault="00E06467" w:rsidP="00E06467">
      <w:pPr>
        <w:widowControl/>
        <w:shd w:val="clear" w:color="auto" w:fill="FFFFFF"/>
        <w:autoSpaceDE/>
        <w:autoSpaceDN/>
        <w:jc w:val="right"/>
        <w:rPr>
          <w:rFonts w:eastAsia="Calibri"/>
          <w:bCs/>
          <w:u w:val="none"/>
          <w:lang w:val="uk-UA"/>
        </w:rPr>
      </w:pPr>
    </w:p>
    <w:p w:rsidR="00390E6E" w:rsidRPr="00C2686D" w:rsidRDefault="00390E6E" w:rsidP="00C2686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33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погодження проекту рішення обласної ради </w:t>
      </w:r>
      <w:r w:rsidRPr="00390E6E">
        <w:rPr>
          <w:rFonts w:eastAsiaTheme="minorHAnsi" w:cstheme="minorBidi"/>
          <w:color w:val="auto"/>
          <w:u w:val="none"/>
          <w:lang w:val="uk-UA" w:eastAsia="uk-UA"/>
        </w:rPr>
        <w:t>«Про внесення змін у рішення обласної ради від 15.12.11 № 333 «Про затвердження Методики розрахунку орендної плати за оренду майна, що є спільною власністю територіальних громад сіл, селищ, міст області, та пропорції її розподілу», зі змінами».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C2686D" w:rsidRPr="00390E6E" w:rsidRDefault="00C2686D" w:rsidP="00C2686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C2686D" w:rsidRDefault="00390E6E" w:rsidP="00C2686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lastRenderedPageBreak/>
        <w:tab/>
        <w:t>34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Галича М.А.,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погодження </w:t>
      </w:r>
      <w:r w:rsidRPr="00390E6E">
        <w:rPr>
          <w:rFonts w:eastAsiaTheme="minorHAnsi" w:cstheme="minorBidi"/>
          <w:color w:val="auto"/>
          <w:u w:val="none"/>
          <w:lang w:val="uk-UA"/>
        </w:rPr>
        <w:t>проекту рішення обласної ради «Про надання дозволу на списання з балансу житлового будинку».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C2686D" w:rsidRPr="00390E6E" w:rsidRDefault="00C2686D" w:rsidP="00C2686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C2686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35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«</w:t>
      </w:r>
      <w:r w:rsidRPr="00390E6E">
        <w:rPr>
          <w:rFonts w:eastAsiaTheme="minorHAnsi" w:cstheme="minorBidi"/>
          <w:u w:val="none"/>
          <w:lang w:val="uk-UA"/>
        </w:rPr>
        <w:t>Про списання основного засобу».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C2686D" w:rsidRPr="00390E6E" w:rsidRDefault="00C2686D" w:rsidP="00C2686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390E6E" w:rsidRPr="00F258BC" w:rsidRDefault="00390E6E" w:rsidP="00F258B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36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bCs/>
          <w:color w:val="auto"/>
          <w:u w:val="none"/>
          <w:lang w:val="uk-UA"/>
        </w:rPr>
        <w:t>погодження проекту рішення «Про списання медичного обладнання».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F258BC" w:rsidRPr="00390E6E" w:rsidRDefault="00F258BC" w:rsidP="00F258B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F258BC" w:rsidRDefault="00390E6E" w:rsidP="00F258B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37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bCs/>
          <w:color w:val="auto"/>
          <w:u w:val="none"/>
          <w:lang w:val="uk-UA"/>
        </w:rPr>
        <w:t>погодження проекту рішення «Про надання згоди на прийняття у спільну власність територіальних громад сіл, селищ, міст області рухомого майна».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F258BC" w:rsidRPr="00390E6E" w:rsidRDefault="00F258BC" w:rsidP="00F258B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F258BC" w:rsidRDefault="00390E6E" w:rsidP="00F258B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38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u w:val="none"/>
          <w:lang w:val="uk-UA"/>
        </w:rPr>
        <w:t>погодження проекту рішення «Про внесення змін у рішення обласної ради  від 25.10.2018 №1269 «Про надання згоди на передачу об’єктів рухомого майна у державну власність».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F258BC" w:rsidRPr="00390E6E" w:rsidRDefault="00F258BC" w:rsidP="00F258B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0C04CE" w:rsidRDefault="00390E6E" w:rsidP="000C04C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39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«Про прийняття нежитлової будівлі у спільну власність територіальних громад сіл, селищ, міст області».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0C04CE" w:rsidRPr="00390E6E" w:rsidRDefault="000C04CE" w:rsidP="000C04C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0C04CE" w:rsidRDefault="00390E6E" w:rsidP="000C04C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40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bCs/>
          <w:color w:val="auto"/>
          <w:u w:val="none"/>
          <w:lang w:val="uk-UA"/>
        </w:rPr>
        <w:t>погодження проекту рішення обласної ради «Про передачу приміщення та рухомого майна».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0C04CE" w:rsidRPr="00390E6E" w:rsidRDefault="000C04CE" w:rsidP="000C04C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0C04CE" w:rsidRDefault="00390E6E" w:rsidP="000C04C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41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«Про прийняття земельної ділянки у спільну власність територіальних громад сіл, селищ, міст області».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0C04CE" w:rsidRPr="00390E6E" w:rsidRDefault="000C04CE" w:rsidP="000C04C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0C04CE" w:rsidRDefault="00390E6E" w:rsidP="000C04C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42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 «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Про закріплення на праві оперативного управління нерухомого майна». 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0C04CE" w:rsidRPr="00390E6E" w:rsidRDefault="000C04CE" w:rsidP="000C04C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rPr>
          <w:rFonts w:eastAsia="Calibri"/>
          <w:u w:val="none"/>
          <w:lang w:val="uk-UA"/>
        </w:rPr>
      </w:pPr>
    </w:p>
    <w:p w:rsidR="00390E6E" w:rsidRPr="001C660C" w:rsidRDefault="00390E6E" w:rsidP="001C660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43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</w:t>
      </w:r>
      <w:r w:rsidRPr="00390E6E">
        <w:rPr>
          <w:rFonts w:eastAsia="Calibri" w:cstheme="minorBidi"/>
          <w:color w:val="auto"/>
          <w:u w:val="none"/>
          <w:lang w:val="uk-UA" w:eastAsia="en-US"/>
        </w:rPr>
        <w:t xml:space="preserve"> «</w:t>
      </w:r>
      <w:r w:rsidRPr="00390E6E">
        <w:rPr>
          <w:rFonts w:eastAsiaTheme="minorHAnsi" w:cstheme="minorBidi"/>
          <w:bCs/>
          <w:color w:val="auto"/>
          <w:u w:val="none"/>
          <w:lang w:val="uk-UA"/>
        </w:rPr>
        <w:t>Про надання дозволу на отримання кредитних лімітів</w:t>
      </w:r>
      <w:r w:rsidRPr="00390E6E">
        <w:rPr>
          <w:rFonts w:eastAsiaTheme="minorHAnsi" w:cstheme="minorBidi"/>
          <w:color w:val="auto"/>
          <w:u w:val="none"/>
          <w:lang w:val="uk-UA"/>
        </w:rPr>
        <w:t>».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1C660C" w:rsidRPr="00390E6E" w:rsidRDefault="001C660C" w:rsidP="001C660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1C660C" w:rsidRDefault="00390E6E" w:rsidP="001C660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44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погодження проекту рішення обласної ради «Про затвердження розпоряджень голови обласної ради».</w:t>
      </w:r>
      <w:r w:rsidRPr="00390E6E">
        <w:rPr>
          <w:rFonts w:eastAsiaTheme="minorHAnsi" w:cstheme="minorBidi"/>
          <w:iCs/>
          <w:color w:val="auto"/>
          <w:u w:val="none"/>
          <w:lang w:val="uk-UA"/>
        </w:rPr>
        <w:t xml:space="preserve"> 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1C660C" w:rsidRPr="00390E6E" w:rsidRDefault="001C660C" w:rsidP="001C660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45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i/>
          <w:iCs/>
          <w:color w:val="auto"/>
          <w:u w:val="none"/>
          <w:lang w:val="uk-UA" w:eastAsia="en-US"/>
        </w:rPr>
        <w:t>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бюджетних установ щодо встановлення орендної плати у розмірі 1 грн. на 2018 рік.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lastRenderedPageBreak/>
        <w:t xml:space="preserve">Вирішили: 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погодити встановлення орендної плати у розмірі 1 грн. на 2018 рік: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 комунальній установі «Обласна клінічна лікарня ім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. О.Ф. Гербачевсь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кого» Житомирської обласної ради,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 комунальній установі «Автобаза санітарного транспорту лікувально-профілактичних закладів охорони здоров’я» Житомирської обласної ради,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управлінню екології та природних ресурсів облдержадміністрації,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 управлінню Державної міграційної служби України в Житомирській області,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 Національній комісії з цінних паперів та фондового ринку,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Державній архітектурно-будівельній інспекції України,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виконавчому комітету Житомирської міської ради,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 w:eastAsia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 головному управлінню Пенсійного фонду України в Житомирській області.</w:t>
      </w:r>
    </w:p>
    <w:p w:rsidR="001C660C" w:rsidRPr="00390E6E" w:rsidRDefault="001C660C" w:rsidP="001C660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1C660C" w:rsidRDefault="00390E6E" w:rsidP="001C660C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46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звернення  бюджетних установ щодо встановлення орендної плат</w:t>
      </w:r>
      <w:r w:rsidR="001C660C">
        <w:rPr>
          <w:rFonts w:eastAsiaTheme="minorHAnsi" w:cstheme="minorBidi"/>
          <w:color w:val="auto"/>
          <w:u w:val="none"/>
          <w:lang w:val="uk-UA"/>
        </w:rPr>
        <w:t>и у розмірі 1 грн. на 2019 рік.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Pr="00390E6E">
        <w:rPr>
          <w:rFonts w:eastAsia="Calibri"/>
          <w:bCs/>
          <w:color w:val="auto"/>
          <w:u w:val="none"/>
          <w:lang w:val="uk-UA"/>
        </w:rPr>
        <w:t>погодити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встановлення орендної плати у розмірі 1 грн. на 2019 рік: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i/>
          <w:color w:val="auto"/>
          <w:u w:val="none"/>
          <w:lang w:val="uk-UA"/>
        </w:rPr>
        <w:t xml:space="preserve"> - к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омунальній установі «Обласний онкологічний диспансер» Житомирської обласної ради, 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Житомирській обласній дитячо-юнацькій спортивній школі інвалідів Житомирської обласної ради, 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 комунальному закладу «Обласний соціальний гуртожиток для дітей-сиріт та дітей, позбавлених батьківського піклування» Житомирської обласної ради,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 виконавчому комітету Житомирської міської ради, 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>- Житомирській обласній держаній адміністрації та її структурним підрозділам.</w:t>
      </w:r>
    </w:p>
    <w:p w:rsidR="001C660C" w:rsidRPr="00390E6E" w:rsidRDefault="001C660C" w:rsidP="001C660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74022F" w:rsidRDefault="00390E6E" w:rsidP="0074022F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47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i/>
          <w:iCs/>
          <w:color w:val="auto"/>
          <w:u w:val="none"/>
          <w:lang w:val="uk-UA" w:eastAsia="en-US"/>
        </w:rPr>
        <w:t>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підприємств спільної власності територіальних громад області щодо встановлення орендної плати у розмірі 1 грн. на 2018 рік.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>встановлення орендної плати у розмірі 1 грн. на 2018 рік: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t xml:space="preserve">- Житомирському комунальному книжково-газетному видавництву «Полісся» Житомирської обласної ради, 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90E6E">
        <w:rPr>
          <w:rFonts w:eastAsiaTheme="minorHAnsi" w:cstheme="minorBidi"/>
          <w:color w:val="auto"/>
          <w:u w:val="none"/>
          <w:lang w:val="uk-UA"/>
        </w:rPr>
        <w:lastRenderedPageBreak/>
        <w:t>- Житомирському обласному магазину наочних посібників та навчального обладнання Житомирської обласної ради.</w:t>
      </w:r>
    </w:p>
    <w:p w:rsidR="0074022F" w:rsidRPr="00390E6E" w:rsidRDefault="0074022F" w:rsidP="0074022F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48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 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комунального підприємства «Агенція з питань регіонального розвитку» Житомирської обласної ради щодо встановлення орендної плати у розмірі 1 грн. на 2019 рік.</w:t>
      </w: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74022F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="00390E6E" w:rsidRPr="00390E6E">
        <w:rPr>
          <w:rFonts w:eastAsiaTheme="minorHAnsi" w:cstheme="minorBidi"/>
          <w:color w:val="auto"/>
          <w:u w:val="none"/>
          <w:lang w:val="uk-UA"/>
        </w:rPr>
        <w:t>комунальному підприємству «Агенція з питань регіонального розвитку» Житомирської обласної ради встановлення орендної плати у розмірі 1 грн. на 2019 рік.</w:t>
      </w:r>
    </w:p>
    <w:p w:rsidR="0074022F" w:rsidRPr="00390E6E" w:rsidRDefault="0074022F" w:rsidP="0074022F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74022F" w:rsidRDefault="00390E6E" w:rsidP="0074022F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49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Житомирського обласного центру радіологічного контролю та виконанню заходів по ліквідації наслідків аварії на ЧАЕС щодо встановлення орендної плати у розмірі 1 грн. на 2017-2018 роки.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>Житомирському обласному центру радіологічного контролю та виконанню заходів по ліквідації наслідків аварії на ЧАЕС встановлення орендної плати у розмірі 1 грн. на 2017-2018 роки.</w:t>
      </w:r>
    </w:p>
    <w:p w:rsidR="0074022F" w:rsidRPr="00390E6E" w:rsidRDefault="0074022F" w:rsidP="0074022F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390E6E" w:rsidRPr="0074022F" w:rsidRDefault="00390E6E" w:rsidP="0074022F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50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Керівників комунальних підприємств з питання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погодження 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 xml:space="preserve">фінансових планів на 2019 рік для </w:t>
      </w:r>
      <w:r w:rsidRPr="00390E6E">
        <w:rPr>
          <w:rFonts w:eastAsiaTheme="minorHAnsi" w:cstheme="minorBidi"/>
          <w:color w:val="auto"/>
          <w:u w:val="none"/>
          <w:lang w:val="uk-UA"/>
        </w:rPr>
        <w:t>підприємств, що перебувають у спільній власності територіальних громад області.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>інформацію взяти</w:t>
      </w: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390E6E">
        <w:rPr>
          <w:rFonts w:eastAsia="Calibri"/>
          <w:bCs/>
          <w:color w:val="auto"/>
          <w:u w:val="none"/>
          <w:lang w:val="uk-UA"/>
        </w:rPr>
        <w:t>до відома.</w:t>
      </w:r>
    </w:p>
    <w:p w:rsidR="0074022F" w:rsidRPr="00390E6E" w:rsidRDefault="0074022F" w:rsidP="0074022F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74022F" w:rsidRDefault="00390E6E" w:rsidP="0074022F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szCs w:val="24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51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Журбенка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П.Ю., який проінформував </w:t>
      </w:r>
      <w:r w:rsidRPr="00390E6E">
        <w:rPr>
          <w:color w:val="auto"/>
          <w:u w:val="none"/>
          <w:lang w:val="uk-UA"/>
        </w:rPr>
        <w:t xml:space="preserve">з питання </w:t>
      </w:r>
      <w:r w:rsidRPr="00390E6E">
        <w:rPr>
          <w:rFonts w:eastAsiaTheme="minorHAnsi" w:cstheme="minorBidi"/>
          <w:color w:val="auto"/>
          <w:szCs w:val="24"/>
          <w:u w:val="none"/>
          <w:lang w:val="uk-UA"/>
        </w:rPr>
        <w:t>погодження фінансового плану на 2019  комунального некомерційного підприємства «Госпіталь ветеранів вій</w:t>
      </w:r>
      <w:r w:rsidR="0074022F">
        <w:rPr>
          <w:rFonts w:eastAsiaTheme="minorHAnsi" w:cstheme="minorBidi"/>
          <w:color w:val="auto"/>
          <w:szCs w:val="24"/>
          <w:u w:val="none"/>
          <w:lang w:val="uk-UA"/>
        </w:rPr>
        <w:t>ни» Житомирської обласної ради.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74022F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szCs w:val="24"/>
          <w:u w:val="none"/>
          <w:lang w:val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="00390E6E" w:rsidRPr="00390E6E">
        <w:rPr>
          <w:rFonts w:eastAsiaTheme="minorHAnsi" w:cstheme="minorBidi"/>
          <w:color w:val="auto"/>
          <w:szCs w:val="24"/>
          <w:u w:val="none"/>
          <w:lang w:val="uk-UA"/>
        </w:rPr>
        <w:t>фінансовий план на 2019 рік комунального некомерційного підприємства «Госпіталь ветеранів війни» Житомирської обласної ради.</w:t>
      </w:r>
    </w:p>
    <w:p w:rsidR="0074022F" w:rsidRPr="00390E6E" w:rsidRDefault="0074022F" w:rsidP="0074022F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8E6B6B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8E6B6B" w:rsidRDefault="00390E6E" w:rsidP="008E6B6B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52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Безверху Т.М.,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звернення Житомирського комунального книжково-газетного видавництва «Полісся» Житомирської обласної ради щодо заміни цільового вик</w:t>
      </w:r>
      <w:r w:rsidR="008E6B6B">
        <w:rPr>
          <w:rFonts w:eastAsiaTheme="minorHAnsi" w:cstheme="minorBidi"/>
          <w:color w:val="auto"/>
          <w:u w:val="none"/>
          <w:lang w:val="uk-UA"/>
        </w:rPr>
        <w:t>ористання фінансової підтримки.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lastRenderedPageBreak/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>заміну цільового використання фінансової підтримки у сумі 137,8 тис. грн. із придбання устаткування для комп’ютерної ділянки видавництва на закупку матеріалів.</w:t>
      </w:r>
    </w:p>
    <w:p w:rsidR="008E6B6B" w:rsidRPr="00390E6E" w:rsidRDefault="008E6B6B" w:rsidP="008E6B6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E6B6B" w:rsidRPr="00220694" w:rsidRDefault="008E6B6B" w:rsidP="00390E6E">
      <w:pPr>
        <w:widowControl/>
        <w:autoSpaceDE/>
        <w:autoSpaceDN/>
        <w:adjustRightInd/>
        <w:ind w:left="142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90E6E" w:rsidRPr="00220694" w:rsidRDefault="00390E6E" w:rsidP="00220694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53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Войтюк</w:t>
      </w:r>
      <w:proofErr w:type="spellEnd"/>
      <w:r w:rsidRPr="00390E6E">
        <w:rPr>
          <w:color w:val="auto"/>
          <w:u w:val="none"/>
          <w:lang w:val="uk-UA" w:eastAsia="en-US"/>
        </w:rPr>
        <w:t xml:space="preserve"> Н.К.,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надання фінансової підтримки комунальному підприємству «Дирекція «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Чорнобильб</w:t>
      </w:r>
      <w:r w:rsidR="008E6B6B">
        <w:rPr>
          <w:rFonts w:eastAsiaTheme="minorHAnsi" w:cstheme="minorBidi"/>
          <w:color w:val="auto"/>
          <w:u w:val="none"/>
          <w:lang w:val="uk-UA"/>
        </w:rPr>
        <w:t>уд</w:t>
      </w:r>
      <w:proofErr w:type="spellEnd"/>
      <w:r w:rsidR="008E6B6B">
        <w:rPr>
          <w:rFonts w:eastAsiaTheme="minorHAnsi" w:cstheme="minorBidi"/>
          <w:color w:val="auto"/>
          <w:u w:val="none"/>
          <w:lang w:val="uk-UA"/>
        </w:rPr>
        <w:t>» Житомирської обласної ради.</w:t>
      </w:r>
    </w:p>
    <w:p w:rsidR="00390E6E" w:rsidRPr="00390E6E" w:rsidRDefault="00390E6E" w:rsidP="00390E6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Theme="minorHAnsi" w:cstheme="minorBidi"/>
          <w:color w:val="auto"/>
          <w:u w:val="none"/>
          <w:lang w:val="uk-UA"/>
        </w:rPr>
        <w:t>погодити розмір фінансової підтримки у сумі  68,35 тис. грн. на забезпечення діяльності ліквідаційної комісії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 </w:t>
      </w:r>
      <w:r w:rsidRPr="00390E6E">
        <w:rPr>
          <w:iCs/>
          <w:color w:val="auto"/>
          <w:u w:val="none"/>
          <w:lang w:val="uk-UA" w:eastAsia="en-US"/>
        </w:rPr>
        <w:t xml:space="preserve">за рахунок </w:t>
      </w:r>
      <w:r w:rsidRPr="00390E6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8E6B6B" w:rsidRPr="00390E6E" w:rsidRDefault="008E6B6B" w:rsidP="008E6B6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220694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C25C1D" w:rsidRDefault="00390E6E" w:rsidP="00C25C1D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54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="00C25C1D">
        <w:rPr>
          <w:color w:val="auto"/>
          <w:u w:val="none"/>
          <w:lang w:val="uk-UA" w:eastAsia="en-US"/>
        </w:rPr>
        <w:t xml:space="preserve"> Чорну С.В.</w:t>
      </w:r>
      <w:r w:rsidRPr="00390E6E">
        <w:rPr>
          <w:color w:val="auto"/>
          <w:u w:val="none"/>
          <w:lang w:val="uk-UA" w:eastAsia="en-US"/>
        </w:rPr>
        <w:t xml:space="preserve">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надання фінансової підтримки комунальному підприємству «Аптека «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Міжлікарняна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>» Житомирської обласної ради.</w:t>
      </w:r>
    </w:p>
    <w:p w:rsidR="00390E6E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>Вирішили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:  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>комунальному підприємству «Аптека «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Міжлікарняна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>» Житомирської обласної ради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 р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озмір фінансової підтримки у сумі  1 млн. грн. на поповнення обігових коштів </w:t>
      </w:r>
      <w:r w:rsidRPr="00390E6E">
        <w:rPr>
          <w:rFonts w:eastAsiaTheme="minorHAnsi" w:cstheme="minorBidi"/>
          <w:color w:val="auto"/>
          <w:lang w:val="uk-UA"/>
        </w:rPr>
        <w:t>на поворотній основі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Pr="00390E6E">
        <w:rPr>
          <w:iCs/>
          <w:color w:val="auto"/>
          <w:u w:val="none"/>
          <w:lang w:val="uk-UA" w:eastAsia="en-US"/>
        </w:rPr>
        <w:t xml:space="preserve">за рахунок </w:t>
      </w:r>
      <w:r w:rsidRPr="00390E6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C25C1D" w:rsidRPr="00390E6E" w:rsidRDefault="00C25C1D" w:rsidP="00C25C1D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C25C1D" w:rsidRPr="00390E6E" w:rsidRDefault="00C25C1D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55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Шевчук Л.П.,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>внесення змін у штатний розпис комунального закладу «Житомирський обласний інститут післядипломного педагогічної освіти» Житомирської обласної ради.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 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внесення змін у штатний розпис комунального закладу «Житомирський обласний інститут післядипломного педагогічної освіти» Житомирської обласної ради: </w:t>
      </w:r>
      <w:r w:rsidRPr="00390E6E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color w:val="auto"/>
          <w:u w:val="none"/>
          <w:lang w:val="uk-UA"/>
        </w:rPr>
        <w:t xml:space="preserve">вивести зі штатного розпису 6 посад та ввести їх з новими назвами: директор – 1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шт.од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. (ректор), заступник директора – 3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шт.од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. (проректор), заступник директора з адміністративно-господарської роботи – 1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шт.од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 xml:space="preserve">. (заступник ректора з адміністративно-господарської роботи), помічник директора – 1 </w:t>
      </w:r>
      <w:proofErr w:type="spellStart"/>
      <w:r w:rsidRPr="00390E6E">
        <w:rPr>
          <w:rFonts w:eastAsiaTheme="minorHAnsi" w:cstheme="minorBidi"/>
          <w:color w:val="auto"/>
          <w:u w:val="none"/>
          <w:lang w:val="uk-UA"/>
        </w:rPr>
        <w:t>шт.од</w:t>
      </w:r>
      <w:proofErr w:type="spellEnd"/>
      <w:r w:rsidRPr="00390E6E">
        <w:rPr>
          <w:rFonts w:eastAsiaTheme="minorHAnsi" w:cstheme="minorBidi"/>
          <w:color w:val="auto"/>
          <w:u w:val="none"/>
          <w:lang w:val="uk-UA"/>
        </w:rPr>
        <w:t>. (помічник ректора).</w:t>
      </w:r>
    </w:p>
    <w:p w:rsidR="00220694" w:rsidRPr="00390E6E" w:rsidRDefault="00220694" w:rsidP="00220694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220694" w:rsidRDefault="00390E6E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56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rFonts w:eastAsiaTheme="minorHAnsi" w:cstheme="minorBidi"/>
          <w:i/>
          <w:iCs/>
          <w:color w:val="auto"/>
          <w:u w:val="none"/>
          <w:lang w:val="uk-UA" w:eastAsia="en-US"/>
        </w:rPr>
        <w:t>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громадської організації «Житомирська обласна Спілка поляків України» щодо проведення заходу в приміщенні комунального підприємства «Житомирська обласна філармонія імені Святослава Ріхтера» Житомирської обласної ради.</w:t>
      </w:r>
    </w:p>
    <w:p w:rsidR="00390E6E" w:rsidRPr="00390E6E" w:rsidRDefault="00390E6E" w:rsidP="00390E6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90E6E" w:rsidRPr="00390E6E" w:rsidRDefault="00220694" w:rsidP="00390E6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="00390E6E" w:rsidRPr="00390E6E">
        <w:rPr>
          <w:iCs/>
          <w:color w:val="auto"/>
          <w:u w:val="none"/>
          <w:lang w:val="uk-UA" w:eastAsia="en-US"/>
        </w:rPr>
        <w:t>надання приміщення філармонії за умови відшкодування витрат за спожиті комунальні послуги.</w:t>
      </w:r>
    </w:p>
    <w:p w:rsidR="00390E6E" w:rsidRPr="00390E6E" w:rsidRDefault="00220694" w:rsidP="006E2E44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6E2E44" w:rsidRDefault="00390E6E" w:rsidP="006E2E44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lastRenderedPageBreak/>
        <w:tab/>
        <w:t>57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з</w:t>
      </w:r>
      <w:r w:rsidRPr="00390E6E">
        <w:rPr>
          <w:rFonts w:eastAsiaTheme="minorHAnsi" w:cstheme="minorBidi"/>
          <w:color w:val="auto"/>
          <w:u w:val="none"/>
          <w:lang w:val="uk-UA"/>
        </w:rPr>
        <w:t>вернення комунального вищого навчального закладу «Житомирський медичний інститут» Житомирської обласної ради щодо надання приміщення конгрес-центру для проведення пленуму Житомирською о</w:t>
      </w:r>
      <w:r w:rsidR="006E2E44">
        <w:rPr>
          <w:rFonts w:eastAsiaTheme="minorHAnsi" w:cstheme="minorBidi"/>
          <w:color w:val="auto"/>
          <w:u w:val="none"/>
          <w:lang w:val="uk-UA"/>
        </w:rPr>
        <w:t>бласною організацією ветеранів.</w:t>
      </w:r>
    </w:p>
    <w:p w:rsidR="00390E6E" w:rsidRPr="00390E6E" w:rsidRDefault="00E122F9" w:rsidP="00390E6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bookmarkStart w:id="0" w:name="_GoBack"/>
      <w:bookmarkEnd w:id="0"/>
      <w:r w:rsidR="00390E6E" w:rsidRPr="00390E6E">
        <w:rPr>
          <w:rFonts w:eastAsia="Calibri"/>
          <w:bCs/>
          <w:color w:val="auto"/>
          <w:u w:val="none"/>
          <w:lang w:val="uk-UA"/>
        </w:rPr>
        <w:t>знято з розгляду за пропозицією заявника.</w:t>
      </w:r>
    </w:p>
    <w:p w:rsidR="006E2E44" w:rsidRPr="00390E6E" w:rsidRDefault="006E2E44" w:rsidP="006E2E44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6E2E44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6E2E44" w:rsidRDefault="00390E6E" w:rsidP="006E2E44">
      <w:pPr>
        <w:widowControl/>
        <w:autoSpaceDE/>
        <w:autoSpaceDN/>
        <w:adjustRightInd/>
        <w:ind w:left="142"/>
        <w:jc w:val="both"/>
        <w:rPr>
          <w:color w:val="auto"/>
          <w:szCs w:val="24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58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</w:t>
      </w:r>
      <w:proofErr w:type="spellStart"/>
      <w:r w:rsidRPr="00390E6E">
        <w:rPr>
          <w:color w:val="auto"/>
          <w:u w:val="none"/>
          <w:lang w:val="uk-UA" w:eastAsia="en-US"/>
        </w:rPr>
        <w:t>Суслика</w:t>
      </w:r>
      <w:proofErr w:type="spellEnd"/>
      <w:r w:rsidRPr="00390E6E">
        <w:rPr>
          <w:color w:val="auto"/>
          <w:u w:val="none"/>
          <w:lang w:val="uk-UA" w:eastAsia="en-US"/>
        </w:rPr>
        <w:t xml:space="preserve"> М.П., який проінформував </w:t>
      </w:r>
      <w:r w:rsidRPr="00390E6E">
        <w:rPr>
          <w:color w:val="auto"/>
          <w:u w:val="none"/>
          <w:lang w:val="uk-UA"/>
        </w:rPr>
        <w:t>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color w:val="auto"/>
          <w:szCs w:val="24"/>
          <w:u w:val="none"/>
          <w:lang w:val="uk-UA" w:eastAsia="en-US"/>
        </w:rPr>
        <w:t>погодження структури та штатної чисельності комунального некомерційного підприємства «Обласний центр громадського здоров</w:t>
      </w:r>
      <w:r w:rsidR="002821C8">
        <w:rPr>
          <w:color w:val="auto"/>
          <w:szCs w:val="24"/>
          <w:u w:val="none"/>
          <w:lang w:val="uk-UA" w:eastAsia="en-US"/>
        </w:rPr>
        <w:t>’я» Житомирської обласної ради.</w:t>
      </w:r>
    </w:p>
    <w:p w:rsidR="00390E6E" w:rsidRPr="00390E6E" w:rsidRDefault="006E2E44" w:rsidP="00390E6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>погодити</w:t>
      </w:r>
      <w:r w:rsidR="00390E6E" w:rsidRPr="00390E6E">
        <w:rPr>
          <w:color w:val="auto"/>
          <w:szCs w:val="24"/>
          <w:u w:val="none"/>
          <w:lang w:val="uk-UA" w:eastAsia="en-US"/>
        </w:rPr>
        <w:t xml:space="preserve"> структуру та штатну чисельність комунального некомерційного підприємства</w:t>
      </w:r>
      <w:r w:rsidR="00390E6E" w:rsidRPr="00390E6E">
        <w:rPr>
          <w:rFonts w:eastAsia="Calibri"/>
          <w:bCs/>
          <w:color w:val="auto"/>
          <w:u w:val="none"/>
          <w:lang w:val="uk-UA"/>
        </w:rPr>
        <w:t>.</w:t>
      </w:r>
    </w:p>
    <w:p w:rsidR="006E2E44" w:rsidRPr="00390E6E" w:rsidRDefault="006E2E44" w:rsidP="006E2E44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6E2E44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6E2E44" w:rsidRDefault="00390E6E" w:rsidP="006E2E44">
      <w:pPr>
        <w:widowControl/>
        <w:autoSpaceDE/>
        <w:autoSpaceDN/>
        <w:adjustRightInd/>
        <w:ind w:left="142"/>
        <w:jc w:val="both"/>
        <w:rPr>
          <w:i/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59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</w:t>
      </w:r>
      <w:r w:rsidRPr="00390E6E">
        <w:rPr>
          <w:b/>
          <w:i/>
          <w:color w:val="auto"/>
          <w:u w:val="none"/>
          <w:lang w:val="uk-UA"/>
        </w:rPr>
        <w:t xml:space="preserve"> </w:t>
      </w:r>
      <w:r w:rsidRPr="00390E6E">
        <w:rPr>
          <w:color w:val="auto"/>
          <w:u w:val="none"/>
          <w:lang w:val="uk-UA"/>
        </w:rPr>
        <w:t>затвердження проекту землеустрою щодо відведення земельної ділянки.</w:t>
      </w:r>
    </w:p>
    <w:p w:rsidR="00390E6E" w:rsidRPr="00390E6E" w:rsidRDefault="00390E6E" w:rsidP="00390E6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Pr="00390E6E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390E6E" w:rsidRPr="00390E6E" w:rsidRDefault="006114B6" w:rsidP="002821C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E122F9" w:rsidRDefault="006114B6" w:rsidP="00E122F9">
      <w:pPr>
        <w:widowControl/>
        <w:shd w:val="clear" w:color="auto" w:fill="FFFFFF"/>
        <w:autoSpaceDE/>
        <w:autoSpaceDN/>
        <w:rPr>
          <w:rFonts w:eastAsia="Calibri"/>
          <w:b/>
          <w:bCs/>
          <w:u w:val="none"/>
          <w:lang w:val="uk-UA"/>
        </w:rPr>
      </w:pPr>
      <w:r w:rsidRPr="006114B6">
        <w:rPr>
          <w:rFonts w:eastAsia="Calibri"/>
          <w:b/>
          <w:bCs/>
          <w:u w:val="none"/>
          <w:lang w:val="uk-UA"/>
        </w:rPr>
        <w:t>Додаткові</w:t>
      </w:r>
      <w:r w:rsidR="00390E6E" w:rsidRPr="006114B6">
        <w:rPr>
          <w:rFonts w:eastAsia="Calibri"/>
          <w:b/>
          <w:bCs/>
          <w:u w:val="none"/>
          <w:lang w:val="uk-UA"/>
        </w:rPr>
        <w:t xml:space="preserve"> питання</w:t>
      </w:r>
      <w:r>
        <w:rPr>
          <w:rFonts w:eastAsia="Calibri"/>
          <w:b/>
          <w:bCs/>
          <w:u w:val="none"/>
          <w:lang w:val="uk-UA"/>
        </w:rPr>
        <w:t>:</w:t>
      </w:r>
    </w:p>
    <w:p w:rsidR="00390E6E" w:rsidRPr="00E122F9" w:rsidRDefault="00390E6E" w:rsidP="00E122F9">
      <w:pPr>
        <w:widowControl/>
        <w:autoSpaceDE/>
        <w:autoSpaceDN/>
        <w:adjustRightInd/>
        <w:ind w:left="142"/>
        <w:jc w:val="both"/>
        <w:rPr>
          <w:color w:val="auto"/>
          <w:u w:val="none"/>
          <w:lang w:val="uk-UA"/>
        </w:rPr>
      </w:pPr>
      <w:r w:rsidRPr="00390E6E">
        <w:rPr>
          <w:color w:val="auto"/>
          <w:u w:val="none"/>
          <w:lang w:val="uk-UA" w:eastAsia="en-US"/>
        </w:rPr>
        <w:tab/>
        <w:t>61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Кравчук Н.М., яка проінформувала </w:t>
      </w:r>
      <w:r w:rsidRPr="00390E6E">
        <w:rPr>
          <w:color w:val="auto"/>
          <w:u w:val="none"/>
          <w:lang w:val="uk-UA"/>
        </w:rPr>
        <w:t xml:space="preserve"> з питання про </w:t>
      </w:r>
      <w:r w:rsidRPr="00390E6E">
        <w:rPr>
          <w:rFonts w:eastAsiaTheme="minorHAnsi" w:cstheme="minorBidi"/>
          <w:color w:val="auto"/>
          <w:u w:val="none"/>
          <w:lang w:val="uk-UA"/>
        </w:rPr>
        <w:t>звернення управління виконавчої дирекції фонду соціального страхування у Житомирській області щодо встановлення орендної плати у розмірі 1 грн. на 2019 рік.</w:t>
      </w:r>
      <w:r w:rsidRPr="00390E6E">
        <w:rPr>
          <w:b/>
          <w:i/>
          <w:color w:val="auto"/>
          <w:u w:val="none"/>
          <w:lang w:val="uk-UA"/>
        </w:rPr>
        <w:t xml:space="preserve"> </w:t>
      </w:r>
    </w:p>
    <w:p w:rsidR="00390E6E" w:rsidRPr="00390E6E" w:rsidRDefault="00390E6E" w:rsidP="00390E6E">
      <w:pPr>
        <w:widowControl/>
        <w:autoSpaceDE/>
        <w:autoSpaceDN/>
        <w:adjustRightInd/>
        <w:ind w:left="142"/>
        <w:jc w:val="both"/>
        <w:rPr>
          <w:color w:val="auto"/>
          <w:u w:val="none"/>
          <w:lang w:val="uk-UA"/>
        </w:rPr>
      </w:pPr>
      <w:r w:rsidRPr="00390E6E"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Pr="00390E6E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90E6E">
        <w:rPr>
          <w:rFonts w:eastAsiaTheme="minorHAnsi" w:cstheme="minorBidi"/>
          <w:color w:val="auto"/>
          <w:u w:val="none"/>
          <w:lang w:val="uk-UA"/>
        </w:rPr>
        <w:t>управлінню виконавчої дирекції фонду соціального страхування у Житомирській області встановлення орендної плати у розмірі 1 грн. на 2019 рік.</w:t>
      </w:r>
      <w:r w:rsidRPr="00390E6E">
        <w:rPr>
          <w:b/>
          <w:i/>
          <w:color w:val="auto"/>
          <w:u w:val="none"/>
          <w:lang w:val="uk-UA"/>
        </w:rPr>
        <w:t xml:space="preserve"> </w:t>
      </w:r>
    </w:p>
    <w:p w:rsidR="002821C8" w:rsidRPr="00390E6E" w:rsidRDefault="002821C8" w:rsidP="002821C8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90E6E" w:rsidRPr="00E122F9" w:rsidRDefault="00390E6E" w:rsidP="00390E6E">
      <w:pPr>
        <w:widowControl/>
        <w:shd w:val="clear" w:color="auto" w:fill="FFFFFF"/>
        <w:autoSpaceDE/>
        <w:autoSpaceDN/>
        <w:jc w:val="center"/>
        <w:rPr>
          <w:rFonts w:eastAsia="Calibri"/>
          <w:bCs/>
          <w:sz w:val="16"/>
          <w:szCs w:val="16"/>
          <w:u w:val="none"/>
          <w:lang w:val="uk-UA"/>
        </w:rPr>
      </w:pPr>
    </w:p>
    <w:p w:rsidR="00390E6E" w:rsidRPr="00E122F9" w:rsidRDefault="00390E6E" w:rsidP="00E122F9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 w:rsidRPr="00390E6E">
        <w:rPr>
          <w:color w:val="auto"/>
          <w:u w:val="none"/>
          <w:lang w:val="uk-UA" w:eastAsia="en-US"/>
        </w:rPr>
        <w:tab/>
        <w:t>62</w:t>
      </w:r>
      <w:r w:rsidRPr="00390E6E">
        <w:rPr>
          <w:b/>
          <w:color w:val="auto"/>
          <w:u w:val="none"/>
          <w:lang w:val="uk-UA" w:eastAsia="en-US"/>
        </w:rPr>
        <w:t>. Слухали:</w:t>
      </w:r>
      <w:r w:rsidRPr="00390E6E">
        <w:rPr>
          <w:color w:val="auto"/>
          <w:u w:val="none"/>
          <w:lang w:val="uk-UA" w:eastAsia="en-US"/>
        </w:rPr>
        <w:t xml:space="preserve"> Антонюка Л.О., який звернувся із пропозицією надати дозвіл на передачу в оренду Державному підприємству «Лікувально-реабілітаційний центр для учасників ліквідації наслідків аварії на Чорнобильській АЕС ім.. В.Т. </w:t>
      </w:r>
      <w:proofErr w:type="spellStart"/>
      <w:r w:rsidRPr="00390E6E">
        <w:rPr>
          <w:color w:val="auto"/>
          <w:u w:val="none"/>
          <w:lang w:val="uk-UA" w:eastAsia="en-US"/>
        </w:rPr>
        <w:t>Гуца</w:t>
      </w:r>
      <w:proofErr w:type="spellEnd"/>
      <w:r w:rsidRPr="00390E6E">
        <w:rPr>
          <w:color w:val="auto"/>
          <w:u w:val="none"/>
          <w:lang w:val="uk-UA" w:eastAsia="en-US"/>
        </w:rPr>
        <w:t>» гематологічний аналізатор крові з орендною платою 1 грн. в рік.</w:t>
      </w:r>
    </w:p>
    <w:p w:rsidR="00390E6E" w:rsidRPr="00E122F9" w:rsidRDefault="002821C8" w:rsidP="00E122F9">
      <w:pPr>
        <w:widowControl/>
        <w:autoSpaceDE/>
        <w:autoSpaceDN/>
        <w:adjustRightInd/>
        <w:ind w:left="142"/>
        <w:jc w:val="both"/>
        <w:rPr>
          <w:rFonts w:eastAsiaTheme="minorHAnsi" w:cstheme="minorBidi"/>
          <w:i/>
          <w:iCs/>
          <w:color w:val="auto"/>
          <w:u w:val="none"/>
          <w:lang w:val="uk-UA" w:eastAsia="en-US"/>
        </w:rPr>
      </w:pPr>
      <w:r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390E6E" w:rsidRPr="00390E6E">
        <w:rPr>
          <w:rFonts w:eastAsia="Calibri"/>
          <w:bCs/>
          <w:color w:val="auto"/>
          <w:u w:val="none"/>
          <w:lang w:val="uk-UA"/>
        </w:rPr>
        <w:t xml:space="preserve">погодити передачу в оренду </w:t>
      </w:r>
      <w:r w:rsidR="00390E6E" w:rsidRPr="00390E6E">
        <w:rPr>
          <w:color w:val="auto"/>
          <w:u w:val="none"/>
          <w:lang w:val="uk-UA" w:eastAsia="en-US"/>
        </w:rPr>
        <w:t xml:space="preserve">Державному підприємству «Лікувально-реабілітаційний центр для учасників ліквідації наслідків аварії на Чорнобильській АЕС ім. В.Т. </w:t>
      </w:r>
      <w:proofErr w:type="spellStart"/>
      <w:r w:rsidR="00390E6E" w:rsidRPr="00390E6E">
        <w:rPr>
          <w:color w:val="auto"/>
          <w:u w:val="none"/>
          <w:lang w:val="uk-UA" w:eastAsia="en-US"/>
        </w:rPr>
        <w:t>Гуца</w:t>
      </w:r>
      <w:proofErr w:type="spellEnd"/>
      <w:r w:rsidR="00390E6E" w:rsidRPr="00390E6E">
        <w:rPr>
          <w:color w:val="auto"/>
          <w:u w:val="none"/>
          <w:lang w:val="uk-UA" w:eastAsia="en-US"/>
        </w:rPr>
        <w:t>» гематологічний аналізатор крові з орендною платою у розмірі 1 грн. в рік на термін дії договору оренди.</w:t>
      </w:r>
    </w:p>
    <w:p w:rsidR="003266FA" w:rsidRPr="004D79C2" w:rsidRDefault="003266FA" w:rsidP="003266FA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 w:rsidRPr="004D79C2"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8090D" w:rsidRPr="004D79C2" w:rsidRDefault="0038090D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8090D" w:rsidRPr="004D79C2" w:rsidRDefault="0038090D" w:rsidP="0038090D">
      <w:pPr>
        <w:jc w:val="both"/>
        <w:rPr>
          <w:color w:val="auto"/>
          <w:u w:val="none"/>
          <w:lang w:val="uk-UA"/>
        </w:rPr>
      </w:pPr>
      <w:r w:rsidRPr="004D79C2">
        <w:rPr>
          <w:color w:val="auto"/>
          <w:u w:val="none"/>
          <w:lang w:val="uk-UA"/>
        </w:rPr>
        <w:t>Голова постійної комісії</w:t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  <w:t xml:space="preserve">       О.М. Дзюбенко</w:t>
      </w:r>
    </w:p>
    <w:p w:rsidR="0038090D" w:rsidRDefault="0038090D" w:rsidP="0038090D">
      <w:pPr>
        <w:rPr>
          <w:color w:val="auto"/>
          <w:sz w:val="16"/>
          <w:szCs w:val="16"/>
          <w:u w:val="none"/>
          <w:lang w:val="uk-UA"/>
        </w:rPr>
      </w:pPr>
    </w:p>
    <w:p w:rsidR="00E122F9" w:rsidRPr="004D79C2" w:rsidRDefault="00E122F9" w:rsidP="0038090D">
      <w:pPr>
        <w:rPr>
          <w:color w:val="auto"/>
          <w:sz w:val="16"/>
          <w:szCs w:val="16"/>
          <w:u w:val="none"/>
          <w:lang w:val="uk-UA"/>
        </w:rPr>
      </w:pPr>
    </w:p>
    <w:p w:rsidR="00646101" w:rsidRPr="002821C8" w:rsidRDefault="0038090D" w:rsidP="002821C8">
      <w:pPr>
        <w:rPr>
          <w:color w:val="auto"/>
          <w:u w:val="none"/>
          <w:lang w:val="uk-UA"/>
        </w:rPr>
      </w:pPr>
      <w:r w:rsidRPr="004D79C2">
        <w:rPr>
          <w:color w:val="auto"/>
          <w:u w:val="none"/>
          <w:lang w:val="uk-UA"/>
        </w:rPr>
        <w:t>Секретар постійної комісії</w:t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</w:r>
      <w:r w:rsidRPr="004D79C2">
        <w:rPr>
          <w:color w:val="auto"/>
          <w:u w:val="none"/>
          <w:lang w:val="uk-UA"/>
        </w:rPr>
        <w:tab/>
        <w:t>О.В. Пінський</w:t>
      </w:r>
    </w:p>
    <w:sectPr w:rsidR="00646101" w:rsidRPr="002821C8" w:rsidSect="00D07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B5" w:rsidRDefault="005E79B5" w:rsidP="00CF0915">
      <w:r>
        <w:separator/>
      </w:r>
    </w:p>
  </w:endnote>
  <w:endnote w:type="continuationSeparator" w:id="0">
    <w:p w:rsidR="005E79B5" w:rsidRDefault="005E79B5" w:rsidP="00C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ED" w:rsidRDefault="00D962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ED" w:rsidRDefault="00D962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ED" w:rsidRDefault="00D962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B5" w:rsidRDefault="005E79B5" w:rsidP="00CF0915">
      <w:r>
        <w:separator/>
      </w:r>
    </w:p>
  </w:footnote>
  <w:footnote w:type="continuationSeparator" w:id="0">
    <w:p w:rsidR="005E79B5" w:rsidRDefault="005E79B5" w:rsidP="00CF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ED" w:rsidRDefault="00D962ED">
    <w:pPr>
      <w:pStyle w:val="a6"/>
    </w:pPr>
  </w:p>
  <w:p w:rsidR="00D962ED" w:rsidRDefault="00D962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23473"/>
      <w:docPartObj>
        <w:docPartGallery w:val="Page Numbers (Top of Page)"/>
        <w:docPartUnique/>
      </w:docPartObj>
    </w:sdtPr>
    <w:sdtContent>
      <w:p w:rsidR="00D962ED" w:rsidRDefault="00D962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F9">
          <w:rPr>
            <w:noProof/>
          </w:rPr>
          <w:t>21</w:t>
        </w:r>
        <w:r>
          <w:fldChar w:fldCharType="end"/>
        </w:r>
      </w:p>
    </w:sdtContent>
  </w:sdt>
  <w:p w:rsidR="00D962ED" w:rsidRDefault="00D962ED">
    <w:pPr>
      <w:pStyle w:val="a6"/>
    </w:pPr>
  </w:p>
  <w:p w:rsidR="00D962ED" w:rsidRDefault="00D962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ED" w:rsidRDefault="00D962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E1A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">
    <w:nsid w:val="014866FA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2">
    <w:nsid w:val="01D574B3"/>
    <w:multiLevelType w:val="multilevel"/>
    <w:tmpl w:val="32C038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20D6019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4">
    <w:nsid w:val="02912B3F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5">
    <w:nsid w:val="02B8010E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6">
    <w:nsid w:val="044B6CF1"/>
    <w:multiLevelType w:val="hybridMultilevel"/>
    <w:tmpl w:val="4BB4C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F469C"/>
    <w:multiLevelType w:val="hybridMultilevel"/>
    <w:tmpl w:val="09567444"/>
    <w:lvl w:ilvl="0" w:tplc="93AEEF8A">
      <w:start w:val="6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C7630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9">
    <w:nsid w:val="17FC5A6D"/>
    <w:multiLevelType w:val="hybridMultilevel"/>
    <w:tmpl w:val="59AA5000"/>
    <w:lvl w:ilvl="0" w:tplc="8CFAF308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B76E51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1">
    <w:nsid w:val="20005163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2">
    <w:nsid w:val="235C499E"/>
    <w:multiLevelType w:val="hybridMultilevel"/>
    <w:tmpl w:val="6B90EC54"/>
    <w:lvl w:ilvl="0" w:tplc="696481AE">
      <w:start w:val="11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8ED3415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4">
    <w:nsid w:val="3D3B315C"/>
    <w:multiLevelType w:val="hybridMultilevel"/>
    <w:tmpl w:val="EAB82F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81642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6">
    <w:nsid w:val="4A684308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7">
    <w:nsid w:val="4B8D1B57"/>
    <w:multiLevelType w:val="multilevel"/>
    <w:tmpl w:val="32C038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CA34064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19">
    <w:nsid w:val="515F70DB"/>
    <w:multiLevelType w:val="hybridMultilevel"/>
    <w:tmpl w:val="F86C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7051B"/>
    <w:multiLevelType w:val="hybridMultilevel"/>
    <w:tmpl w:val="AE72E52E"/>
    <w:lvl w:ilvl="0" w:tplc="F4DE8F44">
      <w:start w:val="1"/>
      <w:numFmt w:val="decimal"/>
      <w:lvlText w:val="(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B38C1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22">
    <w:nsid w:val="6D1D4C97"/>
    <w:multiLevelType w:val="multilevel"/>
    <w:tmpl w:val="FDFE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323E52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24">
    <w:nsid w:val="7A4D2222"/>
    <w:multiLevelType w:val="multilevel"/>
    <w:tmpl w:val="59DEF5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70C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B8568AD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2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7"/>
  </w:num>
  <w:num w:numId="10">
    <w:abstractNumId w:val="14"/>
  </w:num>
  <w:num w:numId="11">
    <w:abstractNumId w:val="20"/>
  </w:num>
  <w:num w:numId="12">
    <w:abstractNumId w:val="0"/>
  </w:num>
  <w:num w:numId="13">
    <w:abstractNumId w:val="18"/>
  </w:num>
  <w:num w:numId="14">
    <w:abstractNumId w:val="13"/>
  </w:num>
  <w:num w:numId="15">
    <w:abstractNumId w:val="23"/>
  </w:num>
  <w:num w:numId="16">
    <w:abstractNumId w:val="19"/>
  </w:num>
  <w:num w:numId="17">
    <w:abstractNumId w:val="1"/>
  </w:num>
  <w:num w:numId="18">
    <w:abstractNumId w:val="8"/>
  </w:num>
  <w:num w:numId="19">
    <w:abstractNumId w:val="16"/>
  </w:num>
  <w:num w:numId="20">
    <w:abstractNumId w:val="15"/>
  </w:num>
  <w:num w:numId="21">
    <w:abstractNumId w:val="10"/>
  </w:num>
  <w:num w:numId="22">
    <w:abstractNumId w:val="11"/>
  </w:num>
  <w:num w:numId="23">
    <w:abstractNumId w:val="4"/>
  </w:num>
  <w:num w:numId="24">
    <w:abstractNumId w:val="5"/>
  </w:num>
  <w:num w:numId="25">
    <w:abstractNumId w:val="25"/>
  </w:num>
  <w:num w:numId="26">
    <w:abstractNumId w:val="3"/>
  </w:num>
  <w:num w:numId="27">
    <w:abstractNumId w:val="2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7D"/>
    <w:rsid w:val="00005DAC"/>
    <w:rsid w:val="00024ADA"/>
    <w:rsid w:val="000350E9"/>
    <w:rsid w:val="0004059D"/>
    <w:rsid w:val="00053DA6"/>
    <w:rsid w:val="00061565"/>
    <w:rsid w:val="00071C95"/>
    <w:rsid w:val="00076FE2"/>
    <w:rsid w:val="000A2525"/>
    <w:rsid w:val="000B5250"/>
    <w:rsid w:val="000C04CE"/>
    <w:rsid w:val="00113778"/>
    <w:rsid w:val="00113AAA"/>
    <w:rsid w:val="00114881"/>
    <w:rsid w:val="00121A12"/>
    <w:rsid w:val="00133B4F"/>
    <w:rsid w:val="00136220"/>
    <w:rsid w:val="001432F4"/>
    <w:rsid w:val="00176A8D"/>
    <w:rsid w:val="00190ACA"/>
    <w:rsid w:val="00193EDC"/>
    <w:rsid w:val="001A15C3"/>
    <w:rsid w:val="001C660C"/>
    <w:rsid w:val="0020106A"/>
    <w:rsid w:val="00204153"/>
    <w:rsid w:val="00211DED"/>
    <w:rsid w:val="00214355"/>
    <w:rsid w:val="00215D90"/>
    <w:rsid w:val="00220694"/>
    <w:rsid w:val="0027485E"/>
    <w:rsid w:val="002821C8"/>
    <w:rsid w:val="002A2ED0"/>
    <w:rsid w:val="002A74F1"/>
    <w:rsid w:val="002C6581"/>
    <w:rsid w:val="002F3941"/>
    <w:rsid w:val="003266FA"/>
    <w:rsid w:val="00331DC8"/>
    <w:rsid w:val="00345D51"/>
    <w:rsid w:val="00357F94"/>
    <w:rsid w:val="0038024A"/>
    <w:rsid w:val="0038090D"/>
    <w:rsid w:val="00390E6E"/>
    <w:rsid w:val="003D137D"/>
    <w:rsid w:val="003F3472"/>
    <w:rsid w:val="0040396C"/>
    <w:rsid w:val="00424370"/>
    <w:rsid w:val="00462D13"/>
    <w:rsid w:val="00482157"/>
    <w:rsid w:val="004A77E7"/>
    <w:rsid w:val="004C10C1"/>
    <w:rsid w:val="004D5DA8"/>
    <w:rsid w:val="004D79C2"/>
    <w:rsid w:val="004E307A"/>
    <w:rsid w:val="004E40AC"/>
    <w:rsid w:val="005017F9"/>
    <w:rsid w:val="00502897"/>
    <w:rsid w:val="00503228"/>
    <w:rsid w:val="00534673"/>
    <w:rsid w:val="005354AE"/>
    <w:rsid w:val="005368C5"/>
    <w:rsid w:val="005371E2"/>
    <w:rsid w:val="00557667"/>
    <w:rsid w:val="00567311"/>
    <w:rsid w:val="00574896"/>
    <w:rsid w:val="005870EC"/>
    <w:rsid w:val="00592BCD"/>
    <w:rsid w:val="005C18AA"/>
    <w:rsid w:val="005E0833"/>
    <w:rsid w:val="005E79B5"/>
    <w:rsid w:val="005F1D34"/>
    <w:rsid w:val="006114B6"/>
    <w:rsid w:val="00625584"/>
    <w:rsid w:val="006412A0"/>
    <w:rsid w:val="00646101"/>
    <w:rsid w:val="00661024"/>
    <w:rsid w:val="00667D1A"/>
    <w:rsid w:val="0068309D"/>
    <w:rsid w:val="006B0FDE"/>
    <w:rsid w:val="006B12AA"/>
    <w:rsid w:val="006C0391"/>
    <w:rsid w:val="006E1838"/>
    <w:rsid w:val="006E2E44"/>
    <w:rsid w:val="006E3BBC"/>
    <w:rsid w:val="006F23CF"/>
    <w:rsid w:val="007104DF"/>
    <w:rsid w:val="00723675"/>
    <w:rsid w:val="00732DF4"/>
    <w:rsid w:val="0074022F"/>
    <w:rsid w:val="007463AC"/>
    <w:rsid w:val="00754FE5"/>
    <w:rsid w:val="00770BB8"/>
    <w:rsid w:val="00774149"/>
    <w:rsid w:val="007760DF"/>
    <w:rsid w:val="007A18E5"/>
    <w:rsid w:val="007B0A78"/>
    <w:rsid w:val="007B3C69"/>
    <w:rsid w:val="007C374C"/>
    <w:rsid w:val="007C390E"/>
    <w:rsid w:val="00810643"/>
    <w:rsid w:val="00813863"/>
    <w:rsid w:val="00815E5E"/>
    <w:rsid w:val="00821E01"/>
    <w:rsid w:val="00825989"/>
    <w:rsid w:val="008416A8"/>
    <w:rsid w:val="00841E7D"/>
    <w:rsid w:val="00847CDB"/>
    <w:rsid w:val="00852422"/>
    <w:rsid w:val="00890D15"/>
    <w:rsid w:val="008934C8"/>
    <w:rsid w:val="008A5FB9"/>
    <w:rsid w:val="008A6F7A"/>
    <w:rsid w:val="008D4647"/>
    <w:rsid w:val="008E6B6B"/>
    <w:rsid w:val="008F7CD3"/>
    <w:rsid w:val="00924D6E"/>
    <w:rsid w:val="009304D9"/>
    <w:rsid w:val="00934EBB"/>
    <w:rsid w:val="0094755E"/>
    <w:rsid w:val="00952324"/>
    <w:rsid w:val="00960D9A"/>
    <w:rsid w:val="00963B20"/>
    <w:rsid w:val="00980356"/>
    <w:rsid w:val="00982D5B"/>
    <w:rsid w:val="0098703C"/>
    <w:rsid w:val="009D3E2D"/>
    <w:rsid w:val="00A1585A"/>
    <w:rsid w:val="00A506E9"/>
    <w:rsid w:val="00A663E2"/>
    <w:rsid w:val="00A73CAB"/>
    <w:rsid w:val="00A81AE0"/>
    <w:rsid w:val="00A95D44"/>
    <w:rsid w:val="00AA36F2"/>
    <w:rsid w:val="00AA5E66"/>
    <w:rsid w:val="00AD0A35"/>
    <w:rsid w:val="00B076C6"/>
    <w:rsid w:val="00B12E9D"/>
    <w:rsid w:val="00B42411"/>
    <w:rsid w:val="00B44606"/>
    <w:rsid w:val="00B5535A"/>
    <w:rsid w:val="00B602E9"/>
    <w:rsid w:val="00BD1AF7"/>
    <w:rsid w:val="00BF4BB2"/>
    <w:rsid w:val="00C21DBD"/>
    <w:rsid w:val="00C25C1D"/>
    <w:rsid w:val="00C2686D"/>
    <w:rsid w:val="00C513FF"/>
    <w:rsid w:val="00C86105"/>
    <w:rsid w:val="00CA7ECD"/>
    <w:rsid w:val="00CC2212"/>
    <w:rsid w:val="00CC2BDA"/>
    <w:rsid w:val="00CD3510"/>
    <w:rsid w:val="00CE60B8"/>
    <w:rsid w:val="00CF0915"/>
    <w:rsid w:val="00D00646"/>
    <w:rsid w:val="00D02262"/>
    <w:rsid w:val="00D070D8"/>
    <w:rsid w:val="00D547D2"/>
    <w:rsid w:val="00D54E92"/>
    <w:rsid w:val="00D60F7B"/>
    <w:rsid w:val="00D6539B"/>
    <w:rsid w:val="00D863D3"/>
    <w:rsid w:val="00D962ED"/>
    <w:rsid w:val="00DA3739"/>
    <w:rsid w:val="00DA37AF"/>
    <w:rsid w:val="00DA44CF"/>
    <w:rsid w:val="00DE10D0"/>
    <w:rsid w:val="00E06467"/>
    <w:rsid w:val="00E122F9"/>
    <w:rsid w:val="00E3044B"/>
    <w:rsid w:val="00E50D3F"/>
    <w:rsid w:val="00E52CED"/>
    <w:rsid w:val="00E92E45"/>
    <w:rsid w:val="00ED1F02"/>
    <w:rsid w:val="00ED2FFE"/>
    <w:rsid w:val="00EF05BD"/>
    <w:rsid w:val="00EF7D91"/>
    <w:rsid w:val="00F02E99"/>
    <w:rsid w:val="00F07D7B"/>
    <w:rsid w:val="00F258BC"/>
    <w:rsid w:val="00F638D1"/>
    <w:rsid w:val="00F645B7"/>
    <w:rsid w:val="00F821F8"/>
    <w:rsid w:val="00F864EB"/>
    <w:rsid w:val="00F9770D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4D6E"/>
    <w:pPr>
      <w:keepNext/>
      <w:widowControl/>
      <w:shd w:val="clear" w:color="auto" w:fill="FFFFFF"/>
      <w:autoSpaceDE/>
      <w:autoSpaceDN/>
      <w:jc w:val="center"/>
      <w:outlineLvl w:val="0"/>
    </w:pPr>
    <w:rPr>
      <w:rFonts w:eastAsia="Calibri"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90ACA"/>
    <w:pPr>
      <w:keepNext/>
      <w:widowControl/>
      <w:tabs>
        <w:tab w:val="left" w:pos="5505"/>
      </w:tabs>
      <w:autoSpaceDE/>
      <w:autoSpaceDN/>
      <w:adjustRightInd/>
      <w:jc w:val="center"/>
      <w:outlineLvl w:val="1"/>
    </w:pPr>
    <w:rPr>
      <w:b/>
      <w:bCs/>
      <w:color w:val="auto"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D070D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0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D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24D6E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D6E"/>
  </w:style>
  <w:style w:type="paragraph" w:styleId="aa">
    <w:name w:val="Normal (Web)"/>
    <w:basedOn w:val="a"/>
    <w:uiPriority w:val="99"/>
    <w:unhideWhenUsed/>
    <w:rsid w:val="00924D6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Body Text"/>
    <w:basedOn w:val="a"/>
    <w:link w:val="ac"/>
    <w:uiPriority w:val="99"/>
    <w:semiHidden/>
    <w:unhideWhenUsed/>
    <w:rsid w:val="00924D6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924D6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924D6E"/>
    <w:pPr>
      <w:widowControl/>
      <w:autoSpaceDE/>
      <w:autoSpaceDN/>
      <w:adjustRightInd/>
      <w:ind w:firstLine="709"/>
      <w:jc w:val="both"/>
    </w:pPr>
    <w:rPr>
      <w:rFonts w:eastAsia="Calibri"/>
      <w:color w:val="auto"/>
      <w:u w:val="none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4D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4D6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D6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924D6E"/>
    <w:pPr>
      <w:widowControl/>
      <w:autoSpaceDE/>
      <w:autoSpaceDN/>
      <w:adjustRightInd/>
      <w:ind w:left="720"/>
    </w:pPr>
    <w:rPr>
      <w:color w:val="auto"/>
      <w:sz w:val="24"/>
      <w:szCs w:val="24"/>
      <w:u w:val="none"/>
    </w:rPr>
  </w:style>
  <w:style w:type="character" w:customStyle="1" w:styleId="23">
    <w:name w:val="Основной текст (2)_"/>
    <w:basedOn w:val="a0"/>
    <w:rsid w:val="00924D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23"/>
    <w:rsid w:val="00924D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uk-UA" w:eastAsia="uk-UA" w:bidi="uk-UA"/>
    </w:rPr>
  </w:style>
  <w:style w:type="table" w:styleId="af0">
    <w:name w:val="Table Grid"/>
    <w:basedOn w:val="a1"/>
    <w:uiPriority w:val="59"/>
    <w:rsid w:val="00924D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924D6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924D6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24D6E"/>
    <w:rPr>
      <w:color w:val="800080"/>
      <w:u w:val="single"/>
    </w:rPr>
  </w:style>
  <w:style w:type="paragraph" w:styleId="25">
    <w:name w:val="Body Text 2"/>
    <w:basedOn w:val="a"/>
    <w:link w:val="26"/>
    <w:uiPriority w:val="99"/>
    <w:unhideWhenUsed/>
    <w:rsid w:val="00952324"/>
    <w:pPr>
      <w:widowControl/>
      <w:autoSpaceDE/>
      <w:autoSpaceDN/>
      <w:adjustRightInd/>
      <w:jc w:val="both"/>
    </w:pPr>
    <w:rPr>
      <w:rFonts w:eastAsia="Calibri"/>
      <w:color w:val="auto"/>
      <w:spacing w:val="-1"/>
      <w:u w:val="none"/>
      <w:lang w:val="uk-UA" w:eastAsia="uk-UA"/>
    </w:rPr>
  </w:style>
  <w:style w:type="character" w:customStyle="1" w:styleId="26">
    <w:name w:val="Основной текст 2 Знак"/>
    <w:basedOn w:val="a0"/>
    <w:link w:val="25"/>
    <w:uiPriority w:val="99"/>
    <w:rsid w:val="00952324"/>
    <w:rPr>
      <w:rFonts w:ascii="Times New Roman" w:eastAsia="Calibri" w:hAnsi="Times New Roman" w:cs="Times New Roman"/>
      <w:spacing w:val="-1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0A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B0A78"/>
    <w:pPr>
      <w:widowControl/>
      <w:autoSpaceDE/>
      <w:adjustRightInd/>
    </w:pPr>
    <w:rPr>
      <w:rFonts w:eastAsia="Calibri"/>
      <w:color w:val="auto"/>
      <w:spacing w:val="-1"/>
      <w:u w:val="none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B0A78"/>
    <w:rPr>
      <w:rFonts w:ascii="Times New Roman" w:eastAsia="Calibri" w:hAnsi="Times New Roman" w:cs="Times New Roman"/>
      <w:spacing w:val="-1"/>
      <w:sz w:val="28"/>
      <w:szCs w:val="28"/>
      <w:lang w:eastAsia="uk-UA"/>
    </w:rPr>
  </w:style>
  <w:style w:type="numbering" w:customStyle="1" w:styleId="27">
    <w:name w:val="Нет списка2"/>
    <w:next w:val="a2"/>
    <w:uiPriority w:val="99"/>
    <w:semiHidden/>
    <w:unhideWhenUsed/>
    <w:rsid w:val="00390E6E"/>
  </w:style>
  <w:style w:type="table" w:customStyle="1" w:styleId="110">
    <w:name w:val="Сетка таблицы11"/>
    <w:basedOn w:val="a1"/>
    <w:next w:val="af0"/>
    <w:uiPriority w:val="59"/>
    <w:rsid w:val="00390E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0"/>
    <w:uiPriority w:val="59"/>
    <w:rsid w:val="0039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390E6E"/>
    <w:pPr>
      <w:widowControl/>
      <w:autoSpaceDE/>
      <w:autoSpaceDN/>
      <w:adjustRightInd/>
      <w:ind w:left="142"/>
      <w:jc w:val="both"/>
    </w:pPr>
    <w:rPr>
      <w:rFonts w:eastAsiaTheme="minorHAnsi"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0E6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rsid w:val="0039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rsid w:val="0039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4D6E"/>
    <w:pPr>
      <w:keepNext/>
      <w:widowControl/>
      <w:shd w:val="clear" w:color="auto" w:fill="FFFFFF"/>
      <w:autoSpaceDE/>
      <w:autoSpaceDN/>
      <w:jc w:val="center"/>
      <w:outlineLvl w:val="0"/>
    </w:pPr>
    <w:rPr>
      <w:rFonts w:eastAsia="Calibri"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90ACA"/>
    <w:pPr>
      <w:keepNext/>
      <w:widowControl/>
      <w:tabs>
        <w:tab w:val="left" w:pos="5505"/>
      </w:tabs>
      <w:autoSpaceDE/>
      <w:autoSpaceDN/>
      <w:adjustRightInd/>
      <w:jc w:val="center"/>
      <w:outlineLvl w:val="1"/>
    </w:pPr>
    <w:rPr>
      <w:b/>
      <w:bCs/>
      <w:color w:val="auto"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D070D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0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D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24D6E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D6E"/>
  </w:style>
  <w:style w:type="paragraph" w:styleId="aa">
    <w:name w:val="Normal (Web)"/>
    <w:basedOn w:val="a"/>
    <w:uiPriority w:val="99"/>
    <w:unhideWhenUsed/>
    <w:rsid w:val="00924D6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Body Text"/>
    <w:basedOn w:val="a"/>
    <w:link w:val="ac"/>
    <w:uiPriority w:val="99"/>
    <w:semiHidden/>
    <w:unhideWhenUsed/>
    <w:rsid w:val="00924D6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924D6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924D6E"/>
    <w:pPr>
      <w:widowControl/>
      <w:autoSpaceDE/>
      <w:autoSpaceDN/>
      <w:adjustRightInd/>
      <w:ind w:firstLine="709"/>
      <w:jc w:val="both"/>
    </w:pPr>
    <w:rPr>
      <w:rFonts w:eastAsia="Calibri"/>
      <w:color w:val="auto"/>
      <w:u w:val="none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4D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4D6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D6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924D6E"/>
    <w:pPr>
      <w:widowControl/>
      <w:autoSpaceDE/>
      <w:autoSpaceDN/>
      <w:adjustRightInd/>
      <w:ind w:left="720"/>
    </w:pPr>
    <w:rPr>
      <w:color w:val="auto"/>
      <w:sz w:val="24"/>
      <w:szCs w:val="24"/>
      <w:u w:val="none"/>
    </w:rPr>
  </w:style>
  <w:style w:type="character" w:customStyle="1" w:styleId="23">
    <w:name w:val="Основной текст (2)_"/>
    <w:basedOn w:val="a0"/>
    <w:rsid w:val="00924D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23"/>
    <w:rsid w:val="00924D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uk-UA" w:eastAsia="uk-UA" w:bidi="uk-UA"/>
    </w:rPr>
  </w:style>
  <w:style w:type="table" w:styleId="af0">
    <w:name w:val="Table Grid"/>
    <w:basedOn w:val="a1"/>
    <w:uiPriority w:val="59"/>
    <w:rsid w:val="00924D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924D6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924D6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24D6E"/>
    <w:rPr>
      <w:color w:val="800080"/>
      <w:u w:val="single"/>
    </w:rPr>
  </w:style>
  <w:style w:type="paragraph" w:styleId="25">
    <w:name w:val="Body Text 2"/>
    <w:basedOn w:val="a"/>
    <w:link w:val="26"/>
    <w:uiPriority w:val="99"/>
    <w:unhideWhenUsed/>
    <w:rsid w:val="00952324"/>
    <w:pPr>
      <w:widowControl/>
      <w:autoSpaceDE/>
      <w:autoSpaceDN/>
      <w:adjustRightInd/>
      <w:jc w:val="both"/>
    </w:pPr>
    <w:rPr>
      <w:rFonts w:eastAsia="Calibri"/>
      <w:color w:val="auto"/>
      <w:spacing w:val="-1"/>
      <w:u w:val="none"/>
      <w:lang w:val="uk-UA" w:eastAsia="uk-UA"/>
    </w:rPr>
  </w:style>
  <w:style w:type="character" w:customStyle="1" w:styleId="26">
    <w:name w:val="Основной текст 2 Знак"/>
    <w:basedOn w:val="a0"/>
    <w:link w:val="25"/>
    <w:uiPriority w:val="99"/>
    <w:rsid w:val="00952324"/>
    <w:rPr>
      <w:rFonts w:ascii="Times New Roman" w:eastAsia="Calibri" w:hAnsi="Times New Roman" w:cs="Times New Roman"/>
      <w:spacing w:val="-1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0A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B0A78"/>
    <w:pPr>
      <w:widowControl/>
      <w:autoSpaceDE/>
      <w:adjustRightInd/>
    </w:pPr>
    <w:rPr>
      <w:rFonts w:eastAsia="Calibri"/>
      <w:color w:val="auto"/>
      <w:spacing w:val="-1"/>
      <w:u w:val="none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B0A78"/>
    <w:rPr>
      <w:rFonts w:ascii="Times New Roman" w:eastAsia="Calibri" w:hAnsi="Times New Roman" w:cs="Times New Roman"/>
      <w:spacing w:val="-1"/>
      <w:sz w:val="28"/>
      <w:szCs w:val="28"/>
      <w:lang w:eastAsia="uk-UA"/>
    </w:rPr>
  </w:style>
  <w:style w:type="numbering" w:customStyle="1" w:styleId="27">
    <w:name w:val="Нет списка2"/>
    <w:next w:val="a2"/>
    <w:uiPriority w:val="99"/>
    <w:semiHidden/>
    <w:unhideWhenUsed/>
    <w:rsid w:val="00390E6E"/>
  </w:style>
  <w:style w:type="table" w:customStyle="1" w:styleId="110">
    <w:name w:val="Сетка таблицы11"/>
    <w:basedOn w:val="a1"/>
    <w:next w:val="af0"/>
    <w:uiPriority w:val="59"/>
    <w:rsid w:val="00390E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0"/>
    <w:uiPriority w:val="59"/>
    <w:rsid w:val="0039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390E6E"/>
    <w:pPr>
      <w:widowControl/>
      <w:autoSpaceDE/>
      <w:autoSpaceDN/>
      <w:adjustRightInd/>
      <w:ind w:left="142"/>
      <w:jc w:val="both"/>
    </w:pPr>
    <w:rPr>
      <w:rFonts w:eastAsiaTheme="minorHAnsi"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0E6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rsid w:val="0039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rsid w:val="0039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599C-7EA7-41F8-AD04-F8A09086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26010</Words>
  <Characters>14826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Світлана Ткачук</cp:lastModifiedBy>
  <cp:revision>3</cp:revision>
  <cp:lastPrinted>2018-06-23T07:05:00Z</cp:lastPrinted>
  <dcterms:created xsi:type="dcterms:W3CDTF">2018-12-27T16:10:00Z</dcterms:created>
  <dcterms:modified xsi:type="dcterms:W3CDTF">2018-12-28T10:01:00Z</dcterms:modified>
</cp:coreProperties>
</file>