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6F" w:rsidRPr="00D400B0" w:rsidRDefault="00C9666F" w:rsidP="00C9666F">
      <w:pPr>
        <w:ind w:firstLine="4253"/>
        <w:rPr>
          <w:b/>
          <w:color w:val="auto"/>
          <w:u w:val="none"/>
          <w:lang w:val="uk-UA"/>
        </w:rPr>
      </w:pPr>
      <w:r w:rsidRPr="00D400B0">
        <w:rPr>
          <w:noProof/>
          <w:color w:val="auto"/>
          <w:u w:val="none"/>
          <w:lang w:val="uk-UA" w:eastAsia="uk-UA"/>
        </w:rPr>
        <w:drawing>
          <wp:inline distT="0" distB="0" distL="0" distR="0" wp14:anchorId="08E11A79" wp14:editId="3EC146D5">
            <wp:extent cx="553085" cy="723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6F" w:rsidRPr="00D400B0" w:rsidRDefault="00C9666F" w:rsidP="00C9666F">
      <w:pPr>
        <w:pStyle w:val="a7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 w:rsidRPr="00D400B0"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 xml:space="preserve">Україна                                   </w:t>
      </w:r>
    </w:p>
    <w:p w:rsidR="00C9666F" w:rsidRPr="00D400B0" w:rsidRDefault="00C9666F" w:rsidP="00C9666F">
      <w:pPr>
        <w:pStyle w:val="a7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 w:rsidRPr="00D400B0"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>ЖИТОМИРСЬКА ОБЛАСНА РАДА</w:t>
      </w:r>
    </w:p>
    <w:p w:rsidR="00C9666F" w:rsidRPr="00D400B0" w:rsidRDefault="00C9666F" w:rsidP="00C9666F">
      <w:pPr>
        <w:jc w:val="center"/>
        <w:rPr>
          <w:b/>
          <w:color w:val="auto"/>
          <w:u w:val="none"/>
          <w:lang w:val="uk-UA"/>
        </w:rPr>
      </w:pPr>
    </w:p>
    <w:p w:rsidR="00C9666F" w:rsidRPr="00D400B0" w:rsidRDefault="009D2C8B" w:rsidP="00C9666F">
      <w:pPr>
        <w:jc w:val="center"/>
        <w:rPr>
          <w:b/>
          <w:color w:val="auto"/>
          <w:u w:val="none"/>
          <w:lang w:val="uk-UA"/>
        </w:rPr>
      </w:pPr>
      <w:r w:rsidRPr="00D400B0">
        <w:rPr>
          <w:b/>
          <w:color w:val="auto"/>
          <w:u w:val="none"/>
          <w:lang w:val="uk-UA"/>
        </w:rPr>
        <w:t>ПРОТОКОЛ № 46</w:t>
      </w:r>
    </w:p>
    <w:p w:rsidR="00C9666F" w:rsidRPr="00D400B0" w:rsidRDefault="00C9666F" w:rsidP="00C9666F">
      <w:pPr>
        <w:jc w:val="center"/>
        <w:rPr>
          <w:b/>
          <w:color w:val="auto"/>
          <w:u w:val="none"/>
          <w:lang w:val="uk-UA"/>
        </w:rPr>
      </w:pPr>
      <w:r w:rsidRPr="00D400B0">
        <w:rPr>
          <w:b/>
          <w:color w:val="auto"/>
          <w:u w:val="none"/>
          <w:lang w:val="uk-UA"/>
        </w:rPr>
        <w:t>засідання постійної комісії з питань бюджету</w:t>
      </w:r>
    </w:p>
    <w:p w:rsidR="00C9666F" w:rsidRPr="00D400B0" w:rsidRDefault="00C9666F" w:rsidP="00C9666F">
      <w:pPr>
        <w:jc w:val="center"/>
        <w:rPr>
          <w:b/>
          <w:color w:val="auto"/>
          <w:u w:val="none"/>
          <w:lang w:val="uk-UA"/>
        </w:rPr>
      </w:pPr>
      <w:r w:rsidRPr="00D400B0">
        <w:rPr>
          <w:b/>
          <w:color w:val="auto"/>
          <w:u w:val="none"/>
          <w:lang w:val="uk-UA"/>
        </w:rPr>
        <w:t>і комунальної власності</w:t>
      </w:r>
    </w:p>
    <w:p w:rsidR="00C9666F" w:rsidRPr="00D400B0" w:rsidRDefault="00C9666F" w:rsidP="00C9666F">
      <w:pPr>
        <w:jc w:val="center"/>
        <w:rPr>
          <w:color w:val="auto"/>
          <w:lang w:val="uk-UA"/>
        </w:rPr>
      </w:pPr>
    </w:p>
    <w:p w:rsidR="00C9666F" w:rsidRPr="00D400B0" w:rsidRDefault="009D2C8B" w:rsidP="00C9666F">
      <w:pPr>
        <w:widowControl/>
        <w:tabs>
          <w:tab w:val="left" w:pos="0"/>
        </w:tabs>
        <w:autoSpaceDE/>
        <w:adjustRightInd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від  04</w:t>
      </w:r>
      <w:r w:rsidR="00C9666F" w:rsidRPr="00D400B0">
        <w:rPr>
          <w:color w:val="auto"/>
          <w:u w:val="none"/>
          <w:lang w:val="uk-UA"/>
        </w:rPr>
        <w:t xml:space="preserve">лютого   2019 року </w:t>
      </w:r>
      <w:r w:rsidR="00C9666F" w:rsidRPr="00D400B0">
        <w:rPr>
          <w:color w:val="auto"/>
          <w:u w:val="none"/>
          <w:lang w:val="uk-UA"/>
        </w:rPr>
        <w:tab/>
      </w:r>
      <w:r w:rsidR="00C9666F" w:rsidRPr="00D400B0">
        <w:rPr>
          <w:color w:val="auto"/>
          <w:u w:val="none"/>
          <w:lang w:val="uk-UA"/>
        </w:rPr>
        <w:tab/>
      </w:r>
      <w:r w:rsidR="00C9666F" w:rsidRPr="00D400B0">
        <w:rPr>
          <w:color w:val="auto"/>
          <w:u w:val="none"/>
          <w:lang w:val="uk-UA"/>
        </w:rPr>
        <w:tab/>
      </w:r>
    </w:p>
    <w:p w:rsidR="00C9666F" w:rsidRPr="00D400B0" w:rsidRDefault="00C9666F" w:rsidP="00C9666F">
      <w:pPr>
        <w:rPr>
          <w:color w:val="auto"/>
          <w:u w:val="none"/>
          <w:lang w:val="uk-UA"/>
        </w:rPr>
      </w:pPr>
    </w:p>
    <w:p w:rsidR="00C9666F" w:rsidRPr="00D400B0" w:rsidRDefault="003A4697" w:rsidP="00C9666F">
      <w:pPr>
        <w:jc w:val="both"/>
        <w:rPr>
          <w:color w:val="auto"/>
          <w:u w:val="none"/>
          <w:lang w:val="uk-UA"/>
        </w:rPr>
      </w:pPr>
      <w:r w:rsidRPr="00D400B0">
        <w:rPr>
          <w:b/>
          <w:color w:val="auto"/>
          <w:u w:val="none"/>
          <w:lang w:val="uk-UA"/>
        </w:rPr>
        <w:tab/>
        <w:t xml:space="preserve">Присутні депутати: </w:t>
      </w:r>
      <w:r w:rsidR="005C0A1C" w:rsidRPr="00D400B0">
        <w:rPr>
          <w:color w:val="auto"/>
          <w:u w:val="none"/>
          <w:lang w:val="uk-UA"/>
        </w:rPr>
        <w:t xml:space="preserve">Дзюбенко О.М. – голова </w:t>
      </w:r>
      <w:r w:rsidR="00C9666F" w:rsidRPr="00D400B0">
        <w:rPr>
          <w:color w:val="auto"/>
          <w:u w:val="none"/>
          <w:lang w:val="uk-UA"/>
        </w:rPr>
        <w:t>постійної комісії,</w:t>
      </w:r>
      <w:r w:rsidR="00C9666F" w:rsidRPr="00D400B0">
        <w:rPr>
          <w:b/>
          <w:color w:val="auto"/>
          <w:u w:val="none"/>
          <w:lang w:val="uk-UA"/>
        </w:rPr>
        <w:t xml:space="preserve"> </w:t>
      </w:r>
      <w:r w:rsidRPr="00D400B0">
        <w:rPr>
          <w:color w:val="auto"/>
          <w:u w:val="none"/>
          <w:lang w:val="uk-UA"/>
        </w:rPr>
        <w:t>Ейсмонт </w:t>
      </w:r>
      <w:r w:rsidR="00C9666F" w:rsidRPr="00D400B0">
        <w:rPr>
          <w:color w:val="auto"/>
          <w:u w:val="none"/>
          <w:lang w:val="uk-UA"/>
        </w:rPr>
        <w:t xml:space="preserve">В.С. - заступник голови постійної комісії, Пінський О.В. – секретар постійної комісії, </w:t>
      </w:r>
      <w:proofErr w:type="spellStart"/>
      <w:r w:rsidR="00C9666F" w:rsidRPr="00D400B0">
        <w:rPr>
          <w:color w:val="auto"/>
          <w:u w:val="none"/>
          <w:lang w:val="uk-UA"/>
        </w:rPr>
        <w:t>Бовсуновський</w:t>
      </w:r>
      <w:proofErr w:type="spellEnd"/>
      <w:r w:rsidR="00C9666F" w:rsidRPr="00D400B0">
        <w:rPr>
          <w:color w:val="auto"/>
          <w:u w:val="none"/>
          <w:lang w:val="uk-UA"/>
        </w:rPr>
        <w:t xml:space="preserve"> Ю.І., </w:t>
      </w:r>
      <w:r w:rsidRPr="00D400B0">
        <w:rPr>
          <w:color w:val="auto"/>
          <w:u w:val="none"/>
          <w:lang w:val="uk-UA"/>
        </w:rPr>
        <w:t xml:space="preserve">Павлюк Р.В., </w:t>
      </w:r>
      <w:proofErr w:type="spellStart"/>
      <w:r w:rsidR="00C9666F" w:rsidRPr="00D400B0">
        <w:rPr>
          <w:color w:val="auto"/>
          <w:u w:val="none"/>
          <w:lang w:val="uk-UA"/>
        </w:rPr>
        <w:t>Нусбаум</w:t>
      </w:r>
      <w:proofErr w:type="spellEnd"/>
      <w:r w:rsidR="00C9666F" w:rsidRPr="00D400B0">
        <w:rPr>
          <w:color w:val="auto"/>
          <w:u w:val="none"/>
          <w:lang w:val="uk-UA"/>
        </w:rPr>
        <w:t xml:space="preserve"> С.А.,</w:t>
      </w:r>
      <w:r w:rsidR="002B3257" w:rsidRPr="00D400B0">
        <w:rPr>
          <w:color w:val="auto"/>
          <w:u w:val="none"/>
          <w:lang w:val="uk-UA"/>
        </w:rPr>
        <w:t xml:space="preserve"> Рудченко М.М., </w:t>
      </w:r>
      <w:r w:rsidR="00C9666F" w:rsidRPr="00D400B0">
        <w:rPr>
          <w:color w:val="auto"/>
          <w:u w:val="none"/>
          <w:lang w:val="uk-UA"/>
        </w:rPr>
        <w:t xml:space="preserve"> Руденький А.О., Чорноморець О.П.</w:t>
      </w:r>
    </w:p>
    <w:p w:rsidR="00C9666F" w:rsidRPr="00D400B0" w:rsidRDefault="00C9666F" w:rsidP="00C9666F">
      <w:pPr>
        <w:jc w:val="both"/>
        <w:rPr>
          <w:color w:val="auto"/>
          <w:u w:val="none"/>
          <w:lang w:val="uk-UA"/>
        </w:rPr>
      </w:pPr>
    </w:p>
    <w:p w:rsidR="00C83384" w:rsidRPr="00D400B0" w:rsidRDefault="00C9666F" w:rsidP="00C83384">
      <w:pPr>
        <w:widowControl/>
        <w:autoSpaceDE/>
        <w:autoSpaceDN/>
        <w:adjustRightInd/>
        <w:ind w:firstLine="34"/>
        <w:jc w:val="both"/>
        <w:rPr>
          <w:color w:val="auto"/>
          <w:u w:val="none"/>
          <w:lang w:val="uk-UA"/>
        </w:rPr>
      </w:pPr>
      <w:r w:rsidRPr="00D400B0">
        <w:rPr>
          <w:b/>
          <w:lang w:val="uk-UA"/>
        </w:rPr>
        <w:t>Запрошені:</w:t>
      </w:r>
      <w:r w:rsidR="002C4AF1">
        <w:rPr>
          <w:b/>
          <w:lang w:val="uk-UA"/>
        </w:rPr>
        <w:t xml:space="preserve"> </w:t>
      </w:r>
      <w:proofErr w:type="spellStart"/>
      <w:r w:rsidR="005F69B0" w:rsidRPr="00D400B0">
        <w:rPr>
          <w:u w:val="none"/>
          <w:lang w:val="uk-UA"/>
        </w:rPr>
        <w:t>Лагута</w:t>
      </w:r>
      <w:proofErr w:type="spellEnd"/>
      <w:r w:rsidR="005F69B0" w:rsidRPr="00D400B0">
        <w:rPr>
          <w:u w:val="none"/>
          <w:lang w:val="uk-UA"/>
        </w:rPr>
        <w:t xml:space="preserve"> Я.М</w:t>
      </w:r>
      <w:r w:rsidRPr="00D400B0">
        <w:rPr>
          <w:u w:val="none"/>
          <w:lang w:val="uk-UA"/>
        </w:rPr>
        <w:t xml:space="preserve">.- </w:t>
      </w:r>
      <w:r w:rsidR="005F69B0" w:rsidRPr="00D400B0">
        <w:rPr>
          <w:u w:val="none"/>
          <w:lang w:val="uk-UA"/>
        </w:rPr>
        <w:t xml:space="preserve">заступник голови </w:t>
      </w:r>
      <w:r w:rsidR="002B3257" w:rsidRPr="00D400B0">
        <w:rPr>
          <w:u w:val="none"/>
          <w:lang w:val="uk-UA"/>
        </w:rPr>
        <w:t>обласної державної адмініс</w:t>
      </w:r>
      <w:bookmarkStart w:id="0" w:name="_GoBack"/>
      <w:bookmarkEnd w:id="0"/>
      <w:r w:rsidR="002B3257" w:rsidRPr="00D400B0">
        <w:rPr>
          <w:u w:val="none"/>
          <w:lang w:val="uk-UA"/>
        </w:rPr>
        <w:t>траці</w:t>
      </w:r>
      <w:r w:rsidR="005F69B0" w:rsidRPr="00D400B0">
        <w:rPr>
          <w:u w:val="none"/>
          <w:lang w:val="uk-UA"/>
        </w:rPr>
        <w:t>ї</w:t>
      </w:r>
      <w:r w:rsidRPr="00D400B0">
        <w:rPr>
          <w:u w:val="none"/>
          <w:lang w:val="uk-UA"/>
        </w:rPr>
        <w:t xml:space="preserve">, </w:t>
      </w:r>
      <w:r w:rsidR="00DB351B" w:rsidRPr="00D400B0">
        <w:rPr>
          <w:u w:val="none"/>
          <w:lang w:val="uk-UA"/>
        </w:rPr>
        <w:t>Кравчук Н.М. – заступник начальника управління майном виконавчого апарату обласної ради, Са</w:t>
      </w:r>
      <w:proofErr w:type="spellStart"/>
      <w:r w:rsidR="00DB351B" w:rsidRPr="00D400B0">
        <w:rPr>
          <w:u w:val="none"/>
          <w:lang w:val="uk-UA"/>
        </w:rPr>
        <w:t>вен</w:t>
      </w:r>
      <w:proofErr w:type="spellEnd"/>
      <w:r w:rsidR="00DB351B" w:rsidRPr="00D400B0">
        <w:rPr>
          <w:u w:val="none"/>
          <w:lang w:val="uk-UA"/>
        </w:rPr>
        <w:t xml:space="preserve">ко І.О.- </w:t>
      </w:r>
      <w:r w:rsidR="00D3776F" w:rsidRPr="00D400B0">
        <w:rPr>
          <w:u w:val="none"/>
          <w:lang w:val="uk-UA"/>
        </w:rPr>
        <w:t xml:space="preserve">заступник керуючого справами, </w:t>
      </w:r>
      <w:r w:rsidR="00DB351B" w:rsidRPr="00D400B0">
        <w:rPr>
          <w:u w:val="none"/>
          <w:lang w:val="uk-UA"/>
        </w:rPr>
        <w:t>начальник управління юридичної та кадрової роботи виконавчого апарату обласної ради</w:t>
      </w:r>
      <w:r w:rsidR="00C83384" w:rsidRPr="00D400B0">
        <w:rPr>
          <w:u w:val="none"/>
          <w:lang w:val="uk-UA"/>
        </w:rPr>
        <w:t xml:space="preserve">, </w:t>
      </w:r>
      <w:proofErr w:type="spellStart"/>
      <w:r w:rsidR="00C83384" w:rsidRPr="00D400B0">
        <w:rPr>
          <w:u w:val="none"/>
          <w:lang w:val="uk-UA"/>
        </w:rPr>
        <w:t>Шавлович</w:t>
      </w:r>
      <w:proofErr w:type="spellEnd"/>
      <w:r w:rsidR="00C83384" w:rsidRPr="00D400B0">
        <w:rPr>
          <w:u w:val="none"/>
          <w:lang w:val="uk-UA"/>
        </w:rPr>
        <w:t xml:space="preserve"> О.Г. - </w:t>
      </w:r>
      <w:proofErr w:type="spellStart"/>
      <w:r w:rsidR="00C83384" w:rsidRPr="00D400B0">
        <w:rPr>
          <w:color w:val="auto"/>
          <w:u w:val="none"/>
          <w:lang w:val="uk-UA"/>
        </w:rPr>
        <w:t>в.о.директора</w:t>
      </w:r>
      <w:proofErr w:type="spellEnd"/>
      <w:r w:rsidR="00C83384" w:rsidRPr="00D400B0">
        <w:rPr>
          <w:color w:val="auto"/>
          <w:u w:val="none"/>
          <w:lang w:val="uk-UA"/>
        </w:rPr>
        <w:t xml:space="preserve"> к</w:t>
      </w:r>
      <w:r w:rsidR="00C83384" w:rsidRPr="00D400B0">
        <w:rPr>
          <w:u w:val="none"/>
          <w:lang w:val="uk-UA"/>
        </w:rPr>
        <w:t>омунального підприємства “Агенція з питань регіонального розви</w:t>
      </w:r>
      <w:r w:rsidR="002B3257" w:rsidRPr="00D400B0">
        <w:rPr>
          <w:u w:val="none"/>
          <w:lang w:val="uk-UA"/>
        </w:rPr>
        <w:t>тку” Житомирської обласної ради</w:t>
      </w:r>
      <w:r w:rsidR="00C83384" w:rsidRPr="00D400B0">
        <w:rPr>
          <w:u w:val="none"/>
          <w:lang w:val="uk-UA"/>
        </w:rPr>
        <w:t>.</w:t>
      </w:r>
    </w:p>
    <w:p w:rsidR="00C9666F" w:rsidRPr="00D400B0" w:rsidRDefault="00C9666F" w:rsidP="00C9666F">
      <w:pPr>
        <w:rPr>
          <w:u w:val="none"/>
          <w:lang w:val="uk-UA"/>
        </w:rPr>
      </w:pPr>
    </w:p>
    <w:p w:rsidR="00C9666F" w:rsidRPr="00D400B0" w:rsidRDefault="00C9666F" w:rsidP="00C9666F">
      <w:pPr>
        <w:widowControl/>
        <w:tabs>
          <w:tab w:val="left" w:pos="5505"/>
        </w:tabs>
        <w:autoSpaceDE/>
        <w:autoSpaceDN/>
        <w:adjustRightInd/>
        <w:jc w:val="center"/>
        <w:rPr>
          <w:b/>
          <w:bCs/>
          <w:color w:val="auto"/>
          <w:u w:val="none"/>
          <w:lang w:val="uk-UA"/>
        </w:rPr>
      </w:pPr>
      <w:r w:rsidRPr="00D400B0">
        <w:rPr>
          <w:b/>
          <w:bCs/>
          <w:color w:val="auto"/>
          <w:u w:val="none"/>
          <w:lang w:val="uk-UA"/>
        </w:rPr>
        <w:t>Порядок денний</w:t>
      </w:r>
    </w:p>
    <w:p w:rsidR="007F63AF" w:rsidRPr="00D400B0" w:rsidRDefault="007F63AF" w:rsidP="007F63AF">
      <w:pPr>
        <w:widowControl/>
        <w:tabs>
          <w:tab w:val="left" w:pos="5505"/>
          <w:tab w:val="left" w:pos="6212"/>
        </w:tabs>
        <w:autoSpaceDE/>
        <w:autoSpaceDN/>
        <w:adjustRightInd/>
        <w:rPr>
          <w:b/>
          <w:color w:val="auto"/>
          <w:u w:val="none"/>
          <w:lang w:val="uk-UA"/>
        </w:rPr>
      </w:pPr>
    </w:p>
    <w:p w:rsidR="00E15D48" w:rsidRPr="00D400B0" w:rsidRDefault="007F63AF" w:rsidP="00E15D48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color w:val="auto"/>
          <w:spacing w:val="-2"/>
          <w:u w:val="none"/>
          <w:lang w:val="uk-UA" w:eastAsia="uk-UA"/>
        </w:rPr>
        <w:t xml:space="preserve">Про внесення </w:t>
      </w:r>
      <w:r w:rsidR="00E15D48" w:rsidRPr="00D400B0">
        <w:rPr>
          <w:rFonts w:eastAsiaTheme="minorHAnsi"/>
          <w:color w:val="auto"/>
          <w:u w:val="none"/>
          <w:lang w:val="uk-UA"/>
        </w:rPr>
        <w:t>Про</w:t>
      </w:r>
      <w:r w:rsidR="00E15D48" w:rsidRPr="00D400B0">
        <w:rPr>
          <w:rFonts w:eastAsiaTheme="minorHAnsi"/>
          <w:color w:val="auto"/>
          <w:u w:val="none"/>
          <w:shd w:val="clear" w:color="auto" w:fill="FFFFFF"/>
          <w:lang w:val="uk-UA"/>
        </w:rPr>
        <w:t xml:space="preserve"> </w:t>
      </w:r>
      <w:r w:rsidR="00E15D48" w:rsidRPr="00D400B0">
        <w:rPr>
          <w:rFonts w:eastAsiaTheme="minorHAnsi"/>
          <w:color w:val="auto"/>
          <w:u w:val="none"/>
          <w:lang w:val="uk-UA"/>
        </w:rPr>
        <w:t xml:space="preserve"> внесення змін у рішен</w:t>
      </w:r>
      <w:r w:rsidR="00432F43" w:rsidRPr="00D400B0">
        <w:rPr>
          <w:rFonts w:eastAsiaTheme="minorHAnsi"/>
          <w:color w:val="auto"/>
          <w:u w:val="none"/>
          <w:lang w:val="uk-UA"/>
        </w:rPr>
        <w:t>ня обласної ради від 18.12.18 № </w:t>
      </w:r>
      <w:r w:rsidR="007B327F" w:rsidRPr="00D400B0">
        <w:rPr>
          <w:rFonts w:eastAsiaTheme="minorHAnsi"/>
          <w:color w:val="auto"/>
          <w:u w:val="none"/>
          <w:lang w:val="uk-UA"/>
        </w:rPr>
        <w:t xml:space="preserve">1303 </w:t>
      </w:r>
      <w:r w:rsidR="00E15D48" w:rsidRPr="00D400B0">
        <w:rPr>
          <w:rFonts w:eastAsiaTheme="minorHAnsi"/>
          <w:color w:val="auto"/>
          <w:u w:val="none"/>
          <w:lang w:val="uk-UA"/>
        </w:rPr>
        <w:t>«Про Програму розвитку дорожньої інфраструктури і фінансування робіт, пов'язаних із реконструкцією, ремонтом та утриманням автомобільних доріг місцевого значення в Житомирській області на 2019-2021 роки .</w:t>
      </w: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 xml:space="preserve">Інформує: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Крисюк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Р.А.- начальник управління дорожнього будівництва та інфраструктури облдержадміністрації.</w:t>
      </w:r>
    </w:p>
    <w:p w:rsidR="00E15D48" w:rsidRPr="00D400B0" w:rsidRDefault="00E15D48" w:rsidP="00E15D48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Про внесення змін у Програму підтримки та розвитку об’єктів спільної власності територіальних громад області на 2017 – 2018 роки.</w:t>
      </w: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 xml:space="preserve">Інформує: Галич М.А.- директор комунального підприємства по експлуатації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адмінбудинків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обласної ради.</w:t>
      </w:r>
    </w:p>
    <w:p w:rsidR="00E15D48" w:rsidRPr="00D400B0" w:rsidRDefault="00E15D48" w:rsidP="00E15D48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Про Програму підтримки та розвитку об’єктів спільної власності територіальних громад області на 2019 – 2020 роки.</w:t>
      </w: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>Інформує: Галич М.А.</w:t>
      </w:r>
    </w:p>
    <w:p w:rsidR="00E15D48" w:rsidRPr="00D400B0" w:rsidRDefault="007B327F" w:rsidP="00E15D48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 xml:space="preserve">Про Стратегію розвитку </w:t>
      </w:r>
      <w:r w:rsidR="00E15D48" w:rsidRPr="00D400B0">
        <w:rPr>
          <w:rFonts w:eastAsiaTheme="minorHAnsi"/>
          <w:color w:val="auto"/>
          <w:u w:val="none"/>
          <w:lang w:val="uk-UA"/>
        </w:rPr>
        <w:t>Житомирської о</w:t>
      </w:r>
      <w:r w:rsidRPr="00D400B0">
        <w:rPr>
          <w:rFonts w:eastAsiaTheme="minorHAnsi"/>
          <w:color w:val="auto"/>
          <w:u w:val="none"/>
          <w:lang w:val="uk-UA"/>
        </w:rPr>
        <w:t>бласті на період з 2021 по 2027 </w:t>
      </w:r>
      <w:r w:rsidR="00E15D48" w:rsidRPr="00D400B0">
        <w:rPr>
          <w:rFonts w:eastAsiaTheme="minorHAnsi"/>
          <w:color w:val="auto"/>
          <w:u w:val="none"/>
          <w:lang w:val="uk-UA"/>
        </w:rPr>
        <w:t>роки.</w:t>
      </w: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lang w:val="uk-UA"/>
        </w:rPr>
        <w:t>Інформує:</w:t>
      </w:r>
      <w:r w:rsidRPr="00D400B0">
        <w:rPr>
          <w:rFonts w:eastAsiaTheme="minorHAnsi"/>
          <w:i/>
          <w:color w:val="auto"/>
          <w:u w:val="none"/>
          <w:lang w:val="uk-UA"/>
        </w:rPr>
        <w:t xml:space="preserve">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Градівський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В.М. - заступник директора департаменту  агропромислового розвитку та економічної політики облдержадміністрації.</w:t>
      </w: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</w:p>
    <w:p w:rsidR="00E15D48" w:rsidRPr="00D400B0" w:rsidRDefault="00E15D48" w:rsidP="00E15D48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lastRenderedPageBreak/>
        <w:t>Про внесення змін у рішення обласної ради  від 18.12.18 № 1297 «Про обласну програму оздоровлення та відпочинку дітей на 2019-2020 роки, зі змінами.</w:t>
      </w: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rFonts w:eastAsia="Calibri"/>
          <w:i/>
          <w:color w:val="auto"/>
          <w:u w:val="none"/>
          <w:lang w:val="uk-UA" w:eastAsia="en-US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 xml:space="preserve">Інформує: </w:t>
      </w:r>
      <w:proofErr w:type="spellStart"/>
      <w:r w:rsidRPr="00D400B0">
        <w:rPr>
          <w:rFonts w:eastAsia="Calibri"/>
          <w:i/>
          <w:color w:val="auto"/>
          <w:u w:val="none"/>
          <w:lang w:val="uk-UA" w:eastAsia="en-US"/>
        </w:rPr>
        <w:t>Прокопець</w:t>
      </w:r>
      <w:proofErr w:type="spellEnd"/>
      <w:r w:rsidRPr="00D400B0">
        <w:rPr>
          <w:rFonts w:eastAsia="Calibri"/>
          <w:i/>
          <w:color w:val="auto"/>
          <w:u w:val="none"/>
          <w:lang w:val="uk-UA" w:eastAsia="en-US"/>
        </w:rPr>
        <w:t xml:space="preserve"> Ю.В.- директор департаменту праці соціальної та сімейної політики облдержадміністрації.  </w:t>
      </w:r>
    </w:p>
    <w:p w:rsidR="00E15D48" w:rsidRPr="00D400B0" w:rsidRDefault="00E15D48" w:rsidP="00E15D48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Про внесення змін до бюджету на 2019 рік.</w:t>
      </w: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 xml:space="preserve">Інформує: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Мініч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Л.Г.- директор департаменту фінансів облдержадміністрації.</w:t>
      </w:r>
    </w:p>
    <w:p w:rsidR="00E15D48" w:rsidRPr="00D400B0" w:rsidRDefault="00E15D48" w:rsidP="00E15D4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502"/>
        <w:jc w:val="both"/>
        <w:rPr>
          <w:color w:val="auto"/>
          <w:spacing w:val="-2"/>
          <w:u w:val="none"/>
          <w:lang w:val="uk-UA" w:eastAsia="uk-UA"/>
        </w:rPr>
      </w:pPr>
      <w:r w:rsidRPr="00D400B0">
        <w:rPr>
          <w:color w:val="auto"/>
          <w:spacing w:val="-2"/>
          <w:u w:val="none"/>
          <w:lang w:val="uk-UA" w:eastAsia="uk-UA"/>
        </w:rPr>
        <w:t>Про затвердження розпоряджень голови обласної державної адміністрації.</w:t>
      </w: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 xml:space="preserve">Інформує: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Мініч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Л.Г. </w:t>
      </w:r>
    </w:p>
    <w:p w:rsidR="007F63AF" w:rsidRPr="00D400B0" w:rsidRDefault="00D400B0" w:rsidP="007F63A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502"/>
        <w:jc w:val="both"/>
        <w:rPr>
          <w:color w:val="auto"/>
          <w:spacing w:val="-2"/>
          <w:u w:val="none"/>
          <w:lang w:val="uk-UA" w:eastAsia="uk-UA"/>
        </w:rPr>
      </w:pPr>
      <w:r w:rsidRPr="00D400B0">
        <w:rPr>
          <w:color w:val="auto"/>
          <w:spacing w:val="-2"/>
          <w:u w:val="none"/>
          <w:lang w:val="uk-UA" w:eastAsia="uk-UA"/>
        </w:rPr>
        <w:t xml:space="preserve">Про внесення </w:t>
      </w:r>
      <w:r w:rsidR="007F63AF" w:rsidRPr="00D400B0">
        <w:rPr>
          <w:color w:val="auto"/>
          <w:spacing w:val="-2"/>
          <w:u w:val="none"/>
          <w:lang w:val="uk-UA" w:eastAsia="uk-UA"/>
        </w:rPr>
        <w:t>змін  у рішення обласної ради від 19.05.16 № 244 «Про затвердження Положення про Наглядову раду». 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bCs/>
          <w:i/>
          <w:color w:val="auto"/>
          <w:u w:val="none"/>
          <w:lang w:val="uk-UA"/>
        </w:rPr>
      </w:pPr>
      <w:r w:rsidRPr="00D400B0">
        <w:rPr>
          <w:bCs/>
          <w:i/>
          <w:color w:val="auto"/>
          <w:u w:val="none"/>
          <w:lang w:val="uk-UA"/>
        </w:rPr>
        <w:t xml:space="preserve">Інформує: Савенко </w:t>
      </w:r>
      <w:r w:rsidR="0062248C" w:rsidRPr="00D400B0">
        <w:rPr>
          <w:bCs/>
          <w:i/>
          <w:color w:val="auto"/>
          <w:u w:val="none"/>
          <w:lang w:val="uk-UA"/>
        </w:rPr>
        <w:t>І.О.</w:t>
      </w:r>
      <w:r w:rsidRPr="00D400B0">
        <w:rPr>
          <w:bCs/>
          <w:i/>
          <w:color w:val="auto"/>
          <w:u w:val="none"/>
          <w:lang w:val="uk-UA"/>
        </w:rPr>
        <w:t>- заступник керуючого справами, </w:t>
      </w:r>
      <w:r w:rsidRPr="00D400B0">
        <w:rPr>
          <w:bCs/>
          <w:i/>
          <w:color w:val="auto"/>
          <w:u w:val="none"/>
          <w:lang w:val="uk-UA"/>
        </w:rPr>
        <w:br/>
        <w:t>начальник управління юридичної та кадрової роботи виконавчого апарату обласної ради.</w:t>
      </w:r>
    </w:p>
    <w:p w:rsidR="007F63AF" w:rsidRPr="00D400B0" w:rsidRDefault="007F63AF" w:rsidP="007F63AF">
      <w:pPr>
        <w:widowControl/>
        <w:autoSpaceDE/>
        <w:autoSpaceDN/>
        <w:adjustRightInd/>
        <w:rPr>
          <w:b/>
          <w:bCs/>
          <w:color w:val="auto"/>
          <w:lang w:val="uk-UA"/>
        </w:rPr>
      </w:pPr>
      <w:r w:rsidRPr="00D400B0">
        <w:rPr>
          <w:b/>
          <w:bCs/>
          <w:color w:val="auto"/>
          <w:lang w:val="uk-UA"/>
        </w:rPr>
        <w:t>Питання комунальної власності: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color w:val="auto"/>
          <w:u w:val="none"/>
          <w:lang w:val="uk-UA" w:eastAsia="en-US"/>
        </w:rPr>
      </w:pPr>
      <w:r w:rsidRPr="00D400B0">
        <w:rPr>
          <w:rFonts w:eastAsiaTheme="minorHAnsi"/>
          <w:color w:val="auto"/>
          <w:u w:val="none"/>
          <w:lang w:val="uk-UA" w:eastAsia="en-US"/>
        </w:rPr>
        <w:t xml:space="preserve"> Про </w:t>
      </w:r>
      <w:r w:rsidRPr="00D400B0">
        <w:rPr>
          <w:color w:val="auto"/>
          <w:u w:val="none"/>
          <w:lang w:val="uk-UA" w:eastAsia="uk-UA"/>
        </w:rPr>
        <w:t>погодження проекту рішення обласної ради «Про внесення змін у рішення обласної ради від 10.04.2014  № 1159 «Про затвердження переліків та реєстру об’єктів  спільної власності територіальних  громад сіл, селищ, міст області», зі змінами  та доповненнями».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iCs/>
          <w:color w:val="auto"/>
          <w:u w:val="none"/>
          <w:lang w:val="uk-UA"/>
        </w:rPr>
        <w:t xml:space="preserve">Інформує: </w:t>
      </w:r>
      <w:r w:rsidRPr="00D400B0">
        <w:rPr>
          <w:rFonts w:eastAsiaTheme="minorHAnsi"/>
          <w:i/>
          <w:color w:val="auto"/>
          <w:u w:val="none"/>
          <w:lang w:val="uk-UA"/>
        </w:rPr>
        <w:t>Кравчук</w:t>
      </w:r>
      <w:r w:rsidR="0062248C" w:rsidRPr="00D400B0">
        <w:rPr>
          <w:rFonts w:eastAsiaTheme="minorHAnsi"/>
          <w:i/>
          <w:color w:val="auto"/>
          <w:u w:val="none"/>
          <w:lang w:val="uk-UA"/>
        </w:rPr>
        <w:t xml:space="preserve"> Н.М. </w:t>
      </w:r>
      <w:r w:rsidRPr="00D400B0">
        <w:rPr>
          <w:rFonts w:eastAsiaTheme="minorHAnsi"/>
          <w:i/>
          <w:color w:val="auto"/>
          <w:u w:val="none"/>
          <w:lang w:val="uk-UA"/>
        </w:rPr>
        <w:t xml:space="preserve">– заступник начальника управління майном виконавчого апарату обласної ради. 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 w:right="-142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 w:eastAsia="uk-UA"/>
        </w:rPr>
        <w:t xml:space="preserve"> </w:t>
      </w:r>
      <w:r w:rsidRPr="00D400B0">
        <w:rPr>
          <w:rFonts w:eastAsia="Calibri"/>
          <w:color w:val="auto"/>
          <w:u w:val="none"/>
          <w:lang w:val="uk-UA" w:eastAsia="en-US"/>
        </w:rPr>
        <w:t xml:space="preserve">Про погодження проекту рішення обласної ради </w:t>
      </w:r>
      <w:r w:rsidRPr="00D400B0">
        <w:rPr>
          <w:rFonts w:eastAsiaTheme="minorHAnsi"/>
          <w:color w:val="auto"/>
          <w:u w:val="none"/>
          <w:lang w:val="uk-UA"/>
        </w:rPr>
        <w:t>«Про затвердження переліків об’єктів спільної власності територіальних громад сіл, селищ, міст області, які підлягають приватизації».</w:t>
      </w:r>
    </w:p>
    <w:p w:rsidR="007F63AF" w:rsidRPr="00D400B0" w:rsidRDefault="007F63AF" w:rsidP="007F63AF">
      <w:pPr>
        <w:widowControl/>
        <w:autoSpaceDE/>
        <w:autoSpaceDN/>
        <w:adjustRightInd/>
        <w:ind w:right="-142"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>Інформує: Кравчук Н.М.</w:t>
      </w:r>
    </w:p>
    <w:p w:rsidR="007F63AF" w:rsidRPr="00D400B0" w:rsidRDefault="007F63AF" w:rsidP="007F63AF">
      <w:pPr>
        <w:widowControl/>
        <w:numPr>
          <w:ilvl w:val="0"/>
          <w:numId w:val="1"/>
        </w:numPr>
        <w:tabs>
          <w:tab w:val="left" w:pos="735"/>
        </w:tabs>
        <w:autoSpaceDE/>
        <w:autoSpaceDN/>
        <w:adjustRightInd/>
        <w:ind w:left="502"/>
        <w:jc w:val="both"/>
        <w:rPr>
          <w:bCs/>
          <w:color w:val="auto"/>
          <w:u w:val="none"/>
          <w:lang w:val="uk-UA"/>
        </w:rPr>
      </w:pPr>
      <w:r w:rsidRPr="00D400B0">
        <w:rPr>
          <w:rFonts w:eastAsiaTheme="minorHAnsi"/>
          <w:bCs/>
          <w:color w:val="auto"/>
          <w:u w:val="none"/>
          <w:lang w:val="uk-UA"/>
        </w:rPr>
        <w:t>Про погодження проекту рішення «Про списання медичного обладнання».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Theme="minorHAnsi"/>
          <w:i/>
          <w:iCs/>
          <w:color w:val="auto"/>
          <w:u w:val="none"/>
          <w:lang w:val="uk-UA" w:eastAsia="uk-UA"/>
        </w:rPr>
      </w:pPr>
      <w:r w:rsidRPr="00D400B0">
        <w:rPr>
          <w:rFonts w:eastAsiaTheme="minorHAnsi"/>
          <w:i/>
          <w:iCs/>
          <w:color w:val="auto"/>
          <w:u w:val="none"/>
          <w:lang w:val="uk-UA"/>
        </w:rPr>
        <w:t xml:space="preserve">Інформує: </w:t>
      </w:r>
      <w:r w:rsidRPr="00D400B0">
        <w:rPr>
          <w:rFonts w:eastAsiaTheme="minorHAnsi"/>
          <w:i/>
          <w:color w:val="auto"/>
          <w:u w:val="none"/>
          <w:lang w:val="uk-UA"/>
        </w:rPr>
        <w:t>Кравчук Н.М.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Про погодження проекту рішення «Про прийняття автомобіля швидкої допомоги у спільну власність територіальних громад  сіл, селищ, міст області».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Theme="minorHAnsi"/>
          <w:i/>
          <w:iCs/>
          <w:color w:val="auto"/>
          <w:u w:val="none"/>
          <w:lang w:val="uk-UA" w:eastAsia="uk-UA"/>
        </w:rPr>
      </w:pPr>
      <w:r w:rsidRPr="00D400B0">
        <w:rPr>
          <w:rFonts w:eastAsiaTheme="minorHAnsi"/>
          <w:i/>
          <w:iCs/>
          <w:color w:val="auto"/>
          <w:u w:val="none"/>
          <w:lang w:val="uk-UA"/>
        </w:rPr>
        <w:t xml:space="preserve">Інформує: </w:t>
      </w:r>
      <w:r w:rsidRPr="00D400B0">
        <w:rPr>
          <w:rFonts w:eastAsiaTheme="minorHAnsi"/>
          <w:i/>
          <w:color w:val="auto"/>
          <w:u w:val="none"/>
          <w:lang w:val="uk-UA"/>
        </w:rPr>
        <w:t>Кравчук Н.М.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. Про погодження проекту рішення обласної ради «Про внесення змін та затвердження Статуту комунального закладу «Житомирський обласний ліцей-інтернат для обдарованих дітей»  Житомирської обласної ради в новій редакції».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Theme="minorHAnsi"/>
          <w:i/>
          <w:iCs/>
          <w:color w:val="auto"/>
          <w:u w:val="none"/>
          <w:lang w:val="uk-UA" w:eastAsia="uk-UA"/>
        </w:rPr>
      </w:pPr>
      <w:r w:rsidRPr="00D400B0">
        <w:rPr>
          <w:rFonts w:eastAsiaTheme="minorHAnsi"/>
          <w:i/>
          <w:iCs/>
          <w:color w:val="auto"/>
          <w:u w:val="none"/>
          <w:lang w:val="uk-UA"/>
        </w:rPr>
        <w:t xml:space="preserve">Інформує: </w:t>
      </w:r>
      <w:r w:rsidRPr="00D400B0">
        <w:rPr>
          <w:rFonts w:eastAsiaTheme="minorHAnsi"/>
          <w:i/>
          <w:color w:val="auto"/>
          <w:u w:val="none"/>
          <w:lang w:val="uk-UA"/>
        </w:rPr>
        <w:t>Кравчук Н.М.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.</w:t>
      </w:r>
      <w:r w:rsidRPr="00D400B0">
        <w:rPr>
          <w:rFonts w:eastAsiaTheme="minorHAnsi"/>
          <w:b/>
          <w:i/>
          <w:color w:val="auto"/>
          <w:u w:val="none"/>
          <w:lang w:val="uk-UA"/>
        </w:rPr>
        <w:t xml:space="preserve"> </w:t>
      </w:r>
      <w:r w:rsidRPr="00D400B0">
        <w:rPr>
          <w:rFonts w:eastAsiaTheme="minorHAnsi"/>
          <w:color w:val="auto"/>
          <w:u w:val="none"/>
          <w:lang w:val="uk-UA"/>
        </w:rPr>
        <w:t>Про погодження проекту рішення обласної ради «Про створення комунального закладу позашкільної освіти «Обласна дитячо-юнацька спортивна школа з хокею на траві «Старт» Житомирської обласної ради».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MS Mincho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iCs/>
          <w:color w:val="auto"/>
          <w:u w:val="none"/>
          <w:lang w:val="uk-UA"/>
        </w:rPr>
        <w:t>Інформує:</w:t>
      </w:r>
      <w:r w:rsidR="00257CDE" w:rsidRPr="00D400B0">
        <w:rPr>
          <w:rFonts w:eastAsiaTheme="minorHAnsi"/>
          <w:i/>
          <w:color w:val="auto"/>
          <w:u w:val="none"/>
          <w:lang w:val="uk-UA"/>
        </w:rPr>
        <w:t xml:space="preserve"> </w:t>
      </w:r>
      <w:proofErr w:type="spellStart"/>
      <w:r w:rsidR="00257CDE" w:rsidRPr="00D400B0">
        <w:rPr>
          <w:rFonts w:eastAsiaTheme="minorHAnsi"/>
          <w:i/>
          <w:color w:val="auto"/>
          <w:u w:val="none"/>
          <w:lang w:val="uk-UA"/>
        </w:rPr>
        <w:t>Козловець</w:t>
      </w:r>
      <w:proofErr w:type="spellEnd"/>
      <w:r w:rsidR="00257CDE" w:rsidRPr="00D400B0">
        <w:rPr>
          <w:rFonts w:eastAsiaTheme="minorHAnsi"/>
          <w:i/>
          <w:color w:val="auto"/>
          <w:u w:val="none"/>
          <w:lang w:val="uk-UA"/>
        </w:rPr>
        <w:t xml:space="preserve"> С.М.</w:t>
      </w:r>
      <w:r w:rsidRPr="00D400B0">
        <w:rPr>
          <w:rFonts w:eastAsiaTheme="minorHAnsi"/>
          <w:i/>
          <w:color w:val="auto"/>
          <w:u w:val="none"/>
          <w:lang w:val="uk-UA"/>
        </w:rPr>
        <w:t xml:space="preserve"> – </w:t>
      </w:r>
      <w:r w:rsidR="00E842BD" w:rsidRPr="00D400B0">
        <w:rPr>
          <w:rFonts w:eastAsiaTheme="minorHAnsi"/>
          <w:i/>
          <w:color w:val="auto"/>
          <w:u w:val="none"/>
          <w:lang w:val="uk-UA"/>
        </w:rPr>
        <w:t xml:space="preserve">заступник </w:t>
      </w:r>
      <w:r w:rsidRPr="00D400B0">
        <w:rPr>
          <w:rFonts w:eastAsiaTheme="minorHAnsi"/>
          <w:i/>
          <w:iCs/>
          <w:color w:val="auto"/>
          <w:u w:val="none"/>
          <w:lang w:val="uk-UA"/>
        </w:rPr>
        <w:t>начальник</w:t>
      </w:r>
      <w:r w:rsidR="00E842BD" w:rsidRPr="00D400B0">
        <w:rPr>
          <w:rFonts w:eastAsiaTheme="minorHAnsi"/>
          <w:i/>
          <w:iCs/>
          <w:color w:val="auto"/>
          <w:u w:val="none"/>
          <w:lang w:val="uk-UA"/>
        </w:rPr>
        <w:t>а</w:t>
      </w:r>
      <w:r w:rsidRPr="00D400B0">
        <w:rPr>
          <w:rFonts w:eastAsiaTheme="minorHAnsi"/>
          <w:i/>
          <w:iCs/>
          <w:color w:val="auto"/>
          <w:u w:val="none"/>
          <w:lang w:val="uk-UA"/>
        </w:rPr>
        <w:t xml:space="preserve"> управління </w:t>
      </w:r>
      <w:proofErr w:type="spellStart"/>
      <w:r w:rsidRPr="00D400B0">
        <w:rPr>
          <w:rFonts w:eastAsiaTheme="minorHAnsi"/>
          <w:i/>
          <w:color w:val="auto"/>
          <w:u w:val="none"/>
          <w:lang w:val="uk-UA" w:eastAsia="en-US"/>
        </w:rPr>
        <w:t>нацiонально-патрiотичного</w:t>
      </w:r>
      <w:proofErr w:type="spellEnd"/>
      <w:r w:rsidRPr="00D400B0">
        <w:rPr>
          <w:rFonts w:eastAsiaTheme="minorHAnsi"/>
          <w:i/>
          <w:color w:val="auto"/>
          <w:u w:val="none"/>
          <w:lang w:val="uk-UA" w:eastAsia="en-US"/>
        </w:rPr>
        <w:t xml:space="preserve"> виховання, </w:t>
      </w:r>
      <w:proofErr w:type="spellStart"/>
      <w:r w:rsidRPr="00D400B0">
        <w:rPr>
          <w:rFonts w:eastAsiaTheme="minorHAnsi"/>
          <w:i/>
          <w:color w:val="auto"/>
          <w:u w:val="none"/>
          <w:lang w:val="uk-UA" w:eastAsia="en-US"/>
        </w:rPr>
        <w:t>молодi</w:t>
      </w:r>
      <w:proofErr w:type="spellEnd"/>
      <w:r w:rsidRPr="00D400B0">
        <w:rPr>
          <w:rFonts w:eastAsiaTheme="minorHAnsi"/>
          <w:i/>
          <w:color w:val="auto"/>
          <w:u w:val="none"/>
          <w:lang w:val="uk-UA" w:eastAsia="en-US"/>
        </w:rPr>
        <w:t xml:space="preserve"> та спорту</w:t>
      </w:r>
      <w:r w:rsidRPr="00D400B0">
        <w:rPr>
          <w:rFonts w:eastAsia="MS Mincho"/>
          <w:i/>
          <w:color w:val="auto"/>
          <w:u w:val="none"/>
          <w:lang w:val="uk-UA"/>
        </w:rPr>
        <w:t xml:space="preserve"> облдержадміністрації.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="Calibri"/>
          <w:iCs/>
          <w:color w:val="auto"/>
          <w:u w:val="none"/>
          <w:lang w:val="uk-UA" w:eastAsia="uk-UA"/>
        </w:rPr>
      </w:pPr>
      <w:r w:rsidRPr="00D400B0">
        <w:rPr>
          <w:rFonts w:eastAsia="Calibri"/>
          <w:iCs/>
          <w:color w:val="auto"/>
          <w:u w:val="none"/>
          <w:lang w:val="uk-UA" w:eastAsia="uk-UA"/>
        </w:rPr>
        <w:t xml:space="preserve">. </w:t>
      </w:r>
      <w:r w:rsidRPr="00D400B0">
        <w:rPr>
          <w:rFonts w:eastAsiaTheme="minorHAnsi"/>
          <w:color w:val="auto"/>
          <w:u w:val="none"/>
          <w:lang w:val="uk-UA"/>
        </w:rPr>
        <w:t>Про погодження проекту рішення обласної ради</w:t>
      </w:r>
      <w:r w:rsidRPr="00D400B0">
        <w:rPr>
          <w:rFonts w:eastAsia="Calibri"/>
          <w:color w:val="auto"/>
          <w:u w:val="none"/>
          <w:lang w:val="uk-UA" w:eastAsia="en-US"/>
        </w:rPr>
        <w:t xml:space="preserve"> «</w:t>
      </w:r>
      <w:r w:rsidRPr="00D400B0">
        <w:rPr>
          <w:rFonts w:eastAsiaTheme="minorHAnsi"/>
          <w:color w:val="auto"/>
          <w:u w:val="none"/>
          <w:lang w:val="uk-UA"/>
        </w:rPr>
        <w:t>Про закріплення на праві оперативного управління нерухомого майна».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r w:rsidRPr="00D400B0">
        <w:rPr>
          <w:rFonts w:eastAsiaTheme="minorHAnsi"/>
          <w:i/>
          <w:iCs/>
          <w:color w:val="auto"/>
          <w:u w:val="none"/>
          <w:lang w:val="uk-UA"/>
        </w:rPr>
        <w:t xml:space="preserve">Інформує: </w:t>
      </w:r>
      <w:r w:rsidRPr="00D400B0">
        <w:rPr>
          <w:rFonts w:eastAsiaTheme="minorHAnsi"/>
          <w:i/>
          <w:color w:val="auto"/>
          <w:u w:val="none"/>
          <w:lang w:val="uk-UA"/>
        </w:rPr>
        <w:t>Кравчук Н.М.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="Calibri"/>
          <w:iCs/>
          <w:color w:val="auto"/>
          <w:u w:val="none"/>
          <w:lang w:val="uk-UA" w:eastAsia="uk-UA"/>
        </w:rPr>
      </w:pPr>
      <w:r w:rsidRPr="00D400B0">
        <w:rPr>
          <w:rFonts w:eastAsia="Calibri"/>
          <w:iCs/>
          <w:color w:val="auto"/>
          <w:u w:val="none"/>
          <w:lang w:val="uk-UA" w:eastAsia="uk-UA"/>
        </w:rPr>
        <w:lastRenderedPageBreak/>
        <w:t xml:space="preserve">. </w:t>
      </w:r>
      <w:r w:rsidRPr="00D400B0">
        <w:rPr>
          <w:rFonts w:eastAsiaTheme="minorHAnsi"/>
          <w:color w:val="auto"/>
          <w:u w:val="none"/>
          <w:lang w:val="uk-UA"/>
        </w:rPr>
        <w:t>Про погодження проекту рішення обласної ради</w:t>
      </w:r>
      <w:r w:rsidRPr="00D400B0">
        <w:rPr>
          <w:rFonts w:eastAsia="Calibri"/>
          <w:color w:val="auto"/>
          <w:u w:val="none"/>
          <w:lang w:val="uk-UA" w:eastAsia="en-US"/>
        </w:rPr>
        <w:t xml:space="preserve"> «</w:t>
      </w:r>
      <w:r w:rsidRPr="00D400B0">
        <w:rPr>
          <w:rFonts w:eastAsiaTheme="minorHAnsi"/>
          <w:color w:val="auto"/>
          <w:u w:val="none"/>
          <w:lang w:val="uk-UA"/>
        </w:rPr>
        <w:t>Про закріплення на праві господарського відання нерухомого майна».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r w:rsidRPr="00D400B0">
        <w:rPr>
          <w:rFonts w:eastAsiaTheme="minorHAnsi"/>
          <w:i/>
          <w:iCs/>
          <w:color w:val="auto"/>
          <w:u w:val="none"/>
          <w:lang w:val="uk-UA"/>
        </w:rPr>
        <w:t xml:space="preserve">Інформує: </w:t>
      </w:r>
      <w:r w:rsidRPr="00D400B0">
        <w:rPr>
          <w:rFonts w:eastAsiaTheme="minorHAnsi"/>
          <w:i/>
          <w:color w:val="auto"/>
          <w:u w:val="none"/>
          <w:lang w:val="uk-UA"/>
        </w:rPr>
        <w:t>Кравчук Н.М.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. Звернення Житомирської обласної дитячо-юнацької спортивної школи інвалідів Житомирської обласної ради щодо встановлення орендної плати у розмірі 1 грн. на 2018 рік.</w:t>
      </w:r>
    </w:p>
    <w:p w:rsidR="007F63AF" w:rsidRPr="00D400B0" w:rsidRDefault="007F63AF" w:rsidP="00CB42FF">
      <w:pPr>
        <w:widowControl/>
        <w:autoSpaceDE/>
        <w:autoSpaceDN/>
        <w:adjustRightInd/>
        <w:ind w:right="-142"/>
        <w:jc w:val="both"/>
        <w:rPr>
          <w:rFonts w:eastAsiaTheme="minorHAnsi"/>
          <w:color w:val="auto"/>
          <w:u w:val="none"/>
          <w:lang w:val="uk-UA" w:eastAsia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 xml:space="preserve">Інформують: Кравчук Н.М.,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Шавлович</w:t>
      </w:r>
      <w:proofErr w:type="spellEnd"/>
      <w:r w:rsidR="00CB42FF" w:rsidRPr="00D400B0">
        <w:rPr>
          <w:rFonts w:eastAsiaTheme="minorHAnsi"/>
          <w:i/>
          <w:color w:val="auto"/>
          <w:u w:val="none"/>
          <w:lang w:val="uk-UA"/>
        </w:rPr>
        <w:t>).Г.</w:t>
      </w:r>
      <w:r w:rsidRPr="00D400B0">
        <w:rPr>
          <w:rFonts w:eastAsiaTheme="minorHAnsi"/>
          <w:i/>
          <w:color w:val="auto"/>
          <w:u w:val="none"/>
          <w:lang w:val="uk-UA"/>
        </w:rPr>
        <w:t>– в. о. директора комунального підприємства «Агенція з питань регіонального розвитку» Житомирської обласної ради.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. Звернення бюджетних установ щодо встановлення орендної плати у розмірі 1 грн. на 2019 рік.</w:t>
      </w:r>
    </w:p>
    <w:p w:rsidR="007F63AF" w:rsidRPr="00D400B0" w:rsidRDefault="007F63AF" w:rsidP="00D400B0">
      <w:pPr>
        <w:widowControl/>
        <w:autoSpaceDE/>
        <w:autoSpaceDN/>
        <w:adjustRightInd/>
        <w:ind w:right="-142"/>
        <w:jc w:val="both"/>
        <w:rPr>
          <w:rFonts w:eastAsiaTheme="minorHAnsi"/>
          <w:color w:val="auto"/>
          <w:u w:val="none"/>
          <w:lang w:val="uk-UA" w:eastAsia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 xml:space="preserve">Інформують: Кравчук Н.М., 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Шавлович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О.Г.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Звернення комунального підприємства «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Еко-Сервіс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>» Житомирської обласної ради щодо встановлення орендної</w:t>
      </w:r>
      <w:r w:rsidR="00D400B0" w:rsidRPr="00D400B0">
        <w:rPr>
          <w:rFonts w:eastAsiaTheme="minorHAnsi"/>
          <w:color w:val="auto"/>
          <w:u w:val="none"/>
          <w:lang w:val="uk-UA"/>
        </w:rPr>
        <w:t xml:space="preserve"> плати у розмірі 1 грн. на 2019 </w:t>
      </w:r>
      <w:r w:rsidRPr="00D400B0">
        <w:rPr>
          <w:rFonts w:eastAsiaTheme="minorHAnsi"/>
          <w:color w:val="auto"/>
          <w:u w:val="none"/>
          <w:lang w:val="uk-UA"/>
        </w:rPr>
        <w:t>рік.</w:t>
      </w:r>
    </w:p>
    <w:p w:rsidR="007F63AF" w:rsidRPr="00D400B0" w:rsidRDefault="007F63AF" w:rsidP="00D400B0">
      <w:pPr>
        <w:widowControl/>
        <w:autoSpaceDE/>
        <w:autoSpaceDN/>
        <w:adjustRightInd/>
        <w:ind w:right="-142"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 xml:space="preserve">Інформують: Кравчук Н.М.,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Шавлович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О.Г.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0" w:firstLine="142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 xml:space="preserve">Звернення загальноосвітньої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україно-італійської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школи «Всесвіт» І-ІІ-ІІІ ступенів, яка заснована на власності Житомирського обласного благодійного фонду «АРКА» щодо встановлення орендної плати у розмірі 1 грн. на 2018-2019 роки.</w:t>
      </w:r>
    </w:p>
    <w:p w:rsidR="007F63AF" w:rsidRPr="00D400B0" w:rsidRDefault="007F63AF" w:rsidP="007F63AF">
      <w:pPr>
        <w:widowControl/>
        <w:autoSpaceDE/>
        <w:autoSpaceDN/>
        <w:adjustRightInd/>
        <w:ind w:right="-142"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 xml:space="preserve">Інформують: Кравчук Н.М.,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Шавлович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О.Г.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Звернення орендарів щодо встановлення орендної плати у розмірі 1 грн. на 2018-2019 роки.</w:t>
      </w:r>
    </w:p>
    <w:p w:rsidR="007F63AF" w:rsidRPr="00D400B0" w:rsidRDefault="007F63AF" w:rsidP="00D400B0">
      <w:pPr>
        <w:widowControl/>
        <w:autoSpaceDE/>
        <w:autoSpaceDN/>
        <w:adjustRightInd/>
        <w:ind w:right="-142"/>
        <w:jc w:val="both"/>
        <w:rPr>
          <w:rFonts w:eastAsiaTheme="minorHAnsi"/>
          <w:color w:val="auto"/>
          <w:u w:val="none"/>
          <w:lang w:val="uk-UA" w:eastAsia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 xml:space="preserve">Інформують: Кравчук Н.М.,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Шавлович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О.Г.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Звернення орендарів щодо встановлення орендної плати у розмірі 1 грн. на 2019 рік.</w:t>
      </w:r>
    </w:p>
    <w:p w:rsidR="007F63AF" w:rsidRPr="00D400B0" w:rsidRDefault="007F63AF" w:rsidP="007F63AF">
      <w:pPr>
        <w:widowControl/>
        <w:autoSpaceDE/>
        <w:autoSpaceDN/>
        <w:adjustRightInd/>
        <w:ind w:right="-142"/>
        <w:jc w:val="both"/>
        <w:rPr>
          <w:rFonts w:eastAsiaTheme="minorHAnsi"/>
          <w:color w:val="auto"/>
          <w:u w:val="none"/>
          <w:lang w:val="uk-UA" w:eastAsia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 xml:space="preserve">Інформують: Кравчук Н.М.,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Шавлович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О.Г.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 w:right="-142"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Звернення Житомирської обласної громадської організації «Милосердя» щодо встановлення орендної плати у розмірі 1 грн. на 2017-2018 роки</w:t>
      </w:r>
      <w:r w:rsidR="00CB42FF" w:rsidRPr="00D400B0">
        <w:rPr>
          <w:rFonts w:eastAsiaTheme="minorHAnsi"/>
          <w:color w:val="auto"/>
          <w:u w:val="none"/>
          <w:lang w:val="uk-UA"/>
        </w:rPr>
        <w:t>.</w:t>
      </w:r>
      <w:r w:rsidRPr="00D400B0">
        <w:rPr>
          <w:rFonts w:eastAsiaTheme="minorHAnsi"/>
          <w:color w:val="auto"/>
          <w:u w:val="none"/>
          <w:lang w:val="uk-UA"/>
        </w:rPr>
        <w:t xml:space="preserve"> </w:t>
      </w:r>
      <w:r w:rsidRPr="00D400B0">
        <w:rPr>
          <w:rFonts w:eastAsiaTheme="minorHAnsi"/>
          <w:i/>
          <w:color w:val="auto"/>
          <w:u w:val="none"/>
          <w:lang w:val="uk-UA"/>
        </w:rPr>
        <w:t xml:space="preserve">Інформують: Кравчук Н.М.,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Шавлович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О.Г.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iCs/>
          <w:color w:val="auto"/>
          <w:u w:val="none"/>
          <w:lang w:val="uk-UA"/>
        </w:rPr>
      </w:pPr>
      <w:r w:rsidRPr="00D400B0">
        <w:rPr>
          <w:rFonts w:eastAsiaTheme="minorHAnsi"/>
          <w:iCs/>
          <w:color w:val="auto"/>
          <w:u w:val="none"/>
          <w:lang w:val="uk-UA"/>
        </w:rPr>
        <w:t>Про</w:t>
      </w:r>
      <w:r w:rsidRPr="00D400B0">
        <w:rPr>
          <w:rFonts w:eastAsiaTheme="minorHAnsi"/>
          <w:color w:val="auto"/>
          <w:u w:val="none"/>
          <w:lang w:val="uk-UA"/>
        </w:rPr>
        <w:t xml:space="preserve"> погодження проекту рішення обласної ради «Про затвердження розпоряджень голови обласної ради».</w:t>
      </w:r>
      <w:r w:rsidRPr="00D400B0">
        <w:rPr>
          <w:rFonts w:eastAsiaTheme="minorHAnsi"/>
          <w:iCs/>
          <w:color w:val="auto"/>
          <w:u w:val="none"/>
          <w:lang w:val="uk-UA"/>
        </w:rPr>
        <w:t xml:space="preserve"> </w:t>
      </w:r>
    </w:p>
    <w:p w:rsidR="007F63AF" w:rsidRPr="00D400B0" w:rsidRDefault="007F63AF" w:rsidP="00CB42FF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iCs/>
          <w:color w:val="auto"/>
          <w:u w:val="none"/>
          <w:lang w:val="uk-UA"/>
        </w:rPr>
        <w:t xml:space="preserve">Інформує: </w:t>
      </w:r>
      <w:r w:rsidR="00CB42FF" w:rsidRPr="00D400B0">
        <w:rPr>
          <w:rFonts w:eastAsiaTheme="minorHAnsi"/>
          <w:i/>
          <w:color w:val="auto"/>
          <w:u w:val="none"/>
          <w:lang w:val="uk-UA"/>
        </w:rPr>
        <w:t>Кравчук Н.М.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iCs/>
          <w:color w:val="auto"/>
          <w:u w:val="none"/>
          <w:lang w:val="uk-UA" w:eastAsia="uk-UA"/>
        </w:rPr>
      </w:pPr>
      <w:r w:rsidRPr="00D400B0">
        <w:rPr>
          <w:rFonts w:eastAsiaTheme="minorHAnsi"/>
          <w:color w:val="auto"/>
          <w:u w:val="none"/>
          <w:lang w:val="uk-UA"/>
        </w:rPr>
        <w:t xml:space="preserve">Про звернення комунального підприємства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„Облархпроект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>” Житомирської обласної ради щодо надання фінансової підтримки.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iCs/>
          <w:color w:val="auto"/>
          <w:u w:val="none"/>
          <w:lang w:val="uk-UA"/>
        </w:rPr>
        <w:t xml:space="preserve">Інформує: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Кирилюк</w:t>
      </w:r>
      <w:r w:rsidR="00CB42FF" w:rsidRPr="00D400B0">
        <w:rPr>
          <w:rFonts w:eastAsiaTheme="minorHAnsi"/>
          <w:i/>
          <w:color w:val="auto"/>
          <w:u w:val="none"/>
          <w:lang w:val="uk-UA"/>
        </w:rPr>
        <w:t>Г.Д.</w:t>
      </w:r>
      <w:r w:rsidRPr="00D400B0">
        <w:rPr>
          <w:rFonts w:eastAsiaTheme="minorHAnsi"/>
          <w:i/>
          <w:color w:val="auto"/>
          <w:u w:val="none"/>
          <w:lang w:val="uk-UA"/>
        </w:rPr>
        <w:t>–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голова ліквідаційної комісії підприємства.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iCs/>
          <w:color w:val="auto"/>
          <w:u w:val="none"/>
          <w:lang w:val="uk-UA" w:eastAsia="uk-UA"/>
        </w:rPr>
      </w:pPr>
      <w:r w:rsidRPr="00D400B0">
        <w:rPr>
          <w:rFonts w:eastAsiaTheme="minorHAnsi"/>
          <w:color w:val="auto"/>
          <w:u w:val="none"/>
          <w:lang w:val="uk-UA"/>
        </w:rPr>
        <w:t xml:space="preserve">Про звернення комунального підприємства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„Облархпроект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” Житомирської обласної ради щодо переуступки боргу ПАТ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„Енергобанк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” комунальному підприємству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„Агенція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з питань регіонального розвитку” Житомирської обласної ради шляхом укладання трьохстороннього договору.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iCs/>
          <w:color w:val="auto"/>
          <w:u w:val="none"/>
          <w:lang w:val="uk-UA"/>
        </w:rPr>
        <w:t xml:space="preserve">Інформує: </w:t>
      </w:r>
      <w:r w:rsidRPr="00D400B0">
        <w:rPr>
          <w:rFonts w:eastAsiaTheme="minorHAnsi"/>
          <w:i/>
          <w:color w:val="auto"/>
          <w:u w:val="none"/>
          <w:lang w:val="uk-UA"/>
        </w:rPr>
        <w:t xml:space="preserve">Кирилюк </w:t>
      </w:r>
      <w:r w:rsidR="003F709D" w:rsidRPr="00D400B0">
        <w:rPr>
          <w:rFonts w:eastAsiaTheme="minorHAnsi"/>
          <w:i/>
          <w:color w:val="auto"/>
          <w:u w:val="none"/>
          <w:lang w:val="uk-UA"/>
        </w:rPr>
        <w:t>Г.Д.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iCs/>
          <w:color w:val="auto"/>
          <w:u w:val="none"/>
          <w:lang w:val="uk-UA" w:eastAsia="uk-UA"/>
        </w:rPr>
      </w:pPr>
      <w:r w:rsidRPr="00D400B0">
        <w:rPr>
          <w:rFonts w:eastAsiaTheme="minorHAnsi"/>
          <w:color w:val="auto"/>
          <w:u w:val="none"/>
          <w:lang w:val="uk-UA" w:eastAsia="en-US"/>
        </w:rPr>
        <w:t>Про з</w:t>
      </w:r>
      <w:r w:rsidRPr="00D400B0">
        <w:rPr>
          <w:rFonts w:eastAsiaTheme="minorHAnsi"/>
          <w:color w:val="auto"/>
          <w:u w:val="none"/>
          <w:lang w:val="uk-UA"/>
        </w:rPr>
        <w:t xml:space="preserve">вернення ліквідаційної комісії комунального підприємства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„Житомирський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 Житомирської обласної ради щодо надання фінансової підтримки</w:t>
      </w:r>
      <w:r w:rsidRPr="00D400B0">
        <w:rPr>
          <w:rFonts w:eastAsiaTheme="minorHAnsi"/>
          <w:iCs/>
          <w:color w:val="auto"/>
          <w:u w:val="none"/>
          <w:lang w:val="uk-UA" w:eastAsia="uk-UA"/>
        </w:rPr>
        <w:t>.</w:t>
      </w:r>
    </w:p>
    <w:p w:rsidR="007F63AF" w:rsidRPr="00D400B0" w:rsidRDefault="007F63AF" w:rsidP="003F709D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en-US"/>
        </w:rPr>
      </w:pPr>
      <w:r w:rsidRPr="00D400B0">
        <w:rPr>
          <w:rFonts w:eastAsiaTheme="minorHAnsi"/>
          <w:i/>
          <w:iCs/>
          <w:color w:val="auto"/>
          <w:u w:val="none"/>
          <w:lang w:val="uk-UA" w:eastAsia="en-US"/>
        </w:rPr>
        <w:t xml:space="preserve">Інформує: </w:t>
      </w:r>
      <w:r w:rsidRPr="00D400B0">
        <w:rPr>
          <w:rFonts w:eastAsiaTheme="minorHAnsi"/>
          <w:i/>
          <w:iCs/>
          <w:color w:val="auto"/>
          <w:u w:val="none"/>
          <w:lang w:val="uk-UA" w:eastAsia="uk-UA"/>
        </w:rPr>
        <w:t xml:space="preserve">Кирилюк </w:t>
      </w:r>
      <w:r w:rsidR="00DC7835">
        <w:rPr>
          <w:rFonts w:eastAsiaTheme="minorHAnsi"/>
          <w:i/>
          <w:iCs/>
          <w:color w:val="auto"/>
          <w:u w:val="none"/>
          <w:lang w:val="uk-UA" w:eastAsia="uk-UA"/>
        </w:rPr>
        <w:t>Г.Д</w:t>
      </w:r>
      <w:r w:rsidR="003F709D" w:rsidRPr="00D400B0">
        <w:rPr>
          <w:rFonts w:eastAsiaTheme="minorHAnsi"/>
          <w:i/>
          <w:iCs/>
          <w:color w:val="auto"/>
          <w:u w:val="none"/>
          <w:lang w:val="uk-UA" w:eastAsia="uk-UA"/>
        </w:rPr>
        <w:t>.</w:t>
      </w:r>
    </w:p>
    <w:p w:rsidR="007F63AF" w:rsidRPr="00D400B0" w:rsidRDefault="007F63AF" w:rsidP="007F63AF">
      <w:pPr>
        <w:widowControl/>
        <w:tabs>
          <w:tab w:val="left" w:pos="735"/>
        </w:tabs>
        <w:autoSpaceDE/>
        <w:autoSpaceDN/>
        <w:adjustRightInd/>
        <w:jc w:val="both"/>
        <w:rPr>
          <w:rFonts w:eastAsiaTheme="minorHAnsi"/>
          <w:bCs/>
          <w:i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Про звернення Житомирського обласного магазину наочних посібників та навчального обладнання Житомирської обласної ради щодо надання поворотної безвідсоткової фінансової підтримки для розвитку підприємства.</w:t>
      </w:r>
    </w:p>
    <w:p w:rsidR="007F63AF" w:rsidRPr="00D400B0" w:rsidRDefault="007F63AF" w:rsidP="007F63AF">
      <w:pPr>
        <w:widowControl/>
        <w:autoSpaceDE/>
        <w:autoSpaceDN/>
        <w:adjustRightInd/>
        <w:spacing w:line="0" w:lineRule="atLeast"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>Інформує:</w:t>
      </w:r>
      <w:proofErr w:type="spellStart"/>
      <w:r w:rsidRPr="00D400B0">
        <w:rPr>
          <w:rFonts w:eastAsia="Calibri"/>
          <w:i/>
          <w:color w:val="auto"/>
          <w:u w:val="none"/>
          <w:lang w:val="uk-UA" w:eastAsia="en-US"/>
        </w:rPr>
        <w:t> </w:t>
      </w:r>
      <w:r w:rsidRPr="00D400B0">
        <w:rPr>
          <w:rFonts w:eastAsiaTheme="minorHAnsi"/>
          <w:i/>
          <w:iCs/>
          <w:color w:val="auto"/>
          <w:u w:val="none"/>
          <w:lang w:val="uk-UA"/>
        </w:rPr>
        <w:t>Манжул</w:t>
      </w:r>
      <w:proofErr w:type="spellEnd"/>
      <w:r w:rsidRPr="00D400B0">
        <w:rPr>
          <w:rFonts w:eastAsiaTheme="minorHAnsi"/>
          <w:i/>
          <w:iCs/>
          <w:color w:val="auto"/>
          <w:u w:val="none"/>
          <w:lang w:val="uk-UA"/>
        </w:rPr>
        <w:t>а</w:t>
      </w:r>
      <w:r w:rsidR="00DC7835">
        <w:rPr>
          <w:rFonts w:eastAsiaTheme="minorHAnsi"/>
          <w:i/>
          <w:iCs/>
          <w:color w:val="auto"/>
          <w:u w:val="none"/>
          <w:lang w:val="uk-UA"/>
        </w:rPr>
        <w:t xml:space="preserve"> </w:t>
      </w:r>
      <w:r w:rsidR="003F709D" w:rsidRPr="00D400B0">
        <w:rPr>
          <w:rFonts w:eastAsiaTheme="minorHAnsi"/>
          <w:i/>
          <w:iCs/>
          <w:color w:val="auto"/>
          <w:u w:val="none"/>
          <w:lang w:val="uk-UA"/>
        </w:rPr>
        <w:t>В.В.</w:t>
      </w:r>
      <w:r w:rsidRPr="00D400B0">
        <w:rPr>
          <w:rFonts w:eastAsiaTheme="minorHAnsi"/>
          <w:i/>
          <w:iCs/>
          <w:color w:val="auto"/>
          <w:u w:val="none"/>
          <w:lang w:val="uk-UA"/>
        </w:rPr>
        <w:t>– директор підприємства</w:t>
      </w:r>
      <w:r w:rsidRPr="00D400B0">
        <w:rPr>
          <w:rFonts w:eastAsiaTheme="minorHAnsi"/>
          <w:i/>
          <w:color w:val="auto"/>
          <w:u w:val="none"/>
          <w:lang w:val="uk-UA"/>
        </w:rPr>
        <w:t>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 xml:space="preserve">Про звернення комунального підприємства 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„Житомирський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обласний лікувально-санаторний центр радіаційного захисту для дитячого та дорослого населення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„Дениші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>” Житомирської обласної ради щодо надання фінансової підтримки.</w:t>
      </w:r>
    </w:p>
    <w:p w:rsidR="007F63AF" w:rsidRPr="00D400B0" w:rsidRDefault="007F63AF" w:rsidP="00DC7835">
      <w:pPr>
        <w:widowControl/>
        <w:autoSpaceDE/>
        <w:autoSpaceDN/>
        <w:adjustRightInd/>
        <w:spacing w:line="0" w:lineRule="atLeast"/>
        <w:jc w:val="both"/>
        <w:rPr>
          <w:rFonts w:eastAsia="Calibri"/>
          <w:i/>
          <w:iCs/>
          <w:color w:val="auto"/>
          <w:u w:val="none"/>
          <w:lang w:val="uk-UA" w:eastAsia="en-US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>Інформує:</w:t>
      </w:r>
      <w:r w:rsidRPr="00D400B0">
        <w:rPr>
          <w:rFonts w:eastAsia="Calibri"/>
          <w:i/>
          <w:color w:val="auto"/>
          <w:u w:val="none"/>
          <w:lang w:val="uk-UA" w:eastAsia="en-US"/>
        </w:rPr>
        <w:t> </w:t>
      </w:r>
      <w:r w:rsidR="003F709D" w:rsidRPr="00D400B0">
        <w:rPr>
          <w:rFonts w:eastAsiaTheme="minorHAnsi"/>
          <w:i/>
          <w:iCs/>
          <w:color w:val="auto"/>
          <w:u w:val="none"/>
          <w:lang w:val="uk-UA"/>
        </w:rPr>
        <w:t>Кравчук Н.М.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Про надання фінансової підтримки Житомирському комунальному книжково-газетному видавництву «Полісся» Житомирської обласної ради.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>Інфо</w:t>
      </w:r>
      <w:r w:rsidR="00AD73CE" w:rsidRPr="00D400B0">
        <w:rPr>
          <w:rFonts w:eastAsiaTheme="minorHAnsi"/>
          <w:i/>
          <w:color w:val="auto"/>
          <w:u w:val="none"/>
          <w:lang w:val="uk-UA"/>
        </w:rPr>
        <w:t>рмує: Безверха Т.М.</w:t>
      </w:r>
      <w:r w:rsidRPr="00D400B0">
        <w:rPr>
          <w:rFonts w:eastAsiaTheme="minorHAnsi"/>
          <w:i/>
          <w:color w:val="auto"/>
          <w:u w:val="none"/>
          <w:lang w:val="uk-UA"/>
        </w:rPr>
        <w:t xml:space="preserve"> – директор видавництва.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iCs/>
          <w:color w:val="auto"/>
          <w:u w:val="none"/>
          <w:lang w:val="uk-UA" w:eastAsia="uk-UA"/>
        </w:rPr>
      </w:pPr>
      <w:r w:rsidRPr="00D400B0">
        <w:rPr>
          <w:rFonts w:eastAsiaTheme="minorHAnsi"/>
          <w:color w:val="auto"/>
          <w:u w:val="none"/>
          <w:lang w:val="uk-UA"/>
        </w:rPr>
        <w:t xml:space="preserve">Про </w:t>
      </w:r>
      <w:r w:rsidRPr="00D400B0">
        <w:rPr>
          <w:rFonts w:eastAsiaTheme="minorHAnsi"/>
          <w:color w:val="auto"/>
          <w:u w:val="none"/>
          <w:lang w:val="uk-UA" w:eastAsia="en-US"/>
        </w:rPr>
        <w:t>з</w:t>
      </w:r>
      <w:r w:rsidRPr="00D400B0">
        <w:rPr>
          <w:rFonts w:eastAsiaTheme="minorHAnsi"/>
          <w:color w:val="auto"/>
          <w:u w:val="none"/>
          <w:lang w:val="uk-UA"/>
        </w:rPr>
        <w:t xml:space="preserve">вернення комунального підприємства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„Обласний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лікувально-оздоровчий реабілітаційний центр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„Полісся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>”  Житомирської обласної ради щодо надання фінансової підтримки</w:t>
      </w:r>
      <w:r w:rsidRPr="00D400B0">
        <w:rPr>
          <w:rFonts w:eastAsiaTheme="minorHAnsi"/>
          <w:iCs/>
          <w:color w:val="auto"/>
          <w:u w:val="none"/>
          <w:lang w:val="uk-UA" w:eastAsia="uk-UA"/>
        </w:rPr>
        <w:t>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Theme="minorHAnsi"/>
          <w:i/>
          <w:iCs/>
          <w:color w:val="auto"/>
          <w:u w:val="none"/>
          <w:lang w:val="uk-UA" w:eastAsia="en-US"/>
        </w:rPr>
      </w:pPr>
      <w:r w:rsidRPr="00D400B0">
        <w:rPr>
          <w:rFonts w:eastAsiaTheme="minorHAnsi"/>
          <w:i/>
          <w:iCs/>
          <w:color w:val="auto"/>
          <w:u w:val="none"/>
          <w:lang w:val="uk-UA" w:eastAsia="en-US"/>
        </w:rPr>
        <w:t xml:space="preserve">Інформує: </w:t>
      </w:r>
      <w:proofErr w:type="spellStart"/>
      <w:r w:rsidRPr="00D400B0">
        <w:rPr>
          <w:rFonts w:eastAsiaTheme="minorHAnsi"/>
          <w:i/>
          <w:iCs/>
          <w:color w:val="auto"/>
          <w:u w:val="none"/>
          <w:lang w:val="uk-UA" w:eastAsia="uk-UA"/>
        </w:rPr>
        <w:t>Войналович</w:t>
      </w:r>
      <w:proofErr w:type="spellEnd"/>
      <w:r w:rsidR="00602850" w:rsidRPr="00D400B0">
        <w:rPr>
          <w:rFonts w:eastAsiaTheme="minorHAnsi"/>
          <w:i/>
          <w:iCs/>
          <w:color w:val="auto"/>
          <w:u w:val="none"/>
          <w:lang w:val="uk-UA" w:eastAsia="uk-UA"/>
        </w:rPr>
        <w:t xml:space="preserve"> </w:t>
      </w:r>
      <w:r w:rsidR="00AD73CE" w:rsidRPr="00D400B0">
        <w:rPr>
          <w:rFonts w:eastAsiaTheme="minorHAnsi"/>
          <w:i/>
          <w:iCs/>
          <w:color w:val="auto"/>
          <w:u w:val="none"/>
          <w:lang w:val="uk-UA" w:eastAsia="uk-UA"/>
        </w:rPr>
        <w:t>Л.А.</w:t>
      </w:r>
      <w:r w:rsidRPr="00D400B0">
        <w:rPr>
          <w:rFonts w:eastAsiaTheme="minorHAnsi"/>
          <w:i/>
          <w:iCs/>
          <w:color w:val="auto"/>
          <w:u w:val="none"/>
          <w:lang w:val="uk-UA" w:eastAsia="en-US"/>
        </w:rPr>
        <w:t>– в. о. директора  підприємства.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Звернення комунального закладу «Житомирський обласний ліцей-інтернат для обдарованих дітей» Житомирської обласної ради щодо внесення змін у штатний розпис.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iCs/>
          <w:color w:val="auto"/>
          <w:u w:val="none"/>
          <w:lang w:val="uk-UA" w:eastAsia="en-US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>Інформує: Корінна</w:t>
      </w:r>
      <w:r w:rsidR="00602850" w:rsidRPr="00D400B0">
        <w:rPr>
          <w:rFonts w:eastAsiaTheme="minorHAnsi"/>
          <w:i/>
          <w:color w:val="auto"/>
          <w:u w:val="none"/>
          <w:lang w:val="uk-UA"/>
        </w:rPr>
        <w:t xml:space="preserve"> </w:t>
      </w:r>
      <w:r w:rsidR="00AD73CE" w:rsidRPr="00D400B0">
        <w:rPr>
          <w:rFonts w:eastAsiaTheme="minorHAnsi"/>
          <w:i/>
          <w:color w:val="auto"/>
          <w:u w:val="none"/>
          <w:lang w:val="uk-UA"/>
        </w:rPr>
        <w:t>Л.В.</w:t>
      </w:r>
      <w:r w:rsidRPr="00D400B0">
        <w:rPr>
          <w:rFonts w:eastAsiaTheme="minorHAnsi"/>
          <w:i/>
          <w:color w:val="auto"/>
          <w:u w:val="none"/>
          <w:lang w:val="uk-UA"/>
        </w:rPr>
        <w:t xml:space="preserve">– директор комунального закладу «Житомирський обласний ліцей-інтернат для обдарованих дітей» Житомирської обласної ради, 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 w:right="140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 xml:space="preserve">Про погодження структури та штатної чисельності комунального підприємства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„Житомирська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обласна філармонія імені Святослава Ріхтера” Житомирської обласної ради.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>Інформує: Руденька</w:t>
      </w:r>
      <w:r w:rsidR="00602850" w:rsidRPr="00D400B0">
        <w:rPr>
          <w:rFonts w:eastAsiaTheme="minorHAnsi"/>
          <w:i/>
          <w:color w:val="auto"/>
          <w:u w:val="none"/>
          <w:lang w:val="uk-UA"/>
        </w:rPr>
        <w:t xml:space="preserve">  </w:t>
      </w:r>
      <w:r w:rsidR="00DD5148" w:rsidRPr="00D400B0">
        <w:rPr>
          <w:rFonts w:eastAsiaTheme="minorHAnsi"/>
          <w:i/>
          <w:color w:val="auto"/>
          <w:u w:val="none"/>
          <w:lang w:val="uk-UA"/>
        </w:rPr>
        <w:t>Т.М.</w:t>
      </w:r>
      <w:r w:rsidRPr="00D400B0">
        <w:rPr>
          <w:rFonts w:eastAsiaTheme="minorHAnsi"/>
          <w:i/>
          <w:color w:val="auto"/>
          <w:u w:val="none"/>
          <w:lang w:val="uk-UA"/>
        </w:rPr>
        <w:t xml:space="preserve">– генеральний директор комунального підприємства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„Житомирська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обласна філармонія імені Святослава Ріхтера” </w:t>
      </w:r>
      <w:r w:rsidR="00602850" w:rsidRPr="00D400B0">
        <w:rPr>
          <w:rFonts w:eastAsiaTheme="minorHAnsi"/>
          <w:i/>
          <w:color w:val="auto"/>
          <w:u w:val="none"/>
          <w:lang w:val="uk-UA"/>
        </w:rPr>
        <w:t>Житомирської обласної ради.</w:t>
      </w:r>
    </w:p>
    <w:p w:rsidR="007F63AF" w:rsidRPr="00D400B0" w:rsidRDefault="007F63AF" w:rsidP="007F63AF">
      <w:pPr>
        <w:widowControl/>
        <w:numPr>
          <w:ilvl w:val="0"/>
          <w:numId w:val="1"/>
        </w:numPr>
        <w:autoSpaceDE/>
        <w:autoSpaceDN/>
        <w:adjustRightInd/>
        <w:ind w:left="502"/>
        <w:jc w:val="both"/>
        <w:rPr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Інформація про діяльність діючих наглядових рад.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>Інформують: голови наглядових рад - Григорович М.С., Пінський О.В., Ром</w:t>
      </w:r>
      <w:r w:rsidR="00AD73CE" w:rsidRPr="00D400B0">
        <w:rPr>
          <w:rFonts w:eastAsiaTheme="minorHAnsi"/>
          <w:i/>
          <w:color w:val="auto"/>
          <w:u w:val="none"/>
          <w:lang w:val="uk-UA"/>
        </w:rPr>
        <w:t>анський І.В., Чорноморець  О.П.</w:t>
      </w:r>
    </w:p>
    <w:p w:rsidR="00602850" w:rsidRPr="00D400B0" w:rsidRDefault="00602850" w:rsidP="00732799">
      <w:pPr>
        <w:widowControl/>
        <w:autoSpaceDE/>
        <w:autoSpaceDN/>
        <w:adjustRightInd/>
        <w:rPr>
          <w:rFonts w:eastAsiaTheme="minorHAnsi"/>
          <w:b/>
          <w:color w:val="auto"/>
          <w:u w:val="none"/>
          <w:lang w:val="uk-UA"/>
        </w:rPr>
      </w:pPr>
    </w:p>
    <w:p w:rsidR="00732799" w:rsidRPr="00D400B0" w:rsidRDefault="00732799" w:rsidP="00732799">
      <w:pPr>
        <w:widowControl/>
        <w:autoSpaceDE/>
        <w:autoSpaceDN/>
        <w:adjustRightInd/>
        <w:rPr>
          <w:rFonts w:eastAsiaTheme="minorHAnsi"/>
          <w:b/>
          <w:color w:val="auto"/>
          <w:u w:val="none"/>
          <w:lang w:val="uk-UA"/>
        </w:rPr>
      </w:pPr>
      <w:r w:rsidRPr="00D400B0">
        <w:rPr>
          <w:rFonts w:eastAsiaTheme="minorHAnsi"/>
          <w:b/>
          <w:color w:val="auto"/>
          <w:u w:val="none"/>
          <w:lang w:val="uk-UA"/>
        </w:rPr>
        <w:t>Додаткові питання:</w:t>
      </w:r>
    </w:p>
    <w:p w:rsidR="00732799" w:rsidRPr="00D400B0" w:rsidRDefault="00732799" w:rsidP="00732799">
      <w:pPr>
        <w:widowControl/>
        <w:numPr>
          <w:ilvl w:val="0"/>
          <w:numId w:val="2"/>
        </w:numPr>
        <w:autoSpaceDE/>
        <w:autoSpaceDN/>
        <w:adjustRightInd/>
        <w:ind w:left="720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Звернення бюджетних установ щодо встановлення орендної плати у розмірі 1 грн. на 2019 рік.</w:t>
      </w:r>
    </w:p>
    <w:p w:rsidR="00732799" w:rsidRPr="00D400B0" w:rsidRDefault="00732799" w:rsidP="00732799">
      <w:pPr>
        <w:widowControl/>
        <w:autoSpaceDE/>
        <w:autoSpaceDN/>
        <w:adjustRightInd/>
        <w:ind w:right="-142"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 xml:space="preserve">Інформують: Кравчук Н.М., 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Шавлович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О.Г.</w:t>
      </w:r>
    </w:p>
    <w:p w:rsidR="00732799" w:rsidRPr="00D400B0" w:rsidRDefault="00732799" w:rsidP="00732799">
      <w:pPr>
        <w:keepNext/>
        <w:widowControl/>
        <w:numPr>
          <w:ilvl w:val="0"/>
          <w:numId w:val="2"/>
        </w:numPr>
        <w:autoSpaceDE/>
        <w:autoSpaceDN/>
        <w:adjustRightInd/>
        <w:ind w:left="720"/>
        <w:jc w:val="both"/>
        <w:outlineLvl w:val="0"/>
        <w:rPr>
          <w:bCs/>
          <w:color w:val="auto"/>
          <w:u w:val="none"/>
          <w:lang w:val="uk-UA"/>
        </w:rPr>
      </w:pPr>
      <w:r w:rsidRPr="00D400B0">
        <w:rPr>
          <w:bCs/>
          <w:color w:val="auto"/>
          <w:u w:val="none"/>
          <w:lang w:val="uk-UA"/>
        </w:rPr>
        <w:t xml:space="preserve">Про призначення Швеця О.Я. виконуючим обов’язки директора  комунального підприємства </w:t>
      </w:r>
      <w:proofErr w:type="spellStart"/>
      <w:r w:rsidRPr="00D400B0">
        <w:rPr>
          <w:bCs/>
          <w:color w:val="auto"/>
          <w:u w:val="none"/>
          <w:lang w:val="uk-UA"/>
        </w:rPr>
        <w:t>„Еко-сервіс</w:t>
      </w:r>
      <w:proofErr w:type="spellEnd"/>
      <w:r w:rsidRPr="00D400B0">
        <w:rPr>
          <w:bCs/>
          <w:color w:val="auto"/>
          <w:u w:val="none"/>
          <w:lang w:val="uk-UA"/>
        </w:rPr>
        <w:t>” Житомирської обласної ради та погодження   штатної чисельності підприємства.</w:t>
      </w:r>
    </w:p>
    <w:p w:rsidR="00732799" w:rsidRPr="00D400B0" w:rsidRDefault="00732799" w:rsidP="00732799">
      <w:pPr>
        <w:widowControl/>
        <w:autoSpaceDE/>
        <w:autoSpaceDN/>
        <w:adjustRightInd/>
        <w:ind w:right="-142"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>Інформує</w:t>
      </w:r>
      <w:r w:rsidR="00DC7835" w:rsidRPr="00DC7835">
        <w:rPr>
          <w:rFonts w:eastAsiaTheme="minorHAnsi"/>
          <w:i/>
          <w:color w:val="auto"/>
          <w:u w:val="none"/>
          <w:lang w:val="uk-UA"/>
        </w:rPr>
        <w:t xml:space="preserve"> </w:t>
      </w:r>
      <w:r w:rsidR="00DC7835">
        <w:rPr>
          <w:rFonts w:eastAsiaTheme="minorHAnsi"/>
          <w:i/>
          <w:color w:val="auto"/>
          <w:u w:val="none"/>
          <w:lang w:val="uk-UA"/>
        </w:rPr>
        <w:t>:</w:t>
      </w:r>
      <w:r w:rsidR="00DC7835" w:rsidRPr="00D400B0">
        <w:rPr>
          <w:rFonts w:eastAsiaTheme="minorHAnsi"/>
          <w:i/>
          <w:color w:val="auto"/>
          <w:u w:val="none"/>
          <w:lang w:val="uk-UA"/>
        </w:rPr>
        <w:t>Швець О.Я.</w:t>
      </w:r>
      <w:r w:rsidR="00913D69">
        <w:rPr>
          <w:rFonts w:eastAsiaTheme="minorHAnsi"/>
          <w:i/>
          <w:color w:val="auto"/>
          <w:u w:val="none"/>
          <w:lang w:val="uk-UA"/>
        </w:rPr>
        <w:t xml:space="preserve">- </w:t>
      </w:r>
      <w:r w:rsidRPr="00D400B0">
        <w:rPr>
          <w:rFonts w:eastAsiaTheme="minorHAnsi"/>
          <w:i/>
          <w:color w:val="auto"/>
          <w:u w:val="none"/>
          <w:lang w:val="uk-UA"/>
        </w:rPr>
        <w:t xml:space="preserve">в.о. директора комунального підприємства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„Еко-сервіс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” Житомирської обласної ради </w:t>
      </w:r>
    </w:p>
    <w:p w:rsidR="00732799" w:rsidRPr="00D400B0" w:rsidRDefault="00732799" w:rsidP="0073279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0" w:lineRule="atLeast"/>
        <w:ind w:left="720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 w:eastAsia="uk-UA"/>
        </w:rPr>
        <w:t xml:space="preserve">Про погодження </w:t>
      </w:r>
      <w:r w:rsidRPr="00D400B0">
        <w:rPr>
          <w:rFonts w:eastAsia="Calibri"/>
          <w:color w:val="auto"/>
          <w:u w:val="none"/>
          <w:lang w:val="uk-UA" w:eastAsia="en-US"/>
        </w:rPr>
        <w:t xml:space="preserve">проекту рішення обласної ради </w:t>
      </w:r>
      <w:proofErr w:type="spellStart"/>
      <w:r w:rsidRPr="00D400B0">
        <w:rPr>
          <w:rFonts w:eastAsia="Calibri"/>
          <w:color w:val="auto"/>
          <w:u w:val="none"/>
          <w:lang w:val="uk-UA" w:eastAsia="en-US"/>
        </w:rPr>
        <w:t>„</w:t>
      </w:r>
      <w:r w:rsidRPr="00D400B0">
        <w:rPr>
          <w:rFonts w:eastAsiaTheme="minorHAnsi"/>
          <w:color w:val="auto"/>
          <w:u w:val="none"/>
          <w:lang w:val="uk-UA"/>
        </w:rPr>
        <w:t>Про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внесення змін та затвердження у новій редакції Статуту комунального підприємства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„Житомирська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обласна філармонія імені Святослава Ріхтера” Житомирської обласної  ради”.</w:t>
      </w:r>
    </w:p>
    <w:p w:rsidR="00732799" w:rsidRPr="00D400B0" w:rsidRDefault="00732799" w:rsidP="00732799">
      <w:pPr>
        <w:widowControl/>
        <w:shd w:val="clear" w:color="auto" w:fill="FFFFFF"/>
        <w:autoSpaceDE/>
        <w:autoSpaceDN/>
        <w:adjustRightInd/>
        <w:spacing w:line="270" w:lineRule="atLeast"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lastRenderedPageBreak/>
        <w:t xml:space="preserve">Інформує: Руденька Т.М.– генеральний директор комунального підприємства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„Житомирська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обласна філармонія імені Святослава Ріхтера” Житомирської обласної ради.</w:t>
      </w:r>
    </w:p>
    <w:p w:rsidR="00732799" w:rsidRPr="00D400B0" w:rsidRDefault="00732799" w:rsidP="0073279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0" w:lineRule="atLeast"/>
        <w:ind w:left="720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Про розгляд звернення управління культури та туризму облдержадміністрації щодо  внесення змін у штатний розпис комунальної установи «Житомирський обласний центр народної творчості» Житомирської обласної ради.</w:t>
      </w:r>
    </w:p>
    <w:p w:rsidR="00732799" w:rsidRPr="00D400B0" w:rsidRDefault="00732799" w:rsidP="00732799">
      <w:pPr>
        <w:widowControl/>
        <w:shd w:val="clear" w:color="auto" w:fill="FFFFFF"/>
        <w:autoSpaceDE/>
        <w:autoSpaceDN/>
        <w:adjustRightInd/>
        <w:spacing w:line="270" w:lineRule="atLeast"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>Інформує: Парфентієва Т.М.– начальник управління культури та туризму облдержадміністрації</w:t>
      </w:r>
    </w:p>
    <w:p w:rsidR="00732799" w:rsidRPr="00D400B0" w:rsidRDefault="00732799" w:rsidP="00732799">
      <w:pPr>
        <w:widowControl/>
        <w:numPr>
          <w:ilvl w:val="0"/>
          <w:numId w:val="2"/>
        </w:numPr>
        <w:autoSpaceDE/>
        <w:autoSpaceDN/>
        <w:adjustRightInd/>
        <w:ind w:left="720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Про прийняття автомобіля  у спільну власність територіальних громад сіл, селищ, міст області.</w:t>
      </w:r>
    </w:p>
    <w:p w:rsidR="00732799" w:rsidRPr="00D400B0" w:rsidRDefault="00732799" w:rsidP="00732799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 xml:space="preserve">Інформує: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Суслик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М.П.</w:t>
      </w:r>
    </w:p>
    <w:p w:rsidR="00732799" w:rsidRPr="00D400B0" w:rsidRDefault="00732799" w:rsidP="00732799">
      <w:pPr>
        <w:widowControl/>
        <w:numPr>
          <w:ilvl w:val="0"/>
          <w:numId w:val="2"/>
        </w:numPr>
        <w:autoSpaceDE/>
        <w:autoSpaceDN/>
        <w:adjustRightInd/>
        <w:ind w:left="720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Про надання дозволу на реалізацію донорської плазми.</w:t>
      </w:r>
    </w:p>
    <w:p w:rsidR="00732799" w:rsidRPr="00D400B0" w:rsidRDefault="00732799" w:rsidP="00732799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 xml:space="preserve">Інформує: </w:t>
      </w:r>
      <w:proofErr w:type="spellStart"/>
      <w:r w:rsidRPr="00D400B0">
        <w:rPr>
          <w:rFonts w:eastAsiaTheme="minorHAnsi"/>
          <w:i/>
          <w:color w:val="auto"/>
          <w:u w:val="none"/>
          <w:lang w:val="uk-UA"/>
        </w:rPr>
        <w:t>Суслик</w:t>
      </w:r>
      <w:proofErr w:type="spellEnd"/>
      <w:r w:rsidRPr="00D400B0">
        <w:rPr>
          <w:rFonts w:eastAsiaTheme="minorHAnsi"/>
          <w:i/>
          <w:color w:val="auto"/>
          <w:u w:val="none"/>
          <w:lang w:val="uk-UA"/>
        </w:rPr>
        <w:t xml:space="preserve"> М.П.</w:t>
      </w:r>
    </w:p>
    <w:p w:rsidR="00732799" w:rsidRPr="00D400B0" w:rsidRDefault="00732799" w:rsidP="00732799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7. Про звільнення від оплати за утримання в комунальному закладі «Житомирський обласний ліцей - інтернат для обдарованих дітей» Житомирської обласної ради.</w:t>
      </w:r>
    </w:p>
    <w:p w:rsidR="007F63AF" w:rsidRPr="00D400B0" w:rsidRDefault="00732799" w:rsidP="0079213B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D400B0">
        <w:rPr>
          <w:rFonts w:eastAsiaTheme="minorHAnsi"/>
          <w:i/>
          <w:color w:val="auto"/>
          <w:u w:val="none"/>
          <w:lang w:val="uk-UA"/>
        </w:rPr>
        <w:t>Інформує: Корінна Л.В.</w:t>
      </w:r>
    </w:p>
    <w:p w:rsidR="00C9666F" w:rsidRPr="00D400B0" w:rsidRDefault="00C9666F" w:rsidP="00C9666F">
      <w:pPr>
        <w:jc w:val="center"/>
        <w:rPr>
          <w:u w:val="none"/>
          <w:lang w:val="uk-UA"/>
        </w:rPr>
      </w:pPr>
    </w:p>
    <w:p w:rsidR="00FF087E" w:rsidRPr="00D400B0" w:rsidRDefault="00FF087E" w:rsidP="00FF087E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D400B0">
        <w:rPr>
          <w:color w:val="auto"/>
          <w:lang w:val="uk-UA"/>
        </w:rPr>
        <w:t>Вирішили</w:t>
      </w:r>
      <w:r w:rsidRPr="00D400B0">
        <w:rPr>
          <w:color w:val="auto"/>
          <w:u w:val="none"/>
          <w:lang w:val="uk-UA"/>
        </w:rPr>
        <w:t>:</w:t>
      </w:r>
      <w:r w:rsidRPr="00D400B0">
        <w:rPr>
          <w:i/>
          <w:color w:val="auto"/>
          <w:u w:val="none"/>
          <w:lang w:val="uk-UA"/>
        </w:rPr>
        <w:t xml:space="preserve"> </w:t>
      </w:r>
      <w:r w:rsidRPr="00D400B0">
        <w:rPr>
          <w:color w:val="auto"/>
          <w:u w:val="none"/>
          <w:lang w:val="uk-UA"/>
        </w:rPr>
        <w:t>З</w:t>
      </w:r>
      <w:r w:rsidRPr="00D400B0">
        <w:rPr>
          <w:bCs/>
          <w:color w:val="auto"/>
          <w:spacing w:val="-1"/>
          <w:u w:val="none"/>
          <w:lang w:val="uk-UA"/>
        </w:rPr>
        <w:t>атвердити порядок денний</w:t>
      </w:r>
      <w:r w:rsidRPr="00D400B0">
        <w:rPr>
          <w:color w:val="auto"/>
          <w:u w:val="none"/>
          <w:lang w:val="uk-UA"/>
        </w:rPr>
        <w:t>.</w:t>
      </w:r>
    </w:p>
    <w:p w:rsidR="00FF087E" w:rsidRPr="00D400B0" w:rsidRDefault="00FF087E" w:rsidP="00FF087E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 xml:space="preserve">                                                              </w:t>
      </w:r>
      <w:r w:rsidR="002479E3" w:rsidRPr="00D400B0">
        <w:rPr>
          <w:color w:val="auto"/>
          <w:u w:val="none"/>
          <w:lang w:val="uk-UA"/>
        </w:rPr>
        <w:t>Одноголосно.</w:t>
      </w:r>
    </w:p>
    <w:p w:rsidR="002479E3" w:rsidRPr="00D400B0" w:rsidRDefault="002479E3" w:rsidP="00FF087E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</w:p>
    <w:p w:rsidR="00F11689" w:rsidRPr="00913D69" w:rsidRDefault="00E15D48" w:rsidP="00913D69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color w:val="auto"/>
          <w:u w:val="none"/>
          <w:lang w:val="uk-UA" w:eastAsia="uk-UA"/>
        </w:rPr>
        <w:t>1.</w:t>
      </w:r>
      <w:r w:rsidRPr="00D400B0">
        <w:rPr>
          <w:color w:val="auto"/>
          <w:u w:val="none"/>
          <w:lang w:val="uk-UA" w:eastAsia="uk-UA"/>
        </w:rPr>
        <w:tab/>
      </w:r>
      <w:r w:rsidR="00F11689" w:rsidRPr="00D400B0">
        <w:rPr>
          <w:b/>
          <w:color w:val="auto"/>
          <w:lang w:val="uk-UA" w:eastAsia="en-US"/>
        </w:rPr>
        <w:t>Слухали:</w:t>
      </w:r>
      <w:r w:rsidR="00F11689" w:rsidRPr="00D400B0">
        <w:rPr>
          <w:color w:val="auto"/>
          <w:u w:val="none"/>
          <w:lang w:val="uk-UA" w:eastAsia="en-US"/>
        </w:rPr>
        <w:t xml:space="preserve"> </w:t>
      </w:r>
      <w:proofErr w:type="spellStart"/>
      <w:r w:rsidR="00F11689" w:rsidRPr="00D400B0">
        <w:rPr>
          <w:color w:val="auto"/>
          <w:u w:val="none"/>
          <w:lang w:val="uk-UA"/>
        </w:rPr>
        <w:t>Крисюка</w:t>
      </w:r>
      <w:proofErr w:type="spellEnd"/>
      <w:r w:rsidR="00F11689" w:rsidRPr="00D400B0">
        <w:rPr>
          <w:color w:val="auto"/>
          <w:u w:val="none"/>
          <w:lang w:val="uk-UA"/>
        </w:rPr>
        <w:t xml:space="preserve"> Р.А., який проінформував  з питання про </w:t>
      </w:r>
      <w:r w:rsidR="00F11689" w:rsidRPr="00D400B0">
        <w:rPr>
          <w:color w:val="auto"/>
          <w:u w:val="none"/>
          <w:lang w:val="uk-UA" w:eastAsia="uk-UA"/>
        </w:rPr>
        <w:t>внесення змін у рішення обласної ради від 18.12.18 № 1303  «Про Програму розвитку дорожньої інфраструктури і фінансування робіт, пов'язаних із реконструкцією, ремонтом та утриманням автомобільних доріг місцевого значення в Житоми</w:t>
      </w:r>
      <w:r w:rsidR="008F2FF9" w:rsidRPr="00D400B0">
        <w:rPr>
          <w:color w:val="auto"/>
          <w:u w:val="none"/>
          <w:lang w:val="uk-UA" w:eastAsia="uk-UA"/>
        </w:rPr>
        <w:t>рській області на 2019-2021 роки</w:t>
      </w:r>
      <w:r w:rsidR="00F11689" w:rsidRPr="00D400B0">
        <w:rPr>
          <w:color w:val="auto"/>
          <w:u w:val="none"/>
          <w:lang w:val="uk-UA" w:eastAsia="uk-UA"/>
        </w:rPr>
        <w:t>.</w:t>
      </w:r>
    </w:p>
    <w:p w:rsidR="00F11689" w:rsidRPr="00D400B0" w:rsidRDefault="00F11689" w:rsidP="00F1168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8F2FF9" w:rsidRPr="00D400B0" w:rsidRDefault="008F2FF9" w:rsidP="008F2FF9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color w:val="auto"/>
          <w:u w:val="none"/>
          <w:lang w:val="uk-UA" w:eastAsia="uk-UA"/>
        </w:rPr>
        <w:t>2.</w:t>
      </w:r>
      <w:r w:rsidRPr="00D400B0">
        <w:rPr>
          <w:color w:val="auto"/>
          <w:u w:val="none"/>
          <w:lang w:val="uk-UA" w:eastAsia="uk-UA"/>
        </w:rPr>
        <w:tab/>
      </w:r>
      <w:r w:rsidR="002479E3" w:rsidRPr="00D400B0">
        <w:rPr>
          <w:b/>
          <w:color w:val="auto"/>
          <w:lang w:val="uk-UA" w:eastAsia="en-US"/>
        </w:rPr>
        <w:t>Слухали:</w:t>
      </w:r>
      <w:r w:rsidR="002479E3" w:rsidRPr="00D400B0">
        <w:rPr>
          <w:color w:val="auto"/>
          <w:u w:val="none"/>
          <w:lang w:val="uk-UA" w:eastAsia="en-US"/>
        </w:rPr>
        <w:t xml:space="preserve"> </w:t>
      </w:r>
      <w:r w:rsidR="002479E3" w:rsidRPr="00D400B0">
        <w:rPr>
          <w:color w:val="auto"/>
          <w:u w:val="none"/>
          <w:lang w:val="uk-UA"/>
        </w:rPr>
        <w:t>Галича М.А., який проінформував з питання п</w:t>
      </w:r>
      <w:r w:rsidRPr="00D400B0">
        <w:rPr>
          <w:color w:val="auto"/>
          <w:u w:val="none"/>
          <w:lang w:val="uk-UA" w:eastAsia="uk-UA"/>
        </w:rPr>
        <w:t>ро внесення змін у Програму підтримки та розвитку об’єктів спільної власності територіальних громад області на 2017 – 2018 роки.</w:t>
      </w:r>
    </w:p>
    <w:p w:rsidR="00521FE9" w:rsidRPr="00D400B0" w:rsidRDefault="00521FE9" w:rsidP="00521FE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8F2FF9" w:rsidRPr="00D400B0" w:rsidRDefault="008F2FF9" w:rsidP="008F2FF9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</w:p>
    <w:p w:rsidR="00891D14" w:rsidRPr="00D400B0" w:rsidRDefault="00E15D48" w:rsidP="00521FE9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color w:val="auto"/>
          <w:u w:val="none"/>
          <w:lang w:val="uk-UA" w:eastAsia="uk-UA"/>
        </w:rPr>
        <w:t>3.</w:t>
      </w:r>
      <w:r w:rsidRPr="00D400B0">
        <w:rPr>
          <w:color w:val="auto"/>
          <w:u w:val="none"/>
          <w:lang w:val="uk-UA" w:eastAsia="uk-UA"/>
        </w:rPr>
        <w:tab/>
      </w:r>
      <w:r w:rsidR="00891D14" w:rsidRPr="00D400B0">
        <w:rPr>
          <w:b/>
          <w:color w:val="auto"/>
          <w:lang w:val="uk-UA" w:eastAsia="en-US"/>
        </w:rPr>
        <w:t>Слухали:</w:t>
      </w:r>
      <w:r w:rsidR="00891D14" w:rsidRPr="00D400B0">
        <w:rPr>
          <w:color w:val="auto"/>
          <w:u w:val="none"/>
          <w:lang w:val="uk-UA" w:eastAsia="en-US"/>
        </w:rPr>
        <w:t xml:space="preserve">  </w:t>
      </w:r>
      <w:r w:rsidR="00521FE9" w:rsidRPr="00D400B0">
        <w:rPr>
          <w:color w:val="auto"/>
          <w:u w:val="none"/>
          <w:lang w:val="uk-UA"/>
        </w:rPr>
        <w:t>Галича М.А., який проінформував з питання п</w:t>
      </w:r>
      <w:r w:rsidR="00521FE9" w:rsidRPr="00D400B0">
        <w:rPr>
          <w:color w:val="auto"/>
          <w:u w:val="none"/>
          <w:lang w:val="uk-UA" w:eastAsia="uk-UA"/>
        </w:rPr>
        <w:t xml:space="preserve">ро </w:t>
      </w:r>
      <w:r w:rsidRPr="00D400B0">
        <w:rPr>
          <w:color w:val="auto"/>
          <w:u w:val="none"/>
          <w:lang w:val="uk-UA" w:eastAsia="uk-UA"/>
        </w:rPr>
        <w:t xml:space="preserve"> Програму підтримки та розвитку об’єктів спільної власності територіальних громад області на 2019 – 2020 роки.</w:t>
      </w:r>
    </w:p>
    <w:p w:rsidR="00521FE9" w:rsidRPr="00D400B0" w:rsidRDefault="00521FE9" w:rsidP="00521FE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E15D48" w:rsidRPr="00D400B0" w:rsidRDefault="00004DBF" w:rsidP="00004DBF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004DBF" w:rsidRPr="00D400B0" w:rsidRDefault="00004DBF" w:rsidP="00004DBF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color w:val="auto"/>
          <w:u w:val="none"/>
          <w:lang w:val="uk-UA" w:eastAsia="uk-UA"/>
        </w:rPr>
        <w:t>4.</w:t>
      </w:r>
      <w:r w:rsidRPr="00D400B0">
        <w:rPr>
          <w:color w:val="auto"/>
          <w:u w:val="none"/>
          <w:lang w:val="uk-UA" w:eastAsia="uk-UA"/>
        </w:rPr>
        <w:tab/>
      </w:r>
      <w:r w:rsidR="00891D14" w:rsidRPr="00D400B0">
        <w:rPr>
          <w:b/>
          <w:color w:val="auto"/>
          <w:lang w:val="uk-UA" w:eastAsia="en-US"/>
        </w:rPr>
        <w:t>Слухали:</w:t>
      </w:r>
      <w:r w:rsidR="00004DBF" w:rsidRPr="00D400B0">
        <w:rPr>
          <w:color w:val="auto"/>
          <w:u w:val="none"/>
          <w:lang w:val="uk-UA" w:eastAsia="en-US"/>
        </w:rPr>
        <w:t xml:space="preserve"> </w:t>
      </w:r>
      <w:proofErr w:type="spellStart"/>
      <w:r w:rsidR="00AA4AF4" w:rsidRPr="00D400B0">
        <w:rPr>
          <w:color w:val="auto"/>
          <w:u w:val="none"/>
          <w:lang w:val="uk-UA" w:eastAsia="uk-UA"/>
        </w:rPr>
        <w:t>Градівського</w:t>
      </w:r>
      <w:proofErr w:type="spellEnd"/>
      <w:r w:rsidR="00AA4AF4" w:rsidRPr="00D400B0">
        <w:rPr>
          <w:color w:val="auto"/>
          <w:u w:val="none"/>
          <w:lang w:val="uk-UA" w:eastAsia="uk-UA"/>
        </w:rPr>
        <w:t xml:space="preserve"> В.М., </w:t>
      </w:r>
      <w:r w:rsidR="00891D14" w:rsidRPr="00D400B0">
        <w:rPr>
          <w:color w:val="auto"/>
          <w:u w:val="none"/>
          <w:lang w:val="uk-UA"/>
        </w:rPr>
        <w:t>який проінформував з питання п</w:t>
      </w:r>
      <w:r w:rsidR="00891D14" w:rsidRPr="00D400B0">
        <w:rPr>
          <w:color w:val="auto"/>
          <w:u w:val="none"/>
          <w:lang w:val="uk-UA" w:eastAsia="uk-UA"/>
        </w:rPr>
        <w:t xml:space="preserve">ро  </w:t>
      </w:r>
      <w:r w:rsidRPr="00D400B0">
        <w:rPr>
          <w:color w:val="auto"/>
          <w:u w:val="none"/>
          <w:lang w:val="uk-UA" w:eastAsia="uk-UA"/>
        </w:rPr>
        <w:t>Стратегію розвитку  Житомирської області на період з 2021 по 2027 роки.</w:t>
      </w:r>
    </w:p>
    <w:p w:rsidR="00AA4AF4" w:rsidRPr="00D400B0" w:rsidRDefault="00AA4AF4" w:rsidP="00521FE9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</w:p>
    <w:p w:rsidR="00521FE9" w:rsidRPr="00D400B0" w:rsidRDefault="00521FE9" w:rsidP="00521FE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004DBF" w:rsidRPr="00D400B0" w:rsidRDefault="00004DBF" w:rsidP="00004DBF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color w:val="auto"/>
          <w:u w:val="none"/>
          <w:lang w:val="uk-UA" w:eastAsia="uk-UA"/>
        </w:rPr>
        <w:t>5.</w:t>
      </w:r>
      <w:r w:rsidRPr="00D400B0">
        <w:rPr>
          <w:color w:val="auto"/>
          <w:u w:val="none"/>
          <w:lang w:val="uk-UA" w:eastAsia="uk-UA"/>
        </w:rPr>
        <w:tab/>
      </w:r>
      <w:r w:rsidR="00891D14" w:rsidRPr="00D400B0">
        <w:rPr>
          <w:b/>
          <w:color w:val="auto"/>
          <w:lang w:val="uk-UA" w:eastAsia="en-US"/>
        </w:rPr>
        <w:t>Слухали:</w:t>
      </w:r>
      <w:r w:rsidR="00891D14" w:rsidRPr="00D400B0">
        <w:rPr>
          <w:color w:val="auto"/>
          <w:u w:val="none"/>
          <w:lang w:val="uk-UA" w:eastAsia="en-US"/>
        </w:rPr>
        <w:t xml:space="preserve">  </w:t>
      </w:r>
      <w:proofErr w:type="spellStart"/>
      <w:r w:rsidR="00AA4AF4" w:rsidRPr="00D400B0">
        <w:rPr>
          <w:color w:val="auto"/>
          <w:u w:val="none"/>
          <w:lang w:val="uk-UA" w:eastAsia="uk-UA"/>
        </w:rPr>
        <w:t>Прокопця</w:t>
      </w:r>
      <w:proofErr w:type="spellEnd"/>
      <w:r w:rsidR="00004DBF" w:rsidRPr="00D400B0">
        <w:rPr>
          <w:color w:val="auto"/>
          <w:u w:val="none"/>
          <w:lang w:val="uk-UA" w:eastAsia="uk-UA"/>
        </w:rPr>
        <w:t xml:space="preserve"> Ю.В.,</w:t>
      </w:r>
      <w:r w:rsidR="00AA4AF4" w:rsidRPr="00D400B0">
        <w:rPr>
          <w:color w:val="auto"/>
          <w:u w:val="none"/>
          <w:lang w:val="uk-UA" w:eastAsia="uk-UA"/>
        </w:rPr>
        <w:t xml:space="preserve"> </w:t>
      </w:r>
      <w:r w:rsidR="00891D14" w:rsidRPr="00D400B0">
        <w:rPr>
          <w:color w:val="auto"/>
          <w:u w:val="none"/>
          <w:lang w:val="uk-UA"/>
        </w:rPr>
        <w:t>який проінформував з питання п</w:t>
      </w:r>
      <w:r w:rsidR="00891D14" w:rsidRPr="00D400B0">
        <w:rPr>
          <w:color w:val="auto"/>
          <w:u w:val="none"/>
          <w:lang w:val="uk-UA" w:eastAsia="uk-UA"/>
        </w:rPr>
        <w:t xml:space="preserve">ро  </w:t>
      </w:r>
      <w:r w:rsidRPr="00D400B0">
        <w:rPr>
          <w:color w:val="auto"/>
          <w:u w:val="none"/>
          <w:lang w:val="uk-UA" w:eastAsia="uk-UA"/>
        </w:rPr>
        <w:t>внесення змін у рішення обласної ради  від 18.12.18 № 1297 «Про обласну програму оздоровлення та відпочинку дітей на 2019-2020 роки, зі змінами.</w:t>
      </w:r>
    </w:p>
    <w:p w:rsidR="00004DBF" w:rsidRPr="00D400B0" w:rsidRDefault="00004DBF" w:rsidP="00521FE9">
      <w:pPr>
        <w:widowControl/>
        <w:autoSpaceDE/>
        <w:autoSpaceDN/>
        <w:adjustRightInd/>
        <w:jc w:val="both"/>
        <w:rPr>
          <w:rFonts w:eastAsia="Calibri"/>
          <w:b/>
          <w:bCs/>
          <w:color w:val="auto"/>
          <w:lang w:val="uk-UA"/>
        </w:rPr>
      </w:pPr>
    </w:p>
    <w:p w:rsidR="00521FE9" w:rsidRPr="00D400B0" w:rsidRDefault="00521FE9" w:rsidP="00521FE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004DBF" w:rsidRPr="00D400B0" w:rsidRDefault="00004DBF" w:rsidP="00004DBF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color w:val="auto"/>
          <w:u w:val="none"/>
          <w:lang w:val="uk-UA" w:eastAsia="uk-UA"/>
        </w:rPr>
        <w:t>6.</w:t>
      </w:r>
      <w:r w:rsidRPr="00D400B0">
        <w:rPr>
          <w:color w:val="auto"/>
          <w:u w:val="none"/>
          <w:lang w:val="uk-UA" w:eastAsia="uk-UA"/>
        </w:rPr>
        <w:tab/>
      </w:r>
      <w:r w:rsidR="00891D14" w:rsidRPr="00D400B0">
        <w:rPr>
          <w:b/>
          <w:color w:val="auto"/>
          <w:lang w:val="uk-UA" w:eastAsia="en-US"/>
        </w:rPr>
        <w:t>Слухали:</w:t>
      </w:r>
      <w:r w:rsidR="00891D14" w:rsidRPr="00D400B0">
        <w:rPr>
          <w:color w:val="auto"/>
          <w:u w:val="none"/>
          <w:lang w:val="uk-UA" w:eastAsia="en-US"/>
        </w:rPr>
        <w:t xml:space="preserve">  </w:t>
      </w:r>
      <w:proofErr w:type="spellStart"/>
      <w:r w:rsidR="00D30E0F" w:rsidRPr="00D400B0">
        <w:rPr>
          <w:color w:val="auto"/>
          <w:u w:val="none"/>
          <w:lang w:val="uk-UA" w:eastAsia="uk-UA"/>
        </w:rPr>
        <w:t>Мініча</w:t>
      </w:r>
      <w:proofErr w:type="spellEnd"/>
      <w:r w:rsidR="00D30E0F" w:rsidRPr="00D400B0">
        <w:rPr>
          <w:color w:val="auto"/>
          <w:u w:val="none"/>
          <w:lang w:val="uk-UA" w:eastAsia="uk-UA"/>
        </w:rPr>
        <w:t xml:space="preserve"> Л.Г. </w:t>
      </w:r>
      <w:r w:rsidR="00D30E0F" w:rsidRPr="00D400B0">
        <w:rPr>
          <w:color w:val="auto"/>
          <w:u w:val="none"/>
          <w:lang w:val="uk-UA"/>
        </w:rPr>
        <w:t xml:space="preserve"> </w:t>
      </w:r>
      <w:r w:rsidR="00891D14" w:rsidRPr="00D400B0">
        <w:rPr>
          <w:color w:val="auto"/>
          <w:u w:val="none"/>
          <w:lang w:val="uk-UA"/>
        </w:rPr>
        <w:t>який проінформував з питання п</w:t>
      </w:r>
      <w:r w:rsidR="00891D14" w:rsidRPr="00D400B0">
        <w:rPr>
          <w:color w:val="auto"/>
          <w:u w:val="none"/>
          <w:lang w:val="uk-UA" w:eastAsia="uk-UA"/>
        </w:rPr>
        <w:t xml:space="preserve">ро  </w:t>
      </w:r>
      <w:r w:rsidRPr="00D400B0">
        <w:rPr>
          <w:color w:val="auto"/>
          <w:u w:val="none"/>
          <w:lang w:val="uk-UA" w:eastAsia="uk-UA"/>
        </w:rPr>
        <w:t>внесення змін до</w:t>
      </w:r>
      <w:r w:rsidR="00004DBF" w:rsidRPr="00D400B0">
        <w:rPr>
          <w:color w:val="auto"/>
          <w:u w:val="none"/>
          <w:lang w:val="uk-UA" w:eastAsia="uk-UA"/>
        </w:rPr>
        <w:t xml:space="preserve"> обласного </w:t>
      </w:r>
      <w:r w:rsidRPr="00D400B0">
        <w:rPr>
          <w:color w:val="auto"/>
          <w:u w:val="none"/>
          <w:lang w:val="uk-UA" w:eastAsia="uk-UA"/>
        </w:rPr>
        <w:t xml:space="preserve"> бюджету на 2019 рік.</w:t>
      </w:r>
    </w:p>
    <w:p w:rsidR="0078156A" w:rsidRPr="00D400B0" w:rsidRDefault="0078156A" w:rsidP="00521FE9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</w:p>
    <w:p w:rsidR="00521FE9" w:rsidRPr="00D400B0" w:rsidRDefault="00521FE9" w:rsidP="00521FE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78156A" w:rsidRPr="00D400B0" w:rsidRDefault="0078156A" w:rsidP="0078156A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</w:p>
    <w:p w:rsidR="00E15D48" w:rsidRPr="00D400B0" w:rsidRDefault="00E15D48" w:rsidP="00E15D48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color w:val="auto"/>
          <w:u w:val="none"/>
          <w:lang w:val="uk-UA" w:eastAsia="uk-UA"/>
        </w:rPr>
        <w:t>7.</w:t>
      </w:r>
      <w:r w:rsidRPr="00D400B0">
        <w:rPr>
          <w:color w:val="auto"/>
          <w:u w:val="none"/>
          <w:lang w:val="uk-UA" w:eastAsia="uk-UA"/>
        </w:rPr>
        <w:tab/>
      </w:r>
      <w:r w:rsidR="00891D14" w:rsidRPr="00D400B0">
        <w:rPr>
          <w:b/>
          <w:color w:val="auto"/>
          <w:lang w:val="uk-UA" w:eastAsia="en-US"/>
        </w:rPr>
        <w:t>Слухали:</w:t>
      </w:r>
      <w:r w:rsidR="00891D14" w:rsidRPr="00D400B0">
        <w:rPr>
          <w:color w:val="auto"/>
          <w:u w:val="none"/>
          <w:lang w:val="uk-UA" w:eastAsia="en-US"/>
        </w:rPr>
        <w:t xml:space="preserve"> </w:t>
      </w:r>
      <w:r w:rsidR="0078156A" w:rsidRPr="00D400B0">
        <w:rPr>
          <w:color w:val="auto"/>
          <w:u w:val="none"/>
          <w:lang w:val="uk-UA" w:eastAsia="en-US"/>
        </w:rPr>
        <w:t xml:space="preserve"> </w:t>
      </w:r>
      <w:proofErr w:type="spellStart"/>
      <w:r w:rsidR="00D30E0F" w:rsidRPr="00D400B0">
        <w:rPr>
          <w:color w:val="auto"/>
          <w:u w:val="none"/>
          <w:lang w:val="uk-UA" w:eastAsia="uk-UA"/>
        </w:rPr>
        <w:t>Мініча</w:t>
      </w:r>
      <w:proofErr w:type="spellEnd"/>
      <w:r w:rsidR="00D30E0F" w:rsidRPr="00D400B0">
        <w:rPr>
          <w:color w:val="auto"/>
          <w:u w:val="none"/>
          <w:lang w:val="uk-UA" w:eastAsia="uk-UA"/>
        </w:rPr>
        <w:t xml:space="preserve"> Л.Г.,</w:t>
      </w:r>
      <w:r w:rsidR="00891D14" w:rsidRPr="00D400B0">
        <w:rPr>
          <w:color w:val="auto"/>
          <w:u w:val="none"/>
          <w:lang w:val="uk-UA" w:eastAsia="en-US"/>
        </w:rPr>
        <w:t xml:space="preserve"> </w:t>
      </w:r>
      <w:r w:rsidR="00AA4AF4" w:rsidRPr="00D400B0">
        <w:rPr>
          <w:color w:val="auto"/>
          <w:u w:val="none"/>
          <w:lang w:val="uk-UA"/>
        </w:rPr>
        <w:t>який проінформував з питання п</w:t>
      </w:r>
      <w:r w:rsidR="00AA4AF4" w:rsidRPr="00D400B0">
        <w:rPr>
          <w:color w:val="auto"/>
          <w:u w:val="none"/>
          <w:lang w:val="uk-UA" w:eastAsia="uk-UA"/>
        </w:rPr>
        <w:t xml:space="preserve">ро </w:t>
      </w:r>
      <w:r w:rsidRPr="00D400B0">
        <w:rPr>
          <w:color w:val="auto"/>
          <w:u w:val="none"/>
          <w:lang w:val="uk-UA" w:eastAsia="uk-UA"/>
        </w:rPr>
        <w:t>затвердження розпоряджень голови обласної державної адміністрації.</w:t>
      </w:r>
    </w:p>
    <w:p w:rsidR="0078156A" w:rsidRPr="00D400B0" w:rsidRDefault="0078156A" w:rsidP="00521FE9">
      <w:pPr>
        <w:widowControl/>
        <w:autoSpaceDE/>
        <w:autoSpaceDN/>
        <w:adjustRightInd/>
        <w:jc w:val="both"/>
        <w:rPr>
          <w:rFonts w:eastAsia="Calibri"/>
          <w:b/>
          <w:bCs/>
          <w:color w:val="auto"/>
          <w:lang w:val="uk-UA"/>
        </w:rPr>
      </w:pPr>
    </w:p>
    <w:p w:rsidR="00521FE9" w:rsidRPr="00D400B0" w:rsidRDefault="00521FE9" w:rsidP="00521FE9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C9666F" w:rsidRPr="00D400B0" w:rsidRDefault="0078156A" w:rsidP="00DE35DE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78156A" w:rsidP="007F63AF">
      <w:pPr>
        <w:widowControl/>
        <w:shd w:val="clear" w:color="auto" w:fill="FFFFFF"/>
        <w:autoSpaceDE/>
        <w:autoSpaceDN/>
        <w:adjustRightInd/>
        <w:ind w:left="142"/>
        <w:jc w:val="both"/>
        <w:rPr>
          <w:color w:val="auto"/>
          <w:spacing w:val="-2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8</w:t>
      </w:r>
      <w:r w:rsidR="007F63AF" w:rsidRPr="00D400B0">
        <w:rPr>
          <w:b/>
          <w:color w:val="auto"/>
          <w:lang w:val="uk-UA" w:eastAsia="en-US"/>
        </w:rPr>
        <w:t>. Слухали:</w:t>
      </w:r>
      <w:r w:rsidR="007F63AF" w:rsidRPr="00D400B0">
        <w:rPr>
          <w:color w:val="auto"/>
          <w:u w:val="none"/>
          <w:lang w:val="uk-UA" w:eastAsia="en-US"/>
        </w:rPr>
        <w:t xml:space="preserve">  Савенко І.О.</w:t>
      </w:r>
      <w:r w:rsidR="007F63AF" w:rsidRPr="00D400B0">
        <w:rPr>
          <w:color w:val="auto"/>
          <w:u w:val="none"/>
          <w:lang w:val="uk-UA"/>
        </w:rPr>
        <w:t xml:space="preserve">., яка  проінформувала з питання про </w:t>
      </w:r>
      <w:r w:rsidR="007F63AF" w:rsidRPr="00D400B0">
        <w:rPr>
          <w:color w:val="auto"/>
          <w:spacing w:val="-2"/>
          <w:u w:val="none"/>
          <w:lang w:val="uk-UA" w:eastAsia="uk-UA"/>
        </w:rPr>
        <w:t>внесення змін  у рішення обласної ради від 19.05.16 № 244 «Про затвердження Положення про Наглядову раду». 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bCs/>
          <w:i/>
          <w:color w:val="auto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 xml:space="preserve">та внести на розгляд обласної ради за умови внесення змін: </w:t>
      </w:r>
      <w:r w:rsidRPr="00D400B0">
        <w:rPr>
          <w:rFonts w:eastAsia="Calibri"/>
          <w:bCs/>
          <w:i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до п.1.4:</w:t>
      </w:r>
      <w:r w:rsidRPr="00D400B0">
        <w:rPr>
          <w:rFonts w:eastAsia="Calibri"/>
          <w:bCs/>
          <w:i/>
          <w:color w:val="auto"/>
          <w:u w:val="none"/>
          <w:lang w:val="uk-UA"/>
        </w:rPr>
        <w:t xml:space="preserve"> «</w:t>
      </w:r>
      <w:r w:rsidRPr="00D400B0">
        <w:rPr>
          <w:rFonts w:eastAsia="Calibri"/>
          <w:color w:val="auto"/>
          <w:u w:val="none"/>
          <w:lang w:val="uk-UA"/>
        </w:rPr>
        <w:t>д</w:t>
      </w:r>
      <w:r w:rsidRPr="00D400B0">
        <w:rPr>
          <w:bCs/>
          <w:color w:val="auto"/>
          <w:u w:val="none"/>
          <w:lang w:val="uk-UA"/>
        </w:rPr>
        <w:t xml:space="preserve">о складу членів робочої групи по формуванню наглядових рад комунальних підприємств та установ включаються по одному представнику від депутатських фракцій, </w:t>
      </w:r>
      <w:r w:rsidRPr="00D400B0">
        <w:rPr>
          <w:bCs/>
          <w:color w:val="auto"/>
          <w:lang w:val="uk-UA"/>
        </w:rPr>
        <w:t>у разі</w:t>
      </w:r>
      <w:r w:rsidRPr="00D400B0">
        <w:rPr>
          <w:bCs/>
          <w:color w:val="auto"/>
          <w:u w:val="none"/>
          <w:lang w:val="uk-UA"/>
        </w:rPr>
        <w:t xml:space="preserve"> </w:t>
      </w:r>
      <w:r w:rsidRPr="00D400B0">
        <w:rPr>
          <w:bCs/>
          <w:color w:val="auto"/>
          <w:lang w:val="uk-UA"/>
        </w:rPr>
        <w:t>їх письмової ініціативи.</w:t>
      </w:r>
      <w:r w:rsidRPr="00D400B0">
        <w:rPr>
          <w:rFonts w:eastAsia="Calibri"/>
          <w:bCs/>
          <w:color w:val="auto"/>
          <w:lang w:val="uk-UA"/>
        </w:rPr>
        <w:t xml:space="preserve">», </w:t>
      </w:r>
      <w:r w:rsidRPr="00D400B0">
        <w:rPr>
          <w:color w:val="auto"/>
          <w:u w:val="none"/>
          <w:lang w:val="uk-UA"/>
        </w:rPr>
        <w:t>та до п. 6.2.</w:t>
      </w:r>
      <w:r w:rsidRPr="00D400B0">
        <w:rPr>
          <w:i/>
          <w:color w:val="auto"/>
          <w:u w:val="none"/>
          <w:lang w:val="uk-UA"/>
        </w:rPr>
        <w:t xml:space="preserve"> </w:t>
      </w:r>
      <w:r w:rsidRPr="00D400B0">
        <w:rPr>
          <w:color w:val="auto"/>
          <w:u w:val="none"/>
          <w:lang w:val="uk-UA"/>
        </w:rPr>
        <w:t>Засідання Наглядової ради проводяться у разі необхідності</w:t>
      </w:r>
      <w:r w:rsidRPr="00D400B0">
        <w:rPr>
          <w:color w:val="auto"/>
          <w:lang w:val="uk-UA"/>
        </w:rPr>
        <w:t>, але не рідше одного разу на півроку.</w:t>
      </w:r>
    </w:p>
    <w:p w:rsidR="0078156A" w:rsidRPr="00D400B0" w:rsidRDefault="0078156A" w:rsidP="0078156A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Default="007F63AF" w:rsidP="0078156A">
      <w:pPr>
        <w:pStyle w:val="1"/>
      </w:pPr>
      <w:r w:rsidRPr="00D400B0">
        <w:t>Питання комунальної власності</w:t>
      </w:r>
    </w:p>
    <w:p w:rsidR="00DE35DE" w:rsidRPr="00DE35DE" w:rsidRDefault="00DE35DE" w:rsidP="00DE35DE">
      <w:pPr>
        <w:rPr>
          <w:lang w:val="uk-UA"/>
        </w:rPr>
      </w:pPr>
    </w:p>
    <w:p w:rsidR="007F63AF" w:rsidRPr="00D400B0" w:rsidRDefault="007F63AF" w:rsidP="007C327C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lastRenderedPageBreak/>
        <w:t>9. Слухали:</w:t>
      </w:r>
      <w:r w:rsidRPr="00D400B0">
        <w:rPr>
          <w:color w:val="auto"/>
          <w:u w:val="none"/>
          <w:lang w:val="uk-UA" w:eastAsia="en-US"/>
        </w:rPr>
        <w:t xml:space="preserve"> </w:t>
      </w:r>
      <w:r w:rsidRPr="00D400B0">
        <w:rPr>
          <w:color w:val="auto"/>
          <w:u w:val="none"/>
          <w:lang w:val="uk-UA"/>
        </w:rPr>
        <w:t xml:space="preserve">Кравчук Н.М., яка  проінформувала з питання про </w:t>
      </w:r>
      <w:r w:rsidRPr="00D400B0">
        <w:rPr>
          <w:rFonts w:eastAsiaTheme="minorHAnsi"/>
          <w:color w:val="auto"/>
          <w:u w:val="none"/>
          <w:lang w:val="uk-UA"/>
        </w:rPr>
        <w:t>погодження проекту рішення обласної ради «Про внесення змін у рішення обласної ради від 10.04.2014  № 1159 «Про затвердження переліків та реєстру об’єктів  спільної власності територіальних  громад сіл, селищ, міст області», зі змінами  та доповненнями».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7F63AF" w:rsidRPr="00D400B0" w:rsidRDefault="007C327C" w:rsidP="007C327C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7F63AF" w:rsidP="007C327C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10. Слухали:</w:t>
      </w:r>
      <w:r w:rsidRPr="00D400B0">
        <w:rPr>
          <w:color w:val="auto"/>
          <w:u w:val="none"/>
          <w:lang w:val="uk-UA" w:eastAsia="en-US"/>
        </w:rPr>
        <w:t xml:space="preserve">  </w:t>
      </w:r>
      <w:r w:rsidRPr="00D400B0">
        <w:rPr>
          <w:color w:val="auto"/>
          <w:u w:val="none"/>
          <w:lang w:val="uk-UA"/>
        </w:rPr>
        <w:t xml:space="preserve">Кравчук Н.М., яка  звернулась щодо зняття з розгляду  питання про </w:t>
      </w:r>
      <w:r w:rsidRPr="00D400B0">
        <w:rPr>
          <w:rFonts w:eastAsia="Calibri"/>
          <w:color w:val="auto"/>
          <w:u w:val="none"/>
          <w:lang w:val="uk-UA" w:eastAsia="en-US"/>
        </w:rPr>
        <w:t xml:space="preserve">погодження проекту рішення обласної ради </w:t>
      </w:r>
      <w:r w:rsidRPr="00D400B0">
        <w:rPr>
          <w:rFonts w:eastAsiaTheme="minorHAnsi"/>
          <w:color w:val="auto"/>
          <w:u w:val="none"/>
          <w:lang w:val="uk-UA"/>
        </w:rPr>
        <w:t>«Про затвердження переліків об’єктів спільної власності територіальних громад сіл, селищ, міст області, які підлягають приватизації».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</w:t>
      </w:r>
      <w:r w:rsidRPr="00DE35DE">
        <w:rPr>
          <w:rFonts w:eastAsia="Calibri"/>
          <w:bCs/>
          <w:color w:val="auto"/>
          <w:lang w:val="uk-UA"/>
        </w:rPr>
        <w:t>:</w:t>
      </w:r>
      <w:r w:rsidRPr="00DE35DE">
        <w:rPr>
          <w:rFonts w:eastAsia="Calibri"/>
          <w:bCs/>
          <w:color w:val="auto"/>
          <w:u w:val="none"/>
          <w:lang w:val="uk-UA"/>
        </w:rPr>
        <w:t xml:space="preserve"> </w:t>
      </w:r>
      <w:r w:rsidR="00DE35DE" w:rsidRPr="00DE35DE">
        <w:rPr>
          <w:rFonts w:eastAsia="Calibri"/>
          <w:bCs/>
          <w:color w:val="auto"/>
          <w:u w:val="none"/>
          <w:lang w:val="uk-UA"/>
        </w:rPr>
        <w:t>питання</w:t>
      </w:r>
      <w:r w:rsidR="00DE35DE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 xml:space="preserve">зняти на </w:t>
      </w:r>
      <w:proofErr w:type="spellStart"/>
      <w:r w:rsidRPr="00D400B0">
        <w:rPr>
          <w:rFonts w:eastAsia="Calibri"/>
          <w:bCs/>
          <w:color w:val="auto"/>
          <w:u w:val="none"/>
          <w:lang w:val="uk-UA"/>
        </w:rPr>
        <w:t>довивичення</w:t>
      </w:r>
      <w:proofErr w:type="spellEnd"/>
      <w:r w:rsidRPr="00D400B0">
        <w:rPr>
          <w:rFonts w:eastAsia="Calibri"/>
          <w:bCs/>
          <w:color w:val="auto"/>
          <w:u w:val="none"/>
          <w:lang w:val="uk-UA"/>
        </w:rPr>
        <w:t>.</w:t>
      </w:r>
    </w:p>
    <w:p w:rsidR="007F63AF" w:rsidRPr="00D400B0" w:rsidRDefault="007C327C" w:rsidP="007C327C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11 . Слухали:</w:t>
      </w:r>
      <w:r w:rsidRPr="00D400B0">
        <w:rPr>
          <w:color w:val="auto"/>
          <w:u w:val="none"/>
          <w:lang w:val="uk-UA" w:eastAsia="en-US"/>
        </w:rPr>
        <w:t xml:space="preserve">  </w:t>
      </w:r>
      <w:r w:rsidRPr="00D400B0">
        <w:rPr>
          <w:color w:val="auto"/>
          <w:u w:val="none"/>
          <w:lang w:val="uk-UA"/>
        </w:rPr>
        <w:t xml:space="preserve">Кравчук Н.М., яка  проінформувала з питання про </w:t>
      </w:r>
      <w:r w:rsidRPr="00D400B0">
        <w:rPr>
          <w:rFonts w:eastAsiaTheme="minorHAnsi"/>
          <w:bCs/>
          <w:color w:val="auto"/>
          <w:u w:val="none"/>
          <w:lang w:val="uk-UA"/>
        </w:rPr>
        <w:t>погодження проекту рішення «Про списання медичного обладнання».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7C327C" w:rsidRPr="00D400B0" w:rsidRDefault="007C327C" w:rsidP="007C327C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7F63AF" w:rsidRPr="00D400B0" w:rsidRDefault="007F63AF" w:rsidP="00003BF9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12. Слухали:</w:t>
      </w:r>
      <w:r w:rsidRPr="00D400B0">
        <w:rPr>
          <w:color w:val="auto"/>
          <w:u w:val="none"/>
          <w:lang w:val="uk-UA" w:eastAsia="en-US"/>
        </w:rPr>
        <w:t xml:space="preserve">  </w:t>
      </w:r>
      <w:r w:rsidRPr="00D400B0">
        <w:rPr>
          <w:color w:val="auto"/>
          <w:u w:val="none"/>
          <w:lang w:val="uk-UA"/>
        </w:rPr>
        <w:t xml:space="preserve">Кравчук Н.М., яка  проінформувала з питання про </w:t>
      </w:r>
      <w:r w:rsidRPr="00D400B0">
        <w:rPr>
          <w:rFonts w:eastAsiaTheme="minorHAnsi"/>
          <w:color w:val="auto"/>
          <w:u w:val="none"/>
          <w:lang w:val="uk-UA"/>
        </w:rPr>
        <w:t>погодження проекту рішення «Про прийняття автомобіля швидкої допомоги у спільну власність територіальних громад  сіл, селищ, міст області».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7F63AF" w:rsidRPr="00D400B0" w:rsidRDefault="00003BF9" w:rsidP="00003BF9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003BF9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13. Слухали:</w:t>
      </w:r>
      <w:r w:rsidRPr="00D400B0">
        <w:rPr>
          <w:color w:val="auto"/>
          <w:u w:val="none"/>
          <w:lang w:val="uk-UA" w:eastAsia="en-US"/>
        </w:rPr>
        <w:t xml:space="preserve">  Кравчук Н.М</w:t>
      </w:r>
      <w:r w:rsidRPr="00D400B0">
        <w:rPr>
          <w:color w:val="auto"/>
          <w:u w:val="none"/>
          <w:lang w:val="uk-UA"/>
        </w:rPr>
        <w:t xml:space="preserve">., яка  проінформувала з питання про </w:t>
      </w:r>
      <w:r w:rsidRPr="00D400B0">
        <w:rPr>
          <w:rFonts w:eastAsiaTheme="minorHAnsi"/>
          <w:color w:val="auto"/>
          <w:u w:val="none"/>
          <w:lang w:val="uk-UA"/>
        </w:rPr>
        <w:t>погодження проекту рішення обласної ради «Про внесення змін та затвердження Статуту комунального закладу «Житомирський обласний ліцей-інтернат для обдарованих дітей»  Житомирської обласної ради в новій редакції».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003BF9" w:rsidRPr="00D400B0" w:rsidRDefault="00003BF9" w:rsidP="00003BF9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14. Слухали:</w:t>
      </w:r>
      <w:r w:rsidRPr="00D400B0">
        <w:rPr>
          <w:color w:val="auto"/>
          <w:u w:val="none"/>
          <w:lang w:val="uk-UA" w:eastAsia="en-US"/>
        </w:rPr>
        <w:t xml:space="preserve"> </w:t>
      </w:r>
      <w:proofErr w:type="spellStart"/>
      <w:r w:rsidRPr="00D400B0">
        <w:rPr>
          <w:color w:val="auto"/>
          <w:u w:val="none"/>
          <w:lang w:val="uk-UA"/>
        </w:rPr>
        <w:t>Козловця</w:t>
      </w:r>
      <w:proofErr w:type="spellEnd"/>
      <w:r w:rsidRPr="00D400B0">
        <w:rPr>
          <w:color w:val="auto"/>
          <w:u w:val="none"/>
          <w:lang w:val="uk-UA"/>
        </w:rPr>
        <w:t xml:space="preserve"> О.М., який проінформував  з питання про </w:t>
      </w:r>
      <w:r w:rsidRPr="00D400B0">
        <w:rPr>
          <w:rFonts w:eastAsiaTheme="minorHAnsi"/>
          <w:color w:val="auto"/>
          <w:u w:val="none"/>
          <w:lang w:val="uk-UA"/>
        </w:rPr>
        <w:t>погодження проекту рішення обласної ради «Про створення комунального закладу позашкільної освіти «Обласна дитячо-юнацька спортивна школа з хокею на траві «Старт» Житомирської обласної ради».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003BF9" w:rsidRPr="00D400B0" w:rsidRDefault="00003BF9" w:rsidP="00003BF9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003BF9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15</w:t>
      </w:r>
      <w:r w:rsidR="007F63AF" w:rsidRPr="00D400B0">
        <w:rPr>
          <w:b/>
          <w:color w:val="auto"/>
          <w:lang w:val="uk-UA" w:eastAsia="en-US"/>
        </w:rPr>
        <w:t>. Слухали:</w:t>
      </w:r>
      <w:r w:rsidR="007F63AF" w:rsidRPr="00D400B0">
        <w:rPr>
          <w:color w:val="auto"/>
          <w:u w:val="none"/>
          <w:lang w:val="uk-UA" w:eastAsia="en-US"/>
        </w:rPr>
        <w:t xml:space="preserve"> Кравчук Н.М</w:t>
      </w:r>
      <w:r w:rsidR="007F63AF" w:rsidRPr="00D400B0">
        <w:rPr>
          <w:color w:val="auto"/>
          <w:u w:val="none"/>
          <w:lang w:val="uk-UA"/>
        </w:rPr>
        <w:t xml:space="preserve">., яка  проінформувала з питання про </w:t>
      </w:r>
      <w:r w:rsidR="007F63AF" w:rsidRPr="00D400B0">
        <w:rPr>
          <w:rFonts w:eastAsiaTheme="minorHAnsi"/>
          <w:color w:val="auto"/>
          <w:u w:val="none"/>
          <w:lang w:val="uk-UA"/>
        </w:rPr>
        <w:t>погодження проекту рішення обласної ради</w:t>
      </w:r>
      <w:r w:rsidR="007F63AF" w:rsidRPr="00D400B0">
        <w:rPr>
          <w:rFonts w:eastAsia="Calibri"/>
          <w:color w:val="auto"/>
          <w:u w:val="none"/>
          <w:lang w:val="uk-UA" w:eastAsia="en-US"/>
        </w:rPr>
        <w:t xml:space="preserve"> «</w:t>
      </w:r>
      <w:r w:rsidR="007F63AF" w:rsidRPr="00D400B0">
        <w:rPr>
          <w:rFonts w:eastAsiaTheme="minorHAnsi"/>
          <w:color w:val="auto"/>
          <w:u w:val="none"/>
          <w:lang w:val="uk-UA"/>
        </w:rPr>
        <w:t>Про закріплення на праві оперативного управління нерухомого майна».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9050DC" w:rsidRPr="00D400B0" w:rsidRDefault="009050DC" w:rsidP="009050DC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9050DC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16</w:t>
      </w:r>
      <w:r w:rsidR="007F63AF" w:rsidRPr="00D400B0">
        <w:rPr>
          <w:b/>
          <w:color w:val="auto"/>
          <w:lang w:val="uk-UA" w:eastAsia="en-US"/>
        </w:rPr>
        <w:t>. Слухали:</w:t>
      </w:r>
      <w:r w:rsidRPr="00D400B0">
        <w:rPr>
          <w:color w:val="auto"/>
          <w:u w:val="none"/>
          <w:lang w:val="uk-UA" w:eastAsia="en-US"/>
        </w:rPr>
        <w:t xml:space="preserve"> Кравчук Н.М</w:t>
      </w:r>
      <w:r w:rsidR="007F63AF" w:rsidRPr="00D400B0">
        <w:rPr>
          <w:color w:val="auto"/>
          <w:u w:val="none"/>
          <w:lang w:val="uk-UA"/>
        </w:rPr>
        <w:t xml:space="preserve">., яка  проінформувала з питання про </w:t>
      </w:r>
      <w:r w:rsidR="007F63AF" w:rsidRPr="00D400B0">
        <w:rPr>
          <w:rFonts w:eastAsiaTheme="minorHAnsi"/>
          <w:color w:val="auto"/>
          <w:u w:val="none"/>
          <w:lang w:val="uk-UA"/>
        </w:rPr>
        <w:t>погодження проекту рішення обласної ради</w:t>
      </w:r>
      <w:r w:rsidR="007F63AF" w:rsidRPr="00D400B0">
        <w:rPr>
          <w:rFonts w:eastAsia="Calibri"/>
          <w:color w:val="auto"/>
          <w:u w:val="none"/>
          <w:lang w:val="uk-UA" w:eastAsia="en-US"/>
        </w:rPr>
        <w:t xml:space="preserve"> «</w:t>
      </w:r>
      <w:r w:rsidR="007F63AF" w:rsidRPr="00D400B0">
        <w:rPr>
          <w:rFonts w:eastAsiaTheme="minorHAnsi"/>
          <w:color w:val="auto"/>
          <w:u w:val="none"/>
          <w:lang w:val="uk-UA"/>
        </w:rPr>
        <w:t>Про закріплення на праві господарського відання нерухомого майна».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9050DC" w:rsidRPr="00D400B0" w:rsidRDefault="009050DC" w:rsidP="009050DC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9050DC" w:rsidP="009050DC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17</w:t>
      </w:r>
      <w:r w:rsidR="007F63AF" w:rsidRPr="00D400B0">
        <w:rPr>
          <w:b/>
          <w:color w:val="auto"/>
          <w:lang w:val="uk-UA" w:eastAsia="en-US"/>
        </w:rPr>
        <w:t>. Слухали:</w:t>
      </w:r>
      <w:r w:rsidR="007F63AF" w:rsidRPr="00D400B0">
        <w:rPr>
          <w:color w:val="auto"/>
          <w:u w:val="none"/>
          <w:lang w:val="uk-UA" w:eastAsia="en-US"/>
        </w:rPr>
        <w:t xml:space="preserve"> Кравчук Н.М </w:t>
      </w:r>
      <w:r w:rsidR="007F63AF" w:rsidRPr="00D400B0">
        <w:rPr>
          <w:color w:val="auto"/>
          <w:u w:val="none"/>
          <w:lang w:val="uk-UA"/>
        </w:rPr>
        <w:t>., яка  проінформувала з питання про з</w:t>
      </w:r>
      <w:r w:rsidR="007F63AF" w:rsidRPr="00D400B0">
        <w:rPr>
          <w:rFonts w:eastAsiaTheme="minorHAnsi"/>
          <w:color w:val="auto"/>
          <w:u w:val="none"/>
          <w:lang w:val="uk-UA"/>
        </w:rPr>
        <w:t>вернення Житомирської обласної дитячо-юнацької спортивної школи інвалідів Житомирської обласної ради щодо встановлення орендної плати у розмірі 1 грн. на 2018 рік.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 xml:space="preserve">погодити  </w:t>
      </w:r>
      <w:r w:rsidRPr="00D400B0">
        <w:rPr>
          <w:rFonts w:eastAsiaTheme="minorHAnsi"/>
          <w:color w:val="auto"/>
          <w:u w:val="none"/>
          <w:lang w:val="uk-UA"/>
        </w:rPr>
        <w:t>встановлення орендної плати у розмірі 1 грн. на 2018 рік Житомирській обласній дитячо-юнацькій спортивній школі інвалідів Житомирської обласної ради.</w:t>
      </w:r>
    </w:p>
    <w:p w:rsidR="009050DC" w:rsidRPr="00D400B0" w:rsidRDefault="009050DC" w:rsidP="009050DC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hanging="284"/>
        <w:jc w:val="both"/>
        <w:rPr>
          <w:color w:val="525253"/>
          <w:u w:val="none"/>
          <w:lang w:val="uk-UA" w:eastAsia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18. Слухали:</w:t>
      </w:r>
      <w:r w:rsidRPr="00D400B0">
        <w:rPr>
          <w:color w:val="auto"/>
          <w:u w:val="none"/>
          <w:lang w:val="uk-UA" w:eastAsia="en-US"/>
        </w:rPr>
        <w:t xml:space="preserve"> Кравчук Н.М </w:t>
      </w:r>
      <w:r w:rsidRPr="00D400B0">
        <w:rPr>
          <w:color w:val="auto"/>
          <w:u w:val="none"/>
          <w:lang w:val="uk-UA"/>
        </w:rPr>
        <w:t>., яка  проінформувала з питання про з</w:t>
      </w:r>
      <w:r w:rsidRPr="00D400B0">
        <w:rPr>
          <w:rFonts w:eastAsiaTheme="minorHAnsi"/>
          <w:color w:val="auto"/>
          <w:u w:val="none"/>
          <w:lang w:val="uk-UA"/>
        </w:rPr>
        <w:t>вернення бюджетних установ щодо встановлення орендної</w:t>
      </w:r>
      <w:r w:rsidR="006B7D87" w:rsidRPr="00D400B0">
        <w:rPr>
          <w:rFonts w:eastAsiaTheme="minorHAnsi"/>
          <w:color w:val="auto"/>
          <w:u w:val="none"/>
          <w:lang w:val="uk-UA"/>
        </w:rPr>
        <w:t xml:space="preserve"> плати у розмірі 1 грн. на 2019 </w:t>
      </w:r>
      <w:r w:rsidRPr="00D400B0">
        <w:rPr>
          <w:rFonts w:eastAsiaTheme="minorHAnsi"/>
          <w:color w:val="auto"/>
          <w:u w:val="none"/>
          <w:lang w:val="uk-UA"/>
        </w:rPr>
        <w:t>рік.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 xml:space="preserve">погодити </w:t>
      </w:r>
      <w:r w:rsidRPr="00D400B0">
        <w:rPr>
          <w:rFonts w:eastAsiaTheme="minorHAnsi"/>
          <w:color w:val="auto"/>
          <w:u w:val="none"/>
          <w:lang w:val="uk-UA"/>
        </w:rPr>
        <w:t>встановлення орендної плати у розмірі 1 грн. на 2019 рік: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 xml:space="preserve">комунальній установі “Житомирський обласний туристичний інформаційний центр” Житомирської обласної ради, Житомирському обласному центру медико-соціальної експертизи Житомирської обласної ради, Центру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 Житомирської обласної державної адміністрації та Житомирської обласної ради, Житомирському обласному відділенню Фонду соціального захисту інвалідів, виконавчому комітету Житомирської міської ради, Північному офісу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Держаудитслужби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, Державній службі з лікарських засобів та </w:t>
      </w:r>
      <w:r w:rsidRPr="00D400B0">
        <w:rPr>
          <w:rFonts w:eastAsiaTheme="minorHAnsi"/>
          <w:color w:val="auto"/>
          <w:u w:val="none"/>
          <w:lang w:val="uk-UA"/>
        </w:rPr>
        <w:lastRenderedPageBreak/>
        <w:t>контролю за наркотиками у Житомирській області, Головному управлінню Пенсійного фонду України в Житомирській області.</w:t>
      </w:r>
    </w:p>
    <w:p w:rsidR="006B7D87" w:rsidRPr="00D400B0" w:rsidRDefault="006B7D87" w:rsidP="006B7D87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b/>
          <w:color w:val="auto"/>
          <w:lang w:val="uk-UA" w:eastAsia="en-US"/>
        </w:rPr>
        <w:t>19. Слухали:</w:t>
      </w:r>
      <w:r w:rsidRPr="00D400B0">
        <w:rPr>
          <w:color w:val="auto"/>
          <w:u w:val="none"/>
          <w:lang w:val="uk-UA" w:eastAsia="en-US"/>
        </w:rPr>
        <w:t xml:space="preserve"> Кравчук Н.М </w:t>
      </w:r>
      <w:r w:rsidRPr="00D400B0">
        <w:rPr>
          <w:color w:val="auto"/>
          <w:u w:val="none"/>
          <w:lang w:val="uk-UA"/>
        </w:rPr>
        <w:t>., яка  проінформувала з питання про з</w:t>
      </w:r>
      <w:r w:rsidRPr="00D400B0">
        <w:rPr>
          <w:rFonts w:eastAsiaTheme="minorHAnsi"/>
          <w:color w:val="auto"/>
          <w:u w:val="none"/>
          <w:lang w:val="uk-UA"/>
        </w:rPr>
        <w:t>вернення комунального підприємства «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Еко-Сервіс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>» Житомирської обласної ради щодо встановлення орендної плати у розмірі 1 грн. на 2019 рік.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 xml:space="preserve">погодити КП </w:t>
      </w:r>
      <w:r w:rsidRPr="00D400B0">
        <w:rPr>
          <w:rFonts w:eastAsiaTheme="minorHAnsi"/>
          <w:color w:val="auto"/>
          <w:u w:val="none"/>
          <w:lang w:val="uk-UA"/>
        </w:rPr>
        <w:t>«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Еко-Сервіс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>» Житомирської обласної ради встановлення орендної плати у розмірі 1 грн. на 2019 рік.</w:t>
      </w:r>
    </w:p>
    <w:p w:rsidR="006B7D87" w:rsidRPr="00D400B0" w:rsidRDefault="006B7D87" w:rsidP="006B7D87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7F63AF" w:rsidP="006B7D87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20. Слухали:</w:t>
      </w:r>
      <w:r w:rsidR="006B7D87" w:rsidRPr="00D400B0">
        <w:rPr>
          <w:color w:val="auto"/>
          <w:u w:val="none"/>
          <w:lang w:val="uk-UA" w:eastAsia="en-US"/>
        </w:rPr>
        <w:t xml:space="preserve"> Кравчук Н.М.</w:t>
      </w:r>
      <w:r w:rsidRPr="00D400B0">
        <w:rPr>
          <w:color w:val="auto"/>
          <w:u w:val="none"/>
          <w:lang w:val="uk-UA"/>
        </w:rPr>
        <w:t>, яка  проінформувала з питання про з</w:t>
      </w:r>
      <w:r w:rsidRPr="00D400B0">
        <w:rPr>
          <w:rFonts w:eastAsiaTheme="minorHAnsi"/>
          <w:color w:val="auto"/>
          <w:u w:val="none"/>
          <w:lang w:val="uk-UA"/>
        </w:rPr>
        <w:t xml:space="preserve">вернення загальноосвітньої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україно-італійської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школи «Всесвіт» І-ІІ-ІІІ ступенів, яка заснована на власності Житомирського обласного благодійного фонду «АРКА» щодо встановлення орендної плати у розмірі 1 грн. на 2018-2019 роки.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дане питання внести на розгляд постійної комісії обласної ради з гуманітарних питань.</w:t>
      </w:r>
    </w:p>
    <w:p w:rsidR="006B7D87" w:rsidRPr="00D400B0" w:rsidRDefault="006B7D87" w:rsidP="006B7D87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21. Слухали:</w:t>
      </w:r>
      <w:r w:rsidRPr="00D400B0">
        <w:rPr>
          <w:color w:val="auto"/>
          <w:u w:val="none"/>
          <w:lang w:val="uk-UA" w:eastAsia="en-US"/>
        </w:rPr>
        <w:t xml:space="preserve">  Кравчук Н.М.</w:t>
      </w:r>
      <w:r w:rsidRPr="00D400B0">
        <w:rPr>
          <w:color w:val="auto"/>
          <w:u w:val="none"/>
          <w:lang w:val="uk-UA"/>
        </w:rPr>
        <w:t>., яка  проінформувала з питання про з</w:t>
      </w:r>
      <w:r w:rsidRPr="00D400B0">
        <w:rPr>
          <w:rFonts w:eastAsiaTheme="minorHAnsi"/>
          <w:color w:val="auto"/>
          <w:u w:val="none"/>
          <w:lang w:val="uk-UA"/>
        </w:rPr>
        <w:t>вернення орендарів щодо встановлення орендної плати у розмірі 1 грн. на 2018-2019 роки.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погодитись із висновками та рекомендаціями постійної комісії обласної ради з гуманітарних питань щодо даного питання та рекомендувати  Житомирській обласній організації ветеранів звернутися в обласну раду  щодо оренди іншого приміщення.</w:t>
      </w:r>
    </w:p>
    <w:p w:rsidR="00754842" w:rsidRPr="00D400B0" w:rsidRDefault="00754842" w:rsidP="00754842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b/>
          <w:color w:val="auto"/>
          <w:lang w:val="uk-UA" w:eastAsia="en-US"/>
        </w:rPr>
        <w:t>22. Слухали:</w:t>
      </w:r>
      <w:r w:rsidRPr="00D400B0">
        <w:rPr>
          <w:color w:val="auto"/>
          <w:u w:val="none"/>
          <w:lang w:val="uk-UA" w:eastAsia="en-US"/>
        </w:rPr>
        <w:t xml:space="preserve"> Кравчук Н.М</w:t>
      </w:r>
      <w:r w:rsidRPr="00D400B0">
        <w:rPr>
          <w:color w:val="auto"/>
          <w:u w:val="none"/>
          <w:lang w:val="uk-UA"/>
        </w:rPr>
        <w:t>., яка  проінформувала з питання про з</w:t>
      </w:r>
      <w:r w:rsidRPr="00D400B0">
        <w:rPr>
          <w:rFonts w:eastAsiaTheme="minorHAnsi"/>
          <w:color w:val="auto"/>
          <w:u w:val="none"/>
          <w:lang w:val="uk-UA"/>
        </w:rPr>
        <w:t>вернення орендарів щодо встановлення орендної плати у розмірі 1 грн. на 2019 рік.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 xml:space="preserve">1. Погодитись із висновками та рекомендаціями постійної комісії обласної ради з гуманітарних питань щодо даного питання. </w:t>
      </w:r>
    </w:p>
    <w:p w:rsidR="007F63AF" w:rsidRPr="00D400B0" w:rsidRDefault="007F63AF" w:rsidP="007F63AF">
      <w:pPr>
        <w:widowControl/>
        <w:autoSpaceDE/>
        <w:autoSpaceDN/>
        <w:adjustRightInd/>
        <w:ind w:firstLine="1418"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 xml:space="preserve">2. Погодити встановлення орендної плати у розмірі 1 грн. на 2019 рік громадській організації “Ветерани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повітряно-десантних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військ, Союз десантників Житомирської області”.</w:t>
      </w:r>
    </w:p>
    <w:p w:rsidR="00754842" w:rsidRPr="00D400B0" w:rsidRDefault="00754842" w:rsidP="00754842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7F63AF" w:rsidRPr="00D400B0" w:rsidRDefault="007F63AF" w:rsidP="00754842">
      <w:pPr>
        <w:widowControl/>
        <w:autoSpaceDE/>
        <w:autoSpaceDN/>
        <w:adjustRightInd/>
        <w:jc w:val="both"/>
        <w:rPr>
          <w:rFonts w:eastAsiaTheme="minorHAnsi"/>
          <w:iCs/>
          <w:color w:val="auto"/>
          <w:u w:val="none"/>
          <w:lang w:val="uk-UA"/>
        </w:rPr>
      </w:pPr>
      <w:r w:rsidRPr="00D400B0">
        <w:rPr>
          <w:b/>
          <w:color w:val="auto"/>
          <w:lang w:val="uk-UA" w:eastAsia="en-US"/>
        </w:rPr>
        <w:lastRenderedPageBreak/>
        <w:t>23. Слухали:</w:t>
      </w:r>
      <w:r w:rsidRPr="00D400B0">
        <w:rPr>
          <w:color w:val="auto"/>
          <w:u w:val="none"/>
          <w:lang w:val="uk-UA" w:eastAsia="en-US"/>
        </w:rPr>
        <w:t xml:space="preserve"> Кравчук Н.М </w:t>
      </w:r>
      <w:r w:rsidRPr="00D400B0">
        <w:rPr>
          <w:color w:val="auto"/>
          <w:u w:val="none"/>
          <w:lang w:val="uk-UA"/>
        </w:rPr>
        <w:t>., яка  проінформувала з питання про з</w:t>
      </w:r>
      <w:r w:rsidRPr="00D400B0">
        <w:rPr>
          <w:rFonts w:eastAsiaTheme="minorHAnsi"/>
          <w:color w:val="auto"/>
          <w:u w:val="none"/>
          <w:lang w:val="uk-UA"/>
        </w:rPr>
        <w:t>вернення Житомирської обласної громадської організації «Милосердя» щодо встановлення орендної плати у розмірі 1 грн. на 2017-2018 роки.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погодити.</w:t>
      </w:r>
    </w:p>
    <w:p w:rsidR="00754842" w:rsidRPr="00D400B0" w:rsidRDefault="00754842" w:rsidP="00754842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sz w:val="16"/>
          <w:szCs w:val="16"/>
          <w:u w:val="none"/>
          <w:lang w:val="uk-UA"/>
        </w:rPr>
      </w:pPr>
    </w:p>
    <w:p w:rsidR="007F63AF" w:rsidRPr="00D400B0" w:rsidRDefault="00754842" w:rsidP="00754842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 xml:space="preserve">24, </w:t>
      </w:r>
      <w:r w:rsidR="007F63AF" w:rsidRPr="00D400B0">
        <w:rPr>
          <w:b/>
          <w:color w:val="auto"/>
          <w:lang w:val="uk-UA" w:eastAsia="en-US"/>
        </w:rPr>
        <w:t>Слухали:</w:t>
      </w:r>
      <w:r w:rsidR="001006B8">
        <w:rPr>
          <w:color w:val="auto"/>
          <w:u w:val="none"/>
          <w:lang w:val="uk-UA" w:eastAsia="en-US"/>
        </w:rPr>
        <w:t xml:space="preserve"> Кравчук Н.П</w:t>
      </w:r>
      <w:r w:rsidR="007F63AF" w:rsidRPr="00D400B0">
        <w:rPr>
          <w:color w:val="auto"/>
          <w:u w:val="none"/>
          <w:lang w:val="uk-UA"/>
        </w:rPr>
        <w:t xml:space="preserve">., яка  проінформувала з питання про </w:t>
      </w:r>
      <w:r w:rsidR="007F63AF" w:rsidRPr="00D400B0">
        <w:rPr>
          <w:rFonts w:eastAsiaTheme="minorHAnsi"/>
          <w:color w:val="auto"/>
          <w:u w:val="none"/>
          <w:lang w:val="uk-UA"/>
        </w:rPr>
        <w:t>погодження проекту рішення обласної ради «Про затвердження розпоряджень голови обласної ради».</w:t>
      </w:r>
      <w:r w:rsidR="007F63AF" w:rsidRPr="00D400B0">
        <w:rPr>
          <w:rFonts w:eastAsiaTheme="minorHAnsi"/>
          <w:iCs/>
          <w:color w:val="auto"/>
          <w:u w:val="none"/>
          <w:lang w:val="uk-UA"/>
        </w:rPr>
        <w:t xml:space="preserve"> 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754842" w:rsidRPr="00D400B0" w:rsidRDefault="00754842" w:rsidP="00754842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sz w:val="16"/>
          <w:szCs w:val="16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 xml:space="preserve"> 25. Слухали:</w:t>
      </w:r>
      <w:r w:rsidRPr="00D400B0">
        <w:rPr>
          <w:color w:val="auto"/>
          <w:u w:val="none"/>
          <w:lang w:val="uk-UA" w:eastAsia="en-US"/>
        </w:rPr>
        <w:t xml:space="preserve"> Кирилюка Г.Д</w:t>
      </w:r>
      <w:r w:rsidRPr="00D400B0">
        <w:rPr>
          <w:color w:val="auto"/>
          <w:u w:val="none"/>
          <w:lang w:val="uk-UA"/>
        </w:rPr>
        <w:t xml:space="preserve">., який проінформував з питання про </w:t>
      </w:r>
      <w:r w:rsidRPr="00D400B0">
        <w:rPr>
          <w:rFonts w:eastAsiaTheme="minorHAnsi"/>
          <w:color w:val="auto"/>
          <w:u w:val="none"/>
          <w:lang w:val="uk-UA"/>
        </w:rPr>
        <w:t xml:space="preserve">звернення комунального підприємства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„Облархпроект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>” Житомирської обласної ради щодо надання фінансової підтримки.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 xml:space="preserve">погодити </w:t>
      </w:r>
      <w:r w:rsidRPr="00D400B0">
        <w:rPr>
          <w:rFonts w:eastAsiaTheme="minorHAnsi"/>
          <w:color w:val="auto"/>
          <w:u w:val="none"/>
          <w:lang w:val="uk-UA"/>
        </w:rPr>
        <w:t xml:space="preserve">комунальному підприємству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„Облархпроект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” Житомирської обласної ради </w:t>
      </w:r>
      <w:r w:rsidRPr="00D400B0">
        <w:rPr>
          <w:rFonts w:eastAsia="Calibri"/>
          <w:bCs/>
          <w:color w:val="auto"/>
          <w:u w:val="none"/>
          <w:lang w:val="uk-UA"/>
        </w:rPr>
        <w:t>розмір фінансової підтримки 10,05 тис. грн. на впорядкування і здачі на зберігання матеріалів в архів.</w:t>
      </w:r>
    </w:p>
    <w:p w:rsidR="00754842" w:rsidRPr="00D400B0" w:rsidRDefault="00754842" w:rsidP="00754842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sz w:val="16"/>
          <w:szCs w:val="16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 xml:space="preserve"> 26. Слухали:</w:t>
      </w:r>
      <w:r w:rsidRPr="00D400B0">
        <w:rPr>
          <w:color w:val="auto"/>
          <w:u w:val="none"/>
          <w:lang w:val="uk-UA" w:eastAsia="en-US"/>
        </w:rPr>
        <w:t xml:space="preserve">  Кирилюка Г.Д</w:t>
      </w:r>
      <w:r w:rsidRPr="00D400B0">
        <w:rPr>
          <w:color w:val="auto"/>
          <w:u w:val="none"/>
          <w:lang w:val="uk-UA"/>
        </w:rPr>
        <w:t xml:space="preserve">., який проінформував з питання про </w:t>
      </w:r>
      <w:r w:rsidRPr="00D400B0">
        <w:rPr>
          <w:rFonts w:eastAsiaTheme="minorHAnsi"/>
          <w:color w:val="auto"/>
          <w:u w:val="none"/>
          <w:lang w:val="uk-UA"/>
        </w:rPr>
        <w:t>звернення</w:t>
      </w:r>
      <w:r w:rsidRPr="00D400B0">
        <w:rPr>
          <w:color w:val="auto"/>
          <w:u w:val="none"/>
          <w:lang w:val="uk-UA" w:eastAsia="uk-UA"/>
        </w:rPr>
        <w:t xml:space="preserve"> </w:t>
      </w:r>
      <w:r w:rsidRPr="00D400B0">
        <w:rPr>
          <w:rFonts w:eastAsiaTheme="minorHAnsi"/>
          <w:color w:val="auto"/>
          <w:u w:val="none"/>
          <w:lang w:val="uk-UA"/>
        </w:rPr>
        <w:t xml:space="preserve">комунального підприємства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„Облархпроект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” Житомирської обласної ради щодо переуступки боргу ПАТ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„Енергобанк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” комунальному підприємству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„Агенція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з питань регіонального розвитку” Житомирської обласної ради шляхом укладання трьохстороннього договору.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color w:val="auto"/>
          <w:spacing w:val="-1"/>
          <w:u w:val="none"/>
          <w:lang w:val="uk-UA" w:eastAsia="uk-UA"/>
        </w:rPr>
        <w:t xml:space="preserve">погодити </w:t>
      </w:r>
      <w:r w:rsidRPr="00D400B0">
        <w:rPr>
          <w:rFonts w:eastAsiaTheme="minorHAnsi"/>
          <w:color w:val="auto"/>
          <w:u w:val="none"/>
          <w:lang w:val="uk-UA"/>
        </w:rPr>
        <w:t xml:space="preserve">комунальному підприємству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„Облархпроект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>” Житомирської обласної ради</w:t>
      </w:r>
      <w:r w:rsidRPr="00D400B0">
        <w:rPr>
          <w:rFonts w:eastAsia="Calibri"/>
          <w:color w:val="auto"/>
          <w:spacing w:val="-1"/>
          <w:u w:val="none"/>
          <w:lang w:val="uk-UA" w:eastAsia="uk-UA"/>
        </w:rPr>
        <w:t xml:space="preserve"> переуступку боргу ПАТ </w:t>
      </w:r>
      <w:proofErr w:type="spellStart"/>
      <w:r w:rsidRPr="00D400B0">
        <w:rPr>
          <w:rFonts w:eastAsia="Calibri"/>
          <w:color w:val="auto"/>
          <w:spacing w:val="-1"/>
          <w:u w:val="none"/>
          <w:lang w:val="uk-UA" w:eastAsia="uk-UA"/>
        </w:rPr>
        <w:t>„Енергобанк</w:t>
      </w:r>
      <w:proofErr w:type="spellEnd"/>
      <w:r w:rsidRPr="00D400B0">
        <w:rPr>
          <w:rFonts w:eastAsia="Calibri"/>
          <w:color w:val="auto"/>
          <w:spacing w:val="-1"/>
          <w:u w:val="none"/>
          <w:lang w:val="uk-UA" w:eastAsia="uk-UA"/>
        </w:rPr>
        <w:t xml:space="preserve">” комунальному підприємству </w:t>
      </w:r>
      <w:proofErr w:type="spellStart"/>
      <w:r w:rsidRPr="00D400B0">
        <w:rPr>
          <w:rFonts w:eastAsia="Calibri"/>
          <w:color w:val="auto"/>
          <w:spacing w:val="-1"/>
          <w:u w:val="none"/>
          <w:lang w:val="uk-UA" w:eastAsia="uk-UA"/>
        </w:rPr>
        <w:t>„Агенція</w:t>
      </w:r>
      <w:proofErr w:type="spellEnd"/>
      <w:r w:rsidRPr="00D400B0">
        <w:rPr>
          <w:rFonts w:eastAsia="Calibri"/>
          <w:color w:val="auto"/>
          <w:spacing w:val="-1"/>
          <w:u w:val="none"/>
          <w:lang w:val="uk-UA" w:eastAsia="uk-UA"/>
        </w:rPr>
        <w:t xml:space="preserve"> з питань регіонального розвитку” Житомирської обласної ради шляхом укладання трьохстороннього договору.</w:t>
      </w:r>
    </w:p>
    <w:p w:rsidR="00754842" w:rsidRPr="00D400B0" w:rsidRDefault="00754842" w:rsidP="00754842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27. Слухали:</w:t>
      </w:r>
      <w:r w:rsidRPr="00D400B0">
        <w:rPr>
          <w:color w:val="auto"/>
          <w:u w:val="none"/>
          <w:lang w:val="uk-UA" w:eastAsia="en-US"/>
        </w:rPr>
        <w:t xml:space="preserve">  Кирилюка Г.Д</w:t>
      </w:r>
      <w:r w:rsidRPr="00D400B0">
        <w:rPr>
          <w:color w:val="auto"/>
          <w:u w:val="none"/>
          <w:lang w:val="uk-UA"/>
        </w:rPr>
        <w:t xml:space="preserve">., який проінформував з питання про </w:t>
      </w:r>
      <w:r w:rsidRPr="00D400B0">
        <w:rPr>
          <w:rFonts w:eastAsiaTheme="minorHAnsi"/>
          <w:color w:val="auto"/>
          <w:u w:val="none"/>
          <w:lang w:val="uk-UA"/>
        </w:rPr>
        <w:t xml:space="preserve">звернення ліквідаційної комісії комунального підприємства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„Житомирський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обласний виробничо-технічний центр стандартизації, метрології та якості продукції”  Житомирської обласної ради щодо надання фінансової підтримки</w:t>
      </w:r>
      <w:r w:rsidRPr="00D400B0">
        <w:rPr>
          <w:rFonts w:eastAsiaTheme="minorHAnsi"/>
          <w:iCs/>
          <w:color w:val="auto"/>
          <w:u w:val="none"/>
          <w:lang w:val="uk-UA" w:eastAsia="uk-UA"/>
        </w:rPr>
        <w:t>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color w:val="auto"/>
          <w:spacing w:val="-1"/>
          <w:u w:val="none"/>
          <w:lang w:val="uk-UA" w:eastAsia="uk-UA"/>
        </w:rPr>
        <w:t>погодити р</w:t>
      </w:r>
      <w:r w:rsidRPr="00D400B0">
        <w:rPr>
          <w:iCs/>
          <w:color w:val="auto"/>
          <w:u w:val="none"/>
          <w:lang w:val="uk-UA" w:eastAsia="en-US"/>
        </w:rPr>
        <w:t>озмір фінансової підтримки 81,0 тис. грн. на заробітну плату, відрядження, технічні витрати ліквідаційної комісії та розмір фінансової підтримки 64,2 тис. грн. на сплату пені по ПДВ та боргу по ЄСВ.</w:t>
      </w:r>
    </w:p>
    <w:p w:rsidR="004205E6" w:rsidRPr="00D400B0" w:rsidRDefault="004205E6" w:rsidP="004205E6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lastRenderedPageBreak/>
        <w:t xml:space="preserve"> 28. Слухали:</w:t>
      </w:r>
      <w:r w:rsidRPr="00D400B0">
        <w:rPr>
          <w:color w:val="auto"/>
          <w:u w:val="none"/>
          <w:lang w:val="uk-UA" w:eastAsia="en-US"/>
        </w:rPr>
        <w:t xml:space="preserve"> </w:t>
      </w:r>
      <w:proofErr w:type="spellStart"/>
      <w:r w:rsidRPr="00D400B0">
        <w:rPr>
          <w:color w:val="auto"/>
          <w:u w:val="none"/>
          <w:lang w:val="uk-UA" w:eastAsia="en-US"/>
        </w:rPr>
        <w:t>Манжулу</w:t>
      </w:r>
      <w:proofErr w:type="spellEnd"/>
      <w:r w:rsidRPr="00D400B0">
        <w:rPr>
          <w:color w:val="auto"/>
          <w:u w:val="none"/>
          <w:lang w:val="uk-UA" w:eastAsia="en-US"/>
        </w:rPr>
        <w:t xml:space="preserve"> В.В., який проінформував </w:t>
      </w:r>
      <w:r w:rsidRPr="00D400B0">
        <w:rPr>
          <w:color w:val="auto"/>
          <w:u w:val="none"/>
          <w:lang w:val="uk-UA"/>
        </w:rPr>
        <w:t xml:space="preserve">з питання про </w:t>
      </w:r>
      <w:r w:rsidRPr="00D400B0">
        <w:rPr>
          <w:rFonts w:eastAsiaTheme="minorHAnsi"/>
          <w:color w:val="auto"/>
          <w:u w:val="none"/>
          <w:lang w:val="uk-UA"/>
        </w:rPr>
        <w:t>звернення Житомирського обласного магазину наочних посібників та навчального обладнання Житомирської обласної ради щодо надання поворотної безвідсоткової фінансової підтримки для розвитку підприємства.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iCs/>
          <w:color w:val="auto"/>
          <w:u w:val="none"/>
          <w:lang w:val="uk-UA" w:eastAsia="en-US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Theme="minorHAnsi"/>
          <w:color w:val="auto"/>
          <w:u w:val="none"/>
          <w:lang w:val="uk-UA"/>
        </w:rPr>
        <w:t xml:space="preserve">погодити обласному магазину наочних посібників та навчального обладнання Житомирської обласної ради надання фінансової підтримки </w:t>
      </w:r>
      <w:r w:rsidRPr="00D400B0">
        <w:rPr>
          <w:rFonts w:eastAsiaTheme="minorHAnsi"/>
          <w:color w:val="auto"/>
          <w:lang w:val="uk-UA"/>
        </w:rPr>
        <w:t>на</w:t>
      </w:r>
      <w:r w:rsidRPr="00D400B0">
        <w:rPr>
          <w:rFonts w:eastAsiaTheme="minorHAnsi"/>
          <w:color w:val="auto"/>
          <w:u w:val="none"/>
          <w:lang w:val="uk-UA"/>
        </w:rPr>
        <w:t xml:space="preserve"> </w:t>
      </w:r>
      <w:r w:rsidRPr="00D400B0">
        <w:rPr>
          <w:rFonts w:eastAsiaTheme="minorHAnsi"/>
          <w:color w:val="auto"/>
          <w:lang w:val="uk-UA"/>
        </w:rPr>
        <w:t>поворотній основі</w:t>
      </w:r>
      <w:r w:rsidRPr="00D400B0">
        <w:rPr>
          <w:rFonts w:eastAsiaTheme="minorHAnsi"/>
          <w:color w:val="auto"/>
          <w:u w:val="none"/>
          <w:lang w:val="uk-UA"/>
        </w:rPr>
        <w:t xml:space="preserve"> у розмірі  500 тис. грн. терміном до 31.12.2019</w:t>
      </w:r>
      <w:r w:rsidRPr="00D400B0">
        <w:rPr>
          <w:rFonts w:eastAsia="Calibri"/>
          <w:iCs/>
          <w:color w:val="auto"/>
          <w:u w:val="none"/>
          <w:lang w:val="uk-UA" w:eastAsia="en-US"/>
        </w:rPr>
        <w:t>.</w:t>
      </w:r>
    </w:p>
    <w:p w:rsidR="004205E6" w:rsidRPr="00D400B0" w:rsidRDefault="004205E6" w:rsidP="004205E6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29. Слухали:</w:t>
      </w:r>
      <w:r w:rsidRPr="00D400B0">
        <w:rPr>
          <w:color w:val="auto"/>
          <w:u w:val="none"/>
          <w:lang w:val="uk-UA" w:eastAsia="en-US"/>
        </w:rPr>
        <w:t xml:space="preserve"> Кравчук Н.М</w:t>
      </w:r>
      <w:r w:rsidRPr="00D400B0">
        <w:rPr>
          <w:color w:val="auto"/>
          <w:u w:val="none"/>
          <w:lang w:val="uk-UA"/>
        </w:rPr>
        <w:t>., яка  проінформувала з питання про з</w:t>
      </w:r>
      <w:r w:rsidRPr="00D400B0">
        <w:rPr>
          <w:rFonts w:eastAsiaTheme="minorHAnsi"/>
          <w:color w:val="auto"/>
          <w:u w:val="none"/>
          <w:lang w:val="uk-UA"/>
        </w:rPr>
        <w:t xml:space="preserve">вернення  комунального підприємства 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„Житомирський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обласний лікувально-санаторний центр радіаційного захисту для дитячого та дорослого населення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„Дениші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>” Житомирської обласної ради щодо надання фінансової підтримки.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iCs/>
          <w:color w:val="auto"/>
          <w:u w:val="none"/>
          <w:lang w:val="uk-UA" w:eastAsia="en-US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р</w:t>
      </w:r>
      <w:r w:rsidRPr="00D400B0">
        <w:rPr>
          <w:rFonts w:eastAsiaTheme="minorHAnsi"/>
          <w:color w:val="auto"/>
          <w:u w:val="none"/>
          <w:lang w:val="uk-UA"/>
        </w:rPr>
        <w:t>озмір фінансової підтримки (180 тис. грн.) на придбання б/у посудомийної машини</w:t>
      </w:r>
      <w:r w:rsidRPr="00D400B0">
        <w:rPr>
          <w:rFonts w:eastAsia="Calibri"/>
          <w:iCs/>
          <w:color w:val="auto"/>
          <w:u w:val="none"/>
          <w:lang w:val="uk-UA" w:eastAsia="en-US"/>
        </w:rPr>
        <w:t>.</w:t>
      </w:r>
    </w:p>
    <w:p w:rsidR="004205E6" w:rsidRPr="00D400B0" w:rsidRDefault="004205E6" w:rsidP="004205E6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7F63AF" w:rsidP="00916682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30. Слухали:</w:t>
      </w:r>
      <w:r w:rsidRPr="00D400B0">
        <w:rPr>
          <w:color w:val="auto"/>
          <w:u w:val="none"/>
          <w:lang w:val="uk-UA" w:eastAsia="en-US"/>
        </w:rPr>
        <w:t xml:space="preserve"> </w:t>
      </w:r>
      <w:r w:rsidRPr="00D400B0">
        <w:rPr>
          <w:rFonts w:eastAsiaTheme="minorHAnsi"/>
          <w:color w:val="auto"/>
          <w:u w:val="none"/>
          <w:lang w:val="uk-UA"/>
        </w:rPr>
        <w:t>Безверху Т.М., яка проінформувала з питання про</w:t>
      </w:r>
      <w:r w:rsidRPr="00D400B0">
        <w:rPr>
          <w:rFonts w:eastAsiaTheme="minorHAnsi"/>
          <w:i/>
          <w:color w:val="auto"/>
          <w:u w:val="none"/>
          <w:lang w:val="uk-UA"/>
        </w:rPr>
        <w:t xml:space="preserve"> </w:t>
      </w:r>
      <w:r w:rsidRPr="00D400B0">
        <w:rPr>
          <w:rFonts w:eastAsiaTheme="minorHAnsi"/>
          <w:color w:val="auto"/>
          <w:u w:val="none"/>
          <w:lang w:val="uk-UA"/>
        </w:rPr>
        <w:t>надання фінансової підтримки Житомирському комунальному книжково-газетному видавництву «Полісся» Житомирської обласної ради.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="00916682" w:rsidRPr="00D400B0">
        <w:rPr>
          <w:rFonts w:eastAsia="Calibri"/>
          <w:bCs/>
          <w:color w:val="auto"/>
          <w:u w:val="none"/>
          <w:lang w:val="uk-UA"/>
        </w:rPr>
        <w:t xml:space="preserve">дане питання зняти </w:t>
      </w:r>
      <w:proofErr w:type="spellStart"/>
      <w:r w:rsidR="00916682" w:rsidRPr="00D400B0">
        <w:rPr>
          <w:rFonts w:eastAsia="Calibri"/>
          <w:bCs/>
          <w:color w:val="auto"/>
          <w:u w:val="none"/>
          <w:lang w:val="uk-UA"/>
        </w:rPr>
        <w:t>на</w:t>
      </w:r>
      <w:r w:rsidRPr="00D400B0">
        <w:rPr>
          <w:rFonts w:eastAsia="Calibri"/>
          <w:bCs/>
          <w:color w:val="auto"/>
          <w:u w:val="none"/>
          <w:lang w:val="uk-UA"/>
        </w:rPr>
        <w:t>довивчення</w:t>
      </w:r>
      <w:proofErr w:type="spellEnd"/>
      <w:r w:rsidRPr="00D400B0">
        <w:rPr>
          <w:rFonts w:eastAsia="Calibri"/>
          <w:bCs/>
          <w:color w:val="auto"/>
          <w:u w:val="none"/>
          <w:lang w:val="uk-UA"/>
        </w:rPr>
        <w:t>.</w:t>
      </w:r>
    </w:p>
    <w:p w:rsidR="00916682" w:rsidRPr="00D400B0" w:rsidRDefault="00916682" w:rsidP="00916682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31. Слухали:</w:t>
      </w:r>
      <w:r w:rsidRPr="00D400B0">
        <w:rPr>
          <w:color w:val="auto"/>
          <w:u w:val="none"/>
          <w:lang w:val="uk-UA" w:eastAsia="en-US"/>
        </w:rPr>
        <w:t xml:space="preserve"> </w:t>
      </w:r>
      <w:proofErr w:type="spellStart"/>
      <w:r w:rsidRPr="00D400B0">
        <w:rPr>
          <w:color w:val="auto"/>
          <w:u w:val="none"/>
          <w:lang w:val="uk-UA" w:eastAsia="en-US"/>
        </w:rPr>
        <w:t>Войналович</w:t>
      </w:r>
      <w:proofErr w:type="spellEnd"/>
      <w:r w:rsidRPr="00D400B0">
        <w:rPr>
          <w:color w:val="auto"/>
          <w:u w:val="none"/>
          <w:lang w:val="uk-UA" w:eastAsia="en-US"/>
        </w:rPr>
        <w:t xml:space="preserve"> Л.А</w:t>
      </w:r>
      <w:r w:rsidRPr="00D400B0">
        <w:rPr>
          <w:color w:val="auto"/>
          <w:u w:val="none"/>
          <w:lang w:val="uk-UA"/>
        </w:rPr>
        <w:t>., яка  проінформувала з питання про з</w:t>
      </w:r>
      <w:r w:rsidRPr="00D400B0">
        <w:rPr>
          <w:rFonts w:eastAsiaTheme="minorHAnsi"/>
          <w:color w:val="auto"/>
          <w:u w:val="none"/>
          <w:lang w:val="uk-UA"/>
        </w:rPr>
        <w:t xml:space="preserve">вернення комунального підприємства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„Обласний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лікувально-оздоровчий реабілітаційний центр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„Полісся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>”  Житомирської обласної ради щодо надання фінансової підтримки</w:t>
      </w:r>
      <w:r w:rsidRPr="00D400B0">
        <w:rPr>
          <w:rFonts w:eastAsiaTheme="minorHAnsi"/>
          <w:iCs/>
          <w:color w:val="auto"/>
          <w:u w:val="none"/>
          <w:lang w:val="uk-UA" w:eastAsia="uk-UA"/>
        </w:rPr>
        <w:t>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color w:val="auto"/>
          <w:spacing w:val="-1"/>
          <w:u w:val="none"/>
          <w:lang w:val="uk-UA" w:eastAsia="uk-UA"/>
        </w:rPr>
        <w:t>погодити р</w:t>
      </w:r>
      <w:r w:rsidRPr="00D400B0">
        <w:rPr>
          <w:iCs/>
          <w:color w:val="auto"/>
          <w:u w:val="none"/>
          <w:lang w:val="uk-UA" w:eastAsia="en-US"/>
        </w:rPr>
        <w:t>озмір фінансової підтримки (271 тис. грн.) на виплату заробітної плати у першому півріччі 2019 року, плату за землю,  електроенергію, банківських виплат.</w:t>
      </w:r>
    </w:p>
    <w:p w:rsidR="00916682" w:rsidRPr="00D400B0" w:rsidRDefault="00916682" w:rsidP="00916682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32. Слухали:</w:t>
      </w:r>
      <w:r w:rsidRPr="00D400B0">
        <w:rPr>
          <w:color w:val="auto"/>
          <w:u w:val="none"/>
          <w:lang w:val="uk-UA" w:eastAsia="en-US"/>
        </w:rPr>
        <w:t xml:space="preserve"> Корінну Л.В</w:t>
      </w:r>
      <w:r w:rsidRPr="00D400B0">
        <w:rPr>
          <w:color w:val="auto"/>
          <w:u w:val="none"/>
          <w:lang w:val="uk-UA"/>
        </w:rPr>
        <w:t>., яка  проінформувала з питання про з</w:t>
      </w:r>
      <w:r w:rsidRPr="00D400B0">
        <w:rPr>
          <w:rFonts w:eastAsiaTheme="minorHAnsi"/>
          <w:color w:val="auto"/>
          <w:u w:val="none"/>
          <w:lang w:val="uk-UA"/>
        </w:rPr>
        <w:t>вернення комунального закладу «Житомирський обласний ліцей-інтернат для обдарованих дітей» Житомирської обласної ради щодо внесення змін у штатний розпис.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iCs/>
          <w:color w:val="auto"/>
          <w:u w:val="none"/>
          <w:lang w:val="uk-UA" w:eastAsia="en-US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 xml:space="preserve">погодити </w:t>
      </w:r>
      <w:r w:rsidRPr="00D400B0">
        <w:rPr>
          <w:rFonts w:eastAsiaTheme="minorHAnsi"/>
          <w:color w:val="auto"/>
          <w:u w:val="none"/>
          <w:lang w:val="uk-UA"/>
        </w:rPr>
        <w:t>ввести 2 посади вихователів з 01.01.2019 у зв’язку із відкриттям 01.09.2018 нового профілю з поглибленим вивченням фізичної культури.</w:t>
      </w:r>
    </w:p>
    <w:p w:rsidR="00916682" w:rsidRPr="00D400B0" w:rsidRDefault="00916682" w:rsidP="00916682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7F63AF" w:rsidRPr="00AE4A78" w:rsidRDefault="007F63AF" w:rsidP="00AE4A78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b/>
          <w:color w:val="auto"/>
          <w:lang w:val="uk-UA" w:eastAsia="en-US"/>
        </w:rPr>
        <w:lastRenderedPageBreak/>
        <w:t>33. Слухали:</w:t>
      </w:r>
      <w:r w:rsidRPr="00D400B0">
        <w:rPr>
          <w:color w:val="auto"/>
          <w:u w:val="none"/>
          <w:lang w:val="uk-UA" w:eastAsia="en-US"/>
        </w:rPr>
        <w:t xml:space="preserve"> Руденьку Т.М</w:t>
      </w:r>
      <w:r w:rsidRPr="00D400B0">
        <w:rPr>
          <w:color w:val="auto"/>
          <w:u w:val="none"/>
          <w:lang w:val="uk-UA"/>
        </w:rPr>
        <w:t xml:space="preserve">., яка  проінформувала з питання про </w:t>
      </w:r>
      <w:r w:rsidRPr="00D400B0">
        <w:rPr>
          <w:rFonts w:eastAsiaTheme="minorHAnsi"/>
          <w:color w:val="auto"/>
          <w:u w:val="none"/>
          <w:lang w:val="uk-UA"/>
        </w:rPr>
        <w:t xml:space="preserve">погодження структури та штатної чисельності комунального підприємства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„Житомирська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обласна філармонія імені Святослава Ріхтера” Житомирської обласної ради.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Theme="minorHAnsi"/>
          <w:color w:val="auto"/>
          <w:u w:val="none"/>
          <w:lang w:val="uk-UA"/>
        </w:rPr>
        <w:t xml:space="preserve">структуру та штатну чисельність  комунального підприємства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„Житомирська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обласна філармонія імені Святослава Ріхтера” Житомирської обласної ради.</w:t>
      </w:r>
    </w:p>
    <w:p w:rsidR="007F63AF" w:rsidRPr="00D400B0" w:rsidRDefault="00916682" w:rsidP="00916682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AE4A78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sz w:val="16"/>
          <w:szCs w:val="16"/>
          <w:u w:val="none"/>
          <w:lang w:val="uk-UA"/>
        </w:rPr>
      </w:pPr>
    </w:p>
    <w:p w:rsidR="007F63AF" w:rsidRPr="00D400B0" w:rsidRDefault="007F63AF" w:rsidP="00916682">
      <w:pPr>
        <w:widowControl/>
        <w:autoSpaceDE/>
        <w:autoSpaceDN/>
        <w:adjustRightInd/>
        <w:jc w:val="both"/>
        <w:rPr>
          <w:color w:val="auto"/>
          <w:u w:val="none"/>
          <w:lang w:val="uk-UA" w:eastAsia="en-US"/>
        </w:rPr>
      </w:pPr>
      <w:r w:rsidRPr="00D400B0">
        <w:rPr>
          <w:b/>
          <w:color w:val="auto"/>
          <w:lang w:val="uk-UA" w:eastAsia="en-US"/>
        </w:rPr>
        <w:t>34. Слухали:</w:t>
      </w:r>
      <w:r w:rsidRPr="00D400B0">
        <w:rPr>
          <w:color w:val="auto"/>
          <w:u w:val="none"/>
          <w:lang w:val="uk-UA" w:eastAsia="en-US"/>
        </w:rPr>
        <w:t xml:space="preserve"> </w:t>
      </w:r>
      <w:r w:rsidRPr="00D400B0">
        <w:rPr>
          <w:rFonts w:eastAsiaTheme="minorHAnsi"/>
          <w:color w:val="auto"/>
          <w:u w:val="none"/>
          <w:lang w:val="uk-UA"/>
        </w:rPr>
        <w:t>Пінського О.В. - голову Наглядової ради комунальної установи «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Новоборівськ</w:t>
      </w:r>
      <w:r w:rsidR="004A7F20">
        <w:rPr>
          <w:rFonts w:eastAsiaTheme="minorHAnsi"/>
          <w:color w:val="auto"/>
          <w:u w:val="none"/>
          <w:lang w:val="uk-UA"/>
        </w:rPr>
        <w:t>ий</w:t>
      </w:r>
      <w:proofErr w:type="spellEnd"/>
      <w:r w:rsidR="004A7F20">
        <w:rPr>
          <w:rFonts w:eastAsiaTheme="minorHAnsi"/>
          <w:color w:val="auto"/>
          <w:u w:val="none"/>
          <w:lang w:val="uk-UA"/>
        </w:rPr>
        <w:t xml:space="preserve"> психоневрологічний інтернат» і</w:t>
      </w:r>
      <w:r w:rsidRPr="00D400B0">
        <w:rPr>
          <w:rFonts w:eastAsiaTheme="minorHAnsi"/>
          <w:color w:val="auto"/>
          <w:u w:val="none"/>
          <w:lang w:val="uk-UA"/>
        </w:rPr>
        <w:t xml:space="preserve">  Чорноморця О.П. - голову Наглядової ради комунальної установи «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Романівський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дитячий будинок-інтернат» Житомирської обласної ради  про діяльність діючих наглядових рад.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інформацію взяти до відома.</w:t>
      </w:r>
    </w:p>
    <w:p w:rsidR="007F63AF" w:rsidRPr="00AE4A78" w:rsidRDefault="00916682" w:rsidP="00AE4A78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686DE2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  <w:r w:rsidRPr="00D400B0">
        <w:rPr>
          <w:rFonts w:eastAsia="Calibri"/>
          <w:b/>
          <w:bCs/>
          <w:u w:val="none"/>
          <w:lang w:val="uk-UA"/>
        </w:rPr>
        <w:t>Д</w:t>
      </w:r>
      <w:r w:rsidR="007F63AF" w:rsidRPr="00D400B0">
        <w:rPr>
          <w:rFonts w:eastAsia="Calibri"/>
          <w:b/>
          <w:bCs/>
          <w:u w:val="none"/>
          <w:lang w:val="uk-UA"/>
        </w:rPr>
        <w:t>одаткові питання</w:t>
      </w:r>
      <w:r w:rsidRPr="00D400B0">
        <w:rPr>
          <w:rFonts w:eastAsia="Calibri"/>
          <w:b/>
          <w:bCs/>
          <w:u w:val="none"/>
          <w:lang w:val="uk-UA"/>
        </w:rPr>
        <w:t>:</w:t>
      </w:r>
      <w:r w:rsidR="007F63AF" w:rsidRPr="00D400B0">
        <w:rPr>
          <w:rFonts w:eastAsia="Calibri"/>
          <w:b/>
          <w:bCs/>
          <w:u w:val="none"/>
          <w:lang w:val="uk-UA"/>
        </w:rPr>
        <w:t xml:space="preserve"> </w:t>
      </w:r>
    </w:p>
    <w:p w:rsidR="007F63AF" w:rsidRPr="00D400B0" w:rsidRDefault="007F63AF" w:rsidP="00686DE2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 xml:space="preserve"> 1. Слухали:</w:t>
      </w:r>
      <w:r w:rsidRPr="00D400B0">
        <w:rPr>
          <w:color w:val="auto"/>
          <w:u w:val="none"/>
          <w:lang w:val="uk-UA" w:eastAsia="en-US"/>
        </w:rPr>
        <w:t xml:space="preserve"> Кравчук Н.М</w:t>
      </w:r>
      <w:r w:rsidRPr="00D400B0">
        <w:rPr>
          <w:color w:val="auto"/>
          <w:u w:val="none"/>
          <w:lang w:val="uk-UA"/>
        </w:rPr>
        <w:t xml:space="preserve">., яка  проінформувала з питання про </w:t>
      </w:r>
      <w:r w:rsidRPr="00D400B0">
        <w:rPr>
          <w:color w:val="auto"/>
          <w:u w:val="none"/>
          <w:lang w:val="uk-UA" w:eastAsia="uk-UA"/>
        </w:rPr>
        <w:t>з</w:t>
      </w:r>
      <w:r w:rsidRPr="00D400B0">
        <w:rPr>
          <w:rFonts w:eastAsiaTheme="minorHAnsi"/>
          <w:color w:val="auto"/>
          <w:u w:val="none"/>
          <w:lang w:val="uk-UA"/>
        </w:rPr>
        <w:t>вернення бюджетних установ щодо встановлення орендної плати у розмірі 1 грн. на 2019 рік.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 xml:space="preserve">погодити </w:t>
      </w:r>
      <w:r w:rsidRPr="00D400B0">
        <w:rPr>
          <w:rFonts w:eastAsiaTheme="minorHAnsi"/>
          <w:color w:val="auto"/>
          <w:u w:val="none"/>
          <w:lang w:val="uk-UA"/>
        </w:rPr>
        <w:t>встановлення орендної плати у розмірі 1 грн. на 2019 рік:</w:t>
      </w:r>
    </w:p>
    <w:p w:rsidR="007F63AF" w:rsidRPr="00D400B0" w:rsidRDefault="007F63AF" w:rsidP="007F63AF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 xml:space="preserve">Головному управлінню Державної казначейської служби України у Житомирській області, </w:t>
      </w:r>
    </w:p>
    <w:p w:rsidR="007F63AF" w:rsidRPr="00D400B0" w:rsidRDefault="007F63AF" w:rsidP="007F63AF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 xml:space="preserve">Державній регуляторній службі України, </w:t>
      </w:r>
    </w:p>
    <w:p w:rsidR="007F63AF" w:rsidRPr="00D400B0" w:rsidRDefault="007F63AF" w:rsidP="007F63AF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 xml:space="preserve">Навчально-методичному центру цивільного захисту та безпеки життєдіяльності Житомирської області, </w:t>
      </w:r>
    </w:p>
    <w:p w:rsidR="007F63AF" w:rsidRPr="00D400B0" w:rsidRDefault="007F63AF" w:rsidP="007F63AF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Державній екологічній інспекції Поліського округу,</w:t>
      </w:r>
    </w:p>
    <w:p w:rsidR="007F63AF" w:rsidRPr="00D400B0" w:rsidRDefault="007F63AF" w:rsidP="007F63AF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 xml:space="preserve"> Житомирському обласному центру соціальних служб для сім’ї, дітей та молоді, </w:t>
      </w:r>
    </w:p>
    <w:p w:rsidR="007F63AF" w:rsidRPr="00D400B0" w:rsidRDefault="007F63AF" w:rsidP="007F63AF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eastAsiaTheme="minorHAnsi"/>
          <w:color w:val="auto"/>
          <w:u w:val="none"/>
          <w:lang w:val="uk-UA"/>
        </w:rPr>
      </w:pPr>
      <w:r w:rsidRPr="00D400B0">
        <w:rPr>
          <w:rFonts w:eastAsiaTheme="minorHAnsi"/>
          <w:color w:val="auto"/>
          <w:u w:val="none"/>
          <w:lang w:val="uk-UA"/>
        </w:rPr>
        <w:t>Національній службі посередництва та примирення.</w:t>
      </w:r>
    </w:p>
    <w:p w:rsidR="00686DE2" w:rsidRPr="00D400B0" w:rsidRDefault="00686DE2" w:rsidP="00686DE2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2. Слухали:</w:t>
      </w:r>
      <w:r w:rsidRPr="00D400B0">
        <w:rPr>
          <w:color w:val="auto"/>
          <w:u w:val="none"/>
          <w:lang w:val="uk-UA" w:eastAsia="en-US"/>
        </w:rPr>
        <w:t xml:space="preserve"> Кравчук Н.М</w:t>
      </w:r>
      <w:r w:rsidRPr="00D400B0">
        <w:rPr>
          <w:color w:val="auto"/>
          <w:u w:val="none"/>
          <w:lang w:val="uk-UA"/>
        </w:rPr>
        <w:t xml:space="preserve">., яка  проінформувала з питання про </w:t>
      </w:r>
      <w:r w:rsidRPr="00D400B0">
        <w:rPr>
          <w:bCs/>
          <w:color w:val="auto"/>
          <w:u w:val="none"/>
          <w:lang w:val="uk-UA"/>
        </w:rPr>
        <w:t xml:space="preserve">призначення Швеця О.Я. виконуючим обов’язки директора  комунального підприємства </w:t>
      </w:r>
      <w:proofErr w:type="spellStart"/>
      <w:r w:rsidRPr="00D400B0">
        <w:rPr>
          <w:bCs/>
          <w:color w:val="auto"/>
          <w:u w:val="none"/>
          <w:lang w:val="uk-UA"/>
        </w:rPr>
        <w:t>„Еко-сервіс</w:t>
      </w:r>
      <w:proofErr w:type="spellEnd"/>
      <w:r w:rsidRPr="00D400B0">
        <w:rPr>
          <w:bCs/>
          <w:color w:val="auto"/>
          <w:u w:val="none"/>
          <w:lang w:val="uk-UA"/>
        </w:rPr>
        <w:t>” Житомирської обласної ради та погодження штатної чисельності підприємства.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 xml:space="preserve">погодити </w:t>
      </w:r>
      <w:r w:rsidR="00A14B75" w:rsidRPr="00D400B0">
        <w:rPr>
          <w:rFonts w:eastAsia="Calibri"/>
          <w:bCs/>
          <w:color w:val="auto"/>
          <w:u w:val="none"/>
          <w:lang w:val="uk-UA"/>
        </w:rPr>
        <w:t xml:space="preserve">та </w:t>
      </w:r>
      <w:r w:rsidRPr="00D400B0">
        <w:rPr>
          <w:rFonts w:eastAsia="Calibri"/>
          <w:bCs/>
          <w:color w:val="auto"/>
          <w:u w:val="none"/>
          <w:lang w:val="uk-UA"/>
        </w:rPr>
        <w:t xml:space="preserve"> вивести </w:t>
      </w:r>
      <w:r w:rsidRPr="00D400B0">
        <w:rPr>
          <w:rFonts w:eastAsiaTheme="minorHAnsi"/>
          <w:i/>
          <w:color w:val="auto"/>
          <w:u w:val="none"/>
          <w:lang w:val="uk-UA"/>
        </w:rPr>
        <w:t xml:space="preserve"> </w:t>
      </w:r>
      <w:r w:rsidRPr="00D400B0">
        <w:rPr>
          <w:rFonts w:eastAsiaTheme="minorHAnsi"/>
          <w:color w:val="auto"/>
          <w:u w:val="none"/>
          <w:lang w:val="uk-UA"/>
        </w:rPr>
        <w:t>0,25 шатної посади директора підприємства та ввести  1 штатну посаду директора підприємства.</w:t>
      </w:r>
    </w:p>
    <w:p w:rsidR="00686DE2" w:rsidRPr="00D400B0" w:rsidRDefault="00686DE2" w:rsidP="00686DE2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2C4AF1" w:rsidRDefault="007F63AF" w:rsidP="002C4AF1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3. Слухали:</w:t>
      </w:r>
      <w:r w:rsidRPr="00D400B0">
        <w:rPr>
          <w:color w:val="auto"/>
          <w:u w:val="none"/>
          <w:lang w:val="uk-UA" w:eastAsia="en-US"/>
        </w:rPr>
        <w:t xml:space="preserve">  Руденьку Т.М</w:t>
      </w:r>
      <w:r w:rsidRPr="00D400B0">
        <w:rPr>
          <w:color w:val="auto"/>
          <w:u w:val="none"/>
          <w:lang w:val="uk-UA"/>
        </w:rPr>
        <w:t xml:space="preserve">., яка  проінформувала з питання про </w:t>
      </w:r>
      <w:r w:rsidRPr="00D400B0">
        <w:rPr>
          <w:rFonts w:eastAsiaTheme="minorHAnsi"/>
          <w:color w:val="auto"/>
          <w:u w:val="none"/>
          <w:lang w:val="uk-UA" w:eastAsia="uk-UA"/>
        </w:rPr>
        <w:t xml:space="preserve">погодження </w:t>
      </w:r>
      <w:r w:rsidRPr="00D400B0">
        <w:rPr>
          <w:rFonts w:eastAsia="Calibri"/>
          <w:color w:val="auto"/>
          <w:u w:val="none"/>
          <w:lang w:val="uk-UA" w:eastAsia="en-US"/>
        </w:rPr>
        <w:t xml:space="preserve">проекту рішення обласної ради </w:t>
      </w:r>
      <w:proofErr w:type="spellStart"/>
      <w:r w:rsidRPr="00D400B0">
        <w:rPr>
          <w:rFonts w:eastAsia="Calibri"/>
          <w:color w:val="auto"/>
          <w:u w:val="none"/>
          <w:lang w:val="uk-UA" w:eastAsia="en-US"/>
        </w:rPr>
        <w:t>„</w:t>
      </w:r>
      <w:r w:rsidRPr="00D400B0">
        <w:rPr>
          <w:rFonts w:eastAsiaTheme="minorHAnsi"/>
          <w:color w:val="auto"/>
          <w:u w:val="none"/>
          <w:lang w:val="uk-UA"/>
        </w:rPr>
        <w:t>Про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внесення змін та затвердження у новій редакції Статуту комунального підприємства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„Житомирська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обласна філармонія імені Святослава Ріхтера” Житомирської обласної  ради”.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7F63AF" w:rsidRPr="002C4AF1" w:rsidRDefault="00686DE2" w:rsidP="002C4AF1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AE4A78" w:rsidRDefault="007F63AF" w:rsidP="00AE4A78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lastRenderedPageBreak/>
        <w:t>4.Слухали:</w:t>
      </w:r>
      <w:r w:rsidRPr="00D400B0">
        <w:rPr>
          <w:color w:val="auto"/>
          <w:u w:val="none"/>
          <w:lang w:val="uk-UA" w:eastAsia="en-US"/>
        </w:rPr>
        <w:t xml:space="preserve">  Парфентієву Т.М</w:t>
      </w:r>
      <w:r w:rsidRPr="00D400B0">
        <w:rPr>
          <w:color w:val="auto"/>
          <w:u w:val="none"/>
          <w:lang w:val="uk-UA"/>
        </w:rPr>
        <w:t xml:space="preserve">., яка  проінформувала з питання про </w:t>
      </w:r>
      <w:r w:rsidRPr="00D400B0">
        <w:rPr>
          <w:rFonts w:eastAsiaTheme="minorHAnsi"/>
          <w:color w:val="auto"/>
          <w:u w:val="none"/>
          <w:lang w:val="uk-UA"/>
        </w:rPr>
        <w:t>розгляд звернення управління культури та туризму облдержадміністрації щодо  внесення змін у штатний розпис комунальної установи «Житомирський обласний центр народної творчості» Житомирської обласної ради.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 xml:space="preserve">погодити виведення </w:t>
      </w:r>
      <w:r w:rsidRPr="00D400B0">
        <w:rPr>
          <w:rFonts w:eastAsiaTheme="minorHAnsi"/>
          <w:color w:val="auto"/>
          <w:u w:val="none"/>
          <w:lang w:val="uk-UA"/>
        </w:rPr>
        <w:t>посади заступника директора – завідувача відділу та ввести посаду заступника директора з адміністративно-господарської роботи без зміни  посадового окладу.</w:t>
      </w:r>
    </w:p>
    <w:p w:rsidR="00686DE2" w:rsidRPr="00D400B0" w:rsidRDefault="00686DE2" w:rsidP="00686DE2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5. Слухали:</w:t>
      </w:r>
      <w:r w:rsidRPr="00D400B0">
        <w:rPr>
          <w:color w:val="auto"/>
          <w:u w:val="none"/>
          <w:lang w:val="uk-UA" w:eastAsia="en-US"/>
        </w:rPr>
        <w:t xml:space="preserve"> </w:t>
      </w:r>
      <w:proofErr w:type="spellStart"/>
      <w:r w:rsidRPr="00D400B0">
        <w:rPr>
          <w:color w:val="auto"/>
          <w:u w:val="none"/>
          <w:lang w:val="uk-UA"/>
        </w:rPr>
        <w:t>Суслика</w:t>
      </w:r>
      <w:proofErr w:type="spellEnd"/>
      <w:r w:rsidRPr="00D400B0">
        <w:rPr>
          <w:color w:val="auto"/>
          <w:u w:val="none"/>
          <w:lang w:val="uk-UA"/>
        </w:rPr>
        <w:t xml:space="preserve"> М.П., який проінформував  з питання про </w:t>
      </w:r>
      <w:r w:rsidRPr="00D400B0">
        <w:rPr>
          <w:rFonts w:eastAsiaTheme="minorHAnsi"/>
          <w:color w:val="auto"/>
          <w:u w:val="none"/>
          <w:lang w:val="uk-UA"/>
        </w:rPr>
        <w:t xml:space="preserve"> прийняття автомобіля  у спільну власність територіальних громад сіл, селищ, міст області.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рекомендувати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погодити  п</w:t>
      </w:r>
      <w:r w:rsidRPr="00D400B0">
        <w:rPr>
          <w:color w:val="auto"/>
          <w:u w:val="none"/>
          <w:lang w:val="uk-UA"/>
        </w:rPr>
        <w:t xml:space="preserve">роект рішення з даного питання </w:t>
      </w:r>
      <w:r w:rsidRPr="00D400B0">
        <w:rPr>
          <w:color w:val="auto"/>
          <w:u w:val="none"/>
          <w:lang w:val="uk-UA" w:eastAsia="uk-UA"/>
        </w:rPr>
        <w:t>та внести на розгляд обласної ради.</w:t>
      </w:r>
    </w:p>
    <w:p w:rsidR="00C72A45" w:rsidRPr="00D400B0" w:rsidRDefault="00C72A45" w:rsidP="00C72A45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6. Слухали:</w:t>
      </w:r>
      <w:r w:rsidRPr="00D400B0">
        <w:rPr>
          <w:color w:val="auto"/>
          <w:u w:val="none"/>
          <w:lang w:val="uk-UA"/>
        </w:rPr>
        <w:t xml:space="preserve"> </w:t>
      </w:r>
      <w:proofErr w:type="spellStart"/>
      <w:r w:rsidRPr="00D400B0">
        <w:rPr>
          <w:color w:val="auto"/>
          <w:u w:val="none"/>
          <w:lang w:val="uk-UA"/>
        </w:rPr>
        <w:t>Суслика</w:t>
      </w:r>
      <w:proofErr w:type="spellEnd"/>
      <w:r w:rsidRPr="00D400B0">
        <w:rPr>
          <w:color w:val="auto"/>
          <w:u w:val="none"/>
          <w:lang w:val="uk-UA"/>
        </w:rPr>
        <w:t xml:space="preserve"> М.П., який проінформував  з питання про </w:t>
      </w:r>
      <w:r w:rsidRPr="00D400B0">
        <w:rPr>
          <w:rFonts w:eastAsiaTheme="minorHAnsi"/>
          <w:color w:val="auto"/>
          <w:u w:val="none"/>
          <w:lang w:val="uk-UA"/>
        </w:rPr>
        <w:t xml:space="preserve"> надання дозволу на реалізацію донорської плазми.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en-US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>надати дозвіл КУ «Житомирський обласний центр крові» Житомирської обласної ради  на реалізацію донорської плазми, непридатної для переливання, підприємствам України, що переробляють плазму, за договірною ціною.</w:t>
      </w:r>
    </w:p>
    <w:p w:rsidR="007F63AF" w:rsidRPr="004A7F20" w:rsidRDefault="00C72A45" w:rsidP="004A7F20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jc w:val="center"/>
        <w:rPr>
          <w:rFonts w:eastAsia="Calibri"/>
          <w:b/>
          <w:bCs/>
          <w:u w:val="none"/>
          <w:lang w:val="uk-UA"/>
        </w:rPr>
      </w:pPr>
    </w:p>
    <w:p w:rsidR="007F63AF" w:rsidRPr="00D400B0" w:rsidRDefault="007F63AF" w:rsidP="003934FE">
      <w:pPr>
        <w:widowControl/>
        <w:autoSpaceDE/>
        <w:autoSpaceDN/>
        <w:adjustRightInd/>
        <w:jc w:val="both"/>
        <w:rPr>
          <w:color w:val="auto"/>
          <w:u w:val="none"/>
          <w:lang w:val="uk-UA" w:eastAsia="uk-UA"/>
        </w:rPr>
      </w:pPr>
      <w:r w:rsidRPr="00D400B0">
        <w:rPr>
          <w:b/>
          <w:color w:val="auto"/>
          <w:lang w:val="uk-UA" w:eastAsia="en-US"/>
        </w:rPr>
        <w:t>7.Слухали:</w:t>
      </w:r>
      <w:r w:rsidRPr="00D400B0">
        <w:rPr>
          <w:color w:val="auto"/>
          <w:u w:val="none"/>
          <w:lang w:val="uk-UA" w:eastAsia="en-US"/>
        </w:rPr>
        <w:t xml:space="preserve"> </w:t>
      </w:r>
      <w:r w:rsidRPr="00D400B0">
        <w:rPr>
          <w:color w:val="auto"/>
          <w:u w:val="none"/>
          <w:lang w:val="uk-UA"/>
        </w:rPr>
        <w:t xml:space="preserve">Корінну Л.В., яка  проінформувала з питання про </w:t>
      </w:r>
      <w:r w:rsidRPr="00D400B0">
        <w:rPr>
          <w:rFonts w:eastAsiaTheme="minorHAnsi"/>
          <w:color w:val="auto"/>
          <w:u w:val="none"/>
          <w:lang w:val="uk-UA"/>
        </w:rPr>
        <w:t>звільнення від оплати учнів  за утримання в комунальному закладі «Житомирський обласний ліцей - інтернат для обдарованих дітей» Житомирської обласної ради.</w:t>
      </w:r>
    </w:p>
    <w:p w:rsidR="007F63AF" w:rsidRPr="00D400B0" w:rsidRDefault="007F63AF" w:rsidP="007F63A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7F63AF" w:rsidRPr="00D400B0" w:rsidRDefault="007F63AF" w:rsidP="007F63AF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1. </w:t>
      </w:r>
      <w:r w:rsidRPr="00D400B0">
        <w:rPr>
          <w:rFonts w:eastAsia="Calibri"/>
          <w:bCs/>
          <w:color w:val="auto"/>
          <w:u w:val="none"/>
          <w:lang w:val="uk-UA"/>
        </w:rPr>
        <w:t xml:space="preserve">Рекомендувати звільнити </w:t>
      </w:r>
      <w:r w:rsidRPr="00D400B0">
        <w:rPr>
          <w:rFonts w:eastAsiaTheme="minorHAnsi"/>
          <w:color w:val="auto"/>
          <w:u w:val="none"/>
          <w:lang w:val="uk-UA"/>
        </w:rPr>
        <w:t xml:space="preserve">від оплати за утримання в комунальному закладі «Житомирський обласний ліцей - інтернат для обдарованих дітей» учнів: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Гагарську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Вероніку,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Павлушенка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Богдана, </w:t>
      </w:r>
      <w:proofErr w:type="spellStart"/>
      <w:r w:rsidRPr="00D400B0">
        <w:rPr>
          <w:rFonts w:eastAsiaTheme="minorHAnsi"/>
          <w:color w:val="auto"/>
          <w:u w:val="none"/>
          <w:lang w:val="uk-UA"/>
        </w:rPr>
        <w:t>Михаленка</w:t>
      </w:r>
      <w:proofErr w:type="spellEnd"/>
      <w:r w:rsidRPr="00D400B0">
        <w:rPr>
          <w:rFonts w:eastAsiaTheme="minorHAnsi"/>
          <w:color w:val="auto"/>
          <w:u w:val="none"/>
          <w:lang w:val="uk-UA"/>
        </w:rPr>
        <w:t xml:space="preserve"> Захара, Бондаренко Дарину.</w:t>
      </w:r>
    </w:p>
    <w:p w:rsidR="007F63AF" w:rsidRPr="00D400B0" w:rsidRDefault="007F63AF" w:rsidP="007F63AF">
      <w:pPr>
        <w:widowControl/>
        <w:autoSpaceDE/>
        <w:autoSpaceDN/>
        <w:adjustRightInd/>
        <w:ind w:firstLine="1701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2. </w:t>
      </w:r>
      <w:r w:rsidRPr="00D400B0">
        <w:rPr>
          <w:rFonts w:eastAsia="Calibri"/>
          <w:bCs/>
          <w:color w:val="auto"/>
          <w:u w:val="none"/>
          <w:lang w:val="uk-UA"/>
        </w:rPr>
        <w:t>Управлінню освіти і науки облдержадміністрації (Шевчук Л.П.) підготувати проект рішення з даного питання та внести на  розгляд обласної ради.</w:t>
      </w:r>
    </w:p>
    <w:p w:rsidR="00C72A45" w:rsidRPr="00D400B0" w:rsidRDefault="00C72A45" w:rsidP="00C72A45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Одноголосно.</w:t>
      </w:r>
    </w:p>
    <w:p w:rsidR="00C72A45" w:rsidRPr="00D400B0" w:rsidRDefault="00C72A45" w:rsidP="00FF087E">
      <w:pPr>
        <w:jc w:val="both"/>
        <w:rPr>
          <w:color w:val="auto"/>
          <w:u w:val="none"/>
          <w:lang w:val="uk-UA"/>
        </w:rPr>
      </w:pPr>
    </w:p>
    <w:p w:rsidR="002C4AF1" w:rsidRDefault="002C4AF1" w:rsidP="00AE4A78">
      <w:pPr>
        <w:jc w:val="both"/>
        <w:rPr>
          <w:color w:val="auto"/>
          <w:u w:val="none"/>
          <w:lang w:val="uk-UA"/>
        </w:rPr>
      </w:pPr>
    </w:p>
    <w:p w:rsidR="002C4AF1" w:rsidRDefault="002C4AF1" w:rsidP="00AE4A78">
      <w:pPr>
        <w:jc w:val="both"/>
        <w:rPr>
          <w:color w:val="auto"/>
          <w:u w:val="none"/>
          <w:lang w:val="uk-UA"/>
        </w:rPr>
      </w:pPr>
    </w:p>
    <w:p w:rsidR="00C72A45" w:rsidRDefault="00DB351B" w:rsidP="00AE4A78">
      <w:pPr>
        <w:jc w:val="both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Голова постійної комісії</w:t>
      </w:r>
      <w:r w:rsidRPr="00D400B0">
        <w:rPr>
          <w:color w:val="auto"/>
          <w:u w:val="none"/>
          <w:lang w:val="uk-UA"/>
        </w:rPr>
        <w:tab/>
      </w:r>
      <w:r w:rsidRPr="00D400B0">
        <w:rPr>
          <w:color w:val="auto"/>
          <w:u w:val="none"/>
          <w:lang w:val="uk-UA"/>
        </w:rPr>
        <w:tab/>
      </w:r>
      <w:r w:rsidRPr="00D400B0">
        <w:rPr>
          <w:color w:val="auto"/>
          <w:u w:val="none"/>
          <w:lang w:val="uk-UA"/>
        </w:rPr>
        <w:tab/>
      </w:r>
      <w:r w:rsidRPr="00D400B0">
        <w:rPr>
          <w:color w:val="auto"/>
          <w:u w:val="none"/>
          <w:lang w:val="uk-UA"/>
        </w:rPr>
        <w:tab/>
      </w:r>
      <w:r w:rsidRPr="00D400B0">
        <w:rPr>
          <w:color w:val="auto"/>
          <w:u w:val="none"/>
          <w:lang w:val="uk-UA"/>
        </w:rPr>
        <w:tab/>
      </w:r>
      <w:r w:rsidRPr="00D400B0">
        <w:rPr>
          <w:color w:val="auto"/>
          <w:u w:val="none"/>
          <w:lang w:val="uk-UA"/>
        </w:rPr>
        <w:tab/>
        <w:t xml:space="preserve">       О.М. Дзюбенко</w:t>
      </w:r>
    </w:p>
    <w:p w:rsidR="002C4AF1" w:rsidRDefault="002C4AF1" w:rsidP="00AE4A78">
      <w:pPr>
        <w:jc w:val="both"/>
        <w:rPr>
          <w:color w:val="auto"/>
          <w:u w:val="none"/>
          <w:lang w:val="uk-UA"/>
        </w:rPr>
      </w:pPr>
    </w:p>
    <w:p w:rsidR="002C4AF1" w:rsidRPr="00D400B0" w:rsidRDefault="002C4AF1" w:rsidP="00AE4A78">
      <w:pPr>
        <w:jc w:val="both"/>
        <w:rPr>
          <w:color w:val="auto"/>
          <w:u w:val="none"/>
          <w:lang w:val="uk-UA"/>
        </w:rPr>
      </w:pPr>
    </w:p>
    <w:p w:rsidR="00B03471" w:rsidRPr="00AE4A78" w:rsidRDefault="00DB351B">
      <w:pPr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Секретар постійної комісії</w:t>
      </w:r>
      <w:r w:rsidRPr="00D400B0">
        <w:rPr>
          <w:color w:val="auto"/>
          <w:u w:val="none"/>
          <w:lang w:val="uk-UA"/>
        </w:rPr>
        <w:tab/>
      </w:r>
      <w:r w:rsidRPr="00D400B0">
        <w:rPr>
          <w:color w:val="auto"/>
          <w:u w:val="none"/>
          <w:lang w:val="uk-UA"/>
        </w:rPr>
        <w:tab/>
      </w:r>
      <w:r w:rsidRPr="00D400B0">
        <w:rPr>
          <w:color w:val="auto"/>
          <w:u w:val="none"/>
          <w:lang w:val="uk-UA"/>
        </w:rPr>
        <w:tab/>
      </w:r>
      <w:r w:rsidRPr="00D400B0">
        <w:rPr>
          <w:color w:val="auto"/>
          <w:u w:val="none"/>
          <w:lang w:val="uk-UA"/>
        </w:rPr>
        <w:tab/>
      </w:r>
      <w:r w:rsidRPr="00D400B0">
        <w:rPr>
          <w:color w:val="auto"/>
          <w:u w:val="none"/>
          <w:lang w:val="uk-UA"/>
        </w:rPr>
        <w:tab/>
      </w:r>
      <w:r w:rsidRPr="00D400B0">
        <w:rPr>
          <w:color w:val="auto"/>
          <w:u w:val="none"/>
          <w:lang w:val="uk-UA"/>
        </w:rPr>
        <w:tab/>
      </w:r>
      <w:r w:rsidRPr="00D400B0">
        <w:rPr>
          <w:color w:val="auto"/>
          <w:u w:val="none"/>
          <w:lang w:val="uk-UA"/>
        </w:rPr>
        <w:tab/>
        <w:t>О.В. Пінський</w:t>
      </w:r>
    </w:p>
    <w:sectPr w:rsidR="00B03471" w:rsidRPr="00AE4A78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433" w:rsidRDefault="00F92433">
      <w:r>
        <w:separator/>
      </w:r>
    </w:p>
  </w:endnote>
  <w:endnote w:type="continuationSeparator" w:id="0">
    <w:p w:rsidR="00F92433" w:rsidRDefault="00F9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AF" w:rsidRDefault="007F63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433" w:rsidRDefault="00F92433">
      <w:r>
        <w:separator/>
      </w:r>
    </w:p>
  </w:footnote>
  <w:footnote w:type="continuationSeparator" w:id="0">
    <w:p w:rsidR="00F92433" w:rsidRDefault="00F92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03BD1"/>
    <w:multiLevelType w:val="hybridMultilevel"/>
    <w:tmpl w:val="EF90E9C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AE7496"/>
    <w:multiLevelType w:val="hybridMultilevel"/>
    <w:tmpl w:val="12EE7198"/>
    <w:lvl w:ilvl="0" w:tplc="F0A23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65245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hint="default"/>
      </w:rPr>
    </w:lvl>
  </w:abstractNum>
  <w:abstractNum w:abstractNumId="3">
    <w:nsid w:val="729046A2"/>
    <w:multiLevelType w:val="hybridMultilevel"/>
    <w:tmpl w:val="E6E6A1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D2222"/>
    <w:multiLevelType w:val="multilevel"/>
    <w:tmpl w:val="32C0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6F"/>
    <w:rsid w:val="00003BF9"/>
    <w:rsid w:val="00004DBF"/>
    <w:rsid w:val="00090E23"/>
    <w:rsid w:val="000D452D"/>
    <w:rsid w:val="001006B8"/>
    <w:rsid w:val="0017681B"/>
    <w:rsid w:val="001D7C92"/>
    <w:rsid w:val="002479E3"/>
    <w:rsid w:val="00257CDE"/>
    <w:rsid w:val="00296025"/>
    <w:rsid w:val="002B3257"/>
    <w:rsid w:val="002C4AF1"/>
    <w:rsid w:val="003237D6"/>
    <w:rsid w:val="00327F02"/>
    <w:rsid w:val="00392829"/>
    <w:rsid w:val="003934FE"/>
    <w:rsid w:val="003A4697"/>
    <w:rsid w:val="003F709D"/>
    <w:rsid w:val="004205E6"/>
    <w:rsid w:val="00432F43"/>
    <w:rsid w:val="00433FC7"/>
    <w:rsid w:val="004A7F20"/>
    <w:rsid w:val="00521FE9"/>
    <w:rsid w:val="005C0A1C"/>
    <w:rsid w:val="005D1D8B"/>
    <w:rsid w:val="005F69B0"/>
    <w:rsid w:val="00602850"/>
    <w:rsid w:val="0062248C"/>
    <w:rsid w:val="00656882"/>
    <w:rsid w:val="00686DE2"/>
    <w:rsid w:val="006B1C1D"/>
    <w:rsid w:val="006B7D87"/>
    <w:rsid w:val="00732799"/>
    <w:rsid w:val="00742AA1"/>
    <w:rsid w:val="00754842"/>
    <w:rsid w:val="0078156A"/>
    <w:rsid w:val="0079213B"/>
    <w:rsid w:val="007B284C"/>
    <w:rsid w:val="007B327F"/>
    <w:rsid w:val="007C327C"/>
    <w:rsid w:val="007F63AF"/>
    <w:rsid w:val="008222F9"/>
    <w:rsid w:val="00891D14"/>
    <w:rsid w:val="008F2FF9"/>
    <w:rsid w:val="009050DC"/>
    <w:rsid w:val="00913D69"/>
    <w:rsid w:val="00916682"/>
    <w:rsid w:val="00933CED"/>
    <w:rsid w:val="009D2C8B"/>
    <w:rsid w:val="009E7838"/>
    <w:rsid w:val="00A14B75"/>
    <w:rsid w:val="00A84BA6"/>
    <w:rsid w:val="00AA4AF4"/>
    <w:rsid w:val="00AD73CE"/>
    <w:rsid w:val="00AE4A78"/>
    <w:rsid w:val="00B03471"/>
    <w:rsid w:val="00B73D3B"/>
    <w:rsid w:val="00C72A45"/>
    <w:rsid w:val="00C83384"/>
    <w:rsid w:val="00C9666F"/>
    <w:rsid w:val="00CB42FF"/>
    <w:rsid w:val="00CE2C56"/>
    <w:rsid w:val="00D30E0F"/>
    <w:rsid w:val="00D3776F"/>
    <w:rsid w:val="00D400B0"/>
    <w:rsid w:val="00DB351B"/>
    <w:rsid w:val="00DC7835"/>
    <w:rsid w:val="00DD5148"/>
    <w:rsid w:val="00DE35DE"/>
    <w:rsid w:val="00E15D48"/>
    <w:rsid w:val="00E842BD"/>
    <w:rsid w:val="00F11689"/>
    <w:rsid w:val="00F92433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8156A"/>
    <w:pPr>
      <w:keepNext/>
      <w:widowControl/>
      <w:shd w:val="clear" w:color="auto" w:fill="FFFFFF"/>
      <w:autoSpaceDE/>
      <w:autoSpaceDN/>
      <w:outlineLvl w:val="0"/>
    </w:pPr>
    <w:rPr>
      <w:rFonts w:eastAsia="Calibri"/>
      <w:b/>
      <w:bCs/>
      <w:u w:val="non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widowControl/>
      <w:numPr>
        <w:ilvl w:val="1"/>
      </w:numPr>
      <w:autoSpaceDE/>
      <w:autoSpaceDN/>
      <w:adjustRightInd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none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widowControl/>
      <w:autoSpaceDE/>
      <w:autoSpaceDN/>
      <w:adjustRightInd/>
      <w:ind w:left="720"/>
      <w:contextualSpacing/>
      <w:jc w:val="both"/>
    </w:pPr>
    <w:rPr>
      <w:color w:val="auto"/>
      <w:szCs w:val="24"/>
      <w:u w:val="none"/>
    </w:rPr>
  </w:style>
  <w:style w:type="paragraph" w:customStyle="1" w:styleId="a7">
    <w:name w:val="Норм.текст"/>
    <w:basedOn w:val="a"/>
    <w:rsid w:val="00C9666F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966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66F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7F63AF"/>
  </w:style>
  <w:style w:type="paragraph" w:styleId="aa">
    <w:name w:val="footer"/>
    <w:basedOn w:val="a"/>
    <w:link w:val="ab"/>
    <w:uiPriority w:val="99"/>
    <w:unhideWhenUsed/>
    <w:rsid w:val="007F63AF"/>
    <w:pPr>
      <w:widowControl/>
      <w:tabs>
        <w:tab w:val="center" w:pos="4819"/>
        <w:tab w:val="right" w:pos="9639"/>
      </w:tabs>
      <w:autoSpaceDE/>
      <w:autoSpaceDN/>
      <w:adjustRightInd/>
    </w:pPr>
    <w:rPr>
      <w:rFonts w:eastAsiaTheme="minorHAnsi" w:cstheme="minorBidi"/>
      <w:color w:val="auto"/>
      <w:sz w:val="24"/>
      <w:szCs w:val="24"/>
      <w:u w:val="none"/>
    </w:rPr>
  </w:style>
  <w:style w:type="character" w:customStyle="1" w:styleId="ab">
    <w:name w:val="Нижний колонтитул Знак"/>
    <w:basedOn w:val="a0"/>
    <w:link w:val="aa"/>
    <w:uiPriority w:val="99"/>
    <w:rsid w:val="007F63AF"/>
    <w:rPr>
      <w:rFonts w:ascii="Times New Roman" w:hAnsi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7F63AF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d">
    <w:name w:val="Body Text Indent"/>
    <w:basedOn w:val="a"/>
    <w:link w:val="ae"/>
    <w:uiPriority w:val="99"/>
    <w:unhideWhenUsed/>
    <w:rsid w:val="007F63AF"/>
    <w:pPr>
      <w:widowControl/>
      <w:autoSpaceDE/>
      <w:autoSpaceDN/>
      <w:adjustRightInd/>
      <w:ind w:firstLine="426"/>
      <w:jc w:val="both"/>
    </w:pPr>
    <w:rPr>
      <w:rFonts w:eastAsiaTheme="minorHAnsi" w:cstheme="minorBidi"/>
      <w:i/>
      <w:color w:val="auto"/>
      <w:sz w:val="27"/>
      <w:szCs w:val="27"/>
      <w:u w:val="none"/>
      <w:lang w:val="uk-UA"/>
    </w:rPr>
  </w:style>
  <w:style w:type="character" w:customStyle="1" w:styleId="ae">
    <w:name w:val="Основной текст с отступом Знак"/>
    <w:basedOn w:val="a0"/>
    <w:link w:val="ad"/>
    <w:uiPriority w:val="99"/>
    <w:rsid w:val="007F63AF"/>
    <w:rPr>
      <w:rFonts w:ascii="Times New Roman" w:hAnsi="Times New Roman"/>
      <w:i/>
      <w:sz w:val="27"/>
      <w:szCs w:val="27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F63AF"/>
    <w:pPr>
      <w:widowControl/>
      <w:autoSpaceDE/>
      <w:autoSpaceDN/>
      <w:adjustRightInd/>
      <w:spacing w:after="120"/>
    </w:pPr>
    <w:rPr>
      <w:rFonts w:eastAsiaTheme="minorHAnsi" w:cstheme="minorBidi"/>
      <w:color w:val="auto"/>
      <w:sz w:val="24"/>
      <w:szCs w:val="24"/>
      <w:u w:val="none"/>
    </w:rPr>
  </w:style>
  <w:style w:type="character" w:customStyle="1" w:styleId="af0">
    <w:name w:val="Основной текст Знак"/>
    <w:basedOn w:val="a0"/>
    <w:link w:val="af"/>
    <w:uiPriority w:val="99"/>
    <w:semiHidden/>
    <w:rsid w:val="007F63AF"/>
    <w:rPr>
      <w:rFonts w:ascii="Times New Roman" w:hAnsi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7F63AF"/>
    <w:pPr>
      <w:widowControl/>
      <w:autoSpaceDE/>
      <w:autoSpaceDN/>
      <w:adjustRightInd/>
      <w:spacing w:after="120" w:line="480" w:lineRule="auto"/>
    </w:pPr>
    <w:rPr>
      <w:rFonts w:eastAsiaTheme="minorHAnsi" w:cstheme="minorBidi"/>
      <w:color w:val="auto"/>
      <w:sz w:val="24"/>
      <w:szCs w:val="24"/>
      <w:u w:val="none"/>
    </w:rPr>
  </w:style>
  <w:style w:type="character" w:customStyle="1" w:styleId="20">
    <w:name w:val="Основной текст 2 Знак"/>
    <w:basedOn w:val="a0"/>
    <w:link w:val="2"/>
    <w:uiPriority w:val="99"/>
    <w:rsid w:val="007F63AF"/>
    <w:rPr>
      <w:rFonts w:ascii="Times New Roman" w:hAnsi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unhideWhenUsed/>
    <w:rsid w:val="007F63AF"/>
    <w:pPr>
      <w:widowControl/>
      <w:autoSpaceDE/>
      <w:autoSpaceDN/>
      <w:adjustRightInd/>
      <w:jc w:val="both"/>
    </w:pPr>
    <w:rPr>
      <w:rFonts w:eastAsiaTheme="minorHAnsi" w:cstheme="minorBidi"/>
      <w:color w:val="auto"/>
      <w:sz w:val="27"/>
      <w:szCs w:val="27"/>
      <w:u w:val="none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7F63AF"/>
    <w:rPr>
      <w:rFonts w:ascii="Times New Roman" w:hAnsi="Times New Roman"/>
      <w:sz w:val="27"/>
      <w:szCs w:val="27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F63AF"/>
    <w:pPr>
      <w:widowControl/>
      <w:autoSpaceDE/>
      <w:autoSpaceDN/>
      <w:adjustRightInd/>
      <w:ind w:firstLine="2268"/>
      <w:jc w:val="both"/>
    </w:pPr>
    <w:rPr>
      <w:rFonts w:eastAsiaTheme="minorHAnsi" w:cstheme="minorBidi"/>
      <w:color w:val="auto"/>
      <w:sz w:val="27"/>
      <w:szCs w:val="27"/>
      <w:u w:val="none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F63AF"/>
    <w:rPr>
      <w:rFonts w:ascii="Times New Roman" w:hAnsi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156A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8156A"/>
    <w:pPr>
      <w:keepNext/>
      <w:widowControl/>
      <w:shd w:val="clear" w:color="auto" w:fill="FFFFFF"/>
      <w:autoSpaceDE/>
      <w:autoSpaceDN/>
      <w:outlineLvl w:val="0"/>
    </w:pPr>
    <w:rPr>
      <w:rFonts w:eastAsia="Calibri"/>
      <w:b/>
      <w:bCs/>
      <w:u w:val="non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widowControl/>
      <w:numPr>
        <w:ilvl w:val="1"/>
      </w:numPr>
      <w:autoSpaceDE/>
      <w:autoSpaceDN/>
      <w:adjustRightInd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none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widowControl/>
      <w:autoSpaceDE/>
      <w:autoSpaceDN/>
      <w:adjustRightInd/>
      <w:ind w:left="720"/>
      <w:contextualSpacing/>
      <w:jc w:val="both"/>
    </w:pPr>
    <w:rPr>
      <w:color w:val="auto"/>
      <w:szCs w:val="24"/>
      <w:u w:val="none"/>
    </w:rPr>
  </w:style>
  <w:style w:type="paragraph" w:customStyle="1" w:styleId="a7">
    <w:name w:val="Норм.текст"/>
    <w:basedOn w:val="a"/>
    <w:rsid w:val="00C9666F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966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66F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7F63AF"/>
  </w:style>
  <w:style w:type="paragraph" w:styleId="aa">
    <w:name w:val="footer"/>
    <w:basedOn w:val="a"/>
    <w:link w:val="ab"/>
    <w:uiPriority w:val="99"/>
    <w:unhideWhenUsed/>
    <w:rsid w:val="007F63AF"/>
    <w:pPr>
      <w:widowControl/>
      <w:tabs>
        <w:tab w:val="center" w:pos="4819"/>
        <w:tab w:val="right" w:pos="9639"/>
      </w:tabs>
      <w:autoSpaceDE/>
      <w:autoSpaceDN/>
      <w:adjustRightInd/>
    </w:pPr>
    <w:rPr>
      <w:rFonts w:eastAsiaTheme="minorHAnsi" w:cstheme="minorBidi"/>
      <w:color w:val="auto"/>
      <w:sz w:val="24"/>
      <w:szCs w:val="24"/>
      <w:u w:val="none"/>
    </w:rPr>
  </w:style>
  <w:style w:type="character" w:customStyle="1" w:styleId="ab">
    <w:name w:val="Нижний колонтитул Знак"/>
    <w:basedOn w:val="a0"/>
    <w:link w:val="aa"/>
    <w:uiPriority w:val="99"/>
    <w:rsid w:val="007F63AF"/>
    <w:rPr>
      <w:rFonts w:ascii="Times New Roman" w:hAnsi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7F63AF"/>
    <w:pPr>
      <w:widowControl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u w:val="none"/>
      <w:lang w:val="uk-UA" w:eastAsia="uk-UA"/>
    </w:rPr>
  </w:style>
  <w:style w:type="paragraph" w:styleId="ad">
    <w:name w:val="Body Text Indent"/>
    <w:basedOn w:val="a"/>
    <w:link w:val="ae"/>
    <w:uiPriority w:val="99"/>
    <w:unhideWhenUsed/>
    <w:rsid w:val="007F63AF"/>
    <w:pPr>
      <w:widowControl/>
      <w:autoSpaceDE/>
      <w:autoSpaceDN/>
      <w:adjustRightInd/>
      <w:ind w:firstLine="426"/>
      <w:jc w:val="both"/>
    </w:pPr>
    <w:rPr>
      <w:rFonts w:eastAsiaTheme="minorHAnsi" w:cstheme="minorBidi"/>
      <w:i/>
      <w:color w:val="auto"/>
      <w:sz w:val="27"/>
      <w:szCs w:val="27"/>
      <w:u w:val="none"/>
      <w:lang w:val="uk-UA"/>
    </w:rPr>
  </w:style>
  <w:style w:type="character" w:customStyle="1" w:styleId="ae">
    <w:name w:val="Основной текст с отступом Знак"/>
    <w:basedOn w:val="a0"/>
    <w:link w:val="ad"/>
    <w:uiPriority w:val="99"/>
    <w:rsid w:val="007F63AF"/>
    <w:rPr>
      <w:rFonts w:ascii="Times New Roman" w:hAnsi="Times New Roman"/>
      <w:i/>
      <w:sz w:val="27"/>
      <w:szCs w:val="27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F63AF"/>
    <w:pPr>
      <w:widowControl/>
      <w:autoSpaceDE/>
      <w:autoSpaceDN/>
      <w:adjustRightInd/>
      <w:spacing w:after="120"/>
    </w:pPr>
    <w:rPr>
      <w:rFonts w:eastAsiaTheme="minorHAnsi" w:cstheme="minorBidi"/>
      <w:color w:val="auto"/>
      <w:sz w:val="24"/>
      <w:szCs w:val="24"/>
      <w:u w:val="none"/>
    </w:rPr>
  </w:style>
  <w:style w:type="character" w:customStyle="1" w:styleId="af0">
    <w:name w:val="Основной текст Знак"/>
    <w:basedOn w:val="a0"/>
    <w:link w:val="af"/>
    <w:uiPriority w:val="99"/>
    <w:semiHidden/>
    <w:rsid w:val="007F63AF"/>
    <w:rPr>
      <w:rFonts w:ascii="Times New Roman" w:hAnsi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7F63AF"/>
    <w:pPr>
      <w:widowControl/>
      <w:autoSpaceDE/>
      <w:autoSpaceDN/>
      <w:adjustRightInd/>
      <w:spacing w:after="120" w:line="480" w:lineRule="auto"/>
    </w:pPr>
    <w:rPr>
      <w:rFonts w:eastAsiaTheme="minorHAnsi" w:cstheme="minorBidi"/>
      <w:color w:val="auto"/>
      <w:sz w:val="24"/>
      <w:szCs w:val="24"/>
      <w:u w:val="none"/>
    </w:rPr>
  </w:style>
  <w:style w:type="character" w:customStyle="1" w:styleId="20">
    <w:name w:val="Основной текст 2 Знак"/>
    <w:basedOn w:val="a0"/>
    <w:link w:val="2"/>
    <w:uiPriority w:val="99"/>
    <w:rsid w:val="007F63AF"/>
    <w:rPr>
      <w:rFonts w:ascii="Times New Roman" w:hAnsi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unhideWhenUsed/>
    <w:rsid w:val="007F63AF"/>
    <w:pPr>
      <w:widowControl/>
      <w:autoSpaceDE/>
      <w:autoSpaceDN/>
      <w:adjustRightInd/>
      <w:jc w:val="both"/>
    </w:pPr>
    <w:rPr>
      <w:rFonts w:eastAsiaTheme="minorHAnsi" w:cstheme="minorBidi"/>
      <w:color w:val="auto"/>
      <w:sz w:val="27"/>
      <w:szCs w:val="27"/>
      <w:u w:val="none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7F63AF"/>
    <w:rPr>
      <w:rFonts w:ascii="Times New Roman" w:hAnsi="Times New Roman"/>
      <w:sz w:val="27"/>
      <w:szCs w:val="27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F63AF"/>
    <w:pPr>
      <w:widowControl/>
      <w:autoSpaceDE/>
      <w:autoSpaceDN/>
      <w:adjustRightInd/>
      <w:ind w:firstLine="2268"/>
      <w:jc w:val="both"/>
    </w:pPr>
    <w:rPr>
      <w:rFonts w:eastAsiaTheme="minorHAnsi" w:cstheme="minorBidi"/>
      <w:color w:val="auto"/>
      <w:sz w:val="27"/>
      <w:szCs w:val="27"/>
      <w:u w:val="none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F63AF"/>
    <w:rPr>
      <w:rFonts w:ascii="Times New Roman" w:hAnsi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156A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16526</Words>
  <Characters>9421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6</cp:revision>
  <cp:lastPrinted>2019-02-07T09:33:00Z</cp:lastPrinted>
  <dcterms:created xsi:type="dcterms:W3CDTF">2019-02-12T12:48:00Z</dcterms:created>
  <dcterms:modified xsi:type="dcterms:W3CDTF">2019-02-14T10:29:00Z</dcterms:modified>
</cp:coreProperties>
</file>