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88" w:rsidRDefault="00C45888" w:rsidP="00C45888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41830653" wp14:editId="5A9671FF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88" w:rsidRDefault="00C45888" w:rsidP="00C4588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45888" w:rsidRDefault="00C45888" w:rsidP="00C4588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45888" w:rsidRDefault="00C45888" w:rsidP="00C4588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ПРОТОКОЛ № 9</w:t>
      </w:r>
    </w:p>
    <w:p w:rsidR="00C45888" w:rsidRDefault="00C45888" w:rsidP="00C4588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(продовження)</w:t>
      </w:r>
    </w:p>
    <w:p w:rsidR="00C45888" w:rsidRDefault="00C45888" w:rsidP="00C45888">
      <w:pPr>
        <w:jc w:val="center"/>
        <w:rPr>
          <w:b/>
          <w:sz w:val="20"/>
          <w:szCs w:val="20"/>
          <w:u w:val="none"/>
          <w:lang w:val="uk-UA"/>
        </w:rPr>
      </w:pPr>
    </w:p>
    <w:p w:rsidR="00C45888" w:rsidRDefault="00C45888" w:rsidP="00C4588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засідання постійної комісії  з питань агропромислового комплексу, земельних відносин та розвитку села</w:t>
      </w:r>
    </w:p>
    <w:p w:rsidR="00C45888" w:rsidRDefault="00C45888" w:rsidP="00C45888">
      <w:pPr>
        <w:rPr>
          <w:lang w:val="uk-UA"/>
        </w:rPr>
      </w:pPr>
    </w:p>
    <w:p w:rsidR="00C45888" w:rsidRDefault="00C45888" w:rsidP="00C45888">
      <w:pPr>
        <w:rPr>
          <w:u w:val="none"/>
          <w:lang w:val="uk-UA"/>
        </w:rPr>
      </w:pPr>
      <w:r>
        <w:rPr>
          <w:u w:val="none"/>
          <w:lang w:val="uk-UA"/>
        </w:rPr>
        <w:t xml:space="preserve">від  13 грудня 2016 року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           м. Житомир</w:t>
      </w:r>
    </w:p>
    <w:p w:rsidR="00C45888" w:rsidRDefault="00C45888" w:rsidP="00C45888">
      <w:pPr>
        <w:rPr>
          <w:u w:val="none"/>
          <w:lang w:val="uk-UA"/>
        </w:rPr>
      </w:pPr>
    </w:p>
    <w:p w:rsidR="00E27E6A" w:rsidRDefault="00E27E6A" w:rsidP="00C45888">
      <w:pPr>
        <w:rPr>
          <w:u w:val="none"/>
          <w:lang w:val="uk-UA"/>
        </w:rPr>
      </w:pPr>
    </w:p>
    <w:p w:rsidR="00C45888" w:rsidRDefault="00C45888" w:rsidP="00C45888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>
        <w:rPr>
          <w:b/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– голова постійної комісії,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 – секретар постійної комісії,</w:t>
      </w:r>
      <w:r w:rsidRPr="00470D25">
        <w:rPr>
          <w:color w:val="FF0000"/>
          <w:u w:val="none"/>
          <w:lang w:val="uk-UA"/>
        </w:rPr>
        <w:t xml:space="preserve"> </w:t>
      </w:r>
      <w:proofErr w:type="spellStart"/>
      <w:r w:rsidR="00E95446">
        <w:rPr>
          <w:u w:val="none"/>
          <w:lang w:val="uk-UA"/>
        </w:rPr>
        <w:t>Чернявський</w:t>
      </w:r>
      <w:proofErr w:type="spellEnd"/>
      <w:r w:rsidR="00E95446">
        <w:rPr>
          <w:u w:val="none"/>
          <w:lang w:val="uk-UA"/>
        </w:rPr>
        <w:t xml:space="preserve"> П.П.,    </w:t>
      </w:r>
      <w:r>
        <w:rPr>
          <w:u w:val="none"/>
          <w:lang w:val="uk-UA"/>
        </w:rPr>
        <w:t xml:space="preserve">Маланюк О.З., </w:t>
      </w:r>
      <w:r w:rsidR="00C9312B">
        <w:rPr>
          <w:u w:val="none"/>
          <w:lang w:val="uk-UA"/>
        </w:rPr>
        <w:t>Павленко А.А.</w:t>
      </w:r>
    </w:p>
    <w:p w:rsidR="00C45888" w:rsidRDefault="00C45888" w:rsidP="00C45888">
      <w:pPr>
        <w:jc w:val="both"/>
        <w:rPr>
          <w:sz w:val="20"/>
          <w:szCs w:val="20"/>
          <w:u w:val="none"/>
          <w:lang w:val="uk-UA"/>
        </w:rPr>
      </w:pPr>
    </w:p>
    <w:p w:rsidR="00C45888" w:rsidRDefault="00C45888" w:rsidP="00C45888">
      <w:pPr>
        <w:jc w:val="both"/>
        <w:rPr>
          <w:color w:val="auto"/>
          <w:u w:val="none"/>
          <w:lang w:val="uk-UA"/>
        </w:rPr>
      </w:pPr>
      <w:r>
        <w:rPr>
          <w:b/>
          <w:lang w:val="uk-UA"/>
        </w:rPr>
        <w:t>Запрошені:</w:t>
      </w:r>
      <w:r>
        <w:rPr>
          <w:b/>
          <w:u w:val="none"/>
          <w:lang w:val="uk-UA"/>
        </w:rPr>
        <w:t xml:space="preserve">  </w:t>
      </w:r>
      <w:proofErr w:type="spellStart"/>
      <w:r>
        <w:rPr>
          <w:u w:val="none"/>
          <w:lang w:val="uk-UA"/>
        </w:rPr>
        <w:t>Вілівчук</w:t>
      </w:r>
      <w:proofErr w:type="spellEnd"/>
      <w:r>
        <w:rPr>
          <w:u w:val="none"/>
          <w:lang w:val="uk-UA"/>
        </w:rPr>
        <w:t xml:space="preserve"> М.О. – заступник голови обласної ради, </w:t>
      </w:r>
      <w:r w:rsidR="007B1A78">
        <w:rPr>
          <w:color w:val="auto"/>
          <w:u w:val="none"/>
          <w:shd w:val="clear" w:color="auto" w:fill="FFFFFF"/>
          <w:lang w:val="uk-UA"/>
        </w:rPr>
        <w:t xml:space="preserve">Кирилюк Р.М. </w:t>
      </w:r>
      <w:r>
        <w:rPr>
          <w:color w:val="auto"/>
          <w:u w:val="none"/>
          <w:lang w:val="uk-UA"/>
        </w:rPr>
        <w:t xml:space="preserve">- </w:t>
      </w:r>
      <w:r w:rsidR="007B1A78">
        <w:rPr>
          <w:color w:val="auto"/>
          <w:u w:val="none"/>
          <w:lang w:val="uk-UA"/>
        </w:rPr>
        <w:t>начальник</w:t>
      </w:r>
      <w:r>
        <w:rPr>
          <w:color w:val="auto"/>
          <w:u w:val="none"/>
          <w:lang w:val="uk-UA"/>
        </w:rPr>
        <w:t xml:space="preserve"> управління агропромисловог</w:t>
      </w:r>
      <w:r w:rsidR="00C9510A">
        <w:rPr>
          <w:color w:val="auto"/>
          <w:u w:val="none"/>
          <w:lang w:val="uk-UA"/>
        </w:rPr>
        <w:t xml:space="preserve">о розвитку облдержадміністрації, </w:t>
      </w:r>
      <w:proofErr w:type="spellStart"/>
      <w:r w:rsidR="00E95446">
        <w:rPr>
          <w:rFonts w:eastAsia="Calibri"/>
          <w:u w:val="none"/>
          <w:lang w:val="uk-UA"/>
        </w:rPr>
        <w:t>Глушенко</w:t>
      </w:r>
      <w:proofErr w:type="spellEnd"/>
      <w:r w:rsidR="00E95446" w:rsidRPr="00E95446">
        <w:rPr>
          <w:rFonts w:eastAsia="Calibri"/>
          <w:u w:val="none"/>
          <w:lang w:val="uk-UA"/>
        </w:rPr>
        <w:t xml:space="preserve"> М. Д.</w:t>
      </w:r>
      <w:r w:rsidR="00E95446">
        <w:rPr>
          <w:rFonts w:eastAsia="Calibri"/>
          <w:b/>
          <w:u w:val="none"/>
          <w:lang w:val="uk-UA"/>
        </w:rPr>
        <w:t xml:space="preserve"> - </w:t>
      </w:r>
      <w:r w:rsidR="00E95446" w:rsidRPr="00E74D42">
        <w:rPr>
          <w:u w:val="none"/>
          <w:lang w:val="uk-UA"/>
        </w:rPr>
        <w:t>начальник управління організаційного забезпечення депутатської діяльності, роботи постійних комісій та фракцій</w:t>
      </w:r>
      <w:r w:rsidR="00E95446">
        <w:rPr>
          <w:u w:val="none"/>
          <w:lang w:val="uk-UA"/>
        </w:rPr>
        <w:t xml:space="preserve"> виконавчого апарату обласної ради, </w:t>
      </w:r>
      <w:proofErr w:type="spellStart"/>
      <w:r w:rsidR="00C9510A" w:rsidRPr="00C9510A">
        <w:rPr>
          <w:rFonts w:eastAsiaTheme="minorHAnsi"/>
          <w:color w:val="auto"/>
          <w:u w:val="none"/>
          <w:lang w:val="uk-UA" w:eastAsia="en-US"/>
        </w:rPr>
        <w:t>Казьмірик</w:t>
      </w:r>
      <w:proofErr w:type="spellEnd"/>
      <w:r w:rsidR="00C9510A" w:rsidRPr="00C9510A">
        <w:rPr>
          <w:rFonts w:eastAsiaTheme="minorHAnsi"/>
          <w:color w:val="auto"/>
          <w:u w:val="none"/>
          <w:lang w:val="uk-UA" w:eastAsia="en-US"/>
        </w:rPr>
        <w:t xml:space="preserve"> Володимир Іванович</w:t>
      </w:r>
      <w:r w:rsidR="00C9510A" w:rsidRPr="00D205FB">
        <w:rPr>
          <w:rFonts w:eastAsiaTheme="minorHAnsi"/>
          <w:b/>
          <w:color w:val="auto"/>
          <w:u w:val="none"/>
          <w:lang w:val="uk-UA" w:eastAsia="en-US"/>
        </w:rPr>
        <w:t xml:space="preserve"> – </w:t>
      </w:r>
      <w:r w:rsidR="00C9510A" w:rsidRPr="00D205FB">
        <w:rPr>
          <w:rFonts w:eastAsiaTheme="minorHAnsi"/>
          <w:color w:val="auto"/>
          <w:u w:val="none"/>
          <w:lang w:val="uk-UA" w:eastAsia="en-US"/>
        </w:rPr>
        <w:t>начальник управління майном виконавчого апарату обласної ради</w:t>
      </w:r>
      <w:r w:rsidR="00E95446">
        <w:rPr>
          <w:rFonts w:eastAsiaTheme="minorHAnsi"/>
          <w:color w:val="auto"/>
          <w:u w:val="none"/>
          <w:lang w:val="uk-UA" w:eastAsia="en-US"/>
        </w:rPr>
        <w:t>;</w:t>
      </w:r>
      <w:r w:rsidR="00C9510A">
        <w:rPr>
          <w:color w:val="auto"/>
          <w:u w:val="none"/>
          <w:lang w:val="uk-UA"/>
        </w:rPr>
        <w:t xml:space="preserve"> </w:t>
      </w:r>
      <w:proofErr w:type="spellStart"/>
      <w:r w:rsidR="00C9510A">
        <w:rPr>
          <w:color w:val="auto"/>
          <w:u w:val="none"/>
          <w:lang w:val="uk-UA"/>
        </w:rPr>
        <w:t>Сечін</w:t>
      </w:r>
      <w:proofErr w:type="spellEnd"/>
      <w:r w:rsidR="00C9510A">
        <w:rPr>
          <w:color w:val="auto"/>
          <w:u w:val="none"/>
          <w:lang w:val="uk-UA"/>
        </w:rPr>
        <w:t xml:space="preserve"> Р.С. – заступник начальника управління юридичної та кадрової роботи виконавчого апарату обласної ради;</w:t>
      </w:r>
      <w:r>
        <w:rPr>
          <w:color w:val="auto"/>
          <w:u w:val="none"/>
          <w:lang w:val="uk-UA"/>
        </w:rPr>
        <w:t xml:space="preserve"> </w:t>
      </w:r>
      <w:r w:rsidR="00E95446" w:rsidRP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Жук Сергій Петрович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завідувач земельного відділу Овруцької міської ради;</w:t>
      </w:r>
      <w:r w:rsidR="00E95446" w:rsidRPr="00E95446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Савченко</w:t>
      </w:r>
      <w:r w:rsidR="00E95446" w:rsidRP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  <w:r w:rsidR="00E95446" w:rsidRP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  <w:r w:rsidR="00E95446"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головний лісничий</w:t>
      </w:r>
      <w:r w:rsidR="00E95446"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Житомирського обласного комунального </w:t>
      </w:r>
      <w:proofErr w:type="spellStart"/>
      <w:r w:rsidR="00E95446"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="00E95446"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="00E95446"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ліс</w:t>
      </w:r>
      <w:proofErr w:type="spellEnd"/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» Житомирської обласної ради;</w:t>
      </w:r>
      <w:r w:rsidR="00E95446" w:rsidRPr="00E95446">
        <w:rPr>
          <w:rFonts w:eastAsia="Calibri"/>
          <w:b/>
          <w:u w:val="none"/>
          <w:lang w:val="uk-UA"/>
        </w:rPr>
        <w:t xml:space="preserve"> </w:t>
      </w:r>
      <w:r w:rsidR="00E95446">
        <w:rPr>
          <w:rFonts w:eastAsia="Calibri"/>
          <w:u w:val="none"/>
          <w:lang w:val="uk-UA"/>
        </w:rPr>
        <w:t>Рудник</w:t>
      </w:r>
      <w:r w:rsidR="00E95446" w:rsidRPr="00E95446">
        <w:rPr>
          <w:rFonts w:eastAsia="Calibri"/>
          <w:u w:val="none"/>
          <w:lang w:val="uk-UA"/>
        </w:rPr>
        <w:t xml:space="preserve"> В. І.</w:t>
      </w:r>
      <w:r w:rsidR="00E95446">
        <w:rPr>
          <w:rFonts w:eastAsia="Calibri"/>
          <w:b/>
          <w:u w:val="none"/>
          <w:lang w:val="uk-UA"/>
        </w:rPr>
        <w:t xml:space="preserve"> – </w:t>
      </w:r>
      <w:r w:rsidR="00E95446" w:rsidRPr="00E27E6A">
        <w:rPr>
          <w:rFonts w:eastAsia="Calibri"/>
          <w:u w:val="none"/>
          <w:lang w:val="uk-UA"/>
        </w:rPr>
        <w:t>в.</w:t>
      </w:r>
      <w:r w:rsidR="00E95446">
        <w:rPr>
          <w:rFonts w:eastAsia="Calibri"/>
          <w:u w:val="none"/>
          <w:lang w:val="uk-UA"/>
        </w:rPr>
        <w:t xml:space="preserve"> </w:t>
      </w:r>
      <w:r w:rsidR="00E95446" w:rsidRPr="00E27E6A">
        <w:rPr>
          <w:rFonts w:eastAsia="Calibri"/>
          <w:u w:val="none"/>
          <w:lang w:val="uk-UA"/>
        </w:rPr>
        <w:t>о. начальника відділу з землеустрою, моніторингу та охорони земель</w:t>
      </w:r>
      <w:r w:rsidR="00E95446" w:rsidRPr="00E27E6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E95446"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головного управління </w:t>
      </w:r>
      <w:proofErr w:type="spellStart"/>
      <w:r w:rsidR="00E95446"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="00E95446"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</w:t>
      </w:r>
      <w:r w:rsidR="00E95446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</w:p>
    <w:p w:rsidR="00C45888" w:rsidRDefault="00C45888" w:rsidP="00C45888">
      <w:pPr>
        <w:jc w:val="both"/>
        <w:rPr>
          <w:sz w:val="20"/>
          <w:szCs w:val="20"/>
          <w:lang w:val="uk-UA"/>
        </w:rPr>
      </w:pPr>
    </w:p>
    <w:p w:rsidR="00C45888" w:rsidRDefault="00C45888" w:rsidP="00C45888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Порядок денний: </w:t>
      </w:r>
    </w:p>
    <w:p w:rsidR="00D205FB" w:rsidRDefault="00D205FB" w:rsidP="00C45888">
      <w:pPr>
        <w:jc w:val="center"/>
        <w:rPr>
          <w:b/>
          <w:u w:val="none"/>
          <w:lang w:val="uk-UA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5. Про прийняття звернення до Прем’єр-міністра України, Міністерства охорони здоров’я та Міністерства аграрної політики щодо подолання епідемії вад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невральної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трубки у новонароджених дітей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Маланюк Остап Зіновійович – </w:t>
      </w:r>
      <w:r w:rsidRPr="00C9312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депутат обласної ради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(фракція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«Об’єднання «Самопоміч»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)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6. Про розгляд звернення ректора Житомирського державного технологічного університету щодо розробки економіко-екологічних  механізмів та програмного забезпечення моделювання процесів використання та управління водними ресурсами групою вчених університету.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</w:t>
      </w:r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Олійник Оксана Вікторівна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перший проректор Житомирського державного технологічного університету 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lastRenderedPageBreak/>
        <w:t>7. 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>Про погодження проекту землеустрою щодо </w:t>
      </w:r>
      <w:r w:rsidRPr="00D205FB">
        <w:rPr>
          <w:rFonts w:eastAsiaTheme="minorHAnsi"/>
          <w:u w:val="none"/>
          <w:lang w:val="uk-UA" w:eastAsia="en-US"/>
        </w:rPr>
        <w:br/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>встановлення (зміни) меж міста Овруча</w:t>
      </w:r>
      <w:r w:rsidRPr="00D205FB">
        <w:rPr>
          <w:rFonts w:ascii="Arial" w:eastAsiaTheme="minorHAnsi" w:hAnsi="Arial" w:cs="Arial"/>
          <w:sz w:val="18"/>
          <w:szCs w:val="18"/>
          <w:u w:val="none"/>
          <w:shd w:val="clear" w:color="auto" w:fill="FFFFFF"/>
          <w:lang w:val="uk-UA" w:eastAsia="en-US"/>
        </w:rPr>
        <w:t>  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</w:t>
      </w:r>
      <w:r w:rsidR="007B1A78" w:rsidRPr="007B1A78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Жук Сергій Петрович</w:t>
      </w:r>
      <w:r w:rsidR="007B1A7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завідувач земельного відділу Овруцької міської ради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8. Про внесення змін до Програми розвитку агропромислового комплексу Житомирської області на 2016-2020 роки та до Порядків використання коштів обласного бюджету відповідно до Програми розвитку агропромислового комплексу Житомирської області на 2016-2020 роки.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Кирилюк Руслан Миколайович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- </w:t>
      </w:r>
      <w:r w:rsidRPr="00D205FB">
        <w:rPr>
          <w:rFonts w:eastAsiaTheme="minorHAnsi"/>
          <w:color w:val="auto"/>
          <w:u w:val="none"/>
          <w:lang w:val="uk-UA" w:eastAsia="en-US"/>
        </w:rPr>
        <w:t>начальник управління агропромислового розвитку облдержадміністрації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i/>
          <w:color w:val="auto"/>
          <w:sz w:val="16"/>
          <w:szCs w:val="16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FF0000"/>
          <w:u w:val="none"/>
          <w:bdr w:val="none" w:sz="0" w:space="0" w:color="auto" w:frame="1"/>
          <w:shd w:val="clear" w:color="auto" w:fill="FFFFFF"/>
          <w:lang w:val="uk-UA" w:eastAsia="en-US"/>
        </w:rPr>
        <w:tab/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9. Про розгляд звернення ректора Житомирського національного агроекологічного університету щодо фінансування розвитку матеріально-технічної бази комунальної установи «Поліський аграрний ресурсний центр».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</w:t>
      </w:r>
      <w:r w:rsidR="00C9312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є</w:t>
      </w: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: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 </w:t>
      </w:r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Скида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н Олег Васильович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ректор Житомирського національного агроекологічного університету; </w:t>
      </w: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10. Про розгляд звернення ректора Житомирського національного агроекологічного університету щодо виключення майнового комплексу державного підприємства «Україна» з переліку підприємств, що підлягають приватизації у 2016-2017 роках.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 xml:space="preserve">Інформує: </w:t>
      </w:r>
      <w:proofErr w:type="spellStart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Костюшко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І. В.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FF0000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11. Про розгляд звернення депутатів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Коростенської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районної ради до Житомирської обласної ради щодо покращення взаємодії з питань охорони лісу, дотримання лісового законодавства та порядку призначення керівників лісгоспів АПК Житомирського обласного комунального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» Житомирської обласної ради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</w:t>
      </w:r>
      <w:proofErr w:type="spellStart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Рибинський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Ігор Євгенович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генеральний директор Житомирського обласного комунального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» Житомирської обласної ради.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5"/>
        <w:jc w:val="both"/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12.  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дочірньому підприємству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Коростишівський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лісгосп АПК» Житомирського обласного комунального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D205FB"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» 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Житомирської обласної ради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 xml:space="preserve">Інформує:  </w:t>
      </w:r>
      <w:proofErr w:type="spellStart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Рибинський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І.Є.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5"/>
        <w:jc w:val="both"/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13. 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дочірньому підприємству «Радомишльський лісгосп АПК» Житомирського обласного комунального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D205FB"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» 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Житомирської обласної ради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 xml:space="preserve">Інформує:  </w:t>
      </w:r>
      <w:proofErr w:type="spellStart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Рибинський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І.Є.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FF0000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lastRenderedPageBreak/>
        <w:t xml:space="preserve">14. Про розгляд звернення депутатів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Андрушівської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районної ради  щодо узгодження та удосконалення механізмів визначення оціночної вартості земель під господарськими будівлями та дворами.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Толочко Іван Михайлович – 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керуючий справами виконавчого апарату обласної ради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5"/>
        <w:jc w:val="both"/>
        <w:rPr>
          <w:rFonts w:eastAsiaTheme="minorHAnsi"/>
          <w:color w:val="auto"/>
          <w:u w:val="none"/>
          <w:lang w:val="uk-UA" w:eastAsia="en-US"/>
        </w:rPr>
      </w:pPr>
      <w:r w:rsidRPr="00D205FB">
        <w:rPr>
          <w:rFonts w:eastAsiaTheme="minorHAnsi"/>
          <w:color w:val="auto"/>
          <w:u w:val="none"/>
          <w:lang w:val="uk-UA" w:eastAsia="en-US"/>
        </w:rPr>
        <w:t xml:space="preserve">15. Інформація головного управління </w:t>
      </w:r>
      <w:proofErr w:type="spellStart"/>
      <w:r w:rsidRPr="00D205FB">
        <w:rPr>
          <w:rFonts w:eastAsiaTheme="minorHAnsi"/>
          <w:color w:val="auto"/>
          <w:u w:val="none"/>
          <w:lang w:val="uk-UA" w:eastAsia="en-US"/>
        </w:rPr>
        <w:t>Держгеокадастру</w:t>
      </w:r>
      <w:proofErr w:type="spellEnd"/>
      <w:r w:rsidRPr="00D205FB">
        <w:rPr>
          <w:rFonts w:eastAsiaTheme="minorHAnsi"/>
          <w:color w:val="auto"/>
          <w:u w:val="none"/>
          <w:lang w:val="uk-UA" w:eastAsia="en-US"/>
        </w:rPr>
        <w:t xml:space="preserve"> у Житомирській області:</w:t>
      </w:r>
    </w:p>
    <w:p w:rsidR="00D205FB" w:rsidRPr="00D205FB" w:rsidRDefault="00D205FB" w:rsidP="00D205FB">
      <w:pPr>
        <w:widowControl/>
        <w:autoSpaceDE/>
        <w:autoSpaceDN/>
        <w:adjustRightInd/>
        <w:ind w:firstLine="705"/>
        <w:jc w:val="both"/>
        <w:rPr>
          <w:rFonts w:eastAsiaTheme="minorHAnsi"/>
          <w:color w:val="auto"/>
          <w:u w:val="none"/>
          <w:lang w:val="uk-UA" w:eastAsia="en-US"/>
        </w:rPr>
      </w:pPr>
      <w:r w:rsidRPr="00D205FB">
        <w:rPr>
          <w:rFonts w:eastAsiaTheme="minorHAnsi"/>
          <w:color w:val="auto"/>
          <w:u w:val="none"/>
          <w:lang w:val="uk-UA" w:eastAsia="en-US"/>
        </w:rPr>
        <w:t>15.1.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 про результати діяльності головного управління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області;</w:t>
      </w:r>
    </w:p>
    <w:p w:rsidR="00D205FB" w:rsidRPr="00D205FB" w:rsidRDefault="00D205FB" w:rsidP="00D205FB">
      <w:pPr>
        <w:widowControl/>
        <w:autoSpaceDE/>
        <w:autoSpaceDN/>
        <w:adjustRightInd/>
        <w:ind w:firstLine="705"/>
        <w:jc w:val="both"/>
        <w:rPr>
          <w:rFonts w:eastAsiaTheme="minorHAnsi"/>
          <w:color w:val="auto"/>
          <w:u w:val="none"/>
          <w:lang w:val="uk-UA" w:eastAsia="en-US"/>
        </w:rPr>
      </w:pPr>
      <w:r w:rsidRPr="00D205FB">
        <w:rPr>
          <w:rFonts w:eastAsiaTheme="minorHAnsi"/>
          <w:color w:val="auto"/>
          <w:u w:val="none"/>
          <w:lang w:val="uk-UA" w:eastAsia="en-US"/>
        </w:rPr>
        <w:t xml:space="preserve">15.2. про використання коштів, що надходять у порядку  відшкодування втрат сільського та лісогосподарського виробництва (на виконання рішення обласної ради від 15.12.11 № 374);                                                </w:t>
      </w:r>
    </w:p>
    <w:p w:rsidR="00D205FB" w:rsidRPr="00D205FB" w:rsidRDefault="00D205FB" w:rsidP="00D205FB">
      <w:pPr>
        <w:widowControl/>
        <w:autoSpaceDE/>
        <w:autoSpaceDN/>
        <w:adjustRightInd/>
        <w:ind w:firstLine="705"/>
        <w:jc w:val="both"/>
        <w:rPr>
          <w:rFonts w:eastAsiaTheme="minorHAnsi"/>
          <w:color w:val="auto"/>
          <w:u w:val="none"/>
          <w:lang w:val="uk-UA" w:eastAsia="en-US"/>
        </w:rPr>
      </w:pPr>
      <w:r w:rsidRPr="00D205FB">
        <w:rPr>
          <w:rFonts w:eastAsiaTheme="minorHAnsi"/>
          <w:color w:val="auto"/>
          <w:u w:val="none"/>
          <w:lang w:val="uk-UA" w:eastAsia="en-US"/>
        </w:rPr>
        <w:t>15.3. про погашення заборгованості по сплаті втрат сільського та лісогосподарського виробництва.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  <w:t>Інформує: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proofErr w:type="spellStart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Козаков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Сергій Володимирович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в. о. начальника головного управління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16. Про надання дозволу на розробку технічної </w:t>
      </w:r>
      <w:r w:rsidRPr="00D205FB">
        <w:rPr>
          <w:rFonts w:eastAsiaTheme="minorHAnsi"/>
          <w:color w:val="auto"/>
          <w:u w:val="none"/>
          <w:lang w:val="uk-UA" w:eastAsia="en-US"/>
        </w:rPr>
        <w:br/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документації із землеустрою  (Коростень лісгосп АПК)</w:t>
      </w: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D205FB">
        <w:rPr>
          <w:rFonts w:eastAsiaTheme="minorHAnsi"/>
          <w:i/>
          <w:color w:val="auto"/>
          <w:lang w:val="uk-UA" w:eastAsia="en-US"/>
        </w:rPr>
        <w:t>Інформує</w:t>
      </w:r>
      <w:r w:rsidRPr="00D205FB">
        <w:rPr>
          <w:rFonts w:eastAsiaTheme="minorHAnsi"/>
          <w:color w:val="auto"/>
          <w:u w:val="none"/>
          <w:lang w:val="uk-UA" w:eastAsia="en-US"/>
        </w:rPr>
        <w:t xml:space="preserve">: </w:t>
      </w:r>
      <w:proofErr w:type="spellStart"/>
      <w:r w:rsidRPr="00D205FB">
        <w:rPr>
          <w:rFonts w:eastAsiaTheme="minorHAnsi"/>
          <w:b/>
          <w:color w:val="auto"/>
          <w:u w:val="none"/>
          <w:lang w:val="uk-UA" w:eastAsia="en-US"/>
        </w:rPr>
        <w:t>Казьмірик</w:t>
      </w:r>
      <w:proofErr w:type="spellEnd"/>
      <w:r w:rsidRPr="00D205FB">
        <w:rPr>
          <w:rFonts w:eastAsiaTheme="minorHAnsi"/>
          <w:b/>
          <w:color w:val="auto"/>
          <w:u w:val="none"/>
          <w:lang w:val="uk-UA" w:eastAsia="en-US"/>
        </w:rPr>
        <w:t xml:space="preserve"> Володимир Іванович – </w:t>
      </w:r>
      <w:r w:rsidRPr="00D205FB">
        <w:rPr>
          <w:rFonts w:eastAsiaTheme="minorHAnsi"/>
          <w:color w:val="auto"/>
          <w:u w:val="none"/>
          <w:lang w:val="uk-UA" w:eastAsia="en-US"/>
        </w:rPr>
        <w:t>начальник управління майном виконавчого апарату обласної ради</w:t>
      </w:r>
    </w:p>
    <w:p w:rsidR="00D205FB" w:rsidRPr="00D205FB" w:rsidRDefault="00D205FB" w:rsidP="00D205FB">
      <w:pPr>
        <w:widowControl/>
        <w:autoSpaceDE/>
        <w:autoSpaceDN/>
        <w:adjustRightInd/>
        <w:rPr>
          <w:rFonts w:eastAsiaTheme="minorHAns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17. Про внесення змін до рішення обласної ради від 23.01.14  № 1106 </w:t>
      </w:r>
      <w:r w:rsidRPr="00D205FB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“Про надання дозволу  на зменшення земельних ділянок”</w:t>
      </w:r>
    </w:p>
    <w:p w:rsidR="00D205FB" w:rsidRPr="00D205FB" w:rsidRDefault="00D205FB" w:rsidP="00D205FB">
      <w:pPr>
        <w:widowControl/>
        <w:autoSpaceDE/>
        <w:autoSpaceDN/>
        <w:adjustRightInd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Theme="minorHAnsi"/>
          <w:i/>
          <w:color w:val="auto"/>
          <w:lang w:val="uk-UA" w:eastAsia="en-US"/>
        </w:rPr>
        <w:t>Інформує</w:t>
      </w:r>
      <w:r w:rsidRPr="00D205FB">
        <w:rPr>
          <w:rFonts w:eastAsiaTheme="minorHAnsi"/>
          <w:color w:val="auto"/>
          <w:u w:val="none"/>
          <w:lang w:val="uk-UA" w:eastAsia="en-US"/>
        </w:rPr>
        <w:t xml:space="preserve">: </w:t>
      </w:r>
      <w:proofErr w:type="spellStart"/>
      <w:r w:rsidRPr="00D205FB">
        <w:rPr>
          <w:rFonts w:eastAsiaTheme="minorHAnsi"/>
          <w:b/>
          <w:color w:val="auto"/>
          <w:u w:val="none"/>
          <w:lang w:val="uk-UA" w:eastAsia="en-US"/>
        </w:rPr>
        <w:t>Казьмірик</w:t>
      </w:r>
      <w:proofErr w:type="spellEnd"/>
      <w:r w:rsidRPr="00D205FB">
        <w:rPr>
          <w:rFonts w:eastAsiaTheme="minorHAnsi"/>
          <w:b/>
          <w:color w:val="auto"/>
          <w:u w:val="none"/>
          <w:lang w:val="uk-UA" w:eastAsia="en-US"/>
        </w:rPr>
        <w:t xml:space="preserve"> В.І.</w:t>
      </w:r>
    </w:p>
    <w:p w:rsidR="00D205FB" w:rsidRPr="00D205FB" w:rsidRDefault="00D205FB" w:rsidP="00D205FB">
      <w:pPr>
        <w:widowControl/>
        <w:autoSpaceDE/>
        <w:autoSpaceDN/>
        <w:adjustRightInd/>
        <w:rPr>
          <w:rFonts w:eastAsiaTheme="minorHAnsi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D205FB" w:rsidRPr="00D205FB" w:rsidRDefault="00D205FB" w:rsidP="00D205FB">
      <w:pPr>
        <w:widowControl/>
        <w:autoSpaceDE/>
        <w:autoSpaceDN/>
        <w:adjustRightInd/>
        <w:jc w:val="both"/>
        <w:rPr>
          <w:rFonts w:eastAsia="Calibri"/>
          <w:i/>
          <w:color w:val="auto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</w:r>
    </w:p>
    <w:p w:rsidR="00D205FB" w:rsidRPr="000F3671" w:rsidRDefault="00D205FB" w:rsidP="00132E72">
      <w:pPr>
        <w:ind w:firstLine="708"/>
        <w:jc w:val="both"/>
        <w:rPr>
          <w:color w:val="auto"/>
          <w:u w:val="none"/>
          <w:lang w:val="uk-UA"/>
        </w:rPr>
      </w:pPr>
      <w:r>
        <w:rPr>
          <w:b/>
          <w:u w:val="none"/>
          <w:lang w:val="uk-UA"/>
        </w:rPr>
        <w:t>5</w:t>
      </w:r>
      <w:r w:rsidRPr="00D205FB">
        <w:rPr>
          <w:b/>
          <w:u w:val="none"/>
          <w:lang w:val="uk-UA"/>
        </w:rPr>
        <w:t xml:space="preserve">. </w:t>
      </w:r>
      <w:r w:rsidRPr="00D205FB">
        <w:rPr>
          <w:b/>
          <w:color w:val="auto"/>
          <w:u w:val="none"/>
          <w:lang w:val="uk-UA"/>
        </w:rPr>
        <w:t xml:space="preserve">Слухали: </w:t>
      </w:r>
      <w:r>
        <w:rPr>
          <w:b/>
          <w:color w:val="auto"/>
          <w:u w:val="none"/>
          <w:lang w:val="uk-UA"/>
        </w:rPr>
        <w:t xml:space="preserve">Маланюка О.З., </w:t>
      </w:r>
      <w:r w:rsidRPr="00D205FB">
        <w:rPr>
          <w:color w:val="auto"/>
          <w:u w:val="none"/>
          <w:lang w:val="uk-UA"/>
        </w:rPr>
        <w:t xml:space="preserve">який </w:t>
      </w:r>
      <w:proofErr w:type="spellStart"/>
      <w:r w:rsidRPr="00D205FB">
        <w:rPr>
          <w:color w:val="auto"/>
          <w:u w:val="none"/>
          <w:lang w:val="uk-UA"/>
        </w:rPr>
        <w:t>прінформував</w:t>
      </w:r>
      <w:proofErr w:type="spellEnd"/>
      <w:r w:rsidRPr="00D205FB">
        <w:rPr>
          <w:color w:val="auto"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прийняття звернення до Прем’єр-міністра України, Міністерства охорони здоров’я та Міністерства аграрної політики щодо подолання епідемії вад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невральної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трубки у новонароджених дітей</w:t>
      </w:r>
    </w:p>
    <w:p w:rsidR="00D205FB" w:rsidRPr="00D205FB" w:rsidRDefault="00D205FB" w:rsidP="00D205FB">
      <w:pPr>
        <w:jc w:val="both"/>
        <w:rPr>
          <w:b/>
          <w:color w:val="auto"/>
          <w:sz w:val="16"/>
          <w:szCs w:val="16"/>
          <w:u w:val="none"/>
          <w:lang w:val="uk-UA"/>
        </w:rPr>
      </w:pPr>
    </w:p>
    <w:p w:rsidR="00D205FB" w:rsidRPr="00D205FB" w:rsidRDefault="00D205FB" w:rsidP="00D205FB">
      <w:pPr>
        <w:jc w:val="both"/>
        <w:rPr>
          <w:color w:val="auto"/>
          <w:u w:val="none"/>
          <w:lang w:val="uk-UA"/>
        </w:rPr>
      </w:pPr>
      <w:r w:rsidRPr="00D205FB">
        <w:rPr>
          <w:b/>
          <w:color w:val="auto"/>
          <w:u w:val="none"/>
          <w:lang w:val="uk-UA"/>
        </w:rPr>
        <w:t xml:space="preserve">Вирішили: </w:t>
      </w:r>
      <w:r w:rsidRPr="00D205FB">
        <w:rPr>
          <w:color w:val="auto"/>
          <w:u w:val="none"/>
          <w:lang w:val="uk-UA"/>
        </w:rPr>
        <w:t xml:space="preserve">рекомендувати погодити проект рішення </w:t>
      </w:r>
      <w:r w:rsidRPr="000F3671">
        <w:rPr>
          <w:color w:val="auto"/>
          <w:u w:val="none"/>
          <w:lang w:val="uk-UA"/>
        </w:rPr>
        <w:t>«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прийняття звернення до Прем’єр-міністра України, Міністерства охорони здоров’я та Міністерства аграрної політики щодо подолання епідемії вад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невральної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трубки у новонароджених дітей</w:t>
      </w:r>
      <w:r w:rsidRPr="000F3671">
        <w:rPr>
          <w:color w:val="auto"/>
          <w:u w:val="none"/>
          <w:shd w:val="clear" w:color="auto" w:fill="FFFFFF"/>
          <w:lang w:val="uk-UA"/>
        </w:rPr>
        <w:t xml:space="preserve">»  та  </w:t>
      </w:r>
      <w:r w:rsidRPr="00D205FB">
        <w:rPr>
          <w:color w:val="auto"/>
          <w:u w:val="none"/>
          <w:lang w:val="uk-UA"/>
        </w:rPr>
        <w:t>внести на розгляд обласної ради.</w:t>
      </w:r>
    </w:p>
    <w:p w:rsidR="00D205FB" w:rsidRDefault="00D205FB" w:rsidP="00D205FB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D205FB" w:rsidRPr="000F3671" w:rsidRDefault="00D205FB" w:rsidP="00D205FB">
      <w:pPr>
        <w:ind w:left="7080" w:firstLine="708"/>
        <w:jc w:val="both"/>
        <w:rPr>
          <w:color w:val="auto"/>
          <w:u w:val="none"/>
          <w:lang w:val="uk-UA"/>
        </w:rPr>
      </w:pPr>
    </w:p>
    <w:p w:rsidR="00D205FB" w:rsidRPr="00D205FB" w:rsidRDefault="00D205FB" w:rsidP="00132E72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b/>
          <w:u w:val="none"/>
          <w:lang w:val="uk-UA"/>
        </w:rPr>
        <w:t>6</w:t>
      </w:r>
      <w:r w:rsidRPr="00D205FB">
        <w:rPr>
          <w:b/>
          <w:u w:val="none"/>
          <w:lang w:val="uk-UA"/>
        </w:rPr>
        <w:t xml:space="preserve">. </w:t>
      </w:r>
      <w:r w:rsidRPr="00D205FB">
        <w:rPr>
          <w:b/>
          <w:color w:val="auto"/>
          <w:u w:val="none"/>
          <w:lang w:val="uk-UA"/>
        </w:rPr>
        <w:t>Слухали</w:t>
      </w:r>
      <w:r w:rsidR="007B1A7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: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питанн</w:t>
      </w:r>
      <w:r w:rsidR="007B1A78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я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щодо 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розробки економіко-екологічних  механізмів та програмного забезпечення моделювання процесів використання та управління водними ресурсами групою вчених університету.</w:t>
      </w:r>
    </w:p>
    <w:p w:rsidR="007B1A78" w:rsidRPr="00E95446" w:rsidRDefault="00E95446" w:rsidP="00E95446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ab/>
      </w:r>
      <w:r w:rsidRPr="00E95446">
        <w:rPr>
          <w:color w:val="auto"/>
          <w:u w:val="none"/>
          <w:lang w:val="uk-UA"/>
        </w:rPr>
        <w:t xml:space="preserve">В обговоренні прийняли участь </w:t>
      </w:r>
      <w:r>
        <w:rPr>
          <w:color w:val="auto"/>
          <w:u w:val="none"/>
          <w:lang w:val="uk-UA"/>
        </w:rPr>
        <w:t xml:space="preserve">Павленко А.А., </w:t>
      </w:r>
      <w:proofErr w:type="spellStart"/>
      <w:r>
        <w:rPr>
          <w:color w:val="auto"/>
          <w:u w:val="none"/>
          <w:lang w:val="uk-UA"/>
        </w:rPr>
        <w:t>Костюшко</w:t>
      </w:r>
      <w:proofErr w:type="spellEnd"/>
      <w:r>
        <w:rPr>
          <w:color w:val="auto"/>
          <w:u w:val="none"/>
          <w:lang w:val="uk-UA"/>
        </w:rPr>
        <w:t xml:space="preserve"> І.В.,  </w:t>
      </w:r>
      <w:proofErr w:type="spellStart"/>
      <w:r>
        <w:rPr>
          <w:color w:val="auto"/>
          <w:u w:val="none"/>
          <w:lang w:val="uk-UA"/>
        </w:rPr>
        <w:t>Заруцький</w:t>
      </w:r>
      <w:proofErr w:type="spellEnd"/>
      <w:r>
        <w:rPr>
          <w:color w:val="auto"/>
          <w:u w:val="none"/>
          <w:lang w:val="uk-UA"/>
        </w:rPr>
        <w:t xml:space="preserve"> В.Т.</w:t>
      </w:r>
    </w:p>
    <w:p w:rsidR="00C15B53" w:rsidRPr="009E0322" w:rsidRDefault="00D205FB" w:rsidP="009E0322">
      <w:pPr>
        <w:jc w:val="both"/>
        <w:rPr>
          <w:b/>
          <w:color w:val="auto"/>
          <w:u w:val="none"/>
          <w:lang w:val="uk-UA"/>
        </w:rPr>
      </w:pPr>
      <w:r w:rsidRPr="00D205FB">
        <w:rPr>
          <w:b/>
          <w:color w:val="auto"/>
          <w:u w:val="none"/>
          <w:lang w:val="uk-UA"/>
        </w:rPr>
        <w:t>Вирішили:</w:t>
      </w:r>
      <w:r w:rsidR="009E0322" w:rsidRPr="009E0322">
        <w:rPr>
          <w:u w:val="none"/>
          <w:lang w:val="uk-UA"/>
        </w:rPr>
        <w:t xml:space="preserve"> рекомендувати департаменту фінансів облдержадміністрації вивчити питання щодо можливостей та джерел фінансування даної програми та проінформувати постійну комісію.</w:t>
      </w:r>
    </w:p>
    <w:p w:rsidR="009E0322" w:rsidRDefault="009E0322" w:rsidP="009E032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D205FB" w:rsidRDefault="00D205FB" w:rsidP="009E0322">
      <w:pPr>
        <w:jc w:val="right"/>
        <w:rPr>
          <w:b/>
          <w:color w:val="auto"/>
          <w:u w:val="none"/>
          <w:lang w:val="uk-UA"/>
        </w:rPr>
      </w:pPr>
    </w:p>
    <w:p w:rsidR="00D205FB" w:rsidRDefault="00D205FB" w:rsidP="00132E72">
      <w:pPr>
        <w:widowControl/>
        <w:autoSpaceDE/>
        <w:autoSpaceDN/>
        <w:adjustRightInd/>
        <w:ind w:firstLine="708"/>
        <w:jc w:val="both"/>
        <w:rPr>
          <w:rFonts w:ascii="Arial" w:eastAsiaTheme="minorHAnsi" w:hAnsi="Arial" w:cs="Arial"/>
          <w:sz w:val="18"/>
          <w:szCs w:val="18"/>
          <w:u w:val="none"/>
          <w:shd w:val="clear" w:color="auto" w:fill="FFFFFF"/>
          <w:lang w:val="uk-UA" w:eastAsia="en-US"/>
        </w:rPr>
      </w:pPr>
      <w:r>
        <w:rPr>
          <w:b/>
          <w:u w:val="none"/>
          <w:lang w:val="uk-UA"/>
        </w:rPr>
        <w:t>7</w:t>
      </w:r>
      <w:r w:rsidRPr="00D205FB">
        <w:rPr>
          <w:b/>
          <w:u w:val="none"/>
          <w:lang w:val="uk-UA"/>
        </w:rPr>
        <w:t xml:space="preserve">. </w:t>
      </w:r>
      <w:r w:rsidRPr="00D205FB">
        <w:rPr>
          <w:b/>
          <w:color w:val="auto"/>
          <w:u w:val="none"/>
          <w:lang w:val="uk-UA"/>
        </w:rPr>
        <w:t>Слухали</w:t>
      </w:r>
      <w:r>
        <w:rPr>
          <w:b/>
          <w:color w:val="auto"/>
          <w:u w:val="none"/>
          <w:lang w:val="uk-UA"/>
        </w:rPr>
        <w:t>: Жука Сергія Петровича –</w:t>
      </w:r>
      <w:r w:rsidR="009E0322">
        <w:rPr>
          <w:color w:val="auto"/>
          <w:u w:val="none"/>
          <w:lang w:val="uk-UA"/>
        </w:rPr>
        <w:t xml:space="preserve"> завідувача земельним відділом О</w:t>
      </w:r>
      <w:r w:rsidRPr="00D205FB">
        <w:rPr>
          <w:color w:val="auto"/>
          <w:u w:val="none"/>
          <w:lang w:val="uk-UA"/>
        </w:rPr>
        <w:t xml:space="preserve">вруцької міської ради 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u w:val="none"/>
          <w:shd w:val="clear" w:color="auto" w:fill="FFFFFF"/>
          <w:lang w:val="uk-UA" w:eastAsia="en-US"/>
        </w:rPr>
        <w:t>п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>ро погодження проекту землеустрою щодо </w:t>
      </w:r>
      <w:r w:rsidRPr="00D205FB">
        <w:rPr>
          <w:rFonts w:eastAsiaTheme="minorHAnsi"/>
          <w:u w:val="none"/>
          <w:lang w:val="uk-UA" w:eastAsia="en-US"/>
        </w:rPr>
        <w:br/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>встановлення (зміни) меж міста Овруча</w:t>
      </w:r>
      <w:r w:rsidR="00470D25">
        <w:rPr>
          <w:rFonts w:eastAsiaTheme="minorHAnsi"/>
          <w:u w:val="none"/>
          <w:shd w:val="clear" w:color="auto" w:fill="FFFFFF"/>
          <w:lang w:val="uk-UA" w:eastAsia="en-US"/>
        </w:rPr>
        <w:t>.</w:t>
      </w:r>
      <w:r w:rsidRPr="00D205FB">
        <w:rPr>
          <w:rFonts w:ascii="Arial" w:eastAsiaTheme="minorHAnsi" w:hAnsi="Arial" w:cs="Arial"/>
          <w:sz w:val="18"/>
          <w:szCs w:val="18"/>
          <w:u w:val="none"/>
          <w:shd w:val="clear" w:color="auto" w:fill="FFFFFF"/>
          <w:lang w:val="uk-UA" w:eastAsia="en-US"/>
        </w:rPr>
        <w:t>  </w:t>
      </w:r>
    </w:p>
    <w:p w:rsidR="00E95446" w:rsidRPr="00E95446" w:rsidRDefault="00E95446" w:rsidP="00D205FB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ascii="Arial" w:eastAsiaTheme="minorHAnsi" w:hAnsi="Arial" w:cs="Arial"/>
          <w:u w:val="none"/>
          <w:shd w:val="clear" w:color="auto" w:fill="FFFFFF"/>
          <w:lang w:val="uk-UA" w:eastAsia="en-US"/>
        </w:rPr>
        <w:tab/>
      </w:r>
      <w:r w:rsidRPr="00E95446">
        <w:rPr>
          <w:rFonts w:eastAsiaTheme="minorHAnsi"/>
          <w:u w:val="none"/>
          <w:shd w:val="clear" w:color="auto" w:fill="FFFFFF"/>
          <w:lang w:val="uk-UA" w:eastAsia="en-US"/>
        </w:rPr>
        <w:t>В обговоренні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прийняли участь </w:t>
      </w:r>
      <w:proofErr w:type="spellStart"/>
      <w:r>
        <w:rPr>
          <w:rFonts w:eastAsiaTheme="minorHAnsi"/>
          <w:u w:val="none"/>
          <w:shd w:val="clear" w:color="auto" w:fill="FFFFFF"/>
          <w:lang w:val="uk-UA" w:eastAsia="en-US"/>
        </w:rPr>
        <w:t>Костюшко</w:t>
      </w:r>
      <w:proofErr w:type="spellEnd"/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І.В., </w:t>
      </w:r>
      <w:proofErr w:type="spellStart"/>
      <w:r>
        <w:rPr>
          <w:rFonts w:eastAsiaTheme="minorHAnsi"/>
          <w:u w:val="none"/>
          <w:shd w:val="clear" w:color="auto" w:fill="FFFFFF"/>
          <w:lang w:val="uk-UA" w:eastAsia="en-US"/>
        </w:rPr>
        <w:t>Заруцький</w:t>
      </w:r>
      <w:proofErr w:type="spellEnd"/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В.Т.</w:t>
      </w:r>
    </w:p>
    <w:p w:rsidR="00132E72" w:rsidRDefault="00132E72" w:rsidP="00470D25">
      <w:pPr>
        <w:jc w:val="both"/>
        <w:rPr>
          <w:b/>
          <w:color w:val="auto"/>
          <w:u w:val="none"/>
          <w:lang w:val="uk-UA"/>
        </w:rPr>
      </w:pPr>
    </w:p>
    <w:p w:rsidR="00D205FB" w:rsidRPr="00D205FB" w:rsidRDefault="00D205FB" w:rsidP="00470D25">
      <w:pPr>
        <w:jc w:val="both"/>
        <w:rPr>
          <w:color w:val="auto"/>
          <w:u w:val="none"/>
          <w:lang w:val="uk-UA"/>
        </w:rPr>
      </w:pPr>
      <w:r w:rsidRPr="00D205FB">
        <w:rPr>
          <w:b/>
          <w:color w:val="auto"/>
          <w:u w:val="none"/>
          <w:lang w:val="uk-UA"/>
        </w:rPr>
        <w:t xml:space="preserve">Вирішили: </w:t>
      </w:r>
      <w:r w:rsidRPr="00D205FB">
        <w:rPr>
          <w:color w:val="auto"/>
          <w:u w:val="none"/>
          <w:lang w:val="uk-UA"/>
        </w:rPr>
        <w:t xml:space="preserve">рекомендувати </w:t>
      </w:r>
      <w:r w:rsidR="00470D25">
        <w:rPr>
          <w:color w:val="auto"/>
          <w:u w:val="none"/>
          <w:lang w:val="uk-UA"/>
        </w:rPr>
        <w:t xml:space="preserve"> </w:t>
      </w:r>
      <w:r w:rsidRPr="00D205FB">
        <w:rPr>
          <w:color w:val="auto"/>
          <w:u w:val="none"/>
          <w:lang w:val="uk-UA"/>
        </w:rPr>
        <w:t xml:space="preserve">погодити проект рішення </w:t>
      </w:r>
      <w:r w:rsidRPr="000F3671">
        <w:rPr>
          <w:color w:val="auto"/>
          <w:u w:val="none"/>
          <w:lang w:val="uk-UA"/>
        </w:rPr>
        <w:t>«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ро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 xml:space="preserve"> погодження проекту землеустрою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 xml:space="preserve"> щодо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 xml:space="preserve"> встановлення 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>(зміни)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 xml:space="preserve"> меж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 xml:space="preserve"> міста</w:t>
      </w:r>
      <w:r>
        <w:rPr>
          <w:rFonts w:eastAsiaTheme="minorHAnsi"/>
          <w:u w:val="none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u w:val="none"/>
          <w:shd w:val="clear" w:color="auto" w:fill="FFFFFF"/>
          <w:lang w:val="uk-UA" w:eastAsia="en-US"/>
        </w:rPr>
        <w:t xml:space="preserve"> Овруча</w:t>
      </w:r>
      <w:r w:rsidRPr="00D205FB">
        <w:rPr>
          <w:rFonts w:ascii="Arial" w:eastAsiaTheme="minorHAnsi" w:hAnsi="Arial" w:cs="Arial"/>
          <w:sz w:val="18"/>
          <w:szCs w:val="18"/>
          <w:u w:val="none"/>
          <w:shd w:val="clear" w:color="auto" w:fill="FFFFFF"/>
          <w:lang w:val="uk-UA" w:eastAsia="en-US"/>
        </w:rPr>
        <w:t> </w:t>
      </w:r>
      <w:r w:rsidRPr="000F3671">
        <w:rPr>
          <w:color w:val="auto"/>
          <w:u w:val="none"/>
          <w:shd w:val="clear" w:color="auto" w:fill="FFFFFF"/>
          <w:lang w:val="uk-UA"/>
        </w:rPr>
        <w:t xml:space="preserve">»  та  </w:t>
      </w:r>
      <w:r w:rsidRPr="00D205FB">
        <w:rPr>
          <w:color w:val="auto"/>
          <w:u w:val="none"/>
          <w:lang w:val="uk-UA"/>
        </w:rPr>
        <w:t xml:space="preserve">внести </w:t>
      </w:r>
      <w:r>
        <w:rPr>
          <w:color w:val="auto"/>
          <w:u w:val="none"/>
          <w:lang w:val="uk-UA"/>
        </w:rPr>
        <w:t xml:space="preserve"> </w:t>
      </w:r>
      <w:r w:rsidRPr="00D205FB">
        <w:rPr>
          <w:color w:val="auto"/>
          <w:u w:val="none"/>
          <w:lang w:val="uk-UA"/>
        </w:rPr>
        <w:t>на розгляд обласної ради.</w:t>
      </w:r>
    </w:p>
    <w:p w:rsidR="00D205FB" w:rsidRDefault="00D205FB" w:rsidP="00D205FB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F92BDE" w:rsidRDefault="00F92BDE" w:rsidP="00D205FB">
      <w:pPr>
        <w:ind w:left="7080" w:firstLine="708"/>
        <w:jc w:val="both"/>
        <w:rPr>
          <w:color w:val="auto"/>
          <w:u w:val="none"/>
          <w:lang w:val="uk-UA"/>
        </w:rPr>
      </w:pPr>
    </w:p>
    <w:p w:rsidR="00D205FB" w:rsidRDefault="00D205FB" w:rsidP="00132E72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Theme="minorHAns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8</w:t>
      </w:r>
      <w:r w:rsidRPr="00D205FB">
        <w:rPr>
          <w:b/>
          <w:u w:val="none"/>
          <w:lang w:val="uk-UA"/>
        </w:rPr>
        <w:t xml:space="preserve">. </w:t>
      </w:r>
      <w:r w:rsidRPr="00D205FB">
        <w:rPr>
          <w:b/>
          <w:color w:val="auto"/>
          <w:u w:val="none"/>
          <w:lang w:val="uk-UA"/>
        </w:rPr>
        <w:t>Слухали</w:t>
      </w:r>
      <w:r>
        <w:rPr>
          <w:b/>
          <w:color w:val="auto"/>
          <w:u w:val="none"/>
          <w:lang w:val="uk-UA"/>
        </w:rPr>
        <w:t>: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  <w:r w:rsidR="00F92BDE"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F92BDE"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Кирилюк</w:t>
      </w:r>
      <w:r w:rsid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</w:t>
      </w:r>
      <w:r w:rsidR="00F92BDE"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F92BDE"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Руслан</w:t>
      </w:r>
      <w:r w:rsid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</w:t>
      </w:r>
      <w:r w:rsidR="00F92BDE"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Миколайович</w:t>
      </w:r>
      <w:r w:rsid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а, </w:t>
      </w:r>
      <w:r w:rsidR="00F92BDE" w:rsidRPr="00470D25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який проінформував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F92BDE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ро внесення змін до Програми розвитку агропромислового комплексу Житомирської області на 2016-2020 роки та до Порядків використання коштів обласного бюджету відповідно до Програми розвитку агропромислового комплексу Житомирської області на 2016-2020 роки.</w:t>
      </w:r>
    </w:p>
    <w:p w:rsidR="00E27E6A" w:rsidRPr="00D205FB" w:rsidRDefault="00E27E6A" w:rsidP="00D205FB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 xml:space="preserve">В обговоренні питання взяли участь депутати Маланюк О.З.,      </w:t>
      </w:r>
      <w:proofErr w:type="spellStart"/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Заруцький</w:t>
      </w:r>
      <w:proofErr w:type="spellEnd"/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В.Т.</w:t>
      </w:r>
    </w:p>
    <w:p w:rsidR="00132E72" w:rsidRDefault="00132E72" w:rsidP="00F92BDE">
      <w:pPr>
        <w:jc w:val="both"/>
        <w:rPr>
          <w:b/>
          <w:color w:val="auto"/>
          <w:u w:val="none"/>
          <w:lang w:val="uk-UA"/>
        </w:rPr>
      </w:pPr>
    </w:p>
    <w:p w:rsidR="00F92BDE" w:rsidRPr="00D205FB" w:rsidRDefault="00F92BDE" w:rsidP="00F92BDE">
      <w:pPr>
        <w:jc w:val="both"/>
        <w:rPr>
          <w:color w:val="auto"/>
          <w:u w:val="none"/>
          <w:lang w:val="uk-UA"/>
        </w:rPr>
      </w:pPr>
      <w:r w:rsidRPr="00D205FB">
        <w:rPr>
          <w:b/>
          <w:color w:val="auto"/>
          <w:u w:val="none"/>
          <w:lang w:val="uk-UA"/>
        </w:rPr>
        <w:t xml:space="preserve">Вирішили: </w:t>
      </w:r>
      <w:r w:rsidRPr="00D205FB">
        <w:rPr>
          <w:color w:val="auto"/>
          <w:u w:val="none"/>
          <w:lang w:val="uk-UA"/>
        </w:rPr>
        <w:t xml:space="preserve">рекомендувати погодити проект рішення </w:t>
      </w:r>
      <w:r w:rsidRPr="000F3671">
        <w:rPr>
          <w:color w:val="auto"/>
          <w:u w:val="none"/>
          <w:lang w:val="uk-UA"/>
        </w:rPr>
        <w:t>«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ро</w:t>
      </w:r>
      <w:r w:rsidRPr="00F92BDE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внесення змін до Програми розвитку агропромислового комплексу Житомирської області на 2016-2020 роки та до Порядків використання коштів обласного бюджету відповідно до Програми розвитку агропромислового комплексу Житомирської області на 2016-2020 роки.</w:t>
      </w:r>
      <w:r w:rsidRPr="000F3671">
        <w:rPr>
          <w:color w:val="auto"/>
          <w:u w:val="none"/>
          <w:shd w:val="clear" w:color="auto" w:fill="FFFFFF"/>
          <w:lang w:val="uk-UA"/>
        </w:rPr>
        <w:t xml:space="preserve">»  та  </w:t>
      </w:r>
      <w:r w:rsidRPr="00D205FB">
        <w:rPr>
          <w:color w:val="auto"/>
          <w:u w:val="none"/>
          <w:lang w:val="uk-UA"/>
        </w:rPr>
        <w:t xml:space="preserve">внести </w:t>
      </w:r>
      <w:r>
        <w:rPr>
          <w:color w:val="auto"/>
          <w:u w:val="none"/>
          <w:lang w:val="uk-UA"/>
        </w:rPr>
        <w:t xml:space="preserve"> </w:t>
      </w:r>
      <w:r w:rsidRPr="00D205FB">
        <w:rPr>
          <w:color w:val="auto"/>
          <w:u w:val="none"/>
          <w:lang w:val="uk-UA"/>
        </w:rPr>
        <w:t>на розгляд обласної ради.</w:t>
      </w:r>
    </w:p>
    <w:p w:rsidR="00F92BDE" w:rsidRDefault="00F92BDE" w:rsidP="00F92BDE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F92BDE" w:rsidRDefault="00F92BDE" w:rsidP="00F92BDE">
      <w:pPr>
        <w:jc w:val="both"/>
        <w:rPr>
          <w:color w:val="auto"/>
          <w:u w:val="none"/>
          <w:lang w:val="uk-UA"/>
        </w:rPr>
      </w:pPr>
    </w:p>
    <w:p w:rsidR="00F92BDE" w:rsidRPr="00D205FB" w:rsidRDefault="00F92BDE" w:rsidP="00132E72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9</w:t>
      </w:r>
      <w:r w:rsidR="00C271DF">
        <w:rPr>
          <w:b/>
          <w:u w:val="none"/>
          <w:lang w:val="uk-UA"/>
        </w:rPr>
        <w:t>. </w:t>
      </w:r>
      <w:r w:rsidRPr="00D205FB">
        <w:rPr>
          <w:b/>
          <w:color w:val="auto"/>
          <w:u w:val="none"/>
          <w:lang w:val="uk-UA"/>
        </w:rPr>
        <w:t>Слухали</w:t>
      </w:r>
      <w:r>
        <w:rPr>
          <w:b/>
          <w:color w:val="auto"/>
          <w:u w:val="none"/>
          <w:lang w:val="uk-UA"/>
        </w:rPr>
        <w:t>: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  <w:r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звернення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ректора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Житомирського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національного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агроекологічного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університету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щодо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фінансування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розвитку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матеріально-технічної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бази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комунальної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установи</w:t>
      </w:r>
      <w:proofErr w:type="gram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Поліський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аграрний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71DF" w:rsidRPr="00C271DF">
        <w:rPr>
          <w:u w:val="none"/>
          <w:bdr w:val="none" w:sz="0" w:space="0" w:color="auto" w:frame="1"/>
          <w:shd w:val="clear" w:color="auto" w:fill="FFFFFF"/>
        </w:rPr>
        <w:t>ресурсний</w:t>
      </w:r>
      <w:proofErr w:type="spellEnd"/>
      <w:r w:rsidR="00C271DF" w:rsidRPr="00C271DF">
        <w:rPr>
          <w:u w:val="none"/>
          <w:bdr w:val="none" w:sz="0" w:space="0" w:color="auto" w:frame="1"/>
          <w:shd w:val="clear" w:color="auto" w:fill="FFFFFF"/>
        </w:rPr>
        <w:t xml:space="preserve"> центр».</w:t>
      </w:r>
    </w:p>
    <w:p w:rsidR="00C271DF" w:rsidRDefault="00C271DF" w:rsidP="00C271DF">
      <w:pPr>
        <w:ind w:firstLine="709"/>
        <w:jc w:val="both"/>
        <w:rPr>
          <w:b/>
          <w:color w:val="auto"/>
          <w:u w:val="none"/>
          <w:lang w:val="uk-UA"/>
        </w:rPr>
      </w:pPr>
    </w:p>
    <w:p w:rsidR="00C271DF" w:rsidRDefault="00F92BDE" w:rsidP="00C271DF">
      <w:pPr>
        <w:jc w:val="both"/>
        <w:rPr>
          <w:rFonts w:eastAsia="Calibri"/>
          <w:u w:val="none"/>
          <w:lang w:val="uk-UA"/>
        </w:rPr>
      </w:pPr>
      <w:r w:rsidRPr="00D205FB">
        <w:rPr>
          <w:b/>
          <w:color w:val="auto"/>
          <w:u w:val="none"/>
          <w:lang w:val="uk-UA"/>
        </w:rPr>
        <w:t>Вирішили:</w:t>
      </w:r>
      <w:r w:rsidR="00C271DF" w:rsidRPr="00132E72">
        <w:rPr>
          <w:u w:val="none"/>
        </w:rPr>
        <w:t xml:space="preserve"> </w:t>
      </w:r>
      <w:r w:rsidR="00C271DF" w:rsidRPr="00C271DF">
        <w:rPr>
          <w:rFonts w:eastAsia="Calibri"/>
          <w:u w:val="none"/>
          <w:lang w:val="uk-UA"/>
        </w:rPr>
        <w:t>розгляд питання перенести на наступне засідання постійної комісії.</w:t>
      </w:r>
    </w:p>
    <w:p w:rsidR="00C271DF" w:rsidRDefault="00C271DF" w:rsidP="00C271DF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F92BDE" w:rsidRDefault="00F92BDE">
      <w:pPr>
        <w:rPr>
          <w:b/>
          <w:color w:val="auto"/>
          <w:u w:val="none"/>
          <w:lang w:val="uk-UA"/>
        </w:rPr>
      </w:pPr>
    </w:p>
    <w:p w:rsidR="00C271DF" w:rsidRDefault="00F92BDE" w:rsidP="00132E72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10</w:t>
      </w:r>
      <w:r w:rsidRPr="00D205FB">
        <w:rPr>
          <w:b/>
          <w:u w:val="none"/>
          <w:lang w:val="uk-UA"/>
        </w:rPr>
        <w:t xml:space="preserve">. </w:t>
      </w:r>
      <w:r w:rsidRPr="00D205FB">
        <w:rPr>
          <w:b/>
          <w:color w:val="auto"/>
          <w:u w:val="none"/>
          <w:lang w:val="uk-UA"/>
        </w:rPr>
        <w:t>Слухали</w:t>
      </w:r>
      <w:r>
        <w:rPr>
          <w:b/>
          <w:color w:val="auto"/>
          <w:u w:val="none"/>
          <w:lang w:val="uk-UA"/>
        </w:rPr>
        <w:t>:</w:t>
      </w:r>
      <w:r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proofErr w:type="spellStart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Костюшко</w:t>
      </w:r>
      <w:proofErr w:type="spellEnd"/>
      <w:r w:rsidRPr="00D205FB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І. В.</w:t>
      </w:r>
      <w:r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, </w:t>
      </w:r>
      <w:r w:rsidRPr="00F92BDE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яка проінформувала</w:t>
      </w:r>
      <w:r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ро розгляд звернення ректора Житомирського національного агроекологічного університету щодо виключення майнового комплексу державного підприємства «Україна» з переліку підприємств, що підлягають приватизації у 2016-</w:t>
      </w:r>
      <w:r w:rsidR="00132E7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2017 роках.</w:t>
      </w:r>
    </w:p>
    <w:p w:rsidR="00E27E6A" w:rsidRPr="00D205FB" w:rsidRDefault="00E27E6A" w:rsidP="00F92BD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>В обговоренні питання взяли участь депутати Павленко А.А.,      Маланюк О.З.</w:t>
      </w:r>
    </w:p>
    <w:p w:rsidR="00132E72" w:rsidRDefault="00132E72" w:rsidP="00C271DF">
      <w:pPr>
        <w:jc w:val="both"/>
        <w:rPr>
          <w:b/>
          <w:color w:val="auto"/>
          <w:u w:val="none"/>
          <w:lang w:val="uk-UA"/>
        </w:rPr>
      </w:pPr>
    </w:p>
    <w:p w:rsidR="00C271DF" w:rsidRPr="00C271DF" w:rsidRDefault="00F92BDE" w:rsidP="00C271DF">
      <w:pPr>
        <w:jc w:val="both"/>
        <w:rPr>
          <w:rFonts w:eastAsia="Calibri"/>
          <w:color w:val="auto"/>
          <w:u w:val="none"/>
          <w:lang w:val="uk-UA" w:eastAsia="en-US"/>
        </w:rPr>
      </w:pPr>
      <w:r w:rsidRPr="00D205FB">
        <w:rPr>
          <w:b/>
          <w:color w:val="auto"/>
          <w:u w:val="none"/>
          <w:lang w:val="uk-UA"/>
        </w:rPr>
        <w:t>Вирішили:</w:t>
      </w:r>
      <w:r>
        <w:rPr>
          <w:b/>
          <w:color w:val="auto"/>
          <w:u w:val="none"/>
          <w:lang w:val="uk-UA"/>
        </w:rPr>
        <w:t xml:space="preserve"> </w:t>
      </w:r>
      <w:r w:rsidR="00C271DF" w:rsidRPr="00C271DF">
        <w:rPr>
          <w:rFonts w:eastAsia="Calibri"/>
          <w:u w:val="none"/>
          <w:lang w:val="uk-UA"/>
        </w:rPr>
        <w:t>підготувати клопотання до Фонду державного майна України щодо виключення державного підприємства «Україна» з переліку підприємств, що підлягають приватизації</w:t>
      </w:r>
      <w:r w:rsidR="00470D25">
        <w:rPr>
          <w:rFonts w:eastAsia="Calibri"/>
          <w:u w:val="none"/>
          <w:lang w:val="uk-UA"/>
        </w:rPr>
        <w:t>,</w:t>
      </w:r>
      <w:r w:rsidR="00C271DF" w:rsidRPr="00C271DF">
        <w:rPr>
          <w:rFonts w:eastAsia="Calibri"/>
          <w:u w:val="none"/>
          <w:lang w:val="uk-UA"/>
        </w:rPr>
        <w:t xml:space="preserve"> з подальшим його включенням у структуру Житомирського національного агроекологічного університету.</w:t>
      </w:r>
    </w:p>
    <w:p w:rsidR="00C271DF" w:rsidRDefault="00C271DF" w:rsidP="00C271DF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F92BDE" w:rsidRDefault="00F92BDE" w:rsidP="00F92BDE">
      <w:pPr>
        <w:rPr>
          <w:b/>
          <w:color w:val="auto"/>
          <w:u w:val="none"/>
          <w:lang w:val="uk-UA"/>
        </w:rPr>
      </w:pPr>
    </w:p>
    <w:p w:rsidR="00F92BDE" w:rsidRDefault="00F92BDE" w:rsidP="00C271DF">
      <w:pPr>
        <w:jc w:val="right"/>
        <w:rPr>
          <w:lang w:val="uk-UA"/>
        </w:rPr>
      </w:pPr>
    </w:p>
    <w:p w:rsidR="00F92BDE" w:rsidRDefault="00F92BDE" w:rsidP="00132E72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1</w:t>
      </w:r>
      <w:r w:rsidR="00C271DF">
        <w:rPr>
          <w:rFonts w:eastAsiaTheme="minorHAns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1</w:t>
      </w:r>
      <w:r w:rsidRPr="00D205FB">
        <w:rPr>
          <w:b/>
          <w:u w:val="none"/>
          <w:lang w:val="uk-UA"/>
        </w:rPr>
        <w:t xml:space="preserve">. </w:t>
      </w:r>
      <w:r w:rsidRPr="00D205FB">
        <w:rPr>
          <w:b/>
          <w:color w:val="auto"/>
          <w:u w:val="none"/>
          <w:lang w:val="uk-UA"/>
        </w:rPr>
        <w:t>Слухали</w:t>
      </w:r>
      <w:r>
        <w:rPr>
          <w:b/>
          <w:color w:val="auto"/>
          <w:u w:val="none"/>
          <w:lang w:val="uk-UA"/>
        </w:rPr>
        <w:t>:</w:t>
      </w:r>
      <w:r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C271DF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Савченка Василя Васильовича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– </w:t>
      </w:r>
      <w:r w:rsid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головного лісничого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Житомирського обласного комунального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ліс</w:t>
      </w:r>
      <w:proofErr w:type="spellEnd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» Житомирської обласної ради, який проінформував</w:t>
      </w:r>
      <w:r w:rsidRPr="00F92BDE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розгляд звернення депутатів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Коростенської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районної ради до Житомирської обласної ради щодо покращення взаємодії з питань охорони лісу, дотримання лісового законодавства та порядку призначення керівників лісгоспів АПК Житомирського обласного комунального 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D205FB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» Житомирської обласної ради</w:t>
      </w:r>
    </w:p>
    <w:p w:rsidR="00C271DF" w:rsidRPr="00D205FB" w:rsidRDefault="00E95446" w:rsidP="00F92BD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  <w:t xml:space="preserve">В обговоренні взяли участь Павленко А.А, </w:t>
      </w:r>
      <w:proofErr w:type="spellStart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Чернявський</w:t>
      </w:r>
      <w:proofErr w:type="spellEnd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П.П.,    </w:t>
      </w:r>
      <w:proofErr w:type="spellStart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Заруцький</w:t>
      </w:r>
      <w:proofErr w:type="spellEnd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В.Т., </w:t>
      </w:r>
      <w:proofErr w:type="spellStart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Костюшко</w:t>
      </w:r>
      <w:proofErr w:type="spellEnd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І.В.</w:t>
      </w:r>
    </w:p>
    <w:p w:rsidR="00132E72" w:rsidRPr="00132E72" w:rsidRDefault="00132E72" w:rsidP="00470D25">
      <w:pPr>
        <w:ind w:firstLine="709"/>
        <w:jc w:val="both"/>
        <w:rPr>
          <w:b/>
          <w:color w:val="auto"/>
          <w:sz w:val="20"/>
          <w:szCs w:val="20"/>
          <w:u w:val="none"/>
          <w:lang w:val="uk-UA"/>
        </w:rPr>
      </w:pPr>
    </w:p>
    <w:p w:rsidR="00470D25" w:rsidRPr="00470D25" w:rsidRDefault="00F92BDE" w:rsidP="00470D25">
      <w:pPr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D205FB">
        <w:rPr>
          <w:b/>
          <w:color w:val="auto"/>
          <w:u w:val="none"/>
          <w:lang w:val="uk-UA"/>
        </w:rPr>
        <w:t>Вирішили:</w:t>
      </w:r>
      <w:r w:rsidR="00C271DF" w:rsidRPr="00470D25">
        <w:rPr>
          <w:u w:val="none"/>
          <w:lang w:val="uk-UA"/>
        </w:rPr>
        <w:t xml:space="preserve"> </w:t>
      </w:r>
      <w:r w:rsidR="00C271DF" w:rsidRPr="00C271DF">
        <w:rPr>
          <w:u w:val="none"/>
          <w:lang w:val="uk-UA"/>
        </w:rPr>
        <w:t xml:space="preserve">рекомендувати </w:t>
      </w:r>
      <w:r w:rsidR="00470D25" w:rsidRPr="00470D25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управлінню </w:t>
      </w:r>
      <w:r w:rsidR="00470D25" w:rsidRPr="00470D25">
        <w:rPr>
          <w:rFonts w:eastAsia="Calibri"/>
          <w:color w:val="auto"/>
          <w:u w:val="none"/>
          <w:lang w:val="uk-UA" w:eastAsia="en-US"/>
        </w:rPr>
        <w:t>юридичної та кадрової роботи спільно з управлінням</w:t>
      </w:r>
      <w:r w:rsidR="00470D25" w:rsidRPr="00470D25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майном</w:t>
      </w:r>
      <w:r w:rsidR="00470D25" w:rsidRPr="00470D25">
        <w:rPr>
          <w:rFonts w:eastAsia="Calibri"/>
          <w:color w:val="auto"/>
          <w:u w:val="none"/>
          <w:lang w:val="uk-UA" w:eastAsia="en-US"/>
        </w:rPr>
        <w:t xml:space="preserve"> виконавчого апарату обласної ради вивчити питання про внесення змін у статут підприємства щодо можливості:</w:t>
      </w:r>
    </w:p>
    <w:p w:rsidR="00470D25" w:rsidRPr="00470D25" w:rsidRDefault="00470D25" w:rsidP="00470D25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470D25">
        <w:rPr>
          <w:rFonts w:eastAsia="Calibri"/>
          <w:color w:val="auto"/>
          <w:u w:val="none"/>
          <w:lang w:val="uk-UA" w:eastAsia="en-US"/>
        </w:rPr>
        <w:t>1. повернення умов призначення та звільнення керівників дочірніх підприємств за погодженням обласної ради, як це було визначено у Статуті, затвердженому рішенням обласної ради  від 23.03.2004 № 369;</w:t>
      </w:r>
    </w:p>
    <w:p w:rsidR="00470D25" w:rsidRPr="00470D25" w:rsidRDefault="00470D25" w:rsidP="00470D25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470D25">
        <w:rPr>
          <w:rFonts w:eastAsia="Calibri"/>
          <w:color w:val="auto"/>
          <w:u w:val="none"/>
          <w:lang w:val="uk-UA" w:eastAsia="en-US"/>
        </w:rPr>
        <w:t>2. обов’язкового погодження з районними радами.</w:t>
      </w:r>
    </w:p>
    <w:p w:rsidR="00470D25" w:rsidRPr="00470D25" w:rsidRDefault="00470D25" w:rsidP="00470D25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470D25">
        <w:rPr>
          <w:rFonts w:eastAsia="Calibri"/>
          <w:color w:val="auto"/>
          <w:u w:val="none"/>
          <w:lang w:val="uk-UA" w:eastAsia="en-US"/>
        </w:rPr>
        <w:t>3. Вивчити питання мотивації, яка слугувала внесенню змін до Статуту підприємства, затвердженого рішенням обласної ради від 28.05.15 № 1513         (в частині погодження та звільнення керівників).</w:t>
      </w:r>
    </w:p>
    <w:p w:rsidR="00470D25" w:rsidRPr="00470D25" w:rsidRDefault="00470D25" w:rsidP="00470D25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auto"/>
          <w:u w:val="none"/>
          <w:lang w:val="uk-UA" w:eastAsia="en-US"/>
        </w:rPr>
      </w:pPr>
      <w:r w:rsidRPr="00470D25">
        <w:rPr>
          <w:rFonts w:eastAsia="Calibri"/>
          <w:color w:val="auto"/>
          <w:u w:val="none"/>
          <w:lang w:val="uk-UA" w:eastAsia="en-US"/>
        </w:rPr>
        <w:t xml:space="preserve">4. Про проведену роботу проінформувати  на черговому засіданні постійної комісії, на яку запросити представників </w:t>
      </w:r>
      <w:proofErr w:type="spellStart"/>
      <w:r w:rsidRPr="00470D25">
        <w:rPr>
          <w:rFonts w:eastAsia="Calibri"/>
          <w:color w:val="auto"/>
          <w:u w:val="none"/>
          <w:lang w:val="uk-UA" w:eastAsia="en-US"/>
        </w:rPr>
        <w:t>Коростенської</w:t>
      </w:r>
      <w:proofErr w:type="spellEnd"/>
      <w:r w:rsidRPr="00470D25">
        <w:rPr>
          <w:rFonts w:eastAsia="Calibri"/>
          <w:color w:val="auto"/>
          <w:u w:val="none"/>
          <w:lang w:val="uk-UA" w:eastAsia="en-US"/>
        </w:rPr>
        <w:t xml:space="preserve"> районної ради.</w:t>
      </w:r>
    </w:p>
    <w:p w:rsidR="00F92BDE" w:rsidRPr="00470D25" w:rsidRDefault="00F92BDE" w:rsidP="00C271DF">
      <w:pPr>
        <w:jc w:val="both"/>
        <w:rPr>
          <w:b/>
          <w:color w:val="auto"/>
          <w:sz w:val="16"/>
          <w:szCs w:val="16"/>
          <w:u w:val="none"/>
          <w:lang w:val="uk-UA"/>
        </w:rPr>
      </w:pPr>
    </w:p>
    <w:p w:rsidR="00C271DF" w:rsidRDefault="00C271DF" w:rsidP="00C271DF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470D25" w:rsidRDefault="00470D25" w:rsidP="00C271DF">
      <w:pPr>
        <w:ind w:left="7080" w:firstLine="708"/>
        <w:jc w:val="both"/>
        <w:rPr>
          <w:color w:val="auto"/>
          <w:u w:val="none"/>
          <w:lang w:val="uk-UA"/>
        </w:rPr>
      </w:pPr>
    </w:p>
    <w:p w:rsidR="00C271DF" w:rsidRPr="00132E72" w:rsidRDefault="00C271DF" w:rsidP="00132E72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C271DF">
        <w:rPr>
          <w:rFonts w:eastAsia="Calibri"/>
          <w:b/>
          <w:u w:val="none"/>
          <w:lang w:val="uk-UA"/>
        </w:rPr>
        <w:t>12. Слухали:</w:t>
      </w:r>
      <w:r>
        <w:rPr>
          <w:rFonts w:eastAsia="Calibri"/>
          <w:b/>
          <w:u w:val="none"/>
          <w:lang w:val="uk-UA"/>
        </w:rPr>
        <w:t xml:space="preserve"> Савченка В.В., </w:t>
      </w:r>
      <w:r w:rsidRPr="00C271DF">
        <w:rPr>
          <w:rFonts w:eastAsia="Calibri"/>
          <w:u w:val="none"/>
          <w:lang w:val="uk-UA"/>
        </w:rPr>
        <w:t>який проінформував по питанню</w:t>
      </w:r>
      <w:r>
        <w:rPr>
          <w:rFonts w:eastAsia="Calibri"/>
          <w:b/>
          <w:u w:val="none"/>
          <w:lang w:val="uk-UA"/>
        </w:rPr>
        <w:t xml:space="preserve"> </w:t>
      </w:r>
      <w:r w:rsidRPr="00C271DF"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дочірньому підприємству «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Коростишівський</w:t>
      </w:r>
      <w:proofErr w:type="spellEnd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лісгосп АПК» Житомирського обласного комунального 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C271DF"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» 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Житомирської обласної ради</w:t>
      </w:r>
    </w:p>
    <w:p w:rsidR="00132E72" w:rsidRPr="00132E72" w:rsidRDefault="00132E72" w:rsidP="00470D25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0"/>
          <w:szCs w:val="20"/>
          <w:u w:val="none"/>
          <w:lang w:val="uk-UA"/>
        </w:rPr>
      </w:pPr>
    </w:p>
    <w:p w:rsidR="00CF51F9" w:rsidRPr="00470D25" w:rsidRDefault="00C271DF" w:rsidP="00470D25">
      <w:pPr>
        <w:widowControl/>
        <w:autoSpaceDE/>
        <w:autoSpaceDN/>
        <w:adjustRightInd/>
        <w:ind w:firstLine="709"/>
        <w:jc w:val="both"/>
        <w:rPr>
          <w:rFonts w:eastAsia="Calibri"/>
          <w:b/>
          <w:u w:val="none"/>
          <w:lang w:val="uk-UA"/>
        </w:rPr>
      </w:pPr>
      <w:r w:rsidRPr="00C271DF">
        <w:rPr>
          <w:rFonts w:eastAsia="Calibri"/>
          <w:b/>
          <w:u w:val="none"/>
          <w:lang w:val="uk-UA"/>
        </w:rPr>
        <w:t xml:space="preserve">Вирішили: </w:t>
      </w:r>
      <w:r w:rsidRPr="00C271DF">
        <w:rPr>
          <w:rFonts w:eastAsia="Calibri"/>
          <w:u w:val="none"/>
          <w:lang w:val="uk-UA"/>
        </w:rPr>
        <w:t>рекомендувати погодити проект рішення «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дочірньому підприємству «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Коростишівський</w:t>
      </w:r>
      <w:proofErr w:type="spellEnd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лісгосп АПК» Житомирського обласного комунального 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C271DF"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» 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Житомирської обласної ради».</w:t>
      </w:r>
    </w:p>
    <w:p w:rsidR="00C271DF" w:rsidRDefault="00C271DF" w:rsidP="00C271DF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470D25" w:rsidRDefault="00470D25" w:rsidP="00C271DF">
      <w:pPr>
        <w:ind w:left="7080" w:firstLine="708"/>
        <w:jc w:val="both"/>
        <w:rPr>
          <w:color w:val="auto"/>
          <w:u w:val="none"/>
          <w:lang w:val="uk-UA"/>
        </w:rPr>
      </w:pPr>
    </w:p>
    <w:p w:rsidR="00C271DF" w:rsidRPr="00C271DF" w:rsidRDefault="00C271DF" w:rsidP="00C271DF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C271DF">
        <w:rPr>
          <w:rFonts w:eastAsia="Calibri"/>
          <w:b/>
          <w:u w:val="none"/>
          <w:lang w:val="uk-UA"/>
        </w:rPr>
        <w:t>13. Слухали:</w:t>
      </w:r>
      <w:r w:rsidR="00E74D42" w:rsidRPr="00E74D42">
        <w:rPr>
          <w:rFonts w:eastAsia="Calibri"/>
          <w:b/>
          <w:u w:val="none"/>
          <w:lang w:val="uk-UA"/>
        </w:rPr>
        <w:t xml:space="preserve"> </w:t>
      </w:r>
      <w:r w:rsidR="00E74D42">
        <w:rPr>
          <w:rFonts w:eastAsia="Calibri"/>
          <w:b/>
          <w:u w:val="none"/>
          <w:lang w:val="uk-UA"/>
        </w:rPr>
        <w:t xml:space="preserve">Савченка В.В., </w:t>
      </w:r>
      <w:r w:rsidR="00E74D42" w:rsidRPr="00C271DF">
        <w:rPr>
          <w:rFonts w:eastAsia="Calibri"/>
          <w:u w:val="none"/>
          <w:lang w:val="uk-UA"/>
        </w:rPr>
        <w:t>який проінформував по питанню</w:t>
      </w:r>
      <w:r w:rsidR="00E74D42">
        <w:rPr>
          <w:rFonts w:eastAsia="Calibri"/>
          <w:b/>
          <w:u w:val="none"/>
          <w:lang w:val="uk-UA"/>
        </w:rPr>
        <w:t xml:space="preserve"> </w:t>
      </w:r>
      <w:r w:rsidR="00E74D42" w:rsidRPr="00C271DF">
        <w:rPr>
          <w:rFonts w:eastAsia="Calibri"/>
          <w:b/>
          <w:u w:val="none"/>
          <w:lang w:val="uk-UA"/>
        </w:rPr>
        <w:t xml:space="preserve"> </w:t>
      </w:r>
      <w:r w:rsid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дочірньому підприємству «Радомишльський лісгосп АПК» Житомирського обласного комунального 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C271DF"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» 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Житомирської обласної ради</w:t>
      </w:r>
      <w:r w:rsidR="00132E7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</w:p>
    <w:p w:rsidR="00C271DF" w:rsidRPr="00C271DF" w:rsidRDefault="00C271DF" w:rsidP="00C271DF">
      <w:pPr>
        <w:widowControl/>
        <w:autoSpaceDE/>
        <w:autoSpaceDN/>
        <w:adjustRightInd/>
        <w:jc w:val="both"/>
        <w:rPr>
          <w:rFonts w:eastAsia="Calibri"/>
          <w:b/>
          <w:u w:val="none"/>
          <w:lang w:val="uk-UA"/>
        </w:rPr>
      </w:pPr>
    </w:p>
    <w:p w:rsidR="00C271DF" w:rsidRPr="00C271DF" w:rsidRDefault="00C271DF" w:rsidP="00C271DF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C271DF">
        <w:rPr>
          <w:rFonts w:eastAsia="Calibri"/>
          <w:b/>
          <w:u w:val="none"/>
          <w:lang w:val="uk-UA"/>
        </w:rPr>
        <w:t xml:space="preserve">Вирішили: </w:t>
      </w:r>
      <w:r w:rsidRPr="00C271DF">
        <w:rPr>
          <w:rFonts w:eastAsia="Calibri"/>
          <w:u w:val="none"/>
          <w:lang w:val="uk-UA"/>
        </w:rPr>
        <w:t>рекомендувати погодити проект рішення «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дочірньому підприємству «Радомишльський лісгосп АПК» Житомирського обласного комунального 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агролісогосподарського</w:t>
      </w:r>
      <w:proofErr w:type="spellEnd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підприємства «</w:t>
      </w:r>
      <w:proofErr w:type="spellStart"/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Житомироблагроліс</w:t>
      </w:r>
      <w:proofErr w:type="spellEnd"/>
      <w:r w:rsidRPr="00C271DF">
        <w:rPr>
          <w:rFonts w:eastAsia="Calibri"/>
          <w:i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» </w:t>
      </w:r>
      <w:r w:rsidRPr="00C271DF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Житомирської обласної ради»</w:t>
      </w:r>
    </w:p>
    <w:p w:rsidR="00E74D42" w:rsidRDefault="00E74D42" w:rsidP="00E74D4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E74D42" w:rsidRDefault="00E74D42" w:rsidP="00E74D42">
      <w:pPr>
        <w:widowControl/>
        <w:autoSpaceDE/>
        <w:autoSpaceDN/>
        <w:adjustRightInd/>
        <w:ind w:firstLine="709"/>
        <w:jc w:val="both"/>
        <w:rPr>
          <w:rFonts w:eastAsia="Calibri"/>
          <w:b/>
          <w:u w:val="none"/>
          <w:lang w:val="uk-UA"/>
        </w:rPr>
      </w:pPr>
    </w:p>
    <w:p w:rsidR="00E74D42" w:rsidRPr="00132E72" w:rsidRDefault="00E74D42" w:rsidP="00132E72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auto"/>
          <w:u w:val="none"/>
          <w:lang w:val="uk-UA" w:eastAsia="en-US"/>
        </w:rPr>
      </w:pPr>
      <w:r w:rsidRPr="00E74D42">
        <w:rPr>
          <w:rFonts w:eastAsia="Calibri"/>
          <w:b/>
          <w:u w:val="none"/>
          <w:lang w:val="uk-UA"/>
        </w:rPr>
        <w:t>14. Слухали:</w:t>
      </w:r>
      <w:r>
        <w:rPr>
          <w:rFonts w:eastAsia="Calibri"/>
          <w:b/>
          <w:u w:val="none"/>
          <w:lang w:val="uk-UA"/>
        </w:rPr>
        <w:t xml:space="preserve"> </w:t>
      </w:r>
      <w:proofErr w:type="spellStart"/>
      <w:r>
        <w:rPr>
          <w:rFonts w:eastAsia="Calibri"/>
          <w:b/>
          <w:u w:val="none"/>
          <w:lang w:val="uk-UA"/>
        </w:rPr>
        <w:t>Глушенка</w:t>
      </w:r>
      <w:proofErr w:type="spellEnd"/>
      <w:r>
        <w:rPr>
          <w:rFonts w:eastAsia="Calibri"/>
          <w:b/>
          <w:u w:val="none"/>
          <w:lang w:val="uk-UA"/>
        </w:rPr>
        <w:t xml:space="preserve"> М. Д. - </w:t>
      </w:r>
      <w:r w:rsidRPr="00E74D42">
        <w:rPr>
          <w:u w:val="none"/>
          <w:lang w:val="uk-UA"/>
        </w:rPr>
        <w:t>начальник</w:t>
      </w:r>
      <w:r>
        <w:rPr>
          <w:u w:val="none"/>
          <w:lang w:val="uk-UA"/>
        </w:rPr>
        <w:t>а</w:t>
      </w:r>
      <w:r w:rsidRPr="00E74D42">
        <w:rPr>
          <w:u w:val="none"/>
          <w:lang w:val="uk-UA"/>
        </w:rPr>
        <w:t xml:space="preserve"> управління організаційного забезпечення депутатської діяльності, роботи постійних комісій та фракцій</w:t>
      </w:r>
      <w:r w:rsidR="00E95446">
        <w:rPr>
          <w:u w:val="none"/>
          <w:lang w:val="uk-UA"/>
        </w:rPr>
        <w:t xml:space="preserve"> виконавчого апарату обласної ради</w:t>
      </w:r>
      <w:r>
        <w:rPr>
          <w:u w:val="none"/>
          <w:lang w:val="uk-UA"/>
        </w:rPr>
        <w:t>, який проінформував</w:t>
      </w:r>
      <w:r w:rsidRPr="00E74D42">
        <w:rPr>
          <w:rFonts w:eastAsia="Calibri"/>
          <w:b/>
          <w:u w:val="none"/>
          <w:lang w:val="uk-UA"/>
        </w:rPr>
        <w:t xml:space="preserve"> 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розгляд звернення депутатів </w:t>
      </w:r>
      <w:proofErr w:type="spellStart"/>
      <w:r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Андрушівської</w:t>
      </w:r>
      <w:proofErr w:type="spellEnd"/>
      <w:r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районної ради  щодо узгодження та удосконалення механізмів визначення оціночної вартості земель під господарськими будівлями та дворами.</w:t>
      </w:r>
    </w:p>
    <w:p w:rsidR="00132E72" w:rsidRPr="00132E72" w:rsidRDefault="00132E72" w:rsidP="00E74D42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0"/>
          <w:szCs w:val="20"/>
          <w:u w:val="none"/>
          <w:lang w:val="uk-UA"/>
        </w:rPr>
      </w:pPr>
    </w:p>
    <w:p w:rsidR="00E74D42" w:rsidRDefault="00E74D42" w:rsidP="00E74D42">
      <w:pPr>
        <w:widowControl/>
        <w:autoSpaceDE/>
        <w:autoSpaceDN/>
        <w:adjustRightInd/>
        <w:ind w:firstLine="709"/>
        <w:jc w:val="both"/>
        <w:rPr>
          <w:rFonts w:eastAsia="Calibri"/>
          <w:u w:val="none"/>
          <w:lang w:val="uk-UA"/>
        </w:rPr>
      </w:pPr>
      <w:r w:rsidRPr="00E74D42">
        <w:rPr>
          <w:rFonts w:eastAsia="Calibri"/>
          <w:b/>
          <w:u w:val="none"/>
          <w:lang w:val="uk-UA"/>
        </w:rPr>
        <w:t>Вирішили:</w:t>
      </w:r>
      <w:r w:rsidR="00132E72">
        <w:rPr>
          <w:rFonts w:eastAsia="Calibri"/>
          <w:b/>
          <w:u w:val="none"/>
          <w:lang w:val="uk-UA"/>
        </w:rPr>
        <w:t xml:space="preserve"> </w:t>
      </w:r>
      <w:r w:rsidRPr="00E74D42">
        <w:rPr>
          <w:rFonts w:eastAsia="Calibri"/>
          <w:u w:val="none"/>
          <w:lang w:val="uk-UA"/>
        </w:rPr>
        <w:t>інформацію взяти до відома</w:t>
      </w:r>
      <w:r>
        <w:rPr>
          <w:rFonts w:eastAsia="Calibri"/>
          <w:u w:val="none"/>
          <w:lang w:val="uk-UA"/>
        </w:rPr>
        <w:t>.</w:t>
      </w:r>
    </w:p>
    <w:p w:rsidR="00E74D42" w:rsidRDefault="00470D25" w:rsidP="00E27E6A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E27E6A" w:rsidRPr="00E27E6A" w:rsidRDefault="00E27E6A" w:rsidP="00E27E6A">
      <w:pPr>
        <w:ind w:left="7080" w:firstLine="708"/>
        <w:jc w:val="both"/>
        <w:rPr>
          <w:color w:val="auto"/>
          <w:u w:val="none"/>
          <w:lang w:val="uk-UA"/>
        </w:rPr>
      </w:pPr>
    </w:p>
    <w:p w:rsidR="00E74D42" w:rsidRPr="00E74D42" w:rsidRDefault="00E74D42" w:rsidP="00E74D42">
      <w:pPr>
        <w:widowControl/>
        <w:autoSpaceDE/>
        <w:autoSpaceDN/>
        <w:adjustRightInd/>
        <w:ind w:firstLine="705"/>
        <w:jc w:val="both"/>
        <w:rPr>
          <w:rFonts w:eastAsiaTheme="minorHAnsi"/>
          <w:color w:val="auto"/>
          <w:u w:val="none"/>
          <w:lang w:val="uk-UA" w:eastAsia="en-US"/>
        </w:rPr>
      </w:pPr>
      <w:r w:rsidRPr="00E74D42">
        <w:rPr>
          <w:rFonts w:eastAsia="Calibri"/>
          <w:b/>
          <w:u w:val="none"/>
          <w:lang w:val="uk-UA"/>
        </w:rPr>
        <w:t>15. Слухали:</w:t>
      </w:r>
      <w:r w:rsidR="00E27E6A">
        <w:rPr>
          <w:rFonts w:eastAsia="Calibri"/>
          <w:b/>
          <w:u w:val="none"/>
          <w:lang w:val="uk-UA"/>
        </w:rPr>
        <w:t xml:space="preserve"> Рудника Володимира Івановича – </w:t>
      </w:r>
      <w:r w:rsidR="00E27E6A" w:rsidRPr="00E27E6A">
        <w:rPr>
          <w:rFonts w:eastAsia="Calibri"/>
          <w:u w:val="none"/>
          <w:lang w:val="uk-UA"/>
        </w:rPr>
        <w:t>в.</w:t>
      </w:r>
      <w:r w:rsidR="00E27E6A">
        <w:rPr>
          <w:rFonts w:eastAsia="Calibri"/>
          <w:u w:val="none"/>
          <w:lang w:val="uk-UA"/>
        </w:rPr>
        <w:t xml:space="preserve"> </w:t>
      </w:r>
      <w:r w:rsidR="00E27E6A" w:rsidRPr="00E27E6A">
        <w:rPr>
          <w:rFonts w:eastAsia="Calibri"/>
          <w:u w:val="none"/>
          <w:lang w:val="uk-UA"/>
        </w:rPr>
        <w:t>о. начальника відділу з землеустрою, моніторингу та охорони земель</w:t>
      </w:r>
      <w:r w:rsidR="00E27E6A" w:rsidRPr="00E27E6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="00E27E6A"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головного управління </w:t>
      </w:r>
      <w:proofErr w:type="spellStart"/>
      <w:r w:rsidR="00E27E6A"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="00E27E6A"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</w:t>
      </w:r>
      <w:r w:rsidR="00E27E6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, який проінформував:</w:t>
      </w:r>
      <w:r w:rsidR="00E27E6A">
        <w:rPr>
          <w:rFonts w:eastAsia="Calibri"/>
          <w:b/>
          <w:u w:val="none"/>
          <w:lang w:val="uk-UA"/>
        </w:rPr>
        <w:t xml:space="preserve"> </w:t>
      </w:r>
      <w:r w:rsidRPr="00E74D42">
        <w:rPr>
          <w:rFonts w:eastAsia="Calibri"/>
          <w:b/>
          <w:u w:val="none"/>
          <w:lang w:val="uk-UA"/>
        </w:rPr>
        <w:t xml:space="preserve"> </w:t>
      </w:r>
    </w:p>
    <w:p w:rsidR="00E74D42" w:rsidRPr="00E74D42" w:rsidRDefault="00E74D42" w:rsidP="00E74D42">
      <w:pPr>
        <w:widowControl/>
        <w:autoSpaceDE/>
        <w:autoSpaceDN/>
        <w:adjustRightInd/>
        <w:ind w:firstLine="705"/>
        <w:jc w:val="both"/>
        <w:rPr>
          <w:rFonts w:eastAsiaTheme="minorHAnsi"/>
          <w:color w:val="auto"/>
          <w:u w:val="none"/>
          <w:lang w:val="uk-UA" w:eastAsia="en-US"/>
        </w:rPr>
      </w:pPr>
      <w:r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про результати діяльності головного управління </w:t>
      </w:r>
      <w:proofErr w:type="spellStart"/>
      <w:r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Держгеокадастру</w:t>
      </w:r>
      <w:proofErr w:type="spellEnd"/>
      <w:r w:rsidRPr="00E74D42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у Житомирській області</w:t>
      </w:r>
    </w:p>
    <w:p w:rsidR="00E74D42" w:rsidRPr="00E74D42" w:rsidRDefault="00E74D42" w:rsidP="00E74D42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auto"/>
          <w:u w:val="none"/>
          <w:lang w:val="uk-UA" w:eastAsia="en-US"/>
        </w:rPr>
      </w:pPr>
      <w:r w:rsidRPr="00E74D42">
        <w:rPr>
          <w:rFonts w:eastAsiaTheme="minorHAnsi"/>
          <w:color w:val="auto"/>
          <w:u w:val="none"/>
          <w:lang w:val="uk-UA" w:eastAsia="en-US"/>
        </w:rPr>
        <w:t xml:space="preserve">про використання коштів, що надходять у порядку  відшкодування втрат сільського та лісогосподарського виробництва (на виконання рішення обласної ради від 15.12.11 № 374).                                                </w:t>
      </w:r>
    </w:p>
    <w:p w:rsidR="00E74D42" w:rsidRPr="00132E72" w:rsidRDefault="00E74D42" w:rsidP="00E74D42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E74D42">
        <w:rPr>
          <w:rFonts w:eastAsia="Calibri"/>
          <w:b/>
          <w:u w:val="none"/>
          <w:lang w:val="uk-UA"/>
        </w:rPr>
        <w:tab/>
      </w:r>
      <w:r w:rsidRPr="00E74D42">
        <w:rPr>
          <w:rFonts w:eastAsiaTheme="minorHAnsi"/>
          <w:color w:val="auto"/>
          <w:u w:val="none"/>
          <w:lang w:val="uk-UA" w:eastAsia="en-US"/>
        </w:rPr>
        <w:t>про погашення заборгованості по сплаті втрат сільського та лісогосподарського виробництва.</w:t>
      </w:r>
    </w:p>
    <w:p w:rsidR="00132E72" w:rsidRPr="00132E72" w:rsidRDefault="00132E72" w:rsidP="00E74D42">
      <w:pPr>
        <w:widowControl/>
        <w:autoSpaceDE/>
        <w:autoSpaceDN/>
        <w:adjustRightInd/>
        <w:jc w:val="both"/>
        <w:rPr>
          <w:rFonts w:eastAsia="Calibri"/>
          <w:b/>
          <w:u w:val="none"/>
          <w:lang w:val="uk-UA"/>
        </w:rPr>
      </w:pPr>
    </w:p>
    <w:p w:rsidR="00E74D42" w:rsidRPr="00E74D42" w:rsidRDefault="00E74D42" w:rsidP="00E74D42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E74D42">
        <w:rPr>
          <w:rFonts w:eastAsia="Calibri"/>
          <w:b/>
          <w:u w:val="none"/>
          <w:lang w:val="uk-UA"/>
        </w:rPr>
        <w:t>Вирішили:</w:t>
      </w:r>
      <w:r w:rsidRPr="00E74D42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E74D42">
        <w:rPr>
          <w:rFonts w:eastAsia="Calibri"/>
          <w:u w:val="none"/>
          <w:lang w:val="uk-UA"/>
        </w:rPr>
        <w:t xml:space="preserve">розгляд питань перенести на наступне засідання постійної комісії, на якому з даних питань проінформує в. о. начальника головного управління </w:t>
      </w:r>
      <w:proofErr w:type="spellStart"/>
      <w:r w:rsidRPr="00E74D42">
        <w:rPr>
          <w:rFonts w:eastAsia="Calibri"/>
          <w:u w:val="none"/>
          <w:lang w:val="uk-UA"/>
        </w:rPr>
        <w:t>Держгеокадастру</w:t>
      </w:r>
      <w:proofErr w:type="spellEnd"/>
      <w:r w:rsidRPr="00E74D42">
        <w:rPr>
          <w:rFonts w:eastAsia="Calibri"/>
          <w:u w:val="none"/>
          <w:lang w:val="uk-UA"/>
        </w:rPr>
        <w:t xml:space="preserve"> у Житомирській області </w:t>
      </w:r>
      <w:proofErr w:type="spellStart"/>
      <w:r w:rsidRPr="00E74D42">
        <w:rPr>
          <w:rFonts w:eastAsia="Calibri"/>
          <w:u w:val="none"/>
          <w:lang w:val="uk-UA"/>
        </w:rPr>
        <w:t>Козаков</w:t>
      </w:r>
      <w:proofErr w:type="spellEnd"/>
      <w:r w:rsidRPr="00E74D42">
        <w:rPr>
          <w:rFonts w:eastAsia="Calibri"/>
          <w:u w:val="none"/>
          <w:lang w:val="uk-UA"/>
        </w:rPr>
        <w:t xml:space="preserve"> С.В.</w:t>
      </w:r>
    </w:p>
    <w:p w:rsidR="00E27E6A" w:rsidRDefault="00E27E6A" w:rsidP="00E27E6A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E27E6A" w:rsidRDefault="00E27E6A" w:rsidP="00E27E6A">
      <w:pPr>
        <w:ind w:left="7080" w:firstLine="708"/>
        <w:jc w:val="both"/>
        <w:rPr>
          <w:color w:val="auto"/>
          <w:u w:val="none"/>
          <w:lang w:val="uk-UA"/>
        </w:rPr>
      </w:pPr>
    </w:p>
    <w:p w:rsidR="00E27E6A" w:rsidRPr="00132E72" w:rsidRDefault="00E27E6A" w:rsidP="00132E72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auto"/>
          <w:u w:val="none"/>
          <w:lang w:val="uk-UA" w:eastAsia="en-US"/>
        </w:rPr>
      </w:pPr>
      <w:r w:rsidRPr="00E27E6A">
        <w:rPr>
          <w:rFonts w:eastAsia="Calibri"/>
          <w:b/>
          <w:u w:val="none"/>
          <w:lang w:val="uk-UA"/>
        </w:rPr>
        <w:t>16. Слухали:</w:t>
      </w:r>
      <w:r w:rsidRPr="00E27E6A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proofErr w:type="spellStart"/>
      <w:r w:rsidRPr="00D205FB">
        <w:rPr>
          <w:rFonts w:eastAsiaTheme="minorHAnsi"/>
          <w:b/>
          <w:color w:val="auto"/>
          <w:u w:val="none"/>
          <w:lang w:val="uk-UA" w:eastAsia="en-US"/>
        </w:rPr>
        <w:t>Казьмірик</w:t>
      </w:r>
      <w:r>
        <w:rPr>
          <w:rFonts w:eastAsiaTheme="minorHAnsi"/>
          <w:b/>
          <w:color w:val="auto"/>
          <w:u w:val="none"/>
          <w:lang w:val="uk-UA" w:eastAsia="en-US"/>
        </w:rPr>
        <w:t>а</w:t>
      </w:r>
      <w:proofErr w:type="spellEnd"/>
      <w:r w:rsidRPr="00D205FB">
        <w:rPr>
          <w:rFonts w:eastAsiaTheme="minorHAnsi"/>
          <w:b/>
          <w:color w:val="auto"/>
          <w:u w:val="none"/>
          <w:lang w:val="uk-UA" w:eastAsia="en-US"/>
        </w:rPr>
        <w:t xml:space="preserve"> Володимир</w:t>
      </w:r>
      <w:r>
        <w:rPr>
          <w:rFonts w:eastAsiaTheme="minorHAnsi"/>
          <w:b/>
          <w:color w:val="auto"/>
          <w:u w:val="none"/>
          <w:lang w:val="uk-UA" w:eastAsia="en-US"/>
        </w:rPr>
        <w:t>а</w:t>
      </w:r>
      <w:r w:rsidRPr="00D205FB">
        <w:rPr>
          <w:rFonts w:eastAsiaTheme="minorHAnsi"/>
          <w:b/>
          <w:color w:val="auto"/>
          <w:u w:val="none"/>
          <w:lang w:val="uk-UA" w:eastAsia="en-US"/>
        </w:rPr>
        <w:t xml:space="preserve"> Іванович</w:t>
      </w:r>
      <w:r>
        <w:rPr>
          <w:rFonts w:eastAsiaTheme="minorHAnsi"/>
          <w:b/>
          <w:color w:val="auto"/>
          <w:u w:val="none"/>
          <w:lang w:val="uk-UA" w:eastAsia="en-US"/>
        </w:rPr>
        <w:t>а</w:t>
      </w:r>
      <w:r w:rsidRPr="00D205FB">
        <w:rPr>
          <w:rFonts w:eastAsiaTheme="minorHAnsi"/>
          <w:b/>
          <w:color w:val="auto"/>
          <w:u w:val="none"/>
          <w:lang w:val="uk-UA" w:eastAsia="en-US"/>
        </w:rPr>
        <w:t xml:space="preserve"> – </w:t>
      </w:r>
      <w:r w:rsidRPr="00D205FB">
        <w:rPr>
          <w:rFonts w:eastAsiaTheme="minorHAnsi"/>
          <w:color w:val="auto"/>
          <w:u w:val="none"/>
          <w:lang w:val="uk-UA" w:eastAsia="en-US"/>
        </w:rPr>
        <w:t>начальник</w:t>
      </w:r>
      <w:r>
        <w:rPr>
          <w:rFonts w:eastAsiaTheme="minorHAnsi"/>
          <w:color w:val="auto"/>
          <w:u w:val="none"/>
          <w:lang w:val="uk-UA" w:eastAsia="en-US"/>
        </w:rPr>
        <w:t>а</w:t>
      </w:r>
      <w:r w:rsidRPr="00D205FB">
        <w:rPr>
          <w:rFonts w:eastAsiaTheme="minorHAnsi"/>
          <w:color w:val="auto"/>
          <w:u w:val="none"/>
          <w:lang w:val="uk-UA" w:eastAsia="en-US"/>
        </w:rPr>
        <w:t xml:space="preserve"> управління майном виконавчого апарату обласної ради</w:t>
      </w:r>
      <w:r>
        <w:rPr>
          <w:rFonts w:eastAsiaTheme="minorHAnsi"/>
          <w:color w:val="auto"/>
          <w:u w:val="none"/>
          <w:lang w:val="uk-UA" w:eastAsia="en-US"/>
        </w:rPr>
        <w:t>, який проінформував</w:t>
      </w:r>
      <w:r w:rsidRPr="00E27E6A">
        <w:rPr>
          <w:rFonts w:eastAsia="Calibri"/>
          <w:b/>
          <w:u w:val="none"/>
          <w:lang w:val="uk-UA"/>
        </w:rPr>
        <w:t xml:space="preserve"> </w:t>
      </w:r>
      <w:proofErr w:type="spellStart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 надання дозволу на розробку </w:t>
      </w:r>
      <w:r w:rsidRPr="00E27E6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технічної документ</w:t>
      </w:r>
      <w:proofErr w:type="spellEnd"/>
      <w:r w:rsidRPr="00E27E6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ації із землеустрою.</w:t>
      </w:r>
    </w:p>
    <w:p w:rsidR="00132E72" w:rsidRPr="00132E72" w:rsidRDefault="00132E72" w:rsidP="00E27E6A">
      <w:pPr>
        <w:widowControl/>
        <w:autoSpaceDE/>
        <w:autoSpaceDN/>
        <w:adjustRightInd/>
        <w:rPr>
          <w:rFonts w:eastAsia="Calibri"/>
          <w:b/>
          <w:u w:val="none"/>
          <w:lang w:val="uk-UA"/>
        </w:rPr>
      </w:pPr>
    </w:p>
    <w:p w:rsidR="00E27E6A" w:rsidRPr="00E27E6A" w:rsidRDefault="00E27E6A" w:rsidP="00E27E6A">
      <w:pPr>
        <w:widowControl/>
        <w:autoSpaceDE/>
        <w:autoSpaceDN/>
        <w:adjustRightInd/>
        <w:rPr>
          <w:rFonts w:eastAsiaTheme="minorHAnsi"/>
          <w:color w:val="auto"/>
          <w:u w:val="none"/>
          <w:lang w:val="uk-UA" w:eastAsia="en-US"/>
        </w:rPr>
      </w:pPr>
      <w:r w:rsidRPr="00E27E6A">
        <w:rPr>
          <w:rFonts w:eastAsia="Calibri"/>
          <w:b/>
          <w:u w:val="none"/>
          <w:lang w:val="uk-UA"/>
        </w:rPr>
        <w:t xml:space="preserve">Вирішили: </w:t>
      </w:r>
      <w:r w:rsidRPr="00E27E6A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E27E6A">
        <w:rPr>
          <w:rFonts w:eastAsia="Calibri"/>
          <w:u w:val="none"/>
          <w:lang w:val="uk-UA"/>
        </w:rPr>
        <w:t>рекомендувати погодити проект рішення</w:t>
      </w:r>
      <w:r w:rsidRPr="00E27E6A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«Про надання дозволу на розробку технічної документації із землеустрою».</w:t>
      </w:r>
    </w:p>
    <w:p w:rsidR="00E27E6A" w:rsidRDefault="00E27E6A" w:rsidP="00E27E6A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CF51F9" w:rsidRDefault="00CF51F9" w:rsidP="00E27E6A">
      <w:pPr>
        <w:jc w:val="right"/>
        <w:rPr>
          <w:lang w:val="uk-UA"/>
        </w:rPr>
      </w:pPr>
    </w:p>
    <w:p w:rsidR="00132E72" w:rsidRDefault="00132E72" w:rsidP="00E27E6A">
      <w:pPr>
        <w:jc w:val="right"/>
        <w:rPr>
          <w:lang w:val="uk-UA"/>
        </w:rPr>
      </w:pPr>
    </w:p>
    <w:p w:rsidR="00132E72" w:rsidRDefault="00132E72" w:rsidP="00E27E6A">
      <w:pPr>
        <w:jc w:val="right"/>
        <w:rPr>
          <w:lang w:val="uk-UA"/>
        </w:rPr>
      </w:pPr>
    </w:p>
    <w:p w:rsidR="00132E72" w:rsidRDefault="00132E72" w:rsidP="00E27E6A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132E72" w:rsidRDefault="00132E72" w:rsidP="00E27E6A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132E72" w:rsidRDefault="00132E72" w:rsidP="00E27E6A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E27E6A" w:rsidRDefault="00E27E6A" w:rsidP="00E27E6A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17. </w:t>
      </w:r>
      <w:r w:rsidRPr="00E27E6A">
        <w:rPr>
          <w:rFonts w:eastAsia="Calibri"/>
          <w:b/>
          <w:u w:val="none"/>
          <w:lang w:val="uk-UA"/>
        </w:rPr>
        <w:t>Слухали:</w:t>
      </w:r>
      <w:r w:rsidRPr="00E27E6A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proofErr w:type="spellStart"/>
      <w:r w:rsidRPr="00D205FB">
        <w:rPr>
          <w:rFonts w:eastAsiaTheme="minorHAnsi"/>
          <w:b/>
          <w:color w:val="auto"/>
          <w:u w:val="none"/>
          <w:lang w:val="uk-UA" w:eastAsia="en-US"/>
        </w:rPr>
        <w:t>Казьмірик</w:t>
      </w:r>
      <w:r>
        <w:rPr>
          <w:rFonts w:eastAsiaTheme="minorHAnsi"/>
          <w:b/>
          <w:color w:val="auto"/>
          <w:u w:val="none"/>
          <w:lang w:val="uk-UA" w:eastAsia="en-US"/>
        </w:rPr>
        <w:t>а</w:t>
      </w:r>
      <w:proofErr w:type="spellEnd"/>
      <w:r w:rsidRPr="00D205FB"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b/>
          <w:color w:val="auto"/>
          <w:u w:val="none"/>
          <w:lang w:val="uk-UA" w:eastAsia="en-US"/>
        </w:rPr>
        <w:t xml:space="preserve">В.І., </w:t>
      </w:r>
      <w:r w:rsidRPr="00E27E6A">
        <w:rPr>
          <w:rFonts w:eastAsiaTheme="minorHAnsi"/>
          <w:color w:val="auto"/>
          <w:u w:val="none"/>
          <w:lang w:val="uk-UA" w:eastAsia="en-US"/>
        </w:rPr>
        <w:t>який проінформував</w:t>
      </w:r>
      <w:r>
        <w:rPr>
          <w:rFonts w:eastAsiaTheme="minorHAnsi"/>
          <w:b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внесення змін до рішення обласної ради від 23.01.14  № 1106 </w:t>
      </w:r>
      <w:r w:rsidRPr="00D205FB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“Про надання дозволу  на зменшення земельних ділянок”</w:t>
      </w:r>
    </w:p>
    <w:p w:rsidR="00C9510A" w:rsidRPr="00D205FB" w:rsidRDefault="00C9510A" w:rsidP="00132E72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В обговоренні питання взяли участь депутати Павленко А.А.,       Маланюк О.З.</w:t>
      </w:r>
    </w:p>
    <w:p w:rsidR="00132E72" w:rsidRDefault="00132E72" w:rsidP="00E27E6A">
      <w:pPr>
        <w:jc w:val="both"/>
        <w:rPr>
          <w:rFonts w:eastAsia="Calibri"/>
          <w:b/>
          <w:u w:val="none"/>
          <w:lang w:val="uk-UA"/>
        </w:rPr>
      </w:pPr>
    </w:p>
    <w:p w:rsidR="00E27E6A" w:rsidRDefault="00C9510A" w:rsidP="00E27E6A">
      <w:pPr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E27E6A">
        <w:rPr>
          <w:rFonts w:eastAsia="Calibri"/>
          <w:b/>
          <w:u w:val="none"/>
          <w:lang w:val="uk-UA"/>
        </w:rPr>
        <w:t xml:space="preserve">Вирішили: </w:t>
      </w:r>
      <w:r w:rsidRPr="00E27E6A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E27E6A">
        <w:rPr>
          <w:rFonts w:eastAsia="Calibri"/>
          <w:u w:val="none"/>
          <w:lang w:val="uk-UA"/>
        </w:rPr>
        <w:t>рекомендувати погодити проект рішення</w:t>
      </w:r>
      <w:r w:rsidRPr="00C9510A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ро внесення змін до рішення обласної ради від 23.01.14  № 1106 </w:t>
      </w:r>
      <w:r w:rsidRPr="00D205FB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D205FB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“Про надання дозволу  на зменшення земельних ділянок”</w:t>
      </w: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</w:p>
    <w:p w:rsidR="00C9510A" w:rsidRDefault="00C9510A" w:rsidP="00E27E6A">
      <w:pPr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F44836" w:rsidRDefault="00334B78" w:rsidP="00E27E6A">
      <w:pPr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                                                                                          </w:t>
      </w:r>
      <w:r w:rsidR="00C9510A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Голосування: </w:t>
      </w:r>
    </w:p>
    <w:p w:rsidR="00C9510A" w:rsidRDefault="00F44836" w:rsidP="00F44836">
      <w:pPr>
        <w:ind w:left="7080" w:firstLine="708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</w:t>
      </w:r>
      <w:r w:rsidR="00C9510A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за – 4;</w:t>
      </w:r>
    </w:p>
    <w:p w:rsidR="00C9510A" w:rsidRDefault="00C9510A" w:rsidP="00E27E6A">
      <w:pPr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      </w:t>
      </w:r>
      <w:r w:rsidR="00334B78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проти    - 1.</w:t>
      </w:r>
    </w:p>
    <w:p w:rsidR="00C9510A" w:rsidRDefault="00C9510A" w:rsidP="00E27E6A">
      <w:pPr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334B78" w:rsidRDefault="00334B78" w:rsidP="00E27E6A">
      <w:pPr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334B78" w:rsidRDefault="00334B78" w:rsidP="00334B78">
      <w:pPr>
        <w:spacing w:line="360" w:lineRule="auto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C9510A" w:rsidRDefault="00C9510A" w:rsidP="00334B78">
      <w:pPr>
        <w:spacing w:line="360" w:lineRule="auto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Голова постійної комісії                                            </w:t>
      </w:r>
      <w:r w:rsidR="00334B78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</w:t>
      </w: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І.  В. </w:t>
      </w:r>
      <w:proofErr w:type="spellStart"/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Костюшко</w:t>
      </w:r>
      <w:proofErr w:type="spellEnd"/>
    </w:p>
    <w:p w:rsidR="00C9510A" w:rsidRDefault="00C9510A" w:rsidP="00334B78">
      <w:pPr>
        <w:spacing w:line="360" w:lineRule="auto"/>
        <w:jc w:val="both"/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C9510A" w:rsidRPr="00D205FB" w:rsidRDefault="00C9510A" w:rsidP="00334B78">
      <w:pPr>
        <w:spacing w:line="360" w:lineRule="auto"/>
        <w:jc w:val="both"/>
        <w:rPr>
          <w:lang w:val="uk-UA"/>
        </w:rPr>
      </w:pP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Секретар                                                                    </w:t>
      </w:r>
      <w:r w:rsidR="00334B78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  </w:t>
      </w:r>
      <w:r w:rsidR="00F44836"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          В. Т. </w:t>
      </w:r>
      <w:proofErr w:type="spellStart"/>
      <w:r>
        <w:rPr>
          <w:rFonts w:eastAsiaTheme="minorHAns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Заруцький</w:t>
      </w:r>
      <w:proofErr w:type="spellEnd"/>
    </w:p>
    <w:sectPr w:rsidR="00C9510A" w:rsidRPr="00D205FB" w:rsidSect="00C4588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C"/>
    <w:rsid w:val="00132E72"/>
    <w:rsid w:val="00334B78"/>
    <w:rsid w:val="00470D25"/>
    <w:rsid w:val="007B1A78"/>
    <w:rsid w:val="00873EEC"/>
    <w:rsid w:val="009E0322"/>
    <w:rsid w:val="00C15B53"/>
    <w:rsid w:val="00C271DF"/>
    <w:rsid w:val="00C45888"/>
    <w:rsid w:val="00C9312B"/>
    <w:rsid w:val="00C9510A"/>
    <w:rsid w:val="00CF51F9"/>
    <w:rsid w:val="00D205FB"/>
    <w:rsid w:val="00E27E6A"/>
    <w:rsid w:val="00E74D42"/>
    <w:rsid w:val="00E95446"/>
    <w:rsid w:val="00F44836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4588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45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8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4588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45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8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9036</Words>
  <Characters>5152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7</cp:revision>
  <dcterms:created xsi:type="dcterms:W3CDTF">2016-12-12T08:40:00Z</dcterms:created>
  <dcterms:modified xsi:type="dcterms:W3CDTF">2016-12-22T13:18:00Z</dcterms:modified>
</cp:coreProperties>
</file>