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5" w:rsidRDefault="005536B5" w:rsidP="000172FC">
      <w:pPr>
        <w:spacing w:line="240" w:lineRule="auto"/>
        <w:ind w:firstLine="4253"/>
        <w:rPr>
          <w:b/>
          <w:lang w:val="uk-UA"/>
        </w:rPr>
      </w:pPr>
      <w:r>
        <w:rPr>
          <w:noProof/>
          <w:lang w:val="uk-UA" w:eastAsia="uk-UA"/>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49621A" w:rsidRPr="005536B5" w:rsidRDefault="005536B5" w:rsidP="000172FC">
      <w:pPr>
        <w:spacing w:line="240" w:lineRule="auto"/>
        <w:rPr>
          <w:b/>
          <w:lang w:val="uk-UA"/>
        </w:rPr>
      </w:pPr>
      <w:r w:rsidRPr="005536B5">
        <w:rPr>
          <w:b/>
          <w:lang w:val="uk-UA"/>
        </w:rPr>
        <w:t xml:space="preserve">                                                            </w:t>
      </w:r>
      <w:r w:rsidR="0049621A" w:rsidRPr="005536B5">
        <w:rPr>
          <w:b/>
          <w:lang w:val="uk-UA"/>
        </w:rPr>
        <w:t>Україна</w:t>
      </w:r>
    </w:p>
    <w:p w:rsidR="0049621A" w:rsidRDefault="00992EA2" w:rsidP="000172FC">
      <w:pPr>
        <w:spacing w:line="240" w:lineRule="auto"/>
        <w:jc w:val="center"/>
        <w:rPr>
          <w:b/>
          <w:lang w:val="uk-UA"/>
        </w:rPr>
      </w:pPr>
      <w:r>
        <w:rPr>
          <w:b/>
          <w:lang w:val="uk-UA"/>
        </w:rPr>
        <w:t>ЖИТОМИРСЬКА ОБЛАСНА РАДА</w:t>
      </w:r>
    </w:p>
    <w:p w:rsidR="00883CB1" w:rsidRDefault="00883CB1" w:rsidP="000172FC">
      <w:pPr>
        <w:spacing w:line="240" w:lineRule="auto"/>
        <w:jc w:val="center"/>
        <w:rPr>
          <w:b/>
          <w:lang w:val="uk-UA"/>
        </w:rPr>
      </w:pPr>
    </w:p>
    <w:p w:rsidR="005969F5" w:rsidRPr="005536B5" w:rsidRDefault="00771958" w:rsidP="005969F5">
      <w:pPr>
        <w:jc w:val="center"/>
        <w:rPr>
          <w:b/>
          <w:lang w:val="uk-UA"/>
        </w:rPr>
      </w:pPr>
      <w:r>
        <w:rPr>
          <w:b/>
          <w:lang w:val="uk-UA"/>
        </w:rPr>
        <w:t>ПРОТОКОЛ №7</w:t>
      </w:r>
    </w:p>
    <w:p w:rsidR="008A16C9" w:rsidRDefault="00120479" w:rsidP="004F6293">
      <w:pPr>
        <w:spacing w:line="240" w:lineRule="auto"/>
        <w:jc w:val="center"/>
        <w:rPr>
          <w:b/>
          <w:lang w:val="uk-UA"/>
        </w:rPr>
      </w:pPr>
      <w:r>
        <w:rPr>
          <w:b/>
          <w:lang w:val="uk-UA"/>
        </w:rPr>
        <w:t>засідання постійної комісії</w:t>
      </w:r>
      <w:r w:rsidR="004F6293">
        <w:rPr>
          <w:b/>
          <w:lang w:val="uk-UA"/>
        </w:rPr>
        <w:t xml:space="preserve"> </w:t>
      </w:r>
      <w:r w:rsidR="004F6293" w:rsidRPr="005536B5">
        <w:rPr>
          <w:b/>
          <w:lang w:val="uk-UA"/>
        </w:rPr>
        <w:t>з питань соціально-ек</w:t>
      </w:r>
      <w:r w:rsidR="004F6293">
        <w:rPr>
          <w:b/>
          <w:lang w:val="uk-UA"/>
        </w:rPr>
        <w:t>о</w:t>
      </w:r>
      <w:r w:rsidR="004F6293" w:rsidRPr="005536B5">
        <w:rPr>
          <w:b/>
          <w:lang w:val="uk-UA"/>
        </w:rPr>
        <w:t>номічного розвитку регіо</w:t>
      </w:r>
      <w:r w:rsidR="00330FBC">
        <w:rPr>
          <w:b/>
          <w:lang w:val="uk-UA"/>
        </w:rPr>
        <w:t xml:space="preserve">ну, інвестиційної діяльності, </w:t>
      </w:r>
      <w:r w:rsidR="008A16C9">
        <w:rPr>
          <w:b/>
          <w:lang w:val="uk-UA"/>
        </w:rPr>
        <w:t xml:space="preserve">середнього і малого бізнесу, </w:t>
      </w:r>
    </w:p>
    <w:p w:rsidR="004F6293" w:rsidRDefault="008A16C9" w:rsidP="004F6293">
      <w:pPr>
        <w:spacing w:line="240" w:lineRule="auto"/>
        <w:jc w:val="center"/>
        <w:rPr>
          <w:b/>
          <w:lang w:val="uk-UA"/>
        </w:rPr>
      </w:pPr>
      <w:r>
        <w:rPr>
          <w:b/>
          <w:lang w:val="uk-UA"/>
        </w:rPr>
        <w:t>будівництва, транспорту та зв’язку</w:t>
      </w:r>
    </w:p>
    <w:p w:rsidR="0049621A" w:rsidRDefault="0049621A" w:rsidP="000172FC">
      <w:pPr>
        <w:spacing w:line="240" w:lineRule="auto"/>
        <w:rPr>
          <w:lang w:val="uk-UA"/>
        </w:rPr>
      </w:pPr>
    </w:p>
    <w:p w:rsidR="00E938BD" w:rsidRDefault="00E938BD" w:rsidP="000172FC">
      <w:pPr>
        <w:spacing w:line="240" w:lineRule="auto"/>
        <w:rPr>
          <w:lang w:val="uk-UA"/>
        </w:rPr>
      </w:pPr>
    </w:p>
    <w:p w:rsidR="00690FAD" w:rsidRDefault="008A16C9" w:rsidP="005A6CA7">
      <w:pPr>
        <w:tabs>
          <w:tab w:val="left" w:pos="7695"/>
        </w:tabs>
        <w:spacing w:line="240" w:lineRule="auto"/>
        <w:rPr>
          <w:lang w:val="uk-UA"/>
        </w:rPr>
      </w:pPr>
      <w:r>
        <w:rPr>
          <w:lang w:val="uk-UA"/>
        </w:rPr>
        <w:t>від</w:t>
      </w:r>
      <w:r w:rsidR="00D02DE5">
        <w:rPr>
          <w:lang w:val="uk-UA"/>
        </w:rPr>
        <w:t xml:space="preserve"> 14 липня</w:t>
      </w:r>
      <w:r w:rsidR="00AA12E7">
        <w:rPr>
          <w:lang w:val="uk-UA"/>
        </w:rPr>
        <w:t xml:space="preserve"> </w:t>
      </w:r>
      <w:r w:rsidR="00A259C7">
        <w:rPr>
          <w:lang w:val="uk-UA"/>
        </w:rPr>
        <w:t>2016</w:t>
      </w:r>
      <w:r w:rsidR="00FC6E6E">
        <w:rPr>
          <w:lang w:val="uk-UA"/>
        </w:rPr>
        <w:t xml:space="preserve"> року</w:t>
      </w:r>
      <w:r w:rsidR="00F2315F">
        <w:rPr>
          <w:lang w:val="uk-UA"/>
        </w:rPr>
        <w:t xml:space="preserve"> </w:t>
      </w:r>
      <w:r w:rsidR="004F6293">
        <w:rPr>
          <w:lang w:val="uk-UA"/>
        </w:rPr>
        <w:tab/>
        <w:t>м. Житомир</w:t>
      </w:r>
    </w:p>
    <w:p w:rsidR="00BC1BB9" w:rsidRDefault="00BC1BB9" w:rsidP="000172FC">
      <w:pPr>
        <w:spacing w:line="240" w:lineRule="auto"/>
        <w:rPr>
          <w:lang w:val="uk-UA"/>
        </w:rPr>
      </w:pPr>
    </w:p>
    <w:p w:rsidR="00440AED" w:rsidRPr="001A42D0" w:rsidRDefault="00440AED" w:rsidP="000172FC">
      <w:pPr>
        <w:spacing w:line="240" w:lineRule="auto"/>
        <w:rPr>
          <w:lang w:val="uk-UA"/>
        </w:rPr>
      </w:pPr>
    </w:p>
    <w:p w:rsidR="00DF7AB4" w:rsidRDefault="00883CB1" w:rsidP="00DF7AB4">
      <w:pPr>
        <w:tabs>
          <w:tab w:val="left" w:pos="915"/>
        </w:tabs>
        <w:spacing w:line="240" w:lineRule="auto"/>
        <w:ind w:firstLine="567"/>
        <w:jc w:val="both"/>
        <w:rPr>
          <w:lang w:val="uk-UA"/>
        </w:rPr>
      </w:pPr>
      <w:r w:rsidRPr="00883CB1">
        <w:rPr>
          <w:b/>
          <w:lang w:val="uk-UA"/>
        </w:rPr>
        <w:t>Присутні депутати:</w:t>
      </w:r>
      <w:r>
        <w:rPr>
          <w:b/>
          <w:lang w:val="uk-UA"/>
        </w:rPr>
        <w:t xml:space="preserve"> </w:t>
      </w:r>
      <w:r w:rsidR="00330FBC" w:rsidRPr="00330FBC">
        <w:rPr>
          <w:lang w:val="uk-UA"/>
        </w:rPr>
        <w:t>Вітусевич В.Й. – голова постійної комісії,</w:t>
      </w:r>
      <w:r w:rsidR="00330FBC">
        <w:rPr>
          <w:b/>
          <w:lang w:val="uk-UA"/>
        </w:rPr>
        <w:t xml:space="preserve">               </w:t>
      </w:r>
      <w:r w:rsidR="00DD28C1">
        <w:rPr>
          <w:lang w:val="uk-UA"/>
        </w:rPr>
        <w:t xml:space="preserve"> Науменко В.А. – секретар постійної комісії, </w:t>
      </w:r>
      <w:r w:rsidR="007F519A">
        <w:rPr>
          <w:lang w:val="uk-UA"/>
        </w:rPr>
        <w:t xml:space="preserve">Ковальчук В.К., </w:t>
      </w:r>
      <w:r w:rsidR="00D02DE5">
        <w:rPr>
          <w:lang w:val="uk-UA"/>
        </w:rPr>
        <w:t xml:space="preserve">                     </w:t>
      </w:r>
      <w:r w:rsidR="00F105FA">
        <w:rPr>
          <w:lang w:val="uk-UA"/>
        </w:rPr>
        <w:t xml:space="preserve">Марчинський М.Б., </w:t>
      </w:r>
      <w:r w:rsidR="00D02DE5">
        <w:rPr>
          <w:lang w:val="uk-UA"/>
        </w:rPr>
        <w:t xml:space="preserve">Мельник В.С., </w:t>
      </w:r>
      <w:r w:rsidR="00603534">
        <w:rPr>
          <w:lang w:val="uk-UA"/>
        </w:rPr>
        <w:t>Самчук В.М.</w:t>
      </w:r>
    </w:p>
    <w:p w:rsidR="00DF7AB4" w:rsidRDefault="00DF7AB4" w:rsidP="00DF7AB4">
      <w:pPr>
        <w:tabs>
          <w:tab w:val="left" w:pos="915"/>
        </w:tabs>
        <w:spacing w:line="240" w:lineRule="auto"/>
        <w:ind w:firstLine="567"/>
        <w:jc w:val="both"/>
        <w:rPr>
          <w:lang w:val="uk-UA"/>
        </w:rPr>
      </w:pPr>
    </w:p>
    <w:p w:rsidR="00D12FA8" w:rsidRDefault="00883CB1" w:rsidP="00EA4E73">
      <w:pPr>
        <w:spacing w:line="240" w:lineRule="auto"/>
        <w:ind w:firstLine="567"/>
        <w:jc w:val="both"/>
        <w:rPr>
          <w:szCs w:val="28"/>
          <w:lang w:val="uk-UA"/>
        </w:rPr>
      </w:pPr>
      <w:r>
        <w:rPr>
          <w:b/>
          <w:lang w:val="uk-UA"/>
        </w:rPr>
        <w:t>Запрошені</w:t>
      </w:r>
      <w:r w:rsidR="0049621A" w:rsidRPr="00BE01AC">
        <w:rPr>
          <w:b/>
          <w:lang w:val="uk-UA"/>
        </w:rPr>
        <w:t>:</w:t>
      </w:r>
      <w:r w:rsidR="00150D74" w:rsidRPr="00BE01AC">
        <w:rPr>
          <w:lang w:val="uk-UA"/>
        </w:rPr>
        <w:t xml:space="preserve"> </w:t>
      </w:r>
      <w:r w:rsidR="00C822F0">
        <w:rPr>
          <w:lang w:val="uk-UA"/>
        </w:rPr>
        <w:t xml:space="preserve">Рибак Н.І. – заступник </w:t>
      </w:r>
      <w:r w:rsidR="00FA2EB3">
        <w:rPr>
          <w:lang w:val="uk-UA"/>
        </w:rPr>
        <w:t xml:space="preserve">голови обласної ради, </w:t>
      </w:r>
      <w:r w:rsidR="00EE72E1">
        <w:rPr>
          <w:lang w:val="uk-UA"/>
        </w:rPr>
        <w:t xml:space="preserve">  </w:t>
      </w:r>
      <w:r w:rsidR="00603534">
        <w:rPr>
          <w:lang w:val="uk-UA"/>
        </w:rPr>
        <w:t xml:space="preserve">   </w:t>
      </w:r>
      <w:r w:rsidR="007F519A">
        <w:rPr>
          <w:lang w:val="uk-UA"/>
        </w:rPr>
        <w:t xml:space="preserve">                </w:t>
      </w:r>
      <w:r w:rsidR="00921926">
        <w:rPr>
          <w:lang w:val="uk-UA"/>
        </w:rPr>
        <w:t xml:space="preserve">Гундич І.П. - </w:t>
      </w:r>
      <w:r w:rsidR="00383EB5">
        <w:rPr>
          <w:szCs w:val="28"/>
          <w:lang w:val="uk-UA"/>
        </w:rPr>
        <w:t xml:space="preserve">заступник голови облдержадміністрації, </w:t>
      </w:r>
      <w:r w:rsidR="00921926">
        <w:rPr>
          <w:lang w:val="uk-UA"/>
        </w:rPr>
        <w:t xml:space="preserve">Венцель В.Т. </w:t>
      </w:r>
      <w:r w:rsidR="00CE4FB2">
        <w:rPr>
          <w:lang w:val="uk-UA"/>
        </w:rPr>
        <w:t xml:space="preserve">– заступник директора департаменту фінансів облдержадміністрації, </w:t>
      </w:r>
      <w:r w:rsidR="00383EB5">
        <w:rPr>
          <w:lang w:val="uk-UA"/>
        </w:rPr>
        <w:t xml:space="preserve">Варема Т.Н. </w:t>
      </w:r>
      <w:r w:rsidR="003919A8">
        <w:rPr>
          <w:lang w:val="uk-UA"/>
        </w:rPr>
        <w:t>–</w:t>
      </w:r>
      <w:r w:rsidR="00383EB5">
        <w:rPr>
          <w:lang w:val="uk-UA"/>
        </w:rPr>
        <w:t xml:space="preserve"> </w:t>
      </w:r>
      <w:r w:rsidR="003919A8">
        <w:rPr>
          <w:lang w:val="uk-UA"/>
        </w:rPr>
        <w:t>заступник директора департаменту містобудування, архітектури, будівництва та житлово-комунального гос</w:t>
      </w:r>
      <w:r w:rsidR="00C239A4">
        <w:rPr>
          <w:lang w:val="uk-UA"/>
        </w:rPr>
        <w:t xml:space="preserve">подарства облдержадміністрації, </w:t>
      </w:r>
      <w:r w:rsidR="00C239A4">
        <w:rPr>
          <w:szCs w:val="28"/>
          <w:lang w:val="uk-UA" w:eastAsia="uk-UA"/>
        </w:rPr>
        <w:t xml:space="preserve">Умінська В.С. –  начальник відділу містобудування, архітектури та кадастру </w:t>
      </w:r>
      <w:r w:rsidR="00C239A4">
        <w:rPr>
          <w:lang w:val="uk-UA"/>
        </w:rPr>
        <w:t xml:space="preserve">департаменту містобудування, архітектури, будівництва та житлово-комунального господарства облдержадміністрації,  </w:t>
      </w:r>
      <w:r w:rsidR="00975375">
        <w:rPr>
          <w:lang w:val="uk-UA"/>
        </w:rPr>
        <w:t xml:space="preserve">Доценко О.М. </w:t>
      </w:r>
      <w:r w:rsidR="000647EF">
        <w:rPr>
          <w:lang w:val="uk-UA"/>
        </w:rPr>
        <w:t>–</w:t>
      </w:r>
      <w:r w:rsidR="00975375">
        <w:rPr>
          <w:lang w:val="uk-UA"/>
        </w:rPr>
        <w:t xml:space="preserve"> </w:t>
      </w:r>
      <w:r w:rsidR="000647EF">
        <w:rPr>
          <w:lang w:val="uk-UA"/>
        </w:rPr>
        <w:t>заступник директора</w:t>
      </w:r>
      <w:r w:rsidR="00526E2A">
        <w:rPr>
          <w:lang w:val="uk-UA"/>
        </w:rPr>
        <w:t xml:space="preserve"> департаменту економічного розвитку, торгівлі та міжнародного співробітництва облдержадміністрації, </w:t>
      </w:r>
      <w:r w:rsidR="0051178A">
        <w:rPr>
          <w:lang w:val="uk-UA"/>
        </w:rPr>
        <w:t>Глушенко М. Д.</w:t>
      </w:r>
      <w:r w:rsidR="0051178A">
        <w:rPr>
          <w:b/>
          <w:lang w:val="uk-UA"/>
        </w:rPr>
        <w:t xml:space="preserve"> </w:t>
      </w:r>
      <w:r w:rsidR="0051178A" w:rsidRPr="006351CA">
        <w:rPr>
          <w:b/>
          <w:lang w:val="uk-UA"/>
        </w:rPr>
        <w:t xml:space="preserve">- </w:t>
      </w:r>
      <w:r w:rsidR="0051178A">
        <w:rPr>
          <w:lang w:val="uk-UA"/>
        </w:rPr>
        <w:t>начальник</w:t>
      </w:r>
      <w:r w:rsidR="0051178A" w:rsidRPr="0087459B">
        <w:rPr>
          <w:lang w:val="uk-UA"/>
        </w:rPr>
        <w:t xml:space="preserve"> управління організаційного забезпечення депутатської діяльності, роботи постійних комісій та фракцій</w:t>
      </w:r>
      <w:r w:rsidR="0051178A">
        <w:rPr>
          <w:lang w:val="uk-UA"/>
        </w:rPr>
        <w:t xml:space="preserve"> виконавчого апарату обласної ради, </w:t>
      </w:r>
      <w:r w:rsidR="00FD7211">
        <w:rPr>
          <w:lang w:val="uk-UA"/>
        </w:rPr>
        <w:t>Крисюк Р.А.</w:t>
      </w:r>
      <w:r w:rsidR="004B4F0E">
        <w:rPr>
          <w:lang w:val="uk-UA"/>
        </w:rPr>
        <w:t xml:space="preserve"> - </w:t>
      </w:r>
      <w:r w:rsidR="00FD7211">
        <w:rPr>
          <w:lang w:val="uk-UA"/>
        </w:rPr>
        <w:t xml:space="preserve">начальник </w:t>
      </w:r>
      <w:r w:rsidR="00F00EE2" w:rsidRPr="00EE72E1">
        <w:rPr>
          <w:rStyle w:val="FontStyle12"/>
          <w:rFonts w:ascii="Times New Roman" w:hAnsi="Times New Roman" w:cs="Times New Roman"/>
          <w:sz w:val="28"/>
          <w:szCs w:val="28"/>
          <w:lang w:val="uk-UA" w:eastAsia="uk-UA"/>
        </w:rPr>
        <w:t>управління</w:t>
      </w:r>
      <w:r w:rsidR="00F00EE2">
        <w:rPr>
          <w:rStyle w:val="FontStyle12"/>
          <w:szCs w:val="28"/>
          <w:lang w:val="uk-UA" w:eastAsia="uk-UA"/>
        </w:rPr>
        <w:t xml:space="preserve"> </w:t>
      </w:r>
      <w:r w:rsidR="00F00EE2" w:rsidRPr="0059018C">
        <w:rPr>
          <w:szCs w:val="28"/>
          <w:lang w:val="uk-UA"/>
        </w:rPr>
        <w:t>промисловості, розвитку інфраструктури та туризму облдержадміністрації</w:t>
      </w:r>
      <w:r w:rsidR="00F00EE2">
        <w:rPr>
          <w:szCs w:val="28"/>
          <w:lang w:val="uk-UA"/>
        </w:rPr>
        <w:t xml:space="preserve">, </w:t>
      </w:r>
      <w:r w:rsidR="00834A76">
        <w:rPr>
          <w:iCs/>
          <w:szCs w:val="28"/>
          <w:lang w:val="uk-UA"/>
        </w:rPr>
        <w:t>Казьмірик В.І.</w:t>
      </w:r>
      <w:r w:rsidR="00834A76">
        <w:rPr>
          <w:i/>
          <w:iCs/>
          <w:szCs w:val="28"/>
          <w:lang w:val="uk-UA"/>
        </w:rPr>
        <w:t xml:space="preserve"> – </w:t>
      </w:r>
      <w:r w:rsidR="00834A76" w:rsidRPr="00354E02">
        <w:rPr>
          <w:iCs/>
          <w:szCs w:val="28"/>
          <w:lang w:val="uk-UA"/>
        </w:rPr>
        <w:t>начальник управління майном ви</w:t>
      </w:r>
      <w:r w:rsidR="00834A76">
        <w:rPr>
          <w:iCs/>
          <w:szCs w:val="28"/>
          <w:lang w:val="uk-UA"/>
        </w:rPr>
        <w:t xml:space="preserve">конавчого апарату обласної ради, </w:t>
      </w:r>
      <w:r w:rsidR="00823BA0" w:rsidRPr="00823BA0">
        <w:rPr>
          <w:lang w:val="uk-UA"/>
        </w:rPr>
        <w:t>Ма</w:t>
      </w:r>
      <w:r w:rsidR="00823BA0">
        <w:rPr>
          <w:lang w:val="uk-UA"/>
        </w:rPr>
        <w:t xml:space="preserve">галецький В. А. - директор комунального підприємства «Житомирський обласний виробничо-технічний центр стандартизації, метрології та якості продукції» Житомирської обласної ради, </w:t>
      </w:r>
      <w:r w:rsidR="00FE2356">
        <w:rPr>
          <w:iCs/>
          <w:szCs w:val="28"/>
          <w:lang w:val="uk-UA"/>
        </w:rPr>
        <w:t xml:space="preserve">Бєлий А. В. – генеральний директор </w:t>
      </w:r>
      <w:r w:rsidR="00FE2356" w:rsidRPr="00FE2356">
        <w:rPr>
          <w:iCs/>
          <w:szCs w:val="28"/>
          <w:lang w:val="uk-UA"/>
        </w:rPr>
        <w:t>ТОВ „Альтенерго”</w:t>
      </w:r>
      <w:r w:rsidR="00FE2356">
        <w:rPr>
          <w:iCs/>
          <w:szCs w:val="28"/>
          <w:lang w:val="uk-UA"/>
        </w:rPr>
        <w:t xml:space="preserve">, </w:t>
      </w:r>
      <w:r w:rsidR="00866B89">
        <w:rPr>
          <w:rFonts w:eastAsia="Calibri"/>
          <w:szCs w:val="28"/>
          <w:lang w:val="uk-UA"/>
        </w:rPr>
        <w:t>Володін А.В.</w:t>
      </w:r>
      <w:r w:rsidR="00866B89">
        <w:rPr>
          <w:szCs w:val="28"/>
          <w:bdr w:val="none" w:sz="0" w:space="0" w:color="auto" w:frame="1"/>
          <w:lang w:val="uk-UA"/>
        </w:rPr>
        <w:t xml:space="preserve"> </w:t>
      </w:r>
      <w:r w:rsidR="00663C72">
        <w:rPr>
          <w:szCs w:val="28"/>
          <w:bdr w:val="none" w:sz="0" w:space="0" w:color="auto" w:frame="1"/>
          <w:lang w:val="uk-UA"/>
        </w:rPr>
        <w:t>–</w:t>
      </w:r>
      <w:r w:rsidR="00866B89">
        <w:rPr>
          <w:szCs w:val="28"/>
          <w:bdr w:val="none" w:sz="0" w:space="0" w:color="auto" w:frame="1"/>
          <w:lang w:val="uk-UA"/>
        </w:rPr>
        <w:t xml:space="preserve"> </w:t>
      </w:r>
      <w:r w:rsidR="00663C72">
        <w:rPr>
          <w:szCs w:val="28"/>
          <w:bdr w:val="none" w:sz="0" w:space="0" w:color="auto" w:frame="1"/>
          <w:lang w:val="uk-UA"/>
        </w:rPr>
        <w:t xml:space="preserve">директор </w:t>
      </w:r>
      <w:r w:rsidR="00951FD4">
        <w:rPr>
          <w:lang w:val="uk-UA"/>
        </w:rPr>
        <w:t xml:space="preserve">Житомирської обласної комунальної спеціалізованої аварійно-рятувальної служби Житомирської обласної ради, </w:t>
      </w:r>
      <w:r w:rsidR="000D04A1">
        <w:rPr>
          <w:iCs/>
          <w:szCs w:val="28"/>
          <w:lang w:val="uk-UA"/>
        </w:rPr>
        <w:t>Говорун К. І.</w:t>
      </w:r>
      <w:r w:rsidR="000D04A1" w:rsidRPr="000D04A1">
        <w:rPr>
          <w:iCs/>
          <w:szCs w:val="28"/>
          <w:lang w:val="uk-UA"/>
        </w:rPr>
        <w:t xml:space="preserve"> </w:t>
      </w:r>
      <w:r w:rsidR="000D04A1">
        <w:rPr>
          <w:iCs/>
          <w:szCs w:val="28"/>
          <w:lang w:val="uk-UA"/>
        </w:rPr>
        <w:t xml:space="preserve">– депутат Бердичівської районної ради, </w:t>
      </w:r>
      <w:r w:rsidR="00D02490">
        <w:rPr>
          <w:lang w:val="uk-UA"/>
        </w:rPr>
        <w:t>Антонюк О. В.</w:t>
      </w:r>
      <w:r w:rsidR="00D02490" w:rsidRPr="00D02490">
        <w:rPr>
          <w:lang w:val="uk-UA"/>
        </w:rPr>
        <w:t xml:space="preserve"> </w:t>
      </w:r>
      <w:r w:rsidR="00D02490">
        <w:rPr>
          <w:lang w:val="uk-UA"/>
        </w:rPr>
        <w:t>– начальник служби автомобільних доріг в Житомирській області, Самчик М. Ю.</w:t>
      </w:r>
      <w:r w:rsidR="00D02490" w:rsidRPr="00D02490">
        <w:rPr>
          <w:lang w:val="uk-UA"/>
        </w:rPr>
        <w:t xml:space="preserve"> </w:t>
      </w:r>
      <w:r w:rsidR="00D02490">
        <w:rPr>
          <w:lang w:val="uk-UA"/>
        </w:rPr>
        <w:t>– гол</w:t>
      </w:r>
      <w:r w:rsidR="00071D1D">
        <w:rPr>
          <w:lang w:val="uk-UA"/>
        </w:rPr>
        <w:t>ова Бердичівської районної ради, Ходаківський О. О.</w:t>
      </w:r>
      <w:r w:rsidR="00071D1D" w:rsidRPr="00D30075">
        <w:rPr>
          <w:b/>
          <w:lang w:val="uk-UA"/>
        </w:rPr>
        <w:t xml:space="preserve"> –</w:t>
      </w:r>
      <w:r w:rsidR="00071D1D">
        <w:rPr>
          <w:b/>
          <w:lang w:val="uk-UA"/>
        </w:rPr>
        <w:t xml:space="preserve"> </w:t>
      </w:r>
      <w:r w:rsidR="00071D1D" w:rsidRPr="00D30075">
        <w:rPr>
          <w:lang w:val="uk-UA"/>
        </w:rPr>
        <w:t>в.о. начальника головного управління Держгео</w:t>
      </w:r>
      <w:r w:rsidR="00071D1D">
        <w:rPr>
          <w:lang w:val="uk-UA"/>
        </w:rPr>
        <w:t xml:space="preserve">кадастру у Житомирській області, </w:t>
      </w:r>
      <w:r w:rsidR="00834847">
        <w:rPr>
          <w:szCs w:val="28"/>
          <w:lang w:val="uk-UA"/>
        </w:rPr>
        <w:t>Войтюк Н.К.</w:t>
      </w:r>
      <w:r w:rsidR="00834847" w:rsidRPr="00834847">
        <w:rPr>
          <w:szCs w:val="28"/>
          <w:lang w:val="uk-UA"/>
        </w:rPr>
        <w:t xml:space="preserve"> </w:t>
      </w:r>
      <w:r w:rsidR="00834847">
        <w:rPr>
          <w:szCs w:val="28"/>
          <w:lang w:val="uk-UA"/>
        </w:rPr>
        <w:t xml:space="preserve">– голова ліквідаційної комісії </w:t>
      </w:r>
      <w:r w:rsidR="00834847" w:rsidRPr="006E3957">
        <w:rPr>
          <w:szCs w:val="28"/>
          <w:lang w:val="uk-UA"/>
        </w:rPr>
        <w:t>комунального підприємства „Дирекція “Чорнобильбуд</w:t>
      </w:r>
      <w:r w:rsidR="0070057F">
        <w:rPr>
          <w:szCs w:val="28"/>
          <w:lang w:val="uk-UA"/>
        </w:rPr>
        <w:t xml:space="preserve">” </w:t>
      </w:r>
      <w:r w:rsidR="00071D1D">
        <w:rPr>
          <w:szCs w:val="28"/>
          <w:lang w:val="uk-UA"/>
        </w:rPr>
        <w:t>Житомирської обласної ради</w:t>
      </w:r>
      <w:r w:rsidR="004B638C">
        <w:rPr>
          <w:szCs w:val="28"/>
          <w:lang w:val="uk-UA"/>
        </w:rPr>
        <w:t xml:space="preserve">, Сербін П.А. </w:t>
      </w:r>
      <w:r w:rsidR="0064666F">
        <w:rPr>
          <w:szCs w:val="28"/>
          <w:lang w:val="uk-UA"/>
        </w:rPr>
        <w:t>–</w:t>
      </w:r>
      <w:r w:rsidR="004B638C">
        <w:rPr>
          <w:szCs w:val="28"/>
          <w:lang w:val="uk-UA"/>
        </w:rPr>
        <w:t xml:space="preserve"> </w:t>
      </w:r>
      <w:r w:rsidR="0064666F">
        <w:rPr>
          <w:szCs w:val="28"/>
          <w:lang w:val="uk-UA"/>
        </w:rPr>
        <w:t xml:space="preserve">начальник </w:t>
      </w:r>
      <w:r w:rsidR="0064666F">
        <w:rPr>
          <w:lang w:val="uk-UA"/>
        </w:rPr>
        <w:t xml:space="preserve">комунального </w:t>
      </w:r>
      <w:r w:rsidR="0064666F">
        <w:rPr>
          <w:lang w:val="uk-UA"/>
        </w:rPr>
        <w:lastRenderedPageBreak/>
        <w:t>підприємства</w:t>
      </w:r>
      <w:r w:rsidR="004B638C" w:rsidRPr="004B638C">
        <w:rPr>
          <w:lang w:val="uk-UA"/>
        </w:rPr>
        <w:t xml:space="preserve"> „Новоград –</w:t>
      </w:r>
      <w:r w:rsidR="0064666F">
        <w:rPr>
          <w:lang w:val="uk-UA"/>
        </w:rPr>
        <w:t xml:space="preserve"> </w:t>
      </w:r>
      <w:r w:rsidR="004B638C" w:rsidRPr="004B638C">
        <w:rPr>
          <w:lang w:val="uk-UA"/>
        </w:rPr>
        <w:t>Волинське міжміське бюро технічної інвентаризації” Житомирської обласної ради</w:t>
      </w:r>
      <w:r w:rsidR="00ED2917">
        <w:rPr>
          <w:lang w:val="uk-UA"/>
        </w:rPr>
        <w:t xml:space="preserve">, </w:t>
      </w:r>
      <w:r w:rsidR="00B0057E">
        <w:rPr>
          <w:lang w:val="uk-UA"/>
        </w:rPr>
        <w:t xml:space="preserve">Пірожок І.М. – </w:t>
      </w:r>
      <w:r w:rsidR="00B0057E">
        <w:rPr>
          <w:szCs w:val="28"/>
          <w:lang w:val="uk-UA"/>
        </w:rPr>
        <w:t>член громадської ради при Житомирській обласній державній адміністрації</w:t>
      </w:r>
      <w:r w:rsidR="00B0057E">
        <w:rPr>
          <w:lang w:val="uk-UA"/>
        </w:rPr>
        <w:t>,</w:t>
      </w:r>
      <w:r w:rsidR="00B0057E" w:rsidRPr="00A05B94">
        <w:rPr>
          <w:szCs w:val="28"/>
          <w:lang w:val="uk-UA" w:eastAsia="uk-UA"/>
        </w:rPr>
        <w:t xml:space="preserve"> помічник-консультант депутата обласної ради</w:t>
      </w:r>
      <w:r w:rsidR="00071D1D">
        <w:rPr>
          <w:szCs w:val="28"/>
          <w:lang w:val="uk-UA"/>
        </w:rPr>
        <w:t>.</w:t>
      </w:r>
      <w:r w:rsidR="00834847">
        <w:rPr>
          <w:szCs w:val="28"/>
          <w:lang w:val="uk-UA"/>
        </w:rPr>
        <w:t xml:space="preserve"> </w:t>
      </w:r>
    </w:p>
    <w:p w:rsidR="00B0057E" w:rsidRDefault="00B0057E" w:rsidP="00EA4E73">
      <w:pPr>
        <w:spacing w:line="240" w:lineRule="auto"/>
        <w:ind w:firstLine="567"/>
        <w:jc w:val="both"/>
        <w:rPr>
          <w:lang w:val="uk-UA"/>
        </w:rPr>
      </w:pPr>
    </w:p>
    <w:p w:rsidR="0024026F" w:rsidRDefault="006D05CE" w:rsidP="0024026F">
      <w:pPr>
        <w:spacing w:line="240" w:lineRule="auto"/>
        <w:ind w:firstLine="567"/>
        <w:jc w:val="both"/>
        <w:rPr>
          <w:szCs w:val="28"/>
          <w:lang w:val="uk-UA"/>
        </w:rPr>
      </w:pPr>
      <w:r w:rsidRPr="00FE2CAE">
        <w:rPr>
          <w:b/>
          <w:lang w:val="uk-UA"/>
        </w:rPr>
        <w:t>Беруть участь у засіданні:</w:t>
      </w:r>
      <w:r>
        <w:rPr>
          <w:lang w:val="uk-UA"/>
        </w:rPr>
        <w:t xml:space="preserve"> </w:t>
      </w:r>
      <w:r w:rsidR="00E2624E">
        <w:rPr>
          <w:lang w:val="uk-UA"/>
        </w:rPr>
        <w:t>Савенко І.О. - заступник керую</w:t>
      </w:r>
      <w:r w:rsidR="00831D7A">
        <w:rPr>
          <w:lang w:val="uk-UA"/>
        </w:rPr>
        <w:t>чого справами, начальник управління</w:t>
      </w:r>
      <w:r w:rsidR="00E2624E">
        <w:rPr>
          <w:lang w:val="uk-UA"/>
        </w:rPr>
        <w:t xml:space="preserve"> юридичної та кадрової роботи</w:t>
      </w:r>
      <w:r w:rsidR="005B3DA9">
        <w:rPr>
          <w:lang w:val="uk-UA"/>
        </w:rPr>
        <w:t xml:space="preserve"> виконавчого апарату обласної ради</w:t>
      </w:r>
      <w:r w:rsidR="00E2624E">
        <w:rPr>
          <w:lang w:val="uk-UA"/>
        </w:rPr>
        <w:t>,</w:t>
      </w:r>
      <w:r w:rsidR="00C239A4">
        <w:rPr>
          <w:lang w:val="uk-UA"/>
        </w:rPr>
        <w:t xml:space="preserve"> </w:t>
      </w:r>
      <w:r w:rsidR="00C144DB">
        <w:rPr>
          <w:szCs w:val="28"/>
          <w:lang w:val="uk-UA" w:eastAsia="uk-UA"/>
        </w:rPr>
        <w:t xml:space="preserve">Холоденко Т.Ф. - </w:t>
      </w:r>
      <w:r w:rsidR="00071D1D">
        <w:rPr>
          <w:szCs w:val="28"/>
          <w:lang w:val="uk-UA" w:eastAsia="uk-UA"/>
        </w:rPr>
        <w:t>представник державного підприємства «Науково-виробниче об’єднання «Павлоградський хімічний завод»</w:t>
      </w:r>
      <w:r w:rsidR="0064666F">
        <w:rPr>
          <w:szCs w:val="28"/>
          <w:lang w:val="uk-UA" w:eastAsia="uk-UA"/>
        </w:rPr>
        <w:t xml:space="preserve">, </w:t>
      </w:r>
      <w:r w:rsidR="0024026F">
        <w:rPr>
          <w:szCs w:val="28"/>
          <w:lang w:val="uk-UA" w:eastAsia="uk-UA"/>
        </w:rPr>
        <w:t xml:space="preserve">Піонтківський П.В. – начальник </w:t>
      </w:r>
      <w:r w:rsidR="0024026F">
        <w:rPr>
          <w:lang w:val="uk-UA"/>
        </w:rPr>
        <w:t>комунального підприємства</w:t>
      </w:r>
      <w:r w:rsidR="0024026F" w:rsidRPr="004B638C">
        <w:rPr>
          <w:lang w:val="uk-UA"/>
        </w:rPr>
        <w:t xml:space="preserve"> „</w:t>
      </w:r>
      <w:r w:rsidR="0024026F">
        <w:rPr>
          <w:lang w:val="uk-UA"/>
        </w:rPr>
        <w:t>Житомирське обласне</w:t>
      </w:r>
      <w:r w:rsidR="0024026F" w:rsidRPr="004B638C">
        <w:rPr>
          <w:lang w:val="uk-UA"/>
        </w:rPr>
        <w:t xml:space="preserve"> міжміське бюро технічної інвентаризації” Житомирської обласної ради</w:t>
      </w:r>
      <w:r w:rsidR="00C144DB">
        <w:rPr>
          <w:lang w:val="uk-UA"/>
        </w:rPr>
        <w:t xml:space="preserve">, Борис </w:t>
      </w:r>
      <w:r w:rsidR="00E17D96">
        <w:rPr>
          <w:lang w:val="uk-UA"/>
        </w:rPr>
        <w:t xml:space="preserve">А.В. - </w:t>
      </w:r>
      <w:r w:rsidR="00E17D96">
        <w:rPr>
          <w:szCs w:val="28"/>
          <w:lang w:val="uk-UA"/>
        </w:rPr>
        <w:t>голова</w:t>
      </w:r>
      <w:r w:rsidR="00E17D96" w:rsidRPr="00E17D96">
        <w:rPr>
          <w:szCs w:val="28"/>
          <w:lang w:val="uk-UA"/>
        </w:rPr>
        <w:t xml:space="preserve"> громадської організації «Українська таксомоторна асоц</w:t>
      </w:r>
      <w:r w:rsidR="00E17D96">
        <w:rPr>
          <w:szCs w:val="28"/>
          <w:lang w:val="uk-UA"/>
        </w:rPr>
        <w:t>іація» в м. Житомирі</w:t>
      </w:r>
      <w:r w:rsidR="0024026F">
        <w:rPr>
          <w:szCs w:val="28"/>
          <w:lang w:val="uk-UA"/>
        </w:rPr>
        <w:t xml:space="preserve">. </w:t>
      </w:r>
    </w:p>
    <w:p w:rsidR="008C7AB4" w:rsidRPr="008C7AB4" w:rsidRDefault="008C7AB4" w:rsidP="00071D1D">
      <w:pPr>
        <w:spacing w:line="240" w:lineRule="auto"/>
        <w:ind w:firstLine="567"/>
        <w:jc w:val="both"/>
        <w:rPr>
          <w:szCs w:val="28"/>
          <w:lang w:val="uk-UA" w:eastAsia="uk-UA"/>
        </w:rPr>
      </w:pPr>
    </w:p>
    <w:p w:rsidR="00ED2917" w:rsidRDefault="00891543" w:rsidP="00D00E86">
      <w:pPr>
        <w:spacing w:line="240" w:lineRule="auto"/>
        <w:ind w:firstLine="567"/>
        <w:jc w:val="center"/>
        <w:rPr>
          <w:b/>
          <w:lang w:val="uk-UA"/>
        </w:rPr>
      </w:pPr>
      <w:r>
        <w:rPr>
          <w:b/>
          <w:lang w:val="uk-UA"/>
        </w:rPr>
        <w:t>ПОРЯДОК ДЕННИЙ</w:t>
      </w:r>
      <w:r w:rsidR="004F6293">
        <w:rPr>
          <w:b/>
          <w:lang w:val="uk-UA"/>
        </w:rPr>
        <w:t>:</w:t>
      </w:r>
    </w:p>
    <w:p w:rsidR="00B41920" w:rsidRDefault="00B41920" w:rsidP="00D00E86">
      <w:pPr>
        <w:spacing w:line="240" w:lineRule="auto"/>
        <w:ind w:firstLine="567"/>
        <w:jc w:val="center"/>
        <w:rPr>
          <w:b/>
          <w:lang w:val="uk-UA"/>
        </w:rPr>
      </w:pPr>
    </w:p>
    <w:p w:rsidR="006C619E" w:rsidRPr="00947C9F" w:rsidRDefault="006C619E" w:rsidP="006C619E">
      <w:pPr>
        <w:spacing w:line="240" w:lineRule="auto"/>
        <w:ind w:firstLine="567"/>
        <w:jc w:val="both"/>
        <w:rPr>
          <w:lang w:val="uk-UA"/>
        </w:rPr>
      </w:pPr>
      <w:r>
        <w:rPr>
          <w:lang w:val="uk-UA"/>
        </w:rPr>
        <w:t>1</w:t>
      </w:r>
      <w:r w:rsidRPr="00947C9F">
        <w:rPr>
          <w:lang w:val="uk-UA"/>
        </w:rPr>
        <w:t>. Про внесення змін до обласного бюджету на 2016 рік.</w:t>
      </w:r>
    </w:p>
    <w:p w:rsidR="006C619E" w:rsidRDefault="006C619E" w:rsidP="006C619E">
      <w:pPr>
        <w:spacing w:line="240" w:lineRule="auto"/>
        <w:ind w:firstLine="567"/>
        <w:jc w:val="both"/>
        <w:rPr>
          <w:lang w:val="uk-UA"/>
        </w:rPr>
      </w:pPr>
      <w:r>
        <w:rPr>
          <w:lang w:val="uk-UA"/>
        </w:rPr>
        <w:t>2. Про внесення змін до Програми реформування водопровідно-каналізаційного господарства у Житомирській області на 2012 – 2020 роки.</w:t>
      </w:r>
    </w:p>
    <w:p w:rsidR="006C619E" w:rsidRDefault="006C619E" w:rsidP="006C619E">
      <w:pPr>
        <w:spacing w:line="240" w:lineRule="auto"/>
        <w:ind w:firstLine="567"/>
        <w:jc w:val="both"/>
        <w:rPr>
          <w:lang w:val="uk-UA"/>
        </w:rPr>
      </w:pPr>
      <w:r>
        <w:rPr>
          <w:lang w:val="uk-UA"/>
        </w:rPr>
        <w:t>3. Про внесення змін до перспективного плану формування територій громад Житомирської області.</w:t>
      </w:r>
    </w:p>
    <w:p w:rsidR="006C619E" w:rsidRDefault="006C619E" w:rsidP="006C619E">
      <w:pPr>
        <w:spacing w:line="240" w:lineRule="auto"/>
        <w:ind w:firstLine="567"/>
        <w:jc w:val="both"/>
        <w:rPr>
          <w:lang w:val="uk-UA"/>
        </w:rPr>
      </w:pPr>
      <w:r>
        <w:rPr>
          <w:lang w:val="uk-UA"/>
        </w:rPr>
        <w:t>4. Про збільшення обсягів фінансування у 2016 році Програми стимулювання населення, ОСББ, ЖБК Житомирщини щодо ефективного використання енергетичних ресурсів та енергозбереження на 2015 – 2018 роки та внесення змін до неї.</w:t>
      </w:r>
    </w:p>
    <w:p w:rsidR="006C619E" w:rsidRDefault="006C619E" w:rsidP="006C619E">
      <w:pPr>
        <w:spacing w:line="240" w:lineRule="auto"/>
        <w:ind w:firstLine="567"/>
        <w:jc w:val="both"/>
        <w:rPr>
          <w:lang w:val="uk-UA"/>
        </w:rPr>
      </w:pPr>
      <w:r>
        <w:rPr>
          <w:lang w:val="uk-UA"/>
        </w:rPr>
        <w:t>5. Про заснування установи «Агенція регіонального розвитку Житомирської обласної ради».</w:t>
      </w:r>
    </w:p>
    <w:p w:rsidR="006C619E" w:rsidRDefault="006C619E" w:rsidP="006C619E">
      <w:pPr>
        <w:spacing w:line="240" w:lineRule="auto"/>
        <w:ind w:firstLine="567"/>
        <w:jc w:val="both"/>
        <w:rPr>
          <w:lang w:val="uk-UA"/>
        </w:rPr>
      </w:pPr>
      <w:r>
        <w:rPr>
          <w:lang w:val="uk-UA"/>
        </w:rPr>
        <w:t>6. Інформація на витяг з протоколу засідання постійної комісії від 20 січня 2016 року № 3 щодо забезпечення належного інтернет-представництва інвестиційного потенціалу Житомирської області.</w:t>
      </w:r>
    </w:p>
    <w:p w:rsidR="006C619E" w:rsidRDefault="006C619E" w:rsidP="006C619E">
      <w:pPr>
        <w:pStyle w:val="a5"/>
        <w:spacing w:line="240" w:lineRule="auto"/>
        <w:ind w:left="0" w:firstLine="567"/>
        <w:jc w:val="both"/>
        <w:rPr>
          <w:lang w:val="uk-UA"/>
        </w:rPr>
      </w:pPr>
      <w:r>
        <w:rPr>
          <w:lang w:val="uk-UA"/>
        </w:rPr>
        <w:t>7. Про план роботи обласної ради на ІІ півріччя 2016 року.</w:t>
      </w:r>
    </w:p>
    <w:p w:rsidR="006C619E" w:rsidRDefault="006C619E" w:rsidP="006C619E">
      <w:pPr>
        <w:pStyle w:val="a5"/>
        <w:spacing w:line="240" w:lineRule="auto"/>
        <w:ind w:left="0" w:firstLine="567"/>
        <w:jc w:val="both"/>
        <w:rPr>
          <w:lang w:val="uk-UA"/>
        </w:rPr>
      </w:pPr>
      <w:r>
        <w:rPr>
          <w:lang w:val="uk-UA"/>
        </w:rPr>
        <w:t>8. Про зняття з контролю рішень обласної ради.</w:t>
      </w:r>
    </w:p>
    <w:p w:rsidR="006C619E" w:rsidRDefault="006C619E" w:rsidP="006C619E">
      <w:pPr>
        <w:spacing w:line="240" w:lineRule="auto"/>
        <w:ind w:firstLine="567"/>
        <w:jc w:val="both"/>
        <w:rPr>
          <w:lang w:val="uk-UA"/>
        </w:rPr>
      </w:pPr>
      <w:r>
        <w:rPr>
          <w:lang w:val="uk-UA"/>
        </w:rPr>
        <w:t>9. Про організацію перевезень на таксі у Житомирській області.</w:t>
      </w:r>
    </w:p>
    <w:p w:rsidR="006C619E" w:rsidRPr="00650235" w:rsidRDefault="006C619E" w:rsidP="006C619E">
      <w:pPr>
        <w:pStyle w:val="a5"/>
        <w:spacing w:line="240" w:lineRule="auto"/>
        <w:ind w:left="0" w:firstLine="567"/>
        <w:jc w:val="both"/>
        <w:rPr>
          <w:szCs w:val="28"/>
          <w:lang w:val="uk-UA"/>
        </w:rPr>
      </w:pPr>
      <w:r w:rsidRPr="00650235">
        <w:rPr>
          <w:lang w:val="uk-UA"/>
        </w:rPr>
        <w:t>1</w:t>
      </w:r>
      <w:r>
        <w:rPr>
          <w:lang w:val="uk-UA"/>
        </w:rPr>
        <w:t>0</w:t>
      </w:r>
      <w:r w:rsidRPr="00650235">
        <w:rPr>
          <w:lang w:val="uk-UA"/>
        </w:rPr>
        <w:t xml:space="preserve">. Інформація на витяг з протоколу засідання постійної комісії                     від 15 березня 2016 № 4 </w:t>
      </w:r>
      <w:r w:rsidRPr="00650235">
        <w:rPr>
          <w:szCs w:val="28"/>
          <w:lang w:val="uk-UA"/>
        </w:rPr>
        <w:t>щодо визначення площі, необхідної Житомирському обласному фонду соціального захисту інвалідів для здійснення статутної діяльності.</w:t>
      </w:r>
    </w:p>
    <w:p w:rsidR="006C619E" w:rsidRDefault="006C619E" w:rsidP="006C619E">
      <w:pPr>
        <w:spacing w:line="240" w:lineRule="auto"/>
        <w:ind w:firstLine="567"/>
        <w:jc w:val="both"/>
        <w:rPr>
          <w:lang w:val="uk-UA"/>
        </w:rPr>
      </w:pPr>
      <w:r>
        <w:rPr>
          <w:iCs/>
          <w:szCs w:val="28"/>
          <w:lang w:val="uk-UA"/>
        </w:rPr>
        <w:t xml:space="preserve">11. </w:t>
      </w:r>
      <w:r>
        <w:rPr>
          <w:lang w:val="uk-UA"/>
        </w:rPr>
        <w:t xml:space="preserve">Інформація на витяг з протоколу засідання постійної комісії                              від 5 травня 2016 року № 6 щодо надання Магалецьким  В. А. пояснення про причини його відсутності на засіданні постійної комісії. </w:t>
      </w:r>
    </w:p>
    <w:p w:rsidR="006C619E" w:rsidRPr="006E3957" w:rsidRDefault="006C619E" w:rsidP="007F1712">
      <w:pPr>
        <w:spacing w:line="240" w:lineRule="auto"/>
        <w:ind w:firstLine="567"/>
        <w:jc w:val="both"/>
        <w:rPr>
          <w:szCs w:val="28"/>
          <w:lang w:val="uk-UA"/>
        </w:rPr>
      </w:pPr>
      <w:r>
        <w:rPr>
          <w:lang w:val="uk-UA"/>
        </w:rPr>
        <w:t>12.</w:t>
      </w:r>
      <w:r w:rsidRPr="00E474CD">
        <w:rPr>
          <w:rStyle w:val="jitem-title"/>
          <w:color w:val="000000"/>
          <w:szCs w:val="28"/>
          <w:lang w:val="uk-UA"/>
        </w:rPr>
        <w:t xml:space="preserve"> </w:t>
      </w:r>
      <w:r w:rsidRPr="006E3957">
        <w:rPr>
          <w:szCs w:val="28"/>
          <w:lang w:val="uk-UA"/>
        </w:rPr>
        <w:t xml:space="preserve">Про </w:t>
      </w:r>
      <w:r>
        <w:rPr>
          <w:szCs w:val="28"/>
          <w:lang w:val="uk-UA"/>
        </w:rPr>
        <w:t>призначення Володіна А.В. виконуючим обов’язки начальника Житомирської обласної комунальної спеціалізованої аварійно-рятувальної служби  Житомирської обласної ради.</w:t>
      </w:r>
    </w:p>
    <w:p w:rsidR="006C619E" w:rsidRDefault="006C619E" w:rsidP="007F1712">
      <w:pPr>
        <w:spacing w:line="240" w:lineRule="auto"/>
        <w:ind w:firstLine="567"/>
        <w:jc w:val="both"/>
        <w:rPr>
          <w:szCs w:val="28"/>
          <w:lang w:val="uk-UA"/>
        </w:rPr>
      </w:pPr>
      <w:r>
        <w:rPr>
          <w:rStyle w:val="jitem-title"/>
          <w:color w:val="000000"/>
          <w:szCs w:val="28"/>
          <w:lang w:val="uk-UA"/>
        </w:rPr>
        <w:lastRenderedPageBreak/>
        <w:t xml:space="preserve">13. </w:t>
      </w:r>
      <w:r>
        <w:rPr>
          <w:szCs w:val="28"/>
          <w:lang w:val="uk-UA"/>
        </w:rPr>
        <w:t xml:space="preserve">Про погодження </w:t>
      </w:r>
      <w:r w:rsidRPr="00F22813">
        <w:rPr>
          <w:szCs w:val="28"/>
          <w:lang w:val="uk-UA"/>
        </w:rPr>
        <w:t>проекту рішення обласної ради «</w:t>
      </w:r>
      <w:hyperlink r:id="rId9" w:history="1">
        <w:r w:rsidRPr="003B1E2C">
          <w:rPr>
            <w:szCs w:val="28"/>
          </w:rPr>
          <w:t>Про створ</w:t>
        </w:r>
        <w:r>
          <w:rPr>
            <w:szCs w:val="28"/>
          </w:rPr>
          <w:t>ення</w:t>
        </w:r>
        <w:r>
          <w:rPr>
            <w:szCs w:val="28"/>
            <w:lang w:val="uk-UA"/>
          </w:rPr>
          <w:t xml:space="preserve"> </w:t>
        </w:r>
        <w:r>
          <w:rPr>
            <w:szCs w:val="28"/>
          </w:rPr>
          <w:t>комунального</w:t>
        </w:r>
        <w:r>
          <w:rPr>
            <w:szCs w:val="28"/>
            <w:lang w:val="uk-UA"/>
          </w:rPr>
          <w:t xml:space="preserve"> </w:t>
        </w:r>
        <w:r>
          <w:rPr>
            <w:szCs w:val="28"/>
          </w:rPr>
          <w:t>підприємства</w:t>
        </w:r>
        <w:r>
          <w:rPr>
            <w:szCs w:val="28"/>
            <w:lang w:val="uk-UA"/>
          </w:rPr>
          <w:t xml:space="preserve"> «</w:t>
        </w:r>
        <w:r>
          <w:rPr>
            <w:szCs w:val="28"/>
          </w:rPr>
          <w:t>Бурштин</w:t>
        </w:r>
        <w:r>
          <w:rPr>
            <w:szCs w:val="28"/>
            <w:lang w:val="uk-UA"/>
          </w:rPr>
          <w:t xml:space="preserve"> </w:t>
        </w:r>
        <w:r>
          <w:rPr>
            <w:szCs w:val="28"/>
          </w:rPr>
          <w:t>Полісся</w:t>
        </w:r>
        <w:r>
          <w:rPr>
            <w:szCs w:val="28"/>
            <w:lang w:val="uk-UA"/>
          </w:rPr>
          <w:t>»</w:t>
        </w:r>
        <w:r w:rsidR="00B4405C">
          <w:rPr>
            <w:szCs w:val="28"/>
            <w:lang w:val="uk-UA"/>
          </w:rPr>
          <w:t xml:space="preserve"> </w:t>
        </w:r>
        <w:r w:rsidRPr="003B1E2C">
          <w:rPr>
            <w:szCs w:val="28"/>
          </w:rPr>
          <w:t>Житомирської</w:t>
        </w:r>
        <w:r>
          <w:rPr>
            <w:szCs w:val="28"/>
            <w:lang w:val="uk-UA"/>
          </w:rPr>
          <w:t xml:space="preserve"> </w:t>
        </w:r>
        <w:r w:rsidRPr="003B1E2C">
          <w:rPr>
            <w:szCs w:val="28"/>
          </w:rPr>
          <w:t>обласної ради</w:t>
        </w:r>
      </w:hyperlink>
      <w:r>
        <w:rPr>
          <w:szCs w:val="28"/>
          <w:lang w:val="uk-UA"/>
        </w:rPr>
        <w:t>».</w:t>
      </w:r>
    </w:p>
    <w:p w:rsidR="006C619E" w:rsidRDefault="006C619E" w:rsidP="007F1712">
      <w:pPr>
        <w:spacing w:line="240" w:lineRule="auto"/>
        <w:ind w:firstLine="567"/>
        <w:jc w:val="both"/>
        <w:rPr>
          <w:szCs w:val="28"/>
          <w:lang w:val="uk-UA"/>
        </w:rPr>
      </w:pPr>
      <w:r>
        <w:rPr>
          <w:szCs w:val="28"/>
          <w:lang w:val="uk-UA"/>
        </w:rPr>
        <w:t>14</w:t>
      </w:r>
      <w:r w:rsidRPr="00890BFC">
        <w:rPr>
          <w:szCs w:val="28"/>
          <w:lang w:val="uk-UA"/>
        </w:rPr>
        <w:t xml:space="preserve">. </w:t>
      </w:r>
      <w:r>
        <w:rPr>
          <w:szCs w:val="28"/>
          <w:lang w:val="uk-UA"/>
        </w:rPr>
        <w:t xml:space="preserve">Про погодження </w:t>
      </w:r>
      <w:r w:rsidRPr="00F22813">
        <w:rPr>
          <w:szCs w:val="28"/>
          <w:lang w:val="uk-UA"/>
        </w:rPr>
        <w:t xml:space="preserve"> проекту рішення обласної ради «</w:t>
      </w:r>
      <w:hyperlink r:id="rId10" w:history="1">
        <w:r w:rsidRPr="003B1E2C">
          <w:rPr>
            <w:szCs w:val="28"/>
          </w:rPr>
          <w:t>Про внесення</w:t>
        </w:r>
        <w:r>
          <w:rPr>
            <w:szCs w:val="28"/>
            <w:lang w:val="uk-UA"/>
          </w:rPr>
          <w:t xml:space="preserve"> </w:t>
        </w:r>
        <w:r w:rsidRPr="003B1E2C">
          <w:rPr>
            <w:szCs w:val="28"/>
          </w:rPr>
          <w:t>змін у рішення</w:t>
        </w:r>
        <w:r>
          <w:rPr>
            <w:szCs w:val="28"/>
            <w:lang w:val="uk-UA"/>
          </w:rPr>
          <w:t xml:space="preserve"> </w:t>
        </w:r>
        <w:r w:rsidRPr="003B1E2C">
          <w:rPr>
            <w:szCs w:val="28"/>
          </w:rPr>
          <w:t>обласної ради від 12.06.13 № 922</w:t>
        </w:r>
        <w:r>
          <w:rPr>
            <w:szCs w:val="28"/>
            <w:lang w:val="uk-UA"/>
          </w:rPr>
          <w:t>».</w:t>
        </w:r>
      </w:hyperlink>
    </w:p>
    <w:p w:rsidR="006C619E" w:rsidRPr="00EE60C7" w:rsidRDefault="006C619E" w:rsidP="007F1712">
      <w:pPr>
        <w:pStyle w:val="a5"/>
        <w:spacing w:line="240" w:lineRule="auto"/>
        <w:ind w:left="0" w:firstLine="567"/>
        <w:jc w:val="both"/>
        <w:rPr>
          <w:szCs w:val="28"/>
          <w:lang w:val="uk-UA"/>
        </w:rPr>
      </w:pPr>
      <w:r>
        <w:rPr>
          <w:rStyle w:val="jitem-title"/>
          <w:szCs w:val="28"/>
          <w:lang w:val="uk-UA"/>
        </w:rPr>
        <w:t>15</w:t>
      </w:r>
      <w:r w:rsidRPr="00EE60C7">
        <w:rPr>
          <w:rStyle w:val="jitem-title"/>
          <w:szCs w:val="28"/>
          <w:lang w:val="uk-UA"/>
        </w:rPr>
        <w:t xml:space="preserve">. </w:t>
      </w:r>
      <w:r w:rsidRPr="00EE60C7">
        <w:rPr>
          <w:szCs w:val="28"/>
          <w:lang w:val="uk-UA"/>
        </w:rPr>
        <w:t>Про затвердження передавального акта комунальної установи по експлуатації адмінбудинків Житомирської обласної ради і Статуту  комунального підприємства по експлуатації адмінбудинків Житомирської обласної ради.</w:t>
      </w:r>
    </w:p>
    <w:p w:rsidR="006C619E" w:rsidRPr="0032740A" w:rsidRDefault="006C619E" w:rsidP="007F1712">
      <w:pPr>
        <w:pStyle w:val="a5"/>
        <w:spacing w:line="240" w:lineRule="auto"/>
        <w:ind w:left="0" w:firstLine="567"/>
        <w:jc w:val="both"/>
        <w:rPr>
          <w:szCs w:val="28"/>
          <w:lang w:val="uk-UA"/>
        </w:rPr>
      </w:pPr>
      <w:r>
        <w:rPr>
          <w:szCs w:val="28"/>
          <w:lang w:val="uk-UA"/>
        </w:rPr>
        <w:t>1</w:t>
      </w:r>
      <w:r w:rsidRPr="0032740A">
        <w:rPr>
          <w:szCs w:val="28"/>
          <w:lang w:val="uk-UA"/>
        </w:rPr>
        <w:t xml:space="preserve">6. </w:t>
      </w:r>
      <w:r w:rsidRPr="0032740A">
        <w:rPr>
          <w:szCs w:val="28"/>
        </w:rPr>
        <w:t>Про списання</w:t>
      </w:r>
      <w:r>
        <w:rPr>
          <w:szCs w:val="28"/>
          <w:lang w:val="uk-UA"/>
        </w:rPr>
        <w:t xml:space="preserve"> </w:t>
      </w:r>
      <w:r w:rsidRPr="0032740A">
        <w:rPr>
          <w:szCs w:val="28"/>
        </w:rPr>
        <w:t>будівель</w:t>
      </w:r>
      <w:r w:rsidRPr="0032740A">
        <w:rPr>
          <w:szCs w:val="28"/>
          <w:lang w:val="uk-UA"/>
        </w:rPr>
        <w:t>.</w:t>
      </w:r>
    </w:p>
    <w:p w:rsidR="006C619E" w:rsidRPr="0032740A" w:rsidRDefault="006C619E" w:rsidP="007F1712">
      <w:pPr>
        <w:pStyle w:val="a5"/>
        <w:spacing w:line="240" w:lineRule="auto"/>
        <w:ind w:left="0" w:firstLine="567"/>
        <w:jc w:val="both"/>
        <w:rPr>
          <w:szCs w:val="28"/>
          <w:lang w:val="uk-UA"/>
        </w:rPr>
      </w:pPr>
      <w:r>
        <w:rPr>
          <w:szCs w:val="28"/>
          <w:lang w:val="uk-UA"/>
        </w:rPr>
        <w:t>1</w:t>
      </w:r>
      <w:r w:rsidRPr="0032740A">
        <w:rPr>
          <w:szCs w:val="28"/>
          <w:lang w:val="uk-UA"/>
        </w:rPr>
        <w:t xml:space="preserve">7. </w:t>
      </w:r>
      <w:r w:rsidRPr="0032740A">
        <w:rPr>
          <w:szCs w:val="28"/>
        </w:rPr>
        <w:t>Про передачу у власність</w:t>
      </w:r>
      <w:r>
        <w:rPr>
          <w:szCs w:val="28"/>
          <w:lang w:val="uk-UA"/>
        </w:rPr>
        <w:t xml:space="preserve"> </w:t>
      </w:r>
      <w:r w:rsidRPr="0032740A">
        <w:rPr>
          <w:szCs w:val="28"/>
        </w:rPr>
        <w:t>територіальної</w:t>
      </w:r>
      <w:r>
        <w:rPr>
          <w:szCs w:val="28"/>
          <w:lang w:val="uk-UA"/>
        </w:rPr>
        <w:t xml:space="preserve"> </w:t>
      </w:r>
      <w:r w:rsidRPr="0032740A">
        <w:rPr>
          <w:szCs w:val="28"/>
        </w:rPr>
        <w:t>громади м. Житомира Єдиного</w:t>
      </w:r>
      <w:r>
        <w:rPr>
          <w:szCs w:val="28"/>
          <w:lang w:val="uk-UA"/>
        </w:rPr>
        <w:t xml:space="preserve"> </w:t>
      </w:r>
      <w:r w:rsidRPr="0032740A">
        <w:rPr>
          <w:szCs w:val="28"/>
        </w:rPr>
        <w:t>майнового комплексу за адресами: м. Житомир, вул. Шелушкова, 79а, та вул. Київська, 51</w:t>
      </w:r>
      <w:r w:rsidRPr="0032740A">
        <w:rPr>
          <w:szCs w:val="28"/>
          <w:lang w:val="uk-UA"/>
        </w:rPr>
        <w:t>.</w:t>
      </w:r>
    </w:p>
    <w:p w:rsidR="006C619E" w:rsidRPr="0032740A" w:rsidRDefault="006C619E" w:rsidP="007F1712">
      <w:pPr>
        <w:pStyle w:val="a5"/>
        <w:spacing w:line="240" w:lineRule="auto"/>
        <w:ind w:left="0" w:firstLine="567"/>
        <w:jc w:val="both"/>
        <w:rPr>
          <w:szCs w:val="28"/>
          <w:lang w:val="uk-UA"/>
        </w:rPr>
      </w:pPr>
      <w:r>
        <w:rPr>
          <w:szCs w:val="28"/>
          <w:lang w:val="uk-UA"/>
        </w:rPr>
        <w:t>1</w:t>
      </w:r>
      <w:r w:rsidRPr="0032740A">
        <w:rPr>
          <w:szCs w:val="28"/>
          <w:lang w:val="uk-UA"/>
        </w:rPr>
        <w:t xml:space="preserve">8. </w:t>
      </w:r>
      <w:r w:rsidRPr="0032740A">
        <w:rPr>
          <w:szCs w:val="28"/>
        </w:rPr>
        <w:t>Про зміну</w:t>
      </w:r>
      <w:r>
        <w:rPr>
          <w:szCs w:val="28"/>
          <w:lang w:val="uk-UA"/>
        </w:rPr>
        <w:t xml:space="preserve"> </w:t>
      </w:r>
      <w:r w:rsidRPr="0032740A">
        <w:rPr>
          <w:szCs w:val="28"/>
        </w:rPr>
        <w:t>розміру</w:t>
      </w:r>
      <w:r>
        <w:rPr>
          <w:szCs w:val="28"/>
          <w:lang w:val="uk-UA"/>
        </w:rPr>
        <w:t xml:space="preserve"> </w:t>
      </w:r>
      <w:r w:rsidRPr="0032740A">
        <w:rPr>
          <w:szCs w:val="28"/>
        </w:rPr>
        <w:t>орендної плати</w:t>
      </w:r>
      <w:r w:rsidRPr="0032740A">
        <w:rPr>
          <w:szCs w:val="28"/>
          <w:lang w:val="uk-UA"/>
        </w:rPr>
        <w:t>.</w:t>
      </w:r>
    </w:p>
    <w:p w:rsidR="006C619E" w:rsidRPr="0032740A" w:rsidRDefault="006C619E" w:rsidP="007F1712">
      <w:pPr>
        <w:spacing w:line="240" w:lineRule="auto"/>
        <w:ind w:firstLine="567"/>
        <w:jc w:val="both"/>
        <w:rPr>
          <w:szCs w:val="28"/>
          <w:lang w:val="uk-UA"/>
        </w:rPr>
      </w:pPr>
      <w:r>
        <w:rPr>
          <w:szCs w:val="28"/>
          <w:lang w:val="uk-UA"/>
        </w:rPr>
        <w:t>19. </w:t>
      </w:r>
      <w:r w:rsidRPr="0045081A">
        <w:rPr>
          <w:szCs w:val="28"/>
          <w:lang w:val="uk-UA"/>
        </w:rPr>
        <w:t>Про надання</w:t>
      </w:r>
      <w:r>
        <w:rPr>
          <w:szCs w:val="28"/>
          <w:lang w:val="uk-UA"/>
        </w:rPr>
        <w:t xml:space="preserve"> </w:t>
      </w:r>
      <w:r w:rsidRPr="0045081A">
        <w:rPr>
          <w:szCs w:val="28"/>
          <w:lang w:val="uk-UA"/>
        </w:rPr>
        <w:t>дозволу на розробку проекту землеустрою</w:t>
      </w:r>
      <w:r>
        <w:rPr>
          <w:szCs w:val="28"/>
          <w:lang w:val="uk-UA"/>
        </w:rPr>
        <w:t xml:space="preserve"> </w:t>
      </w:r>
      <w:r w:rsidRPr="0045081A">
        <w:rPr>
          <w:szCs w:val="28"/>
          <w:lang w:val="uk-UA"/>
        </w:rPr>
        <w:t>щодо</w:t>
      </w:r>
      <w:r>
        <w:rPr>
          <w:szCs w:val="28"/>
          <w:lang w:val="uk-UA"/>
        </w:rPr>
        <w:t xml:space="preserve"> </w:t>
      </w:r>
      <w:r w:rsidRPr="0045081A">
        <w:rPr>
          <w:szCs w:val="28"/>
          <w:lang w:val="uk-UA"/>
        </w:rPr>
        <w:t>відведення</w:t>
      </w:r>
      <w:r>
        <w:rPr>
          <w:szCs w:val="28"/>
          <w:lang w:val="uk-UA"/>
        </w:rPr>
        <w:t xml:space="preserve"> </w:t>
      </w:r>
      <w:r w:rsidRPr="0045081A">
        <w:rPr>
          <w:szCs w:val="28"/>
          <w:lang w:val="uk-UA"/>
        </w:rPr>
        <w:t>земельних</w:t>
      </w:r>
      <w:r>
        <w:rPr>
          <w:szCs w:val="28"/>
          <w:lang w:val="uk-UA"/>
        </w:rPr>
        <w:t xml:space="preserve"> </w:t>
      </w:r>
      <w:r w:rsidRPr="0045081A">
        <w:rPr>
          <w:szCs w:val="28"/>
          <w:lang w:val="uk-UA"/>
        </w:rPr>
        <w:t>ділянок за адресами: м. Бердичів, вул. Європейська, 53/1, вул.</w:t>
      </w:r>
      <w:r w:rsidRPr="0032740A">
        <w:rPr>
          <w:szCs w:val="28"/>
          <w:lang w:val="uk-UA"/>
        </w:rPr>
        <w:t> </w:t>
      </w:r>
      <w:r w:rsidRPr="0045081A">
        <w:rPr>
          <w:szCs w:val="28"/>
          <w:lang w:val="uk-UA"/>
        </w:rPr>
        <w:t>Європейська, 22/2, вул. Вінницька, 42</w:t>
      </w:r>
      <w:r>
        <w:rPr>
          <w:szCs w:val="28"/>
          <w:lang w:val="uk-UA"/>
        </w:rPr>
        <w:t>.</w:t>
      </w:r>
    </w:p>
    <w:p w:rsidR="006C619E" w:rsidRPr="0032740A" w:rsidRDefault="006C619E" w:rsidP="007F1712">
      <w:pPr>
        <w:spacing w:line="240" w:lineRule="auto"/>
        <w:ind w:firstLine="567"/>
        <w:jc w:val="both"/>
        <w:rPr>
          <w:szCs w:val="28"/>
          <w:lang w:val="uk-UA"/>
        </w:rPr>
      </w:pPr>
      <w:r>
        <w:rPr>
          <w:szCs w:val="28"/>
          <w:lang w:val="uk-UA"/>
        </w:rPr>
        <w:t>2</w:t>
      </w:r>
      <w:r w:rsidRPr="0032740A">
        <w:rPr>
          <w:szCs w:val="28"/>
          <w:lang w:val="uk-UA"/>
        </w:rPr>
        <w:t>0. Про прийняття земельних ділянок із комунальної власності територіальної  громади міста Житомира у спільну власність територіальних громад сіл, селищ, міст області</w:t>
      </w:r>
      <w:r>
        <w:rPr>
          <w:szCs w:val="28"/>
          <w:lang w:val="uk-UA"/>
        </w:rPr>
        <w:t>.</w:t>
      </w:r>
    </w:p>
    <w:p w:rsidR="006C619E" w:rsidRPr="0032740A" w:rsidRDefault="006C619E" w:rsidP="007F1712">
      <w:pPr>
        <w:spacing w:line="240" w:lineRule="auto"/>
        <w:ind w:firstLine="567"/>
        <w:jc w:val="both"/>
        <w:rPr>
          <w:szCs w:val="28"/>
          <w:lang w:val="uk-UA"/>
        </w:rPr>
      </w:pPr>
      <w:r>
        <w:rPr>
          <w:szCs w:val="28"/>
          <w:lang w:val="uk-UA"/>
        </w:rPr>
        <w:t>2</w:t>
      </w:r>
      <w:r w:rsidRPr="0032740A">
        <w:rPr>
          <w:szCs w:val="28"/>
          <w:lang w:val="uk-UA"/>
        </w:rPr>
        <w:t>1. Про розгляд звернення щодо передачі в оренду цілісних майнових комплексів -  комунальних підприємств бюро технічної інвентаризації Житомирської обласної ради  або їх приватизації.</w:t>
      </w:r>
    </w:p>
    <w:p w:rsidR="006C619E" w:rsidRPr="0045081A" w:rsidRDefault="006C619E" w:rsidP="007F1712">
      <w:pPr>
        <w:pStyle w:val="1"/>
        <w:ind w:firstLine="567"/>
        <w:jc w:val="both"/>
        <w:rPr>
          <w:b w:val="0"/>
          <w:bCs w:val="0"/>
        </w:rPr>
      </w:pPr>
      <w:r>
        <w:rPr>
          <w:b w:val="0"/>
          <w:bCs w:val="0"/>
        </w:rPr>
        <w:t>2</w:t>
      </w:r>
      <w:r w:rsidRPr="0045081A">
        <w:rPr>
          <w:b w:val="0"/>
          <w:bCs w:val="0"/>
        </w:rPr>
        <w:t>2. Звернення ТОВ „Альтенерго” щодо постачання тепла до обласної клінічної лікарні ім. О.Ф. Гербачевського Житомирської обласної ради.</w:t>
      </w:r>
    </w:p>
    <w:p w:rsidR="006C619E" w:rsidRDefault="006C619E" w:rsidP="007F1712">
      <w:pPr>
        <w:spacing w:line="240" w:lineRule="auto"/>
        <w:ind w:firstLine="567"/>
        <w:jc w:val="both"/>
        <w:rPr>
          <w:szCs w:val="28"/>
          <w:lang w:val="uk-UA"/>
        </w:rPr>
      </w:pPr>
      <w:r>
        <w:rPr>
          <w:szCs w:val="28"/>
          <w:lang w:val="uk-UA"/>
        </w:rPr>
        <w:t>2</w:t>
      </w:r>
      <w:r w:rsidRPr="0045081A">
        <w:rPr>
          <w:szCs w:val="28"/>
          <w:lang w:val="uk-UA"/>
        </w:rPr>
        <w:t>3. Звернення Житомирської обласної комунальної спеціалізованої аварійно-рятувальної служби Житомирської обласної ради щодо надання додаткового фінансування на навчання водолазів.</w:t>
      </w:r>
    </w:p>
    <w:p w:rsidR="00BC1BB9" w:rsidRDefault="006C619E" w:rsidP="006C619E">
      <w:pPr>
        <w:ind w:firstLine="567"/>
        <w:jc w:val="center"/>
        <w:rPr>
          <w:b/>
          <w:lang w:val="uk-UA"/>
        </w:rPr>
      </w:pPr>
      <w:r w:rsidRPr="006C619E">
        <w:rPr>
          <w:b/>
          <w:szCs w:val="28"/>
          <w:lang w:val="uk-UA"/>
        </w:rPr>
        <w:t>Додаткові питання</w:t>
      </w:r>
      <w:r>
        <w:rPr>
          <w:b/>
          <w:szCs w:val="28"/>
          <w:lang w:val="uk-UA"/>
        </w:rPr>
        <w:t>:</w:t>
      </w:r>
    </w:p>
    <w:p w:rsidR="00976F08" w:rsidRPr="0032740A" w:rsidRDefault="00976F08" w:rsidP="00976F08">
      <w:pPr>
        <w:pStyle w:val="a5"/>
        <w:spacing w:line="240" w:lineRule="auto"/>
        <w:ind w:left="0" w:firstLine="567"/>
        <w:jc w:val="both"/>
        <w:rPr>
          <w:szCs w:val="28"/>
          <w:lang w:val="uk-UA"/>
        </w:rPr>
      </w:pPr>
      <w:r>
        <w:rPr>
          <w:szCs w:val="28"/>
          <w:lang w:val="uk-UA"/>
        </w:rPr>
        <w:t xml:space="preserve">1. </w:t>
      </w:r>
      <w:r w:rsidRPr="003C4F87">
        <w:rPr>
          <w:szCs w:val="28"/>
          <w:lang w:val="uk-UA"/>
        </w:rPr>
        <w:t>Про розгляд</w:t>
      </w:r>
      <w:r>
        <w:rPr>
          <w:szCs w:val="28"/>
          <w:lang w:val="uk-UA"/>
        </w:rPr>
        <w:t xml:space="preserve"> </w:t>
      </w:r>
      <w:r w:rsidRPr="003C4F87">
        <w:rPr>
          <w:szCs w:val="28"/>
          <w:lang w:val="uk-UA"/>
        </w:rPr>
        <w:t>звернення</w:t>
      </w:r>
      <w:r>
        <w:rPr>
          <w:szCs w:val="28"/>
          <w:lang w:val="uk-UA"/>
        </w:rPr>
        <w:t xml:space="preserve"> </w:t>
      </w:r>
      <w:r w:rsidRPr="003C4F87">
        <w:rPr>
          <w:szCs w:val="28"/>
          <w:lang w:val="uk-UA"/>
        </w:rPr>
        <w:t>громадської</w:t>
      </w:r>
      <w:r>
        <w:rPr>
          <w:szCs w:val="28"/>
          <w:lang w:val="uk-UA"/>
        </w:rPr>
        <w:t xml:space="preserve"> </w:t>
      </w:r>
      <w:r w:rsidRPr="003C4F87">
        <w:rPr>
          <w:szCs w:val="28"/>
          <w:lang w:val="uk-UA"/>
        </w:rPr>
        <w:t>організації</w:t>
      </w:r>
      <w:r>
        <w:rPr>
          <w:szCs w:val="28"/>
          <w:lang w:val="uk-UA"/>
        </w:rPr>
        <w:t xml:space="preserve"> </w:t>
      </w:r>
      <w:r w:rsidRPr="0032740A">
        <w:rPr>
          <w:szCs w:val="28"/>
          <w:lang w:val="uk-UA"/>
        </w:rPr>
        <w:t>щодо припинення</w:t>
      </w:r>
      <w:r>
        <w:rPr>
          <w:szCs w:val="28"/>
          <w:lang w:val="uk-UA"/>
        </w:rPr>
        <w:t xml:space="preserve"> </w:t>
      </w:r>
      <w:r w:rsidRPr="003C4F87">
        <w:rPr>
          <w:szCs w:val="28"/>
          <w:lang w:val="uk-UA"/>
        </w:rPr>
        <w:t>комунального</w:t>
      </w:r>
      <w:r>
        <w:rPr>
          <w:szCs w:val="28"/>
          <w:lang w:val="uk-UA"/>
        </w:rPr>
        <w:t xml:space="preserve"> </w:t>
      </w:r>
      <w:r w:rsidRPr="003C4F87">
        <w:rPr>
          <w:szCs w:val="28"/>
          <w:lang w:val="uk-UA"/>
        </w:rPr>
        <w:t>вищого</w:t>
      </w:r>
      <w:r>
        <w:rPr>
          <w:szCs w:val="28"/>
          <w:lang w:val="uk-UA"/>
        </w:rPr>
        <w:t xml:space="preserve"> </w:t>
      </w:r>
      <w:r w:rsidRPr="003C4F87">
        <w:rPr>
          <w:szCs w:val="28"/>
          <w:lang w:val="uk-UA"/>
        </w:rPr>
        <w:t>навчального закладу „Бердичівський</w:t>
      </w:r>
      <w:r>
        <w:rPr>
          <w:szCs w:val="28"/>
          <w:lang w:val="uk-UA"/>
        </w:rPr>
        <w:t xml:space="preserve"> </w:t>
      </w:r>
      <w:r w:rsidRPr="003C4F87">
        <w:rPr>
          <w:szCs w:val="28"/>
          <w:lang w:val="uk-UA"/>
        </w:rPr>
        <w:t>медичний</w:t>
      </w:r>
      <w:r>
        <w:rPr>
          <w:szCs w:val="28"/>
          <w:lang w:val="uk-UA"/>
        </w:rPr>
        <w:t xml:space="preserve"> </w:t>
      </w:r>
      <w:r w:rsidRPr="003C4F87">
        <w:rPr>
          <w:szCs w:val="28"/>
          <w:lang w:val="uk-UA"/>
        </w:rPr>
        <w:t>коледж” Житомирської</w:t>
      </w:r>
      <w:r>
        <w:rPr>
          <w:szCs w:val="28"/>
          <w:lang w:val="uk-UA"/>
        </w:rPr>
        <w:t xml:space="preserve"> </w:t>
      </w:r>
      <w:r w:rsidRPr="003C4F87">
        <w:rPr>
          <w:szCs w:val="28"/>
          <w:lang w:val="uk-UA"/>
        </w:rPr>
        <w:t>обласної</w:t>
      </w:r>
      <w:r>
        <w:rPr>
          <w:szCs w:val="28"/>
          <w:lang w:val="uk-UA"/>
        </w:rPr>
        <w:t xml:space="preserve"> </w:t>
      </w:r>
      <w:r w:rsidRPr="003C4F87">
        <w:rPr>
          <w:szCs w:val="28"/>
          <w:lang w:val="uk-UA"/>
        </w:rPr>
        <w:t>ради</w:t>
      </w:r>
      <w:r>
        <w:rPr>
          <w:szCs w:val="28"/>
          <w:lang w:val="uk-UA"/>
        </w:rPr>
        <w:t xml:space="preserve"> </w:t>
      </w:r>
      <w:r w:rsidRPr="003C4F87">
        <w:rPr>
          <w:szCs w:val="28"/>
          <w:lang w:val="uk-UA"/>
        </w:rPr>
        <w:t>шляхом приєднання до  комунального</w:t>
      </w:r>
      <w:r>
        <w:rPr>
          <w:szCs w:val="28"/>
          <w:lang w:val="uk-UA"/>
        </w:rPr>
        <w:t xml:space="preserve"> </w:t>
      </w:r>
      <w:r w:rsidRPr="003C4F87">
        <w:rPr>
          <w:szCs w:val="28"/>
          <w:lang w:val="uk-UA"/>
        </w:rPr>
        <w:t>вищого</w:t>
      </w:r>
      <w:r>
        <w:rPr>
          <w:szCs w:val="28"/>
          <w:lang w:val="uk-UA"/>
        </w:rPr>
        <w:t xml:space="preserve"> </w:t>
      </w:r>
      <w:r w:rsidRPr="003C4F87">
        <w:rPr>
          <w:szCs w:val="28"/>
          <w:lang w:val="uk-UA"/>
        </w:rPr>
        <w:t>навчального закладу „Житомирський</w:t>
      </w:r>
      <w:r>
        <w:rPr>
          <w:szCs w:val="28"/>
          <w:lang w:val="uk-UA"/>
        </w:rPr>
        <w:t xml:space="preserve"> </w:t>
      </w:r>
      <w:r w:rsidRPr="003C4F87">
        <w:rPr>
          <w:szCs w:val="28"/>
          <w:lang w:val="uk-UA"/>
        </w:rPr>
        <w:t>інститут</w:t>
      </w:r>
      <w:r>
        <w:rPr>
          <w:szCs w:val="28"/>
          <w:lang w:val="uk-UA"/>
        </w:rPr>
        <w:t xml:space="preserve"> </w:t>
      </w:r>
      <w:r w:rsidRPr="003C4F87">
        <w:rPr>
          <w:szCs w:val="28"/>
          <w:lang w:val="uk-UA"/>
        </w:rPr>
        <w:t>медсестринства”</w:t>
      </w:r>
      <w:r w:rsidRPr="0032740A">
        <w:rPr>
          <w:szCs w:val="28"/>
          <w:lang w:val="uk-UA"/>
        </w:rPr>
        <w:t>.</w:t>
      </w:r>
    </w:p>
    <w:p w:rsidR="00976F08" w:rsidRDefault="00976F08" w:rsidP="00976F08">
      <w:pPr>
        <w:spacing w:line="240" w:lineRule="auto"/>
        <w:ind w:firstLine="567"/>
        <w:jc w:val="both"/>
        <w:rPr>
          <w:lang w:val="uk-UA"/>
        </w:rPr>
      </w:pPr>
      <w:r>
        <w:rPr>
          <w:lang w:val="uk-UA"/>
        </w:rPr>
        <w:t>2</w:t>
      </w:r>
      <w:r w:rsidRPr="00947C9F">
        <w:rPr>
          <w:lang w:val="uk-UA"/>
        </w:rPr>
        <w:t xml:space="preserve">. Про </w:t>
      </w:r>
      <w:r>
        <w:rPr>
          <w:lang w:val="uk-UA"/>
        </w:rPr>
        <w:t>поліпшення стану русла р. Тетерів у межах Тетерівської об’єднаної територіальної громади.</w:t>
      </w:r>
    </w:p>
    <w:p w:rsidR="00976F08" w:rsidRDefault="00976F08" w:rsidP="00976F08">
      <w:pPr>
        <w:spacing w:line="240" w:lineRule="auto"/>
        <w:ind w:firstLine="567"/>
        <w:jc w:val="both"/>
        <w:rPr>
          <w:lang w:val="uk-UA"/>
        </w:rPr>
      </w:pPr>
      <w:r>
        <w:rPr>
          <w:lang w:val="uk-UA"/>
        </w:rPr>
        <w:t>3. Про контроль органами місцевого самоврядування із залученням громадськості за виконанням ремонтно-експлуатаційних робіт та співпрацю зі Службою автомобільних доріг в Житомирській області.</w:t>
      </w:r>
    </w:p>
    <w:p w:rsidR="00976F08" w:rsidRDefault="00976F08" w:rsidP="00976F08">
      <w:pPr>
        <w:spacing w:line="240" w:lineRule="auto"/>
        <w:ind w:firstLine="567"/>
        <w:jc w:val="both"/>
        <w:rPr>
          <w:lang w:val="uk-UA"/>
        </w:rPr>
      </w:pPr>
      <w:r>
        <w:rPr>
          <w:lang w:val="uk-UA"/>
        </w:rPr>
        <w:t xml:space="preserve">4. Про вирішення проблемних питань та взаємодію </w:t>
      </w:r>
      <w:r w:rsidRPr="00D30075">
        <w:rPr>
          <w:lang w:val="uk-UA"/>
        </w:rPr>
        <w:t>головного управління Держгеокадастру у Житомирській області</w:t>
      </w:r>
      <w:r>
        <w:rPr>
          <w:lang w:val="uk-UA"/>
        </w:rPr>
        <w:t xml:space="preserve"> з органами місцевого самоврядування.</w:t>
      </w:r>
    </w:p>
    <w:p w:rsidR="00976F08" w:rsidRDefault="00976F08" w:rsidP="00976F08">
      <w:pPr>
        <w:spacing w:line="240" w:lineRule="auto"/>
        <w:ind w:firstLine="567"/>
        <w:jc w:val="both"/>
        <w:rPr>
          <w:iCs/>
          <w:szCs w:val="28"/>
          <w:lang w:val="uk-UA"/>
        </w:rPr>
      </w:pPr>
      <w:r>
        <w:rPr>
          <w:lang w:val="uk-UA"/>
        </w:rPr>
        <w:t>5. Про проблеми роботи мобільного зв’язку у Житомирській області.</w:t>
      </w:r>
    </w:p>
    <w:p w:rsidR="00976F08" w:rsidRDefault="00976F08" w:rsidP="00976F08">
      <w:pPr>
        <w:pStyle w:val="a5"/>
        <w:spacing w:line="240" w:lineRule="auto"/>
        <w:ind w:left="0" w:firstLine="567"/>
        <w:jc w:val="both"/>
        <w:rPr>
          <w:iCs/>
          <w:szCs w:val="28"/>
          <w:lang w:val="uk-UA"/>
        </w:rPr>
      </w:pPr>
      <w:r>
        <w:rPr>
          <w:iCs/>
          <w:szCs w:val="28"/>
          <w:lang w:val="uk-UA"/>
        </w:rPr>
        <w:t>6. Про розгляд звернень підприємств, установ спільної власності територіальних громад області щодо проведення ремонтних робіт, реконструкцій та виділення коштів.</w:t>
      </w:r>
    </w:p>
    <w:p w:rsidR="00976F08" w:rsidRDefault="00976F08" w:rsidP="00976F08">
      <w:pPr>
        <w:spacing w:line="240" w:lineRule="auto"/>
        <w:ind w:firstLine="567"/>
        <w:jc w:val="both"/>
        <w:rPr>
          <w:lang w:val="uk-UA"/>
        </w:rPr>
      </w:pPr>
      <w:r>
        <w:rPr>
          <w:lang w:val="uk-UA"/>
        </w:rPr>
        <w:lastRenderedPageBreak/>
        <w:t>7. Про будівництво підвідного газопроводу в с. Никонівка Бердичівського району.</w:t>
      </w:r>
    </w:p>
    <w:p w:rsidR="00976F08" w:rsidRDefault="00976F08" w:rsidP="00976F08">
      <w:pPr>
        <w:spacing w:line="240" w:lineRule="auto"/>
        <w:ind w:firstLine="567"/>
        <w:jc w:val="both"/>
        <w:rPr>
          <w:lang w:val="uk-UA"/>
        </w:rPr>
      </w:pPr>
      <w:r>
        <w:rPr>
          <w:lang w:val="uk-UA"/>
        </w:rPr>
        <w:t>8. Про звернення генерального директора ДП «НВО «ПХЗ» Шимана Л.М. щодо використання ЕВР марки «ЕРА».</w:t>
      </w:r>
    </w:p>
    <w:p w:rsidR="00976F08" w:rsidRDefault="00976F08" w:rsidP="00976F08">
      <w:pPr>
        <w:spacing w:line="240" w:lineRule="auto"/>
        <w:ind w:firstLine="567"/>
        <w:jc w:val="both"/>
        <w:rPr>
          <w:lang w:val="uk-UA"/>
        </w:rPr>
      </w:pPr>
      <w:r>
        <w:rPr>
          <w:lang w:val="uk-UA"/>
        </w:rPr>
        <w:t>9. Про затвердження Програми розвитку дорожньої інфраструктури і фінансування робіт, пов’язаних із будівництвом, реконструкцією, ремонтом та утриманням автомобільних доріг в Житомирській області на 2016 рік.</w:t>
      </w:r>
    </w:p>
    <w:p w:rsidR="006C619E" w:rsidRDefault="006C619E" w:rsidP="00976F08">
      <w:pPr>
        <w:spacing w:line="240" w:lineRule="auto"/>
        <w:ind w:firstLine="567"/>
        <w:jc w:val="both"/>
        <w:rPr>
          <w:lang w:val="uk-UA"/>
        </w:rPr>
      </w:pPr>
    </w:p>
    <w:p w:rsidR="00853662" w:rsidRDefault="0039798E" w:rsidP="00F42242">
      <w:pPr>
        <w:spacing w:line="240" w:lineRule="auto"/>
        <w:ind w:firstLine="567"/>
        <w:jc w:val="both"/>
        <w:rPr>
          <w:lang w:val="uk-UA"/>
        </w:rPr>
      </w:pPr>
      <w:r>
        <w:rPr>
          <w:lang w:val="uk-UA"/>
        </w:rPr>
        <w:t xml:space="preserve">Голова постійної комісії Вітусевич В.Й. запропонував </w:t>
      </w:r>
      <w:r w:rsidR="00441CBB">
        <w:rPr>
          <w:lang w:val="uk-UA"/>
        </w:rPr>
        <w:t xml:space="preserve">затвердити </w:t>
      </w:r>
      <w:r>
        <w:rPr>
          <w:lang w:val="uk-UA"/>
        </w:rPr>
        <w:t xml:space="preserve">порядок </w:t>
      </w:r>
      <w:r w:rsidR="00441CBB">
        <w:rPr>
          <w:lang w:val="uk-UA"/>
        </w:rPr>
        <w:t>денний засідання постійної комісії</w:t>
      </w:r>
      <w:r w:rsidR="00C67B33">
        <w:rPr>
          <w:lang w:val="uk-UA"/>
        </w:rPr>
        <w:t>.</w:t>
      </w:r>
    </w:p>
    <w:p w:rsidR="00C65D8B" w:rsidRDefault="00C67B33" w:rsidP="00F42242">
      <w:pPr>
        <w:spacing w:line="240" w:lineRule="auto"/>
        <w:ind w:firstLine="567"/>
        <w:jc w:val="both"/>
        <w:rPr>
          <w:lang w:val="uk-UA"/>
        </w:rPr>
      </w:pPr>
      <w:r>
        <w:rPr>
          <w:lang w:val="uk-UA"/>
        </w:rPr>
        <w:t>Одноголосно.</w:t>
      </w:r>
    </w:p>
    <w:p w:rsidR="00B41920" w:rsidRDefault="00B41920" w:rsidP="00107EB1">
      <w:pPr>
        <w:spacing w:line="240" w:lineRule="auto"/>
        <w:ind w:firstLine="567"/>
        <w:jc w:val="both"/>
        <w:rPr>
          <w:lang w:val="uk-UA"/>
        </w:rPr>
      </w:pPr>
    </w:p>
    <w:p w:rsidR="00107EB1" w:rsidRDefault="0056182A" w:rsidP="00107EB1">
      <w:pPr>
        <w:spacing w:line="240" w:lineRule="auto"/>
        <w:ind w:firstLine="567"/>
        <w:jc w:val="both"/>
        <w:rPr>
          <w:lang w:val="uk-UA"/>
        </w:rPr>
      </w:pPr>
      <w:r>
        <w:rPr>
          <w:lang w:val="uk-UA"/>
        </w:rPr>
        <w:t>Г</w:t>
      </w:r>
      <w:r w:rsidR="004D7B86">
        <w:rPr>
          <w:lang w:val="uk-UA"/>
        </w:rPr>
        <w:t xml:space="preserve">олова постійної комісії Вітусевич В.Й. запропонував </w:t>
      </w:r>
      <w:r w:rsidR="00F16BBF">
        <w:rPr>
          <w:lang w:val="uk-UA"/>
        </w:rPr>
        <w:t>роз</w:t>
      </w:r>
      <w:r w:rsidR="004D7B86">
        <w:rPr>
          <w:lang w:val="uk-UA"/>
        </w:rPr>
        <w:t xml:space="preserve">почати </w:t>
      </w:r>
      <w:r w:rsidR="00F16BBF">
        <w:rPr>
          <w:lang w:val="uk-UA"/>
        </w:rPr>
        <w:t xml:space="preserve">розгляд питань </w:t>
      </w:r>
      <w:r>
        <w:rPr>
          <w:lang w:val="uk-UA"/>
        </w:rPr>
        <w:t xml:space="preserve">порядку денного з № 4 </w:t>
      </w:r>
      <w:r w:rsidR="00107EB1">
        <w:rPr>
          <w:lang w:val="uk-UA"/>
        </w:rPr>
        <w:t xml:space="preserve">«Про збільшення обсягів фінансування у 2016 році Програми стимулювання населення, ОСББ, ЖБК Житомирщини щодо ефективного використання енергетичних ресурсів та енергозбереження на </w:t>
      </w:r>
      <w:r w:rsidR="00B41920">
        <w:rPr>
          <w:lang w:val="uk-UA"/>
        </w:rPr>
        <w:t xml:space="preserve">               </w:t>
      </w:r>
      <w:r w:rsidR="00107EB1">
        <w:rPr>
          <w:lang w:val="uk-UA"/>
        </w:rPr>
        <w:t>2015 – 2018 роки та внесення змін до неї».</w:t>
      </w:r>
    </w:p>
    <w:p w:rsidR="002D3BB5" w:rsidRDefault="002D3BB5" w:rsidP="00F42242">
      <w:pPr>
        <w:spacing w:line="240" w:lineRule="auto"/>
        <w:ind w:firstLine="567"/>
        <w:jc w:val="both"/>
        <w:rPr>
          <w:lang w:val="uk-UA"/>
        </w:rPr>
      </w:pPr>
    </w:p>
    <w:p w:rsidR="00FE33B8" w:rsidRDefault="001F0A99" w:rsidP="006573D2">
      <w:pPr>
        <w:spacing w:line="240" w:lineRule="auto"/>
        <w:ind w:firstLine="567"/>
        <w:jc w:val="both"/>
        <w:rPr>
          <w:lang w:val="uk-UA"/>
        </w:rPr>
      </w:pPr>
      <w:r>
        <w:rPr>
          <w:b/>
          <w:lang w:val="uk-UA"/>
        </w:rPr>
        <w:t>1</w:t>
      </w:r>
      <w:r w:rsidR="004E4F5A" w:rsidRPr="00437C38">
        <w:rPr>
          <w:b/>
          <w:lang w:val="uk-UA"/>
        </w:rPr>
        <w:t>. СЛУХАЛИ:</w:t>
      </w:r>
      <w:r w:rsidR="00C85B46">
        <w:rPr>
          <w:b/>
          <w:lang w:val="uk-UA"/>
        </w:rPr>
        <w:t xml:space="preserve"> </w:t>
      </w:r>
      <w:r w:rsidR="001E0E61">
        <w:rPr>
          <w:lang w:val="uk-UA"/>
        </w:rPr>
        <w:t>Доценка О.М.</w:t>
      </w:r>
      <w:r w:rsidR="00F44E92">
        <w:rPr>
          <w:lang w:val="uk-UA"/>
        </w:rPr>
        <w:t xml:space="preserve">, </w:t>
      </w:r>
      <w:r w:rsidR="00C67B33">
        <w:rPr>
          <w:lang w:val="uk-UA"/>
        </w:rPr>
        <w:t>який проінформував</w:t>
      </w:r>
      <w:r w:rsidR="00C67B33" w:rsidRPr="00C60960">
        <w:rPr>
          <w:lang w:val="uk-UA"/>
        </w:rPr>
        <w:t xml:space="preserve"> з питання</w:t>
      </w:r>
      <w:r w:rsidR="00C67B33" w:rsidRPr="00173CCB">
        <w:rPr>
          <w:lang w:val="uk-UA"/>
        </w:rPr>
        <w:t xml:space="preserve"> </w:t>
      </w:r>
      <w:r w:rsidR="00F44E92">
        <w:rPr>
          <w:lang w:val="uk-UA"/>
        </w:rPr>
        <w:t>п</w:t>
      </w:r>
      <w:r w:rsidR="006573D2">
        <w:rPr>
          <w:lang w:val="uk-UA"/>
        </w:rPr>
        <w:t>ро збільшення обсягів фінансування у 2016 році Програми стимулювання населення, ОСББ, ЖБК Житомирщини щодо ефективного використання енергетичних ресурсів та енергозбереження на 2015 – 2018 роки та внесення змін до неї</w:t>
      </w:r>
      <w:r w:rsidR="000D5A87">
        <w:rPr>
          <w:lang w:val="uk-UA"/>
        </w:rPr>
        <w:t xml:space="preserve"> (проект рішення опубліковано на сайті обласної ради).</w:t>
      </w:r>
    </w:p>
    <w:p w:rsidR="00DF40D6" w:rsidRDefault="00DF40D6" w:rsidP="006573D2">
      <w:pPr>
        <w:spacing w:line="240" w:lineRule="auto"/>
        <w:ind w:firstLine="567"/>
        <w:jc w:val="both"/>
        <w:rPr>
          <w:lang w:val="uk-UA"/>
        </w:rPr>
      </w:pPr>
      <w:r>
        <w:rPr>
          <w:b/>
          <w:lang w:val="uk-UA"/>
        </w:rPr>
        <w:t xml:space="preserve">ВИРІШИЛИ: </w:t>
      </w:r>
      <w:r>
        <w:rPr>
          <w:lang w:val="uk-UA"/>
        </w:rPr>
        <w:t>рекомендувати п</w:t>
      </w:r>
      <w:r w:rsidRPr="00813FC6">
        <w:rPr>
          <w:lang w:val="uk-UA"/>
        </w:rPr>
        <w:t xml:space="preserve">огодити проект рішення </w:t>
      </w:r>
      <w:r>
        <w:rPr>
          <w:lang w:val="uk-UA"/>
        </w:rPr>
        <w:t xml:space="preserve">з даного питання </w:t>
      </w:r>
      <w:r w:rsidRPr="00813FC6">
        <w:rPr>
          <w:lang w:val="uk-UA"/>
        </w:rPr>
        <w:t>і внести на розгляд обласної ради</w:t>
      </w:r>
      <w:r>
        <w:rPr>
          <w:lang w:val="uk-UA"/>
        </w:rPr>
        <w:t>.</w:t>
      </w:r>
    </w:p>
    <w:p w:rsidR="007D75E4" w:rsidRDefault="007D75E4" w:rsidP="007D75E4">
      <w:pPr>
        <w:spacing w:line="240" w:lineRule="auto"/>
        <w:ind w:firstLine="567"/>
        <w:jc w:val="both"/>
        <w:rPr>
          <w:lang w:val="uk-UA"/>
        </w:rPr>
      </w:pPr>
      <w:r>
        <w:rPr>
          <w:lang w:val="uk-UA"/>
        </w:rPr>
        <w:t>Одноголосно.</w:t>
      </w:r>
    </w:p>
    <w:p w:rsidR="007D75E4" w:rsidRDefault="007D75E4" w:rsidP="007D75E4">
      <w:pPr>
        <w:spacing w:line="240" w:lineRule="auto"/>
        <w:ind w:firstLine="567"/>
        <w:jc w:val="both"/>
        <w:rPr>
          <w:lang w:val="uk-UA"/>
        </w:rPr>
      </w:pPr>
    </w:p>
    <w:p w:rsidR="002D7483" w:rsidRDefault="00913191" w:rsidP="00F44E92">
      <w:pPr>
        <w:spacing w:line="240" w:lineRule="auto"/>
        <w:ind w:firstLine="567"/>
        <w:jc w:val="both"/>
        <w:rPr>
          <w:lang w:val="uk-UA"/>
        </w:rPr>
      </w:pPr>
      <w:r>
        <w:rPr>
          <w:b/>
          <w:lang w:val="uk-UA"/>
        </w:rPr>
        <w:t>2</w:t>
      </w:r>
      <w:r w:rsidR="00510514" w:rsidRPr="00437C38">
        <w:rPr>
          <w:b/>
          <w:lang w:val="uk-UA"/>
        </w:rPr>
        <w:t>. СЛУХАЛИ:</w:t>
      </w:r>
      <w:r w:rsidR="007D6628">
        <w:rPr>
          <w:b/>
          <w:lang w:val="uk-UA"/>
        </w:rPr>
        <w:t xml:space="preserve"> </w:t>
      </w:r>
      <w:r w:rsidR="000D5A87">
        <w:rPr>
          <w:lang w:val="uk-UA"/>
        </w:rPr>
        <w:t xml:space="preserve">Доценка О.М., </w:t>
      </w:r>
      <w:r w:rsidR="00936F43">
        <w:rPr>
          <w:lang w:val="uk-UA"/>
        </w:rPr>
        <w:t>який проінформував</w:t>
      </w:r>
      <w:r w:rsidR="00936F43" w:rsidRPr="00C60960">
        <w:rPr>
          <w:lang w:val="uk-UA"/>
        </w:rPr>
        <w:t xml:space="preserve"> з питання</w:t>
      </w:r>
      <w:r w:rsidR="00936F43" w:rsidRPr="00173CCB">
        <w:rPr>
          <w:lang w:val="uk-UA"/>
        </w:rPr>
        <w:t xml:space="preserve"> </w:t>
      </w:r>
      <w:r w:rsidR="00467A46">
        <w:rPr>
          <w:lang w:val="uk-UA"/>
        </w:rPr>
        <w:t xml:space="preserve">про </w:t>
      </w:r>
      <w:r w:rsidR="00F44E92">
        <w:rPr>
          <w:lang w:val="uk-UA"/>
        </w:rPr>
        <w:t xml:space="preserve">заснування установи «Агенція регіонального розвитку Житомирської обласної ради»  </w:t>
      </w:r>
      <w:r w:rsidR="002D7483">
        <w:rPr>
          <w:lang w:val="uk-UA"/>
        </w:rPr>
        <w:t>(проект рішення опубліковано на сайті обласної ради).</w:t>
      </w:r>
    </w:p>
    <w:p w:rsidR="00624837" w:rsidRDefault="00344CFC" w:rsidP="00344CFC">
      <w:pPr>
        <w:pStyle w:val="a5"/>
        <w:spacing w:line="240" w:lineRule="auto"/>
        <w:ind w:left="0" w:firstLine="567"/>
        <w:jc w:val="both"/>
        <w:rPr>
          <w:lang w:val="uk-UA"/>
        </w:rPr>
      </w:pPr>
      <w:r>
        <w:rPr>
          <w:lang w:val="uk-UA"/>
        </w:rPr>
        <w:t>Голосували за пропозицію погодити проект рішення з даного питання і внести на розгляд обласної ради:</w:t>
      </w:r>
    </w:p>
    <w:p w:rsidR="00344CFC" w:rsidRDefault="00344CFC" w:rsidP="00344CFC">
      <w:pPr>
        <w:pStyle w:val="a5"/>
        <w:spacing w:line="240" w:lineRule="auto"/>
        <w:ind w:left="0" w:firstLine="567"/>
        <w:jc w:val="both"/>
        <w:rPr>
          <w:lang w:val="uk-UA"/>
        </w:rPr>
      </w:pPr>
    </w:p>
    <w:p w:rsidR="00624837" w:rsidRDefault="005E7E30" w:rsidP="00624837">
      <w:pPr>
        <w:pStyle w:val="a5"/>
        <w:spacing w:line="240" w:lineRule="auto"/>
        <w:ind w:left="0" w:firstLine="567"/>
        <w:jc w:val="center"/>
        <w:rPr>
          <w:lang w:val="uk-UA"/>
        </w:rPr>
      </w:pPr>
      <w:r>
        <w:rPr>
          <w:lang w:val="uk-UA"/>
        </w:rPr>
        <w:t>за – 5</w:t>
      </w:r>
    </w:p>
    <w:p w:rsidR="005E7E30" w:rsidRDefault="005E7E30" w:rsidP="00624837">
      <w:pPr>
        <w:pStyle w:val="a5"/>
        <w:spacing w:line="240" w:lineRule="auto"/>
        <w:ind w:left="0" w:firstLine="567"/>
        <w:jc w:val="center"/>
        <w:rPr>
          <w:lang w:val="uk-UA"/>
        </w:rPr>
      </w:pPr>
      <w:r>
        <w:rPr>
          <w:lang w:val="uk-UA"/>
        </w:rPr>
        <w:t>проти – 0</w:t>
      </w:r>
    </w:p>
    <w:p w:rsidR="005E7E30" w:rsidRDefault="002F1390" w:rsidP="002F1390">
      <w:pPr>
        <w:pStyle w:val="a5"/>
        <w:tabs>
          <w:tab w:val="center" w:pos="5103"/>
          <w:tab w:val="right" w:pos="9639"/>
        </w:tabs>
        <w:spacing w:line="240" w:lineRule="auto"/>
        <w:ind w:left="0" w:firstLine="567"/>
        <w:rPr>
          <w:lang w:val="uk-UA"/>
        </w:rPr>
      </w:pPr>
      <w:r>
        <w:rPr>
          <w:lang w:val="uk-UA"/>
        </w:rPr>
        <w:tab/>
      </w:r>
      <w:r w:rsidR="005E7E30">
        <w:rPr>
          <w:lang w:val="uk-UA"/>
        </w:rPr>
        <w:t>утрим. - 1</w:t>
      </w:r>
      <w:r>
        <w:rPr>
          <w:lang w:val="uk-UA"/>
        </w:rPr>
        <w:tab/>
      </w:r>
    </w:p>
    <w:p w:rsidR="00624837" w:rsidRDefault="00C67CD9" w:rsidP="00624837">
      <w:pPr>
        <w:pStyle w:val="a5"/>
        <w:spacing w:line="240" w:lineRule="auto"/>
        <w:ind w:left="0" w:firstLine="567"/>
        <w:jc w:val="center"/>
        <w:rPr>
          <w:lang w:val="uk-UA"/>
        </w:rPr>
      </w:pPr>
      <w:r>
        <w:rPr>
          <w:lang w:val="uk-UA"/>
        </w:rPr>
        <w:t xml:space="preserve"> </w:t>
      </w:r>
      <w:r w:rsidR="005E7E30">
        <w:rPr>
          <w:lang w:val="uk-UA"/>
        </w:rPr>
        <w:t xml:space="preserve">( рішення </w:t>
      </w:r>
      <w:r w:rsidR="00624837">
        <w:rPr>
          <w:lang w:val="uk-UA"/>
        </w:rPr>
        <w:t>прийнято)</w:t>
      </w:r>
    </w:p>
    <w:p w:rsidR="00344CFC" w:rsidRDefault="00344CFC" w:rsidP="00624837">
      <w:pPr>
        <w:pStyle w:val="a5"/>
        <w:spacing w:line="240" w:lineRule="auto"/>
        <w:ind w:left="0" w:firstLine="567"/>
        <w:jc w:val="center"/>
        <w:rPr>
          <w:lang w:val="uk-UA"/>
        </w:rPr>
      </w:pPr>
    </w:p>
    <w:p w:rsidR="00344CFC" w:rsidRDefault="00344CFC" w:rsidP="00344CFC">
      <w:pPr>
        <w:spacing w:line="240" w:lineRule="auto"/>
        <w:ind w:firstLine="567"/>
        <w:jc w:val="both"/>
        <w:rPr>
          <w:lang w:val="uk-UA"/>
        </w:rPr>
      </w:pPr>
      <w:r>
        <w:rPr>
          <w:b/>
          <w:lang w:val="uk-UA"/>
        </w:rPr>
        <w:t xml:space="preserve">ВИРІШИЛИ: </w:t>
      </w:r>
      <w:r>
        <w:rPr>
          <w:lang w:val="uk-UA"/>
        </w:rPr>
        <w:t>рекомендувати п</w:t>
      </w:r>
      <w:r>
        <w:t xml:space="preserve">огодити проект рішення </w:t>
      </w:r>
      <w:r>
        <w:rPr>
          <w:lang w:val="uk-UA"/>
        </w:rPr>
        <w:t xml:space="preserve">з даного питання </w:t>
      </w:r>
      <w:r>
        <w:t>і внести на розгляд обласної ради.</w:t>
      </w:r>
    </w:p>
    <w:p w:rsidR="004A4F51" w:rsidRDefault="004A4F51" w:rsidP="0070409B">
      <w:pPr>
        <w:spacing w:line="240" w:lineRule="auto"/>
        <w:ind w:firstLine="567"/>
        <w:jc w:val="both"/>
        <w:rPr>
          <w:lang w:val="uk-UA"/>
        </w:rPr>
      </w:pPr>
    </w:p>
    <w:p w:rsidR="002D7483" w:rsidRDefault="00057C04" w:rsidP="0061398F">
      <w:pPr>
        <w:spacing w:line="240" w:lineRule="auto"/>
        <w:ind w:firstLine="567"/>
        <w:jc w:val="both"/>
        <w:rPr>
          <w:lang w:val="uk-UA"/>
        </w:rPr>
      </w:pPr>
      <w:r>
        <w:rPr>
          <w:b/>
          <w:lang w:val="uk-UA"/>
        </w:rPr>
        <w:t>3</w:t>
      </w:r>
      <w:r w:rsidR="0073460B" w:rsidRPr="00437C38">
        <w:rPr>
          <w:b/>
          <w:lang w:val="uk-UA"/>
        </w:rPr>
        <w:t>. СЛУХАЛИ:</w:t>
      </w:r>
      <w:r w:rsidR="007D6628" w:rsidRPr="007D6628">
        <w:rPr>
          <w:lang w:val="uk-UA"/>
        </w:rPr>
        <w:t xml:space="preserve"> </w:t>
      </w:r>
      <w:r w:rsidR="00DD4935">
        <w:rPr>
          <w:lang w:val="uk-UA"/>
        </w:rPr>
        <w:t xml:space="preserve">Доценка О.М., </w:t>
      </w:r>
      <w:r w:rsidR="0073460B">
        <w:rPr>
          <w:lang w:val="uk-UA"/>
        </w:rPr>
        <w:t>який проінформував</w:t>
      </w:r>
      <w:r w:rsidR="0073460B" w:rsidRPr="00C60960">
        <w:rPr>
          <w:lang w:val="uk-UA"/>
        </w:rPr>
        <w:t xml:space="preserve"> з питання</w:t>
      </w:r>
      <w:r w:rsidR="0073460B" w:rsidRPr="00173CCB">
        <w:rPr>
          <w:lang w:val="uk-UA"/>
        </w:rPr>
        <w:t xml:space="preserve"> </w:t>
      </w:r>
      <w:r w:rsidR="00603FFE">
        <w:rPr>
          <w:lang w:val="uk-UA"/>
        </w:rPr>
        <w:t xml:space="preserve">«Інформація на витяг з протоколу засідання постійної комісії від 20 січня 2016 року № 3 </w:t>
      </w:r>
      <w:r w:rsidR="00603FFE">
        <w:rPr>
          <w:lang w:val="uk-UA"/>
        </w:rPr>
        <w:lastRenderedPageBreak/>
        <w:t>щодо забезпечення належного інтернет-представництва інвестиційного потенціалу Житомирської області».</w:t>
      </w:r>
      <w:r w:rsidR="00E80953">
        <w:rPr>
          <w:lang w:val="uk-UA"/>
        </w:rPr>
        <w:t xml:space="preserve"> </w:t>
      </w:r>
    </w:p>
    <w:p w:rsidR="00491EE3" w:rsidRDefault="00491EE3" w:rsidP="00491EE3">
      <w:pPr>
        <w:spacing w:line="240" w:lineRule="auto"/>
        <w:ind w:firstLine="567"/>
        <w:jc w:val="both"/>
        <w:rPr>
          <w:lang w:val="uk-UA"/>
        </w:rPr>
      </w:pPr>
      <w:r>
        <w:rPr>
          <w:lang w:val="uk-UA"/>
        </w:rPr>
        <w:t>В обговоренні даного питання взяли участь Вітусевич В.Й.,  Самчук В.М., Науменко В.А., Пірожок І.М.</w:t>
      </w:r>
    </w:p>
    <w:p w:rsidR="00491EE3" w:rsidRPr="000541B2" w:rsidRDefault="00491EE3" w:rsidP="00491EE3">
      <w:pPr>
        <w:spacing w:line="240" w:lineRule="auto"/>
        <w:ind w:firstLine="567"/>
        <w:jc w:val="both"/>
        <w:rPr>
          <w:lang w:val="uk-UA"/>
        </w:rPr>
      </w:pPr>
      <w:r w:rsidRPr="00491EE3">
        <w:rPr>
          <w:b/>
          <w:lang w:val="uk-UA"/>
        </w:rPr>
        <w:t xml:space="preserve">Науменко В.А. </w:t>
      </w:r>
      <w:r w:rsidR="000541B2" w:rsidRPr="000541B2">
        <w:rPr>
          <w:lang w:val="uk-UA"/>
        </w:rPr>
        <w:t xml:space="preserve">Запропонував </w:t>
      </w:r>
      <w:r w:rsidR="000541B2">
        <w:rPr>
          <w:lang w:val="uk-UA"/>
        </w:rPr>
        <w:t>зробити відеоролик про інвестиційний потенціал Житомирщини.</w:t>
      </w:r>
    </w:p>
    <w:p w:rsidR="000541B2" w:rsidRDefault="0029095C" w:rsidP="00491EE3">
      <w:pPr>
        <w:spacing w:line="240" w:lineRule="auto"/>
        <w:ind w:firstLine="567"/>
        <w:jc w:val="both"/>
        <w:rPr>
          <w:lang w:val="uk-UA"/>
        </w:rPr>
      </w:pPr>
      <w:r>
        <w:rPr>
          <w:b/>
          <w:lang w:val="uk-UA"/>
        </w:rPr>
        <w:t xml:space="preserve">Пірожок І.М. </w:t>
      </w:r>
      <w:r w:rsidR="001728F2">
        <w:rPr>
          <w:lang w:val="uk-UA"/>
        </w:rPr>
        <w:t>Зауважив про відсутність</w:t>
      </w:r>
      <w:r>
        <w:rPr>
          <w:lang w:val="uk-UA"/>
        </w:rPr>
        <w:t xml:space="preserve"> опису </w:t>
      </w:r>
      <w:r w:rsidR="000541B2">
        <w:rPr>
          <w:lang w:val="uk-UA"/>
        </w:rPr>
        <w:t>економічних показників, зокрема, трудового потенціалу районів (міст) області, англомовної версії інвестиційної інтернет-сторінки та відеоряду на сторінці.</w:t>
      </w:r>
    </w:p>
    <w:p w:rsidR="00491EE3" w:rsidRDefault="000541B2" w:rsidP="0061398F">
      <w:pPr>
        <w:spacing w:line="240" w:lineRule="auto"/>
        <w:ind w:firstLine="567"/>
        <w:jc w:val="both"/>
        <w:rPr>
          <w:lang w:val="uk-UA"/>
        </w:rPr>
      </w:pPr>
      <w:r w:rsidRPr="000541B2">
        <w:rPr>
          <w:b/>
          <w:lang w:val="uk-UA"/>
        </w:rPr>
        <w:t xml:space="preserve">Самчук В.М. </w:t>
      </w:r>
      <w:r w:rsidR="0029095C" w:rsidRPr="000541B2">
        <w:rPr>
          <w:b/>
          <w:lang w:val="uk-UA"/>
        </w:rPr>
        <w:t xml:space="preserve"> </w:t>
      </w:r>
      <w:r w:rsidR="004944DD">
        <w:rPr>
          <w:lang w:val="uk-UA"/>
        </w:rPr>
        <w:t>Запропонував залучи</w:t>
      </w:r>
      <w:r w:rsidRPr="000541B2">
        <w:rPr>
          <w:lang w:val="uk-UA"/>
        </w:rPr>
        <w:t>ти спеціалізовані веб-студії міста для завершення робіт зі створення інвестиційної</w:t>
      </w:r>
      <w:r>
        <w:rPr>
          <w:b/>
          <w:lang w:val="uk-UA"/>
        </w:rPr>
        <w:t xml:space="preserve"> </w:t>
      </w:r>
      <w:r w:rsidRPr="000541B2">
        <w:rPr>
          <w:lang w:val="uk-UA"/>
        </w:rPr>
        <w:t>інтернет-сторінки області.</w:t>
      </w:r>
    </w:p>
    <w:p w:rsidR="00D54335" w:rsidRDefault="00D54335" w:rsidP="00D54335">
      <w:pPr>
        <w:spacing w:line="240" w:lineRule="auto"/>
        <w:ind w:firstLine="567"/>
        <w:jc w:val="both"/>
        <w:rPr>
          <w:lang w:val="uk-UA"/>
        </w:rPr>
      </w:pPr>
      <w:r>
        <w:rPr>
          <w:lang w:val="uk-UA"/>
        </w:rPr>
        <w:t>Голосували за пропозицію доручити департаменту економічного розвитку, торгівлі та міжнародного співробітництва облдержадміністрації до вересня 2016 року вжити додаткових заходів щодо забезпечення належного інтернет-представництва інвестиційного потенціалу Житомирської області із врахуванням пропозицій депутатів обласної ради.</w:t>
      </w:r>
    </w:p>
    <w:p w:rsidR="00D54335" w:rsidRDefault="00D54335" w:rsidP="00D54335">
      <w:pPr>
        <w:pStyle w:val="a5"/>
        <w:spacing w:line="240" w:lineRule="auto"/>
        <w:ind w:left="0" w:firstLine="567"/>
        <w:jc w:val="both"/>
        <w:rPr>
          <w:lang w:val="uk-UA"/>
        </w:rPr>
      </w:pPr>
    </w:p>
    <w:p w:rsidR="00784B35" w:rsidRDefault="00CC4595" w:rsidP="00784B35">
      <w:pPr>
        <w:pStyle w:val="a5"/>
        <w:spacing w:line="240" w:lineRule="auto"/>
        <w:ind w:left="0" w:firstLine="567"/>
        <w:jc w:val="center"/>
        <w:rPr>
          <w:lang w:val="uk-UA"/>
        </w:rPr>
      </w:pPr>
      <w:r>
        <w:rPr>
          <w:lang w:val="uk-UA"/>
        </w:rPr>
        <w:t>за -</w:t>
      </w:r>
      <w:r w:rsidR="00784B35">
        <w:rPr>
          <w:lang w:val="uk-UA"/>
        </w:rPr>
        <w:t xml:space="preserve"> 5</w:t>
      </w:r>
    </w:p>
    <w:p w:rsidR="00784B35" w:rsidRDefault="00CC4595" w:rsidP="00784B35">
      <w:pPr>
        <w:pStyle w:val="a5"/>
        <w:spacing w:line="240" w:lineRule="auto"/>
        <w:ind w:left="0" w:firstLine="567"/>
        <w:jc w:val="center"/>
        <w:rPr>
          <w:lang w:val="uk-UA"/>
        </w:rPr>
      </w:pPr>
      <w:r>
        <w:rPr>
          <w:lang w:val="uk-UA"/>
        </w:rPr>
        <w:t>проти - 1</w:t>
      </w:r>
    </w:p>
    <w:p w:rsidR="00784B35" w:rsidRDefault="00784B35" w:rsidP="00784B35">
      <w:pPr>
        <w:pStyle w:val="a5"/>
        <w:tabs>
          <w:tab w:val="center" w:pos="5103"/>
          <w:tab w:val="right" w:pos="9639"/>
        </w:tabs>
        <w:spacing w:line="240" w:lineRule="auto"/>
        <w:ind w:left="0" w:firstLine="567"/>
        <w:rPr>
          <w:lang w:val="uk-UA"/>
        </w:rPr>
      </w:pPr>
      <w:r>
        <w:rPr>
          <w:lang w:val="uk-UA"/>
        </w:rPr>
        <w:tab/>
      </w:r>
      <w:r w:rsidR="00CC4595">
        <w:rPr>
          <w:lang w:val="uk-UA"/>
        </w:rPr>
        <w:t>утрим. - 0</w:t>
      </w:r>
      <w:r>
        <w:rPr>
          <w:lang w:val="uk-UA"/>
        </w:rPr>
        <w:tab/>
      </w:r>
    </w:p>
    <w:p w:rsidR="00784B35" w:rsidRDefault="00784B35" w:rsidP="00784B35">
      <w:pPr>
        <w:pStyle w:val="a5"/>
        <w:spacing w:line="240" w:lineRule="auto"/>
        <w:ind w:left="0" w:firstLine="567"/>
        <w:jc w:val="center"/>
        <w:rPr>
          <w:lang w:val="uk-UA"/>
        </w:rPr>
      </w:pPr>
      <w:r>
        <w:rPr>
          <w:lang w:val="uk-UA"/>
        </w:rPr>
        <w:t xml:space="preserve"> ( рішення прийнято)</w:t>
      </w:r>
    </w:p>
    <w:p w:rsidR="00784B35" w:rsidRDefault="00784B35" w:rsidP="0061398F">
      <w:pPr>
        <w:spacing w:line="240" w:lineRule="auto"/>
        <w:ind w:firstLine="567"/>
        <w:jc w:val="both"/>
        <w:rPr>
          <w:lang w:val="uk-UA"/>
        </w:rPr>
      </w:pPr>
    </w:p>
    <w:p w:rsidR="001729ED" w:rsidRDefault="0073460B" w:rsidP="003026EB">
      <w:pPr>
        <w:spacing w:line="240" w:lineRule="auto"/>
        <w:ind w:firstLine="567"/>
        <w:jc w:val="both"/>
        <w:rPr>
          <w:lang w:val="uk-UA"/>
        </w:rPr>
      </w:pPr>
      <w:r w:rsidRPr="00437C38">
        <w:rPr>
          <w:b/>
          <w:lang w:val="uk-UA"/>
        </w:rPr>
        <w:t>ВИРІШИЛИ:</w:t>
      </w:r>
      <w:r w:rsidRPr="0073460B">
        <w:rPr>
          <w:lang w:val="uk-UA"/>
        </w:rPr>
        <w:t xml:space="preserve"> </w:t>
      </w:r>
      <w:r w:rsidR="00A64748">
        <w:rPr>
          <w:lang w:val="uk-UA"/>
        </w:rPr>
        <w:t>доручити департаменту економічного розвитку, торгівлі та міжнародного співробітництва облдержадміністрації до вересня 2016 року вжити додаткових заходів щодо забезпечення належного інтернет-представництва інвестиційного потенціалу Житомирської області із врахуванням пропозицій депутатів обласної ради.</w:t>
      </w:r>
    </w:p>
    <w:p w:rsidR="007E308F" w:rsidRDefault="007E308F" w:rsidP="0073460B">
      <w:pPr>
        <w:spacing w:line="240" w:lineRule="auto"/>
        <w:ind w:firstLine="567"/>
        <w:jc w:val="both"/>
        <w:rPr>
          <w:lang w:val="uk-UA"/>
        </w:rPr>
      </w:pPr>
    </w:p>
    <w:p w:rsidR="001F62F9" w:rsidRDefault="007E308F" w:rsidP="001F62F9">
      <w:pPr>
        <w:spacing w:line="240" w:lineRule="auto"/>
        <w:ind w:firstLine="567"/>
        <w:jc w:val="both"/>
        <w:rPr>
          <w:lang w:val="uk-UA"/>
        </w:rPr>
      </w:pPr>
      <w:r>
        <w:rPr>
          <w:b/>
          <w:lang w:val="uk-UA"/>
        </w:rPr>
        <w:t>4</w:t>
      </w:r>
      <w:r w:rsidRPr="00437C38">
        <w:rPr>
          <w:b/>
          <w:lang w:val="uk-UA"/>
        </w:rPr>
        <w:t>. СЛУХАЛИ:</w:t>
      </w:r>
      <w:r w:rsidRPr="007D6628">
        <w:rPr>
          <w:lang w:val="uk-UA"/>
        </w:rPr>
        <w:t xml:space="preserve"> </w:t>
      </w:r>
      <w:r>
        <w:rPr>
          <w:lang w:val="uk-UA"/>
        </w:rPr>
        <w:t>Гундича І.П., який проінформував</w:t>
      </w:r>
      <w:r w:rsidRPr="00C60960">
        <w:rPr>
          <w:lang w:val="uk-UA"/>
        </w:rPr>
        <w:t xml:space="preserve"> з питання</w:t>
      </w:r>
      <w:r w:rsidRPr="00173CCB">
        <w:rPr>
          <w:lang w:val="uk-UA"/>
        </w:rPr>
        <w:t xml:space="preserve"> </w:t>
      </w:r>
      <w:r w:rsidR="002212CD">
        <w:rPr>
          <w:lang w:val="uk-UA"/>
        </w:rPr>
        <w:t>про внесення змін до перспективного плану формування територій громад Житомирської області</w:t>
      </w:r>
      <w:r w:rsidR="001F62F9">
        <w:rPr>
          <w:lang w:val="uk-UA"/>
        </w:rPr>
        <w:t xml:space="preserve"> (проект рішення опубліковано на сайті обласної ради).</w:t>
      </w:r>
    </w:p>
    <w:p w:rsidR="002212CD" w:rsidRDefault="002212CD" w:rsidP="007E308F">
      <w:pPr>
        <w:spacing w:line="240" w:lineRule="auto"/>
        <w:ind w:firstLine="567"/>
        <w:jc w:val="both"/>
        <w:rPr>
          <w:lang w:val="uk-UA"/>
        </w:rPr>
      </w:pPr>
      <w:r>
        <w:rPr>
          <w:lang w:val="uk-UA"/>
        </w:rPr>
        <w:t>В обговоренні даного питання взяли участь Вітусевич В.Й.,  Пірожок І.М., Самчук В.М., Ковальчук В.К.</w:t>
      </w:r>
    </w:p>
    <w:p w:rsidR="006C5C65" w:rsidRDefault="007E308F" w:rsidP="006C5C65">
      <w:pPr>
        <w:spacing w:line="240" w:lineRule="auto"/>
        <w:ind w:firstLine="567"/>
        <w:jc w:val="both"/>
        <w:rPr>
          <w:lang w:val="uk-UA"/>
        </w:rPr>
      </w:pPr>
      <w:r w:rsidRPr="00437C38">
        <w:rPr>
          <w:b/>
          <w:lang w:val="uk-UA"/>
        </w:rPr>
        <w:t>ВИРІШИЛИ:</w:t>
      </w:r>
      <w:r w:rsidRPr="0073460B">
        <w:rPr>
          <w:lang w:val="uk-UA"/>
        </w:rPr>
        <w:t xml:space="preserve"> </w:t>
      </w:r>
      <w:r w:rsidR="006C5C65">
        <w:rPr>
          <w:lang w:val="uk-UA"/>
        </w:rPr>
        <w:t>рекомендувати:</w:t>
      </w:r>
    </w:p>
    <w:p w:rsidR="006C5C65" w:rsidRDefault="006C5C65" w:rsidP="006C5C65">
      <w:pPr>
        <w:spacing w:line="240" w:lineRule="auto"/>
        <w:ind w:firstLine="567"/>
        <w:jc w:val="both"/>
        <w:rPr>
          <w:lang w:val="uk-UA"/>
        </w:rPr>
      </w:pPr>
      <w:r>
        <w:rPr>
          <w:lang w:val="uk-UA"/>
        </w:rPr>
        <w:t>1. П</w:t>
      </w:r>
      <w:r w:rsidRPr="00813FC6">
        <w:rPr>
          <w:lang w:val="uk-UA"/>
        </w:rPr>
        <w:t xml:space="preserve">огодити проект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2212CD" w:rsidRDefault="006C5C65" w:rsidP="007E308F">
      <w:pPr>
        <w:spacing w:line="240" w:lineRule="auto"/>
        <w:ind w:firstLine="567"/>
        <w:jc w:val="both"/>
        <w:rPr>
          <w:lang w:val="uk-UA"/>
        </w:rPr>
      </w:pPr>
      <w:r>
        <w:rPr>
          <w:lang w:val="uk-UA"/>
        </w:rPr>
        <w:t xml:space="preserve">2. </w:t>
      </w:r>
      <w:r w:rsidRPr="004A67C1">
        <w:rPr>
          <w:szCs w:val="28"/>
          <w:lang w:val="uk-UA"/>
        </w:rPr>
        <w:t>За</w:t>
      </w:r>
      <w:r>
        <w:rPr>
          <w:szCs w:val="28"/>
          <w:lang w:val="uk-UA"/>
        </w:rPr>
        <w:t xml:space="preserve">ступнику голови обласної державної адміністрації </w:t>
      </w:r>
      <w:r w:rsidRPr="004A67C1">
        <w:rPr>
          <w:szCs w:val="28"/>
          <w:lang w:val="uk-UA"/>
        </w:rPr>
        <w:t>Гундич</w:t>
      </w:r>
      <w:r>
        <w:rPr>
          <w:szCs w:val="28"/>
          <w:lang w:val="uk-UA"/>
        </w:rPr>
        <w:t>у І. П. розробити інформаційний матеріал щодо формування територій громад Житомирської області.</w:t>
      </w:r>
    </w:p>
    <w:p w:rsidR="007E308F" w:rsidRDefault="007E308F" w:rsidP="007E308F">
      <w:pPr>
        <w:spacing w:line="240" w:lineRule="auto"/>
        <w:ind w:firstLine="567"/>
        <w:jc w:val="both"/>
        <w:rPr>
          <w:lang w:val="uk-UA"/>
        </w:rPr>
      </w:pPr>
      <w:r>
        <w:rPr>
          <w:lang w:val="uk-UA"/>
        </w:rPr>
        <w:t>Одноголосно.</w:t>
      </w:r>
    </w:p>
    <w:p w:rsidR="007E308F" w:rsidRDefault="007E308F" w:rsidP="0073460B">
      <w:pPr>
        <w:spacing w:line="240" w:lineRule="auto"/>
        <w:ind w:firstLine="567"/>
        <w:jc w:val="both"/>
        <w:rPr>
          <w:lang w:val="uk-UA"/>
        </w:rPr>
      </w:pPr>
    </w:p>
    <w:p w:rsidR="00B41920" w:rsidRDefault="006C5C65" w:rsidP="00B41920">
      <w:pPr>
        <w:pStyle w:val="a5"/>
        <w:spacing w:line="240" w:lineRule="auto"/>
        <w:ind w:left="0" w:firstLine="567"/>
        <w:jc w:val="both"/>
        <w:rPr>
          <w:lang w:val="uk-UA"/>
        </w:rPr>
      </w:pPr>
      <w:r>
        <w:rPr>
          <w:b/>
          <w:lang w:val="uk-UA"/>
        </w:rPr>
        <w:t>5</w:t>
      </w:r>
      <w:r w:rsidR="000716B7">
        <w:rPr>
          <w:b/>
          <w:lang w:val="uk-UA"/>
        </w:rPr>
        <w:t>.</w:t>
      </w:r>
      <w:r w:rsidR="008717FF" w:rsidRPr="00437C38">
        <w:rPr>
          <w:b/>
          <w:lang w:val="uk-UA"/>
        </w:rPr>
        <w:t xml:space="preserve"> СЛУХАЛИ:</w:t>
      </w:r>
      <w:r w:rsidR="0043526E">
        <w:rPr>
          <w:b/>
          <w:lang w:val="uk-UA"/>
        </w:rPr>
        <w:t xml:space="preserve"> </w:t>
      </w:r>
      <w:r w:rsidR="004014B9">
        <w:rPr>
          <w:iCs/>
          <w:szCs w:val="28"/>
          <w:lang w:val="uk-UA"/>
        </w:rPr>
        <w:t xml:space="preserve">Глушенка М.Д., </w:t>
      </w:r>
      <w:r w:rsidR="008717FF">
        <w:rPr>
          <w:lang w:val="uk-UA"/>
        </w:rPr>
        <w:t>який проінформував</w:t>
      </w:r>
      <w:r w:rsidR="008717FF" w:rsidRPr="00C60960">
        <w:rPr>
          <w:lang w:val="uk-UA"/>
        </w:rPr>
        <w:t xml:space="preserve"> з питання</w:t>
      </w:r>
      <w:r w:rsidR="008717FF" w:rsidRPr="00173CCB">
        <w:rPr>
          <w:lang w:val="uk-UA"/>
        </w:rPr>
        <w:t xml:space="preserve"> </w:t>
      </w:r>
      <w:r w:rsidR="008717FF">
        <w:rPr>
          <w:lang w:val="uk-UA"/>
        </w:rPr>
        <w:t>про</w:t>
      </w:r>
      <w:r w:rsidR="004014B9">
        <w:rPr>
          <w:lang w:val="uk-UA"/>
        </w:rPr>
        <w:t xml:space="preserve"> план роботи обласної ради на ІІ півріччя 2016 року  </w:t>
      </w:r>
      <w:r w:rsidR="002D7483">
        <w:rPr>
          <w:lang w:val="uk-UA"/>
        </w:rPr>
        <w:t>(проект рішення опубліковано на сайті обласної ради).</w:t>
      </w:r>
    </w:p>
    <w:p w:rsidR="00E960B5" w:rsidRPr="00BA30B1" w:rsidRDefault="00C75B96" w:rsidP="00B41920">
      <w:pPr>
        <w:pStyle w:val="a5"/>
        <w:spacing w:line="240" w:lineRule="auto"/>
        <w:ind w:left="0" w:firstLine="567"/>
        <w:jc w:val="both"/>
        <w:rPr>
          <w:lang w:val="uk-UA"/>
        </w:rPr>
      </w:pPr>
      <w:r w:rsidRPr="00437C38">
        <w:rPr>
          <w:b/>
          <w:lang w:val="uk-UA"/>
        </w:rPr>
        <w:lastRenderedPageBreak/>
        <w:t>ВИРІШИЛИ:</w:t>
      </w:r>
      <w:r w:rsidR="00E960B5" w:rsidRPr="00E960B5">
        <w:rPr>
          <w:lang w:val="uk-UA"/>
        </w:rPr>
        <w:t xml:space="preserve"> </w:t>
      </w:r>
      <w:r w:rsidR="007C7E03">
        <w:rPr>
          <w:lang w:val="uk-UA"/>
        </w:rPr>
        <w:t>рекомендувати п</w:t>
      </w:r>
      <w:r w:rsidR="007C7E03" w:rsidRPr="00813FC6">
        <w:rPr>
          <w:lang w:val="uk-UA"/>
        </w:rPr>
        <w:t xml:space="preserve">огодити проект рішення </w:t>
      </w:r>
      <w:r w:rsidR="007C7E03">
        <w:rPr>
          <w:lang w:val="uk-UA"/>
        </w:rPr>
        <w:t xml:space="preserve">з даного питання </w:t>
      </w:r>
      <w:r w:rsidR="007C7E03" w:rsidRPr="00813FC6">
        <w:rPr>
          <w:lang w:val="uk-UA"/>
        </w:rPr>
        <w:t>і внести на розгляд обласної ради</w:t>
      </w:r>
      <w:r w:rsidR="007C7E03">
        <w:rPr>
          <w:lang w:val="uk-UA"/>
        </w:rPr>
        <w:t xml:space="preserve">. </w:t>
      </w:r>
    </w:p>
    <w:p w:rsidR="00A36B81" w:rsidRDefault="00A36B81" w:rsidP="00A36B81">
      <w:pPr>
        <w:spacing w:line="240" w:lineRule="auto"/>
        <w:ind w:firstLine="567"/>
        <w:jc w:val="both"/>
        <w:rPr>
          <w:lang w:val="uk-UA"/>
        </w:rPr>
      </w:pPr>
      <w:r>
        <w:rPr>
          <w:lang w:val="uk-UA"/>
        </w:rPr>
        <w:t>Одноголосно.</w:t>
      </w:r>
    </w:p>
    <w:p w:rsidR="00C75B96" w:rsidRDefault="00C75B96" w:rsidP="00BD38C0">
      <w:pPr>
        <w:spacing w:line="240" w:lineRule="auto"/>
        <w:ind w:firstLine="567"/>
        <w:jc w:val="both"/>
        <w:rPr>
          <w:lang w:val="uk-UA"/>
        </w:rPr>
      </w:pPr>
    </w:p>
    <w:p w:rsidR="00D271DB" w:rsidRDefault="006C5C65" w:rsidP="00D271DB">
      <w:pPr>
        <w:pStyle w:val="a5"/>
        <w:spacing w:line="240" w:lineRule="auto"/>
        <w:ind w:left="0" w:firstLine="567"/>
        <w:jc w:val="both"/>
        <w:rPr>
          <w:lang w:val="uk-UA"/>
        </w:rPr>
      </w:pPr>
      <w:r>
        <w:rPr>
          <w:b/>
          <w:lang w:val="uk-UA"/>
        </w:rPr>
        <w:t>6</w:t>
      </w:r>
      <w:r w:rsidR="00AB476B">
        <w:rPr>
          <w:b/>
          <w:lang w:val="uk-UA"/>
        </w:rPr>
        <w:t>.</w:t>
      </w:r>
      <w:r w:rsidR="00AB476B" w:rsidRPr="00437C38">
        <w:rPr>
          <w:b/>
          <w:lang w:val="uk-UA"/>
        </w:rPr>
        <w:t xml:space="preserve"> СЛУХАЛИ:</w:t>
      </w:r>
      <w:r w:rsidR="00BA412E">
        <w:rPr>
          <w:b/>
          <w:lang w:val="uk-UA"/>
        </w:rPr>
        <w:t xml:space="preserve"> </w:t>
      </w:r>
      <w:r w:rsidR="001F54BC">
        <w:rPr>
          <w:iCs/>
          <w:szCs w:val="28"/>
          <w:lang w:val="uk-UA"/>
        </w:rPr>
        <w:t xml:space="preserve">Глушенка М.Д., </w:t>
      </w:r>
      <w:r w:rsidR="001F54BC">
        <w:rPr>
          <w:lang w:val="uk-UA"/>
        </w:rPr>
        <w:t>який проінформував</w:t>
      </w:r>
      <w:r w:rsidR="001F54BC" w:rsidRPr="00C60960">
        <w:rPr>
          <w:lang w:val="uk-UA"/>
        </w:rPr>
        <w:t xml:space="preserve"> з питання</w:t>
      </w:r>
      <w:r w:rsidR="001F54BC" w:rsidRPr="00173CCB">
        <w:rPr>
          <w:lang w:val="uk-UA"/>
        </w:rPr>
        <w:t xml:space="preserve"> </w:t>
      </w:r>
      <w:r w:rsidR="001F54BC">
        <w:rPr>
          <w:lang w:val="uk-UA"/>
        </w:rPr>
        <w:t>про</w:t>
      </w:r>
      <w:r w:rsidR="00D271DB" w:rsidRPr="00D271DB">
        <w:rPr>
          <w:lang w:val="uk-UA"/>
        </w:rPr>
        <w:t xml:space="preserve"> </w:t>
      </w:r>
      <w:r w:rsidR="00D271DB">
        <w:rPr>
          <w:lang w:val="uk-UA"/>
        </w:rPr>
        <w:t>зняття з контролю рішень обласної ради (проект рішення опубліковано на сайті обласної ради).</w:t>
      </w:r>
    </w:p>
    <w:p w:rsidR="008F3190" w:rsidRPr="00A864DE" w:rsidRDefault="00D271DB" w:rsidP="00096C69">
      <w:pPr>
        <w:spacing w:line="240" w:lineRule="auto"/>
        <w:ind w:firstLine="567"/>
        <w:jc w:val="both"/>
        <w:rPr>
          <w:b/>
          <w:lang w:val="uk-UA"/>
        </w:rPr>
      </w:pPr>
      <w:r w:rsidRPr="00437C38">
        <w:rPr>
          <w:b/>
          <w:lang w:val="uk-UA"/>
        </w:rPr>
        <w:t>ВИРІШИЛИ:</w:t>
      </w:r>
      <w:r w:rsidRPr="00E960B5">
        <w:rPr>
          <w:lang w:val="uk-UA"/>
        </w:rPr>
        <w:t xml:space="preserve"> </w:t>
      </w:r>
      <w:r>
        <w:rPr>
          <w:lang w:val="uk-UA"/>
        </w:rPr>
        <w:t>рекомендувати п</w:t>
      </w:r>
      <w:r w:rsidRPr="00813FC6">
        <w:rPr>
          <w:lang w:val="uk-UA"/>
        </w:rPr>
        <w:t xml:space="preserve">огодити проект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8D46AB" w:rsidRDefault="008D46AB" w:rsidP="008D46AB">
      <w:pPr>
        <w:spacing w:line="240" w:lineRule="auto"/>
        <w:ind w:firstLine="567"/>
        <w:jc w:val="both"/>
        <w:rPr>
          <w:lang w:val="uk-UA"/>
        </w:rPr>
      </w:pPr>
      <w:r>
        <w:rPr>
          <w:lang w:val="uk-UA"/>
        </w:rPr>
        <w:t>Одноголосно.</w:t>
      </w:r>
    </w:p>
    <w:p w:rsidR="008D46AB" w:rsidRDefault="008D46AB" w:rsidP="008D46AB">
      <w:pPr>
        <w:spacing w:line="240" w:lineRule="auto"/>
        <w:ind w:firstLine="567"/>
        <w:jc w:val="both"/>
        <w:rPr>
          <w:lang w:val="uk-UA"/>
        </w:rPr>
      </w:pPr>
    </w:p>
    <w:p w:rsidR="008D46AB" w:rsidRDefault="006C5C65" w:rsidP="00690FB8">
      <w:pPr>
        <w:pStyle w:val="a5"/>
        <w:spacing w:line="240" w:lineRule="auto"/>
        <w:ind w:left="0" w:firstLine="567"/>
        <w:jc w:val="both"/>
        <w:rPr>
          <w:lang w:val="uk-UA"/>
        </w:rPr>
      </w:pPr>
      <w:r>
        <w:rPr>
          <w:b/>
          <w:lang w:val="uk-UA"/>
        </w:rPr>
        <w:t>7</w:t>
      </w:r>
      <w:r w:rsidR="008D46AB">
        <w:rPr>
          <w:b/>
          <w:lang w:val="uk-UA"/>
        </w:rPr>
        <w:t>.</w:t>
      </w:r>
      <w:r w:rsidR="008D46AB" w:rsidRPr="00437C38">
        <w:rPr>
          <w:b/>
          <w:lang w:val="uk-UA"/>
        </w:rPr>
        <w:t xml:space="preserve"> СЛУХАЛИ:</w:t>
      </w:r>
      <w:r w:rsidR="0067185D">
        <w:rPr>
          <w:b/>
          <w:lang w:val="uk-UA"/>
        </w:rPr>
        <w:t xml:space="preserve"> </w:t>
      </w:r>
      <w:r w:rsidR="009E6DE6">
        <w:rPr>
          <w:iCs/>
          <w:szCs w:val="28"/>
          <w:lang w:val="uk-UA"/>
        </w:rPr>
        <w:t>Казьмірика В.І.,</w:t>
      </w:r>
      <w:r w:rsidR="009E6DE6">
        <w:rPr>
          <w:i/>
          <w:iCs/>
          <w:szCs w:val="28"/>
          <w:lang w:val="uk-UA"/>
        </w:rPr>
        <w:t xml:space="preserve"> </w:t>
      </w:r>
      <w:r w:rsidR="009E6DE6">
        <w:rPr>
          <w:lang w:val="uk-UA"/>
        </w:rPr>
        <w:t>який проінформував</w:t>
      </w:r>
      <w:r w:rsidR="0067185D">
        <w:rPr>
          <w:lang w:val="uk-UA"/>
        </w:rPr>
        <w:t xml:space="preserve"> </w:t>
      </w:r>
      <w:r w:rsidR="008D46AB" w:rsidRPr="00C60960">
        <w:rPr>
          <w:lang w:val="uk-UA"/>
        </w:rPr>
        <w:t>з питання</w:t>
      </w:r>
      <w:r w:rsidR="008D46AB" w:rsidRPr="00173CCB">
        <w:rPr>
          <w:lang w:val="uk-UA"/>
        </w:rPr>
        <w:t xml:space="preserve"> </w:t>
      </w:r>
      <w:r w:rsidR="009E6DE6">
        <w:rPr>
          <w:lang w:val="uk-UA"/>
        </w:rPr>
        <w:t>«</w:t>
      </w:r>
      <w:r w:rsidR="009E6DE6" w:rsidRPr="00650235">
        <w:rPr>
          <w:lang w:val="uk-UA"/>
        </w:rPr>
        <w:t>Інформація на витяг з протоколу засідання постій</w:t>
      </w:r>
      <w:r w:rsidR="009E6DE6">
        <w:rPr>
          <w:lang w:val="uk-UA"/>
        </w:rPr>
        <w:t xml:space="preserve">ної комісії </w:t>
      </w:r>
      <w:r w:rsidR="009E6DE6" w:rsidRPr="00650235">
        <w:rPr>
          <w:lang w:val="uk-UA"/>
        </w:rPr>
        <w:t xml:space="preserve">від 15 березня 2016 № 4 </w:t>
      </w:r>
      <w:r w:rsidR="009E6DE6" w:rsidRPr="00650235">
        <w:rPr>
          <w:szCs w:val="28"/>
          <w:lang w:val="uk-UA"/>
        </w:rPr>
        <w:t>щодо визначення площі, необхідної Житомирському обласному фонду соціального захисту інвалідів для здійснення статутної діяльності</w:t>
      </w:r>
      <w:r w:rsidR="009E6DE6">
        <w:rPr>
          <w:szCs w:val="28"/>
          <w:lang w:val="uk-UA"/>
        </w:rPr>
        <w:t>»</w:t>
      </w:r>
      <w:r w:rsidR="009E6DE6" w:rsidRPr="00650235">
        <w:rPr>
          <w:szCs w:val="28"/>
          <w:lang w:val="uk-UA"/>
        </w:rPr>
        <w:t>.</w:t>
      </w:r>
    </w:p>
    <w:p w:rsidR="00973346" w:rsidRDefault="007C4F81" w:rsidP="00973346">
      <w:pPr>
        <w:spacing w:line="240" w:lineRule="auto"/>
        <w:ind w:firstLine="567"/>
        <w:jc w:val="both"/>
        <w:rPr>
          <w:lang w:val="uk-UA"/>
        </w:rPr>
      </w:pPr>
      <w:r w:rsidRPr="00437C38">
        <w:rPr>
          <w:b/>
          <w:lang w:val="uk-UA"/>
        </w:rPr>
        <w:t>ВИРІШИЛИ:</w:t>
      </w:r>
      <w:r w:rsidRPr="004D388C">
        <w:rPr>
          <w:lang w:val="uk-UA"/>
        </w:rPr>
        <w:t xml:space="preserve"> </w:t>
      </w:r>
    </w:p>
    <w:p w:rsidR="00973346" w:rsidRDefault="00973346" w:rsidP="00973346">
      <w:pPr>
        <w:spacing w:line="240" w:lineRule="auto"/>
        <w:ind w:firstLine="567"/>
        <w:jc w:val="both"/>
        <w:rPr>
          <w:lang w:val="uk-UA"/>
        </w:rPr>
      </w:pPr>
      <w:r w:rsidRPr="00271F51">
        <w:rPr>
          <w:lang w:val="uk-UA"/>
        </w:rPr>
        <w:t>1.</w:t>
      </w:r>
      <w:r>
        <w:rPr>
          <w:b/>
          <w:lang w:val="uk-UA"/>
        </w:rPr>
        <w:t xml:space="preserve"> </w:t>
      </w:r>
      <w:r>
        <w:rPr>
          <w:lang w:val="uk-UA"/>
        </w:rPr>
        <w:t>І</w:t>
      </w:r>
      <w:r w:rsidRPr="009308B9">
        <w:rPr>
          <w:lang w:val="uk-UA"/>
        </w:rPr>
        <w:t>нформацію взяти до відома.</w:t>
      </w:r>
    </w:p>
    <w:p w:rsidR="00973346" w:rsidRDefault="00973346" w:rsidP="007C4F81">
      <w:pPr>
        <w:spacing w:line="240" w:lineRule="auto"/>
        <w:ind w:firstLine="567"/>
        <w:jc w:val="both"/>
        <w:rPr>
          <w:lang w:val="uk-UA"/>
        </w:rPr>
      </w:pPr>
      <w:r>
        <w:rPr>
          <w:lang w:val="uk-UA"/>
        </w:rPr>
        <w:t xml:space="preserve">2. Доручити комунальному підприємству «Агенція з питань регіонального розвитку» Житомирської обласної ради надати інформацію про стан розгляду питання щодо використання приміщення </w:t>
      </w:r>
      <w:r>
        <w:rPr>
          <w:szCs w:val="28"/>
          <w:lang w:val="uk-UA"/>
        </w:rPr>
        <w:t>Житомирським обласним фондом</w:t>
      </w:r>
      <w:r w:rsidRPr="00650235">
        <w:rPr>
          <w:szCs w:val="28"/>
          <w:lang w:val="uk-UA"/>
        </w:rPr>
        <w:t xml:space="preserve"> соціального захисту інвалідів</w:t>
      </w:r>
      <w:r>
        <w:rPr>
          <w:szCs w:val="28"/>
          <w:lang w:val="uk-UA"/>
        </w:rPr>
        <w:t xml:space="preserve"> у судах.</w:t>
      </w:r>
    </w:p>
    <w:p w:rsidR="007C4F81" w:rsidRDefault="007C4F81" w:rsidP="007C4F81">
      <w:pPr>
        <w:spacing w:line="240" w:lineRule="auto"/>
        <w:ind w:firstLine="567"/>
        <w:jc w:val="both"/>
        <w:rPr>
          <w:lang w:val="uk-UA"/>
        </w:rPr>
      </w:pPr>
      <w:r>
        <w:rPr>
          <w:lang w:val="uk-UA"/>
        </w:rPr>
        <w:t>Одноголосно.</w:t>
      </w:r>
    </w:p>
    <w:p w:rsidR="00A10F5C" w:rsidRDefault="00A10F5C" w:rsidP="007C4F81">
      <w:pPr>
        <w:spacing w:line="240" w:lineRule="auto"/>
        <w:ind w:firstLine="567"/>
        <w:jc w:val="both"/>
        <w:rPr>
          <w:lang w:val="uk-UA"/>
        </w:rPr>
      </w:pPr>
    </w:p>
    <w:p w:rsidR="009168D7" w:rsidRDefault="006C5C65" w:rsidP="009168D7">
      <w:pPr>
        <w:spacing w:line="240" w:lineRule="auto"/>
        <w:ind w:firstLine="567"/>
        <w:jc w:val="both"/>
        <w:rPr>
          <w:lang w:val="uk-UA"/>
        </w:rPr>
      </w:pPr>
      <w:r>
        <w:rPr>
          <w:b/>
          <w:lang w:val="uk-UA"/>
        </w:rPr>
        <w:t>8</w:t>
      </w:r>
      <w:r w:rsidR="00A10F5C">
        <w:rPr>
          <w:b/>
          <w:lang w:val="uk-UA"/>
        </w:rPr>
        <w:t>.</w:t>
      </w:r>
      <w:r w:rsidR="00A10F5C" w:rsidRPr="00437C38">
        <w:rPr>
          <w:b/>
          <w:lang w:val="uk-UA"/>
        </w:rPr>
        <w:t xml:space="preserve"> СЛУХАЛИ:</w:t>
      </w:r>
      <w:r w:rsidR="002E3453">
        <w:rPr>
          <w:b/>
          <w:lang w:val="uk-UA"/>
        </w:rPr>
        <w:t xml:space="preserve"> </w:t>
      </w:r>
      <w:r w:rsidR="00B028ED">
        <w:rPr>
          <w:lang w:val="uk-UA"/>
        </w:rPr>
        <w:t xml:space="preserve">Магалецького  В. А., </w:t>
      </w:r>
      <w:r w:rsidR="00DB0C0D">
        <w:rPr>
          <w:i/>
          <w:iCs/>
          <w:szCs w:val="28"/>
          <w:lang w:val="uk-UA"/>
        </w:rPr>
        <w:t xml:space="preserve"> </w:t>
      </w:r>
      <w:r w:rsidR="0076333E">
        <w:rPr>
          <w:lang w:val="uk-UA"/>
        </w:rPr>
        <w:t>який проінформував</w:t>
      </w:r>
      <w:r w:rsidR="0076333E" w:rsidRPr="00C60960">
        <w:rPr>
          <w:lang w:val="uk-UA"/>
        </w:rPr>
        <w:t xml:space="preserve"> з питання</w:t>
      </w:r>
      <w:r w:rsidR="00A348A4">
        <w:rPr>
          <w:lang w:val="uk-UA"/>
        </w:rPr>
        <w:t xml:space="preserve"> «Інформація на витяг з протоколу засідання постійної комісії                              від 5 травня 2016 року № 6 щодо надання Магалецьким  В. А. пояснення про причини його відсутності на засіданні постійної комісії». </w:t>
      </w:r>
      <w:r w:rsidR="0076333E">
        <w:rPr>
          <w:lang w:val="uk-UA"/>
        </w:rPr>
        <w:t xml:space="preserve"> </w:t>
      </w:r>
    </w:p>
    <w:p w:rsidR="00B028ED" w:rsidRDefault="00B028ED" w:rsidP="009168D7">
      <w:pPr>
        <w:spacing w:line="240" w:lineRule="auto"/>
        <w:ind w:firstLine="567"/>
        <w:jc w:val="both"/>
        <w:rPr>
          <w:lang w:val="uk-UA"/>
        </w:rPr>
      </w:pPr>
      <w:r>
        <w:rPr>
          <w:lang w:val="uk-UA"/>
        </w:rPr>
        <w:t>В обговоренні даного питання взяли участь Казьмірик В.І., Вітусевич В.Й.,  Пірожок І.М., Самчук В.М.</w:t>
      </w:r>
    </w:p>
    <w:p w:rsidR="00E70947" w:rsidRDefault="009168D7" w:rsidP="00B028ED">
      <w:pPr>
        <w:pStyle w:val="a5"/>
        <w:spacing w:line="240" w:lineRule="auto"/>
        <w:ind w:left="0" w:firstLine="567"/>
        <w:jc w:val="both"/>
        <w:rPr>
          <w:lang w:val="uk-UA"/>
        </w:rPr>
      </w:pPr>
      <w:r w:rsidRPr="00437C38">
        <w:rPr>
          <w:b/>
          <w:lang w:val="uk-UA"/>
        </w:rPr>
        <w:t>ВИРІШИЛИ:</w:t>
      </w:r>
      <w:r w:rsidR="00B028ED">
        <w:rPr>
          <w:lang w:val="uk-UA"/>
        </w:rPr>
        <w:t xml:space="preserve"> р</w:t>
      </w:r>
      <w:r w:rsidR="00B028ED" w:rsidRPr="00E2064F">
        <w:rPr>
          <w:lang w:val="uk-UA"/>
        </w:rPr>
        <w:t>е</w:t>
      </w:r>
      <w:r w:rsidR="00B028ED">
        <w:rPr>
          <w:lang w:val="uk-UA"/>
        </w:rPr>
        <w:t>комендувати голові обласної ради Лабунській А.В. розглянути питання щодо накладення дисциплінарного стягнення на директора комунального підприємства «Житомирський обласний виробничо-технічний центр стандартизації, метрології та якості продукції» Житомирської обласної ради Магалецького Володимира Анатолійовича.</w:t>
      </w:r>
    </w:p>
    <w:p w:rsidR="00307DAE" w:rsidRDefault="00307DAE" w:rsidP="00307DAE">
      <w:pPr>
        <w:spacing w:line="240" w:lineRule="auto"/>
        <w:ind w:firstLine="567"/>
        <w:jc w:val="both"/>
        <w:rPr>
          <w:lang w:val="uk-UA"/>
        </w:rPr>
      </w:pPr>
      <w:r>
        <w:rPr>
          <w:lang w:val="uk-UA"/>
        </w:rPr>
        <w:t>Одноголосно.</w:t>
      </w:r>
    </w:p>
    <w:p w:rsidR="00A348A4" w:rsidRDefault="00A348A4" w:rsidP="00307DAE">
      <w:pPr>
        <w:spacing w:line="240" w:lineRule="auto"/>
        <w:ind w:firstLine="567"/>
        <w:jc w:val="both"/>
        <w:rPr>
          <w:lang w:val="uk-UA"/>
        </w:rPr>
      </w:pPr>
    </w:p>
    <w:p w:rsidR="00C64C9E" w:rsidRDefault="006C5C65" w:rsidP="007F1712">
      <w:pPr>
        <w:spacing w:line="240" w:lineRule="auto"/>
        <w:ind w:firstLine="567"/>
        <w:jc w:val="both"/>
        <w:rPr>
          <w:lang w:val="uk-UA"/>
        </w:rPr>
      </w:pPr>
      <w:r>
        <w:rPr>
          <w:b/>
          <w:lang w:val="uk-UA"/>
        </w:rPr>
        <w:t>9</w:t>
      </w:r>
      <w:r w:rsidR="006E0CD3">
        <w:rPr>
          <w:b/>
          <w:lang w:val="uk-UA"/>
        </w:rPr>
        <w:t>.</w:t>
      </w:r>
      <w:r w:rsidR="006E0CD3" w:rsidRPr="00437C38">
        <w:rPr>
          <w:b/>
          <w:lang w:val="uk-UA"/>
        </w:rPr>
        <w:t xml:space="preserve"> СЛУХАЛИ:</w:t>
      </w:r>
      <w:r w:rsidR="003849C9">
        <w:rPr>
          <w:b/>
          <w:lang w:val="uk-UA"/>
        </w:rPr>
        <w:t xml:space="preserve"> </w:t>
      </w:r>
      <w:r w:rsidR="00376B67" w:rsidRPr="00376B67">
        <w:rPr>
          <w:lang w:val="uk-UA"/>
        </w:rPr>
        <w:t>Казьмірика В.І.,</w:t>
      </w:r>
      <w:r w:rsidR="00376B67">
        <w:rPr>
          <w:b/>
          <w:lang w:val="uk-UA"/>
        </w:rPr>
        <w:t xml:space="preserve"> </w:t>
      </w:r>
      <w:r w:rsidR="00BA1FB3">
        <w:rPr>
          <w:lang w:val="uk-UA"/>
        </w:rPr>
        <w:t>який проінформував</w:t>
      </w:r>
      <w:r w:rsidR="00BA1FB3" w:rsidRPr="00C60960">
        <w:rPr>
          <w:lang w:val="uk-UA"/>
        </w:rPr>
        <w:t xml:space="preserve"> з питання</w:t>
      </w:r>
      <w:r w:rsidR="00BA1FB3">
        <w:rPr>
          <w:lang w:val="uk-UA"/>
        </w:rPr>
        <w:t xml:space="preserve"> </w:t>
      </w:r>
      <w:r w:rsidR="007F1712">
        <w:rPr>
          <w:szCs w:val="28"/>
          <w:lang w:val="uk-UA"/>
        </w:rPr>
        <w:t>п</w:t>
      </w:r>
      <w:r w:rsidR="007F1712" w:rsidRPr="006E3957">
        <w:rPr>
          <w:szCs w:val="28"/>
          <w:lang w:val="uk-UA"/>
        </w:rPr>
        <w:t xml:space="preserve">ро </w:t>
      </w:r>
      <w:r w:rsidR="007F1712">
        <w:rPr>
          <w:szCs w:val="28"/>
          <w:lang w:val="uk-UA"/>
        </w:rPr>
        <w:t>призначення Володіна А.В. виконуючим обов’язки начальника Житомирської обласної комунальної спеціалізованої аварійно-рятувальної служби  Житомирської обласної ради.</w:t>
      </w:r>
    </w:p>
    <w:p w:rsidR="00CD23D7" w:rsidRDefault="006E0CD3" w:rsidP="006E0CD3">
      <w:pPr>
        <w:spacing w:line="240" w:lineRule="auto"/>
        <w:ind w:firstLine="567"/>
        <w:jc w:val="both"/>
        <w:rPr>
          <w:b/>
          <w:lang w:val="uk-UA"/>
        </w:rPr>
      </w:pPr>
      <w:r w:rsidRPr="00437C38">
        <w:rPr>
          <w:b/>
          <w:lang w:val="uk-UA"/>
        </w:rPr>
        <w:t>ВИРІШИЛИ:</w:t>
      </w:r>
      <w:r w:rsidR="00DA7B9E" w:rsidRPr="00DA7B9E">
        <w:rPr>
          <w:lang w:val="uk-UA"/>
        </w:rPr>
        <w:t xml:space="preserve"> </w:t>
      </w:r>
      <w:r w:rsidR="004024F1" w:rsidRPr="00E0329E">
        <w:rPr>
          <w:lang w:val="uk-UA"/>
        </w:rPr>
        <w:t>погодити</w:t>
      </w:r>
      <w:r w:rsidR="004024F1">
        <w:rPr>
          <w:b/>
          <w:lang w:val="uk-UA"/>
        </w:rPr>
        <w:t xml:space="preserve"> </w:t>
      </w:r>
      <w:r w:rsidR="004024F1">
        <w:rPr>
          <w:szCs w:val="28"/>
          <w:lang w:val="uk-UA"/>
        </w:rPr>
        <w:t>призначення Володіна А.В. виконуючим обов’язки начальника Житомирської обласної комунальної спеціалізованої аварійно-рятувальної служби  Житомирської обласної ради.</w:t>
      </w:r>
    </w:p>
    <w:p w:rsidR="00B41920" w:rsidRDefault="006E0CD3" w:rsidP="00B41920">
      <w:pPr>
        <w:tabs>
          <w:tab w:val="left" w:pos="3900"/>
        </w:tabs>
        <w:spacing w:line="240" w:lineRule="auto"/>
        <w:ind w:firstLine="567"/>
        <w:jc w:val="both"/>
        <w:rPr>
          <w:lang w:val="uk-UA"/>
        </w:rPr>
      </w:pPr>
      <w:r>
        <w:rPr>
          <w:lang w:val="uk-UA"/>
        </w:rPr>
        <w:t>Одноголосно.</w:t>
      </w:r>
    </w:p>
    <w:p w:rsidR="003B2BB2" w:rsidRDefault="006C5C65" w:rsidP="00B41920">
      <w:pPr>
        <w:tabs>
          <w:tab w:val="left" w:pos="3900"/>
        </w:tabs>
        <w:spacing w:line="240" w:lineRule="auto"/>
        <w:ind w:firstLine="567"/>
        <w:jc w:val="both"/>
        <w:rPr>
          <w:lang w:val="uk-UA"/>
        </w:rPr>
      </w:pPr>
      <w:r>
        <w:rPr>
          <w:b/>
          <w:lang w:val="uk-UA"/>
        </w:rPr>
        <w:lastRenderedPageBreak/>
        <w:t>10</w:t>
      </w:r>
      <w:r w:rsidR="002628EF">
        <w:rPr>
          <w:b/>
          <w:lang w:val="uk-UA"/>
        </w:rPr>
        <w:t>.</w:t>
      </w:r>
      <w:r w:rsidR="002628EF" w:rsidRPr="00437C38">
        <w:rPr>
          <w:b/>
          <w:lang w:val="uk-UA"/>
        </w:rPr>
        <w:t xml:space="preserve"> СЛУХАЛИ:</w:t>
      </w:r>
      <w:r w:rsidR="002628EF" w:rsidRPr="00BF077A">
        <w:rPr>
          <w:lang w:val="uk-UA"/>
        </w:rPr>
        <w:t xml:space="preserve"> </w:t>
      </w:r>
      <w:r w:rsidR="004024F1" w:rsidRPr="00376B67">
        <w:rPr>
          <w:lang w:val="uk-UA"/>
        </w:rPr>
        <w:t>Казьмірика В.І.,</w:t>
      </w:r>
      <w:r w:rsidR="004024F1">
        <w:rPr>
          <w:lang w:val="uk-UA"/>
        </w:rPr>
        <w:t xml:space="preserve"> </w:t>
      </w:r>
      <w:r w:rsidR="008F1C29">
        <w:rPr>
          <w:lang w:val="uk-UA"/>
        </w:rPr>
        <w:t>який проінформував</w:t>
      </w:r>
      <w:r w:rsidR="008F1C29" w:rsidRPr="00C60960">
        <w:rPr>
          <w:lang w:val="uk-UA"/>
        </w:rPr>
        <w:t xml:space="preserve"> з питання</w:t>
      </w:r>
      <w:r w:rsidR="008F1C29">
        <w:rPr>
          <w:lang w:val="uk-UA"/>
        </w:rPr>
        <w:t xml:space="preserve"> </w:t>
      </w:r>
      <w:r w:rsidR="004024F1">
        <w:rPr>
          <w:lang w:val="uk-UA"/>
        </w:rPr>
        <w:t xml:space="preserve">про </w:t>
      </w:r>
      <w:r w:rsidR="004024F1">
        <w:rPr>
          <w:szCs w:val="28"/>
          <w:lang w:val="uk-UA"/>
        </w:rPr>
        <w:t>з</w:t>
      </w:r>
      <w:r w:rsidR="004024F1" w:rsidRPr="0045081A">
        <w:rPr>
          <w:szCs w:val="28"/>
          <w:lang w:val="uk-UA"/>
        </w:rPr>
        <w:t>вернення Житомирської обласної комунальної спеціалізованої аварійно-рятувальної служби Житомирської обласної ради щодо надання додаткового фінансування на навчання водолазів.</w:t>
      </w:r>
    </w:p>
    <w:p w:rsidR="008F1C29" w:rsidRDefault="008F1C29" w:rsidP="008F1C29">
      <w:pPr>
        <w:spacing w:line="240" w:lineRule="auto"/>
        <w:ind w:firstLine="567"/>
        <w:jc w:val="both"/>
        <w:rPr>
          <w:lang w:val="uk-UA"/>
        </w:rPr>
      </w:pPr>
      <w:r w:rsidRPr="00437C38">
        <w:rPr>
          <w:b/>
          <w:lang w:val="uk-UA"/>
        </w:rPr>
        <w:t>ВИРІШИЛИ:</w:t>
      </w:r>
      <w:r w:rsidRPr="00DA7B9E">
        <w:rPr>
          <w:lang w:val="uk-UA"/>
        </w:rPr>
        <w:t xml:space="preserve"> </w:t>
      </w:r>
      <w:r w:rsidR="00313B06">
        <w:rPr>
          <w:lang w:val="uk-UA"/>
        </w:rPr>
        <w:t xml:space="preserve">рекомендувати підтримати звернення </w:t>
      </w:r>
      <w:r w:rsidR="00313B06" w:rsidRPr="0045081A">
        <w:rPr>
          <w:szCs w:val="28"/>
          <w:lang w:val="uk-UA"/>
        </w:rPr>
        <w:t>Житомирської обласної комунальної спеціалізованої аварійно-рятувальної служби Житомирської обласної ради щодо надання додаткового фінансування на навчання водолазів</w:t>
      </w:r>
      <w:r w:rsidR="00313B06">
        <w:rPr>
          <w:szCs w:val="28"/>
          <w:lang w:val="uk-UA"/>
        </w:rPr>
        <w:t xml:space="preserve"> за рахунок коштів обласного бюджету</w:t>
      </w:r>
      <w:r w:rsidR="00313B06" w:rsidRPr="0045081A">
        <w:rPr>
          <w:szCs w:val="28"/>
          <w:lang w:val="uk-UA"/>
        </w:rPr>
        <w:t>.</w:t>
      </w:r>
    </w:p>
    <w:p w:rsidR="004024F1" w:rsidRDefault="008F1C29" w:rsidP="008F1C29">
      <w:pPr>
        <w:tabs>
          <w:tab w:val="left" w:pos="3900"/>
        </w:tabs>
        <w:spacing w:line="240" w:lineRule="auto"/>
        <w:ind w:firstLine="567"/>
        <w:jc w:val="both"/>
        <w:rPr>
          <w:lang w:val="uk-UA"/>
        </w:rPr>
      </w:pPr>
      <w:r>
        <w:rPr>
          <w:lang w:val="uk-UA"/>
        </w:rPr>
        <w:t>Одноголосно.</w:t>
      </w:r>
    </w:p>
    <w:p w:rsidR="008F1C29" w:rsidRDefault="008F1C29" w:rsidP="008F1C29">
      <w:pPr>
        <w:tabs>
          <w:tab w:val="left" w:pos="3900"/>
        </w:tabs>
        <w:spacing w:line="240" w:lineRule="auto"/>
        <w:ind w:firstLine="567"/>
        <w:jc w:val="both"/>
        <w:rPr>
          <w:lang w:val="uk-UA"/>
        </w:rPr>
      </w:pPr>
      <w:r>
        <w:rPr>
          <w:lang w:val="uk-UA"/>
        </w:rPr>
        <w:tab/>
      </w:r>
    </w:p>
    <w:p w:rsidR="0005292E" w:rsidRPr="0045081A" w:rsidRDefault="006C5C65" w:rsidP="0005292E">
      <w:pPr>
        <w:pStyle w:val="1"/>
        <w:ind w:firstLine="567"/>
        <w:jc w:val="both"/>
        <w:rPr>
          <w:b w:val="0"/>
          <w:bCs w:val="0"/>
        </w:rPr>
      </w:pPr>
      <w:r>
        <w:t>11</w:t>
      </w:r>
      <w:r w:rsidR="003B2BB2">
        <w:t>.</w:t>
      </w:r>
      <w:r w:rsidR="003B2BB2" w:rsidRPr="00437C38">
        <w:t xml:space="preserve"> СЛУХАЛИ:</w:t>
      </w:r>
      <w:r w:rsidR="003B2BB2">
        <w:t xml:space="preserve"> </w:t>
      </w:r>
      <w:r w:rsidR="00B16ED7" w:rsidRPr="0005292E">
        <w:rPr>
          <w:b w:val="0"/>
          <w:iCs/>
        </w:rPr>
        <w:t xml:space="preserve">Бєлого А. В., </w:t>
      </w:r>
      <w:r w:rsidR="003B2BB2" w:rsidRPr="0005292E">
        <w:rPr>
          <w:b w:val="0"/>
        </w:rPr>
        <w:t>який проінформував з питання про</w:t>
      </w:r>
      <w:r w:rsidR="003B2BB2">
        <w:t xml:space="preserve"> </w:t>
      </w:r>
      <w:r w:rsidR="001F62F9">
        <w:rPr>
          <w:b w:val="0"/>
          <w:bCs w:val="0"/>
        </w:rPr>
        <w:t>з</w:t>
      </w:r>
      <w:r w:rsidR="0005292E" w:rsidRPr="0045081A">
        <w:rPr>
          <w:b w:val="0"/>
          <w:bCs w:val="0"/>
        </w:rPr>
        <w:t>вернення ТОВ „Альтенерго” щодо постачання тепла до обласної клінічної лікарні ім. О.Ф. Гербачевського Житомирської обласної ради.</w:t>
      </w:r>
    </w:p>
    <w:p w:rsidR="007F5E39" w:rsidRDefault="0005292E" w:rsidP="00B16ED7">
      <w:pPr>
        <w:spacing w:line="240" w:lineRule="auto"/>
        <w:ind w:firstLine="567"/>
        <w:jc w:val="both"/>
        <w:rPr>
          <w:lang w:val="uk-UA"/>
        </w:rPr>
      </w:pPr>
      <w:r>
        <w:rPr>
          <w:lang w:val="uk-UA"/>
        </w:rPr>
        <w:t>В обговоренні даного питання взяли участь Рибак Н.І., Казьмірик В.І., Вітусевич В.Й.,  Пірожок І.М., Самчук В.М., Науменко В.А.</w:t>
      </w:r>
    </w:p>
    <w:p w:rsidR="00AD4ED1" w:rsidRDefault="003B2BB2" w:rsidP="00AD4ED1">
      <w:pPr>
        <w:spacing w:line="240" w:lineRule="auto"/>
        <w:ind w:firstLine="567"/>
        <w:jc w:val="both"/>
        <w:rPr>
          <w:lang w:val="uk-UA"/>
        </w:rPr>
      </w:pPr>
      <w:r w:rsidRPr="00437C38">
        <w:rPr>
          <w:b/>
          <w:lang w:val="uk-UA"/>
        </w:rPr>
        <w:t>ВИРІШИЛИ:</w:t>
      </w:r>
      <w:r w:rsidRPr="00DA7B9E">
        <w:rPr>
          <w:lang w:val="uk-UA"/>
        </w:rPr>
        <w:t xml:space="preserve"> </w:t>
      </w:r>
      <w:r w:rsidR="00D03904" w:rsidRPr="005D29C5">
        <w:rPr>
          <w:lang w:val="uk-UA"/>
        </w:rPr>
        <w:t>рекомендувати:</w:t>
      </w:r>
      <w:r w:rsidR="00D03904">
        <w:rPr>
          <w:b/>
          <w:lang w:val="uk-UA"/>
        </w:rPr>
        <w:t xml:space="preserve"> </w:t>
      </w:r>
    </w:p>
    <w:p w:rsidR="00AD4ED1" w:rsidRPr="00B73479" w:rsidRDefault="00AD4ED1" w:rsidP="00AD4ED1">
      <w:pPr>
        <w:spacing w:line="240" w:lineRule="auto"/>
        <w:ind w:firstLine="567"/>
        <w:jc w:val="both"/>
        <w:rPr>
          <w:lang w:val="uk-UA"/>
        </w:rPr>
      </w:pPr>
      <w:r w:rsidRPr="005029DC">
        <w:rPr>
          <w:lang w:val="uk-UA"/>
        </w:rPr>
        <w:t>1.</w:t>
      </w:r>
      <w:r>
        <w:rPr>
          <w:b/>
          <w:lang w:val="uk-UA"/>
        </w:rPr>
        <w:t xml:space="preserve"> </w:t>
      </w:r>
      <w:r>
        <w:rPr>
          <w:lang w:val="uk-UA"/>
        </w:rPr>
        <w:t>Доопрацювати дане питання та внести на розгляд чергового засідання постійної комісії з питань соціально-економічного розвитку регіону</w:t>
      </w:r>
      <w:r w:rsidRPr="00B73479">
        <w:rPr>
          <w:b/>
          <w:lang w:val="uk-UA"/>
        </w:rPr>
        <w:t xml:space="preserve"> </w:t>
      </w:r>
      <w:r w:rsidRPr="00B73479">
        <w:rPr>
          <w:lang w:val="uk-UA"/>
        </w:rPr>
        <w:t>інвестиційної діяльності, середнього і малого бізнесу, будівництва, транспорту та зв’язку.</w:t>
      </w:r>
    </w:p>
    <w:p w:rsidR="007F5E39" w:rsidRDefault="00AD4ED1" w:rsidP="007F5E39">
      <w:pPr>
        <w:spacing w:line="240" w:lineRule="auto"/>
        <w:ind w:firstLine="567"/>
        <w:jc w:val="both"/>
        <w:rPr>
          <w:lang w:val="uk-UA"/>
        </w:rPr>
      </w:pPr>
      <w:r>
        <w:rPr>
          <w:lang w:val="uk-UA"/>
        </w:rPr>
        <w:t xml:space="preserve">2. Запросити на засідання постійної комісії головного лікаря та інженера </w:t>
      </w:r>
      <w:r w:rsidRPr="00A10B38">
        <w:rPr>
          <w:bCs/>
          <w:lang w:val="uk-UA"/>
        </w:rPr>
        <w:t>обласної клінічної лікарні ім. О.Ф. Гербачевського Житомирської обласної ради</w:t>
      </w:r>
      <w:r>
        <w:rPr>
          <w:lang w:val="uk-UA"/>
        </w:rPr>
        <w:t>.</w:t>
      </w:r>
    </w:p>
    <w:p w:rsidR="003B2BB2" w:rsidRDefault="003B2BB2" w:rsidP="003B2BB2">
      <w:pPr>
        <w:tabs>
          <w:tab w:val="left" w:pos="3900"/>
        </w:tabs>
        <w:spacing w:line="240" w:lineRule="auto"/>
        <w:ind w:firstLine="567"/>
        <w:jc w:val="both"/>
        <w:rPr>
          <w:lang w:val="uk-UA"/>
        </w:rPr>
      </w:pPr>
      <w:r>
        <w:rPr>
          <w:lang w:val="uk-UA"/>
        </w:rPr>
        <w:t>Одноголосно.</w:t>
      </w:r>
    </w:p>
    <w:p w:rsidR="00313B06" w:rsidRDefault="00313B06" w:rsidP="003B2BB2">
      <w:pPr>
        <w:tabs>
          <w:tab w:val="left" w:pos="3900"/>
        </w:tabs>
        <w:spacing w:line="240" w:lineRule="auto"/>
        <w:ind w:firstLine="567"/>
        <w:jc w:val="both"/>
        <w:rPr>
          <w:lang w:val="uk-UA"/>
        </w:rPr>
      </w:pPr>
    </w:p>
    <w:p w:rsidR="00947860" w:rsidRDefault="006C5C65" w:rsidP="00947860">
      <w:pPr>
        <w:spacing w:line="240" w:lineRule="auto"/>
        <w:ind w:firstLine="567"/>
        <w:jc w:val="both"/>
        <w:rPr>
          <w:lang w:val="uk-UA"/>
        </w:rPr>
      </w:pPr>
      <w:r>
        <w:rPr>
          <w:b/>
          <w:lang w:val="uk-UA"/>
        </w:rPr>
        <w:t>12</w:t>
      </w:r>
      <w:r w:rsidR="007F5E39">
        <w:rPr>
          <w:b/>
          <w:lang w:val="uk-UA"/>
        </w:rPr>
        <w:t>.</w:t>
      </w:r>
      <w:r w:rsidR="007F5E39" w:rsidRPr="00437C38">
        <w:rPr>
          <w:b/>
          <w:lang w:val="uk-UA"/>
        </w:rPr>
        <w:t xml:space="preserve"> СЛУХАЛИ:</w:t>
      </w:r>
      <w:r w:rsidR="007F5E39">
        <w:rPr>
          <w:b/>
          <w:lang w:val="uk-UA"/>
        </w:rPr>
        <w:t xml:space="preserve"> </w:t>
      </w:r>
      <w:r w:rsidR="00687387">
        <w:rPr>
          <w:b/>
          <w:lang w:val="uk-UA"/>
        </w:rPr>
        <w:t xml:space="preserve"> </w:t>
      </w:r>
      <w:r w:rsidR="00687387">
        <w:rPr>
          <w:lang w:val="uk-UA"/>
        </w:rPr>
        <w:t>Антонюка О. В.</w:t>
      </w:r>
      <w:r w:rsidR="00947860">
        <w:rPr>
          <w:lang w:val="uk-UA"/>
        </w:rPr>
        <w:t xml:space="preserve">, </w:t>
      </w:r>
      <w:r w:rsidR="00687387">
        <w:rPr>
          <w:lang w:val="uk-UA"/>
        </w:rPr>
        <w:t>який проінформував</w:t>
      </w:r>
      <w:r w:rsidR="00947860" w:rsidRPr="00C60960">
        <w:rPr>
          <w:lang w:val="uk-UA"/>
        </w:rPr>
        <w:t xml:space="preserve"> з питання</w:t>
      </w:r>
      <w:r w:rsidR="00947860">
        <w:rPr>
          <w:lang w:val="uk-UA"/>
        </w:rPr>
        <w:t xml:space="preserve"> про</w:t>
      </w:r>
      <w:r w:rsidR="00DC6B79">
        <w:rPr>
          <w:lang w:val="uk-UA"/>
        </w:rPr>
        <w:t xml:space="preserve"> контроль органами місцевого самоврядування із залученням громадськості за виконанням ремонтно-експлуатаційних робіт та співпрацю зі Службою автомобільних доріг в Житомирській області.</w:t>
      </w:r>
      <w:r w:rsidR="00947860">
        <w:rPr>
          <w:lang w:val="uk-UA"/>
        </w:rPr>
        <w:t xml:space="preserve"> </w:t>
      </w:r>
    </w:p>
    <w:p w:rsidR="00D74AD7" w:rsidRDefault="00D74AD7" w:rsidP="00947860">
      <w:pPr>
        <w:spacing w:line="240" w:lineRule="auto"/>
        <w:ind w:firstLine="567"/>
        <w:jc w:val="both"/>
        <w:rPr>
          <w:lang w:val="uk-UA"/>
        </w:rPr>
      </w:pPr>
      <w:r>
        <w:rPr>
          <w:lang w:val="uk-UA"/>
        </w:rPr>
        <w:t>В обговоренні даного питання взяли участь  Пірожок І.М., Самчук В.М., Ковальчук В.К., Самчик М.Ю.</w:t>
      </w:r>
    </w:p>
    <w:p w:rsidR="00205237" w:rsidRDefault="00947860" w:rsidP="00205237">
      <w:pPr>
        <w:spacing w:line="240" w:lineRule="auto"/>
        <w:ind w:firstLine="567"/>
        <w:jc w:val="both"/>
        <w:rPr>
          <w:lang w:val="uk-UA"/>
        </w:rPr>
      </w:pPr>
      <w:r w:rsidRPr="00437C38">
        <w:rPr>
          <w:b/>
          <w:lang w:val="uk-UA"/>
        </w:rPr>
        <w:t>ВИРІШИЛИ:</w:t>
      </w:r>
      <w:r w:rsidRPr="00DA7B9E">
        <w:rPr>
          <w:lang w:val="uk-UA"/>
        </w:rPr>
        <w:t xml:space="preserve"> </w:t>
      </w:r>
      <w:r w:rsidR="00D74AD7">
        <w:rPr>
          <w:lang w:val="uk-UA"/>
        </w:rPr>
        <w:t>рекомендувати підтримати пропозицію (додається) щодо створення робочої групи із залученням представників Служби автомобільних доріг у Житомирській області, районів, членів постійної комісії</w:t>
      </w:r>
      <w:r w:rsidR="00D74AD7" w:rsidRPr="004167C2">
        <w:rPr>
          <w:lang w:val="uk-UA"/>
        </w:rPr>
        <w:t xml:space="preserve"> з питань соціально-економічного розвитку регіону, інвестиційної діяльності, середнього і малого бізнесу, будівництва, транспорту та зв’язку</w:t>
      </w:r>
      <w:r w:rsidR="00D74AD7">
        <w:rPr>
          <w:lang w:val="uk-UA"/>
        </w:rPr>
        <w:t xml:space="preserve">, громадськості для контролю та моніторингу розвитку системи співфінансування, експлуатації, ремонту доріг обласного значення. </w:t>
      </w:r>
    </w:p>
    <w:p w:rsidR="009E6C83" w:rsidRDefault="009E6C83" w:rsidP="009E6C83">
      <w:pPr>
        <w:tabs>
          <w:tab w:val="left" w:pos="3900"/>
        </w:tabs>
        <w:spacing w:line="240" w:lineRule="auto"/>
        <w:ind w:firstLine="567"/>
        <w:jc w:val="both"/>
        <w:rPr>
          <w:lang w:val="uk-UA"/>
        </w:rPr>
      </w:pPr>
      <w:r>
        <w:rPr>
          <w:lang w:val="uk-UA"/>
        </w:rPr>
        <w:t>Одноголосно.</w:t>
      </w:r>
    </w:p>
    <w:p w:rsidR="00B41920" w:rsidRDefault="00B41920" w:rsidP="009E6C83">
      <w:pPr>
        <w:tabs>
          <w:tab w:val="left" w:pos="3900"/>
        </w:tabs>
        <w:spacing w:line="240" w:lineRule="auto"/>
        <w:ind w:firstLine="567"/>
        <w:jc w:val="both"/>
        <w:rPr>
          <w:lang w:val="uk-UA"/>
        </w:rPr>
      </w:pPr>
    </w:p>
    <w:p w:rsidR="00A37397" w:rsidRDefault="006C5C65" w:rsidP="00A37397">
      <w:pPr>
        <w:pStyle w:val="a5"/>
        <w:spacing w:line="240" w:lineRule="auto"/>
        <w:ind w:left="0" w:firstLine="567"/>
        <w:jc w:val="both"/>
        <w:rPr>
          <w:lang w:val="uk-UA"/>
        </w:rPr>
      </w:pPr>
      <w:r>
        <w:rPr>
          <w:b/>
          <w:lang w:val="uk-UA"/>
        </w:rPr>
        <w:t>13</w:t>
      </w:r>
      <w:r w:rsidR="00D46D58">
        <w:rPr>
          <w:b/>
          <w:lang w:val="uk-UA"/>
        </w:rPr>
        <w:t>.</w:t>
      </w:r>
      <w:r w:rsidR="00D46D58" w:rsidRPr="00437C38">
        <w:rPr>
          <w:b/>
          <w:lang w:val="uk-UA"/>
        </w:rPr>
        <w:t xml:space="preserve"> СЛУХАЛИ:</w:t>
      </w:r>
      <w:r w:rsidR="00860CEC">
        <w:rPr>
          <w:b/>
          <w:lang w:val="uk-UA"/>
        </w:rPr>
        <w:t xml:space="preserve"> </w:t>
      </w:r>
      <w:r w:rsidR="00D46D58">
        <w:rPr>
          <w:lang w:val="uk-UA"/>
        </w:rPr>
        <w:t xml:space="preserve">про </w:t>
      </w:r>
      <w:r w:rsidR="007A3A0F">
        <w:rPr>
          <w:lang w:val="uk-UA"/>
        </w:rPr>
        <w:t>затвердження Програми розвитку дорожньої інфраструктури і фінансування робіт, пов’язаних із будівництвом, реконструкцією, ремонтом та утриманням автомобільних доріг в Житомирській області на 2016 рік</w:t>
      </w:r>
      <w:r w:rsidR="00981696">
        <w:rPr>
          <w:lang w:val="uk-UA"/>
        </w:rPr>
        <w:t>.</w:t>
      </w:r>
    </w:p>
    <w:p w:rsidR="00D46D58" w:rsidRDefault="00D46D58" w:rsidP="00D46D58">
      <w:pPr>
        <w:spacing w:line="240" w:lineRule="auto"/>
        <w:ind w:firstLine="567"/>
        <w:jc w:val="both"/>
        <w:rPr>
          <w:lang w:val="uk-UA"/>
        </w:rPr>
      </w:pPr>
      <w:r w:rsidRPr="00437C38">
        <w:rPr>
          <w:b/>
          <w:lang w:val="uk-UA"/>
        </w:rPr>
        <w:lastRenderedPageBreak/>
        <w:t>ВИРІШИЛИ:</w:t>
      </w:r>
      <w:r w:rsidRPr="00DA7B9E">
        <w:rPr>
          <w:lang w:val="uk-UA"/>
        </w:rPr>
        <w:t xml:space="preserve"> </w:t>
      </w:r>
      <w:r w:rsidR="00895113">
        <w:rPr>
          <w:lang w:val="uk-UA"/>
        </w:rPr>
        <w:t>рекомендувати п</w:t>
      </w:r>
      <w:r w:rsidR="00895113" w:rsidRPr="00813FC6">
        <w:rPr>
          <w:lang w:val="uk-UA"/>
        </w:rPr>
        <w:t xml:space="preserve">огодити проект рішення </w:t>
      </w:r>
      <w:r w:rsidR="00895113">
        <w:rPr>
          <w:lang w:val="uk-UA"/>
        </w:rPr>
        <w:t xml:space="preserve">з даного питання </w:t>
      </w:r>
      <w:r w:rsidR="00895113" w:rsidRPr="00813FC6">
        <w:rPr>
          <w:lang w:val="uk-UA"/>
        </w:rPr>
        <w:t>і внести на розгляд обласної ради</w:t>
      </w:r>
      <w:r w:rsidR="00895113">
        <w:rPr>
          <w:lang w:val="uk-UA"/>
        </w:rPr>
        <w:t>.</w:t>
      </w:r>
    </w:p>
    <w:p w:rsidR="009E6C83" w:rsidRDefault="009E6C83" w:rsidP="009E6C83">
      <w:pPr>
        <w:tabs>
          <w:tab w:val="left" w:pos="3900"/>
        </w:tabs>
        <w:spacing w:line="240" w:lineRule="auto"/>
        <w:ind w:firstLine="567"/>
        <w:jc w:val="both"/>
        <w:rPr>
          <w:lang w:val="uk-UA"/>
        </w:rPr>
      </w:pPr>
      <w:r>
        <w:rPr>
          <w:lang w:val="uk-UA"/>
        </w:rPr>
        <w:t>Одноголосно.</w:t>
      </w:r>
    </w:p>
    <w:p w:rsidR="00860CEC" w:rsidRDefault="00860CEC" w:rsidP="009E6C83">
      <w:pPr>
        <w:tabs>
          <w:tab w:val="left" w:pos="3900"/>
        </w:tabs>
        <w:spacing w:line="240" w:lineRule="auto"/>
        <w:ind w:firstLine="567"/>
        <w:jc w:val="both"/>
        <w:rPr>
          <w:lang w:val="uk-UA"/>
        </w:rPr>
      </w:pPr>
    </w:p>
    <w:p w:rsidR="00B27786" w:rsidRDefault="006C5C65" w:rsidP="00CC0C33">
      <w:pPr>
        <w:spacing w:line="240" w:lineRule="auto"/>
        <w:ind w:firstLine="567"/>
        <w:jc w:val="both"/>
        <w:rPr>
          <w:lang w:val="uk-UA"/>
        </w:rPr>
      </w:pPr>
      <w:r>
        <w:rPr>
          <w:b/>
          <w:lang w:val="uk-UA"/>
        </w:rPr>
        <w:t>14</w:t>
      </w:r>
      <w:r w:rsidR="00CC0C33">
        <w:rPr>
          <w:b/>
          <w:lang w:val="uk-UA"/>
        </w:rPr>
        <w:t>.</w:t>
      </w:r>
      <w:r w:rsidR="00CC0C33" w:rsidRPr="00437C38">
        <w:rPr>
          <w:b/>
          <w:lang w:val="uk-UA"/>
        </w:rPr>
        <w:t xml:space="preserve"> СЛУХАЛИ:</w:t>
      </w:r>
      <w:r w:rsidR="00B27786">
        <w:rPr>
          <w:b/>
          <w:lang w:val="uk-UA"/>
        </w:rPr>
        <w:t xml:space="preserve"> </w:t>
      </w:r>
      <w:r w:rsidR="00A631D0">
        <w:rPr>
          <w:lang w:val="uk-UA"/>
        </w:rPr>
        <w:t xml:space="preserve">Самчика М. Ю., </w:t>
      </w:r>
      <w:r w:rsidR="00CC0C33">
        <w:rPr>
          <w:lang w:val="uk-UA"/>
        </w:rPr>
        <w:t>який проінформува</w:t>
      </w:r>
      <w:r w:rsidR="0070324B">
        <w:rPr>
          <w:lang w:val="uk-UA"/>
        </w:rPr>
        <w:t>в</w:t>
      </w:r>
      <w:r w:rsidR="00CC0C33" w:rsidRPr="00C60960">
        <w:rPr>
          <w:lang w:val="uk-UA"/>
        </w:rPr>
        <w:t xml:space="preserve"> з питання</w:t>
      </w:r>
      <w:r w:rsidR="00CC0C33">
        <w:rPr>
          <w:lang w:val="uk-UA"/>
        </w:rPr>
        <w:t xml:space="preserve"> про </w:t>
      </w:r>
      <w:r w:rsidR="00B27786">
        <w:rPr>
          <w:lang w:val="uk-UA"/>
        </w:rPr>
        <w:t xml:space="preserve"> </w:t>
      </w:r>
      <w:r w:rsidR="003D4700">
        <w:rPr>
          <w:lang w:val="uk-UA"/>
        </w:rPr>
        <w:t>проблеми роботи мобільного зв’язку у Житомирській області.</w:t>
      </w:r>
    </w:p>
    <w:p w:rsidR="00EA3422" w:rsidRDefault="00CC0C33" w:rsidP="00C53BCD">
      <w:pPr>
        <w:pStyle w:val="a5"/>
        <w:spacing w:line="240" w:lineRule="auto"/>
        <w:ind w:left="0" w:firstLine="567"/>
        <w:jc w:val="both"/>
        <w:rPr>
          <w:lang w:val="uk-UA"/>
        </w:rPr>
      </w:pPr>
      <w:r w:rsidRPr="00437C38">
        <w:rPr>
          <w:b/>
          <w:lang w:val="uk-UA"/>
        </w:rPr>
        <w:t>ВИРІШИЛИ:</w:t>
      </w:r>
      <w:r w:rsidRPr="00DA7B9E">
        <w:rPr>
          <w:lang w:val="uk-UA"/>
        </w:rPr>
        <w:t xml:space="preserve"> </w:t>
      </w:r>
      <w:r w:rsidR="00C53BCD">
        <w:rPr>
          <w:lang w:val="uk-UA"/>
        </w:rPr>
        <w:t>рекомендувати створити робочу групу із залученням працівників департаменту економічного розвитку, торгівлі та міжнародного співробітництва, управління екології та природних ресурсів, управління промисловості, розвитку інфраструктури та туризму облдержадміністрації, громадськості для вивчення порушеного питання.</w:t>
      </w:r>
    </w:p>
    <w:p w:rsidR="00895113" w:rsidRDefault="00CC0C33" w:rsidP="00CC0C33">
      <w:pPr>
        <w:tabs>
          <w:tab w:val="left" w:pos="3900"/>
        </w:tabs>
        <w:spacing w:line="240" w:lineRule="auto"/>
        <w:ind w:firstLine="567"/>
        <w:jc w:val="both"/>
        <w:rPr>
          <w:lang w:val="uk-UA"/>
        </w:rPr>
      </w:pPr>
      <w:r>
        <w:rPr>
          <w:lang w:val="uk-UA"/>
        </w:rPr>
        <w:t>Одноголосно.</w:t>
      </w:r>
    </w:p>
    <w:p w:rsidR="00D709E2" w:rsidRDefault="00D709E2" w:rsidP="00CC0C33">
      <w:pPr>
        <w:tabs>
          <w:tab w:val="left" w:pos="3900"/>
        </w:tabs>
        <w:spacing w:line="240" w:lineRule="auto"/>
        <w:ind w:firstLine="567"/>
        <w:jc w:val="both"/>
        <w:rPr>
          <w:lang w:val="uk-UA"/>
        </w:rPr>
      </w:pPr>
    </w:p>
    <w:p w:rsidR="00632C1B" w:rsidRPr="006E3957" w:rsidRDefault="00D709E2" w:rsidP="00632C1B">
      <w:pPr>
        <w:spacing w:line="240" w:lineRule="auto"/>
        <w:ind w:firstLine="567"/>
        <w:jc w:val="both"/>
        <w:rPr>
          <w:szCs w:val="28"/>
          <w:lang w:val="uk-UA"/>
        </w:rPr>
      </w:pPr>
      <w:r>
        <w:rPr>
          <w:b/>
          <w:lang w:val="uk-UA"/>
        </w:rPr>
        <w:t>1</w:t>
      </w:r>
      <w:r w:rsidR="006C5C65">
        <w:rPr>
          <w:b/>
          <w:lang w:val="uk-UA"/>
        </w:rPr>
        <w:t>5</w:t>
      </w:r>
      <w:r>
        <w:rPr>
          <w:b/>
          <w:lang w:val="uk-UA"/>
        </w:rPr>
        <w:t>.</w:t>
      </w:r>
      <w:r w:rsidRPr="00437C38">
        <w:rPr>
          <w:b/>
          <w:lang w:val="uk-UA"/>
        </w:rPr>
        <w:t xml:space="preserve"> СЛУХАЛИ:</w:t>
      </w:r>
      <w:r>
        <w:rPr>
          <w:b/>
          <w:lang w:val="uk-UA"/>
        </w:rPr>
        <w:t xml:space="preserve"> </w:t>
      </w:r>
      <w:r w:rsidR="00C26750">
        <w:rPr>
          <w:szCs w:val="28"/>
          <w:lang w:val="uk-UA"/>
        </w:rPr>
        <w:t xml:space="preserve">Сербіна П.А., який </w:t>
      </w:r>
      <w:r w:rsidR="00C26750">
        <w:rPr>
          <w:lang w:val="uk-UA"/>
        </w:rPr>
        <w:t>проінформував</w:t>
      </w:r>
      <w:r w:rsidR="00C26750" w:rsidRPr="00C60960">
        <w:rPr>
          <w:lang w:val="uk-UA"/>
        </w:rPr>
        <w:t xml:space="preserve"> з питання</w:t>
      </w:r>
      <w:r w:rsidR="00C26750">
        <w:rPr>
          <w:lang w:val="uk-UA"/>
        </w:rPr>
        <w:t xml:space="preserve"> про </w:t>
      </w:r>
      <w:r w:rsidR="00C26750" w:rsidRPr="0032740A">
        <w:rPr>
          <w:szCs w:val="28"/>
          <w:lang w:val="uk-UA"/>
        </w:rPr>
        <w:t>розгляд звернення щодо передачі в оренду цілісних майнових комплексів -  комунальних підприємств бюро технічної інвентаризації Житомирської обласної ради  або їх приватизації.</w:t>
      </w:r>
    </w:p>
    <w:p w:rsidR="00C26750" w:rsidRDefault="00C26750" w:rsidP="00C26750">
      <w:pPr>
        <w:spacing w:line="240" w:lineRule="auto"/>
        <w:ind w:firstLine="567"/>
        <w:jc w:val="both"/>
        <w:rPr>
          <w:lang w:val="uk-UA"/>
        </w:rPr>
      </w:pPr>
      <w:r>
        <w:rPr>
          <w:lang w:val="uk-UA"/>
        </w:rPr>
        <w:t xml:space="preserve">В обговоренні даного питання взяли участь Рибак Н.І., Казьмірик В.І., Вітусевич В.Й.,  Пірожок І.М., Самчук В.М., </w:t>
      </w:r>
      <w:r w:rsidR="006E3D08">
        <w:rPr>
          <w:lang w:val="uk-UA"/>
        </w:rPr>
        <w:t>Піонтківський П.В.</w:t>
      </w:r>
    </w:p>
    <w:p w:rsidR="006E3D08" w:rsidRDefault="006E3D08" w:rsidP="006E3D08">
      <w:pPr>
        <w:pStyle w:val="a5"/>
        <w:spacing w:line="240" w:lineRule="auto"/>
        <w:ind w:left="0" w:firstLine="567"/>
        <w:jc w:val="both"/>
        <w:rPr>
          <w:lang w:val="uk-UA"/>
        </w:rPr>
      </w:pPr>
      <w:r>
        <w:rPr>
          <w:lang w:val="uk-UA"/>
        </w:rPr>
        <w:t xml:space="preserve">Голосували за пропозицію щодо залишення </w:t>
      </w:r>
      <w:r w:rsidRPr="0032740A">
        <w:rPr>
          <w:szCs w:val="28"/>
          <w:lang w:val="uk-UA"/>
        </w:rPr>
        <w:t>комунальних підприємств бюро технічної інвентаризації Житомирської обласної ради</w:t>
      </w:r>
      <w:r>
        <w:rPr>
          <w:szCs w:val="28"/>
          <w:lang w:val="uk-UA"/>
        </w:rPr>
        <w:t xml:space="preserve"> у спільній власності територіальних громад.</w:t>
      </w:r>
      <w:r w:rsidRPr="006E3D08">
        <w:rPr>
          <w:lang w:val="uk-UA"/>
        </w:rPr>
        <w:t xml:space="preserve"> </w:t>
      </w:r>
    </w:p>
    <w:p w:rsidR="006E3D08" w:rsidRDefault="006E3D08" w:rsidP="006E3D08">
      <w:pPr>
        <w:pStyle w:val="a5"/>
        <w:spacing w:line="240" w:lineRule="auto"/>
        <w:ind w:left="0" w:firstLine="567"/>
        <w:jc w:val="center"/>
        <w:rPr>
          <w:lang w:val="uk-UA"/>
        </w:rPr>
      </w:pPr>
      <w:r>
        <w:rPr>
          <w:lang w:val="uk-UA"/>
        </w:rPr>
        <w:t>за – 4</w:t>
      </w:r>
    </w:p>
    <w:p w:rsidR="006E3D08" w:rsidRDefault="006E3D08" w:rsidP="006E3D08">
      <w:pPr>
        <w:pStyle w:val="a5"/>
        <w:spacing w:line="240" w:lineRule="auto"/>
        <w:ind w:left="0" w:firstLine="567"/>
        <w:jc w:val="center"/>
        <w:rPr>
          <w:lang w:val="uk-UA"/>
        </w:rPr>
      </w:pPr>
      <w:r>
        <w:rPr>
          <w:lang w:val="uk-UA"/>
        </w:rPr>
        <w:t>проти – 1</w:t>
      </w:r>
    </w:p>
    <w:p w:rsidR="006E3D08" w:rsidRDefault="006E3D08" w:rsidP="006E3D08">
      <w:pPr>
        <w:pStyle w:val="a5"/>
        <w:tabs>
          <w:tab w:val="center" w:pos="5103"/>
          <w:tab w:val="right" w:pos="9639"/>
        </w:tabs>
        <w:spacing w:line="240" w:lineRule="auto"/>
        <w:ind w:left="0" w:firstLine="567"/>
        <w:rPr>
          <w:lang w:val="uk-UA"/>
        </w:rPr>
      </w:pPr>
      <w:r>
        <w:rPr>
          <w:lang w:val="uk-UA"/>
        </w:rPr>
        <w:tab/>
      </w:r>
      <w:r w:rsidR="004312E2">
        <w:rPr>
          <w:lang w:val="uk-UA"/>
        </w:rPr>
        <w:t xml:space="preserve">утрим. – </w:t>
      </w:r>
      <w:r>
        <w:rPr>
          <w:lang w:val="uk-UA"/>
        </w:rPr>
        <w:t>1</w:t>
      </w:r>
      <w:r>
        <w:rPr>
          <w:lang w:val="uk-UA"/>
        </w:rPr>
        <w:tab/>
      </w:r>
    </w:p>
    <w:p w:rsidR="006E3D08" w:rsidRDefault="006E3D08" w:rsidP="006E3D08">
      <w:pPr>
        <w:pStyle w:val="a5"/>
        <w:spacing w:line="240" w:lineRule="auto"/>
        <w:ind w:left="0" w:firstLine="567"/>
        <w:jc w:val="center"/>
        <w:rPr>
          <w:lang w:val="uk-UA"/>
        </w:rPr>
      </w:pPr>
      <w:r>
        <w:rPr>
          <w:lang w:val="uk-UA"/>
        </w:rPr>
        <w:t xml:space="preserve"> ( рішення не прийнято)</w:t>
      </w:r>
    </w:p>
    <w:p w:rsidR="006E3D08" w:rsidRDefault="006E3D08" w:rsidP="006E3D08">
      <w:pPr>
        <w:pStyle w:val="a5"/>
        <w:spacing w:line="240" w:lineRule="auto"/>
        <w:ind w:left="0" w:firstLine="567"/>
        <w:jc w:val="both"/>
        <w:rPr>
          <w:lang w:val="uk-UA"/>
        </w:rPr>
      </w:pPr>
    </w:p>
    <w:p w:rsidR="00632C1B" w:rsidRDefault="006E3D08" w:rsidP="00632C1B">
      <w:pPr>
        <w:pStyle w:val="a5"/>
        <w:spacing w:line="240" w:lineRule="auto"/>
        <w:ind w:left="0" w:firstLine="567"/>
        <w:jc w:val="both"/>
        <w:rPr>
          <w:lang w:val="uk-UA"/>
        </w:rPr>
      </w:pPr>
      <w:r w:rsidRPr="00D03904">
        <w:rPr>
          <w:b/>
          <w:lang w:val="uk-UA"/>
        </w:rPr>
        <w:t>Рибак Н.І.</w:t>
      </w:r>
      <w:r>
        <w:rPr>
          <w:lang w:val="uk-UA"/>
        </w:rPr>
        <w:t xml:space="preserve"> Внесла пропозицію доопрацювати дане питання.</w:t>
      </w:r>
    </w:p>
    <w:p w:rsidR="00147316" w:rsidRDefault="00632C1B" w:rsidP="00D709E2">
      <w:pPr>
        <w:spacing w:line="240" w:lineRule="auto"/>
        <w:ind w:firstLine="567"/>
        <w:jc w:val="both"/>
        <w:rPr>
          <w:lang w:val="uk-UA"/>
        </w:rPr>
      </w:pPr>
      <w:r w:rsidRPr="00DC016E">
        <w:rPr>
          <w:b/>
          <w:lang w:val="uk-UA"/>
        </w:rPr>
        <w:t>ВИРІШИЛИ:</w:t>
      </w:r>
      <w:r>
        <w:rPr>
          <w:b/>
          <w:lang w:val="uk-UA"/>
        </w:rPr>
        <w:t xml:space="preserve"> </w:t>
      </w:r>
      <w:r w:rsidR="006E3D08" w:rsidRPr="00167AF6">
        <w:rPr>
          <w:lang w:val="uk-UA"/>
        </w:rPr>
        <w:t>доопрацювати дане питання.</w:t>
      </w:r>
    </w:p>
    <w:p w:rsidR="00D709E2" w:rsidRDefault="00D709E2" w:rsidP="00D709E2">
      <w:pPr>
        <w:tabs>
          <w:tab w:val="left" w:pos="3900"/>
        </w:tabs>
        <w:spacing w:line="240" w:lineRule="auto"/>
        <w:ind w:firstLine="567"/>
        <w:jc w:val="both"/>
        <w:rPr>
          <w:lang w:val="uk-UA"/>
        </w:rPr>
      </w:pPr>
      <w:r>
        <w:rPr>
          <w:lang w:val="uk-UA"/>
        </w:rPr>
        <w:t>Одноголосно.</w:t>
      </w:r>
    </w:p>
    <w:p w:rsidR="004B638C" w:rsidRDefault="004B638C" w:rsidP="00D709E2">
      <w:pPr>
        <w:tabs>
          <w:tab w:val="left" w:pos="3900"/>
        </w:tabs>
        <w:spacing w:line="240" w:lineRule="auto"/>
        <w:ind w:firstLine="567"/>
        <w:jc w:val="both"/>
        <w:rPr>
          <w:lang w:val="uk-UA"/>
        </w:rPr>
      </w:pPr>
    </w:p>
    <w:p w:rsidR="00EA7B24" w:rsidRDefault="006C5C65" w:rsidP="004025B1">
      <w:pPr>
        <w:spacing w:line="240" w:lineRule="auto"/>
        <w:ind w:firstLine="567"/>
        <w:jc w:val="both"/>
        <w:rPr>
          <w:lang w:val="uk-UA"/>
        </w:rPr>
      </w:pPr>
      <w:r>
        <w:rPr>
          <w:b/>
          <w:lang w:val="uk-UA"/>
        </w:rPr>
        <w:t>16</w:t>
      </w:r>
      <w:r w:rsidR="00671861">
        <w:rPr>
          <w:b/>
          <w:lang w:val="uk-UA"/>
        </w:rPr>
        <w:t>.</w:t>
      </w:r>
      <w:r w:rsidR="00671861" w:rsidRPr="00437C38">
        <w:rPr>
          <w:b/>
          <w:lang w:val="uk-UA"/>
        </w:rPr>
        <w:t xml:space="preserve"> СЛУХАЛИ:</w:t>
      </w:r>
      <w:r w:rsidR="00671861">
        <w:rPr>
          <w:b/>
          <w:lang w:val="uk-UA"/>
        </w:rPr>
        <w:t xml:space="preserve"> </w:t>
      </w:r>
      <w:r w:rsidR="00EA7B24">
        <w:rPr>
          <w:szCs w:val="28"/>
          <w:lang w:val="uk-UA"/>
        </w:rPr>
        <w:t>Войтюк Н.К.,</w:t>
      </w:r>
      <w:r w:rsidR="00EA7B24">
        <w:rPr>
          <w:lang w:val="uk-UA"/>
        </w:rPr>
        <w:t xml:space="preserve"> яка проінформувала</w:t>
      </w:r>
      <w:r w:rsidR="000B60A6" w:rsidRPr="00C60960">
        <w:rPr>
          <w:lang w:val="uk-UA"/>
        </w:rPr>
        <w:t xml:space="preserve"> з питання</w:t>
      </w:r>
      <w:r w:rsidR="004025B1">
        <w:rPr>
          <w:lang w:val="uk-UA"/>
        </w:rPr>
        <w:t xml:space="preserve"> про </w:t>
      </w:r>
      <w:r w:rsidR="00EF3B55">
        <w:rPr>
          <w:lang w:val="uk-UA"/>
        </w:rPr>
        <w:t>будівництво підвідного газопроводу в с. Никонівка Бердичівського району.</w:t>
      </w:r>
    </w:p>
    <w:p w:rsidR="004025B1" w:rsidRDefault="004025B1" w:rsidP="004025B1">
      <w:pPr>
        <w:spacing w:line="240" w:lineRule="auto"/>
        <w:ind w:firstLine="567"/>
        <w:jc w:val="both"/>
        <w:rPr>
          <w:lang w:val="uk-UA"/>
        </w:rPr>
      </w:pPr>
      <w:r w:rsidRPr="00DC016E">
        <w:rPr>
          <w:b/>
          <w:lang w:val="uk-UA"/>
        </w:rPr>
        <w:t>ВИРІШИЛИ:</w:t>
      </w:r>
      <w:r>
        <w:rPr>
          <w:b/>
          <w:lang w:val="uk-UA"/>
        </w:rPr>
        <w:t xml:space="preserve"> </w:t>
      </w:r>
      <w:r w:rsidR="0086365E">
        <w:rPr>
          <w:lang w:val="uk-UA"/>
        </w:rPr>
        <w:t>рекомендувати погодити виділення коштів на будівництво підвідного газопроводу в с. Никонівка Бердичівського району.</w:t>
      </w:r>
    </w:p>
    <w:p w:rsidR="00EA7B24" w:rsidRDefault="004025B1" w:rsidP="004025B1">
      <w:pPr>
        <w:tabs>
          <w:tab w:val="left" w:pos="3900"/>
        </w:tabs>
        <w:spacing w:line="240" w:lineRule="auto"/>
        <w:ind w:firstLine="567"/>
        <w:jc w:val="both"/>
        <w:rPr>
          <w:lang w:val="uk-UA"/>
        </w:rPr>
      </w:pPr>
      <w:r>
        <w:rPr>
          <w:lang w:val="uk-UA"/>
        </w:rPr>
        <w:t>Одноголосно.</w:t>
      </w:r>
    </w:p>
    <w:p w:rsidR="00671861" w:rsidRPr="006E3957" w:rsidRDefault="00671861" w:rsidP="00671861">
      <w:pPr>
        <w:spacing w:line="240" w:lineRule="auto"/>
        <w:ind w:firstLine="567"/>
        <w:jc w:val="both"/>
        <w:rPr>
          <w:szCs w:val="28"/>
          <w:lang w:val="uk-UA"/>
        </w:rPr>
      </w:pPr>
    </w:p>
    <w:p w:rsidR="00A37397" w:rsidRDefault="006C5C65" w:rsidP="00A37397">
      <w:pPr>
        <w:pStyle w:val="a5"/>
        <w:spacing w:line="240" w:lineRule="auto"/>
        <w:ind w:left="0" w:firstLine="567"/>
        <w:jc w:val="both"/>
        <w:rPr>
          <w:lang w:val="uk-UA"/>
        </w:rPr>
      </w:pPr>
      <w:r>
        <w:rPr>
          <w:b/>
          <w:lang w:val="uk-UA"/>
        </w:rPr>
        <w:t>17</w:t>
      </w:r>
      <w:r w:rsidR="000861FD">
        <w:rPr>
          <w:b/>
          <w:lang w:val="uk-UA"/>
        </w:rPr>
        <w:t>.</w:t>
      </w:r>
      <w:r w:rsidR="000861FD" w:rsidRPr="00437C38">
        <w:rPr>
          <w:b/>
          <w:lang w:val="uk-UA"/>
        </w:rPr>
        <w:t xml:space="preserve"> СЛУХАЛИ:</w:t>
      </w:r>
      <w:r w:rsidR="000861FD">
        <w:rPr>
          <w:b/>
          <w:lang w:val="uk-UA"/>
        </w:rPr>
        <w:t xml:space="preserve"> </w:t>
      </w:r>
      <w:r w:rsidR="00583558" w:rsidRPr="00583558">
        <w:rPr>
          <w:lang w:val="uk-UA"/>
        </w:rPr>
        <w:t>Венцеля В.Т.,</w:t>
      </w:r>
      <w:r w:rsidR="00583558">
        <w:rPr>
          <w:b/>
          <w:lang w:val="uk-UA"/>
        </w:rPr>
        <w:t xml:space="preserve"> </w:t>
      </w:r>
      <w:r w:rsidR="000861FD">
        <w:rPr>
          <w:lang w:val="uk-UA"/>
        </w:rPr>
        <w:t>який проінформував</w:t>
      </w:r>
      <w:r w:rsidR="000861FD" w:rsidRPr="00C60960">
        <w:rPr>
          <w:lang w:val="uk-UA"/>
        </w:rPr>
        <w:t xml:space="preserve"> з питання</w:t>
      </w:r>
      <w:r w:rsidR="000861FD">
        <w:rPr>
          <w:lang w:val="uk-UA"/>
        </w:rPr>
        <w:t xml:space="preserve"> про</w:t>
      </w:r>
      <w:r w:rsidR="00991235">
        <w:rPr>
          <w:lang w:val="uk-UA"/>
        </w:rPr>
        <w:t xml:space="preserve"> </w:t>
      </w:r>
      <w:r w:rsidR="00991235" w:rsidRPr="00947C9F">
        <w:rPr>
          <w:lang w:val="uk-UA"/>
        </w:rPr>
        <w:t>внесення змін до обласного бюджету на 2016 рік</w:t>
      </w:r>
      <w:r w:rsidR="00A37397">
        <w:rPr>
          <w:lang w:val="uk-UA"/>
        </w:rPr>
        <w:t xml:space="preserve"> (проект рішення опубліковано на сайті обласної ради).</w:t>
      </w:r>
    </w:p>
    <w:p w:rsidR="00B56892" w:rsidRDefault="00B56892" w:rsidP="00B56892">
      <w:pPr>
        <w:pStyle w:val="a5"/>
        <w:spacing w:line="240" w:lineRule="auto"/>
        <w:ind w:left="0" w:firstLine="567"/>
        <w:jc w:val="both"/>
        <w:rPr>
          <w:lang w:val="uk-UA"/>
        </w:rPr>
      </w:pPr>
      <w:r>
        <w:rPr>
          <w:lang w:val="uk-UA"/>
        </w:rPr>
        <w:t>Голосували за пропозицію погодити проект рішення з даного питання і внести на розгляд обласної ради:</w:t>
      </w:r>
    </w:p>
    <w:p w:rsidR="00B41920" w:rsidRDefault="00B41920" w:rsidP="00B56892">
      <w:pPr>
        <w:pStyle w:val="a5"/>
        <w:spacing w:line="240" w:lineRule="auto"/>
        <w:ind w:left="0" w:firstLine="567"/>
        <w:jc w:val="both"/>
        <w:rPr>
          <w:lang w:val="uk-UA"/>
        </w:rPr>
      </w:pPr>
    </w:p>
    <w:p w:rsidR="00B56892" w:rsidRDefault="00B56892" w:rsidP="00B56892">
      <w:pPr>
        <w:pStyle w:val="a5"/>
        <w:spacing w:line="240" w:lineRule="auto"/>
        <w:ind w:left="0" w:firstLine="567"/>
        <w:jc w:val="both"/>
        <w:rPr>
          <w:lang w:val="uk-UA"/>
        </w:rPr>
      </w:pPr>
    </w:p>
    <w:p w:rsidR="00B56892" w:rsidRDefault="00B56892" w:rsidP="00B56892">
      <w:pPr>
        <w:pStyle w:val="a5"/>
        <w:spacing w:line="240" w:lineRule="auto"/>
        <w:ind w:left="0" w:firstLine="567"/>
        <w:jc w:val="center"/>
        <w:rPr>
          <w:lang w:val="uk-UA"/>
        </w:rPr>
      </w:pPr>
      <w:r>
        <w:rPr>
          <w:lang w:val="uk-UA"/>
        </w:rPr>
        <w:lastRenderedPageBreak/>
        <w:t>за – 5</w:t>
      </w:r>
    </w:p>
    <w:p w:rsidR="00B56892" w:rsidRDefault="00B56892" w:rsidP="00B56892">
      <w:pPr>
        <w:pStyle w:val="a5"/>
        <w:spacing w:line="240" w:lineRule="auto"/>
        <w:ind w:left="0" w:firstLine="567"/>
        <w:jc w:val="center"/>
        <w:rPr>
          <w:lang w:val="uk-UA"/>
        </w:rPr>
      </w:pPr>
      <w:r>
        <w:rPr>
          <w:lang w:val="uk-UA"/>
        </w:rPr>
        <w:t>проти – 0</w:t>
      </w:r>
    </w:p>
    <w:p w:rsidR="00B56892" w:rsidRDefault="00B56892" w:rsidP="00B56892">
      <w:pPr>
        <w:pStyle w:val="a5"/>
        <w:tabs>
          <w:tab w:val="center" w:pos="5103"/>
          <w:tab w:val="right" w:pos="9639"/>
        </w:tabs>
        <w:spacing w:line="240" w:lineRule="auto"/>
        <w:ind w:left="0" w:firstLine="567"/>
        <w:rPr>
          <w:lang w:val="uk-UA"/>
        </w:rPr>
      </w:pPr>
      <w:r>
        <w:rPr>
          <w:lang w:val="uk-UA"/>
        </w:rPr>
        <w:tab/>
        <w:t>утрим. - 1</w:t>
      </w:r>
      <w:r>
        <w:rPr>
          <w:lang w:val="uk-UA"/>
        </w:rPr>
        <w:tab/>
      </w:r>
    </w:p>
    <w:p w:rsidR="00B56892" w:rsidRDefault="00B56892" w:rsidP="00B56892">
      <w:pPr>
        <w:pStyle w:val="a5"/>
        <w:spacing w:line="240" w:lineRule="auto"/>
        <w:ind w:left="0" w:firstLine="567"/>
        <w:jc w:val="center"/>
        <w:rPr>
          <w:lang w:val="uk-UA"/>
        </w:rPr>
      </w:pPr>
      <w:r>
        <w:rPr>
          <w:lang w:val="uk-UA"/>
        </w:rPr>
        <w:t xml:space="preserve"> ( рішення прийнято)</w:t>
      </w:r>
    </w:p>
    <w:p w:rsidR="00B56892" w:rsidRDefault="00B56892" w:rsidP="00B56892">
      <w:pPr>
        <w:pStyle w:val="a5"/>
        <w:spacing w:line="240" w:lineRule="auto"/>
        <w:ind w:left="0" w:firstLine="567"/>
        <w:jc w:val="center"/>
        <w:rPr>
          <w:lang w:val="uk-UA"/>
        </w:rPr>
      </w:pPr>
    </w:p>
    <w:p w:rsidR="00583558" w:rsidRDefault="000861FD" w:rsidP="009F3AEE">
      <w:pPr>
        <w:spacing w:line="240" w:lineRule="auto"/>
        <w:ind w:firstLine="567"/>
        <w:jc w:val="both"/>
        <w:rPr>
          <w:lang w:val="uk-UA"/>
        </w:rPr>
      </w:pPr>
      <w:r w:rsidRPr="00DC016E">
        <w:rPr>
          <w:b/>
          <w:lang w:val="uk-UA"/>
        </w:rPr>
        <w:t>ВИРІШИЛИ:</w:t>
      </w:r>
      <w:r>
        <w:rPr>
          <w:b/>
          <w:lang w:val="uk-UA"/>
        </w:rPr>
        <w:t xml:space="preserve"> </w:t>
      </w:r>
      <w:r w:rsidR="00B56892">
        <w:rPr>
          <w:lang w:val="uk-UA"/>
        </w:rPr>
        <w:t>рекомендувати п</w:t>
      </w:r>
      <w:r w:rsidR="00B56892" w:rsidRPr="00813FC6">
        <w:rPr>
          <w:lang w:val="uk-UA"/>
        </w:rPr>
        <w:t xml:space="preserve">огодити проект рішення </w:t>
      </w:r>
      <w:r w:rsidR="00B56892">
        <w:rPr>
          <w:lang w:val="uk-UA"/>
        </w:rPr>
        <w:t xml:space="preserve">з даного питання </w:t>
      </w:r>
      <w:r w:rsidR="00B56892" w:rsidRPr="00813FC6">
        <w:rPr>
          <w:lang w:val="uk-UA"/>
        </w:rPr>
        <w:t>і внести на розгляд обласної ради</w:t>
      </w:r>
      <w:r w:rsidR="00B56892">
        <w:rPr>
          <w:lang w:val="uk-UA"/>
        </w:rPr>
        <w:t xml:space="preserve">. </w:t>
      </w:r>
    </w:p>
    <w:p w:rsidR="00671861" w:rsidRDefault="00671861" w:rsidP="00671861">
      <w:pPr>
        <w:pStyle w:val="a5"/>
        <w:spacing w:line="240" w:lineRule="auto"/>
        <w:ind w:left="0" w:firstLine="567"/>
        <w:jc w:val="both"/>
        <w:rPr>
          <w:lang w:val="uk-UA"/>
        </w:rPr>
      </w:pPr>
    </w:p>
    <w:p w:rsidR="00DA0D8A" w:rsidRDefault="006C5C65" w:rsidP="00A37397">
      <w:pPr>
        <w:pStyle w:val="a5"/>
        <w:spacing w:line="240" w:lineRule="auto"/>
        <w:ind w:left="0" w:firstLine="567"/>
        <w:jc w:val="both"/>
        <w:rPr>
          <w:lang w:val="uk-UA"/>
        </w:rPr>
      </w:pPr>
      <w:r>
        <w:rPr>
          <w:b/>
          <w:lang w:val="uk-UA"/>
        </w:rPr>
        <w:t>18</w:t>
      </w:r>
      <w:r w:rsidR="00DA0D8A">
        <w:rPr>
          <w:b/>
          <w:lang w:val="uk-UA"/>
        </w:rPr>
        <w:t>.</w:t>
      </w:r>
      <w:r w:rsidR="00DA0D8A" w:rsidRPr="00437C38">
        <w:rPr>
          <w:b/>
          <w:lang w:val="uk-UA"/>
        </w:rPr>
        <w:t xml:space="preserve"> СЛУХАЛИ:</w:t>
      </w:r>
      <w:r w:rsidR="00DA0D8A">
        <w:rPr>
          <w:b/>
          <w:lang w:val="uk-UA"/>
        </w:rPr>
        <w:t xml:space="preserve"> </w:t>
      </w:r>
      <w:r w:rsidR="009F3AEE" w:rsidRPr="009F3AEE">
        <w:rPr>
          <w:lang w:val="uk-UA"/>
        </w:rPr>
        <w:t>Варему Т.Н.,</w:t>
      </w:r>
      <w:r w:rsidR="009F3AEE">
        <w:rPr>
          <w:b/>
          <w:lang w:val="uk-UA"/>
        </w:rPr>
        <w:t xml:space="preserve"> </w:t>
      </w:r>
      <w:r w:rsidR="009F3AEE">
        <w:rPr>
          <w:lang w:val="uk-UA"/>
        </w:rPr>
        <w:t>яка проінформувала</w:t>
      </w:r>
      <w:r w:rsidR="00DA0D8A" w:rsidRPr="00C60960">
        <w:rPr>
          <w:lang w:val="uk-UA"/>
        </w:rPr>
        <w:t xml:space="preserve"> з питання</w:t>
      </w:r>
      <w:r w:rsidR="00DA0D8A" w:rsidRPr="00DA0D8A">
        <w:rPr>
          <w:lang w:val="uk-UA"/>
        </w:rPr>
        <w:t xml:space="preserve"> </w:t>
      </w:r>
      <w:r w:rsidR="00DA0D8A">
        <w:rPr>
          <w:lang w:val="uk-UA"/>
        </w:rPr>
        <w:t xml:space="preserve">про </w:t>
      </w:r>
      <w:r w:rsidR="009F3AEE">
        <w:rPr>
          <w:lang w:val="uk-UA"/>
        </w:rPr>
        <w:t>внесення змін до Програми реформування водопровідно-каналізаційного господарства у Житомирській області на 2012 – 2020 роки</w:t>
      </w:r>
      <w:r w:rsidR="00A37397">
        <w:rPr>
          <w:lang w:val="uk-UA"/>
        </w:rPr>
        <w:t xml:space="preserve"> (проект рішення опубліковано на сайті обласної ради).</w:t>
      </w:r>
    </w:p>
    <w:p w:rsidR="00800724" w:rsidRPr="00D561B8" w:rsidRDefault="00800724" w:rsidP="00800724">
      <w:pPr>
        <w:spacing w:line="240" w:lineRule="auto"/>
        <w:ind w:firstLine="567"/>
        <w:jc w:val="both"/>
        <w:rPr>
          <w:lang w:val="uk-UA"/>
        </w:rPr>
      </w:pPr>
      <w:r w:rsidRPr="00DC016E">
        <w:rPr>
          <w:b/>
          <w:lang w:val="uk-UA"/>
        </w:rPr>
        <w:t>ВИРІШИЛИ:</w:t>
      </w:r>
      <w:r>
        <w:rPr>
          <w:b/>
          <w:lang w:val="uk-UA"/>
        </w:rPr>
        <w:t xml:space="preserve"> </w:t>
      </w:r>
      <w:r w:rsidR="009F3AEE">
        <w:rPr>
          <w:lang w:val="uk-UA"/>
        </w:rPr>
        <w:t>рекомендувати п</w:t>
      </w:r>
      <w:r w:rsidR="009F3AEE" w:rsidRPr="00813FC6">
        <w:rPr>
          <w:lang w:val="uk-UA"/>
        </w:rPr>
        <w:t xml:space="preserve">огодити проект рішення </w:t>
      </w:r>
      <w:r w:rsidR="009F3AEE">
        <w:rPr>
          <w:lang w:val="uk-UA"/>
        </w:rPr>
        <w:t xml:space="preserve">з даного питання </w:t>
      </w:r>
      <w:r w:rsidR="009F3AEE" w:rsidRPr="00813FC6">
        <w:rPr>
          <w:lang w:val="uk-UA"/>
        </w:rPr>
        <w:t>і внести на розгляд обласної ради</w:t>
      </w:r>
      <w:r w:rsidR="009F3AEE">
        <w:rPr>
          <w:lang w:val="uk-UA"/>
        </w:rPr>
        <w:t xml:space="preserve">. </w:t>
      </w:r>
    </w:p>
    <w:p w:rsidR="009F3AEE" w:rsidRDefault="00800724" w:rsidP="00800724">
      <w:pPr>
        <w:tabs>
          <w:tab w:val="left" w:pos="3900"/>
        </w:tabs>
        <w:spacing w:line="240" w:lineRule="auto"/>
        <w:ind w:firstLine="567"/>
        <w:jc w:val="both"/>
        <w:rPr>
          <w:lang w:val="uk-UA"/>
        </w:rPr>
      </w:pPr>
      <w:r>
        <w:rPr>
          <w:lang w:val="uk-UA"/>
        </w:rPr>
        <w:t>Одноголосно.</w:t>
      </w:r>
    </w:p>
    <w:p w:rsidR="00671861" w:rsidRPr="00DA0D8A" w:rsidRDefault="00671861" w:rsidP="00671861">
      <w:pPr>
        <w:spacing w:line="240" w:lineRule="auto"/>
        <w:ind w:firstLine="567"/>
        <w:jc w:val="both"/>
        <w:rPr>
          <w:lang w:val="uk-UA"/>
        </w:rPr>
      </w:pPr>
    </w:p>
    <w:p w:rsidR="00AC25D0" w:rsidRDefault="00957770" w:rsidP="00AC25D0">
      <w:pPr>
        <w:spacing w:line="240" w:lineRule="auto"/>
        <w:ind w:firstLine="567"/>
        <w:jc w:val="both"/>
        <w:rPr>
          <w:lang w:val="uk-UA"/>
        </w:rPr>
      </w:pPr>
      <w:r>
        <w:rPr>
          <w:b/>
          <w:lang w:val="uk-UA"/>
        </w:rPr>
        <w:t>1</w:t>
      </w:r>
      <w:r w:rsidR="006C5C65">
        <w:rPr>
          <w:b/>
          <w:lang w:val="uk-UA"/>
        </w:rPr>
        <w:t>9</w:t>
      </w:r>
      <w:r>
        <w:rPr>
          <w:b/>
          <w:lang w:val="uk-UA"/>
        </w:rPr>
        <w:t>.</w:t>
      </w:r>
      <w:r w:rsidRPr="00437C38">
        <w:rPr>
          <w:b/>
          <w:lang w:val="uk-UA"/>
        </w:rPr>
        <w:t xml:space="preserve"> СЛУХАЛИ:</w:t>
      </w:r>
      <w:r w:rsidRPr="00957770">
        <w:rPr>
          <w:lang w:val="uk-UA"/>
        </w:rPr>
        <w:t xml:space="preserve"> </w:t>
      </w:r>
      <w:r w:rsidR="00390B4B">
        <w:rPr>
          <w:lang w:val="uk-UA"/>
        </w:rPr>
        <w:t>Ходаківського О. О.Ю,</w:t>
      </w:r>
      <w:r w:rsidR="00390B4B" w:rsidRPr="00D30075">
        <w:rPr>
          <w:b/>
          <w:lang w:val="uk-UA"/>
        </w:rPr>
        <w:t xml:space="preserve"> </w:t>
      </w:r>
      <w:r w:rsidR="00390B4B">
        <w:rPr>
          <w:lang w:val="uk-UA"/>
        </w:rPr>
        <w:t xml:space="preserve">який проінформував </w:t>
      </w:r>
      <w:r w:rsidRPr="00C60960">
        <w:rPr>
          <w:lang w:val="uk-UA"/>
        </w:rPr>
        <w:t>з питання</w:t>
      </w:r>
      <w:r w:rsidRPr="00DA0D8A">
        <w:rPr>
          <w:lang w:val="uk-UA"/>
        </w:rPr>
        <w:t xml:space="preserve"> </w:t>
      </w:r>
      <w:r w:rsidR="00AC25D0">
        <w:rPr>
          <w:lang w:val="uk-UA"/>
        </w:rPr>
        <w:t xml:space="preserve">про вирішення проблемних питань та взаємодію </w:t>
      </w:r>
      <w:r w:rsidR="00AC25D0" w:rsidRPr="00D30075">
        <w:rPr>
          <w:lang w:val="uk-UA"/>
        </w:rPr>
        <w:t>головного управління Держгеокадастру у Житомирській області</w:t>
      </w:r>
      <w:r w:rsidR="00AC25D0">
        <w:rPr>
          <w:lang w:val="uk-UA"/>
        </w:rPr>
        <w:t xml:space="preserve"> з органами місцевого самоврядування.</w:t>
      </w:r>
    </w:p>
    <w:p w:rsidR="005F4C20" w:rsidRPr="00D561B8" w:rsidRDefault="005F4C20" w:rsidP="005F4C20">
      <w:pPr>
        <w:spacing w:line="240" w:lineRule="auto"/>
        <w:ind w:firstLine="567"/>
        <w:jc w:val="both"/>
        <w:rPr>
          <w:lang w:val="uk-UA"/>
        </w:rPr>
      </w:pPr>
      <w:r w:rsidRPr="00DC016E">
        <w:rPr>
          <w:b/>
          <w:lang w:val="uk-UA"/>
        </w:rPr>
        <w:t>ВИРІШИЛИ:</w:t>
      </w:r>
      <w:r>
        <w:rPr>
          <w:b/>
          <w:lang w:val="uk-UA"/>
        </w:rPr>
        <w:t xml:space="preserve"> </w:t>
      </w:r>
      <w:r w:rsidR="007B1654">
        <w:rPr>
          <w:lang w:val="uk-UA"/>
        </w:rPr>
        <w:t>інформацію взяти до відома.</w:t>
      </w:r>
    </w:p>
    <w:p w:rsidR="001A135D" w:rsidRDefault="005F4C20" w:rsidP="007B1654">
      <w:pPr>
        <w:tabs>
          <w:tab w:val="left" w:pos="3900"/>
        </w:tabs>
        <w:spacing w:line="240" w:lineRule="auto"/>
        <w:ind w:firstLine="567"/>
        <w:jc w:val="both"/>
        <w:rPr>
          <w:lang w:val="uk-UA"/>
        </w:rPr>
      </w:pPr>
      <w:r>
        <w:rPr>
          <w:lang w:val="uk-UA"/>
        </w:rPr>
        <w:t>Одноголосно.</w:t>
      </w:r>
    </w:p>
    <w:p w:rsidR="007B1654" w:rsidRDefault="007B1654" w:rsidP="007B1654">
      <w:pPr>
        <w:tabs>
          <w:tab w:val="left" w:pos="3900"/>
        </w:tabs>
        <w:spacing w:line="240" w:lineRule="auto"/>
        <w:ind w:firstLine="567"/>
        <w:jc w:val="both"/>
        <w:rPr>
          <w:lang w:val="uk-UA"/>
        </w:rPr>
      </w:pPr>
    </w:p>
    <w:p w:rsidR="00A37397" w:rsidRDefault="006C5C65" w:rsidP="00A37397">
      <w:pPr>
        <w:pStyle w:val="a5"/>
        <w:spacing w:line="240" w:lineRule="auto"/>
        <w:ind w:left="0" w:firstLine="567"/>
        <w:jc w:val="both"/>
        <w:rPr>
          <w:lang w:val="uk-UA"/>
        </w:rPr>
      </w:pPr>
      <w:r>
        <w:rPr>
          <w:b/>
          <w:lang w:val="uk-UA"/>
        </w:rPr>
        <w:t>20</w:t>
      </w:r>
      <w:r w:rsidR="001A135D">
        <w:rPr>
          <w:b/>
          <w:lang w:val="uk-UA"/>
        </w:rPr>
        <w:t>.</w:t>
      </w:r>
      <w:r w:rsidR="001A135D" w:rsidRPr="00437C38">
        <w:rPr>
          <w:b/>
          <w:lang w:val="uk-UA"/>
        </w:rPr>
        <w:t xml:space="preserve"> СЛУХАЛИ:</w:t>
      </w:r>
      <w:r w:rsidR="001A135D">
        <w:rPr>
          <w:b/>
          <w:lang w:val="uk-UA"/>
        </w:rPr>
        <w:t xml:space="preserve"> </w:t>
      </w:r>
      <w:r w:rsidR="001A135D" w:rsidRPr="001A135D">
        <w:rPr>
          <w:lang w:val="uk-UA"/>
        </w:rPr>
        <w:t>Науменка В.А.,</w:t>
      </w:r>
      <w:r w:rsidR="001A135D">
        <w:rPr>
          <w:lang w:val="uk-UA"/>
        </w:rPr>
        <w:t xml:space="preserve"> який проінформував</w:t>
      </w:r>
      <w:r w:rsidR="001A135D" w:rsidRPr="00C60960">
        <w:rPr>
          <w:lang w:val="uk-UA"/>
        </w:rPr>
        <w:t xml:space="preserve"> з питання</w:t>
      </w:r>
      <w:r w:rsidR="001A135D" w:rsidRPr="00DA0D8A">
        <w:rPr>
          <w:lang w:val="uk-UA"/>
        </w:rPr>
        <w:t xml:space="preserve"> </w:t>
      </w:r>
      <w:r w:rsidR="001A135D">
        <w:rPr>
          <w:lang w:val="uk-UA"/>
        </w:rPr>
        <w:t>про</w:t>
      </w:r>
      <w:r w:rsidR="001A135D" w:rsidRPr="00B535A5">
        <w:rPr>
          <w:lang w:val="uk-UA"/>
        </w:rPr>
        <w:t xml:space="preserve"> </w:t>
      </w:r>
      <w:r w:rsidR="00DC6A05">
        <w:rPr>
          <w:szCs w:val="28"/>
          <w:lang w:val="uk-UA"/>
        </w:rPr>
        <w:t xml:space="preserve">погодження </w:t>
      </w:r>
      <w:r w:rsidR="00DC6A05" w:rsidRPr="00F22813">
        <w:rPr>
          <w:szCs w:val="28"/>
          <w:lang w:val="uk-UA"/>
        </w:rPr>
        <w:t>проекту рішення обласної ради «</w:t>
      </w:r>
      <w:hyperlink r:id="rId11" w:history="1">
        <w:r w:rsidR="00DC6A05" w:rsidRPr="003B1E2C">
          <w:rPr>
            <w:szCs w:val="28"/>
          </w:rPr>
          <w:t>Про створ</w:t>
        </w:r>
        <w:r w:rsidR="00DC6A05">
          <w:rPr>
            <w:szCs w:val="28"/>
          </w:rPr>
          <w:t>ення</w:t>
        </w:r>
        <w:r w:rsidR="00DC6A05">
          <w:rPr>
            <w:szCs w:val="28"/>
            <w:lang w:val="uk-UA"/>
          </w:rPr>
          <w:t xml:space="preserve"> </w:t>
        </w:r>
        <w:r w:rsidR="00DC6A05">
          <w:rPr>
            <w:szCs w:val="28"/>
          </w:rPr>
          <w:t>комунального</w:t>
        </w:r>
        <w:r w:rsidR="00DC6A05">
          <w:rPr>
            <w:szCs w:val="28"/>
            <w:lang w:val="uk-UA"/>
          </w:rPr>
          <w:t xml:space="preserve"> </w:t>
        </w:r>
        <w:r w:rsidR="00DC6A05">
          <w:rPr>
            <w:szCs w:val="28"/>
          </w:rPr>
          <w:t>підприємства</w:t>
        </w:r>
        <w:r w:rsidR="00DC6A05">
          <w:rPr>
            <w:szCs w:val="28"/>
            <w:lang w:val="uk-UA"/>
          </w:rPr>
          <w:t xml:space="preserve"> «</w:t>
        </w:r>
        <w:r w:rsidR="00DC6A05">
          <w:rPr>
            <w:szCs w:val="28"/>
          </w:rPr>
          <w:t>Бурштин</w:t>
        </w:r>
        <w:r w:rsidR="00DC6A05">
          <w:rPr>
            <w:szCs w:val="28"/>
            <w:lang w:val="uk-UA"/>
          </w:rPr>
          <w:t xml:space="preserve"> </w:t>
        </w:r>
        <w:r w:rsidR="00DC6A05">
          <w:rPr>
            <w:szCs w:val="28"/>
          </w:rPr>
          <w:t>Полісся</w:t>
        </w:r>
        <w:r w:rsidR="00DC6A05">
          <w:rPr>
            <w:szCs w:val="28"/>
            <w:lang w:val="uk-UA"/>
          </w:rPr>
          <w:t>»</w:t>
        </w:r>
        <w:r w:rsidR="00B64A9B">
          <w:rPr>
            <w:szCs w:val="28"/>
            <w:lang w:val="uk-UA"/>
          </w:rPr>
          <w:t xml:space="preserve"> </w:t>
        </w:r>
        <w:r w:rsidR="00DC6A05" w:rsidRPr="003B1E2C">
          <w:rPr>
            <w:szCs w:val="28"/>
          </w:rPr>
          <w:t>Житомирської</w:t>
        </w:r>
        <w:r w:rsidR="00DC6A05">
          <w:rPr>
            <w:szCs w:val="28"/>
            <w:lang w:val="uk-UA"/>
          </w:rPr>
          <w:t xml:space="preserve"> </w:t>
        </w:r>
        <w:r w:rsidR="00DC6A05" w:rsidRPr="003B1E2C">
          <w:rPr>
            <w:szCs w:val="28"/>
          </w:rPr>
          <w:t>обласної ради</w:t>
        </w:r>
      </w:hyperlink>
      <w:r w:rsidR="00DC6A05">
        <w:rPr>
          <w:szCs w:val="28"/>
          <w:lang w:val="uk-UA"/>
        </w:rPr>
        <w:t>»</w:t>
      </w:r>
      <w:r w:rsidR="00A37397">
        <w:rPr>
          <w:szCs w:val="28"/>
          <w:lang w:val="uk-UA"/>
        </w:rPr>
        <w:t xml:space="preserve"> </w:t>
      </w:r>
      <w:r w:rsidR="00A37397">
        <w:rPr>
          <w:lang w:val="uk-UA"/>
        </w:rPr>
        <w:t>(проект рішення опубліковано на сайті обласної ради).</w:t>
      </w:r>
    </w:p>
    <w:p w:rsidR="00991B79" w:rsidRDefault="001A135D" w:rsidP="00991B79">
      <w:pPr>
        <w:spacing w:line="240" w:lineRule="auto"/>
        <w:ind w:firstLine="567"/>
        <w:jc w:val="both"/>
        <w:rPr>
          <w:lang w:val="uk-UA"/>
        </w:rPr>
      </w:pPr>
      <w:r w:rsidRPr="00DC016E">
        <w:rPr>
          <w:b/>
          <w:lang w:val="uk-UA"/>
        </w:rPr>
        <w:t>ВИРІШИЛИ:</w:t>
      </w:r>
      <w:r>
        <w:rPr>
          <w:b/>
          <w:lang w:val="uk-UA"/>
        </w:rPr>
        <w:t xml:space="preserve"> </w:t>
      </w:r>
      <w:r w:rsidR="00991B79">
        <w:rPr>
          <w:lang w:val="uk-UA"/>
        </w:rPr>
        <w:t xml:space="preserve">рекомендувати: </w:t>
      </w:r>
    </w:p>
    <w:p w:rsidR="00991B79" w:rsidRPr="00450707" w:rsidRDefault="00991B79" w:rsidP="00991B79">
      <w:pPr>
        <w:spacing w:line="240" w:lineRule="auto"/>
        <w:ind w:firstLine="567"/>
        <w:jc w:val="both"/>
        <w:rPr>
          <w:lang w:val="uk-UA"/>
        </w:rPr>
      </w:pPr>
      <w:r>
        <w:rPr>
          <w:lang w:val="uk-UA"/>
        </w:rPr>
        <w:t>1. Внести зміни до пункту 3 проекту рішення, а саме: збільшити розмір статутного капіталу комунального</w:t>
      </w:r>
      <w:hyperlink r:id="rId12" w:history="1">
        <w:r>
          <w:rPr>
            <w:szCs w:val="28"/>
            <w:lang w:val="uk-UA"/>
          </w:rPr>
          <w:t xml:space="preserve"> </w:t>
        </w:r>
        <w:r>
          <w:rPr>
            <w:szCs w:val="28"/>
          </w:rPr>
          <w:t>підприємства</w:t>
        </w:r>
        <w:r>
          <w:rPr>
            <w:szCs w:val="28"/>
            <w:lang w:val="uk-UA"/>
          </w:rPr>
          <w:t xml:space="preserve"> «</w:t>
        </w:r>
        <w:r>
          <w:rPr>
            <w:szCs w:val="28"/>
          </w:rPr>
          <w:t>Бурштин</w:t>
        </w:r>
        <w:r>
          <w:rPr>
            <w:szCs w:val="28"/>
            <w:lang w:val="uk-UA"/>
          </w:rPr>
          <w:t xml:space="preserve"> </w:t>
        </w:r>
        <w:r>
          <w:rPr>
            <w:szCs w:val="28"/>
          </w:rPr>
          <w:t>Полісся</w:t>
        </w:r>
        <w:r>
          <w:rPr>
            <w:szCs w:val="28"/>
            <w:lang w:val="uk-UA"/>
          </w:rPr>
          <w:t xml:space="preserve">» </w:t>
        </w:r>
        <w:r w:rsidRPr="003B1E2C">
          <w:rPr>
            <w:szCs w:val="28"/>
          </w:rPr>
          <w:t>Житомирської</w:t>
        </w:r>
        <w:r>
          <w:rPr>
            <w:szCs w:val="28"/>
            <w:lang w:val="uk-UA"/>
          </w:rPr>
          <w:t xml:space="preserve"> </w:t>
        </w:r>
        <w:r w:rsidRPr="003B1E2C">
          <w:rPr>
            <w:szCs w:val="28"/>
          </w:rPr>
          <w:t>обласної ради</w:t>
        </w:r>
      </w:hyperlink>
      <w:r>
        <w:rPr>
          <w:szCs w:val="28"/>
          <w:lang w:val="uk-UA"/>
        </w:rPr>
        <w:t>» до 100 тис. грн.</w:t>
      </w:r>
    </w:p>
    <w:p w:rsidR="00991B79" w:rsidRDefault="00991B79" w:rsidP="00991B79">
      <w:pPr>
        <w:spacing w:line="240" w:lineRule="auto"/>
        <w:ind w:firstLine="567"/>
        <w:jc w:val="both"/>
        <w:rPr>
          <w:lang w:val="uk-UA"/>
        </w:rPr>
      </w:pPr>
      <w:r>
        <w:rPr>
          <w:lang w:val="uk-UA"/>
        </w:rPr>
        <w:t xml:space="preserve">2. Погодити проект рішення </w:t>
      </w:r>
      <w:r w:rsidRPr="00F22813">
        <w:rPr>
          <w:szCs w:val="28"/>
          <w:lang w:val="uk-UA"/>
        </w:rPr>
        <w:t>«</w:t>
      </w:r>
      <w:hyperlink r:id="rId13" w:history="1">
        <w:r w:rsidRPr="003B1E2C">
          <w:rPr>
            <w:szCs w:val="28"/>
          </w:rPr>
          <w:t>Про створ</w:t>
        </w:r>
        <w:r>
          <w:rPr>
            <w:szCs w:val="28"/>
          </w:rPr>
          <w:t>ення</w:t>
        </w:r>
        <w:r>
          <w:rPr>
            <w:szCs w:val="28"/>
            <w:lang w:val="uk-UA"/>
          </w:rPr>
          <w:t xml:space="preserve"> </w:t>
        </w:r>
        <w:r>
          <w:rPr>
            <w:szCs w:val="28"/>
          </w:rPr>
          <w:t>комунального</w:t>
        </w:r>
        <w:r>
          <w:rPr>
            <w:szCs w:val="28"/>
            <w:lang w:val="uk-UA"/>
          </w:rPr>
          <w:t xml:space="preserve"> </w:t>
        </w:r>
        <w:r>
          <w:rPr>
            <w:szCs w:val="28"/>
          </w:rPr>
          <w:t>підприємства</w:t>
        </w:r>
        <w:r>
          <w:rPr>
            <w:szCs w:val="28"/>
            <w:lang w:val="uk-UA"/>
          </w:rPr>
          <w:t xml:space="preserve"> «</w:t>
        </w:r>
        <w:r>
          <w:rPr>
            <w:szCs w:val="28"/>
          </w:rPr>
          <w:t>Бурштин</w:t>
        </w:r>
        <w:r>
          <w:rPr>
            <w:szCs w:val="28"/>
            <w:lang w:val="uk-UA"/>
          </w:rPr>
          <w:t xml:space="preserve"> </w:t>
        </w:r>
        <w:r>
          <w:rPr>
            <w:szCs w:val="28"/>
          </w:rPr>
          <w:t>Полісся</w:t>
        </w:r>
        <w:r>
          <w:rPr>
            <w:szCs w:val="28"/>
            <w:lang w:val="uk-UA"/>
          </w:rPr>
          <w:t xml:space="preserve">» </w:t>
        </w:r>
        <w:r w:rsidRPr="003B1E2C">
          <w:rPr>
            <w:szCs w:val="28"/>
          </w:rPr>
          <w:t>Житомирської</w:t>
        </w:r>
        <w:r>
          <w:rPr>
            <w:szCs w:val="28"/>
            <w:lang w:val="uk-UA"/>
          </w:rPr>
          <w:t xml:space="preserve"> </w:t>
        </w:r>
        <w:r w:rsidRPr="003B1E2C">
          <w:rPr>
            <w:szCs w:val="28"/>
          </w:rPr>
          <w:t>обласної ради</w:t>
        </w:r>
      </w:hyperlink>
      <w:r>
        <w:rPr>
          <w:szCs w:val="28"/>
          <w:lang w:val="uk-UA"/>
        </w:rPr>
        <w:t xml:space="preserve">» </w:t>
      </w:r>
      <w:r w:rsidRPr="00E54BA8">
        <w:rPr>
          <w:lang w:val="uk-UA"/>
        </w:rPr>
        <w:t>і внести на розгляд обласної ради.</w:t>
      </w:r>
    </w:p>
    <w:p w:rsidR="007B1654" w:rsidRDefault="001A135D" w:rsidP="001A135D">
      <w:pPr>
        <w:tabs>
          <w:tab w:val="left" w:pos="3900"/>
        </w:tabs>
        <w:spacing w:line="240" w:lineRule="auto"/>
        <w:ind w:firstLine="567"/>
        <w:jc w:val="both"/>
        <w:rPr>
          <w:lang w:val="uk-UA"/>
        </w:rPr>
      </w:pPr>
      <w:r>
        <w:rPr>
          <w:lang w:val="uk-UA"/>
        </w:rPr>
        <w:t>Одноголосно.</w:t>
      </w:r>
    </w:p>
    <w:p w:rsidR="00DB6620" w:rsidRDefault="00DB6620" w:rsidP="001A135D">
      <w:pPr>
        <w:tabs>
          <w:tab w:val="left" w:pos="3900"/>
        </w:tabs>
        <w:spacing w:line="240" w:lineRule="auto"/>
        <w:ind w:firstLine="567"/>
        <w:jc w:val="both"/>
        <w:rPr>
          <w:lang w:val="uk-UA"/>
        </w:rPr>
      </w:pPr>
    </w:p>
    <w:p w:rsidR="00DB6620" w:rsidRDefault="006C5C65" w:rsidP="006E0261">
      <w:pPr>
        <w:spacing w:line="240" w:lineRule="auto"/>
        <w:ind w:firstLine="567"/>
        <w:jc w:val="both"/>
        <w:rPr>
          <w:lang w:val="uk-UA"/>
        </w:rPr>
      </w:pPr>
      <w:r>
        <w:rPr>
          <w:b/>
          <w:lang w:val="uk-UA"/>
        </w:rPr>
        <w:t>21</w:t>
      </w:r>
      <w:r w:rsidR="00DB6620">
        <w:rPr>
          <w:b/>
          <w:lang w:val="uk-UA"/>
        </w:rPr>
        <w:t>.</w:t>
      </w:r>
      <w:r w:rsidR="00DB6620" w:rsidRPr="00437C38">
        <w:rPr>
          <w:b/>
          <w:lang w:val="uk-UA"/>
        </w:rPr>
        <w:t xml:space="preserve"> СЛУХАЛИ:</w:t>
      </w:r>
      <w:r w:rsidR="00DB6620">
        <w:rPr>
          <w:lang w:val="uk-UA"/>
        </w:rPr>
        <w:t xml:space="preserve"> </w:t>
      </w:r>
      <w:r w:rsidR="00D03904">
        <w:rPr>
          <w:lang w:val="uk-UA"/>
        </w:rPr>
        <w:t>Рибак Н.І., яка проінформувала</w:t>
      </w:r>
      <w:r w:rsidR="00DB6620" w:rsidRPr="00C60960">
        <w:rPr>
          <w:lang w:val="uk-UA"/>
        </w:rPr>
        <w:t xml:space="preserve"> з питання</w:t>
      </w:r>
      <w:r w:rsidR="00DB6620" w:rsidRPr="00DA0D8A">
        <w:rPr>
          <w:lang w:val="uk-UA"/>
        </w:rPr>
        <w:t xml:space="preserve"> </w:t>
      </w:r>
      <w:r w:rsidR="00DB6620">
        <w:rPr>
          <w:lang w:val="uk-UA"/>
        </w:rPr>
        <w:t>про</w:t>
      </w:r>
      <w:r w:rsidR="00DB6620" w:rsidRPr="00B535A5">
        <w:rPr>
          <w:lang w:val="uk-UA"/>
        </w:rPr>
        <w:t xml:space="preserve"> </w:t>
      </w:r>
      <w:r w:rsidR="006E0261">
        <w:rPr>
          <w:lang w:val="uk-UA"/>
        </w:rPr>
        <w:t>організацію перевезень пасажирів на таксі.</w:t>
      </w:r>
    </w:p>
    <w:p w:rsidR="00D03904" w:rsidRDefault="00D03904" w:rsidP="006E0261">
      <w:pPr>
        <w:spacing w:line="240" w:lineRule="auto"/>
        <w:ind w:firstLine="567"/>
        <w:jc w:val="both"/>
        <w:rPr>
          <w:lang w:val="uk-UA"/>
        </w:rPr>
      </w:pPr>
      <w:r>
        <w:rPr>
          <w:lang w:val="uk-UA"/>
        </w:rPr>
        <w:t xml:space="preserve">В </w:t>
      </w:r>
      <w:r w:rsidR="0050749F">
        <w:rPr>
          <w:lang w:val="uk-UA"/>
        </w:rPr>
        <w:t>обговоренні даного питання взяв</w:t>
      </w:r>
      <w:r>
        <w:rPr>
          <w:lang w:val="uk-UA"/>
        </w:rPr>
        <w:t xml:space="preserve"> участь </w:t>
      </w:r>
      <w:r w:rsidR="008B4480">
        <w:rPr>
          <w:lang w:val="uk-UA"/>
        </w:rPr>
        <w:t>Борис А.В.</w:t>
      </w:r>
    </w:p>
    <w:p w:rsidR="0050749F" w:rsidRDefault="00DB6620" w:rsidP="00B16E88">
      <w:pPr>
        <w:spacing w:line="240" w:lineRule="auto"/>
        <w:ind w:firstLine="567"/>
        <w:jc w:val="both"/>
        <w:rPr>
          <w:b/>
          <w:lang w:val="uk-UA"/>
        </w:rPr>
      </w:pPr>
      <w:r w:rsidRPr="00DC016E">
        <w:rPr>
          <w:b/>
          <w:lang w:val="uk-UA"/>
        </w:rPr>
        <w:t>ВИРІШИЛИ:</w:t>
      </w:r>
      <w:r>
        <w:rPr>
          <w:b/>
          <w:lang w:val="uk-UA"/>
        </w:rPr>
        <w:t xml:space="preserve"> </w:t>
      </w:r>
    </w:p>
    <w:p w:rsidR="00B16E88" w:rsidRDefault="0050749F" w:rsidP="00B16E88">
      <w:pPr>
        <w:spacing w:line="240" w:lineRule="auto"/>
        <w:ind w:firstLine="567"/>
        <w:jc w:val="both"/>
        <w:rPr>
          <w:lang w:val="uk-UA"/>
        </w:rPr>
      </w:pPr>
      <w:r w:rsidRPr="0050749F">
        <w:rPr>
          <w:lang w:val="uk-UA"/>
        </w:rPr>
        <w:t>1.</w:t>
      </w:r>
      <w:r>
        <w:rPr>
          <w:b/>
          <w:lang w:val="uk-UA"/>
        </w:rPr>
        <w:t xml:space="preserve"> </w:t>
      </w:r>
      <w:r w:rsidR="00B16E88">
        <w:rPr>
          <w:lang w:val="uk-UA"/>
        </w:rPr>
        <w:t xml:space="preserve">Звернутися в </w:t>
      </w:r>
      <w:r w:rsidR="00B16E88" w:rsidRPr="00E12981">
        <w:rPr>
          <w:lang w:val="uk-UA"/>
        </w:rPr>
        <w:t>Житомирськ</w:t>
      </w:r>
      <w:r w:rsidR="00B16E88">
        <w:rPr>
          <w:lang w:val="uk-UA"/>
        </w:rPr>
        <w:t>у</w:t>
      </w:r>
      <w:r w:rsidR="00B16E88" w:rsidRPr="00E12981">
        <w:rPr>
          <w:lang w:val="uk-UA"/>
        </w:rPr>
        <w:t xml:space="preserve"> ОДПІ</w:t>
      </w:r>
      <w:r w:rsidR="00B16E88">
        <w:rPr>
          <w:lang w:val="uk-UA"/>
        </w:rPr>
        <w:t xml:space="preserve"> </w:t>
      </w:r>
      <w:r w:rsidR="00B16E88" w:rsidRPr="00E12981">
        <w:rPr>
          <w:lang w:val="uk-UA"/>
        </w:rPr>
        <w:t>ГУ ДФС у Житомирській області</w:t>
      </w:r>
      <w:r w:rsidR="00B16E88">
        <w:rPr>
          <w:lang w:val="uk-UA"/>
        </w:rPr>
        <w:t xml:space="preserve"> щодо надання роз’яснення про механізм функціонування служб таксі в                             м. Житомирі та Житомирській області.</w:t>
      </w:r>
    </w:p>
    <w:p w:rsidR="00DB6620" w:rsidRPr="00D561B8" w:rsidRDefault="00B16E88" w:rsidP="00B16E88">
      <w:pPr>
        <w:spacing w:line="240" w:lineRule="auto"/>
        <w:ind w:firstLine="567"/>
        <w:jc w:val="both"/>
        <w:rPr>
          <w:lang w:val="uk-UA"/>
        </w:rPr>
      </w:pPr>
      <w:r>
        <w:rPr>
          <w:lang w:val="uk-UA"/>
        </w:rPr>
        <w:lastRenderedPageBreak/>
        <w:t>2. Рекомендувати міським, селищним радам розглянути питання щодо розвитку легального ринку таксомоторних послуг.</w:t>
      </w:r>
    </w:p>
    <w:p w:rsidR="00DB6620" w:rsidRDefault="00DB6620" w:rsidP="00DB6620">
      <w:pPr>
        <w:tabs>
          <w:tab w:val="left" w:pos="3900"/>
        </w:tabs>
        <w:spacing w:line="240" w:lineRule="auto"/>
        <w:ind w:firstLine="567"/>
        <w:jc w:val="both"/>
        <w:rPr>
          <w:lang w:val="uk-UA"/>
        </w:rPr>
      </w:pPr>
      <w:r>
        <w:rPr>
          <w:lang w:val="uk-UA"/>
        </w:rPr>
        <w:t>Одноголосно.</w:t>
      </w:r>
    </w:p>
    <w:p w:rsidR="0050749F" w:rsidRDefault="0050749F" w:rsidP="00DB6620">
      <w:pPr>
        <w:tabs>
          <w:tab w:val="left" w:pos="3900"/>
        </w:tabs>
        <w:spacing w:line="240" w:lineRule="auto"/>
        <w:ind w:firstLine="567"/>
        <w:jc w:val="both"/>
        <w:rPr>
          <w:lang w:val="uk-UA"/>
        </w:rPr>
      </w:pPr>
    </w:p>
    <w:p w:rsidR="0050749F" w:rsidRDefault="0050749F" w:rsidP="00DB6620">
      <w:pPr>
        <w:tabs>
          <w:tab w:val="left" w:pos="3900"/>
        </w:tabs>
        <w:spacing w:line="240" w:lineRule="auto"/>
        <w:ind w:firstLine="567"/>
        <w:jc w:val="both"/>
        <w:rPr>
          <w:lang w:val="uk-UA"/>
        </w:rPr>
      </w:pPr>
      <w:r>
        <w:rPr>
          <w:lang w:val="uk-UA"/>
        </w:rPr>
        <w:t>Депутат обласної ради Науменко В.А. у подальшому не брав участь у засіданні постійної комісії.</w:t>
      </w:r>
    </w:p>
    <w:p w:rsidR="00DB6620" w:rsidRDefault="00DB6620" w:rsidP="00DB6620">
      <w:pPr>
        <w:spacing w:line="240" w:lineRule="auto"/>
        <w:ind w:firstLine="567"/>
        <w:jc w:val="both"/>
        <w:rPr>
          <w:lang w:val="uk-UA"/>
        </w:rPr>
      </w:pPr>
    </w:p>
    <w:p w:rsidR="00E22BF6" w:rsidRDefault="006C5C65" w:rsidP="00A37397">
      <w:pPr>
        <w:pStyle w:val="a5"/>
        <w:spacing w:line="240" w:lineRule="auto"/>
        <w:ind w:left="0" w:firstLine="567"/>
        <w:jc w:val="both"/>
        <w:rPr>
          <w:lang w:val="uk-UA"/>
        </w:rPr>
      </w:pPr>
      <w:r>
        <w:rPr>
          <w:b/>
          <w:lang w:val="uk-UA"/>
        </w:rPr>
        <w:t>22</w:t>
      </w:r>
      <w:r w:rsidR="0050749F">
        <w:rPr>
          <w:b/>
          <w:lang w:val="uk-UA"/>
        </w:rPr>
        <w:t>.</w:t>
      </w:r>
      <w:r w:rsidR="0050749F" w:rsidRPr="00437C38">
        <w:rPr>
          <w:b/>
          <w:lang w:val="uk-UA"/>
        </w:rPr>
        <w:t xml:space="preserve"> СЛУХАЛИ:</w:t>
      </w:r>
      <w:r w:rsidR="0050749F">
        <w:rPr>
          <w:lang w:val="uk-UA"/>
        </w:rPr>
        <w:t xml:space="preserve"> </w:t>
      </w:r>
      <w:r w:rsidR="00E22BF6">
        <w:rPr>
          <w:lang w:val="uk-UA"/>
        </w:rPr>
        <w:t xml:space="preserve">Казьмірик В.І., </w:t>
      </w:r>
      <w:r w:rsidR="00A57C5B">
        <w:rPr>
          <w:lang w:val="uk-UA"/>
        </w:rPr>
        <w:t>як</w:t>
      </w:r>
      <w:bookmarkStart w:id="0" w:name="_GoBack"/>
      <w:bookmarkEnd w:id="0"/>
      <w:r w:rsidR="00E22BF6">
        <w:rPr>
          <w:lang w:val="uk-UA"/>
        </w:rPr>
        <w:t>ий</w:t>
      </w:r>
      <w:r w:rsidR="0050749F">
        <w:rPr>
          <w:lang w:val="uk-UA"/>
        </w:rPr>
        <w:t xml:space="preserve"> проінформува</w:t>
      </w:r>
      <w:r w:rsidR="00E22BF6">
        <w:rPr>
          <w:lang w:val="uk-UA"/>
        </w:rPr>
        <w:t>в</w:t>
      </w:r>
      <w:r w:rsidR="0050749F" w:rsidRPr="00C60960">
        <w:rPr>
          <w:lang w:val="uk-UA"/>
        </w:rPr>
        <w:t xml:space="preserve"> з питання</w:t>
      </w:r>
      <w:r w:rsidR="0050749F" w:rsidRPr="00DA0D8A">
        <w:rPr>
          <w:lang w:val="uk-UA"/>
        </w:rPr>
        <w:t xml:space="preserve"> </w:t>
      </w:r>
      <w:r w:rsidR="00E22BF6">
        <w:rPr>
          <w:szCs w:val="28"/>
          <w:lang w:val="uk-UA"/>
        </w:rPr>
        <w:t xml:space="preserve">про погодження </w:t>
      </w:r>
      <w:r w:rsidR="00E22BF6" w:rsidRPr="00F22813">
        <w:rPr>
          <w:szCs w:val="28"/>
          <w:lang w:val="uk-UA"/>
        </w:rPr>
        <w:t xml:space="preserve"> проекту рішення обласної ради «</w:t>
      </w:r>
      <w:hyperlink r:id="rId14" w:history="1">
        <w:r w:rsidR="00E22BF6" w:rsidRPr="00A37397">
          <w:rPr>
            <w:szCs w:val="28"/>
            <w:lang w:val="uk-UA"/>
          </w:rPr>
          <w:t>Про внесення</w:t>
        </w:r>
        <w:r w:rsidR="00E22BF6">
          <w:rPr>
            <w:szCs w:val="28"/>
            <w:lang w:val="uk-UA"/>
          </w:rPr>
          <w:t xml:space="preserve"> </w:t>
        </w:r>
        <w:r w:rsidR="00E22BF6" w:rsidRPr="00A37397">
          <w:rPr>
            <w:szCs w:val="28"/>
            <w:lang w:val="uk-UA"/>
          </w:rPr>
          <w:t>змін у рішення</w:t>
        </w:r>
        <w:r w:rsidR="00E22BF6">
          <w:rPr>
            <w:szCs w:val="28"/>
            <w:lang w:val="uk-UA"/>
          </w:rPr>
          <w:t xml:space="preserve"> </w:t>
        </w:r>
        <w:r w:rsidR="00E22BF6" w:rsidRPr="00A37397">
          <w:rPr>
            <w:szCs w:val="28"/>
            <w:lang w:val="uk-UA"/>
          </w:rPr>
          <w:t>обласної ради від 12.06.13 № 922</w:t>
        </w:r>
        <w:r w:rsidR="00E22BF6">
          <w:rPr>
            <w:szCs w:val="28"/>
            <w:lang w:val="uk-UA"/>
          </w:rPr>
          <w:t>»</w:t>
        </w:r>
        <w:r w:rsidR="00A37397">
          <w:rPr>
            <w:szCs w:val="28"/>
            <w:lang w:val="uk-UA"/>
          </w:rPr>
          <w:t xml:space="preserve"> </w:t>
        </w:r>
        <w:r w:rsidR="00A37397">
          <w:rPr>
            <w:lang w:val="uk-UA"/>
          </w:rPr>
          <w:t>(проект рішення опубліковано на сайті обласної ради)</w:t>
        </w:r>
        <w:r w:rsidR="00E22BF6">
          <w:rPr>
            <w:szCs w:val="28"/>
            <w:lang w:val="uk-UA"/>
          </w:rPr>
          <w:t>.</w:t>
        </w:r>
      </w:hyperlink>
    </w:p>
    <w:p w:rsidR="007F6157" w:rsidRPr="00450707" w:rsidRDefault="0050749F" w:rsidP="007F6157">
      <w:pPr>
        <w:spacing w:line="240" w:lineRule="auto"/>
        <w:ind w:firstLine="567"/>
        <w:jc w:val="both"/>
        <w:rPr>
          <w:lang w:val="uk-UA"/>
        </w:rPr>
      </w:pPr>
      <w:r w:rsidRPr="00DC016E">
        <w:rPr>
          <w:b/>
          <w:lang w:val="uk-UA"/>
        </w:rPr>
        <w:t>ВИРІШИЛИ:</w:t>
      </w:r>
      <w:r>
        <w:rPr>
          <w:b/>
          <w:lang w:val="uk-UA"/>
        </w:rPr>
        <w:t xml:space="preserve"> </w:t>
      </w:r>
      <w:r w:rsidR="007F6157">
        <w:rPr>
          <w:lang w:val="uk-UA"/>
        </w:rPr>
        <w:t xml:space="preserve">рекомендувати погодити проект рішення </w:t>
      </w:r>
      <w:r w:rsidR="007F6157" w:rsidRPr="00F22813">
        <w:rPr>
          <w:szCs w:val="28"/>
          <w:lang w:val="uk-UA"/>
        </w:rPr>
        <w:t>«</w:t>
      </w:r>
      <w:r w:rsidR="007F6157">
        <w:fldChar w:fldCharType="begin"/>
      </w:r>
      <w:r w:rsidR="007F6157">
        <w:instrText xml:space="preserve"> HYPERLINK "http://zt.gov.ua/index.php/proekti-rishen/8689-про-внесення-змін-у-рішення-обласної-ради-від-12-06-13-№-922.html" </w:instrText>
      </w:r>
      <w:r w:rsidR="007F6157">
        <w:fldChar w:fldCharType="separate"/>
      </w:r>
      <w:r w:rsidR="007F6157" w:rsidRPr="003B1E2C">
        <w:rPr>
          <w:szCs w:val="28"/>
        </w:rPr>
        <w:t>Про внесення</w:t>
      </w:r>
      <w:r w:rsidR="007F6157">
        <w:rPr>
          <w:szCs w:val="28"/>
          <w:lang w:val="uk-UA"/>
        </w:rPr>
        <w:t xml:space="preserve"> </w:t>
      </w:r>
      <w:r w:rsidR="007F6157" w:rsidRPr="003B1E2C">
        <w:rPr>
          <w:szCs w:val="28"/>
        </w:rPr>
        <w:t>змін у рішення</w:t>
      </w:r>
      <w:r w:rsidR="007F6157">
        <w:rPr>
          <w:szCs w:val="28"/>
          <w:lang w:val="uk-UA"/>
        </w:rPr>
        <w:t xml:space="preserve"> </w:t>
      </w:r>
      <w:r w:rsidR="007F6157" w:rsidRPr="003B1E2C">
        <w:rPr>
          <w:szCs w:val="28"/>
        </w:rPr>
        <w:t>обласної ради від 12.06.13 № 922</w:t>
      </w:r>
      <w:r w:rsidR="007F6157">
        <w:rPr>
          <w:szCs w:val="28"/>
          <w:lang w:val="uk-UA"/>
        </w:rPr>
        <w:t xml:space="preserve">» </w:t>
      </w:r>
      <w:r w:rsidR="007F6157" w:rsidRPr="00E54BA8">
        <w:rPr>
          <w:lang w:val="uk-UA"/>
        </w:rPr>
        <w:t>і внести на розгляд обласної ради.</w:t>
      </w:r>
    </w:p>
    <w:p w:rsidR="0050749F" w:rsidRDefault="007F6157" w:rsidP="007F6157">
      <w:pPr>
        <w:spacing w:line="240" w:lineRule="auto"/>
        <w:ind w:firstLine="567"/>
        <w:jc w:val="both"/>
        <w:rPr>
          <w:lang w:val="uk-UA"/>
        </w:rPr>
      </w:pPr>
      <w:r>
        <w:rPr>
          <w:szCs w:val="28"/>
          <w:lang w:val="uk-UA"/>
        </w:rPr>
        <w:fldChar w:fldCharType="end"/>
      </w:r>
      <w:r w:rsidR="0050749F">
        <w:rPr>
          <w:lang w:val="uk-UA"/>
        </w:rPr>
        <w:t>Одноголосно.</w:t>
      </w:r>
    </w:p>
    <w:p w:rsidR="00DB6620" w:rsidRDefault="00DB6620" w:rsidP="001A135D">
      <w:pPr>
        <w:tabs>
          <w:tab w:val="left" w:pos="3900"/>
        </w:tabs>
        <w:spacing w:line="240" w:lineRule="auto"/>
        <w:ind w:firstLine="567"/>
        <w:jc w:val="both"/>
        <w:rPr>
          <w:lang w:val="uk-UA"/>
        </w:rPr>
      </w:pPr>
    </w:p>
    <w:p w:rsidR="00A37397" w:rsidRDefault="007F6157" w:rsidP="00A37397">
      <w:pPr>
        <w:pStyle w:val="a5"/>
        <w:spacing w:line="240" w:lineRule="auto"/>
        <w:ind w:left="0" w:firstLine="567"/>
        <w:jc w:val="both"/>
        <w:rPr>
          <w:lang w:val="uk-UA"/>
        </w:rPr>
      </w:pPr>
      <w:r>
        <w:rPr>
          <w:b/>
          <w:lang w:val="uk-UA"/>
        </w:rPr>
        <w:t>2</w:t>
      </w:r>
      <w:r w:rsidR="006C5C65">
        <w:rPr>
          <w:b/>
          <w:lang w:val="uk-UA"/>
        </w:rPr>
        <w:t>3</w:t>
      </w:r>
      <w:r>
        <w:rPr>
          <w:b/>
          <w:lang w:val="uk-UA"/>
        </w:rPr>
        <w:t>.</w:t>
      </w:r>
      <w:r w:rsidRPr="00437C38">
        <w:rPr>
          <w:b/>
          <w:lang w:val="uk-UA"/>
        </w:rPr>
        <w:t xml:space="preserve"> СЛУХАЛИ:</w:t>
      </w:r>
      <w:r>
        <w:rPr>
          <w:lang w:val="uk-UA"/>
        </w:rPr>
        <w:t xml:space="preserve"> Казьмірика В.І., який проінформував</w:t>
      </w:r>
      <w:r w:rsidRPr="00C60960">
        <w:rPr>
          <w:lang w:val="uk-UA"/>
        </w:rPr>
        <w:t xml:space="preserve"> з питання</w:t>
      </w:r>
      <w:r w:rsidR="00A37397">
        <w:rPr>
          <w:szCs w:val="28"/>
          <w:lang w:val="uk-UA"/>
        </w:rPr>
        <w:t xml:space="preserve"> п</w:t>
      </w:r>
      <w:r w:rsidR="00A37397" w:rsidRPr="00EE60C7">
        <w:rPr>
          <w:szCs w:val="28"/>
          <w:lang w:val="uk-UA"/>
        </w:rPr>
        <w:t>ро затвердження передавального акта комунальної установи по експлуатації адмінбудинків Житомирської обласної ради і Статуту  комунального підприємства по експлуатації адмінбудинків Житомирської обласної ради</w:t>
      </w:r>
      <w:r w:rsidR="00A37397">
        <w:rPr>
          <w:szCs w:val="28"/>
          <w:lang w:val="uk-UA"/>
        </w:rPr>
        <w:t xml:space="preserve"> </w:t>
      </w:r>
      <w:r w:rsidR="00A37397">
        <w:rPr>
          <w:lang w:val="uk-UA"/>
        </w:rPr>
        <w:t>(проект рішення опубліковано на сайті обласної ради).</w:t>
      </w:r>
    </w:p>
    <w:p w:rsidR="00A37397" w:rsidRDefault="007F6157" w:rsidP="00A37397">
      <w:pPr>
        <w:spacing w:line="240" w:lineRule="auto"/>
        <w:ind w:firstLine="567"/>
        <w:jc w:val="both"/>
        <w:rPr>
          <w:lang w:val="uk-UA"/>
        </w:rPr>
      </w:pPr>
      <w:r w:rsidRPr="00DC016E">
        <w:rPr>
          <w:b/>
          <w:lang w:val="uk-UA"/>
        </w:rPr>
        <w:t>ВИРІШИЛИ:</w:t>
      </w:r>
      <w:r>
        <w:rPr>
          <w:b/>
          <w:lang w:val="uk-UA"/>
        </w:rPr>
        <w:t xml:space="preserve"> </w:t>
      </w:r>
      <w:r w:rsidR="00A37397">
        <w:rPr>
          <w:lang w:val="uk-UA"/>
        </w:rPr>
        <w:t>рекомендувати п</w:t>
      </w:r>
      <w:r w:rsidR="00A37397" w:rsidRPr="00813FC6">
        <w:rPr>
          <w:lang w:val="uk-UA"/>
        </w:rPr>
        <w:t xml:space="preserve">огодити проект рішення </w:t>
      </w:r>
      <w:r w:rsidR="00A37397">
        <w:rPr>
          <w:lang w:val="uk-UA"/>
        </w:rPr>
        <w:t xml:space="preserve">з даного питання </w:t>
      </w:r>
      <w:r w:rsidR="00A37397" w:rsidRPr="00813FC6">
        <w:rPr>
          <w:lang w:val="uk-UA"/>
        </w:rPr>
        <w:t>і внести на розгляд обласної ради</w:t>
      </w:r>
      <w:r w:rsidR="00A37397">
        <w:rPr>
          <w:lang w:val="uk-UA"/>
        </w:rPr>
        <w:t xml:space="preserve">. </w:t>
      </w:r>
    </w:p>
    <w:p w:rsidR="007F6157" w:rsidRDefault="007F6157" w:rsidP="007F6157">
      <w:pPr>
        <w:spacing w:line="240" w:lineRule="auto"/>
        <w:ind w:firstLine="567"/>
        <w:jc w:val="both"/>
        <w:rPr>
          <w:lang w:val="uk-UA"/>
        </w:rPr>
      </w:pPr>
      <w:r>
        <w:rPr>
          <w:lang w:val="uk-UA"/>
        </w:rPr>
        <w:t>Одноголосно.</w:t>
      </w:r>
    </w:p>
    <w:p w:rsidR="007F6157" w:rsidRDefault="007F6157" w:rsidP="001A135D">
      <w:pPr>
        <w:tabs>
          <w:tab w:val="left" w:pos="3900"/>
        </w:tabs>
        <w:spacing w:line="240" w:lineRule="auto"/>
        <w:ind w:firstLine="567"/>
        <w:jc w:val="both"/>
        <w:rPr>
          <w:lang w:val="uk-UA"/>
        </w:rPr>
      </w:pPr>
    </w:p>
    <w:p w:rsidR="00A37397" w:rsidRDefault="006C5C65" w:rsidP="00A37397">
      <w:pPr>
        <w:pStyle w:val="a5"/>
        <w:spacing w:line="240" w:lineRule="auto"/>
        <w:ind w:left="0" w:firstLine="567"/>
        <w:jc w:val="both"/>
        <w:rPr>
          <w:lang w:val="uk-UA"/>
        </w:rPr>
      </w:pPr>
      <w:r>
        <w:rPr>
          <w:b/>
          <w:lang w:val="uk-UA"/>
        </w:rPr>
        <w:t>24</w:t>
      </w:r>
      <w:r w:rsidR="00A37397">
        <w:rPr>
          <w:b/>
          <w:lang w:val="uk-UA"/>
        </w:rPr>
        <w:t>.</w:t>
      </w:r>
      <w:r w:rsidR="00A37397" w:rsidRPr="00437C38">
        <w:rPr>
          <w:b/>
          <w:lang w:val="uk-UA"/>
        </w:rPr>
        <w:t xml:space="preserve"> СЛУХАЛИ:</w:t>
      </w:r>
      <w:r w:rsidR="00A37397">
        <w:rPr>
          <w:lang w:val="uk-UA"/>
        </w:rPr>
        <w:t xml:space="preserve"> Казьмірика В.І., який проінформував</w:t>
      </w:r>
      <w:r w:rsidR="00A37397" w:rsidRPr="00C60960">
        <w:rPr>
          <w:lang w:val="uk-UA"/>
        </w:rPr>
        <w:t xml:space="preserve"> з питання</w:t>
      </w:r>
      <w:r w:rsidR="00A37397">
        <w:rPr>
          <w:szCs w:val="28"/>
          <w:lang w:val="uk-UA"/>
        </w:rPr>
        <w:t xml:space="preserve"> п</w:t>
      </w:r>
      <w:r w:rsidR="00A37397" w:rsidRPr="00EE60C7">
        <w:rPr>
          <w:szCs w:val="28"/>
          <w:lang w:val="uk-UA"/>
        </w:rPr>
        <w:t xml:space="preserve">ро </w:t>
      </w:r>
      <w:r w:rsidR="00A37397" w:rsidRPr="0032740A">
        <w:rPr>
          <w:szCs w:val="28"/>
        </w:rPr>
        <w:t>списання</w:t>
      </w:r>
      <w:r w:rsidR="00A37397">
        <w:rPr>
          <w:szCs w:val="28"/>
          <w:lang w:val="uk-UA"/>
        </w:rPr>
        <w:t xml:space="preserve"> </w:t>
      </w:r>
      <w:r w:rsidR="00A37397" w:rsidRPr="0032740A">
        <w:rPr>
          <w:szCs w:val="28"/>
        </w:rPr>
        <w:t>будівель</w:t>
      </w:r>
      <w:r w:rsidR="00A37397">
        <w:rPr>
          <w:szCs w:val="28"/>
          <w:lang w:val="uk-UA"/>
        </w:rPr>
        <w:t xml:space="preserve"> </w:t>
      </w:r>
      <w:r w:rsidR="00A37397">
        <w:rPr>
          <w:lang w:val="uk-UA"/>
        </w:rPr>
        <w:t>(проект рішення опубліковано на сайті обласної ради).</w:t>
      </w:r>
    </w:p>
    <w:p w:rsidR="00A37397" w:rsidRDefault="00A37397" w:rsidP="00A37397">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w:t>
      </w:r>
      <w:r w:rsidRPr="00813FC6">
        <w:rPr>
          <w:lang w:val="uk-UA"/>
        </w:rPr>
        <w:t xml:space="preserve">огодити проект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A37397" w:rsidRDefault="00A37397" w:rsidP="00A37397">
      <w:pPr>
        <w:spacing w:line="240" w:lineRule="auto"/>
        <w:ind w:firstLine="567"/>
        <w:jc w:val="both"/>
        <w:rPr>
          <w:lang w:val="uk-UA"/>
        </w:rPr>
      </w:pPr>
      <w:r>
        <w:rPr>
          <w:lang w:val="uk-UA"/>
        </w:rPr>
        <w:t>Одноголосно.</w:t>
      </w:r>
    </w:p>
    <w:p w:rsidR="0052236C" w:rsidRDefault="0052236C" w:rsidP="001A135D">
      <w:pPr>
        <w:tabs>
          <w:tab w:val="left" w:pos="3900"/>
        </w:tabs>
        <w:spacing w:line="240" w:lineRule="auto"/>
        <w:ind w:firstLine="567"/>
        <w:jc w:val="both"/>
        <w:rPr>
          <w:lang w:val="uk-UA"/>
        </w:rPr>
      </w:pPr>
    </w:p>
    <w:p w:rsidR="00754B9E" w:rsidRPr="00141557" w:rsidRDefault="00F00C91" w:rsidP="00141557">
      <w:pPr>
        <w:pStyle w:val="a5"/>
        <w:spacing w:line="240" w:lineRule="auto"/>
        <w:ind w:left="0" w:firstLine="567"/>
        <w:jc w:val="both"/>
        <w:rPr>
          <w:szCs w:val="28"/>
          <w:lang w:val="uk-UA"/>
        </w:rPr>
      </w:pPr>
      <w:r>
        <w:rPr>
          <w:b/>
          <w:lang w:val="uk-UA"/>
        </w:rPr>
        <w:t>2</w:t>
      </w:r>
      <w:r w:rsidR="006C5C65">
        <w:rPr>
          <w:b/>
          <w:lang w:val="uk-UA"/>
        </w:rPr>
        <w:t>5</w:t>
      </w:r>
      <w:r w:rsidR="00754B9E">
        <w:rPr>
          <w:b/>
          <w:lang w:val="uk-UA"/>
        </w:rPr>
        <w:t>.</w:t>
      </w:r>
      <w:r w:rsidR="00754B9E" w:rsidRPr="00437C38">
        <w:rPr>
          <w:b/>
          <w:lang w:val="uk-UA"/>
        </w:rPr>
        <w:t xml:space="preserve"> СЛУХАЛИ:</w:t>
      </w:r>
      <w:r w:rsidR="00754B9E">
        <w:rPr>
          <w:lang w:val="uk-UA"/>
        </w:rPr>
        <w:t xml:space="preserve"> Казьмірика В.І., який проінформував</w:t>
      </w:r>
      <w:r w:rsidR="00754B9E" w:rsidRPr="00C60960">
        <w:rPr>
          <w:lang w:val="uk-UA"/>
        </w:rPr>
        <w:t xml:space="preserve"> з питання</w:t>
      </w:r>
      <w:r w:rsidR="00754B9E">
        <w:rPr>
          <w:szCs w:val="28"/>
          <w:lang w:val="uk-UA"/>
        </w:rPr>
        <w:t xml:space="preserve"> </w:t>
      </w:r>
      <w:r w:rsidR="00141557">
        <w:rPr>
          <w:szCs w:val="28"/>
          <w:lang w:val="uk-UA"/>
        </w:rPr>
        <w:t>п</w:t>
      </w:r>
      <w:r w:rsidR="00141557" w:rsidRPr="0032740A">
        <w:rPr>
          <w:szCs w:val="28"/>
        </w:rPr>
        <w:t>ро передачу у власність</w:t>
      </w:r>
      <w:r w:rsidR="00141557">
        <w:rPr>
          <w:szCs w:val="28"/>
          <w:lang w:val="uk-UA"/>
        </w:rPr>
        <w:t xml:space="preserve"> </w:t>
      </w:r>
      <w:r w:rsidR="00141557" w:rsidRPr="0032740A">
        <w:rPr>
          <w:szCs w:val="28"/>
        </w:rPr>
        <w:t>територіальної</w:t>
      </w:r>
      <w:r w:rsidR="00141557">
        <w:rPr>
          <w:szCs w:val="28"/>
          <w:lang w:val="uk-UA"/>
        </w:rPr>
        <w:t xml:space="preserve"> </w:t>
      </w:r>
      <w:r w:rsidR="00141557" w:rsidRPr="0032740A">
        <w:rPr>
          <w:szCs w:val="28"/>
        </w:rPr>
        <w:t>громади м. Житомира Єдиного</w:t>
      </w:r>
      <w:r w:rsidR="00141557">
        <w:rPr>
          <w:szCs w:val="28"/>
          <w:lang w:val="uk-UA"/>
        </w:rPr>
        <w:t xml:space="preserve"> </w:t>
      </w:r>
      <w:r w:rsidR="00141557" w:rsidRPr="0032740A">
        <w:rPr>
          <w:szCs w:val="28"/>
        </w:rPr>
        <w:t>майнового комплексу за адресами: м. Житомир, вул. Шелушкова, 79а, та вул. Київська, 51</w:t>
      </w:r>
      <w:r w:rsidR="00141557">
        <w:rPr>
          <w:szCs w:val="28"/>
          <w:lang w:val="uk-UA"/>
        </w:rPr>
        <w:t xml:space="preserve"> </w:t>
      </w:r>
      <w:r w:rsidR="00754B9E" w:rsidRPr="00141557">
        <w:rPr>
          <w:lang w:val="uk-UA"/>
        </w:rPr>
        <w:t xml:space="preserve">(проект </w:t>
      </w:r>
      <w:proofErr w:type="gramStart"/>
      <w:r w:rsidR="00754B9E" w:rsidRPr="00141557">
        <w:rPr>
          <w:lang w:val="uk-UA"/>
        </w:rPr>
        <w:t>р</w:t>
      </w:r>
      <w:proofErr w:type="gramEnd"/>
      <w:r w:rsidR="00754B9E" w:rsidRPr="00141557">
        <w:rPr>
          <w:lang w:val="uk-UA"/>
        </w:rPr>
        <w:t>ішення опубліковано на сайті обласної ради).</w:t>
      </w:r>
    </w:p>
    <w:p w:rsidR="00754B9E" w:rsidRDefault="00754B9E" w:rsidP="00754B9E">
      <w:pPr>
        <w:spacing w:line="240" w:lineRule="auto"/>
        <w:ind w:firstLine="567"/>
        <w:jc w:val="both"/>
        <w:rPr>
          <w:lang w:val="uk-UA"/>
        </w:rPr>
      </w:pPr>
      <w:r w:rsidRPr="00DC016E">
        <w:rPr>
          <w:b/>
          <w:lang w:val="uk-UA"/>
        </w:rPr>
        <w:t>ВИРІШИЛИ:</w:t>
      </w:r>
      <w:r>
        <w:rPr>
          <w:b/>
          <w:lang w:val="uk-UA"/>
        </w:rPr>
        <w:t xml:space="preserve"> </w:t>
      </w:r>
      <w:r w:rsidR="00833D67">
        <w:rPr>
          <w:lang w:val="uk-UA"/>
        </w:rPr>
        <w:t>рекомендувати п</w:t>
      </w:r>
      <w:r w:rsidR="00833D67" w:rsidRPr="00813FC6">
        <w:rPr>
          <w:lang w:val="uk-UA"/>
        </w:rPr>
        <w:t xml:space="preserve">огодити проект рішення </w:t>
      </w:r>
      <w:r w:rsidR="00833D67">
        <w:rPr>
          <w:lang w:val="uk-UA"/>
        </w:rPr>
        <w:t xml:space="preserve">з даного питання </w:t>
      </w:r>
      <w:r w:rsidR="00833D67" w:rsidRPr="00813FC6">
        <w:rPr>
          <w:lang w:val="uk-UA"/>
        </w:rPr>
        <w:t>і внести на розгляд обласної ради</w:t>
      </w:r>
      <w:r w:rsidR="00833D67">
        <w:rPr>
          <w:lang w:val="uk-UA"/>
        </w:rPr>
        <w:t xml:space="preserve">. </w:t>
      </w:r>
    </w:p>
    <w:p w:rsidR="00754B9E" w:rsidRDefault="00754B9E" w:rsidP="00754B9E">
      <w:pPr>
        <w:spacing w:line="240" w:lineRule="auto"/>
        <w:ind w:firstLine="567"/>
        <w:jc w:val="both"/>
        <w:rPr>
          <w:lang w:val="uk-UA"/>
        </w:rPr>
      </w:pPr>
      <w:r>
        <w:rPr>
          <w:lang w:val="uk-UA"/>
        </w:rPr>
        <w:t>Одноголосно.</w:t>
      </w:r>
    </w:p>
    <w:p w:rsidR="006E0261" w:rsidRDefault="006E0261" w:rsidP="001A135D">
      <w:pPr>
        <w:tabs>
          <w:tab w:val="left" w:pos="3900"/>
        </w:tabs>
        <w:spacing w:line="240" w:lineRule="auto"/>
        <w:ind w:firstLine="567"/>
        <w:jc w:val="both"/>
        <w:rPr>
          <w:lang w:val="uk-UA"/>
        </w:rPr>
      </w:pPr>
    </w:p>
    <w:p w:rsidR="00C30AB7" w:rsidRPr="00141557" w:rsidRDefault="00F00C91" w:rsidP="00C30AB7">
      <w:pPr>
        <w:pStyle w:val="a5"/>
        <w:spacing w:line="240" w:lineRule="auto"/>
        <w:ind w:left="0" w:firstLine="567"/>
        <w:jc w:val="both"/>
        <w:rPr>
          <w:szCs w:val="28"/>
          <w:lang w:val="uk-UA"/>
        </w:rPr>
      </w:pPr>
      <w:r>
        <w:rPr>
          <w:b/>
          <w:lang w:val="uk-UA"/>
        </w:rPr>
        <w:t>2</w:t>
      </w:r>
      <w:r w:rsidR="006C5C65">
        <w:rPr>
          <w:b/>
          <w:lang w:val="uk-UA"/>
        </w:rPr>
        <w:t>6</w:t>
      </w:r>
      <w:r w:rsidR="00C30AB7">
        <w:rPr>
          <w:b/>
          <w:lang w:val="uk-UA"/>
        </w:rPr>
        <w:t>.</w:t>
      </w:r>
      <w:r w:rsidR="00C30AB7" w:rsidRPr="00437C38">
        <w:rPr>
          <w:b/>
          <w:lang w:val="uk-UA"/>
        </w:rPr>
        <w:t xml:space="preserve"> СЛУХАЛИ:</w:t>
      </w:r>
      <w:r w:rsidR="00C30AB7">
        <w:rPr>
          <w:lang w:val="uk-UA"/>
        </w:rPr>
        <w:t xml:space="preserve"> Казьмірика В.І., який проінформував</w:t>
      </w:r>
      <w:r w:rsidR="00C30AB7" w:rsidRPr="00C60960">
        <w:rPr>
          <w:lang w:val="uk-UA"/>
        </w:rPr>
        <w:t xml:space="preserve"> з питання</w:t>
      </w:r>
      <w:r w:rsidR="00C30AB7">
        <w:rPr>
          <w:szCs w:val="28"/>
          <w:lang w:val="uk-UA"/>
        </w:rPr>
        <w:t xml:space="preserve"> п</w:t>
      </w:r>
      <w:r w:rsidR="00C30AB7" w:rsidRPr="0032740A">
        <w:rPr>
          <w:szCs w:val="28"/>
        </w:rPr>
        <w:t>ро зміну</w:t>
      </w:r>
      <w:r w:rsidR="00C30AB7">
        <w:rPr>
          <w:szCs w:val="28"/>
          <w:lang w:val="uk-UA"/>
        </w:rPr>
        <w:t xml:space="preserve"> </w:t>
      </w:r>
      <w:r w:rsidR="00C30AB7" w:rsidRPr="0032740A">
        <w:rPr>
          <w:szCs w:val="28"/>
        </w:rPr>
        <w:t>розміру</w:t>
      </w:r>
      <w:r w:rsidR="00C30AB7">
        <w:rPr>
          <w:szCs w:val="28"/>
          <w:lang w:val="uk-UA"/>
        </w:rPr>
        <w:t xml:space="preserve"> </w:t>
      </w:r>
      <w:r w:rsidR="00C30AB7" w:rsidRPr="0032740A">
        <w:rPr>
          <w:szCs w:val="28"/>
        </w:rPr>
        <w:t>орендної плати</w:t>
      </w:r>
      <w:r w:rsidR="00C30AB7">
        <w:rPr>
          <w:szCs w:val="28"/>
          <w:lang w:val="uk-UA"/>
        </w:rPr>
        <w:t>.</w:t>
      </w:r>
    </w:p>
    <w:p w:rsidR="00823CBE" w:rsidRDefault="00C30AB7" w:rsidP="00823CBE">
      <w:pPr>
        <w:spacing w:line="240" w:lineRule="auto"/>
        <w:ind w:firstLine="567"/>
        <w:jc w:val="both"/>
        <w:rPr>
          <w:lang w:val="uk-UA"/>
        </w:rPr>
      </w:pPr>
      <w:r w:rsidRPr="00DC016E">
        <w:rPr>
          <w:b/>
          <w:lang w:val="uk-UA"/>
        </w:rPr>
        <w:t>ВИРІШИЛИ:</w:t>
      </w:r>
      <w:r>
        <w:rPr>
          <w:b/>
          <w:lang w:val="uk-UA"/>
        </w:rPr>
        <w:t xml:space="preserve"> </w:t>
      </w:r>
      <w:r w:rsidR="00823CBE">
        <w:rPr>
          <w:lang w:val="uk-UA"/>
        </w:rPr>
        <w:t xml:space="preserve">рекомендувати: </w:t>
      </w:r>
    </w:p>
    <w:p w:rsidR="00823CBE" w:rsidRDefault="00823CBE" w:rsidP="00823CBE">
      <w:pPr>
        <w:spacing w:line="240" w:lineRule="auto"/>
        <w:ind w:firstLine="567"/>
        <w:jc w:val="both"/>
        <w:rPr>
          <w:lang w:val="uk-UA"/>
        </w:rPr>
      </w:pPr>
      <w:r>
        <w:rPr>
          <w:lang w:val="uk-UA"/>
        </w:rPr>
        <w:t xml:space="preserve">1. Погодити встановлення орендної плати в розмірі 1 грн. громаді Свято-Михайлівського кафедрального собору Української православної церкви </w:t>
      </w:r>
      <w:r>
        <w:rPr>
          <w:lang w:val="uk-UA"/>
        </w:rPr>
        <w:lastRenderedPageBreak/>
        <w:t>Київського патріархату за користування приміщенням за адресою: м. Житомир, вул. Київська, 12.</w:t>
      </w:r>
    </w:p>
    <w:p w:rsidR="00C30AB7" w:rsidRDefault="00823CBE" w:rsidP="00C30AB7">
      <w:pPr>
        <w:spacing w:line="240" w:lineRule="auto"/>
        <w:ind w:firstLine="567"/>
        <w:jc w:val="both"/>
        <w:rPr>
          <w:lang w:val="uk-UA"/>
        </w:rPr>
      </w:pPr>
      <w:r>
        <w:rPr>
          <w:lang w:val="uk-UA"/>
        </w:rPr>
        <w:t xml:space="preserve">2. Не погодити встановлення орендної плати в розмірі 1 грн. установі «Подіум» Житомирської обласної ради Українського фонду «Реабілітація інвалідів» за користування приміщенням за адресою: м. Житомир,                             вул. Домбровського, 38. </w:t>
      </w:r>
    </w:p>
    <w:p w:rsidR="00C30AB7" w:rsidRDefault="00C30AB7" w:rsidP="00C30AB7">
      <w:pPr>
        <w:spacing w:line="240" w:lineRule="auto"/>
        <w:ind w:firstLine="567"/>
        <w:jc w:val="both"/>
        <w:rPr>
          <w:lang w:val="uk-UA"/>
        </w:rPr>
      </w:pPr>
      <w:r>
        <w:rPr>
          <w:lang w:val="uk-UA"/>
        </w:rPr>
        <w:t>Одноголосно.</w:t>
      </w:r>
    </w:p>
    <w:p w:rsidR="00823CBE" w:rsidRDefault="00823CBE" w:rsidP="00C30AB7">
      <w:pPr>
        <w:spacing w:line="240" w:lineRule="auto"/>
        <w:ind w:firstLine="567"/>
        <w:jc w:val="both"/>
        <w:rPr>
          <w:lang w:val="uk-UA"/>
        </w:rPr>
      </w:pPr>
    </w:p>
    <w:p w:rsidR="00823CBE" w:rsidRPr="00141557" w:rsidRDefault="00F00C91" w:rsidP="00823CBE">
      <w:pPr>
        <w:pStyle w:val="a5"/>
        <w:spacing w:line="240" w:lineRule="auto"/>
        <w:ind w:left="0" w:firstLine="567"/>
        <w:jc w:val="both"/>
        <w:rPr>
          <w:szCs w:val="28"/>
          <w:lang w:val="uk-UA"/>
        </w:rPr>
      </w:pPr>
      <w:r>
        <w:rPr>
          <w:b/>
          <w:lang w:val="uk-UA"/>
        </w:rPr>
        <w:t>2</w:t>
      </w:r>
      <w:r w:rsidR="006C5C65">
        <w:rPr>
          <w:b/>
          <w:lang w:val="uk-UA"/>
        </w:rPr>
        <w:t>7</w:t>
      </w:r>
      <w:r w:rsidR="00823CBE">
        <w:rPr>
          <w:b/>
          <w:lang w:val="uk-UA"/>
        </w:rPr>
        <w:t>.</w:t>
      </w:r>
      <w:r w:rsidR="00823CBE" w:rsidRPr="00437C38">
        <w:rPr>
          <w:b/>
          <w:lang w:val="uk-UA"/>
        </w:rPr>
        <w:t xml:space="preserve"> СЛУХАЛИ:</w:t>
      </w:r>
      <w:r w:rsidR="00823CBE">
        <w:rPr>
          <w:lang w:val="uk-UA"/>
        </w:rPr>
        <w:t xml:space="preserve"> Казьмірика В.І., який проінформував</w:t>
      </w:r>
      <w:r w:rsidR="00823CBE" w:rsidRPr="00C60960">
        <w:rPr>
          <w:lang w:val="uk-UA"/>
        </w:rPr>
        <w:t xml:space="preserve"> з питання</w:t>
      </w:r>
      <w:r w:rsidR="00823CBE">
        <w:rPr>
          <w:szCs w:val="28"/>
          <w:lang w:val="uk-UA"/>
        </w:rPr>
        <w:t xml:space="preserve"> п</w:t>
      </w:r>
      <w:r w:rsidR="00823CBE" w:rsidRPr="0045081A">
        <w:rPr>
          <w:szCs w:val="28"/>
          <w:lang w:val="uk-UA"/>
        </w:rPr>
        <w:t>ро надання</w:t>
      </w:r>
      <w:r w:rsidR="00823CBE">
        <w:rPr>
          <w:szCs w:val="28"/>
          <w:lang w:val="uk-UA"/>
        </w:rPr>
        <w:t xml:space="preserve"> </w:t>
      </w:r>
      <w:r w:rsidR="00823CBE" w:rsidRPr="0045081A">
        <w:rPr>
          <w:szCs w:val="28"/>
          <w:lang w:val="uk-UA"/>
        </w:rPr>
        <w:t>дозволу на розробку проекту землеустрою</w:t>
      </w:r>
      <w:r w:rsidR="00823CBE">
        <w:rPr>
          <w:szCs w:val="28"/>
          <w:lang w:val="uk-UA"/>
        </w:rPr>
        <w:t xml:space="preserve"> </w:t>
      </w:r>
      <w:r w:rsidR="00823CBE" w:rsidRPr="0045081A">
        <w:rPr>
          <w:szCs w:val="28"/>
          <w:lang w:val="uk-UA"/>
        </w:rPr>
        <w:t>щодо</w:t>
      </w:r>
      <w:r w:rsidR="00823CBE">
        <w:rPr>
          <w:szCs w:val="28"/>
          <w:lang w:val="uk-UA"/>
        </w:rPr>
        <w:t xml:space="preserve"> </w:t>
      </w:r>
      <w:r w:rsidR="00823CBE" w:rsidRPr="0045081A">
        <w:rPr>
          <w:szCs w:val="28"/>
          <w:lang w:val="uk-UA"/>
        </w:rPr>
        <w:t>відведення</w:t>
      </w:r>
      <w:r w:rsidR="00823CBE">
        <w:rPr>
          <w:szCs w:val="28"/>
          <w:lang w:val="uk-UA"/>
        </w:rPr>
        <w:t xml:space="preserve"> </w:t>
      </w:r>
      <w:r w:rsidR="00823CBE" w:rsidRPr="0045081A">
        <w:rPr>
          <w:szCs w:val="28"/>
          <w:lang w:val="uk-UA"/>
        </w:rPr>
        <w:t>земельних</w:t>
      </w:r>
      <w:r w:rsidR="00823CBE">
        <w:rPr>
          <w:szCs w:val="28"/>
          <w:lang w:val="uk-UA"/>
        </w:rPr>
        <w:t xml:space="preserve"> </w:t>
      </w:r>
      <w:r w:rsidR="00823CBE" w:rsidRPr="0045081A">
        <w:rPr>
          <w:szCs w:val="28"/>
          <w:lang w:val="uk-UA"/>
        </w:rPr>
        <w:t>ділянок за адресами: м. Бердичів, вул. Європейська, 53/1, вул.</w:t>
      </w:r>
      <w:r w:rsidR="00823CBE" w:rsidRPr="0032740A">
        <w:rPr>
          <w:szCs w:val="28"/>
          <w:lang w:val="uk-UA"/>
        </w:rPr>
        <w:t> </w:t>
      </w:r>
      <w:r w:rsidR="00823CBE" w:rsidRPr="0045081A">
        <w:rPr>
          <w:szCs w:val="28"/>
          <w:lang w:val="uk-UA"/>
        </w:rPr>
        <w:t>Європейська, 22/2, вул. Вінницька, 42</w:t>
      </w:r>
      <w:r w:rsidR="00823CBE">
        <w:rPr>
          <w:szCs w:val="28"/>
          <w:lang w:val="uk-UA"/>
        </w:rPr>
        <w:t xml:space="preserve"> </w:t>
      </w:r>
      <w:r w:rsidR="00823CBE" w:rsidRPr="00141557">
        <w:rPr>
          <w:lang w:val="uk-UA"/>
        </w:rPr>
        <w:t>(проект рішення опубліковано на сайті обласної ради).</w:t>
      </w:r>
    </w:p>
    <w:p w:rsidR="00823CBE" w:rsidRDefault="00823CBE" w:rsidP="00823CBE">
      <w:pPr>
        <w:spacing w:line="240" w:lineRule="auto"/>
        <w:ind w:firstLine="567"/>
        <w:jc w:val="both"/>
        <w:rPr>
          <w:lang w:val="uk-UA"/>
        </w:rPr>
      </w:pPr>
      <w:r w:rsidRPr="00DC016E">
        <w:rPr>
          <w:b/>
          <w:lang w:val="uk-UA"/>
        </w:rPr>
        <w:t>ВИРІШИЛИ:</w:t>
      </w:r>
      <w:r>
        <w:rPr>
          <w:b/>
          <w:lang w:val="uk-UA"/>
        </w:rPr>
        <w:t xml:space="preserve"> </w:t>
      </w:r>
      <w:r w:rsidR="00D220B3">
        <w:rPr>
          <w:lang w:val="uk-UA"/>
        </w:rPr>
        <w:t>рекомендувати п</w:t>
      </w:r>
      <w:r w:rsidR="00D220B3" w:rsidRPr="00813FC6">
        <w:rPr>
          <w:lang w:val="uk-UA"/>
        </w:rPr>
        <w:t xml:space="preserve">огодити проект рішення </w:t>
      </w:r>
      <w:r w:rsidR="00D220B3">
        <w:rPr>
          <w:lang w:val="uk-UA"/>
        </w:rPr>
        <w:t xml:space="preserve">з даного питання </w:t>
      </w:r>
      <w:r w:rsidR="00D220B3" w:rsidRPr="00813FC6">
        <w:rPr>
          <w:lang w:val="uk-UA"/>
        </w:rPr>
        <w:t>і внести на розгляд обласної ради</w:t>
      </w:r>
      <w:r w:rsidR="00D220B3">
        <w:rPr>
          <w:lang w:val="uk-UA"/>
        </w:rPr>
        <w:t>.</w:t>
      </w:r>
    </w:p>
    <w:p w:rsidR="00823CBE" w:rsidRDefault="00823CBE" w:rsidP="00823CBE">
      <w:pPr>
        <w:spacing w:line="240" w:lineRule="auto"/>
        <w:ind w:firstLine="567"/>
        <w:jc w:val="both"/>
        <w:rPr>
          <w:lang w:val="uk-UA"/>
        </w:rPr>
      </w:pPr>
      <w:r>
        <w:rPr>
          <w:lang w:val="uk-UA"/>
        </w:rPr>
        <w:t>Одноголосно.</w:t>
      </w:r>
    </w:p>
    <w:p w:rsidR="00D220B3" w:rsidRDefault="00D220B3" w:rsidP="00823CBE">
      <w:pPr>
        <w:spacing w:line="240" w:lineRule="auto"/>
        <w:ind w:firstLine="567"/>
        <w:jc w:val="both"/>
        <w:rPr>
          <w:lang w:val="uk-UA"/>
        </w:rPr>
      </w:pPr>
    </w:p>
    <w:p w:rsidR="00D220B3" w:rsidRPr="00141557" w:rsidRDefault="00F00C91" w:rsidP="00C9221C">
      <w:pPr>
        <w:spacing w:line="240" w:lineRule="auto"/>
        <w:ind w:firstLine="567"/>
        <w:jc w:val="both"/>
        <w:rPr>
          <w:szCs w:val="28"/>
          <w:lang w:val="uk-UA"/>
        </w:rPr>
      </w:pPr>
      <w:r>
        <w:rPr>
          <w:b/>
          <w:lang w:val="uk-UA"/>
        </w:rPr>
        <w:t>2</w:t>
      </w:r>
      <w:r w:rsidR="006C5C65">
        <w:rPr>
          <w:b/>
          <w:lang w:val="uk-UA"/>
        </w:rPr>
        <w:t>8</w:t>
      </w:r>
      <w:r w:rsidR="00D220B3">
        <w:rPr>
          <w:b/>
          <w:lang w:val="uk-UA"/>
        </w:rPr>
        <w:t>.</w:t>
      </w:r>
      <w:r w:rsidR="00D220B3" w:rsidRPr="00437C38">
        <w:rPr>
          <w:b/>
          <w:lang w:val="uk-UA"/>
        </w:rPr>
        <w:t xml:space="preserve"> СЛУХАЛИ:</w:t>
      </w:r>
      <w:r w:rsidR="00D220B3">
        <w:rPr>
          <w:lang w:val="uk-UA"/>
        </w:rPr>
        <w:t xml:space="preserve"> Казьмірика В.І., який проінформував</w:t>
      </w:r>
      <w:r w:rsidR="00D220B3" w:rsidRPr="00C60960">
        <w:rPr>
          <w:lang w:val="uk-UA"/>
        </w:rPr>
        <w:t xml:space="preserve"> з питання</w:t>
      </w:r>
      <w:r w:rsidR="00D220B3">
        <w:rPr>
          <w:szCs w:val="28"/>
          <w:lang w:val="uk-UA"/>
        </w:rPr>
        <w:t xml:space="preserve"> </w:t>
      </w:r>
      <w:r w:rsidR="00C9221C">
        <w:rPr>
          <w:szCs w:val="28"/>
          <w:lang w:val="uk-UA"/>
        </w:rPr>
        <w:t>п</w:t>
      </w:r>
      <w:r w:rsidR="00C9221C" w:rsidRPr="0032740A">
        <w:rPr>
          <w:szCs w:val="28"/>
          <w:lang w:val="uk-UA"/>
        </w:rPr>
        <w:t>ро прийняття земельних ділянок із комунальної власності територіальної  громади міста Житомира у спільну власність територіальних громад сіл, селищ, міст області</w:t>
      </w:r>
      <w:r w:rsidR="00C9221C">
        <w:rPr>
          <w:szCs w:val="28"/>
          <w:lang w:val="uk-UA"/>
        </w:rPr>
        <w:t xml:space="preserve"> </w:t>
      </w:r>
      <w:r w:rsidR="00D220B3" w:rsidRPr="00141557">
        <w:rPr>
          <w:lang w:val="uk-UA"/>
        </w:rPr>
        <w:t>(проект рішення опубліковано на сайті обласної ради).</w:t>
      </w:r>
    </w:p>
    <w:p w:rsidR="00C9221C" w:rsidRDefault="00D220B3" w:rsidP="00D220B3">
      <w:pPr>
        <w:spacing w:line="240" w:lineRule="auto"/>
        <w:ind w:firstLine="567"/>
        <w:jc w:val="both"/>
        <w:rPr>
          <w:b/>
          <w:lang w:val="uk-UA"/>
        </w:rPr>
      </w:pPr>
      <w:r w:rsidRPr="00DC016E">
        <w:rPr>
          <w:b/>
          <w:lang w:val="uk-UA"/>
        </w:rPr>
        <w:t>ВИРІШИЛИ:</w:t>
      </w:r>
      <w:r w:rsidR="004817D6" w:rsidRPr="004817D6">
        <w:rPr>
          <w:lang w:val="uk-UA"/>
        </w:rPr>
        <w:t xml:space="preserve"> </w:t>
      </w:r>
      <w:r w:rsidR="004817D6">
        <w:rPr>
          <w:lang w:val="uk-UA"/>
        </w:rPr>
        <w:t>рекомендувати п</w:t>
      </w:r>
      <w:r w:rsidR="004817D6" w:rsidRPr="00813FC6">
        <w:rPr>
          <w:lang w:val="uk-UA"/>
        </w:rPr>
        <w:t xml:space="preserve">огодити проект рішення </w:t>
      </w:r>
      <w:r w:rsidR="004817D6">
        <w:rPr>
          <w:lang w:val="uk-UA"/>
        </w:rPr>
        <w:t xml:space="preserve">з даного питання </w:t>
      </w:r>
      <w:r w:rsidR="004817D6" w:rsidRPr="00813FC6">
        <w:rPr>
          <w:lang w:val="uk-UA"/>
        </w:rPr>
        <w:t>і внести на розгляд обласної ради</w:t>
      </w:r>
      <w:r w:rsidR="004817D6">
        <w:rPr>
          <w:lang w:val="uk-UA"/>
        </w:rPr>
        <w:t xml:space="preserve">. </w:t>
      </w:r>
      <w:r>
        <w:rPr>
          <w:b/>
          <w:lang w:val="uk-UA"/>
        </w:rPr>
        <w:t xml:space="preserve"> </w:t>
      </w:r>
    </w:p>
    <w:p w:rsidR="00D220B3" w:rsidRDefault="00D220B3" w:rsidP="00D220B3">
      <w:pPr>
        <w:spacing w:line="240" w:lineRule="auto"/>
        <w:ind w:firstLine="567"/>
        <w:jc w:val="both"/>
        <w:rPr>
          <w:lang w:val="uk-UA"/>
        </w:rPr>
      </w:pPr>
      <w:r>
        <w:rPr>
          <w:lang w:val="uk-UA"/>
        </w:rPr>
        <w:t>Одноголосно.</w:t>
      </w:r>
    </w:p>
    <w:p w:rsidR="00D220B3" w:rsidRDefault="00D220B3" w:rsidP="00823CBE">
      <w:pPr>
        <w:spacing w:line="240" w:lineRule="auto"/>
        <w:ind w:firstLine="567"/>
        <w:jc w:val="both"/>
        <w:rPr>
          <w:lang w:val="uk-UA"/>
        </w:rPr>
      </w:pPr>
    </w:p>
    <w:p w:rsidR="004F3C51" w:rsidRDefault="00F00C91" w:rsidP="004F3C51">
      <w:pPr>
        <w:pStyle w:val="a5"/>
        <w:spacing w:line="240" w:lineRule="auto"/>
        <w:ind w:left="0" w:firstLine="567"/>
        <w:jc w:val="both"/>
        <w:rPr>
          <w:szCs w:val="28"/>
          <w:lang w:val="uk-UA"/>
        </w:rPr>
      </w:pPr>
      <w:r>
        <w:rPr>
          <w:b/>
          <w:lang w:val="uk-UA"/>
        </w:rPr>
        <w:t>2</w:t>
      </w:r>
      <w:r w:rsidR="006C5C65">
        <w:rPr>
          <w:b/>
          <w:lang w:val="uk-UA"/>
        </w:rPr>
        <w:t>9</w:t>
      </w:r>
      <w:r w:rsidR="004817D6">
        <w:rPr>
          <w:b/>
          <w:lang w:val="uk-UA"/>
        </w:rPr>
        <w:t>.</w:t>
      </w:r>
      <w:r w:rsidR="004817D6" w:rsidRPr="00437C38">
        <w:rPr>
          <w:b/>
          <w:lang w:val="uk-UA"/>
        </w:rPr>
        <w:t xml:space="preserve"> СЛУХАЛИ:</w:t>
      </w:r>
      <w:r w:rsidR="004817D6">
        <w:rPr>
          <w:lang w:val="uk-UA"/>
        </w:rPr>
        <w:t xml:space="preserve"> Говоруна К.І., який проінформував</w:t>
      </w:r>
      <w:r w:rsidR="004817D6" w:rsidRPr="00C60960">
        <w:rPr>
          <w:lang w:val="uk-UA"/>
        </w:rPr>
        <w:t xml:space="preserve"> з питання</w:t>
      </w:r>
      <w:r w:rsidR="004817D6">
        <w:rPr>
          <w:szCs w:val="28"/>
          <w:lang w:val="uk-UA"/>
        </w:rPr>
        <w:t xml:space="preserve"> </w:t>
      </w:r>
      <w:r w:rsidR="004F3C51">
        <w:rPr>
          <w:szCs w:val="28"/>
          <w:lang w:val="uk-UA"/>
        </w:rPr>
        <w:t>п</w:t>
      </w:r>
      <w:r w:rsidR="004F3C51" w:rsidRPr="003C4F87">
        <w:rPr>
          <w:szCs w:val="28"/>
          <w:lang w:val="uk-UA"/>
        </w:rPr>
        <w:t>ро розгляд</w:t>
      </w:r>
      <w:r w:rsidR="004F3C51">
        <w:rPr>
          <w:szCs w:val="28"/>
          <w:lang w:val="uk-UA"/>
        </w:rPr>
        <w:t xml:space="preserve"> </w:t>
      </w:r>
      <w:r w:rsidR="004F3C51" w:rsidRPr="003C4F87">
        <w:rPr>
          <w:szCs w:val="28"/>
          <w:lang w:val="uk-UA"/>
        </w:rPr>
        <w:t>звернення</w:t>
      </w:r>
      <w:r w:rsidR="004F3C51">
        <w:rPr>
          <w:szCs w:val="28"/>
          <w:lang w:val="uk-UA"/>
        </w:rPr>
        <w:t xml:space="preserve"> </w:t>
      </w:r>
      <w:r w:rsidR="004F3C51" w:rsidRPr="003C4F87">
        <w:rPr>
          <w:szCs w:val="28"/>
          <w:lang w:val="uk-UA"/>
        </w:rPr>
        <w:t>громадської</w:t>
      </w:r>
      <w:r w:rsidR="004F3C51">
        <w:rPr>
          <w:szCs w:val="28"/>
          <w:lang w:val="uk-UA"/>
        </w:rPr>
        <w:t xml:space="preserve"> </w:t>
      </w:r>
      <w:r w:rsidR="004F3C51" w:rsidRPr="003C4F87">
        <w:rPr>
          <w:szCs w:val="28"/>
          <w:lang w:val="uk-UA"/>
        </w:rPr>
        <w:t>організації</w:t>
      </w:r>
      <w:r w:rsidR="004F3C51">
        <w:rPr>
          <w:szCs w:val="28"/>
          <w:lang w:val="uk-UA"/>
        </w:rPr>
        <w:t xml:space="preserve"> </w:t>
      </w:r>
      <w:r w:rsidR="004F3C51" w:rsidRPr="0032740A">
        <w:rPr>
          <w:szCs w:val="28"/>
          <w:lang w:val="uk-UA"/>
        </w:rPr>
        <w:t>щодо припинення</w:t>
      </w:r>
      <w:r w:rsidR="004F3C51">
        <w:rPr>
          <w:szCs w:val="28"/>
          <w:lang w:val="uk-UA"/>
        </w:rPr>
        <w:t xml:space="preserve"> </w:t>
      </w:r>
      <w:r w:rsidR="004F3C51" w:rsidRPr="003C4F87">
        <w:rPr>
          <w:szCs w:val="28"/>
          <w:lang w:val="uk-UA"/>
        </w:rPr>
        <w:t>комунального</w:t>
      </w:r>
      <w:r w:rsidR="004F3C51">
        <w:rPr>
          <w:szCs w:val="28"/>
          <w:lang w:val="uk-UA"/>
        </w:rPr>
        <w:t xml:space="preserve"> </w:t>
      </w:r>
      <w:r w:rsidR="004F3C51" w:rsidRPr="003C4F87">
        <w:rPr>
          <w:szCs w:val="28"/>
          <w:lang w:val="uk-UA"/>
        </w:rPr>
        <w:t>вищого</w:t>
      </w:r>
      <w:r w:rsidR="004F3C51">
        <w:rPr>
          <w:szCs w:val="28"/>
          <w:lang w:val="uk-UA"/>
        </w:rPr>
        <w:t xml:space="preserve"> </w:t>
      </w:r>
      <w:r w:rsidR="004F3C51" w:rsidRPr="003C4F87">
        <w:rPr>
          <w:szCs w:val="28"/>
          <w:lang w:val="uk-UA"/>
        </w:rPr>
        <w:t>навчального закладу „Бердичівський</w:t>
      </w:r>
      <w:r w:rsidR="004F3C51">
        <w:rPr>
          <w:szCs w:val="28"/>
          <w:lang w:val="uk-UA"/>
        </w:rPr>
        <w:t xml:space="preserve"> </w:t>
      </w:r>
      <w:r w:rsidR="004F3C51" w:rsidRPr="003C4F87">
        <w:rPr>
          <w:szCs w:val="28"/>
          <w:lang w:val="uk-UA"/>
        </w:rPr>
        <w:t>медичний</w:t>
      </w:r>
      <w:r w:rsidR="004F3C51">
        <w:rPr>
          <w:szCs w:val="28"/>
          <w:lang w:val="uk-UA"/>
        </w:rPr>
        <w:t xml:space="preserve"> </w:t>
      </w:r>
      <w:r w:rsidR="004F3C51" w:rsidRPr="003C4F87">
        <w:rPr>
          <w:szCs w:val="28"/>
          <w:lang w:val="uk-UA"/>
        </w:rPr>
        <w:t>коледж” Житомирської</w:t>
      </w:r>
      <w:r w:rsidR="004F3C51">
        <w:rPr>
          <w:szCs w:val="28"/>
          <w:lang w:val="uk-UA"/>
        </w:rPr>
        <w:t xml:space="preserve"> </w:t>
      </w:r>
      <w:r w:rsidR="004F3C51" w:rsidRPr="003C4F87">
        <w:rPr>
          <w:szCs w:val="28"/>
          <w:lang w:val="uk-UA"/>
        </w:rPr>
        <w:t>обласної</w:t>
      </w:r>
      <w:r w:rsidR="004F3C51">
        <w:rPr>
          <w:szCs w:val="28"/>
          <w:lang w:val="uk-UA"/>
        </w:rPr>
        <w:t xml:space="preserve"> </w:t>
      </w:r>
      <w:r w:rsidR="004F3C51" w:rsidRPr="003C4F87">
        <w:rPr>
          <w:szCs w:val="28"/>
          <w:lang w:val="uk-UA"/>
        </w:rPr>
        <w:t>ради</w:t>
      </w:r>
      <w:r w:rsidR="004F3C51">
        <w:rPr>
          <w:szCs w:val="28"/>
          <w:lang w:val="uk-UA"/>
        </w:rPr>
        <w:t xml:space="preserve"> </w:t>
      </w:r>
      <w:r w:rsidR="004F3C51" w:rsidRPr="003C4F87">
        <w:rPr>
          <w:szCs w:val="28"/>
          <w:lang w:val="uk-UA"/>
        </w:rPr>
        <w:t>шляхом приєднання до  комунального</w:t>
      </w:r>
      <w:r w:rsidR="004F3C51">
        <w:rPr>
          <w:szCs w:val="28"/>
          <w:lang w:val="uk-UA"/>
        </w:rPr>
        <w:t xml:space="preserve"> </w:t>
      </w:r>
      <w:r w:rsidR="004F3C51" w:rsidRPr="003C4F87">
        <w:rPr>
          <w:szCs w:val="28"/>
          <w:lang w:val="uk-UA"/>
        </w:rPr>
        <w:t>вищого</w:t>
      </w:r>
      <w:r w:rsidR="004F3C51">
        <w:rPr>
          <w:szCs w:val="28"/>
          <w:lang w:val="uk-UA"/>
        </w:rPr>
        <w:t xml:space="preserve"> </w:t>
      </w:r>
      <w:r w:rsidR="004F3C51" w:rsidRPr="003C4F87">
        <w:rPr>
          <w:szCs w:val="28"/>
          <w:lang w:val="uk-UA"/>
        </w:rPr>
        <w:t>навчального закладу „Житомирський</w:t>
      </w:r>
      <w:r w:rsidR="004F3C51">
        <w:rPr>
          <w:szCs w:val="28"/>
          <w:lang w:val="uk-UA"/>
        </w:rPr>
        <w:t xml:space="preserve"> </w:t>
      </w:r>
      <w:r w:rsidR="004F3C51" w:rsidRPr="003C4F87">
        <w:rPr>
          <w:szCs w:val="28"/>
          <w:lang w:val="uk-UA"/>
        </w:rPr>
        <w:t>інститут</w:t>
      </w:r>
      <w:r w:rsidR="004F3C51">
        <w:rPr>
          <w:szCs w:val="28"/>
          <w:lang w:val="uk-UA"/>
        </w:rPr>
        <w:t xml:space="preserve"> </w:t>
      </w:r>
      <w:r w:rsidR="004F3C51" w:rsidRPr="003C4F87">
        <w:rPr>
          <w:szCs w:val="28"/>
          <w:lang w:val="uk-UA"/>
        </w:rPr>
        <w:t>медсестринства”</w:t>
      </w:r>
      <w:r w:rsidR="004F3C51" w:rsidRPr="0032740A">
        <w:rPr>
          <w:szCs w:val="28"/>
          <w:lang w:val="uk-UA"/>
        </w:rPr>
        <w:t>.</w:t>
      </w:r>
    </w:p>
    <w:p w:rsidR="004F3C51" w:rsidRDefault="004817D6" w:rsidP="007E3455">
      <w:pPr>
        <w:pStyle w:val="a5"/>
        <w:spacing w:line="240" w:lineRule="auto"/>
        <w:ind w:left="0" w:firstLine="567"/>
        <w:jc w:val="both"/>
        <w:rPr>
          <w:lang w:val="uk-UA"/>
        </w:rPr>
      </w:pPr>
      <w:r w:rsidRPr="00DC016E">
        <w:rPr>
          <w:b/>
          <w:lang w:val="uk-UA"/>
        </w:rPr>
        <w:t>ВИРІШИЛИ:</w:t>
      </w:r>
      <w:r w:rsidRPr="004817D6">
        <w:rPr>
          <w:lang w:val="uk-UA"/>
        </w:rPr>
        <w:t xml:space="preserve"> </w:t>
      </w:r>
      <w:r w:rsidR="007E3455">
        <w:rPr>
          <w:lang w:val="uk-UA"/>
        </w:rPr>
        <w:t xml:space="preserve">доручити департаменту економічного розвитку, торгівлі та міжнародного співробітництва облдержадміністрації, комунальному вищому навчальному закладу «Житомирський інститут медсестринства» надати економічно обґрунтований розрахунок доцільності приєднання </w:t>
      </w:r>
      <w:r w:rsidR="007E3455" w:rsidRPr="003C4F87">
        <w:rPr>
          <w:szCs w:val="28"/>
          <w:lang w:val="uk-UA"/>
        </w:rPr>
        <w:t>комунального</w:t>
      </w:r>
      <w:r w:rsidR="007E3455">
        <w:rPr>
          <w:szCs w:val="28"/>
          <w:lang w:val="uk-UA"/>
        </w:rPr>
        <w:t xml:space="preserve"> </w:t>
      </w:r>
      <w:r w:rsidR="007E3455" w:rsidRPr="003C4F87">
        <w:rPr>
          <w:szCs w:val="28"/>
          <w:lang w:val="uk-UA"/>
        </w:rPr>
        <w:t>вищого</w:t>
      </w:r>
      <w:r w:rsidR="007E3455">
        <w:rPr>
          <w:szCs w:val="28"/>
          <w:lang w:val="uk-UA"/>
        </w:rPr>
        <w:t xml:space="preserve"> </w:t>
      </w:r>
      <w:r w:rsidR="007E3455" w:rsidRPr="003C4F87">
        <w:rPr>
          <w:szCs w:val="28"/>
          <w:lang w:val="uk-UA"/>
        </w:rPr>
        <w:t>навчального закладу „Бердичівський</w:t>
      </w:r>
      <w:r w:rsidR="007E3455">
        <w:rPr>
          <w:szCs w:val="28"/>
          <w:lang w:val="uk-UA"/>
        </w:rPr>
        <w:t xml:space="preserve"> </w:t>
      </w:r>
      <w:r w:rsidR="007E3455" w:rsidRPr="003C4F87">
        <w:rPr>
          <w:szCs w:val="28"/>
          <w:lang w:val="uk-UA"/>
        </w:rPr>
        <w:t>медичний</w:t>
      </w:r>
      <w:r w:rsidR="007E3455">
        <w:rPr>
          <w:szCs w:val="28"/>
          <w:lang w:val="uk-UA"/>
        </w:rPr>
        <w:t xml:space="preserve"> </w:t>
      </w:r>
      <w:r w:rsidR="007E3455" w:rsidRPr="003C4F87">
        <w:rPr>
          <w:szCs w:val="28"/>
          <w:lang w:val="uk-UA"/>
        </w:rPr>
        <w:t>коледж” Житомирської</w:t>
      </w:r>
      <w:r w:rsidR="007E3455">
        <w:rPr>
          <w:szCs w:val="28"/>
          <w:lang w:val="uk-UA"/>
        </w:rPr>
        <w:t xml:space="preserve"> </w:t>
      </w:r>
      <w:r w:rsidR="007E3455" w:rsidRPr="003C4F87">
        <w:rPr>
          <w:szCs w:val="28"/>
          <w:lang w:val="uk-UA"/>
        </w:rPr>
        <w:t>обласної</w:t>
      </w:r>
      <w:r w:rsidR="007E3455">
        <w:rPr>
          <w:szCs w:val="28"/>
          <w:lang w:val="uk-UA"/>
        </w:rPr>
        <w:t xml:space="preserve"> </w:t>
      </w:r>
      <w:r w:rsidR="007E3455" w:rsidRPr="003C4F87">
        <w:rPr>
          <w:szCs w:val="28"/>
          <w:lang w:val="uk-UA"/>
        </w:rPr>
        <w:t>ради до  комунального</w:t>
      </w:r>
      <w:r w:rsidR="007E3455">
        <w:rPr>
          <w:szCs w:val="28"/>
          <w:lang w:val="uk-UA"/>
        </w:rPr>
        <w:t xml:space="preserve"> </w:t>
      </w:r>
      <w:r w:rsidR="007E3455" w:rsidRPr="003C4F87">
        <w:rPr>
          <w:szCs w:val="28"/>
          <w:lang w:val="uk-UA"/>
        </w:rPr>
        <w:t>вищого</w:t>
      </w:r>
      <w:r w:rsidR="007E3455">
        <w:rPr>
          <w:szCs w:val="28"/>
          <w:lang w:val="uk-UA"/>
        </w:rPr>
        <w:t xml:space="preserve"> </w:t>
      </w:r>
      <w:r w:rsidR="007E3455" w:rsidRPr="003C4F87">
        <w:rPr>
          <w:szCs w:val="28"/>
          <w:lang w:val="uk-UA"/>
        </w:rPr>
        <w:t>навчального закладу „Житомирський</w:t>
      </w:r>
      <w:r w:rsidR="007E3455">
        <w:rPr>
          <w:szCs w:val="28"/>
          <w:lang w:val="uk-UA"/>
        </w:rPr>
        <w:t xml:space="preserve"> </w:t>
      </w:r>
      <w:r w:rsidR="007E3455" w:rsidRPr="003C4F87">
        <w:rPr>
          <w:szCs w:val="28"/>
          <w:lang w:val="uk-UA"/>
        </w:rPr>
        <w:t>інститут</w:t>
      </w:r>
      <w:r w:rsidR="007E3455">
        <w:rPr>
          <w:szCs w:val="28"/>
          <w:lang w:val="uk-UA"/>
        </w:rPr>
        <w:t xml:space="preserve"> </w:t>
      </w:r>
      <w:r w:rsidR="007E3455" w:rsidRPr="003C4F87">
        <w:rPr>
          <w:szCs w:val="28"/>
          <w:lang w:val="uk-UA"/>
        </w:rPr>
        <w:t>медсестринства”</w:t>
      </w:r>
      <w:r w:rsidR="007E3455" w:rsidRPr="0032740A">
        <w:rPr>
          <w:szCs w:val="28"/>
          <w:lang w:val="uk-UA"/>
        </w:rPr>
        <w:t>.</w:t>
      </w:r>
    </w:p>
    <w:p w:rsidR="004817D6" w:rsidRDefault="004817D6" w:rsidP="004817D6">
      <w:pPr>
        <w:spacing w:line="240" w:lineRule="auto"/>
        <w:ind w:firstLine="567"/>
        <w:jc w:val="both"/>
        <w:rPr>
          <w:lang w:val="uk-UA"/>
        </w:rPr>
      </w:pPr>
      <w:r>
        <w:rPr>
          <w:lang w:val="uk-UA"/>
        </w:rPr>
        <w:t>Одноголосно.</w:t>
      </w:r>
    </w:p>
    <w:p w:rsidR="00D220B3" w:rsidRDefault="00D220B3" w:rsidP="00823CBE">
      <w:pPr>
        <w:spacing w:line="240" w:lineRule="auto"/>
        <w:ind w:firstLine="567"/>
        <w:jc w:val="both"/>
        <w:rPr>
          <w:lang w:val="uk-UA"/>
        </w:rPr>
      </w:pPr>
    </w:p>
    <w:p w:rsidR="00B50181" w:rsidRDefault="006C5C65" w:rsidP="00BD430F">
      <w:pPr>
        <w:spacing w:line="240" w:lineRule="auto"/>
        <w:ind w:firstLine="567"/>
        <w:jc w:val="both"/>
        <w:rPr>
          <w:lang w:val="uk-UA"/>
        </w:rPr>
      </w:pPr>
      <w:r>
        <w:rPr>
          <w:b/>
          <w:lang w:val="uk-UA"/>
        </w:rPr>
        <w:t>30</w:t>
      </w:r>
      <w:r w:rsidR="007E3455">
        <w:rPr>
          <w:b/>
          <w:lang w:val="uk-UA"/>
        </w:rPr>
        <w:t>.</w:t>
      </w:r>
      <w:r w:rsidR="007E3455" w:rsidRPr="00437C38">
        <w:rPr>
          <w:b/>
          <w:lang w:val="uk-UA"/>
        </w:rPr>
        <w:t xml:space="preserve"> СЛУХАЛИ:</w:t>
      </w:r>
      <w:r w:rsidR="00B0057E">
        <w:rPr>
          <w:b/>
          <w:lang w:val="uk-UA"/>
        </w:rPr>
        <w:t xml:space="preserve"> </w:t>
      </w:r>
      <w:r w:rsidR="00B0057E" w:rsidRPr="00B0057E">
        <w:rPr>
          <w:lang w:val="uk-UA"/>
        </w:rPr>
        <w:t>Пірожка І.М.</w:t>
      </w:r>
      <w:r w:rsidR="007E3455" w:rsidRPr="00B0057E">
        <w:rPr>
          <w:lang w:val="uk-UA"/>
        </w:rPr>
        <w:t>,</w:t>
      </w:r>
      <w:r w:rsidR="007E3455">
        <w:rPr>
          <w:lang w:val="uk-UA"/>
        </w:rPr>
        <w:t xml:space="preserve"> який проінформував</w:t>
      </w:r>
      <w:r w:rsidR="007E3455" w:rsidRPr="00C60960">
        <w:rPr>
          <w:lang w:val="uk-UA"/>
        </w:rPr>
        <w:t xml:space="preserve"> з питання</w:t>
      </w:r>
      <w:r w:rsidR="007E3455">
        <w:rPr>
          <w:szCs w:val="28"/>
          <w:lang w:val="uk-UA"/>
        </w:rPr>
        <w:t xml:space="preserve"> </w:t>
      </w:r>
      <w:r w:rsidR="00BD430F">
        <w:rPr>
          <w:lang w:val="uk-UA"/>
        </w:rPr>
        <w:t>п</w:t>
      </w:r>
      <w:r w:rsidR="00BD430F" w:rsidRPr="00947C9F">
        <w:rPr>
          <w:lang w:val="uk-UA"/>
        </w:rPr>
        <w:t xml:space="preserve">ро </w:t>
      </w:r>
      <w:r w:rsidR="00BD430F">
        <w:rPr>
          <w:lang w:val="uk-UA"/>
        </w:rPr>
        <w:t>поліпшення стану русла р. Тетерів у межах Тетерівської об’єднаної територіальної громади.</w:t>
      </w:r>
    </w:p>
    <w:p w:rsidR="00B41920" w:rsidRDefault="00B41920" w:rsidP="00BD430F">
      <w:pPr>
        <w:spacing w:line="240" w:lineRule="auto"/>
        <w:ind w:firstLine="567"/>
        <w:jc w:val="both"/>
        <w:rPr>
          <w:lang w:val="uk-UA"/>
        </w:rPr>
      </w:pPr>
    </w:p>
    <w:p w:rsidR="00B41920" w:rsidRDefault="00B41920" w:rsidP="00BD430F">
      <w:pPr>
        <w:spacing w:line="240" w:lineRule="auto"/>
        <w:ind w:firstLine="567"/>
        <w:jc w:val="both"/>
        <w:rPr>
          <w:lang w:val="uk-UA"/>
        </w:rPr>
      </w:pPr>
    </w:p>
    <w:p w:rsidR="00B41920" w:rsidRDefault="00B41920" w:rsidP="00BD430F">
      <w:pPr>
        <w:spacing w:line="240" w:lineRule="auto"/>
        <w:ind w:firstLine="567"/>
        <w:jc w:val="both"/>
        <w:rPr>
          <w:szCs w:val="28"/>
          <w:lang w:val="uk-UA"/>
        </w:rPr>
      </w:pPr>
    </w:p>
    <w:p w:rsidR="00FE1081" w:rsidRPr="00C40561" w:rsidRDefault="007E3455" w:rsidP="00FE1081">
      <w:pPr>
        <w:spacing w:line="240" w:lineRule="auto"/>
        <w:ind w:firstLine="567"/>
        <w:jc w:val="both"/>
        <w:rPr>
          <w:lang w:val="uk-UA"/>
        </w:rPr>
      </w:pPr>
      <w:r w:rsidRPr="00DC016E">
        <w:rPr>
          <w:b/>
          <w:lang w:val="uk-UA"/>
        </w:rPr>
        <w:lastRenderedPageBreak/>
        <w:t>ВИРІШИЛИ:</w:t>
      </w:r>
      <w:r w:rsidRPr="004817D6">
        <w:rPr>
          <w:lang w:val="uk-UA"/>
        </w:rPr>
        <w:t xml:space="preserve"> </w:t>
      </w:r>
      <w:r w:rsidR="00FE1081" w:rsidRPr="00C40561">
        <w:rPr>
          <w:lang w:val="uk-UA"/>
        </w:rPr>
        <w:t>рекомендувати:</w:t>
      </w:r>
    </w:p>
    <w:p w:rsidR="00FE1081" w:rsidRDefault="00FE1081" w:rsidP="00FE1081">
      <w:pPr>
        <w:spacing w:line="240" w:lineRule="auto"/>
        <w:ind w:firstLine="567"/>
        <w:jc w:val="both"/>
        <w:rPr>
          <w:lang w:val="uk-UA"/>
        </w:rPr>
      </w:pPr>
      <w:r w:rsidRPr="00C40561">
        <w:rPr>
          <w:lang w:val="uk-UA"/>
        </w:rPr>
        <w:t>1.</w:t>
      </w:r>
      <w:r>
        <w:rPr>
          <w:b/>
          <w:lang w:val="uk-UA"/>
        </w:rPr>
        <w:t xml:space="preserve"> </w:t>
      </w:r>
      <w:r>
        <w:rPr>
          <w:lang w:val="uk-UA"/>
        </w:rPr>
        <w:t>П</w:t>
      </w:r>
      <w:r w:rsidRPr="004D281E">
        <w:rPr>
          <w:lang w:val="uk-UA"/>
        </w:rPr>
        <w:t xml:space="preserve">ідтримати звернення Житомирської обласної </w:t>
      </w:r>
      <w:r>
        <w:rPr>
          <w:lang w:val="uk-UA"/>
        </w:rPr>
        <w:t>комунальної спеціалізованої аварійно-рятувальної служби щодо проведення заходів з очищення забруднення вод річки Тетерів у с. Тетерівка Житомирського району.</w:t>
      </w:r>
    </w:p>
    <w:p w:rsidR="007E3455" w:rsidRDefault="00FE1081" w:rsidP="00FE1081">
      <w:pPr>
        <w:spacing w:line="240" w:lineRule="auto"/>
        <w:ind w:firstLine="567"/>
        <w:jc w:val="both"/>
        <w:rPr>
          <w:lang w:val="uk-UA"/>
        </w:rPr>
      </w:pPr>
      <w:r>
        <w:rPr>
          <w:lang w:val="uk-UA"/>
        </w:rPr>
        <w:t>2. Створити робочу групу із залученням членів постійної комісії</w:t>
      </w:r>
      <w:r w:rsidRPr="00C40561">
        <w:rPr>
          <w:lang w:val="uk-UA"/>
        </w:rPr>
        <w:t xml:space="preserve"> з питань соціально-економічного розвитку регіону, інвестиційної діяльності, середнього і малого бізнесу, будівництва, транспорту та зв’язку</w:t>
      </w:r>
      <w:r>
        <w:rPr>
          <w:lang w:val="uk-UA"/>
        </w:rPr>
        <w:t>, сільського голови Тетерівської об’єднаної територіальної громади Житомирського району Ільницької В.Ф. (за згодою), представників</w:t>
      </w:r>
      <w:r w:rsidRPr="00CE08F9">
        <w:rPr>
          <w:lang w:val="uk-UA"/>
        </w:rPr>
        <w:t xml:space="preserve"> </w:t>
      </w:r>
      <w:r w:rsidRPr="00BC3598">
        <w:rPr>
          <w:lang w:val="uk-UA"/>
        </w:rPr>
        <w:t>управління екології та природних ресурсів облдержадміністрації</w:t>
      </w:r>
      <w:r>
        <w:rPr>
          <w:lang w:val="uk-UA"/>
        </w:rPr>
        <w:t xml:space="preserve">, </w:t>
      </w:r>
      <w:r w:rsidRPr="0045081A">
        <w:rPr>
          <w:szCs w:val="28"/>
          <w:lang w:val="uk-UA"/>
        </w:rPr>
        <w:t>Житомирської обласної комунальної спеціалізованої аварійно-рятувальної сл</w:t>
      </w:r>
      <w:r>
        <w:rPr>
          <w:szCs w:val="28"/>
          <w:lang w:val="uk-UA"/>
        </w:rPr>
        <w:t>ужби Житомирської обласної ради, Житомирського національного агроекологічного університету.</w:t>
      </w:r>
    </w:p>
    <w:p w:rsidR="00E60586" w:rsidRDefault="007E3455" w:rsidP="004529A0">
      <w:pPr>
        <w:spacing w:line="240" w:lineRule="auto"/>
        <w:ind w:firstLine="567"/>
        <w:jc w:val="both"/>
        <w:rPr>
          <w:lang w:val="uk-UA"/>
        </w:rPr>
      </w:pPr>
      <w:r>
        <w:rPr>
          <w:lang w:val="uk-UA"/>
        </w:rPr>
        <w:t>Одноголосно.</w:t>
      </w:r>
    </w:p>
    <w:p w:rsidR="00D220B3" w:rsidRDefault="00D220B3" w:rsidP="00823CBE">
      <w:pPr>
        <w:spacing w:line="240" w:lineRule="auto"/>
        <w:ind w:firstLine="567"/>
        <w:jc w:val="both"/>
        <w:rPr>
          <w:lang w:val="uk-UA"/>
        </w:rPr>
      </w:pPr>
    </w:p>
    <w:p w:rsidR="00417698" w:rsidRDefault="00F00C91" w:rsidP="00417698">
      <w:pPr>
        <w:pStyle w:val="a5"/>
        <w:spacing w:line="240" w:lineRule="auto"/>
        <w:ind w:left="0" w:firstLine="567"/>
        <w:jc w:val="both"/>
        <w:rPr>
          <w:lang w:val="uk-UA"/>
        </w:rPr>
      </w:pPr>
      <w:r>
        <w:rPr>
          <w:b/>
          <w:lang w:val="uk-UA"/>
        </w:rPr>
        <w:t>3</w:t>
      </w:r>
      <w:r w:rsidR="006C5C65">
        <w:rPr>
          <w:b/>
          <w:lang w:val="uk-UA"/>
        </w:rPr>
        <w:t>1</w:t>
      </w:r>
      <w:r w:rsidR="00417698">
        <w:rPr>
          <w:b/>
          <w:lang w:val="uk-UA"/>
        </w:rPr>
        <w:t>.</w:t>
      </w:r>
      <w:r w:rsidR="00417698" w:rsidRPr="00437C38">
        <w:rPr>
          <w:b/>
          <w:lang w:val="uk-UA"/>
        </w:rPr>
        <w:t xml:space="preserve"> СЛУХАЛИ:</w:t>
      </w:r>
      <w:r w:rsidR="00417698">
        <w:rPr>
          <w:b/>
          <w:lang w:val="uk-UA"/>
        </w:rPr>
        <w:t xml:space="preserve"> </w:t>
      </w:r>
      <w:r w:rsidR="00417698" w:rsidRPr="00417698">
        <w:rPr>
          <w:lang w:val="uk-UA"/>
        </w:rPr>
        <w:t>Умінську В.С.,</w:t>
      </w:r>
      <w:r w:rsidR="00417698">
        <w:rPr>
          <w:b/>
          <w:lang w:val="uk-UA"/>
        </w:rPr>
        <w:t xml:space="preserve"> </w:t>
      </w:r>
      <w:r w:rsidR="00417698">
        <w:rPr>
          <w:lang w:val="uk-UA"/>
        </w:rPr>
        <w:t>яка проінформувала</w:t>
      </w:r>
      <w:r w:rsidR="00417698" w:rsidRPr="00C60960">
        <w:rPr>
          <w:lang w:val="uk-UA"/>
        </w:rPr>
        <w:t xml:space="preserve"> з питання</w:t>
      </w:r>
      <w:r w:rsidR="00417698">
        <w:rPr>
          <w:lang w:val="uk-UA"/>
        </w:rPr>
        <w:t xml:space="preserve"> </w:t>
      </w:r>
      <w:r w:rsidR="00417698">
        <w:rPr>
          <w:iCs/>
          <w:szCs w:val="28"/>
          <w:lang w:val="uk-UA"/>
        </w:rPr>
        <w:t>про розгляд звернень підприємств, установ спільної власності територіальних громад області щодо проведення ремонтних робіт, реконструкцій та виділення коштів.</w:t>
      </w:r>
    </w:p>
    <w:p w:rsidR="00417698" w:rsidRDefault="00417698" w:rsidP="00417698">
      <w:pPr>
        <w:spacing w:line="240" w:lineRule="auto"/>
        <w:ind w:firstLine="567"/>
        <w:jc w:val="both"/>
        <w:rPr>
          <w:lang w:val="uk-UA"/>
        </w:rPr>
      </w:pPr>
      <w:r>
        <w:rPr>
          <w:szCs w:val="28"/>
          <w:lang w:val="uk-UA"/>
        </w:rPr>
        <w:t xml:space="preserve"> </w:t>
      </w:r>
      <w:r w:rsidRPr="00DC016E">
        <w:rPr>
          <w:b/>
          <w:lang w:val="uk-UA"/>
        </w:rPr>
        <w:t>ВИРІШИЛИ:</w:t>
      </w:r>
      <w:r w:rsidRPr="004817D6">
        <w:rPr>
          <w:lang w:val="uk-UA"/>
        </w:rPr>
        <w:t xml:space="preserve"> </w:t>
      </w:r>
      <w:r w:rsidR="00AF3C58" w:rsidRPr="004A67C1">
        <w:rPr>
          <w:lang w:val="uk-UA"/>
        </w:rPr>
        <w:t>інформацію взяти до відома.</w:t>
      </w:r>
    </w:p>
    <w:p w:rsidR="00417698" w:rsidRDefault="00AF3C58" w:rsidP="00417698">
      <w:pPr>
        <w:spacing w:line="240" w:lineRule="auto"/>
        <w:ind w:firstLine="567"/>
        <w:jc w:val="both"/>
        <w:rPr>
          <w:lang w:val="uk-UA"/>
        </w:rPr>
      </w:pPr>
      <w:r>
        <w:rPr>
          <w:lang w:val="uk-UA"/>
        </w:rPr>
        <w:t xml:space="preserve"> </w:t>
      </w:r>
      <w:r w:rsidR="00417698">
        <w:rPr>
          <w:lang w:val="uk-UA"/>
        </w:rPr>
        <w:t>Одноголосно.</w:t>
      </w:r>
    </w:p>
    <w:p w:rsidR="00D220B3" w:rsidRDefault="00D220B3" w:rsidP="00823CBE">
      <w:pPr>
        <w:spacing w:line="240" w:lineRule="auto"/>
        <w:ind w:firstLine="567"/>
        <w:jc w:val="both"/>
        <w:rPr>
          <w:lang w:val="uk-UA"/>
        </w:rPr>
      </w:pPr>
    </w:p>
    <w:p w:rsidR="00A45A7A" w:rsidRDefault="00F00C91" w:rsidP="00A45A7A">
      <w:pPr>
        <w:spacing w:line="240" w:lineRule="auto"/>
        <w:ind w:firstLine="567"/>
        <w:jc w:val="both"/>
        <w:rPr>
          <w:lang w:val="uk-UA"/>
        </w:rPr>
      </w:pPr>
      <w:r>
        <w:rPr>
          <w:b/>
          <w:lang w:val="uk-UA"/>
        </w:rPr>
        <w:t>3</w:t>
      </w:r>
      <w:r w:rsidR="006C5C65">
        <w:rPr>
          <w:b/>
          <w:lang w:val="uk-UA"/>
        </w:rPr>
        <w:t>2</w:t>
      </w:r>
      <w:r w:rsidR="00AF3C58">
        <w:rPr>
          <w:b/>
          <w:lang w:val="uk-UA"/>
        </w:rPr>
        <w:t>.</w:t>
      </w:r>
      <w:r w:rsidR="00AF3C58" w:rsidRPr="00437C38">
        <w:rPr>
          <w:b/>
          <w:lang w:val="uk-UA"/>
        </w:rPr>
        <w:t xml:space="preserve"> СЛУХАЛИ:</w:t>
      </w:r>
      <w:r w:rsidR="00AF3C58">
        <w:rPr>
          <w:szCs w:val="28"/>
          <w:lang w:val="uk-UA" w:eastAsia="uk-UA"/>
        </w:rPr>
        <w:t xml:space="preserve"> Холоденко Т.Ф</w:t>
      </w:r>
      <w:r w:rsidR="00AF3C58" w:rsidRPr="00417698">
        <w:rPr>
          <w:lang w:val="uk-UA"/>
        </w:rPr>
        <w:t>,</w:t>
      </w:r>
      <w:r w:rsidR="00AF3C58">
        <w:rPr>
          <w:b/>
          <w:lang w:val="uk-UA"/>
        </w:rPr>
        <w:t xml:space="preserve"> </w:t>
      </w:r>
      <w:r w:rsidR="00AF3C58">
        <w:rPr>
          <w:lang w:val="uk-UA"/>
        </w:rPr>
        <w:t>яка проінформувала</w:t>
      </w:r>
      <w:r w:rsidR="00AF3C58" w:rsidRPr="00C60960">
        <w:rPr>
          <w:lang w:val="uk-UA"/>
        </w:rPr>
        <w:t xml:space="preserve"> з питання</w:t>
      </w:r>
      <w:r w:rsidR="00AF3C58">
        <w:rPr>
          <w:lang w:val="uk-UA"/>
        </w:rPr>
        <w:t xml:space="preserve"> </w:t>
      </w:r>
      <w:r w:rsidR="00AF3C58">
        <w:rPr>
          <w:iCs/>
          <w:szCs w:val="28"/>
          <w:lang w:val="uk-UA"/>
        </w:rPr>
        <w:t xml:space="preserve">про </w:t>
      </w:r>
      <w:r w:rsidR="00092269">
        <w:rPr>
          <w:lang w:val="uk-UA"/>
        </w:rPr>
        <w:t>звернення генерального директора ДП «НВО «ПХЗ» Шимана Л.М. щодо використання ЕВР марки «ЕРА».</w:t>
      </w:r>
      <w:r w:rsidR="00A45A7A" w:rsidRPr="00A45A7A">
        <w:rPr>
          <w:lang w:val="uk-UA"/>
        </w:rPr>
        <w:t xml:space="preserve"> </w:t>
      </w:r>
    </w:p>
    <w:p w:rsidR="00092269" w:rsidRDefault="00A45A7A" w:rsidP="00092269">
      <w:pPr>
        <w:spacing w:line="240" w:lineRule="auto"/>
        <w:ind w:firstLine="567"/>
        <w:jc w:val="both"/>
        <w:rPr>
          <w:lang w:val="uk-UA"/>
        </w:rPr>
      </w:pPr>
      <w:r>
        <w:rPr>
          <w:lang w:val="uk-UA"/>
        </w:rPr>
        <w:t>В обговоренні даного питання взяли участь  Крисюк Р.А., Вітусевич В.Й.,  Пірожок І.М., Самчук В.М., Ковальчук В.К., Марчинський М.Б., Мельник В.С.</w:t>
      </w:r>
    </w:p>
    <w:p w:rsidR="00AF3C58" w:rsidRDefault="00092269" w:rsidP="00092269">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підтримати дане звернення.</w:t>
      </w:r>
    </w:p>
    <w:p w:rsidR="00AF3C58" w:rsidRDefault="00AF3C58" w:rsidP="00AF3C58">
      <w:pPr>
        <w:spacing w:line="240" w:lineRule="auto"/>
        <w:ind w:firstLine="567"/>
        <w:jc w:val="both"/>
        <w:rPr>
          <w:lang w:val="uk-UA"/>
        </w:rPr>
      </w:pPr>
      <w:r>
        <w:rPr>
          <w:lang w:val="uk-UA"/>
        </w:rPr>
        <w:t>Одноголосно.</w:t>
      </w:r>
    </w:p>
    <w:p w:rsidR="00D220B3" w:rsidRDefault="00D220B3" w:rsidP="00823CBE">
      <w:pPr>
        <w:spacing w:line="240" w:lineRule="auto"/>
        <w:ind w:firstLine="567"/>
        <w:jc w:val="both"/>
        <w:rPr>
          <w:lang w:val="uk-UA"/>
        </w:rPr>
      </w:pPr>
    </w:p>
    <w:p w:rsidR="008E2FD0" w:rsidRDefault="00F00C91" w:rsidP="008E2FD0">
      <w:pPr>
        <w:spacing w:line="240" w:lineRule="auto"/>
        <w:ind w:firstLine="567"/>
        <w:jc w:val="both"/>
        <w:rPr>
          <w:lang w:val="uk-UA"/>
        </w:rPr>
      </w:pPr>
      <w:r>
        <w:rPr>
          <w:b/>
          <w:lang w:val="uk-UA"/>
        </w:rPr>
        <w:t>3</w:t>
      </w:r>
      <w:r w:rsidR="006C5C65">
        <w:rPr>
          <w:b/>
          <w:lang w:val="uk-UA"/>
        </w:rPr>
        <w:t>3</w:t>
      </w:r>
      <w:r w:rsidR="005E3A50">
        <w:rPr>
          <w:b/>
          <w:lang w:val="uk-UA"/>
        </w:rPr>
        <w:t>.</w:t>
      </w:r>
      <w:r w:rsidR="005E3A50" w:rsidRPr="00437C38">
        <w:rPr>
          <w:b/>
          <w:lang w:val="uk-UA"/>
        </w:rPr>
        <w:t xml:space="preserve"> СЛУХАЛИ:</w:t>
      </w:r>
      <w:r w:rsidR="005E3A50">
        <w:rPr>
          <w:szCs w:val="28"/>
          <w:lang w:val="uk-UA" w:eastAsia="uk-UA"/>
        </w:rPr>
        <w:t xml:space="preserve">  </w:t>
      </w:r>
      <w:r w:rsidR="005E3A50">
        <w:rPr>
          <w:lang w:val="uk-UA"/>
        </w:rPr>
        <w:t>Самчука</w:t>
      </w:r>
      <w:r w:rsidR="008E2FD0">
        <w:rPr>
          <w:lang w:val="uk-UA"/>
        </w:rPr>
        <w:t xml:space="preserve"> В.М.</w:t>
      </w:r>
      <w:r w:rsidR="005E3A50">
        <w:rPr>
          <w:lang w:val="uk-UA"/>
        </w:rPr>
        <w:t>, який</w:t>
      </w:r>
      <w:r w:rsidR="008E2FD0">
        <w:rPr>
          <w:lang w:val="uk-UA"/>
        </w:rPr>
        <w:t xml:space="preserve"> </w:t>
      </w:r>
      <w:r w:rsidR="005E3A50">
        <w:rPr>
          <w:lang w:val="uk-UA"/>
        </w:rPr>
        <w:t>проінформував</w:t>
      </w:r>
      <w:r w:rsidR="001E797C">
        <w:rPr>
          <w:lang w:val="uk-UA"/>
        </w:rPr>
        <w:t xml:space="preserve"> про те</w:t>
      </w:r>
      <w:r w:rsidR="005E3A50">
        <w:rPr>
          <w:lang w:val="uk-UA"/>
        </w:rPr>
        <w:t xml:space="preserve">, що на його адресу </w:t>
      </w:r>
      <w:r w:rsidR="008E2FD0">
        <w:rPr>
          <w:lang w:val="uk-UA"/>
        </w:rPr>
        <w:t>надійшло</w:t>
      </w:r>
      <w:r w:rsidR="00A45A7A">
        <w:rPr>
          <w:lang w:val="uk-UA"/>
        </w:rPr>
        <w:t xml:space="preserve"> </w:t>
      </w:r>
      <w:r w:rsidR="008E2FD0">
        <w:rPr>
          <w:lang w:val="uk-UA"/>
        </w:rPr>
        <w:t xml:space="preserve">звернення від шеф-редактора газети «Древлянська столиця» Головійчука О.С. щодо виділення з обласного бюджету коштів у сумі </w:t>
      </w:r>
      <w:r w:rsidR="005E3A50">
        <w:rPr>
          <w:lang w:val="uk-UA"/>
        </w:rPr>
        <w:t xml:space="preserve">                          </w:t>
      </w:r>
      <w:r w:rsidR="008E2FD0">
        <w:rPr>
          <w:lang w:val="uk-UA"/>
        </w:rPr>
        <w:t xml:space="preserve">500 тис. грн. на закупівлю котла для загальноосвітньої школи в </w:t>
      </w:r>
      <w:r w:rsidR="005E3A50">
        <w:rPr>
          <w:lang w:val="uk-UA"/>
        </w:rPr>
        <w:t xml:space="preserve">                                       </w:t>
      </w:r>
      <w:r w:rsidR="008E2FD0">
        <w:rPr>
          <w:lang w:val="uk-UA"/>
        </w:rPr>
        <w:t xml:space="preserve">смт Нова Борова </w:t>
      </w:r>
      <w:r w:rsidR="0049246B">
        <w:rPr>
          <w:lang w:val="uk-UA"/>
        </w:rPr>
        <w:t>Хорошівського району</w:t>
      </w:r>
      <w:r w:rsidR="008E2FD0">
        <w:rPr>
          <w:lang w:val="uk-UA"/>
        </w:rPr>
        <w:t xml:space="preserve"> і запропонував його </w:t>
      </w:r>
      <w:r w:rsidR="005E3A50">
        <w:rPr>
          <w:lang w:val="uk-UA"/>
        </w:rPr>
        <w:t>розглянути.</w:t>
      </w:r>
    </w:p>
    <w:p w:rsidR="008E2FD0" w:rsidRPr="00E069FE" w:rsidRDefault="008E2FD0" w:rsidP="008E2FD0">
      <w:pPr>
        <w:spacing w:line="240" w:lineRule="auto"/>
        <w:ind w:firstLine="567"/>
        <w:jc w:val="both"/>
        <w:rPr>
          <w:szCs w:val="28"/>
          <w:lang w:val="uk-UA"/>
        </w:rPr>
      </w:pPr>
      <w:r w:rsidRPr="00DC016E">
        <w:rPr>
          <w:b/>
          <w:lang w:val="uk-UA"/>
        </w:rPr>
        <w:t>ВИРІШИЛИ:</w:t>
      </w:r>
      <w:r>
        <w:rPr>
          <w:b/>
          <w:lang w:val="uk-UA"/>
        </w:rPr>
        <w:t xml:space="preserve"> </w:t>
      </w:r>
      <w:r w:rsidRPr="00E069FE">
        <w:rPr>
          <w:lang w:val="uk-UA"/>
        </w:rPr>
        <w:t xml:space="preserve">доручити управлінню освіти і науки облдержадміністрації </w:t>
      </w:r>
      <w:r>
        <w:rPr>
          <w:lang w:val="uk-UA"/>
        </w:rPr>
        <w:t>розглянути звернення та про результати проінформувати постійну комісію</w:t>
      </w:r>
      <w:r w:rsidRPr="00E069FE">
        <w:rPr>
          <w:lang w:val="uk-UA"/>
        </w:rPr>
        <w:t xml:space="preserve"> </w:t>
      </w:r>
      <w:r>
        <w:rPr>
          <w:lang w:val="uk-UA"/>
        </w:rPr>
        <w:t xml:space="preserve">обласної ради </w:t>
      </w:r>
      <w:r w:rsidRPr="00E069FE">
        <w:rPr>
          <w:lang w:val="uk-UA"/>
        </w:rPr>
        <w:t>з питань соціально-економічного розвитку регіону, інвестиційної діяльності, середнього і малого бізнесу,</w:t>
      </w:r>
      <w:r>
        <w:rPr>
          <w:lang w:val="uk-UA"/>
        </w:rPr>
        <w:t xml:space="preserve"> </w:t>
      </w:r>
      <w:r w:rsidRPr="00E069FE">
        <w:rPr>
          <w:lang w:val="uk-UA"/>
        </w:rPr>
        <w:t>будівництва, транспорту та зв’язку</w:t>
      </w:r>
      <w:r>
        <w:rPr>
          <w:lang w:val="uk-UA"/>
        </w:rPr>
        <w:t>.</w:t>
      </w:r>
    </w:p>
    <w:p w:rsidR="005E3A50" w:rsidRDefault="005E3A50" w:rsidP="005E3A50">
      <w:pPr>
        <w:spacing w:line="240" w:lineRule="auto"/>
        <w:ind w:firstLine="567"/>
        <w:jc w:val="both"/>
        <w:rPr>
          <w:lang w:val="uk-UA"/>
        </w:rPr>
      </w:pPr>
      <w:r>
        <w:rPr>
          <w:lang w:val="uk-UA"/>
        </w:rPr>
        <w:t>Одноголосно.</w:t>
      </w:r>
    </w:p>
    <w:p w:rsidR="00472461" w:rsidRDefault="00472461" w:rsidP="005E3A50">
      <w:pPr>
        <w:spacing w:line="240" w:lineRule="auto"/>
        <w:ind w:firstLine="567"/>
        <w:jc w:val="both"/>
        <w:rPr>
          <w:lang w:val="uk-UA"/>
        </w:rPr>
      </w:pPr>
    </w:p>
    <w:p w:rsidR="00B41920" w:rsidRDefault="00B41920" w:rsidP="005E3A50">
      <w:pPr>
        <w:spacing w:line="240" w:lineRule="auto"/>
        <w:ind w:firstLine="567"/>
        <w:jc w:val="both"/>
        <w:rPr>
          <w:lang w:val="uk-UA"/>
        </w:rPr>
      </w:pPr>
    </w:p>
    <w:p w:rsidR="00173CEF" w:rsidRDefault="006C0D91" w:rsidP="00143D4D">
      <w:pPr>
        <w:rPr>
          <w:lang w:val="uk-UA"/>
        </w:rPr>
      </w:pPr>
      <w:r>
        <w:rPr>
          <w:lang w:val="uk-UA"/>
        </w:rPr>
        <w:t>Г</w:t>
      </w:r>
      <w:r w:rsidR="00EC2D8B">
        <w:t>олов</w:t>
      </w:r>
      <w:r>
        <w:rPr>
          <w:lang w:val="uk-UA"/>
        </w:rPr>
        <w:t>а</w:t>
      </w:r>
      <w:r w:rsidR="001A42D0">
        <w:t xml:space="preserve"> ком</w:t>
      </w:r>
      <w:r w:rsidR="00A1060D">
        <w:rPr>
          <w:lang w:val="uk-UA"/>
        </w:rPr>
        <w:t xml:space="preserve">ісії            </w:t>
      </w:r>
      <w:r w:rsidR="001A42D0">
        <w:rPr>
          <w:lang w:val="uk-UA"/>
        </w:rPr>
        <w:t xml:space="preserve">            </w:t>
      </w:r>
      <w:r w:rsidR="00A1060D">
        <w:rPr>
          <w:lang w:val="uk-UA"/>
        </w:rPr>
        <w:t xml:space="preserve">                 </w:t>
      </w:r>
      <w:r w:rsidR="00143D4D">
        <w:rPr>
          <w:lang w:val="uk-UA"/>
        </w:rPr>
        <w:t xml:space="preserve">      </w:t>
      </w:r>
      <w:r w:rsidR="00A1060D">
        <w:rPr>
          <w:lang w:val="uk-UA"/>
        </w:rPr>
        <w:t xml:space="preserve">  </w:t>
      </w:r>
      <w:r w:rsidR="007276BB">
        <w:rPr>
          <w:lang w:val="uk-UA"/>
        </w:rPr>
        <w:t xml:space="preserve">                  </w:t>
      </w:r>
      <w:r w:rsidR="006670DC">
        <w:rPr>
          <w:lang w:val="uk-UA"/>
        </w:rPr>
        <w:t xml:space="preserve">  </w:t>
      </w:r>
      <w:r w:rsidR="007276BB">
        <w:rPr>
          <w:lang w:val="uk-UA"/>
        </w:rPr>
        <w:t xml:space="preserve">     </w:t>
      </w:r>
      <w:r w:rsidR="00A1060D">
        <w:rPr>
          <w:lang w:val="uk-UA"/>
        </w:rPr>
        <w:t xml:space="preserve"> </w:t>
      </w:r>
      <w:r>
        <w:rPr>
          <w:lang w:val="uk-UA"/>
        </w:rPr>
        <w:t xml:space="preserve">       В.Й. Вітусевич</w:t>
      </w:r>
    </w:p>
    <w:p w:rsidR="00D9780B" w:rsidRDefault="00D9780B" w:rsidP="00143D4D">
      <w:pPr>
        <w:rPr>
          <w:lang w:val="uk-UA"/>
        </w:rPr>
      </w:pPr>
    </w:p>
    <w:p w:rsidR="003447CA" w:rsidRDefault="003447CA" w:rsidP="00143D4D">
      <w:pPr>
        <w:rPr>
          <w:lang w:val="uk-UA"/>
        </w:rPr>
      </w:pPr>
    </w:p>
    <w:p w:rsidR="001319CA" w:rsidRDefault="005313B8" w:rsidP="00143D4D">
      <w:pPr>
        <w:tabs>
          <w:tab w:val="left" w:pos="7290"/>
        </w:tabs>
        <w:rPr>
          <w:lang w:val="uk-UA"/>
        </w:rPr>
      </w:pPr>
      <w:r>
        <w:rPr>
          <w:lang w:val="uk-UA"/>
        </w:rPr>
        <w:t>С</w:t>
      </w:r>
      <w:r w:rsidR="007276BB">
        <w:rPr>
          <w:lang w:val="uk-UA"/>
        </w:rPr>
        <w:t xml:space="preserve">екретар комісії                                            </w:t>
      </w:r>
      <w:r>
        <w:rPr>
          <w:lang w:val="uk-UA"/>
        </w:rPr>
        <w:t xml:space="preserve">  </w:t>
      </w:r>
      <w:r w:rsidR="00143D4D">
        <w:rPr>
          <w:lang w:val="uk-UA"/>
        </w:rPr>
        <w:t xml:space="preserve">       </w:t>
      </w:r>
      <w:r>
        <w:rPr>
          <w:lang w:val="uk-UA"/>
        </w:rPr>
        <w:t xml:space="preserve">                 </w:t>
      </w:r>
      <w:r w:rsidR="006670DC">
        <w:rPr>
          <w:lang w:val="uk-UA"/>
        </w:rPr>
        <w:t xml:space="preserve">   </w:t>
      </w:r>
      <w:r>
        <w:rPr>
          <w:lang w:val="uk-UA"/>
        </w:rPr>
        <w:t xml:space="preserve">       </w:t>
      </w:r>
      <w:r w:rsidR="00934752">
        <w:rPr>
          <w:lang w:val="uk-UA"/>
        </w:rPr>
        <w:t>В.А. Науменко</w:t>
      </w:r>
    </w:p>
    <w:sectPr w:rsidR="001319CA" w:rsidSect="0032409B">
      <w:headerReference w:type="even" r:id="rId15"/>
      <w:headerReference w:type="default" r:id="rId16"/>
      <w:footerReference w:type="even" r:id="rId17"/>
      <w:footerReference w:type="default" r:id="rId18"/>
      <w:headerReference w:type="first" r:id="rId19"/>
      <w:footerReference w:type="first" r:id="rId20"/>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DF" w:rsidRDefault="008B2FDF" w:rsidP="0032409B">
      <w:pPr>
        <w:spacing w:line="240" w:lineRule="auto"/>
      </w:pPr>
      <w:r>
        <w:separator/>
      </w:r>
    </w:p>
  </w:endnote>
  <w:endnote w:type="continuationSeparator" w:id="0">
    <w:p w:rsidR="008B2FDF" w:rsidRDefault="008B2FDF" w:rsidP="0032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DF" w:rsidRDefault="008B2FDF" w:rsidP="0032409B">
      <w:pPr>
        <w:spacing w:line="240" w:lineRule="auto"/>
      </w:pPr>
      <w:r>
        <w:separator/>
      </w:r>
    </w:p>
  </w:footnote>
  <w:footnote w:type="continuationSeparator" w:id="0">
    <w:p w:rsidR="008B2FDF" w:rsidRDefault="008B2FDF" w:rsidP="00324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9548"/>
      <w:docPartObj>
        <w:docPartGallery w:val="Page Numbers (Top of Page)"/>
        <w:docPartUnique/>
      </w:docPartObj>
    </w:sdtPr>
    <w:sdtEndPr/>
    <w:sdtContent>
      <w:p w:rsidR="008E2FD0" w:rsidRDefault="008E2FD0">
        <w:pPr>
          <w:pStyle w:val="a6"/>
          <w:jc w:val="center"/>
        </w:pPr>
        <w:r>
          <w:fldChar w:fldCharType="begin"/>
        </w:r>
        <w:r>
          <w:instrText>PAGE   \* MERGEFORMAT</w:instrText>
        </w:r>
        <w:r>
          <w:fldChar w:fldCharType="separate"/>
        </w:r>
        <w:r w:rsidR="00A57C5B">
          <w:rPr>
            <w:noProof/>
          </w:rPr>
          <w:t>10</w:t>
        </w:r>
        <w:r>
          <w:fldChar w:fldCharType="end"/>
        </w:r>
      </w:p>
    </w:sdtContent>
  </w:sdt>
  <w:p w:rsidR="008E2FD0" w:rsidRDefault="008E2F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8CF"/>
    <w:multiLevelType w:val="hybridMultilevel"/>
    <w:tmpl w:val="5044BFE4"/>
    <w:lvl w:ilvl="0" w:tplc="D5BAD12E">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994EE3"/>
    <w:multiLevelType w:val="hybridMultilevel"/>
    <w:tmpl w:val="4D2AD2FC"/>
    <w:lvl w:ilvl="0" w:tplc="7B5AC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FB664EC"/>
    <w:multiLevelType w:val="hybridMultilevel"/>
    <w:tmpl w:val="BD9CAE94"/>
    <w:lvl w:ilvl="0" w:tplc="5204C1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D"/>
    <w:rsid w:val="0000317D"/>
    <w:rsid w:val="00003BCB"/>
    <w:rsid w:val="00006EE0"/>
    <w:rsid w:val="0001153F"/>
    <w:rsid w:val="00011AFC"/>
    <w:rsid w:val="0001235A"/>
    <w:rsid w:val="00014F0D"/>
    <w:rsid w:val="00015868"/>
    <w:rsid w:val="00015BBB"/>
    <w:rsid w:val="000172FC"/>
    <w:rsid w:val="000215B3"/>
    <w:rsid w:val="00031A87"/>
    <w:rsid w:val="000323D2"/>
    <w:rsid w:val="0003255E"/>
    <w:rsid w:val="000354F4"/>
    <w:rsid w:val="000371BB"/>
    <w:rsid w:val="00040EE8"/>
    <w:rsid w:val="0004664A"/>
    <w:rsid w:val="0005292E"/>
    <w:rsid w:val="000538B4"/>
    <w:rsid w:val="00053995"/>
    <w:rsid w:val="000541B2"/>
    <w:rsid w:val="000548A9"/>
    <w:rsid w:val="00055281"/>
    <w:rsid w:val="00057C04"/>
    <w:rsid w:val="0006104F"/>
    <w:rsid w:val="000615D8"/>
    <w:rsid w:val="00062027"/>
    <w:rsid w:val="00064001"/>
    <w:rsid w:val="000647EF"/>
    <w:rsid w:val="000650EF"/>
    <w:rsid w:val="00065A8E"/>
    <w:rsid w:val="000716B7"/>
    <w:rsid w:val="00071D1D"/>
    <w:rsid w:val="00076200"/>
    <w:rsid w:val="00076373"/>
    <w:rsid w:val="00077EFB"/>
    <w:rsid w:val="000802F8"/>
    <w:rsid w:val="000807C3"/>
    <w:rsid w:val="00081194"/>
    <w:rsid w:val="000816E9"/>
    <w:rsid w:val="000835B6"/>
    <w:rsid w:val="0008367F"/>
    <w:rsid w:val="00084F1E"/>
    <w:rsid w:val="00085093"/>
    <w:rsid w:val="00085D10"/>
    <w:rsid w:val="000861FD"/>
    <w:rsid w:val="00086D35"/>
    <w:rsid w:val="00092269"/>
    <w:rsid w:val="00092775"/>
    <w:rsid w:val="00096C69"/>
    <w:rsid w:val="000A1E20"/>
    <w:rsid w:val="000A2A2A"/>
    <w:rsid w:val="000A5DAB"/>
    <w:rsid w:val="000A7C02"/>
    <w:rsid w:val="000A7CE1"/>
    <w:rsid w:val="000B0F8E"/>
    <w:rsid w:val="000B2C71"/>
    <w:rsid w:val="000B60A6"/>
    <w:rsid w:val="000B6C01"/>
    <w:rsid w:val="000B7C1C"/>
    <w:rsid w:val="000B7D74"/>
    <w:rsid w:val="000C2E23"/>
    <w:rsid w:val="000C436A"/>
    <w:rsid w:val="000C6425"/>
    <w:rsid w:val="000C6EB8"/>
    <w:rsid w:val="000D04A1"/>
    <w:rsid w:val="000D04BA"/>
    <w:rsid w:val="000D1DC6"/>
    <w:rsid w:val="000D5A87"/>
    <w:rsid w:val="000D5FE5"/>
    <w:rsid w:val="000D7A79"/>
    <w:rsid w:val="000D7B75"/>
    <w:rsid w:val="000D7BE6"/>
    <w:rsid w:val="000E00B9"/>
    <w:rsid w:val="000E6679"/>
    <w:rsid w:val="000E6F5C"/>
    <w:rsid w:val="000E740C"/>
    <w:rsid w:val="000F015B"/>
    <w:rsid w:val="000F4E73"/>
    <w:rsid w:val="000F56BF"/>
    <w:rsid w:val="000F5753"/>
    <w:rsid w:val="00100B95"/>
    <w:rsid w:val="00104181"/>
    <w:rsid w:val="00106860"/>
    <w:rsid w:val="00107EB1"/>
    <w:rsid w:val="001119BB"/>
    <w:rsid w:val="00111C89"/>
    <w:rsid w:val="001140B0"/>
    <w:rsid w:val="001147AC"/>
    <w:rsid w:val="00114929"/>
    <w:rsid w:val="00114D58"/>
    <w:rsid w:val="0012002A"/>
    <w:rsid w:val="00120479"/>
    <w:rsid w:val="00121999"/>
    <w:rsid w:val="00123278"/>
    <w:rsid w:val="00127CA4"/>
    <w:rsid w:val="001300C0"/>
    <w:rsid w:val="00130F4B"/>
    <w:rsid w:val="00131657"/>
    <w:rsid w:val="001319CA"/>
    <w:rsid w:val="00132858"/>
    <w:rsid w:val="00132DC3"/>
    <w:rsid w:val="00135B99"/>
    <w:rsid w:val="0013658D"/>
    <w:rsid w:val="00137D93"/>
    <w:rsid w:val="001408F7"/>
    <w:rsid w:val="00141557"/>
    <w:rsid w:val="00142725"/>
    <w:rsid w:val="00143D4D"/>
    <w:rsid w:val="00144A45"/>
    <w:rsid w:val="001462D7"/>
    <w:rsid w:val="00147316"/>
    <w:rsid w:val="001502E3"/>
    <w:rsid w:val="00150D74"/>
    <w:rsid w:val="0015479E"/>
    <w:rsid w:val="00155475"/>
    <w:rsid w:val="00157764"/>
    <w:rsid w:val="00160EFD"/>
    <w:rsid w:val="00163357"/>
    <w:rsid w:val="001635EE"/>
    <w:rsid w:val="001652B8"/>
    <w:rsid w:val="001664AE"/>
    <w:rsid w:val="0016660B"/>
    <w:rsid w:val="001669E3"/>
    <w:rsid w:val="00170479"/>
    <w:rsid w:val="00170EB8"/>
    <w:rsid w:val="001728F2"/>
    <w:rsid w:val="001729ED"/>
    <w:rsid w:val="00172B47"/>
    <w:rsid w:val="0017399F"/>
    <w:rsid w:val="00173CCB"/>
    <w:rsid w:val="00173CEF"/>
    <w:rsid w:val="001756D1"/>
    <w:rsid w:val="001769F1"/>
    <w:rsid w:val="00176B6F"/>
    <w:rsid w:val="00191B5C"/>
    <w:rsid w:val="00194BF9"/>
    <w:rsid w:val="001A135D"/>
    <w:rsid w:val="001A3382"/>
    <w:rsid w:val="001A3CA2"/>
    <w:rsid w:val="001A42D0"/>
    <w:rsid w:val="001A50B4"/>
    <w:rsid w:val="001A5B70"/>
    <w:rsid w:val="001A5E30"/>
    <w:rsid w:val="001A77A5"/>
    <w:rsid w:val="001B01E7"/>
    <w:rsid w:val="001B2935"/>
    <w:rsid w:val="001B63C0"/>
    <w:rsid w:val="001C0697"/>
    <w:rsid w:val="001C414F"/>
    <w:rsid w:val="001C4912"/>
    <w:rsid w:val="001D19D6"/>
    <w:rsid w:val="001D4569"/>
    <w:rsid w:val="001D6571"/>
    <w:rsid w:val="001E0E61"/>
    <w:rsid w:val="001E1663"/>
    <w:rsid w:val="001E1D29"/>
    <w:rsid w:val="001E5548"/>
    <w:rsid w:val="001E6C6A"/>
    <w:rsid w:val="001E76E1"/>
    <w:rsid w:val="001E797C"/>
    <w:rsid w:val="001F0A99"/>
    <w:rsid w:val="001F0DC5"/>
    <w:rsid w:val="001F25F4"/>
    <w:rsid w:val="001F4E32"/>
    <w:rsid w:val="001F54BC"/>
    <w:rsid w:val="001F62F9"/>
    <w:rsid w:val="001F6926"/>
    <w:rsid w:val="0020009B"/>
    <w:rsid w:val="00201CFF"/>
    <w:rsid w:val="00202DE6"/>
    <w:rsid w:val="00203F3B"/>
    <w:rsid w:val="00205237"/>
    <w:rsid w:val="00205718"/>
    <w:rsid w:val="00207AE4"/>
    <w:rsid w:val="00212394"/>
    <w:rsid w:val="00217A0A"/>
    <w:rsid w:val="00217DF0"/>
    <w:rsid w:val="002212CD"/>
    <w:rsid w:val="00223C26"/>
    <w:rsid w:val="00224F67"/>
    <w:rsid w:val="002254A6"/>
    <w:rsid w:val="00225D21"/>
    <w:rsid w:val="0022637E"/>
    <w:rsid w:val="00230762"/>
    <w:rsid w:val="00232FCC"/>
    <w:rsid w:val="00237377"/>
    <w:rsid w:val="0024026F"/>
    <w:rsid w:val="002415AC"/>
    <w:rsid w:val="00241A5B"/>
    <w:rsid w:val="00244693"/>
    <w:rsid w:val="00244EEB"/>
    <w:rsid w:val="00246972"/>
    <w:rsid w:val="002509ED"/>
    <w:rsid w:val="00252EE5"/>
    <w:rsid w:val="00253C1D"/>
    <w:rsid w:val="00254406"/>
    <w:rsid w:val="002558EC"/>
    <w:rsid w:val="00255BD6"/>
    <w:rsid w:val="00260B3E"/>
    <w:rsid w:val="00260CB2"/>
    <w:rsid w:val="002628EF"/>
    <w:rsid w:val="00267DDD"/>
    <w:rsid w:val="0027167D"/>
    <w:rsid w:val="00272968"/>
    <w:rsid w:val="002764F1"/>
    <w:rsid w:val="00280C75"/>
    <w:rsid w:val="0028539D"/>
    <w:rsid w:val="0029095C"/>
    <w:rsid w:val="00290DB0"/>
    <w:rsid w:val="002916D6"/>
    <w:rsid w:val="002960D5"/>
    <w:rsid w:val="002962D2"/>
    <w:rsid w:val="002964C6"/>
    <w:rsid w:val="0029660D"/>
    <w:rsid w:val="002A2894"/>
    <w:rsid w:val="002A61EE"/>
    <w:rsid w:val="002B2CE1"/>
    <w:rsid w:val="002B3D53"/>
    <w:rsid w:val="002B4E30"/>
    <w:rsid w:val="002B6127"/>
    <w:rsid w:val="002C06EE"/>
    <w:rsid w:val="002C144E"/>
    <w:rsid w:val="002C3A12"/>
    <w:rsid w:val="002C4117"/>
    <w:rsid w:val="002C45CC"/>
    <w:rsid w:val="002C4E84"/>
    <w:rsid w:val="002C66BD"/>
    <w:rsid w:val="002D2F24"/>
    <w:rsid w:val="002D37EA"/>
    <w:rsid w:val="002D3BB5"/>
    <w:rsid w:val="002D3E61"/>
    <w:rsid w:val="002D591F"/>
    <w:rsid w:val="002D7483"/>
    <w:rsid w:val="002E235C"/>
    <w:rsid w:val="002E3453"/>
    <w:rsid w:val="002E4C44"/>
    <w:rsid w:val="002E575D"/>
    <w:rsid w:val="002F1390"/>
    <w:rsid w:val="002F25AB"/>
    <w:rsid w:val="002F4DC6"/>
    <w:rsid w:val="002F5808"/>
    <w:rsid w:val="002F6711"/>
    <w:rsid w:val="003026EB"/>
    <w:rsid w:val="00303A7A"/>
    <w:rsid w:val="00304EDF"/>
    <w:rsid w:val="0030557A"/>
    <w:rsid w:val="00305B24"/>
    <w:rsid w:val="00305E81"/>
    <w:rsid w:val="00306D8E"/>
    <w:rsid w:val="00307033"/>
    <w:rsid w:val="003079A4"/>
    <w:rsid w:val="00307DAE"/>
    <w:rsid w:val="00310839"/>
    <w:rsid w:val="00311C20"/>
    <w:rsid w:val="00312057"/>
    <w:rsid w:val="0031256B"/>
    <w:rsid w:val="00313B06"/>
    <w:rsid w:val="00313C76"/>
    <w:rsid w:val="0031511D"/>
    <w:rsid w:val="003156F7"/>
    <w:rsid w:val="00315DC6"/>
    <w:rsid w:val="0031649C"/>
    <w:rsid w:val="003212A2"/>
    <w:rsid w:val="003235D8"/>
    <w:rsid w:val="00323B3A"/>
    <w:rsid w:val="0032409B"/>
    <w:rsid w:val="00326E5B"/>
    <w:rsid w:val="00330FBC"/>
    <w:rsid w:val="0033341E"/>
    <w:rsid w:val="003348A1"/>
    <w:rsid w:val="00334C49"/>
    <w:rsid w:val="00335BED"/>
    <w:rsid w:val="0033782B"/>
    <w:rsid w:val="003378EE"/>
    <w:rsid w:val="00342CBD"/>
    <w:rsid w:val="00343E3F"/>
    <w:rsid w:val="003447CA"/>
    <w:rsid w:val="00344CFC"/>
    <w:rsid w:val="00346779"/>
    <w:rsid w:val="0035172A"/>
    <w:rsid w:val="00353A55"/>
    <w:rsid w:val="00353CF4"/>
    <w:rsid w:val="0035433A"/>
    <w:rsid w:val="003577D3"/>
    <w:rsid w:val="0036346E"/>
    <w:rsid w:val="00364E6E"/>
    <w:rsid w:val="00367567"/>
    <w:rsid w:val="003758C0"/>
    <w:rsid w:val="00376B67"/>
    <w:rsid w:val="00376E23"/>
    <w:rsid w:val="00381DAA"/>
    <w:rsid w:val="003831B2"/>
    <w:rsid w:val="00383388"/>
    <w:rsid w:val="00383EB5"/>
    <w:rsid w:val="003849C9"/>
    <w:rsid w:val="00390B4B"/>
    <w:rsid w:val="003919A8"/>
    <w:rsid w:val="00392A0F"/>
    <w:rsid w:val="00392E9A"/>
    <w:rsid w:val="00393061"/>
    <w:rsid w:val="00393260"/>
    <w:rsid w:val="00393C17"/>
    <w:rsid w:val="0039798E"/>
    <w:rsid w:val="00397FB0"/>
    <w:rsid w:val="003A300D"/>
    <w:rsid w:val="003A4DEA"/>
    <w:rsid w:val="003A6D5C"/>
    <w:rsid w:val="003B0444"/>
    <w:rsid w:val="003B2BB2"/>
    <w:rsid w:val="003B4D12"/>
    <w:rsid w:val="003B5133"/>
    <w:rsid w:val="003B5434"/>
    <w:rsid w:val="003C0F73"/>
    <w:rsid w:val="003C10F7"/>
    <w:rsid w:val="003C2B0B"/>
    <w:rsid w:val="003D0D42"/>
    <w:rsid w:val="003D370E"/>
    <w:rsid w:val="003D4277"/>
    <w:rsid w:val="003D427E"/>
    <w:rsid w:val="003D4700"/>
    <w:rsid w:val="003D59E4"/>
    <w:rsid w:val="003D5C0E"/>
    <w:rsid w:val="003E3E95"/>
    <w:rsid w:val="003E4E61"/>
    <w:rsid w:val="003E63B3"/>
    <w:rsid w:val="003F1090"/>
    <w:rsid w:val="003F29BC"/>
    <w:rsid w:val="003F3A09"/>
    <w:rsid w:val="003F6CE4"/>
    <w:rsid w:val="004014B9"/>
    <w:rsid w:val="00401568"/>
    <w:rsid w:val="00401EDD"/>
    <w:rsid w:val="004024F1"/>
    <w:rsid w:val="004025B1"/>
    <w:rsid w:val="00403078"/>
    <w:rsid w:val="00412855"/>
    <w:rsid w:val="004172B9"/>
    <w:rsid w:val="00417698"/>
    <w:rsid w:val="0042180F"/>
    <w:rsid w:val="00421AEC"/>
    <w:rsid w:val="00421E6E"/>
    <w:rsid w:val="00426C89"/>
    <w:rsid w:val="004312E2"/>
    <w:rsid w:val="00433675"/>
    <w:rsid w:val="004338ED"/>
    <w:rsid w:val="004340D1"/>
    <w:rsid w:val="0043526E"/>
    <w:rsid w:val="00435DE0"/>
    <w:rsid w:val="00436BCD"/>
    <w:rsid w:val="0043717D"/>
    <w:rsid w:val="00437C38"/>
    <w:rsid w:val="00440AED"/>
    <w:rsid w:val="00441CBB"/>
    <w:rsid w:val="00442FEE"/>
    <w:rsid w:val="0044606D"/>
    <w:rsid w:val="00447030"/>
    <w:rsid w:val="00450111"/>
    <w:rsid w:val="0045093E"/>
    <w:rsid w:val="00451776"/>
    <w:rsid w:val="004529A0"/>
    <w:rsid w:val="00453EFB"/>
    <w:rsid w:val="00456FA7"/>
    <w:rsid w:val="0046141D"/>
    <w:rsid w:val="004625E6"/>
    <w:rsid w:val="00464896"/>
    <w:rsid w:val="00466B37"/>
    <w:rsid w:val="00466D04"/>
    <w:rsid w:val="00467A46"/>
    <w:rsid w:val="00467BDE"/>
    <w:rsid w:val="00471E28"/>
    <w:rsid w:val="00472461"/>
    <w:rsid w:val="00472DB0"/>
    <w:rsid w:val="00480108"/>
    <w:rsid w:val="004806DD"/>
    <w:rsid w:val="00480C66"/>
    <w:rsid w:val="004813D6"/>
    <w:rsid w:val="004817D6"/>
    <w:rsid w:val="00482474"/>
    <w:rsid w:val="004843C7"/>
    <w:rsid w:val="00484D50"/>
    <w:rsid w:val="00484E63"/>
    <w:rsid w:val="004850A2"/>
    <w:rsid w:val="0048581E"/>
    <w:rsid w:val="00486FB9"/>
    <w:rsid w:val="004900BD"/>
    <w:rsid w:val="004904F9"/>
    <w:rsid w:val="00491CA4"/>
    <w:rsid w:val="00491EE3"/>
    <w:rsid w:val="0049246B"/>
    <w:rsid w:val="004932D4"/>
    <w:rsid w:val="0049430F"/>
    <w:rsid w:val="004944DD"/>
    <w:rsid w:val="004953B3"/>
    <w:rsid w:val="0049618F"/>
    <w:rsid w:val="0049621A"/>
    <w:rsid w:val="004A01DF"/>
    <w:rsid w:val="004A4F51"/>
    <w:rsid w:val="004A6562"/>
    <w:rsid w:val="004A6614"/>
    <w:rsid w:val="004A67F4"/>
    <w:rsid w:val="004A6860"/>
    <w:rsid w:val="004A6EE2"/>
    <w:rsid w:val="004B1B11"/>
    <w:rsid w:val="004B4F0E"/>
    <w:rsid w:val="004B507C"/>
    <w:rsid w:val="004B638C"/>
    <w:rsid w:val="004C5003"/>
    <w:rsid w:val="004C600B"/>
    <w:rsid w:val="004C672F"/>
    <w:rsid w:val="004D01DD"/>
    <w:rsid w:val="004D2EE9"/>
    <w:rsid w:val="004D388C"/>
    <w:rsid w:val="004D401D"/>
    <w:rsid w:val="004D4847"/>
    <w:rsid w:val="004D75DC"/>
    <w:rsid w:val="004D7B86"/>
    <w:rsid w:val="004E194D"/>
    <w:rsid w:val="004E1DCE"/>
    <w:rsid w:val="004E4427"/>
    <w:rsid w:val="004E4CFD"/>
    <w:rsid w:val="004E4F5A"/>
    <w:rsid w:val="004E6637"/>
    <w:rsid w:val="004F0EB7"/>
    <w:rsid w:val="004F3C51"/>
    <w:rsid w:val="004F40AD"/>
    <w:rsid w:val="004F5EFB"/>
    <w:rsid w:val="004F6293"/>
    <w:rsid w:val="004F6FEC"/>
    <w:rsid w:val="004F74CF"/>
    <w:rsid w:val="00504A07"/>
    <w:rsid w:val="005057D3"/>
    <w:rsid w:val="0050749F"/>
    <w:rsid w:val="00510453"/>
    <w:rsid w:val="00510514"/>
    <w:rsid w:val="0051178A"/>
    <w:rsid w:val="00511839"/>
    <w:rsid w:val="005122DA"/>
    <w:rsid w:val="00513A42"/>
    <w:rsid w:val="00517B0C"/>
    <w:rsid w:val="0052057D"/>
    <w:rsid w:val="0052236C"/>
    <w:rsid w:val="00525179"/>
    <w:rsid w:val="005254EC"/>
    <w:rsid w:val="0052555D"/>
    <w:rsid w:val="005255AA"/>
    <w:rsid w:val="005255BF"/>
    <w:rsid w:val="00526E2A"/>
    <w:rsid w:val="005275AE"/>
    <w:rsid w:val="005313B8"/>
    <w:rsid w:val="005361AA"/>
    <w:rsid w:val="00541331"/>
    <w:rsid w:val="0054386F"/>
    <w:rsid w:val="0054732C"/>
    <w:rsid w:val="005508A3"/>
    <w:rsid w:val="005508C1"/>
    <w:rsid w:val="00551A75"/>
    <w:rsid w:val="00551DE3"/>
    <w:rsid w:val="005530FC"/>
    <w:rsid w:val="005536B5"/>
    <w:rsid w:val="00556FEC"/>
    <w:rsid w:val="0056182A"/>
    <w:rsid w:val="00562FDD"/>
    <w:rsid w:val="0056664D"/>
    <w:rsid w:val="00566EFC"/>
    <w:rsid w:val="0057049E"/>
    <w:rsid w:val="00570ADE"/>
    <w:rsid w:val="0057294E"/>
    <w:rsid w:val="00572B8F"/>
    <w:rsid w:val="00574BCD"/>
    <w:rsid w:val="005771DE"/>
    <w:rsid w:val="00583558"/>
    <w:rsid w:val="00593788"/>
    <w:rsid w:val="005969F5"/>
    <w:rsid w:val="00596A1F"/>
    <w:rsid w:val="00596D42"/>
    <w:rsid w:val="00597D7C"/>
    <w:rsid w:val="005A1942"/>
    <w:rsid w:val="005A234B"/>
    <w:rsid w:val="005A28D4"/>
    <w:rsid w:val="005A3F5A"/>
    <w:rsid w:val="005A46FE"/>
    <w:rsid w:val="005A4796"/>
    <w:rsid w:val="005A4BF0"/>
    <w:rsid w:val="005A5205"/>
    <w:rsid w:val="005A65CA"/>
    <w:rsid w:val="005A6CA7"/>
    <w:rsid w:val="005A6E20"/>
    <w:rsid w:val="005B19BC"/>
    <w:rsid w:val="005B1EBD"/>
    <w:rsid w:val="005B2399"/>
    <w:rsid w:val="005B3DA9"/>
    <w:rsid w:val="005B6115"/>
    <w:rsid w:val="005B6DB4"/>
    <w:rsid w:val="005C0A59"/>
    <w:rsid w:val="005C3D4A"/>
    <w:rsid w:val="005C440D"/>
    <w:rsid w:val="005C61E0"/>
    <w:rsid w:val="005C7D8D"/>
    <w:rsid w:val="005C7F32"/>
    <w:rsid w:val="005D0503"/>
    <w:rsid w:val="005D0FC8"/>
    <w:rsid w:val="005D2CF3"/>
    <w:rsid w:val="005D4ED0"/>
    <w:rsid w:val="005D6CDD"/>
    <w:rsid w:val="005E1210"/>
    <w:rsid w:val="005E13A9"/>
    <w:rsid w:val="005E3A50"/>
    <w:rsid w:val="005E4739"/>
    <w:rsid w:val="005E4D08"/>
    <w:rsid w:val="005E778A"/>
    <w:rsid w:val="005E7E30"/>
    <w:rsid w:val="005F29FB"/>
    <w:rsid w:val="005F3184"/>
    <w:rsid w:val="005F413B"/>
    <w:rsid w:val="005F471E"/>
    <w:rsid w:val="005F4C20"/>
    <w:rsid w:val="005F5D21"/>
    <w:rsid w:val="005F6ADF"/>
    <w:rsid w:val="00601350"/>
    <w:rsid w:val="00601533"/>
    <w:rsid w:val="00603534"/>
    <w:rsid w:val="00603FFE"/>
    <w:rsid w:val="00604976"/>
    <w:rsid w:val="00605FBA"/>
    <w:rsid w:val="006067F1"/>
    <w:rsid w:val="00607177"/>
    <w:rsid w:val="006076B3"/>
    <w:rsid w:val="00611DFD"/>
    <w:rsid w:val="00612889"/>
    <w:rsid w:val="0061398F"/>
    <w:rsid w:val="0061616C"/>
    <w:rsid w:val="00616BC3"/>
    <w:rsid w:val="00616C89"/>
    <w:rsid w:val="00617B2D"/>
    <w:rsid w:val="00621463"/>
    <w:rsid w:val="006228FA"/>
    <w:rsid w:val="00624837"/>
    <w:rsid w:val="0062546E"/>
    <w:rsid w:val="00625B28"/>
    <w:rsid w:val="00627A1E"/>
    <w:rsid w:val="00630AF7"/>
    <w:rsid w:val="0063234A"/>
    <w:rsid w:val="00632C1B"/>
    <w:rsid w:val="00632DC4"/>
    <w:rsid w:val="006330FD"/>
    <w:rsid w:val="0063483C"/>
    <w:rsid w:val="006363F1"/>
    <w:rsid w:val="0063702C"/>
    <w:rsid w:val="00637E7E"/>
    <w:rsid w:val="0064037D"/>
    <w:rsid w:val="00642077"/>
    <w:rsid w:val="00642379"/>
    <w:rsid w:val="0064666F"/>
    <w:rsid w:val="00646E5B"/>
    <w:rsid w:val="0065371B"/>
    <w:rsid w:val="006540C1"/>
    <w:rsid w:val="006547D5"/>
    <w:rsid w:val="00656203"/>
    <w:rsid w:val="00656E3C"/>
    <w:rsid w:val="006573D2"/>
    <w:rsid w:val="00657C87"/>
    <w:rsid w:val="0066237F"/>
    <w:rsid w:val="00663C19"/>
    <w:rsid w:val="00663C72"/>
    <w:rsid w:val="006670DC"/>
    <w:rsid w:val="0067185D"/>
    <w:rsid w:val="00671861"/>
    <w:rsid w:val="0067499C"/>
    <w:rsid w:val="00674FA7"/>
    <w:rsid w:val="006752D4"/>
    <w:rsid w:val="0067703C"/>
    <w:rsid w:val="00684D45"/>
    <w:rsid w:val="00687387"/>
    <w:rsid w:val="00690AD5"/>
    <w:rsid w:val="00690FAD"/>
    <w:rsid w:val="00690FB8"/>
    <w:rsid w:val="00691C8B"/>
    <w:rsid w:val="00692D1F"/>
    <w:rsid w:val="00695F8F"/>
    <w:rsid w:val="00697C5F"/>
    <w:rsid w:val="006A0EF2"/>
    <w:rsid w:val="006A19C9"/>
    <w:rsid w:val="006A1A24"/>
    <w:rsid w:val="006A6A22"/>
    <w:rsid w:val="006B7E82"/>
    <w:rsid w:val="006C0D91"/>
    <w:rsid w:val="006C5C65"/>
    <w:rsid w:val="006C5CB4"/>
    <w:rsid w:val="006C619E"/>
    <w:rsid w:val="006C6B94"/>
    <w:rsid w:val="006D018A"/>
    <w:rsid w:val="006D05CE"/>
    <w:rsid w:val="006D28CB"/>
    <w:rsid w:val="006D3E00"/>
    <w:rsid w:val="006D5ECF"/>
    <w:rsid w:val="006D627B"/>
    <w:rsid w:val="006E0261"/>
    <w:rsid w:val="006E0CD3"/>
    <w:rsid w:val="006E1B69"/>
    <w:rsid w:val="006E3D08"/>
    <w:rsid w:val="006F167E"/>
    <w:rsid w:val="006F21BC"/>
    <w:rsid w:val="006F5951"/>
    <w:rsid w:val="006F7431"/>
    <w:rsid w:val="00700295"/>
    <w:rsid w:val="0070057F"/>
    <w:rsid w:val="007016BD"/>
    <w:rsid w:val="007023D7"/>
    <w:rsid w:val="0070324B"/>
    <w:rsid w:val="0070366A"/>
    <w:rsid w:val="0070409B"/>
    <w:rsid w:val="00704227"/>
    <w:rsid w:val="00707FD5"/>
    <w:rsid w:val="007124DD"/>
    <w:rsid w:val="00712AFF"/>
    <w:rsid w:val="007210BD"/>
    <w:rsid w:val="00723A52"/>
    <w:rsid w:val="007240EC"/>
    <w:rsid w:val="00724FEC"/>
    <w:rsid w:val="007276BB"/>
    <w:rsid w:val="00727E13"/>
    <w:rsid w:val="00731B0E"/>
    <w:rsid w:val="007330F4"/>
    <w:rsid w:val="0073460B"/>
    <w:rsid w:val="0073475F"/>
    <w:rsid w:val="00736435"/>
    <w:rsid w:val="00736AD4"/>
    <w:rsid w:val="00745A69"/>
    <w:rsid w:val="00745FD3"/>
    <w:rsid w:val="007462D4"/>
    <w:rsid w:val="00746A10"/>
    <w:rsid w:val="00747ED8"/>
    <w:rsid w:val="007513DA"/>
    <w:rsid w:val="00753081"/>
    <w:rsid w:val="00754B9E"/>
    <w:rsid w:val="00756A1E"/>
    <w:rsid w:val="00756CD5"/>
    <w:rsid w:val="007570B5"/>
    <w:rsid w:val="00760C72"/>
    <w:rsid w:val="007618CC"/>
    <w:rsid w:val="007622AB"/>
    <w:rsid w:val="0076290E"/>
    <w:rsid w:val="00762F1D"/>
    <w:rsid w:val="00762FA3"/>
    <w:rsid w:val="0076333E"/>
    <w:rsid w:val="00763B70"/>
    <w:rsid w:val="00765DA8"/>
    <w:rsid w:val="00766030"/>
    <w:rsid w:val="0076646B"/>
    <w:rsid w:val="007673F9"/>
    <w:rsid w:val="00767EB2"/>
    <w:rsid w:val="007706A3"/>
    <w:rsid w:val="00771115"/>
    <w:rsid w:val="00771295"/>
    <w:rsid w:val="00771958"/>
    <w:rsid w:val="007740B4"/>
    <w:rsid w:val="00775A19"/>
    <w:rsid w:val="00782CA1"/>
    <w:rsid w:val="00784B1A"/>
    <w:rsid w:val="00784B35"/>
    <w:rsid w:val="00785529"/>
    <w:rsid w:val="007856B6"/>
    <w:rsid w:val="00787294"/>
    <w:rsid w:val="00796B03"/>
    <w:rsid w:val="007A0B03"/>
    <w:rsid w:val="007A290E"/>
    <w:rsid w:val="007A37AC"/>
    <w:rsid w:val="007A3A0F"/>
    <w:rsid w:val="007A4A7C"/>
    <w:rsid w:val="007A4ABA"/>
    <w:rsid w:val="007A73C1"/>
    <w:rsid w:val="007A73CE"/>
    <w:rsid w:val="007A79CA"/>
    <w:rsid w:val="007B1654"/>
    <w:rsid w:val="007B1AC6"/>
    <w:rsid w:val="007B1F5B"/>
    <w:rsid w:val="007B53B2"/>
    <w:rsid w:val="007B5DA9"/>
    <w:rsid w:val="007C3773"/>
    <w:rsid w:val="007C4E44"/>
    <w:rsid w:val="007C4F81"/>
    <w:rsid w:val="007C7DD9"/>
    <w:rsid w:val="007C7E03"/>
    <w:rsid w:val="007D0282"/>
    <w:rsid w:val="007D0A4B"/>
    <w:rsid w:val="007D1384"/>
    <w:rsid w:val="007D2154"/>
    <w:rsid w:val="007D2DD8"/>
    <w:rsid w:val="007D3325"/>
    <w:rsid w:val="007D3C4E"/>
    <w:rsid w:val="007D4E70"/>
    <w:rsid w:val="007D5D5C"/>
    <w:rsid w:val="007D6628"/>
    <w:rsid w:val="007D7220"/>
    <w:rsid w:val="007D75E4"/>
    <w:rsid w:val="007D7AD7"/>
    <w:rsid w:val="007E0465"/>
    <w:rsid w:val="007E10EC"/>
    <w:rsid w:val="007E1316"/>
    <w:rsid w:val="007E308F"/>
    <w:rsid w:val="007E3455"/>
    <w:rsid w:val="007F008C"/>
    <w:rsid w:val="007F1310"/>
    <w:rsid w:val="007F1712"/>
    <w:rsid w:val="007F1C42"/>
    <w:rsid w:val="007F1D0E"/>
    <w:rsid w:val="007F2552"/>
    <w:rsid w:val="007F33ED"/>
    <w:rsid w:val="007F519A"/>
    <w:rsid w:val="007F5E39"/>
    <w:rsid w:val="007F6157"/>
    <w:rsid w:val="00800724"/>
    <w:rsid w:val="00800DC0"/>
    <w:rsid w:val="00804F92"/>
    <w:rsid w:val="00807716"/>
    <w:rsid w:val="00810131"/>
    <w:rsid w:val="00810C86"/>
    <w:rsid w:val="00811D60"/>
    <w:rsid w:val="0081247A"/>
    <w:rsid w:val="00813225"/>
    <w:rsid w:val="00813669"/>
    <w:rsid w:val="0081583A"/>
    <w:rsid w:val="00816335"/>
    <w:rsid w:val="008168C2"/>
    <w:rsid w:val="00816A67"/>
    <w:rsid w:val="00817B75"/>
    <w:rsid w:val="00822CEE"/>
    <w:rsid w:val="008239D5"/>
    <w:rsid w:val="00823BA0"/>
    <w:rsid w:val="00823C3C"/>
    <w:rsid w:val="00823CBE"/>
    <w:rsid w:val="008245EA"/>
    <w:rsid w:val="00824613"/>
    <w:rsid w:val="00824700"/>
    <w:rsid w:val="00824B9C"/>
    <w:rsid w:val="00826432"/>
    <w:rsid w:val="00827A27"/>
    <w:rsid w:val="00831D7A"/>
    <w:rsid w:val="008325B6"/>
    <w:rsid w:val="0083387C"/>
    <w:rsid w:val="00833D67"/>
    <w:rsid w:val="00834661"/>
    <w:rsid w:val="00834847"/>
    <w:rsid w:val="00834A76"/>
    <w:rsid w:val="00836436"/>
    <w:rsid w:val="008368EF"/>
    <w:rsid w:val="00836C20"/>
    <w:rsid w:val="008406B4"/>
    <w:rsid w:val="00840CA1"/>
    <w:rsid w:val="00843358"/>
    <w:rsid w:val="008438FE"/>
    <w:rsid w:val="00843D55"/>
    <w:rsid w:val="0084428A"/>
    <w:rsid w:val="008448FE"/>
    <w:rsid w:val="00844D2D"/>
    <w:rsid w:val="00844EE6"/>
    <w:rsid w:val="0084565F"/>
    <w:rsid w:val="00846F38"/>
    <w:rsid w:val="00850DBA"/>
    <w:rsid w:val="00851F0D"/>
    <w:rsid w:val="00852AD4"/>
    <w:rsid w:val="00853662"/>
    <w:rsid w:val="00854960"/>
    <w:rsid w:val="008558D3"/>
    <w:rsid w:val="008600BE"/>
    <w:rsid w:val="00860CEC"/>
    <w:rsid w:val="00861222"/>
    <w:rsid w:val="0086365E"/>
    <w:rsid w:val="008648EF"/>
    <w:rsid w:val="00865219"/>
    <w:rsid w:val="008667F5"/>
    <w:rsid w:val="0086680E"/>
    <w:rsid w:val="00866B89"/>
    <w:rsid w:val="008700E6"/>
    <w:rsid w:val="0087100E"/>
    <w:rsid w:val="008717FF"/>
    <w:rsid w:val="0087199B"/>
    <w:rsid w:val="00871E7C"/>
    <w:rsid w:val="0087211F"/>
    <w:rsid w:val="0087575E"/>
    <w:rsid w:val="00875F22"/>
    <w:rsid w:val="008814CD"/>
    <w:rsid w:val="00881F4E"/>
    <w:rsid w:val="00883CB1"/>
    <w:rsid w:val="00883E7D"/>
    <w:rsid w:val="00886842"/>
    <w:rsid w:val="00886F61"/>
    <w:rsid w:val="00887508"/>
    <w:rsid w:val="00891543"/>
    <w:rsid w:val="00891F53"/>
    <w:rsid w:val="0089220E"/>
    <w:rsid w:val="008948F4"/>
    <w:rsid w:val="00895113"/>
    <w:rsid w:val="00895F2E"/>
    <w:rsid w:val="008A0336"/>
    <w:rsid w:val="008A128B"/>
    <w:rsid w:val="008A16C9"/>
    <w:rsid w:val="008A40AA"/>
    <w:rsid w:val="008B0342"/>
    <w:rsid w:val="008B2FDF"/>
    <w:rsid w:val="008B4480"/>
    <w:rsid w:val="008B6F72"/>
    <w:rsid w:val="008C2A26"/>
    <w:rsid w:val="008C51D3"/>
    <w:rsid w:val="008C6492"/>
    <w:rsid w:val="008C7742"/>
    <w:rsid w:val="008C7AB4"/>
    <w:rsid w:val="008D0033"/>
    <w:rsid w:val="008D0612"/>
    <w:rsid w:val="008D1200"/>
    <w:rsid w:val="008D31A1"/>
    <w:rsid w:val="008D46AB"/>
    <w:rsid w:val="008D5681"/>
    <w:rsid w:val="008D7FE3"/>
    <w:rsid w:val="008E0BDE"/>
    <w:rsid w:val="008E2FD0"/>
    <w:rsid w:val="008E44AB"/>
    <w:rsid w:val="008E4893"/>
    <w:rsid w:val="008F1C29"/>
    <w:rsid w:val="008F1EEA"/>
    <w:rsid w:val="008F3190"/>
    <w:rsid w:val="008F5202"/>
    <w:rsid w:val="008F70DC"/>
    <w:rsid w:val="008F7131"/>
    <w:rsid w:val="00900962"/>
    <w:rsid w:val="0090250D"/>
    <w:rsid w:val="00903195"/>
    <w:rsid w:val="009031CB"/>
    <w:rsid w:val="00903FCD"/>
    <w:rsid w:val="009054F0"/>
    <w:rsid w:val="00907952"/>
    <w:rsid w:val="009112BD"/>
    <w:rsid w:val="0091237F"/>
    <w:rsid w:val="00913191"/>
    <w:rsid w:val="00913885"/>
    <w:rsid w:val="00914424"/>
    <w:rsid w:val="00916097"/>
    <w:rsid w:val="009168D7"/>
    <w:rsid w:val="00917605"/>
    <w:rsid w:val="0092120F"/>
    <w:rsid w:val="00921334"/>
    <w:rsid w:val="00921926"/>
    <w:rsid w:val="00925A67"/>
    <w:rsid w:val="00927800"/>
    <w:rsid w:val="00930D0C"/>
    <w:rsid w:val="00931A5C"/>
    <w:rsid w:val="00931A60"/>
    <w:rsid w:val="00932285"/>
    <w:rsid w:val="0093336E"/>
    <w:rsid w:val="009338C5"/>
    <w:rsid w:val="00933D1F"/>
    <w:rsid w:val="00934752"/>
    <w:rsid w:val="00936435"/>
    <w:rsid w:val="00936A38"/>
    <w:rsid w:val="00936F43"/>
    <w:rsid w:val="00942E25"/>
    <w:rsid w:val="0094457B"/>
    <w:rsid w:val="009468BC"/>
    <w:rsid w:val="00947860"/>
    <w:rsid w:val="00951FD4"/>
    <w:rsid w:val="00954BAB"/>
    <w:rsid w:val="00957770"/>
    <w:rsid w:val="00960A94"/>
    <w:rsid w:val="0096416C"/>
    <w:rsid w:val="009643E3"/>
    <w:rsid w:val="009655D3"/>
    <w:rsid w:val="00966304"/>
    <w:rsid w:val="009705A3"/>
    <w:rsid w:val="00973346"/>
    <w:rsid w:val="00973AC9"/>
    <w:rsid w:val="009740F0"/>
    <w:rsid w:val="00975375"/>
    <w:rsid w:val="009756C9"/>
    <w:rsid w:val="00976DB7"/>
    <w:rsid w:val="00976F08"/>
    <w:rsid w:val="00981696"/>
    <w:rsid w:val="00983651"/>
    <w:rsid w:val="009853F5"/>
    <w:rsid w:val="0098540B"/>
    <w:rsid w:val="00991235"/>
    <w:rsid w:val="00991B79"/>
    <w:rsid w:val="00992EA2"/>
    <w:rsid w:val="0099519D"/>
    <w:rsid w:val="00997957"/>
    <w:rsid w:val="009A1591"/>
    <w:rsid w:val="009A163C"/>
    <w:rsid w:val="009A1681"/>
    <w:rsid w:val="009A21A6"/>
    <w:rsid w:val="009A5536"/>
    <w:rsid w:val="009B1280"/>
    <w:rsid w:val="009B6A84"/>
    <w:rsid w:val="009B6AAA"/>
    <w:rsid w:val="009C1966"/>
    <w:rsid w:val="009C3699"/>
    <w:rsid w:val="009C3F79"/>
    <w:rsid w:val="009C5D38"/>
    <w:rsid w:val="009C6F11"/>
    <w:rsid w:val="009D2BBD"/>
    <w:rsid w:val="009D6ED8"/>
    <w:rsid w:val="009E25EF"/>
    <w:rsid w:val="009E5996"/>
    <w:rsid w:val="009E6C83"/>
    <w:rsid w:val="009E6DE6"/>
    <w:rsid w:val="009E6DE7"/>
    <w:rsid w:val="009E78DF"/>
    <w:rsid w:val="009F0118"/>
    <w:rsid w:val="009F3AEE"/>
    <w:rsid w:val="009F4BC0"/>
    <w:rsid w:val="009F5F67"/>
    <w:rsid w:val="009F6045"/>
    <w:rsid w:val="009F78CB"/>
    <w:rsid w:val="00A0044B"/>
    <w:rsid w:val="00A0055D"/>
    <w:rsid w:val="00A00F06"/>
    <w:rsid w:val="00A0191D"/>
    <w:rsid w:val="00A02551"/>
    <w:rsid w:val="00A031BE"/>
    <w:rsid w:val="00A05B94"/>
    <w:rsid w:val="00A07242"/>
    <w:rsid w:val="00A1060D"/>
    <w:rsid w:val="00A10F5C"/>
    <w:rsid w:val="00A1270B"/>
    <w:rsid w:val="00A2090A"/>
    <w:rsid w:val="00A21A3C"/>
    <w:rsid w:val="00A232A0"/>
    <w:rsid w:val="00A246BF"/>
    <w:rsid w:val="00A259C7"/>
    <w:rsid w:val="00A26CB6"/>
    <w:rsid w:val="00A26E7E"/>
    <w:rsid w:val="00A30BC3"/>
    <w:rsid w:val="00A30F88"/>
    <w:rsid w:val="00A3118A"/>
    <w:rsid w:val="00A33FF3"/>
    <w:rsid w:val="00A348A4"/>
    <w:rsid w:val="00A359FA"/>
    <w:rsid w:val="00A36B81"/>
    <w:rsid w:val="00A37397"/>
    <w:rsid w:val="00A4128D"/>
    <w:rsid w:val="00A4194E"/>
    <w:rsid w:val="00A424F5"/>
    <w:rsid w:val="00A45A7A"/>
    <w:rsid w:val="00A4659C"/>
    <w:rsid w:val="00A46AEA"/>
    <w:rsid w:val="00A501FE"/>
    <w:rsid w:val="00A51F5B"/>
    <w:rsid w:val="00A5288A"/>
    <w:rsid w:val="00A572BB"/>
    <w:rsid w:val="00A57C5B"/>
    <w:rsid w:val="00A57CAA"/>
    <w:rsid w:val="00A631D0"/>
    <w:rsid w:val="00A64748"/>
    <w:rsid w:val="00A6475C"/>
    <w:rsid w:val="00A66CE5"/>
    <w:rsid w:val="00A73B4A"/>
    <w:rsid w:val="00A74E83"/>
    <w:rsid w:val="00A75A85"/>
    <w:rsid w:val="00A76291"/>
    <w:rsid w:val="00A7779A"/>
    <w:rsid w:val="00A84D16"/>
    <w:rsid w:val="00A85BC7"/>
    <w:rsid w:val="00A86193"/>
    <w:rsid w:val="00A864DE"/>
    <w:rsid w:val="00A8684E"/>
    <w:rsid w:val="00A86A66"/>
    <w:rsid w:val="00A87A6D"/>
    <w:rsid w:val="00A90D8E"/>
    <w:rsid w:val="00A9380C"/>
    <w:rsid w:val="00A93B6B"/>
    <w:rsid w:val="00A95590"/>
    <w:rsid w:val="00A96493"/>
    <w:rsid w:val="00AA087B"/>
    <w:rsid w:val="00AA12E7"/>
    <w:rsid w:val="00AA5C55"/>
    <w:rsid w:val="00AA5D2F"/>
    <w:rsid w:val="00AA7512"/>
    <w:rsid w:val="00AB048B"/>
    <w:rsid w:val="00AB1739"/>
    <w:rsid w:val="00AB1803"/>
    <w:rsid w:val="00AB20C1"/>
    <w:rsid w:val="00AB476B"/>
    <w:rsid w:val="00AB52C1"/>
    <w:rsid w:val="00AB5858"/>
    <w:rsid w:val="00AB67D2"/>
    <w:rsid w:val="00AB6C2F"/>
    <w:rsid w:val="00AC127D"/>
    <w:rsid w:val="00AC1F7F"/>
    <w:rsid w:val="00AC25D0"/>
    <w:rsid w:val="00AC27AF"/>
    <w:rsid w:val="00AC6FDC"/>
    <w:rsid w:val="00AC70F5"/>
    <w:rsid w:val="00AC7949"/>
    <w:rsid w:val="00AD0070"/>
    <w:rsid w:val="00AD0A40"/>
    <w:rsid w:val="00AD45CA"/>
    <w:rsid w:val="00AD4ED1"/>
    <w:rsid w:val="00AD51A1"/>
    <w:rsid w:val="00AD56B5"/>
    <w:rsid w:val="00AD5E21"/>
    <w:rsid w:val="00AD7FF7"/>
    <w:rsid w:val="00AE25C5"/>
    <w:rsid w:val="00AE4511"/>
    <w:rsid w:val="00AE70F5"/>
    <w:rsid w:val="00AF30D9"/>
    <w:rsid w:val="00AF39FC"/>
    <w:rsid w:val="00AF3C58"/>
    <w:rsid w:val="00AF4D58"/>
    <w:rsid w:val="00AF554C"/>
    <w:rsid w:val="00B00084"/>
    <w:rsid w:val="00B0057E"/>
    <w:rsid w:val="00B028ED"/>
    <w:rsid w:val="00B04347"/>
    <w:rsid w:val="00B04E96"/>
    <w:rsid w:val="00B06007"/>
    <w:rsid w:val="00B109A6"/>
    <w:rsid w:val="00B11DBD"/>
    <w:rsid w:val="00B12974"/>
    <w:rsid w:val="00B16E88"/>
    <w:rsid w:val="00B16ED7"/>
    <w:rsid w:val="00B17C39"/>
    <w:rsid w:val="00B20584"/>
    <w:rsid w:val="00B22E43"/>
    <w:rsid w:val="00B2399E"/>
    <w:rsid w:val="00B239FE"/>
    <w:rsid w:val="00B24503"/>
    <w:rsid w:val="00B252FA"/>
    <w:rsid w:val="00B25FB9"/>
    <w:rsid w:val="00B26AEF"/>
    <w:rsid w:val="00B26D5E"/>
    <w:rsid w:val="00B26F1C"/>
    <w:rsid w:val="00B27786"/>
    <w:rsid w:val="00B27A64"/>
    <w:rsid w:val="00B27A93"/>
    <w:rsid w:val="00B355A7"/>
    <w:rsid w:val="00B41920"/>
    <w:rsid w:val="00B4318D"/>
    <w:rsid w:val="00B4405C"/>
    <w:rsid w:val="00B472B4"/>
    <w:rsid w:val="00B473D0"/>
    <w:rsid w:val="00B50181"/>
    <w:rsid w:val="00B535A5"/>
    <w:rsid w:val="00B53BB7"/>
    <w:rsid w:val="00B56892"/>
    <w:rsid w:val="00B57630"/>
    <w:rsid w:val="00B64A9B"/>
    <w:rsid w:val="00B6635C"/>
    <w:rsid w:val="00B67DB6"/>
    <w:rsid w:val="00B7045E"/>
    <w:rsid w:val="00B71DAD"/>
    <w:rsid w:val="00B72038"/>
    <w:rsid w:val="00B72330"/>
    <w:rsid w:val="00B72A1B"/>
    <w:rsid w:val="00B73106"/>
    <w:rsid w:val="00B735A9"/>
    <w:rsid w:val="00B7373C"/>
    <w:rsid w:val="00B75205"/>
    <w:rsid w:val="00B80F88"/>
    <w:rsid w:val="00B838EC"/>
    <w:rsid w:val="00B83CAF"/>
    <w:rsid w:val="00B86C37"/>
    <w:rsid w:val="00B92157"/>
    <w:rsid w:val="00B92AD2"/>
    <w:rsid w:val="00B950EC"/>
    <w:rsid w:val="00B95EDA"/>
    <w:rsid w:val="00B96DD4"/>
    <w:rsid w:val="00B97448"/>
    <w:rsid w:val="00BA0852"/>
    <w:rsid w:val="00BA19AB"/>
    <w:rsid w:val="00BA1FB3"/>
    <w:rsid w:val="00BA3771"/>
    <w:rsid w:val="00BA412E"/>
    <w:rsid w:val="00BA5135"/>
    <w:rsid w:val="00BA5A72"/>
    <w:rsid w:val="00BB09FD"/>
    <w:rsid w:val="00BB0A5A"/>
    <w:rsid w:val="00BB2373"/>
    <w:rsid w:val="00BB4392"/>
    <w:rsid w:val="00BB608A"/>
    <w:rsid w:val="00BB7ADB"/>
    <w:rsid w:val="00BC09AE"/>
    <w:rsid w:val="00BC1BB9"/>
    <w:rsid w:val="00BC24E1"/>
    <w:rsid w:val="00BC4C0B"/>
    <w:rsid w:val="00BC4EFA"/>
    <w:rsid w:val="00BC5D2F"/>
    <w:rsid w:val="00BD0328"/>
    <w:rsid w:val="00BD38C0"/>
    <w:rsid w:val="00BD3DD0"/>
    <w:rsid w:val="00BD430F"/>
    <w:rsid w:val="00BD5ECC"/>
    <w:rsid w:val="00BD65F0"/>
    <w:rsid w:val="00BD660A"/>
    <w:rsid w:val="00BD7627"/>
    <w:rsid w:val="00BE01AC"/>
    <w:rsid w:val="00BE1678"/>
    <w:rsid w:val="00BE2471"/>
    <w:rsid w:val="00BE2C41"/>
    <w:rsid w:val="00BE31E2"/>
    <w:rsid w:val="00BE5273"/>
    <w:rsid w:val="00BE5440"/>
    <w:rsid w:val="00BE5B7A"/>
    <w:rsid w:val="00BF077A"/>
    <w:rsid w:val="00BF352F"/>
    <w:rsid w:val="00BF3929"/>
    <w:rsid w:val="00C03CC0"/>
    <w:rsid w:val="00C04527"/>
    <w:rsid w:val="00C06DB4"/>
    <w:rsid w:val="00C07065"/>
    <w:rsid w:val="00C11C52"/>
    <w:rsid w:val="00C11C7C"/>
    <w:rsid w:val="00C13BD4"/>
    <w:rsid w:val="00C144DB"/>
    <w:rsid w:val="00C14CD6"/>
    <w:rsid w:val="00C16089"/>
    <w:rsid w:val="00C165EA"/>
    <w:rsid w:val="00C20D89"/>
    <w:rsid w:val="00C213A4"/>
    <w:rsid w:val="00C22B47"/>
    <w:rsid w:val="00C2368F"/>
    <w:rsid w:val="00C239A4"/>
    <w:rsid w:val="00C23A6D"/>
    <w:rsid w:val="00C23D14"/>
    <w:rsid w:val="00C24439"/>
    <w:rsid w:val="00C2541B"/>
    <w:rsid w:val="00C2560E"/>
    <w:rsid w:val="00C2562A"/>
    <w:rsid w:val="00C26750"/>
    <w:rsid w:val="00C27F9A"/>
    <w:rsid w:val="00C30AB7"/>
    <w:rsid w:val="00C32726"/>
    <w:rsid w:val="00C3655F"/>
    <w:rsid w:val="00C36F93"/>
    <w:rsid w:val="00C37423"/>
    <w:rsid w:val="00C41B07"/>
    <w:rsid w:val="00C41F32"/>
    <w:rsid w:val="00C424F3"/>
    <w:rsid w:val="00C43747"/>
    <w:rsid w:val="00C44AD5"/>
    <w:rsid w:val="00C50510"/>
    <w:rsid w:val="00C50BB9"/>
    <w:rsid w:val="00C52F76"/>
    <w:rsid w:val="00C53BCD"/>
    <w:rsid w:val="00C544E7"/>
    <w:rsid w:val="00C55FB6"/>
    <w:rsid w:val="00C56461"/>
    <w:rsid w:val="00C564E8"/>
    <w:rsid w:val="00C60960"/>
    <w:rsid w:val="00C630DF"/>
    <w:rsid w:val="00C63C1B"/>
    <w:rsid w:val="00C643CB"/>
    <w:rsid w:val="00C64C9E"/>
    <w:rsid w:val="00C64CA6"/>
    <w:rsid w:val="00C64D84"/>
    <w:rsid w:val="00C65773"/>
    <w:rsid w:val="00C65B4D"/>
    <w:rsid w:val="00C65D8B"/>
    <w:rsid w:val="00C6653C"/>
    <w:rsid w:val="00C66781"/>
    <w:rsid w:val="00C67B33"/>
    <w:rsid w:val="00C67CD9"/>
    <w:rsid w:val="00C70518"/>
    <w:rsid w:val="00C75B96"/>
    <w:rsid w:val="00C822F0"/>
    <w:rsid w:val="00C8588C"/>
    <w:rsid w:val="00C85B46"/>
    <w:rsid w:val="00C87702"/>
    <w:rsid w:val="00C9153E"/>
    <w:rsid w:val="00C9221C"/>
    <w:rsid w:val="00C9510E"/>
    <w:rsid w:val="00C96E73"/>
    <w:rsid w:val="00C97410"/>
    <w:rsid w:val="00C97B87"/>
    <w:rsid w:val="00CA33CA"/>
    <w:rsid w:val="00CA33E1"/>
    <w:rsid w:val="00CB36C6"/>
    <w:rsid w:val="00CB512D"/>
    <w:rsid w:val="00CB64AE"/>
    <w:rsid w:val="00CC0C33"/>
    <w:rsid w:val="00CC15DA"/>
    <w:rsid w:val="00CC4595"/>
    <w:rsid w:val="00CC6CAA"/>
    <w:rsid w:val="00CC7234"/>
    <w:rsid w:val="00CD23D7"/>
    <w:rsid w:val="00CD62CC"/>
    <w:rsid w:val="00CE00C4"/>
    <w:rsid w:val="00CE1FF9"/>
    <w:rsid w:val="00CE246E"/>
    <w:rsid w:val="00CE4FB2"/>
    <w:rsid w:val="00CF3A90"/>
    <w:rsid w:val="00CF48BA"/>
    <w:rsid w:val="00CF609E"/>
    <w:rsid w:val="00CF7166"/>
    <w:rsid w:val="00CF7BE4"/>
    <w:rsid w:val="00D00E86"/>
    <w:rsid w:val="00D02490"/>
    <w:rsid w:val="00D02DE5"/>
    <w:rsid w:val="00D03904"/>
    <w:rsid w:val="00D07181"/>
    <w:rsid w:val="00D07621"/>
    <w:rsid w:val="00D11312"/>
    <w:rsid w:val="00D12FA8"/>
    <w:rsid w:val="00D1490E"/>
    <w:rsid w:val="00D14CFF"/>
    <w:rsid w:val="00D15E88"/>
    <w:rsid w:val="00D163AF"/>
    <w:rsid w:val="00D220B3"/>
    <w:rsid w:val="00D237BD"/>
    <w:rsid w:val="00D271DB"/>
    <w:rsid w:val="00D27A09"/>
    <w:rsid w:val="00D31147"/>
    <w:rsid w:val="00D31E5D"/>
    <w:rsid w:val="00D330AA"/>
    <w:rsid w:val="00D33E5F"/>
    <w:rsid w:val="00D36B60"/>
    <w:rsid w:val="00D37364"/>
    <w:rsid w:val="00D41416"/>
    <w:rsid w:val="00D41C2F"/>
    <w:rsid w:val="00D4281A"/>
    <w:rsid w:val="00D46D58"/>
    <w:rsid w:val="00D51E0A"/>
    <w:rsid w:val="00D54063"/>
    <w:rsid w:val="00D54335"/>
    <w:rsid w:val="00D5530F"/>
    <w:rsid w:val="00D56DC0"/>
    <w:rsid w:val="00D573A3"/>
    <w:rsid w:val="00D57787"/>
    <w:rsid w:val="00D6173A"/>
    <w:rsid w:val="00D67B5E"/>
    <w:rsid w:val="00D709E2"/>
    <w:rsid w:val="00D74AD7"/>
    <w:rsid w:val="00D7535C"/>
    <w:rsid w:val="00D7737E"/>
    <w:rsid w:val="00D81820"/>
    <w:rsid w:val="00D81CFE"/>
    <w:rsid w:val="00D82850"/>
    <w:rsid w:val="00D85ACD"/>
    <w:rsid w:val="00D864F6"/>
    <w:rsid w:val="00D86BD2"/>
    <w:rsid w:val="00D87528"/>
    <w:rsid w:val="00D90B43"/>
    <w:rsid w:val="00D93AE8"/>
    <w:rsid w:val="00D955A3"/>
    <w:rsid w:val="00D9780B"/>
    <w:rsid w:val="00D97D98"/>
    <w:rsid w:val="00DA02C8"/>
    <w:rsid w:val="00DA0D8A"/>
    <w:rsid w:val="00DA1777"/>
    <w:rsid w:val="00DA2BB8"/>
    <w:rsid w:val="00DA4C0B"/>
    <w:rsid w:val="00DA5B1D"/>
    <w:rsid w:val="00DA7275"/>
    <w:rsid w:val="00DA734C"/>
    <w:rsid w:val="00DA78B7"/>
    <w:rsid w:val="00DA7B9E"/>
    <w:rsid w:val="00DB0C0D"/>
    <w:rsid w:val="00DB2D3A"/>
    <w:rsid w:val="00DB4226"/>
    <w:rsid w:val="00DB6620"/>
    <w:rsid w:val="00DB7143"/>
    <w:rsid w:val="00DC07F6"/>
    <w:rsid w:val="00DC30AB"/>
    <w:rsid w:val="00DC33B0"/>
    <w:rsid w:val="00DC3FF3"/>
    <w:rsid w:val="00DC41FA"/>
    <w:rsid w:val="00DC4C4B"/>
    <w:rsid w:val="00DC5370"/>
    <w:rsid w:val="00DC6484"/>
    <w:rsid w:val="00DC6A05"/>
    <w:rsid w:val="00DC6B79"/>
    <w:rsid w:val="00DC6EB2"/>
    <w:rsid w:val="00DD00F5"/>
    <w:rsid w:val="00DD016F"/>
    <w:rsid w:val="00DD129F"/>
    <w:rsid w:val="00DD1D21"/>
    <w:rsid w:val="00DD28C1"/>
    <w:rsid w:val="00DD3165"/>
    <w:rsid w:val="00DD4935"/>
    <w:rsid w:val="00DD6223"/>
    <w:rsid w:val="00DD739B"/>
    <w:rsid w:val="00DE4FF5"/>
    <w:rsid w:val="00DF3018"/>
    <w:rsid w:val="00DF40D6"/>
    <w:rsid w:val="00DF7AB4"/>
    <w:rsid w:val="00E006DF"/>
    <w:rsid w:val="00E03D1E"/>
    <w:rsid w:val="00E0423E"/>
    <w:rsid w:val="00E0426E"/>
    <w:rsid w:val="00E04F43"/>
    <w:rsid w:val="00E1307C"/>
    <w:rsid w:val="00E13C7A"/>
    <w:rsid w:val="00E16EF7"/>
    <w:rsid w:val="00E17245"/>
    <w:rsid w:val="00E17538"/>
    <w:rsid w:val="00E17544"/>
    <w:rsid w:val="00E17A5E"/>
    <w:rsid w:val="00E17D96"/>
    <w:rsid w:val="00E208BC"/>
    <w:rsid w:val="00E22BF6"/>
    <w:rsid w:val="00E22CBC"/>
    <w:rsid w:val="00E2624E"/>
    <w:rsid w:val="00E26361"/>
    <w:rsid w:val="00E26CEA"/>
    <w:rsid w:val="00E30DCF"/>
    <w:rsid w:val="00E32D72"/>
    <w:rsid w:val="00E3433A"/>
    <w:rsid w:val="00E40F5E"/>
    <w:rsid w:val="00E41996"/>
    <w:rsid w:val="00E42914"/>
    <w:rsid w:val="00E4606D"/>
    <w:rsid w:val="00E4714E"/>
    <w:rsid w:val="00E53853"/>
    <w:rsid w:val="00E55EA2"/>
    <w:rsid w:val="00E60586"/>
    <w:rsid w:val="00E648DF"/>
    <w:rsid w:val="00E64E43"/>
    <w:rsid w:val="00E64EAA"/>
    <w:rsid w:val="00E65107"/>
    <w:rsid w:val="00E654BD"/>
    <w:rsid w:val="00E70947"/>
    <w:rsid w:val="00E72492"/>
    <w:rsid w:val="00E73655"/>
    <w:rsid w:val="00E76A9D"/>
    <w:rsid w:val="00E80865"/>
    <w:rsid w:val="00E80953"/>
    <w:rsid w:val="00E82AFA"/>
    <w:rsid w:val="00E85AA3"/>
    <w:rsid w:val="00E90807"/>
    <w:rsid w:val="00E90CE7"/>
    <w:rsid w:val="00E917E4"/>
    <w:rsid w:val="00E938BD"/>
    <w:rsid w:val="00E93B68"/>
    <w:rsid w:val="00E95744"/>
    <w:rsid w:val="00E960B5"/>
    <w:rsid w:val="00E96526"/>
    <w:rsid w:val="00EA0889"/>
    <w:rsid w:val="00EA3422"/>
    <w:rsid w:val="00EA44EB"/>
    <w:rsid w:val="00EA47D0"/>
    <w:rsid w:val="00EA4E73"/>
    <w:rsid w:val="00EA5242"/>
    <w:rsid w:val="00EA5D56"/>
    <w:rsid w:val="00EA5F24"/>
    <w:rsid w:val="00EA6D48"/>
    <w:rsid w:val="00EA7B24"/>
    <w:rsid w:val="00EB057B"/>
    <w:rsid w:val="00EB217A"/>
    <w:rsid w:val="00EB4AE4"/>
    <w:rsid w:val="00EC18FC"/>
    <w:rsid w:val="00EC2A24"/>
    <w:rsid w:val="00EC2D8B"/>
    <w:rsid w:val="00EC3321"/>
    <w:rsid w:val="00EC4D91"/>
    <w:rsid w:val="00EC5812"/>
    <w:rsid w:val="00ED2917"/>
    <w:rsid w:val="00ED3D45"/>
    <w:rsid w:val="00ED3EB9"/>
    <w:rsid w:val="00ED494B"/>
    <w:rsid w:val="00ED4E66"/>
    <w:rsid w:val="00ED5DC3"/>
    <w:rsid w:val="00ED6DB5"/>
    <w:rsid w:val="00ED7607"/>
    <w:rsid w:val="00EE0430"/>
    <w:rsid w:val="00EE0D1E"/>
    <w:rsid w:val="00EE1439"/>
    <w:rsid w:val="00EE2D48"/>
    <w:rsid w:val="00EE38AC"/>
    <w:rsid w:val="00EE4115"/>
    <w:rsid w:val="00EE5A8B"/>
    <w:rsid w:val="00EE72E1"/>
    <w:rsid w:val="00EE7740"/>
    <w:rsid w:val="00EF3B55"/>
    <w:rsid w:val="00EF46D9"/>
    <w:rsid w:val="00EF56D9"/>
    <w:rsid w:val="00EF7743"/>
    <w:rsid w:val="00F00C91"/>
    <w:rsid w:val="00F00EE2"/>
    <w:rsid w:val="00F016CB"/>
    <w:rsid w:val="00F06A24"/>
    <w:rsid w:val="00F07428"/>
    <w:rsid w:val="00F105FA"/>
    <w:rsid w:val="00F13261"/>
    <w:rsid w:val="00F138B6"/>
    <w:rsid w:val="00F14F53"/>
    <w:rsid w:val="00F16BBF"/>
    <w:rsid w:val="00F1721F"/>
    <w:rsid w:val="00F207B0"/>
    <w:rsid w:val="00F21BE3"/>
    <w:rsid w:val="00F22491"/>
    <w:rsid w:val="00F2315F"/>
    <w:rsid w:val="00F2539F"/>
    <w:rsid w:val="00F25D0D"/>
    <w:rsid w:val="00F26E27"/>
    <w:rsid w:val="00F274D4"/>
    <w:rsid w:val="00F30B38"/>
    <w:rsid w:val="00F33527"/>
    <w:rsid w:val="00F3432F"/>
    <w:rsid w:val="00F35C94"/>
    <w:rsid w:val="00F40011"/>
    <w:rsid w:val="00F4221F"/>
    <w:rsid w:val="00F42242"/>
    <w:rsid w:val="00F4450E"/>
    <w:rsid w:val="00F448F9"/>
    <w:rsid w:val="00F44E92"/>
    <w:rsid w:val="00F46AB3"/>
    <w:rsid w:val="00F52EE4"/>
    <w:rsid w:val="00F5328F"/>
    <w:rsid w:val="00F53612"/>
    <w:rsid w:val="00F57414"/>
    <w:rsid w:val="00F61750"/>
    <w:rsid w:val="00F620B1"/>
    <w:rsid w:val="00F6282C"/>
    <w:rsid w:val="00F64B56"/>
    <w:rsid w:val="00F659A7"/>
    <w:rsid w:val="00F72015"/>
    <w:rsid w:val="00F726C6"/>
    <w:rsid w:val="00F74BC4"/>
    <w:rsid w:val="00F775A9"/>
    <w:rsid w:val="00F814FF"/>
    <w:rsid w:val="00F81A4E"/>
    <w:rsid w:val="00F82F4A"/>
    <w:rsid w:val="00F8547D"/>
    <w:rsid w:val="00F86D46"/>
    <w:rsid w:val="00F87381"/>
    <w:rsid w:val="00F91CD0"/>
    <w:rsid w:val="00F94C76"/>
    <w:rsid w:val="00F96D29"/>
    <w:rsid w:val="00F96DCE"/>
    <w:rsid w:val="00F97BD5"/>
    <w:rsid w:val="00FA02F8"/>
    <w:rsid w:val="00FA116B"/>
    <w:rsid w:val="00FA2EB3"/>
    <w:rsid w:val="00FA2FF2"/>
    <w:rsid w:val="00FA5E3B"/>
    <w:rsid w:val="00FA740D"/>
    <w:rsid w:val="00FB12AD"/>
    <w:rsid w:val="00FB2656"/>
    <w:rsid w:val="00FB2FBC"/>
    <w:rsid w:val="00FB6523"/>
    <w:rsid w:val="00FB679A"/>
    <w:rsid w:val="00FB7237"/>
    <w:rsid w:val="00FC023A"/>
    <w:rsid w:val="00FC1116"/>
    <w:rsid w:val="00FC5D32"/>
    <w:rsid w:val="00FC6E6E"/>
    <w:rsid w:val="00FD2355"/>
    <w:rsid w:val="00FD31A2"/>
    <w:rsid w:val="00FD6C59"/>
    <w:rsid w:val="00FD7211"/>
    <w:rsid w:val="00FE09C9"/>
    <w:rsid w:val="00FE1081"/>
    <w:rsid w:val="00FE12AB"/>
    <w:rsid w:val="00FE2356"/>
    <w:rsid w:val="00FE2CAE"/>
    <w:rsid w:val="00FE320F"/>
    <w:rsid w:val="00FE33B8"/>
    <w:rsid w:val="00FE41F7"/>
    <w:rsid w:val="00FE5FA9"/>
    <w:rsid w:val="00FF052A"/>
    <w:rsid w:val="00FF08B9"/>
    <w:rsid w:val="00FF241A"/>
    <w:rsid w:val="00FF3A44"/>
    <w:rsid w:val="00FF46C7"/>
    <w:rsid w:val="00FF5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99"/>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99"/>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932">
      <w:bodyDiv w:val="1"/>
      <w:marLeft w:val="0"/>
      <w:marRight w:val="0"/>
      <w:marTop w:val="0"/>
      <w:marBottom w:val="0"/>
      <w:divBdr>
        <w:top w:val="none" w:sz="0" w:space="0" w:color="auto"/>
        <w:left w:val="none" w:sz="0" w:space="0" w:color="auto"/>
        <w:bottom w:val="none" w:sz="0" w:space="0" w:color="auto"/>
        <w:right w:val="none" w:sz="0" w:space="0" w:color="auto"/>
      </w:divBdr>
    </w:div>
    <w:div w:id="28075032">
      <w:bodyDiv w:val="1"/>
      <w:marLeft w:val="0"/>
      <w:marRight w:val="0"/>
      <w:marTop w:val="0"/>
      <w:marBottom w:val="0"/>
      <w:divBdr>
        <w:top w:val="none" w:sz="0" w:space="0" w:color="auto"/>
        <w:left w:val="none" w:sz="0" w:space="0" w:color="auto"/>
        <w:bottom w:val="none" w:sz="0" w:space="0" w:color="auto"/>
        <w:right w:val="none" w:sz="0" w:space="0" w:color="auto"/>
      </w:divBdr>
    </w:div>
    <w:div w:id="59645050">
      <w:bodyDiv w:val="1"/>
      <w:marLeft w:val="0"/>
      <w:marRight w:val="0"/>
      <w:marTop w:val="0"/>
      <w:marBottom w:val="0"/>
      <w:divBdr>
        <w:top w:val="none" w:sz="0" w:space="0" w:color="auto"/>
        <w:left w:val="none" w:sz="0" w:space="0" w:color="auto"/>
        <w:bottom w:val="none" w:sz="0" w:space="0" w:color="auto"/>
        <w:right w:val="none" w:sz="0" w:space="0" w:color="auto"/>
      </w:divBdr>
    </w:div>
    <w:div w:id="86316540">
      <w:bodyDiv w:val="1"/>
      <w:marLeft w:val="0"/>
      <w:marRight w:val="0"/>
      <w:marTop w:val="0"/>
      <w:marBottom w:val="0"/>
      <w:divBdr>
        <w:top w:val="none" w:sz="0" w:space="0" w:color="auto"/>
        <w:left w:val="none" w:sz="0" w:space="0" w:color="auto"/>
        <w:bottom w:val="none" w:sz="0" w:space="0" w:color="auto"/>
        <w:right w:val="none" w:sz="0" w:space="0" w:color="auto"/>
      </w:divBdr>
    </w:div>
    <w:div w:id="101384567">
      <w:bodyDiv w:val="1"/>
      <w:marLeft w:val="0"/>
      <w:marRight w:val="0"/>
      <w:marTop w:val="0"/>
      <w:marBottom w:val="0"/>
      <w:divBdr>
        <w:top w:val="none" w:sz="0" w:space="0" w:color="auto"/>
        <w:left w:val="none" w:sz="0" w:space="0" w:color="auto"/>
        <w:bottom w:val="none" w:sz="0" w:space="0" w:color="auto"/>
        <w:right w:val="none" w:sz="0" w:space="0" w:color="auto"/>
      </w:divBdr>
    </w:div>
    <w:div w:id="142894125">
      <w:bodyDiv w:val="1"/>
      <w:marLeft w:val="0"/>
      <w:marRight w:val="0"/>
      <w:marTop w:val="0"/>
      <w:marBottom w:val="0"/>
      <w:divBdr>
        <w:top w:val="none" w:sz="0" w:space="0" w:color="auto"/>
        <w:left w:val="none" w:sz="0" w:space="0" w:color="auto"/>
        <w:bottom w:val="none" w:sz="0" w:space="0" w:color="auto"/>
        <w:right w:val="none" w:sz="0" w:space="0" w:color="auto"/>
      </w:divBdr>
    </w:div>
    <w:div w:id="174350213">
      <w:bodyDiv w:val="1"/>
      <w:marLeft w:val="0"/>
      <w:marRight w:val="0"/>
      <w:marTop w:val="0"/>
      <w:marBottom w:val="0"/>
      <w:divBdr>
        <w:top w:val="none" w:sz="0" w:space="0" w:color="auto"/>
        <w:left w:val="none" w:sz="0" w:space="0" w:color="auto"/>
        <w:bottom w:val="none" w:sz="0" w:space="0" w:color="auto"/>
        <w:right w:val="none" w:sz="0" w:space="0" w:color="auto"/>
      </w:divBdr>
    </w:div>
    <w:div w:id="225335990">
      <w:bodyDiv w:val="1"/>
      <w:marLeft w:val="0"/>
      <w:marRight w:val="0"/>
      <w:marTop w:val="0"/>
      <w:marBottom w:val="0"/>
      <w:divBdr>
        <w:top w:val="none" w:sz="0" w:space="0" w:color="auto"/>
        <w:left w:val="none" w:sz="0" w:space="0" w:color="auto"/>
        <w:bottom w:val="none" w:sz="0" w:space="0" w:color="auto"/>
        <w:right w:val="none" w:sz="0" w:space="0" w:color="auto"/>
      </w:divBdr>
    </w:div>
    <w:div w:id="254364995">
      <w:bodyDiv w:val="1"/>
      <w:marLeft w:val="0"/>
      <w:marRight w:val="0"/>
      <w:marTop w:val="0"/>
      <w:marBottom w:val="0"/>
      <w:divBdr>
        <w:top w:val="none" w:sz="0" w:space="0" w:color="auto"/>
        <w:left w:val="none" w:sz="0" w:space="0" w:color="auto"/>
        <w:bottom w:val="none" w:sz="0" w:space="0" w:color="auto"/>
        <w:right w:val="none" w:sz="0" w:space="0" w:color="auto"/>
      </w:divBdr>
    </w:div>
    <w:div w:id="269048886">
      <w:bodyDiv w:val="1"/>
      <w:marLeft w:val="0"/>
      <w:marRight w:val="0"/>
      <w:marTop w:val="0"/>
      <w:marBottom w:val="0"/>
      <w:divBdr>
        <w:top w:val="none" w:sz="0" w:space="0" w:color="auto"/>
        <w:left w:val="none" w:sz="0" w:space="0" w:color="auto"/>
        <w:bottom w:val="none" w:sz="0" w:space="0" w:color="auto"/>
        <w:right w:val="none" w:sz="0" w:space="0" w:color="auto"/>
      </w:divBdr>
    </w:div>
    <w:div w:id="285938372">
      <w:bodyDiv w:val="1"/>
      <w:marLeft w:val="0"/>
      <w:marRight w:val="0"/>
      <w:marTop w:val="0"/>
      <w:marBottom w:val="0"/>
      <w:divBdr>
        <w:top w:val="none" w:sz="0" w:space="0" w:color="auto"/>
        <w:left w:val="none" w:sz="0" w:space="0" w:color="auto"/>
        <w:bottom w:val="none" w:sz="0" w:space="0" w:color="auto"/>
        <w:right w:val="none" w:sz="0" w:space="0" w:color="auto"/>
      </w:divBdr>
    </w:div>
    <w:div w:id="319235155">
      <w:bodyDiv w:val="1"/>
      <w:marLeft w:val="0"/>
      <w:marRight w:val="0"/>
      <w:marTop w:val="0"/>
      <w:marBottom w:val="0"/>
      <w:divBdr>
        <w:top w:val="none" w:sz="0" w:space="0" w:color="auto"/>
        <w:left w:val="none" w:sz="0" w:space="0" w:color="auto"/>
        <w:bottom w:val="none" w:sz="0" w:space="0" w:color="auto"/>
        <w:right w:val="none" w:sz="0" w:space="0" w:color="auto"/>
      </w:divBdr>
    </w:div>
    <w:div w:id="384523659">
      <w:bodyDiv w:val="1"/>
      <w:marLeft w:val="0"/>
      <w:marRight w:val="0"/>
      <w:marTop w:val="0"/>
      <w:marBottom w:val="0"/>
      <w:divBdr>
        <w:top w:val="none" w:sz="0" w:space="0" w:color="auto"/>
        <w:left w:val="none" w:sz="0" w:space="0" w:color="auto"/>
        <w:bottom w:val="none" w:sz="0" w:space="0" w:color="auto"/>
        <w:right w:val="none" w:sz="0" w:space="0" w:color="auto"/>
      </w:divBdr>
    </w:div>
    <w:div w:id="397675683">
      <w:bodyDiv w:val="1"/>
      <w:marLeft w:val="0"/>
      <w:marRight w:val="0"/>
      <w:marTop w:val="0"/>
      <w:marBottom w:val="0"/>
      <w:divBdr>
        <w:top w:val="none" w:sz="0" w:space="0" w:color="auto"/>
        <w:left w:val="none" w:sz="0" w:space="0" w:color="auto"/>
        <w:bottom w:val="none" w:sz="0" w:space="0" w:color="auto"/>
        <w:right w:val="none" w:sz="0" w:space="0" w:color="auto"/>
      </w:divBdr>
    </w:div>
    <w:div w:id="415250085">
      <w:bodyDiv w:val="1"/>
      <w:marLeft w:val="0"/>
      <w:marRight w:val="0"/>
      <w:marTop w:val="0"/>
      <w:marBottom w:val="0"/>
      <w:divBdr>
        <w:top w:val="none" w:sz="0" w:space="0" w:color="auto"/>
        <w:left w:val="none" w:sz="0" w:space="0" w:color="auto"/>
        <w:bottom w:val="none" w:sz="0" w:space="0" w:color="auto"/>
        <w:right w:val="none" w:sz="0" w:space="0" w:color="auto"/>
      </w:divBdr>
    </w:div>
    <w:div w:id="493297252">
      <w:bodyDiv w:val="1"/>
      <w:marLeft w:val="0"/>
      <w:marRight w:val="0"/>
      <w:marTop w:val="0"/>
      <w:marBottom w:val="0"/>
      <w:divBdr>
        <w:top w:val="none" w:sz="0" w:space="0" w:color="auto"/>
        <w:left w:val="none" w:sz="0" w:space="0" w:color="auto"/>
        <w:bottom w:val="none" w:sz="0" w:space="0" w:color="auto"/>
        <w:right w:val="none" w:sz="0" w:space="0" w:color="auto"/>
      </w:divBdr>
    </w:div>
    <w:div w:id="530535963">
      <w:bodyDiv w:val="1"/>
      <w:marLeft w:val="0"/>
      <w:marRight w:val="0"/>
      <w:marTop w:val="0"/>
      <w:marBottom w:val="0"/>
      <w:divBdr>
        <w:top w:val="none" w:sz="0" w:space="0" w:color="auto"/>
        <w:left w:val="none" w:sz="0" w:space="0" w:color="auto"/>
        <w:bottom w:val="none" w:sz="0" w:space="0" w:color="auto"/>
        <w:right w:val="none" w:sz="0" w:space="0" w:color="auto"/>
      </w:divBdr>
    </w:div>
    <w:div w:id="547111525">
      <w:bodyDiv w:val="1"/>
      <w:marLeft w:val="0"/>
      <w:marRight w:val="0"/>
      <w:marTop w:val="0"/>
      <w:marBottom w:val="0"/>
      <w:divBdr>
        <w:top w:val="none" w:sz="0" w:space="0" w:color="auto"/>
        <w:left w:val="none" w:sz="0" w:space="0" w:color="auto"/>
        <w:bottom w:val="none" w:sz="0" w:space="0" w:color="auto"/>
        <w:right w:val="none" w:sz="0" w:space="0" w:color="auto"/>
      </w:divBdr>
    </w:div>
    <w:div w:id="595138635">
      <w:bodyDiv w:val="1"/>
      <w:marLeft w:val="0"/>
      <w:marRight w:val="0"/>
      <w:marTop w:val="0"/>
      <w:marBottom w:val="0"/>
      <w:divBdr>
        <w:top w:val="none" w:sz="0" w:space="0" w:color="auto"/>
        <w:left w:val="none" w:sz="0" w:space="0" w:color="auto"/>
        <w:bottom w:val="none" w:sz="0" w:space="0" w:color="auto"/>
        <w:right w:val="none" w:sz="0" w:space="0" w:color="auto"/>
      </w:divBdr>
    </w:div>
    <w:div w:id="626736630">
      <w:bodyDiv w:val="1"/>
      <w:marLeft w:val="0"/>
      <w:marRight w:val="0"/>
      <w:marTop w:val="0"/>
      <w:marBottom w:val="0"/>
      <w:divBdr>
        <w:top w:val="none" w:sz="0" w:space="0" w:color="auto"/>
        <w:left w:val="none" w:sz="0" w:space="0" w:color="auto"/>
        <w:bottom w:val="none" w:sz="0" w:space="0" w:color="auto"/>
        <w:right w:val="none" w:sz="0" w:space="0" w:color="auto"/>
      </w:divBdr>
    </w:div>
    <w:div w:id="632642513">
      <w:bodyDiv w:val="1"/>
      <w:marLeft w:val="0"/>
      <w:marRight w:val="0"/>
      <w:marTop w:val="0"/>
      <w:marBottom w:val="0"/>
      <w:divBdr>
        <w:top w:val="none" w:sz="0" w:space="0" w:color="auto"/>
        <w:left w:val="none" w:sz="0" w:space="0" w:color="auto"/>
        <w:bottom w:val="none" w:sz="0" w:space="0" w:color="auto"/>
        <w:right w:val="none" w:sz="0" w:space="0" w:color="auto"/>
      </w:divBdr>
    </w:div>
    <w:div w:id="687030254">
      <w:bodyDiv w:val="1"/>
      <w:marLeft w:val="0"/>
      <w:marRight w:val="0"/>
      <w:marTop w:val="0"/>
      <w:marBottom w:val="0"/>
      <w:divBdr>
        <w:top w:val="none" w:sz="0" w:space="0" w:color="auto"/>
        <w:left w:val="none" w:sz="0" w:space="0" w:color="auto"/>
        <w:bottom w:val="none" w:sz="0" w:space="0" w:color="auto"/>
        <w:right w:val="none" w:sz="0" w:space="0" w:color="auto"/>
      </w:divBdr>
    </w:div>
    <w:div w:id="761682930">
      <w:bodyDiv w:val="1"/>
      <w:marLeft w:val="0"/>
      <w:marRight w:val="0"/>
      <w:marTop w:val="0"/>
      <w:marBottom w:val="0"/>
      <w:divBdr>
        <w:top w:val="none" w:sz="0" w:space="0" w:color="auto"/>
        <w:left w:val="none" w:sz="0" w:space="0" w:color="auto"/>
        <w:bottom w:val="none" w:sz="0" w:space="0" w:color="auto"/>
        <w:right w:val="none" w:sz="0" w:space="0" w:color="auto"/>
      </w:divBdr>
    </w:div>
    <w:div w:id="773981875">
      <w:bodyDiv w:val="1"/>
      <w:marLeft w:val="0"/>
      <w:marRight w:val="0"/>
      <w:marTop w:val="0"/>
      <w:marBottom w:val="0"/>
      <w:divBdr>
        <w:top w:val="none" w:sz="0" w:space="0" w:color="auto"/>
        <w:left w:val="none" w:sz="0" w:space="0" w:color="auto"/>
        <w:bottom w:val="none" w:sz="0" w:space="0" w:color="auto"/>
        <w:right w:val="none" w:sz="0" w:space="0" w:color="auto"/>
      </w:divBdr>
    </w:div>
    <w:div w:id="808597198">
      <w:bodyDiv w:val="1"/>
      <w:marLeft w:val="0"/>
      <w:marRight w:val="0"/>
      <w:marTop w:val="0"/>
      <w:marBottom w:val="0"/>
      <w:divBdr>
        <w:top w:val="none" w:sz="0" w:space="0" w:color="auto"/>
        <w:left w:val="none" w:sz="0" w:space="0" w:color="auto"/>
        <w:bottom w:val="none" w:sz="0" w:space="0" w:color="auto"/>
        <w:right w:val="none" w:sz="0" w:space="0" w:color="auto"/>
      </w:divBdr>
    </w:div>
    <w:div w:id="825703816">
      <w:bodyDiv w:val="1"/>
      <w:marLeft w:val="0"/>
      <w:marRight w:val="0"/>
      <w:marTop w:val="0"/>
      <w:marBottom w:val="0"/>
      <w:divBdr>
        <w:top w:val="none" w:sz="0" w:space="0" w:color="auto"/>
        <w:left w:val="none" w:sz="0" w:space="0" w:color="auto"/>
        <w:bottom w:val="none" w:sz="0" w:space="0" w:color="auto"/>
        <w:right w:val="none" w:sz="0" w:space="0" w:color="auto"/>
      </w:divBdr>
    </w:div>
    <w:div w:id="836113494">
      <w:bodyDiv w:val="1"/>
      <w:marLeft w:val="0"/>
      <w:marRight w:val="0"/>
      <w:marTop w:val="0"/>
      <w:marBottom w:val="0"/>
      <w:divBdr>
        <w:top w:val="none" w:sz="0" w:space="0" w:color="auto"/>
        <w:left w:val="none" w:sz="0" w:space="0" w:color="auto"/>
        <w:bottom w:val="none" w:sz="0" w:space="0" w:color="auto"/>
        <w:right w:val="none" w:sz="0" w:space="0" w:color="auto"/>
      </w:divBdr>
    </w:div>
    <w:div w:id="896744981">
      <w:bodyDiv w:val="1"/>
      <w:marLeft w:val="0"/>
      <w:marRight w:val="0"/>
      <w:marTop w:val="0"/>
      <w:marBottom w:val="0"/>
      <w:divBdr>
        <w:top w:val="none" w:sz="0" w:space="0" w:color="auto"/>
        <w:left w:val="none" w:sz="0" w:space="0" w:color="auto"/>
        <w:bottom w:val="none" w:sz="0" w:space="0" w:color="auto"/>
        <w:right w:val="none" w:sz="0" w:space="0" w:color="auto"/>
      </w:divBdr>
    </w:div>
    <w:div w:id="910044877">
      <w:bodyDiv w:val="1"/>
      <w:marLeft w:val="0"/>
      <w:marRight w:val="0"/>
      <w:marTop w:val="0"/>
      <w:marBottom w:val="0"/>
      <w:divBdr>
        <w:top w:val="none" w:sz="0" w:space="0" w:color="auto"/>
        <w:left w:val="none" w:sz="0" w:space="0" w:color="auto"/>
        <w:bottom w:val="none" w:sz="0" w:space="0" w:color="auto"/>
        <w:right w:val="none" w:sz="0" w:space="0" w:color="auto"/>
      </w:divBdr>
    </w:div>
    <w:div w:id="916327659">
      <w:bodyDiv w:val="1"/>
      <w:marLeft w:val="0"/>
      <w:marRight w:val="0"/>
      <w:marTop w:val="0"/>
      <w:marBottom w:val="0"/>
      <w:divBdr>
        <w:top w:val="none" w:sz="0" w:space="0" w:color="auto"/>
        <w:left w:val="none" w:sz="0" w:space="0" w:color="auto"/>
        <w:bottom w:val="none" w:sz="0" w:space="0" w:color="auto"/>
        <w:right w:val="none" w:sz="0" w:space="0" w:color="auto"/>
      </w:divBdr>
    </w:div>
    <w:div w:id="948973428">
      <w:bodyDiv w:val="1"/>
      <w:marLeft w:val="0"/>
      <w:marRight w:val="0"/>
      <w:marTop w:val="0"/>
      <w:marBottom w:val="0"/>
      <w:divBdr>
        <w:top w:val="none" w:sz="0" w:space="0" w:color="auto"/>
        <w:left w:val="none" w:sz="0" w:space="0" w:color="auto"/>
        <w:bottom w:val="none" w:sz="0" w:space="0" w:color="auto"/>
        <w:right w:val="none" w:sz="0" w:space="0" w:color="auto"/>
      </w:divBdr>
    </w:div>
    <w:div w:id="971133500">
      <w:bodyDiv w:val="1"/>
      <w:marLeft w:val="0"/>
      <w:marRight w:val="0"/>
      <w:marTop w:val="0"/>
      <w:marBottom w:val="0"/>
      <w:divBdr>
        <w:top w:val="none" w:sz="0" w:space="0" w:color="auto"/>
        <w:left w:val="none" w:sz="0" w:space="0" w:color="auto"/>
        <w:bottom w:val="none" w:sz="0" w:space="0" w:color="auto"/>
        <w:right w:val="none" w:sz="0" w:space="0" w:color="auto"/>
      </w:divBdr>
    </w:div>
    <w:div w:id="1001395916">
      <w:bodyDiv w:val="1"/>
      <w:marLeft w:val="0"/>
      <w:marRight w:val="0"/>
      <w:marTop w:val="0"/>
      <w:marBottom w:val="0"/>
      <w:divBdr>
        <w:top w:val="none" w:sz="0" w:space="0" w:color="auto"/>
        <w:left w:val="none" w:sz="0" w:space="0" w:color="auto"/>
        <w:bottom w:val="none" w:sz="0" w:space="0" w:color="auto"/>
        <w:right w:val="none" w:sz="0" w:space="0" w:color="auto"/>
      </w:divBdr>
    </w:div>
    <w:div w:id="1010914863">
      <w:bodyDiv w:val="1"/>
      <w:marLeft w:val="0"/>
      <w:marRight w:val="0"/>
      <w:marTop w:val="0"/>
      <w:marBottom w:val="0"/>
      <w:divBdr>
        <w:top w:val="none" w:sz="0" w:space="0" w:color="auto"/>
        <w:left w:val="none" w:sz="0" w:space="0" w:color="auto"/>
        <w:bottom w:val="none" w:sz="0" w:space="0" w:color="auto"/>
        <w:right w:val="none" w:sz="0" w:space="0" w:color="auto"/>
      </w:divBdr>
    </w:div>
    <w:div w:id="1018656936">
      <w:bodyDiv w:val="1"/>
      <w:marLeft w:val="0"/>
      <w:marRight w:val="0"/>
      <w:marTop w:val="0"/>
      <w:marBottom w:val="0"/>
      <w:divBdr>
        <w:top w:val="none" w:sz="0" w:space="0" w:color="auto"/>
        <w:left w:val="none" w:sz="0" w:space="0" w:color="auto"/>
        <w:bottom w:val="none" w:sz="0" w:space="0" w:color="auto"/>
        <w:right w:val="none" w:sz="0" w:space="0" w:color="auto"/>
      </w:divBdr>
    </w:div>
    <w:div w:id="1055424111">
      <w:bodyDiv w:val="1"/>
      <w:marLeft w:val="0"/>
      <w:marRight w:val="0"/>
      <w:marTop w:val="0"/>
      <w:marBottom w:val="0"/>
      <w:divBdr>
        <w:top w:val="none" w:sz="0" w:space="0" w:color="auto"/>
        <w:left w:val="none" w:sz="0" w:space="0" w:color="auto"/>
        <w:bottom w:val="none" w:sz="0" w:space="0" w:color="auto"/>
        <w:right w:val="none" w:sz="0" w:space="0" w:color="auto"/>
      </w:divBdr>
    </w:div>
    <w:div w:id="1080711964">
      <w:bodyDiv w:val="1"/>
      <w:marLeft w:val="0"/>
      <w:marRight w:val="0"/>
      <w:marTop w:val="0"/>
      <w:marBottom w:val="0"/>
      <w:divBdr>
        <w:top w:val="none" w:sz="0" w:space="0" w:color="auto"/>
        <w:left w:val="none" w:sz="0" w:space="0" w:color="auto"/>
        <w:bottom w:val="none" w:sz="0" w:space="0" w:color="auto"/>
        <w:right w:val="none" w:sz="0" w:space="0" w:color="auto"/>
      </w:divBdr>
    </w:div>
    <w:div w:id="1099133458">
      <w:bodyDiv w:val="1"/>
      <w:marLeft w:val="0"/>
      <w:marRight w:val="0"/>
      <w:marTop w:val="0"/>
      <w:marBottom w:val="0"/>
      <w:divBdr>
        <w:top w:val="none" w:sz="0" w:space="0" w:color="auto"/>
        <w:left w:val="none" w:sz="0" w:space="0" w:color="auto"/>
        <w:bottom w:val="none" w:sz="0" w:space="0" w:color="auto"/>
        <w:right w:val="none" w:sz="0" w:space="0" w:color="auto"/>
      </w:divBdr>
    </w:div>
    <w:div w:id="1110860455">
      <w:bodyDiv w:val="1"/>
      <w:marLeft w:val="0"/>
      <w:marRight w:val="0"/>
      <w:marTop w:val="0"/>
      <w:marBottom w:val="0"/>
      <w:divBdr>
        <w:top w:val="none" w:sz="0" w:space="0" w:color="auto"/>
        <w:left w:val="none" w:sz="0" w:space="0" w:color="auto"/>
        <w:bottom w:val="none" w:sz="0" w:space="0" w:color="auto"/>
        <w:right w:val="none" w:sz="0" w:space="0" w:color="auto"/>
      </w:divBdr>
    </w:div>
    <w:div w:id="1133450747">
      <w:bodyDiv w:val="1"/>
      <w:marLeft w:val="0"/>
      <w:marRight w:val="0"/>
      <w:marTop w:val="0"/>
      <w:marBottom w:val="0"/>
      <w:divBdr>
        <w:top w:val="none" w:sz="0" w:space="0" w:color="auto"/>
        <w:left w:val="none" w:sz="0" w:space="0" w:color="auto"/>
        <w:bottom w:val="none" w:sz="0" w:space="0" w:color="auto"/>
        <w:right w:val="none" w:sz="0" w:space="0" w:color="auto"/>
      </w:divBdr>
    </w:div>
    <w:div w:id="1148978865">
      <w:bodyDiv w:val="1"/>
      <w:marLeft w:val="0"/>
      <w:marRight w:val="0"/>
      <w:marTop w:val="0"/>
      <w:marBottom w:val="0"/>
      <w:divBdr>
        <w:top w:val="none" w:sz="0" w:space="0" w:color="auto"/>
        <w:left w:val="none" w:sz="0" w:space="0" w:color="auto"/>
        <w:bottom w:val="none" w:sz="0" w:space="0" w:color="auto"/>
        <w:right w:val="none" w:sz="0" w:space="0" w:color="auto"/>
      </w:divBdr>
    </w:div>
    <w:div w:id="1169251373">
      <w:bodyDiv w:val="1"/>
      <w:marLeft w:val="0"/>
      <w:marRight w:val="0"/>
      <w:marTop w:val="0"/>
      <w:marBottom w:val="0"/>
      <w:divBdr>
        <w:top w:val="none" w:sz="0" w:space="0" w:color="auto"/>
        <w:left w:val="none" w:sz="0" w:space="0" w:color="auto"/>
        <w:bottom w:val="none" w:sz="0" w:space="0" w:color="auto"/>
        <w:right w:val="none" w:sz="0" w:space="0" w:color="auto"/>
      </w:divBdr>
    </w:div>
    <w:div w:id="1180048461">
      <w:bodyDiv w:val="1"/>
      <w:marLeft w:val="0"/>
      <w:marRight w:val="0"/>
      <w:marTop w:val="0"/>
      <w:marBottom w:val="0"/>
      <w:divBdr>
        <w:top w:val="none" w:sz="0" w:space="0" w:color="auto"/>
        <w:left w:val="none" w:sz="0" w:space="0" w:color="auto"/>
        <w:bottom w:val="none" w:sz="0" w:space="0" w:color="auto"/>
        <w:right w:val="none" w:sz="0" w:space="0" w:color="auto"/>
      </w:divBdr>
    </w:div>
    <w:div w:id="1241788941">
      <w:bodyDiv w:val="1"/>
      <w:marLeft w:val="0"/>
      <w:marRight w:val="0"/>
      <w:marTop w:val="0"/>
      <w:marBottom w:val="0"/>
      <w:divBdr>
        <w:top w:val="none" w:sz="0" w:space="0" w:color="auto"/>
        <w:left w:val="none" w:sz="0" w:space="0" w:color="auto"/>
        <w:bottom w:val="none" w:sz="0" w:space="0" w:color="auto"/>
        <w:right w:val="none" w:sz="0" w:space="0" w:color="auto"/>
      </w:divBdr>
    </w:div>
    <w:div w:id="1249315315">
      <w:bodyDiv w:val="1"/>
      <w:marLeft w:val="0"/>
      <w:marRight w:val="0"/>
      <w:marTop w:val="0"/>
      <w:marBottom w:val="0"/>
      <w:divBdr>
        <w:top w:val="none" w:sz="0" w:space="0" w:color="auto"/>
        <w:left w:val="none" w:sz="0" w:space="0" w:color="auto"/>
        <w:bottom w:val="none" w:sz="0" w:space="0" w:color="auto"/>
        <w:right w:val="none" w:sz="0" w:space="0" w:color="auto"/>
      </w:divBdr>
    </w:div>
    <w:div w:id="1255357421">
      <w:bodyDiv w:val="1"/>
      <w:marLeft w:val="0"/>
      <w:marRight w:val="0"/>
      <w:marTop w:val="0"/>
      <w:marBottom w:val="0"/>
      <w:divBdr>
        <w:top w:val="none" w:sz="0" w:space="0" w:color="auto"/>
        <w:left w:val="none" w:sz="0" w:space="0" w:color="auto"/>
        <w:bottom w:val="none" w:sz="0" w:space="0" w:color="auto"/>
        <w:right w:val="none" w:sz="0" w:space="0" w:color="auto"/>
      </w:divBdr>
    </w:div>
    <w:div w:id="1305895242">
      <w:bodyDiv w:val="1"/>
      <w:marLeft w:val="0"/>
      <w:marRight w:val="0"/>
      <w:marTop w:val="0"/>
      <w:marBottom w:val="0"/>
      <w:divBdr>
        <w:top w:val="none" w:sz="0" w:space="0" w:color="auto"/>
        <w:left w:val="none" w:sz="0" w:space="0" w:color="auto"/>
        <w:bottom w:val="none" w:sz="0" w:space="0" w:color="auto"/>
        <w:right w:val="none" w:sz="0" w:space="0" w:color="auto"/>
      </w:divBdr>
    </w:div>
    <w:div w:id="1317683525">
      <w:bodyDiv w:val="1"/>
      <w:marLeft w:val="0"/>
      <w:marRight w:val="0"/>
      <w:marTop w:val="0"/>
      <w:marBottom w:val="0"/>
      <w:divBdr>
        <w:top w:val="none" w:sz="0" w:space="0" w:color="auto"/>
        <w:left w:val="none" w:sz="0" w:space="0" w:color="auto"/>
        <w:bottom w:val="none" w:sz="0" w:space="0" w:color="auto"/>
        <w:right w:val="none" w:sz="0" w:space="0" w:color="auto"/>
      </w:divBdr>
    </w:div>
    <w:div w:id="1336571571">
      <w:bodyDiv w:val="1"/>
      <w:marLeft w:val="0"/>
      <w:marRight w:val="0"/>
      <w:marTop w:val="0"/>
      <w:marBottom w:val="0"/>
      <w:divBdr>
        <w:top w:val="none" w:sz="0" w:space="0" w:color="auto"/>
        <w:left w:val="none" w:sz="0" w:space="0" w:color="auto"/>
        <w:bottom w:val="none" w:sz="0" w:space="0" w:color="auto"/>
        <w:right w:val="none" w:sz="0" w:space="0" w:color="auto"/>
      </w:divBdr>
    </w:div>
    <w:div w:id="1347053820">
      <w:bodyDiv w:val="1"/>
      <w:marLeft w:val="0"/>
      <w:marRight w:val="0"/>
      <w:marTop w:val="0"/>
      <w:marBottom w:val="0"/>
      <w:divBdr>
        <w:top w:val="none" w:sz="0" w:space="0" w:color="auto"/>
        <w:left w:val="none" w:sz="0" w:space="0" w:color="auto"/>
        <w:bottom w:val="none" w:sz="0" w:space="0" w:color="auto"/>
        <w:right w:val="none" w:sz="0" w:space="0" w:color="auto"/>
      </w:divBdr>
    </w:div>
    <w:div w:id="1422025128">
      <w:bodyDiv w:val="1"/>
      <w:marLeft w:val="0"/>
      <w:marRight w:val="0"/>
      <w:marTop w:val="0"/>
      <w:marBottom w:val="0"/>
      <w:divBdr>
        <w:top w:val="none" w:sz="0" w:space="0" w:color="auto"/>
        <w:left w:val="none" w:sz="0" w:space="0" w:color="auto"/>
        <w:bottom w:val="none" w:sz="0" w:space="0" w:color="auto"/>
        <w:right w:val="none" w:sz="0" w:space="0" w:color="auto"/>
      </w:divBdr>
    </w:div>
    <w:div w:id="1462193155">
      <w:bodyDiv w:val="1"/>
      <w:marLeft w:val="0"/>
      <w:marRight w:val="0"/>
      <w:marTop w:val="0"/>
      <w:marBottom w:val="0"/>
      <w:divBdr>
        <w:top w:val="none" w:sz="0" w:space="0" w:color="auto"/>
        <w:left w:val="none" w:sz="0" w:space="0" w:color="auto"/>
        <w:bottom w:val="none" w:sz="0" w:space="0" w:color="auto"/>
        <w:right w:val="none" w:sz="0" w:space="0" w:color="auto"/>
      </w:divBdr>
    </w:div>
    <w:div w:id="1476990424">
      <w:bodyDiv w:val="1"/>
      <w:marLeft w:val="0"/>
      <w:marRight w:val="0"/>
      <w:marTop w:val="0"/>
      <w:marBottom w:val="0"/>
      <w:divBdr>
        <w:top w:val="none" w:sz="0" w:space="0" w:color="auto"/>
        <w:left w:val="none" w:sz="0" w:space="0" w:color="auto"/>
        <w:bottom w:val="none" w:sz="0" w:space="0" w:color="auto"/>
        <w:right w:val="none" w:sz="0" w:space="0" w:color="auto"/>
      </w:divBdr>
    </w:div>
    <w:div w:id="1482387929">
      <w:bodyDiv w:val="1"/>
      <w:marLeft w:val="0"/>
      <w:marRight w:val="0"/>
      <w:marTop w:val="0"/>
      <w:marBottom w:val="0"/>
      <w:divBdr>
        <w:top w:val="none" w:sz="0" w:space="0" w:color="auto"/>
        <w:left w:val="none" w:sz="0" w:space="0" w:color="auto"/>
        <w:bottom w:val="none" w:sz="0" w:space="0" w:color="auto"/>
        <w:right w:val="none" w:sz="0" w:space="0" w:color="auto"/>
      </w:divBdr>
    </w:div>
    <w:div w:id="1565263989">
      <w:bodyDiv w:val="1"/>
      <w:marLeft w:val="0"/>
      <w:marRight w:val="0"/>
      <w:marTop w:val="0"/>
      <w:marBottom w:val="0"/>
      <w:divBdr>
        <w:top w:val="none" w:sz="0" w:space="0" w:color="auto"/>
        <w:left w:val="none" w:sz="0" w:space="0" w:color="auto"/>
        <w:bottom w:val="none" w:sz="0" w:space="0" w:color="auto"/>
        <w:right w:val="none" w:sz="0" w:space="0" w:color="auto"/>
      </w:divBdr>
    </w:div>
    <w:div w:id="1570456476">
      <w:bodyDiv w:val="1"/>
      <w:marLeft w:val="0"/>
      <w:marRight w:val="0"/>
      <w:marTop w:val="0"/>
      <w:marBottom w:val="0"/>
      <w:divBdr>
        <w:top w:val="none" w:sz="0" w:space="0" w:color="auto"/>
        <w:left w:val="none" w:sz="0" w:space="0" w:color="auto"/>
        <w:bottom w:val="none" w:sz="0" w:space="0" w:color="auto"/>
        <w:right w:val="none" w:sz="0" w:space="0" w:color="auto"/>
      </w:divBdr>
    </w:div>
    <w:div w:id="1571384847">
      <w:bodyDiv w:val="1"/>
      <w:marLeft w:val="0"/>
      <w:marRight w:val="0"/>
      <w:marTop w:val="0"/>
      <w:marBottom w:val="0"/>
      <w:divBdr>
        <w:top w:val="none" w:sz="0" w:space="0" w:color="auto"/>
        <w:left w:val="none" w:sz="0" w:space="0" w:color="auto"/>
        <w:bottom w:val="none" w:sz="0" w:space="0" w:color="auto"/>
        <w:right w:val="none" w:sz="0" w:space="0" w:color="auto"/>
      </w:divBdr>
    </w:div>
    <w:div w:id="1573080765">
      <w:bodyDiv w:val="1"/>
      <w:marLeft w:val="0"/>
      <w:marRight w:val="0"/>
      <w:marTop w:val="0"/>
      <w:marBottom w:val="0"/>
      <w:divBdr>
        <w:top w:val="none" w:sz="0" w:space="0" w:color="auto"/>
        <w:left w:val="none" w:sz="0" w:space="0" w:color="auto"/>
        <w:bottom w:val="none" w:sz="0" w:space="0" w:color="auto"/>
        <w:right w:val="none" w:sz="0" w:space="0" w:color="auto"/>
      </w:divBdr>
    </w:div>
    <w:div w:id="1583223845">
      <w:bodyDiv w:val="1"/>
      <w:marLeft w:val="0"/>
      <w:marRight w:val="0"/>
      <w:marTop w:val="0"/>
      <w:marBottom w:val="0"/>
      <w:divBdr>
        <w:top w:val="none" w:sz="0" w:space="0" w:color="auto"/>
        <w:left w:val="none" w:sz="0" w:space="0" w:color="auto"/>
        <w:bottom w:val="none" w:sz="0" w:space="0" w:color="auto"/>
        <w:right w:val="none" w:sz="0" w:space="0" w:color="auto"/>
      </w:divBdr>
    </w:div>
    <w:div w:id="1603417542">
      <w:bodyDiv w:val="1"/>
      <w:marLeft w:val="0"/>
      <w:marRight w:val="0"/>
      <w:marTop w:val="0"/>
      <w:marBottom w:val="0"/>
      <w:divBdr>
        <w:top w:val="none" w:sz="0" w:space="0" w:color="auto"/>
        <w:left w:val="none" w:sz="0" w:space="0" w:color="auto"/>
        <w:bottom w:val="none" w:sz="0" w:space="0" w:color="auto"/>
        <w:right w:val="none" w:sz="0" w:space="0" w:color="auto"/>
      </w:divBdr>
    </w:div>
    <w:div w:id="1612399037">
      <w:bodyDiv w:val="1"/>
      <w:marLeft w:val="0"/>
      <w:marRight w:val="0"/>
      <w:marTop w:val="0"/>
      <w:marBottom w:val="0"/>
      <w:divBdr>
        <w:top w:val="none" w:sz="0" w:space="0" w:color="auto"/>
        <w:left w:val="none" w:sz="0" w:space="0" w:color="auto"/>
        <w:bottom w:val="none" w:sz="0" w:space="0" w:color="auto"/>
        <w:right w:val="none" w:sz="0" w:space="0" w:color="auto"/>
      </w:divBdr>
    </w:div>
    <w:div w:id="1619027054">
      <w:bodyDiv w:val="1"/>
      <w:marLeft w:val="0"/>
      <w:marRight w:val="0"/>
      <w:marTop w:val="0"/>
      <w:marBottom w:val="0"/>
      <w:divBdr>
        <w:top w:val="none" w:sz="0" w:space="0" w:color="auto"/>
        <w:left w:val="none" w:sz="0" w:space="0" w:color="auto"/>
        <w:bottom w:val="none" w:sz="0" w:space="0" w:color="auto"/>
        <w:right w:val="none" w:sz="0" w:space="0" w:color="auto"/>
      </w:divBdr>
    </w:div>
    <w:div w:id="1621261387">
      <w:bodyDiv w:val="1"/>
      <w:marLeft w:val="0"/>
      <w:marRight w:val="0"/>
      <w:marTop w:val="0"/>
      <w:marBottom w:val="0"/>
      <w:divBdr>
        <w:top w:val="none" w:sz="0" w:space="0" w:color="auto"/>
        <w:left w:val="none" w:sz="0" w:space="0" w:color="auto"/>
        <w:bottom w:val="none" w:sz="0" w:space="0" w:color="auto"/>
        <w:right w:val="none" w:sz="0" w:space="0" w:color="auto"/>
      </w:divBdr>
    </w:div>
    <w:div w:id="1629241199">
      <w:bodyDiv w:val="1"/>
      <w:marLeft w:val="0"/>
      <w:marRight w:val="0"/>
      <w:marTop w:val="0"/>
      <w:marBottom w:val="0"/>
      <w:divBdr>
        <w:top w:val="none" w:sz="0" w:space="0" w:color="auto"/>
        <w:left w:val="none" w:sz="0" w:space="0" w:color="auto"/>
        <w:bottom w:val="none" w:sz="0" w:space="0" w:color="auto"/>
        <w:right w:val="none" w:sz="0" w:space="0" w:color="auto"/>
      </w:divBdr>
    </w:div>
    <w:div w:id="1661033530">
      <w:bodyDiv w:val="1"/>
      <w:marLeft w:val="0"/>
      <w:marRight w:val="0"/>
      <w:marTop w:val="0"/>
      <w:marBottom w:val="0"/>
      <w:divBdr>
        <w:top w:val="none" w:sz="0" w:space="0" w:color="auto"/>
        <w:left w:val="none" w:sz="0" w:space="0" w:color="auto"/>
        <w:bottom w:val="none" w:sz="0" w:space="0" w:color="auto"/>
        <w:right w:val="none" w:sz="0" w:space="0" w:color="auto"/>
      </w:divBdr>
    </w:div>
    <w:div w:id="1666664475">
      <w:bodyDiv w:val="1"/>
      <w:marLeft w:val="0"/>
      <w:marRight w:val="0"/>
      <w:marTop w:val="0"/>
      <w:marBottom w:val="0"/>
      <w:divBdr>
        <w:top w:val="none" w:sz="0" w:space="0" w:color="auto"/>
        <w:left w:val="none" w:sz="0" w:space="0" w:color="auto"/>
        <w:bottom w:val="none" w:sz="0" w:space="0" w:color="auto"/>
        <w:right w:val="none" w:sz="0" w:space="0" w:color="auto"/>
      </w:divBdr>
    </w:div>
    <w:div w:id="1700427045">
      <w:bodyDiv w:val="1"/>
      <w:marLeft w:val="0"/>
      <w:marRight w:val="0"/>
      <w:marTop w:val="0"/>
      <w:marBottom w:val="0"/>
      <w:divBdr>
        <w:top w:val="none" w:sz="0" w:space="0" w:color="auto"/>
        <w:left w:val="none" w:sz="0" w:space="0" w:color="auto"/>
        <w:bottom w:val="none" w:sz="0" w:space="0" w:color="auto"/>
        <w:right w:val="none" w:sz="0" w:space="0" w:color="auto"/>
      </w:divBdr>
    </w:div>
    <w:div w:id="1702513052">
      <w:bodyDiv w:val="1"/>
      <w:marLeft w:val="0"/>
      <w:marRight w:val="0"/>
      <w:marTop w:val="0"/>
      <w:marBottom w:val="0"/>
      <w:divBdr>
        <w:top w:val="none" w:sz="0" w:space="0" w:color="auto"/>
        <w:left w:val="none" w:sz="0" w:space="0" w:color="auto"/>
        <w:bottom w:val="none" w:sz="0" w:space="0" w:color="auto"/>
        <w:right w:val="none" w:sz="0" w:space="0" w:color="auto"/>
      </w:divBdr>
    </w:div>
    <w:div w:id="1721588976">
      <w:bodyDiv w:val="1"/>
      <w:marLeft w:val="0"/>
      <w:marRight w:val="0"/>
      <w:marTop w:val="0"/>
      <w:marBottom w:val="0"/>
      <w:divBdr>
        <w:top w:val="none" w:sz="0" w:space="0" w:color="auto"/>
        <w:left w:val="none" w:sz="0" w:space="0" w:color="auto"/>
        <w:bottom w:val="none" w:sz="0" w:space="0" w:color="auto"/>
        <w:right w:val="none" w:sz="0" w:space="0" w:color="auto"/>
      </w:divBdr>
    </w:div>
    <w:div w:id="1731732537">
      <w:bodyDiv w:val="1"/>
      <w:marLeft w:val="0"/>
      <w:marRight w:val="0"/>
      <w:marTop w:val="0"/>
      <w:marBottom w:val="0"/>
      <w:divBdr>
        <w:top w:val="none" w:sz="0" w:space="0" w:color="auto"/>
        <w:left w:val="none" w:sz="0" w:space="0" w:color="auto"/>
        <w:bottom w:val="none" w:sz="0" w:space="0" w:color="auto"/>
        <w:right w:val="none" w:sz="0" w:space="0" w:color="auto"/>
      </w:divBdr>
    </w:div>
    <w:div w:id="1734237980">
      <w:bodyDiv w:val="1"/>
      <w:marLeft w:val="0"/>
      <w:marRight w:val="0"/>
      <w:marTop w:val="0"/>
      <w:marBottom w:val="0"/>
      <w:divBdr>
        <w:top w:val="none" w:sz="0" w:space="0" w:color="auto"/>
        <w:left w:val="none" w:sz="0" w:space="0" w:color="auto"/>
        <w:bottom w:val="none" w:sz="0" w:space="0" w:color="auto"/>
        <w:right w:val="none" w:sz="0" w:space="0" w:color="auto"/>
      </w:divBdr>
    </w:div>
    <w:div w:id="1780836429">
      <w:bodyDiv w:val="1"/>
      <w:marLeft w:val="0"/>
      <w:marRight w:val="0"/>
      <w:marTop w:val="0"/>
      <w:marBottom w:val="0"/>
      <w:divBdr>
        <w:top w:val="none" w:sz="0" w:space="0" w:color="auto"/>
        <w:left w:val="none" w:sz="0" w:space="0" w:color="auto"/>
        <w:bottom w:val="none" w:sz="0" w:space="0" w:color="auto"/>
        <w:right w:val="none" w:sz="0" w:space="0" w:color="auto"/>
      </w:divBdr>
    </w:div>
    <w:div w:id="1791708159">
      <w:bodyDiv w:val="1"/>
      <w:marLeft w:val="0"/>
      <w:marRight w:val="0"/>
      <w:marTop w:val="0"/>
      <w:marBottom w:val="0"/>
      <w:divBdr>
        <w:top w:val="none" w:sz="0" w:space="0" w:color="auto"/>
        <w:left w:val="none" w:sz="0" w:space="0" w:color="auto"/>
        <w:bottom w:val="none" w:sz="0" w:space="0" w:color="auto"/>
        <w:right w:val="none" w:sz="0" w:space="0" w:color="auto"/>
      </w:divBdr>
    </w:div>
    <w:div w:id="1802724406">
      <w:bodyDiv w:val="1"/>
      <w:marLeft w:val="0"/>
      <w:marRight w:val="0"/>
      <w:marTop w:val="0"/>
      <w:marBottom w:val="0"/>
      <w:divBdr>
        <w:top w:val="none" w:sz="0" w:space="0" w:color="auto"/>
        <w:left w:val="none" w:sz="0" w:space="0" w:color="auto"/>
        <w:bottom w:val="none" w:sz="0" w:space="0" w:color="auto"/>
        <w:right w:val="none" w:sz="0" w:space="0" w:color="auto"/>
      </w:divBdr>
    </w:div>
    <w:div w:id="1837761591">
      <w:bodyDiv w:val="1"/>
      <w:marLeft w:val="0"/>
      <w:marRight w:val="0"/>
      <w:marTop w:val="0"/>
      <w:marBottom w:val="0"/>
      <w:divBdr>
        <w:top w:val="none" w:sz="0" w:space="0" w:color="auto"/>
        <w:left w:val="none" w:sz="0" w:space="0" w:color="auto"/>
        <w:bottom w:val="none" w:sz="0" w:space="0" w:color="auto"/>
        <w:right w:val="none" w:sz="0" w:space="0" w:color="auto"/>
      </w:divBdr>
    </w:div>
    <w:div w:id="1863320596">
      <w:bodyDiv w:val="1"/>
      <w:marLeft w:val="0"/>
      <w:marRight w:val="0"/>
      <w:marTop w:val="0"/>
      <w:marBottom w:val="0"/>
      <w:divBdr>
        <w:top w:val="none" w:sz="0" w:space="0" w:color="auto"/>
        <w:left w:val="none" w:sz="0" w:space="0" w:color="auto"/>
        <w:bottom w:val="none" w:sz="0" w:space="0" w:color="auto"/>
        <w:right w:val="none" w:sz="0" w:space="0" w:color="auto"/>
      </w:divBdr>
    </w:div>
    <w:div w:id="1930768105">
      <w:bodyDiv w:val="1"/>
      <w:marLeft w:val="0"/>
      <w:marRight w:val="0"/>
      <w:marTop w:val="0"/>
      <w:marBottom w:val="0"/>
      <w:divBdr>
        <w:top w:val="none" w:sz="0" w:space="0" w:color="auto"/>
        <w:left w:val="none" w:sz="0" w:space="0" w:color="auto"/>
        <w:bottom w:val="none" w:sz="0" w:space="0" w:color="auto"/>
        <w:right w:val="none" w:sz="0" w:space="0" w:color="auto"/>
      </w:divBdr>
    </w:div>
    <w:div w:id="1977447862">
      <w:bodyDiv w:val="1"/>
      <w:marLeft w:val="0"/>
      <w:marRight w:val="0"/>
      <w:marTop w:val="0"/>
      <w:marBottom w:val="0"/>
      <w:divBdr>
        <w:top w:val="none" w:sz="0" w:space="0" w:color="auto"/>
        <w:left w:val="none" w:sz="0" w:space="0" w:color="auto"/>
        <w:bottom w:val="none" w:sz="0" w:space="0" w:color="auto"/>
        <w:right w:val="none" w:sz="0" w:space="0" w:color="auto"/>
      </w:divBdr>
    </w:div>
    <w:div w:id="2017265078">
      <w:bodyDiv w:val="1"/>
      <w:marLeft w:val="0"/>
      <w:marRight w:val="0"/>
      <w:marTop w:val="0"/>
      <w:marBottom w:val="0"/>
      <w:divBdr>
        <w:top w:val="none" w:sz="0" w:space="0" w:color="auto"/>
        <w:left w:val="none" w:sz="0" w:space="0" w:color="auto"/>
        <w:bottom w:val="none" w:sz="0" w:space="0" w:color="auto"/>
        <w:right w:val="none" w:sz="0" w:space="0" w:color="auto"/>
      </w:divBdr>
    </w:div>
    <w:div w:id="2044868382">
      <w:bodyDiv w:val="1"/>
      <w:marLeft w:val="0"/>
      <w:marRight w:val="0"/>
      <w:marTop w:val="0"/>
      <w:marBottom w:val="0"/>
      <w:divBdr>
        <w:top w:val="none" w:sz="0" w:space="0" w:color="auto"/>
        <w:left w:val="none" w:sz="0" w:space="0" w:color="auto"/>
        <w:bottom w:val="none" w:sz="0" w:space="0" w:color="auto"/>
        <w:right w:val="none" w:sz="0" w:space="0" w:color="auto"/>
      </w:divBdr>
    </w:div>
    <w:div w:id="2116512283">
      <w:bodyDiv w:val="1"/>
      <w:marLeft w:val="0"/>
      <w:marRight w:val="0"/>
      <w:marTop w:val="0"/>
      <w:marBottom w:val="0"/>
      <w:divBdr>
        <w:top w:val="none" w:sz="0" w:space="0" w:color="auto"/>
        <w:left w:val="none" w:sz="0" w:space="0" w:color="auto"/>
        <w:bottom w:val="none" w:sz="0" w:space="0" w:color="auto"/>
        <w:right w:val="none" w:sz="0" w:space="0" w:color="auto"/>
      </w:divBdr>
    </w:div>
    <w:div w:id="21469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t.gov.ua/index.php/proekti-rishen/8705-&#1087;&#1088;&#1086;-&#1089;&#1090;&#1074;&#1086;&#1088;&#1077;&#1085;&#1085;&#1103;-&#1082;&#1086;&#1084;&#1091;&#1085;&#1072;&#1083;&#1100;&#1085;&#1086;&#1075;&#1086;-&#1087;&#1110;&#1076;&#1087;&#1088;&#1080;&#1108;&#1084;&#1089;&#1090;&#1074;&#1072;-"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t.gov.ua/index.php/proekti-rishen/8705-&#1087;&#1088;&#1086;-&#1089;&#1090;&#1074;&#1086;&#1088;&#1077;&#1085;&#1085;&#1103;-&#1082;&#1086;&#1084;&#1091;&#1085;&#1072;&#1083;&#1100;&#1085;&#1086;&#1075;&#1086;-&#1087;&#1110;&#1076;&#1087;&#1088;&#1080;&#1108;&#1084;&#1089;&#1090;&#1074;&#107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t.gov.ua/index.php/proekti-rishen/8705-&#1087;&#1088;&#1086;-&#1089;&#1090;&#1074;&#1086;&#1088;&#1077;&#1085;&#1085;&#1103;-&#1082;&#1086;&#1084;&#1091;&#1085;&#1072;&#1083;&#1100;&#1085;&#1086;&#1075;&#1086;-&#1087;&#1110;&#1076;&#1087;&#1088;&#1080;&#1108;&#1084;&#1089;&#1090;&#1074;&#10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t.gov.ua/index.php/proekti-rishen/8689-&#1087;&#1088;&#1086;-&#1074;&#1085;&#1077;&#1089;&#1077;&#1085;&#1085;&#1103;-&#1079;&#1084;&#1110;&#1085;-&#1091;-&#1088;&#1110;&#1096;&#1077;&#1085;&#1085;&#1103;-&#1086;&#1073;&#1083;&#1072;&#1089;&#1085;&#1086;&#1111;-&#1088;&#1072;&#1076;&#1080;-&#1074;&#1110;&#1076;-12-06-13-&#8470;-922.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zt.gov.ua/index.php/proekti-rishen/8705-&#1087;&#1088;&#1086;-&#1089;&#1090;&#1074;&#1086;&#1088;&#1077;&#1085;&#1085;&#1103;-&#1082;&#1086;&#1084;&#1091;&#1085;&#1072;&#1083;&#1100;&#1085;&#1086;&#1075;&#1086;-&#1087;&#1110;&#1076;&#1087;&#1088;&#1080;&#1108;&#1084;&#1089;&#1090;&#1074;&#1072;-" TargetMode="External"/><Relationship Id="rId14" Type="http://schemas.openxmlformats.org/officeDocument/2006/relationships/hyperlink" Target="http://zt.gov.ua/index.php/proekti-rishen/8689-&#1087;&#1088;&#1086;-&#1074;&#1085;&#1077;&#1089;&#1077;&#1085;&#1085;&#1103;-&#1079;&#1084;&#1110;&#1085;-&#1091;-&#1088;&#1110;&#1096;&#1077;&#1085;&#1085;&#1103;-&#1086;&#1073;&#1083;&#1072;&#1089;&#1085;&#1086;&#1111;-&#1088;&#1072;&#1076;&#1080;-&#1074;&#1110;&#1076;-12-06-13-&#8470;-922.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3807</TotalTime>
  <Pages>12</Pages>
  <Words>16743</Words>
  <Characters>9544</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Таїсія Романець</dc:creator>
  <cp:keywords/>
  <dc:description/>
  <cp:lastModifiedBy>Жанна Бабич</cp:lastModifiedBy>
  <cp:revision>3945</cp:revision>
  <cp:lastPrinted>2016-07-20T15:54:00Z</cp:lastPrinted>
  <dcterms:created xsi:type="dcterms:W3CDTF">2014-03-03T13:05:00Z</dcterms:created>
  <dcterms:modified xsi:type="dcterms:W3CDTF">2016-07-21T12:33:00Z</dcterms:modified>
</cp:coreProperties>
</file>