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50E" w:rsidRDefault="0020050E" w:rsidP="0020050E">
      <w:pPr>
        <w:ind w:firstLine="4253"/>
        <w:rPr>
          <w:b/>
          <w:u w:val="none"/>
          <w:lang w:val="uk-UA"/>
        </w:rPr>
      </w:pPr>
      <w:r>
        <w:rPr>
          <w:b/>
          <w:u w:val="none"/>
          <w:lang w:val="uk-UA"/>
        </w:rPr>
        <w:t xml:space="preserve"> </w:t>
      </w:r>
      <w:r>
        <w:rPr>
          <w:noProof/>
          <w:u w:val="none"/>
          <w:lang w:val="uk-UA" w:eastAsia="uk-UA"/>
        </w:rPr>
        <w:drawing>
          <wp:inline distT="0" distB="0" distL="0" distR="0" wp14:anchorId="4B7EDC5F" wp14:editId="5CD90B7E">
            <wp:extent cx="55245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noFill/>
                    <a:ln>
                      <a:noFill/>
                    </a:ln>
                  </pic:spPr>
                </pic:pic>
              </a:graphicData>
            </a:graphic>
          </wp:inline>
        </w:drawing>
      </w:r>
    </w:p>
    <w:p w:rsidR="0020050E" w:rsidRDefault="0020050E" w:rsidP="0020050E">
      <w:pPr>
        <w:pStyle w:val="a3"/>
        <w:spacing w:line="360" w:lineRule="auto"/>
        <w:ind w:firstLine="0"/>
        <w:jc w:val="center"/>
        <w:rPr>
          <w:rFonts w:ascii="Times New Roman" w:hAnsi="Times New Roman"/>
          <w:b/>
          <w:spacing w:val="40"/>
          <w:sz w:val="28"/>
          <w:u w:val="none"/>
          <w:lang w:val="uk-UA"/>
        </w:rPr>
      </w:pPr>
      <w:r>
        <w:rPr>
          <w:rFonts w:ascii="Times New Roman" w:hAnsi="Times New Roman"/>
          <w:b/>
          <w:spacing w:val="40"/>
          <w:sz w:val="28"/>
          <w:u w:val="none"/>
          <w:lang w:val="uk-UA"/>
        </w:rPr>
        <w:t>Україна</w:t>
      </w:r>
    </w:p>
    <w:p w:rsidR="0020050E" w:rsidRDefault="0020050E" w:rsidP="0020050E">
      <w:pPr>
        <w:pStyle w:val="a3"/>
        <w:spacing w:line="360" w:lineRule="auto"/>
        <w:ind w:firstLine="0"/>
        <w:jc w:val="center"/>
        <w:rPr>
          <w:rFonts w:ascii="Times New Roman" w:hAnsi="Times New Roman"/>
          <w:b/>
          <w:spacing w:val="40"/>
          <w:sz w:val="28"/>
          <w:u w:val="none"/>
          <w:lang w:val="uk-UA"/>
        </w:rPr>
      </w:pPr>
      <w:r>
        <w:rPr>
          <w:rFonts w:ascii="Times New Roman" w:hAnsi="Times New Roman"/>
          <w:b/>
          <w:spacing w:val="40"/>
          <w:sz w:val="28"/>
          <w:u w:val="none"/>
          <w:lang w:val="uk-UA"/>
        </w:rPr>
        <w:t>ЖИТОМИРСЬКА ОБЛАСНА РАДА</w:t>
      </w:r>
    </w:p>
    <w:p w:rsidR="0020050E" w:rsidRDefault="0020050E" w:rsidP="0020050E">
      <w:pPr>
        <w:jc w:val="center"/>
        <w:rPr>
          <w:b/>
          <w:u w:val="none"/>
          <w:lang w:val="uk-UA"/>
        </w:rPr>
      </w:pPr>
      <w:r>
        <w:rPr>
          <w:b/>
          <w:u w:val="none"/>
          <w:lang w:val="uk-UA"/>
        </w:rPr>
        <w:t>ПРОТОКОЛ № 14</w:t>
      </w:r>
    </w:p>
    <w:p w:rsidR="0020050E" w:rsidRDefault="0020050E" w:rsidP="0020050E">
      <w:pPr>
        <w:jc w:val="center"/>
        <w:rPr>
          <w:b/>
          <w:sz w:val="20"/>
          <w:szCs w:val="20"/>
          <w:u w:val="none"/>
          <w:lang w:val="uk-UA"/>
        </w:rPr>
      </w:pPr>
    </w:p>
    <w:p w:rsidR="0020050E" w:rsidRDefault="0020050E" w:rsidP="0020050E">
      <w:pPr>
        <w:jc w:val="center"/>
        <w:rPr>
          <w:b/>
          <w:u w:val="none"/>
          <w:lang w:val="uk-UA"/>
        </w:rPr>
      </w:pPr>
      <w:r>
        <w:rPr>
          <w:b/>
          <w:u w:val="none"/>
          <w:lang w:val="uk-UA"/>
        </w:rPr>
        <w:t>засідання постійної комісії  з питань агропромислового комплексу, земельних відносин та розвитку села</w:t>
      </w:r>
    </w:p>
    <w:p w:rsidR="0020050E" w:rsidRDefault="0020050E" w:rsidP="0020050E">
      <w:pPr>
        <w:rPr>
          <w:lang w:val="uk-UA"/>
        </w:rPr>
      </w:pPr>
    </w:p>
    <w:p w:rsidR="0020050E" w:rsidRDefault="0020050E" w:rsidP="0020050E">
      <w:pPr>
        <w:rPr>
          <w:u w:val="none"/>
          <w:lang w:val="uk-UA"/>
        </w:rPr>
      </w:pPr>
      <w:r>
        <w:rPr>
          <w:u w:val="none"/>
          <w:lang w:val="uk-UA"/>
        </w:rPr>
        <w:t xml:space="preserve">від  20 липня 2017 року </w:t>
      </w:r>
      <w:r>
        <w:rPr>
          <w:u w:val="none"/>
          <w:lang w:val="uk-UA"/>
        </w:rPr>
        <w:tab/>
      </w:r>
      <w:r>
        <w:rPr>
          <w:u w:val="none"/>
          <w:lang w:val="uk-UA"/>
        </w:rPr>
        <w:tab/>
      </w:r>
      <w:r>
        <w:rPr>
          <w:u w:val="none"/>
          <w:lang w:val="uk-UA"/>
        </w:rPr>
        <w:tab/>
      </w:r>
      <w:r>
        <w:rPr>
          <w:u w:val="none"/>
          <w:lang w:val="uk-UA"/>
        </w:rPr>
        <w:tab/>
      </w:r>
      <w:r>
        <w:rPr>
          <w:u w:val="none"/>
          <w:lang w:val="uk-UA"/>
        </w:rPr>
        <w:tab/>
      </w:r>
      <w:r>
        <w:rPr>
          <w:u w:val="none"/>
          <w:lang w:val="uk-UA"/>
        </w:rPr>
        <w:tab/>
        <w:t xml:space="preserve">           м. Житомир</w:t>
      </w:r>
    </w:p>
    <w:p w:rsidR="0020050E" w:rsidRDefault="0020050E" w:rsidP="0020050E">
      <w:pPr>
        <w:rPr>
          <w:u w:val="none"/>
          <w:lang w:val="uk-UA"/>
        </w:rPr>
      </w:pPr>
    </w:p>
    <w:p w:rsidR="00756005" w:rsidRDefault="00756005" w:rsidP="0020050E">
      <w:pPr>
        <w:rPr>
          <w:u w:val="none"/>
          <w:lang w:val="uk-UA"/>
        </w:rPr>
      </w:pPr>
    </w:p>
    <w:p w:rsidR="0020050E" w:rsidRDefault="0020050E" w:rsidP="0020050E">
      <w:pPr>
        <w:jc w:val="both"/>
        <w:rPr>
          <w:u w:val="none"/>
          <w:lang w:val="uk-UA"/>
        </w:rPr>
      </w:pPr>
      <w:r>
        <w:rPr>
          <w:b/>
          <w:lang w:val="uk-UA"/>
        </w:rPr>
        <w:t>Присутні депутати:</w:t>
      </w:r>
      <w:r>
        <w:rPr>
          <w:b/>
          <w:u w:val="none"/>
          <w:lang w:val="uk-UA"/>
        </w:rPr>
        <w:t xml:space="preserve">  </w:t>
      </w:r>
      <w:proofErr w:type="spellStart"/>
      <w:r>
        <w:rPr>
          <w:u w:val="none"/>
          <w:lang w:val="uk-UA"/>
        </w:rPr>
        <w:t>Костюшко</w:t>
      </w:r>
      <w:proofErr w:type="spellEnd"/>
      <w:r>
        <w:rPr>
          <w:u w:val="none"/>
          <w:lang w:val="uk-UA"/>
        </w:rPr>
        <w:t xml:space="preserve"> І.В. – голова постійної комісії,</w:t>
      </w:r>
      <w:r w:rsidRPr="00C9795A">
        <w:rPr>
          <w:u w:val="none"/>
          <w:lang w:val="uk-UA"/>
        </w:rPr>
        <w:t xml:space="preserve"> </w:t>
      </w:r>
      <w:proofErr w:type="spellStart"/>
      <w:r>
        <w:rPr>
          <w:u w:val="none"/>
          <w:lang w:val="uk-UA"/>
        </w:rPr>
        <w:t>Заруцький</w:t>
      </w:r>
      <w:proofErr w:type="spellEnd"/>
      <w:r>
        <w:rPr>
          <w:u w:val="none"/>
          <w:lang w:val="uk-UA"/>
        </w:rPr>
        <w:t xml:space="preserve"> В.Т. – секретар постійної комісії, Маланюк О.З., </w:t>
      </w:r>
      <w:proofErr w:type="spellStart"/>
      <w:r>
        <w:rPr>
          <w:u w:val="none"/>
          <w:lang w:val="uk-UA"/>
        </w:rPr>
        <w:t>Чернявський</w:t>
      </w:r>
      <w:proofErr w:type="spellEnd"/>
      <w:r>
        <w:rPr>
          <w:u w:val="none"/>
          <w:lang w:val="uk-UA"/>
        </w:rPr>
        <w:t xml:space="preserve"> П.П.           </w:t>
      </w:r>
    </w:p>
    <w:p w:rsidR="0020050E" w:rsidRDefault="0020050E" w:rsidP="0020050E">
      <w:pPr>
        <w:jc w:val="both"/>
        <w:rPr>
          <w:u w:val="none"/>
          <w:lang w:val="uk-UA"/>
        </w:rPr>
      </w:pPr>
    </w:p>
    <w:p w:rsidR="0020050E" w:rsidRDefault="0020050E" w:rsidP="0020050E">
      <w:pPr>
        <w:jc w:val="both"/>
        <w:rPr>
          <w:u w:val="none"/>
          <w:lang w:val="uk-UA"/>
        </w:rPr>
      </w:pPr>
      <w:r>
        <w:rPr>
          <w:b/>
          <w:lang w:val="uk-UA"/>
        </w:rPr>
        <w:t>Запрошені:</w:t>
      </w:r>
      <w:r>
        <w:rPr>
          <w:b/>
          <w:u w:val="none"/>
          <w:lang w:val="uk-UA"/>
        </w:rPr>
        <w:t xml:space="preserve">                   </w:t>
      </w:r>
      <w:r>
        <w:rPr>
          <w:u w:val="none"/>
          <w:lang w:val="uk-UA"/>
        </w:rPr>
        <w:t xml:space="preserve"> </w:t>
      </w:r>
    </w:p>
    <w:p w:rsidR="0020050E" w:rsidRDefault="0020050E" w:rsidP="0020050E">
      <w:pPr>
        <w:jc w:val="both"/>
        <w:rPr>
          <w:u w:val="none"/>
          <w:lang w:val="uk-UA"/>
        </w:rPr>
      </w:pPr>
    </w:p>
    <w:p w:rsidR="0020050E" w:rsidRDefault="00BF260B" w:rsidP="0020050E">
      <w:pPr>
        <w:ind w:firstLine="567"/>
        <w:jc w:val="both"/>
        <w:rPr>
          <w:u w:val="none"/>
          <w:lang w:val="uk-UA"/>
        </w:rPr>
      </w:pPr>
      <w:proofErr w:type="spellStart"/>
      <w:r>
        <w:rPr>
          <w:b/>
          <w:u w:val="none"/>
          <w:lang w:val="uk-UA"/>
        </w:rPr>
        <w:t>Вілівчук</w:t>
      </w:r>
      <w:proofErr w:type="spellEnd"/>
      <w:r>
        <w:rPr>
          <w:b/>
          <w:u w:val="none"/>
          <w:lang w:val="uk-UA"/>
        </w:rPr>
        <w:t xml:space="preserve"> Максим Олександрович</w:t>
      </w:r>
      <w:r w:rsidR="0020050E">
        <w:rPr>
          <w:u w:val="none"/>
          <w:lang w:val="uk-UA"/>
        </w:rPr>
        <w:t xml:space="preserve"> </w:t>
      </w:r>
      <w:proofErr w:type="spellStart"/>
      <w:r w:rsidR="0020050E">
        <w:rPr>
          <w:u w:val="none"/>
          <w:lang w:val="uk-UA"/>
        </w:rPr>
        <w:t>–</w:t>
      </w:r>
      <w:r>
        <w:rPr>
          <w:u w:val="none"/>
          <w:lang w:val="uk-UA"/>
        </w:rPr>
        <w:t>заступник</w:t>
      </w:r>
      <w:proofErr w:type="spellEnd"/>
      <w:r>
        <w:rPr>
          <w:u w:val="none"/>
          <w:lang w:val="uk-UA"/>
        </w:rPr>
        <w:t xml:space="preserve"> голови обласної ради;</w:t>
      </w:r>
    </w:p>
    <w:p w:rsidR="00BF260B" w:rsidRPr="002505A2" w:rsidRDefault="00BF260B" w:rsidP="0020050E">
      <w:pPr>
        <w:ind w:firstLine="567"/>
        <w:jc w:val="both"/>
        <w:rPr>
          <w:u w:val="none"/>
          <w:lang w:val="uk-UA"/>
        </w:rPr>
      </w:pPr>
      <w:proofErr w:type="spellStart"/>
      <w:r w:rsidRPr="00BF260B">
        <w:rPr>
          <w:b/>
          <w:u w:val="none"/>
          <w:lang w:val="uk-UA"/>
        </w:rPr>
        <w:t>Домашенко</w:t>
      </w:r>
      <w:proofErr w:type="spellEnd"/>
      <w:r w:rsidRPr="00BF260B">
        <w:rPr>
          <w:b/>
          <w:u w:val="none"/>
          <w:lang w:val="uk-UA"/>
        </w:rPr>
        <w:t xml:space="preserve"> Павло Павлович</w:t>
      </w:r>
      <w:r>
        <w:rPr>
          <w:u w:val="none"/>
          <w:lang w:val="uk-UA"/>
        </w:rPr>
        <w:t xml:space="preserve"> – голова </w:t>
      </w:r>
      <w:proofErr w:type="spellStart"/>
      <w:r>
        <w:rPr>
          <w:u w:val="none"/>
          <w:lang w:val="uk-UA"/>
        </w:rPr>
        <w:t>Чуднівської</w:t>
      </w:r>
      <w:proofErr w:type="spellEnd"/>
      <w:r>
        <w:rPr>
          <w:u w:val="none"/>
          <w:lang w:val="uk-UA"/>
        </w:rPr>
        <w:t xml:space="preserve"> районної ради;</w:t>
      </w:r>
    </w:p>
    <w:p w:rsidR="0020050E" w:rsidRDefault="00BF260B" w:rsidP="0020050E">
      <w:pPr>
        <w:widowControl/>
        <w:autoSpaceDE/>
        <w:adjustRightInd/>
        <w:ind w:firstLine="567"/>
        <w:jc w:val="both"/>
        <w:rPr>
          <w:rFonts w:eastAsiaTheme="minorHAnsi"/>
          <w:color w:val="auto"/>
          <w:u w:val="none"/>
          <w:lang w:val="uk-UA" w:eastAsia="en-US"/>
        </w:rPr>
      </w:pPr>
      <w:r>
        <w:rPr>
          <w:rFonts w:eastAsiaTheme="minorHAnsi"/>
          <w:b/>
          <w:color w:val="auto"/>
          <w:u w:val="none"/>
          <w:lang w:val="uk-UA" w:eastAsia="en-US"/>
        </w:rPr>
        <w:t>Кирилюк Руслан Миколайович</w:t>
      </w:r>
      <w:r w:rsidR="0020050E">
        <w:rPr>
          <w:rFonts w:eastAsiaTheme="minorHAnsi"/>
          <w:b/>
          <w:color w:val="auto"/>
          <w:u w:val="none"/>
          <w:lang w:val="uk-UA" w:eastAsia="en-US"/>
        </w:rPr>
        <w:t xml:space="preserve"> </w:t>
      </w:r>
      <w:r w:rsidR="0020050E">
        <w:rPr>
          <w:rFonts w:eastAsiaTheme="minorHAnsi"/>
          <w:color w:val="auto"/>
          <w:u w:val="none"/>
          <w:lang w:val="uk-UA" w:eastAsia="en-US"/>
        </w:rPr>
        <w:t xml:space="preserve"> –</w:t>
      </w:r>
      <w:r>
        <w:rPr>
          <w:rFonts w:eastAsiaTheme="minorHAnsi"/>
          <w:color w:val="auto"/>
          <w:u w:val="none"/>
          <w:lang w:val="uk-UA" w:eastAsia="en-US"/>
        </w:rPr>
        <w:t xml:space="preserve"> начальник</w:t>
      </w:r>
      <w:r w:rsidR="0020050E">
        <w:rPr>
          <w:rFonts w:eastAsiaTheme="minorHAnsi"/>
          <w:color w:val="auto"/>
          <w:u w:val="none"/>
          <w:lang w:val="uk-UA" w:eastAsia="en-US"/>
        </w:rPr>
        <w:t xml:space="preserve"> управління агропромислового розвитку облдержадміністрації; </w:t>
      </w:r>
    </w:p>
    <w:p w:rsidR="00BF260B" w:rsidRDefault="00BF260B" w:rsidP="0020050E">
      <w:pPr>
        <w:widowControl/>
        <w:autoSpaceDE/>
        <w:adjustRightInd/>
        <w:ind w:firstLine="567"/>
        <w:jc w:val="both"/>
        <w:rPr>
          <w:rFonts w:eastAsiaTheme="minorHAnsi"/>
          <w:color w:val="auto"/>
          <w:u w:val="none"/>
          <w:lang w:val="uk-UA" w:eastAsia="en-US"/>
        </w:rPr>
      </w:pPr>
      <w:proofErr w:type="spellStart"/>
      <w:r w:rsidRPr="00BF260B">
        <w:rPr>
          <w:rFonts w:eastAsiaTheme="minorHAnsi"/>
          <w:b/>
          <w:color w:val="auto"/>
          <w:u w:val="none"/>
          <w:lang w:val="uk-UA" w:eastAsia="en-US"/>
        </w:rPr>
        <w:t>Мініч</w:t>
      </w:r>
      <w:proofErr w:type="spellEnd"/>
      <w:r w:rsidRPr="00BF260B">
        <w:rPr>
          <w:rFonts w:eastAsiaTheme="minorHAnsi"/>
          <w:b/>
          <w:color w:val="auto"/>
          <w:u w:val="none"/>
          <w:lang w:val="uk-UA" w:eastAsia="en-US"/>
        </w:rPr>
        <w:t xml:space="preserve"> Леонід Григорович</w:t>
      </w:r>
      <w:r>
        <w:rPr>
          <w:rFonts w:eastAsiaTheme="minorHAnsi"/>
          <w:color w:val="auto"/>
          <w:u w:val="none"/>
          <w:lang w:val="uk-UA" w:eastAsia="en-US"/>
        </w:rPr>
        <w:t xml:space="preserve"> – перший заступник директора департаменту фінансів облдержадміністрації;</w:t>
      </w:r>
    </w:p>
    <w:p w:rsidR="0020050E" w:rsidRDefault="0020050E" w:rsidP="0020050E">
      <w:pPr>
        <w:widowControl/>
        <w:autoSpaceDE/>
        <w:adjustRightInd/>
        <w:ind w:firstLine="567"/>
        <w:jc w:val="both"/>
        <w:rPr>
          <w:rFonts w:eastAsiaTheme="minorHAnsi"/>
          <w:color w:val="auto"/>
          <w:u w:val="none"/>
          <w:lang w:val="uk-UA" w:eastAsia="en-US"/>
        </w:rPr>
      </w:pPr>
      <w:proofErr w:type="spellStart"/>
      <w:r>
        <w:rPr>
          <w:rFonts w:eastAsiaTheme="minorHAnsi"/>
          <w:b/>
          <w:color w:val="auto"/>
          <w:u w:val="none"/>
          <w:lang w:val="uk-UA" w:eastAsia="en-US"/>
        </w:rPr>
        <w:t>Музиченко</w:t>
      </w:r>
      <w:proofErr w:type="spellEnd"/>
      <w:r>
        <w:rPr>
          <w:rFonts w:eastAsiaTheme="minorHAnsi"/>
          <w:b/>
          <w:color w:val="auto"/>
          <w:u w:val="none"/>
          <w:lang w:val="uk-UA" w:eastAsia="en-US"/>
        </w:rPr>
        <w:t xml:space="preserve"> Сергій Юрійович</w:t>
      </w:r>
      <w:r>
        <w:rPr>
          <w:rFonts w:eastAsiaTheme="minorHAnsi"/>
          <w:color w:val="auto"/>
          <w:u w:val="none"/>
          <w:lang w:val="uk-UA" w:eastAsia="en-US"/>
        </w:rPr>
        <w:t xml:space="preserve"> – заступник начальника головного управління </w:t>
      </w:r>
      <w:proofErr w:type="spellStart"/>
      <w:r>
        <w:rPr>
          <w:rFonts w:eastAsiaTheme="minorHAnsi"/>
          <w:color w:val="auto"/>
          <w:u w:val="none"/>
          <w:lang w:val="uk-UA" w:eastAsia="en-US"/>
        </w:rPr>
        <w:t>Держгеокадастру</w:t>
      </w:r>
      <w:proofErr w:type="spellEnd"/>
      <w:r>
        <w:rPr>
          <w:rFonts w:eastAsiaTheme="minorHAnsi"/>
          <w:color w:val="auto"/>
          <w:u w:val="none"/>
          <w:lang w:val="uk-UA" w:eastAsia="en-US"/>
        </w:rPr>
        <w:t xml:space="preserve"> у Житомирській області; </w:t>
      </w:r>
    </w:p>
    <w:p w:rsidR="0020050E" w:rsidRDefault="00BF260B" w:rsidP="0020050E">
      <w:pPr>
        <w:widowControl/>
        <w:autoSpaceDE/>
        <w:adjustRightInd/>
        <w:ind w:firstLine="567"/>
        <w:jc w:val="both"/>
        <w:rPr>
          <w:rFonts w:eastAsiaTheme="minorHAnsi"/>
          <w:color w:val="auto"/>
          <w:u w:val="none"/>
          <w:lang w:val="uk-UA" w:eastAsia="en-US"/>
        </w:rPr>
      </w:pPr>
      <w:proofErr w:type="spellStart"/>
      <w:r>
        <w:rPr>
          <w:b/>
          <w:color w:val="auto"/>
          <w:u w:val="none"/>
          <w:shd w:val="clear" w:color="auto" w:fill="FFFFFF"/>
          <w:lang w:val="uk-UA"/>
        </w:rPr>
        <w:t>Венгерчук</w:t>
      </w:r>
      <w:proofErr w:type="spellEnd"/>
      <w:r>
        <w:rPr>
          <w:b/>
          <w:color w:val="auto"/>
          <w:u w:val="none"/>
          <w:shd w:val="clear" w:color="auto" w:fill="FFFFFF"/>
          <w:lang w:val="uk-UA"/>
        </w:rPr>
        <w:t xml:space="preserve"> В</w:t>
      </w:r>
      <w:r w:rsidR="00185E5B">
        <w:rPr>
          <w:b/>
          <w:color w:val="auto"/>
          <w:u w:val="none"/>
          <w:shd w:val="clear" w:color="auto" w:fill="FFFFFF"/>
          <w:lang w:val="uk-UA"/>
        </w:rPr>
        <w:t xml:space="preserve">алентин </w:t>
      </w:r>
      <w:r>
        <w:rPr>
          <w:b/>
          <w:color w:val="auto"/>
          <w:u w:val="none"/>
          <w:shd w:val="clear" w:color="auto" w:fill="FFFFFF"/>
          <w:lang w:val="uk-UA"/>
        </w:rPr>
        <w:t>Степанович</w:t>
      </w:r>
      <w:r w:rsidR="0020050E" w:rsidRPr="00561303">
        <w:rPr>
          <w:color w:val="auto"/>
          <w:u w:val="none"/>
          <w:shd w:val="clear" w:color="auto" w:fill="FFFFFF"/>
          <w:lang w:val="uk-UA"/>
        </w:rPr>
        <w:t xml:space="preserve"> </w:t>
      </w:r>
      <w:r w:rsidR="0020050E">
        <w:rPr>
          <w:rFonts w:eastAsiaTheme="minorHAnsi"/>
          <w:color w:val="auto"/>
          <w:u w:val="none"/>
          <w:lang w:val="uk-UA" w:eastAsia="en-US"/>
        </w:rPr>
        <w:t>– начальник</w:t>
      </w:r>
      <w:r>
        <w:rPr>
          <w:rFonts w:eastAsiaTheme="minorHAnsi"/>
          <w:color w:val="auto"/>
          <w:u w:val="none"/>
          <w:lang w:val="uk-UA" w:eastAsia="en-US"/>
        </w:rPr>
        <w:t xml:space="preserve"> відділу</w:t>
      </w:r>
      <w:r w:rsidR="0020050E">
        <w:rPr>
          <w:rFonts w:eastAsiaTheme="minorHAnsi"/>
          <w:color w:val="auto"/>
          <w:u w:val="none"/>
          <w:lang w:val="uk-UA" w:eastAsia="en-US"/>
        </w:rPr>
        <w:t xml:space="preserve"> Житомирського обласного управління лісового та мисливського господарства; </w:t>
      </w:r>
    </w:p>
    <w:p w:rsidR="0020050E" w:rsidRPr="00BF260B" w:rsidRDefault="00BF260B" w:rsidP="0020050E">
      <w:pPr>
        <w:widowControl/>
        <w:autoSpaceDE/>
        <w:adjustRightInd/>
        <w:ind w:firstLine="567"/>
        <w:jc w:val="both"/>
        <w:rPr>
          <w:rFonts w:eastAsia="Calibri"/>
          <w:b/>
          <w:color w:val="auto"/>
          <w:u w:val="none"/>
          <w:lang w:val="uk-UA" w:eastAsia="en-US"/>
        </w:rPr>
      </w:pPr>
      <w:r w:rsidRPr="00BF260B">
        <w:rPr>
          <w:rFonts w:eastAsia="Calibri"/>
          <w:b/>
          <w:color w:val="auto"/>
          <w:u w:val="none"/>
          <w:lang w:val="uk-UA" w:eastAsia="en-US"/>
        </w:rPr>
        <w:t xml:space="preserve">Грищенко Сергій Миколайович </w:t>
      </w:r>
      <w:r>
        <w:rPr>
          <w:rFonts w:eastAsia="Calibri"/>
          <w:b/>
          <w:color w:val="auto"/>
          <w:u w:val="none"/>
          <w:lang w:val="uk-UA" w:eastAsia="en-US"/>
        </w:rPr>
        <w:t xml:space="preserve">– </w:t>
      </w:r>
      <w:r w:rsidRPr="00BF260B">
        <w:rPr>
          <w:rFonts w:eastAsia="Calibri"/>
          <w:color w:val="auto"/>
          <w:u w:val="none"/>
          <w:lang w:val="uk-UA" w:eastAsia="en-US"/>
        </w:rPr>
        <w:t xml:space="preserve">начальник відділу Житомирського обласного комунального </w:t>
      </w:r>
      <w:proofErr w:type="spellStart"/>
      <w:r w:rsidRPr="00BF260B">
        <w:rPr>
          <w:rFonts w:eastAsia="Calibri"/>
          <w:color w:val="auto"/>
          <w:u w:val="none"/>
          <w:lang w:val="uk-UA" w:eastAsia="en-US"/>
        </w:rPr>
        <w:t>агролісогосподарського</w:t>
      </w:r>
      <w:proofErr w:type="spellEnd"/>
      <w:r w:rsidRPr="00BF260B">
        <w:rPr>
          <w:rFonts w:eastAsia="Calibri"/>
          <w:color w:val="auto"/>
          <w:u w:val="none"/>
          <w:lang w:val="uk-UA" w:eastAsia="en-US"/>
        </w:rPr>
        <w:t xml:space="preserve"> підприємства «</w:t>
      </w:r>
      <w:proofErr w:type="spellStart"/>
      <w:r w:rsidRPr="00BF260B">
        <w:rPr>
          <w:rFonts w:eastAsia="Calibri"/>
          <w:color w:val="auto"/>
          <w:u w:val="none"/>
          <w:lang w:val="uk-UA" w:eastAsia="en-US"/>
        </w:rPr>
        <w:t>Житомироблагроліс</w:t>
      </w:r>
      <w:proofErr w:type="spellEnd"/>
      <w:r w:rsidRPr="00BF260B">
        <w:rPr>
          <w:rFonts w:eastAsia="Calibri"/>
          <w:color w:val="auto"/>
          <w:u w:val="none"/>
          <w:lang w:val="uk-UA" w:eastAsia="en-US"/>
        </w:rPr>
        <w:t>» Житомирської обласної ради.</w:t>
      </w:r>
    </w:p>
    <w:p w:rsidR="0020050E" w:rsidRPr="00C86122" w:rsidRDefault="0020050E" w:rsidP="0020050E">
      <w:pPr>
        <w:widowControl/>
        <w:autoSpaceDE/>
        <w:adjustRightInd/>
        <w:ind w:firstLine="567"/>
        <w:jc w:val="both"/>
        <w:rPr>
          <w:rFonts w:eastAsiaTheme="minorHAnsi"/>
          <w:color w:val="auto"/>
          <w:u w:val="none"/>
          <w:lang w:val="uk-UA" w:eastAsia="en-US"/>
        </w:rPr>
      </w:pPr>
    </w:p>
    <w:p w:rsidR="0020050E" w:rsidRDefault="0020050E" w:rsidP="0020050E">
      <w:pPr>
        <w:widowControl/>
        <w:autoSpaceDE/>
        <w:adjustRightInd/>
        <w:jc w:val="both"/>
        <w:rPr>
          <w:rFonts w:eastAsiaTheme="minorHAnsi"/>
          <w:color w:val="auto"/>
          <w:lang w:val="uk-UA" w:eastAsia="en-US"/>
        </w:rPr>
      </w:pPr>
      <w:r>
        <w:rPr>
          <w:rFonts w:eastAsiaTheme="minorHAnsi"/>
          <w:color w:val="auto"/>
          <w:lang w:val="uk-UA" w:eastAsia="en-US"/>
        </w:rPr>
        <w:t>В роботі комісії  приймають участь:</w:t>
      </w:r>
    </w:p>
    <w:p w:rsidR="0020050E" w:rsidRDefault="0020050E" w:rsidP="0020050E">
      <w:pPr>
        <w:widowControl/>
        <w:autoSpaceDE/>
        <w:adjustRightInd/>
        <w:jc w:val="both"/>
        <w:rPr>
          <w:rFonts w:eastAsiaTheme="minorHAnsi"/>
          <w:color w:val="auto"/>
          <w:sz w:val="16"/>
          <w:szCs w:val="16"/>
          <w:lang w:val="uk-UA" w:eastAsia="en-US"/>
        </w:rPr>
      </w:pPr>
    </w:p>
    <w:p w:rsidR="0020050E" w:rsidRDefault="0020050E" w:rsidP="0020050E">
      <w:pPr>
        <w:widowControl/>
        <w:autoSpaceDE/>
        <w:adjustRightInd/>
        <w:ind w:firstLine="567"/>
        <w:jc w:val="both"/>
        <w:rPr>
          <w:rFonts w:eastAsiaTheme="minorHAnsi"/>
          <w:color w:val="auto"/>
          <w:u w:val="none"/>
          <w:lang w:val="uk-UA" w:eastAsia="en-US"/>
        </w:rPr>
      </w:pPr>
      <w:r>
        <w:rPr>
          <w:rFonts w:eastAsiaTheme="minorHAnsi"/>
          <w:b/>
          <w:color w:val="auto"/>
          <w:u w:val="none"/>
          <w:lang w:val="uk-UA" w:eastAsia="en-US"/>
        </w:rPr>
        <w:t>Ковтуненко Микола Григорович</w:t>
      </w:r>
      <w:r>
        <w:rPr>
          <w:rFonts w:eastAsiaTheme="minorHAnsi"/>
          <w:color w:val="auto"/>
          <w:u w:val="none"/>
          <w:lang w:val="uk-UA" w:eastAsia="en-US"/>
        </w:rPr>
        <w:t xml:space="preserve">  - </w:t>
      </w:r>
      <w:r>
        <w:rPr>
          <w:u w:val="none"/>
        </w:rPr>
        <w:t xml:space="preserve">начальник </w:t>
      </w:r>
      <w:proofErr w:type="spellStart"/>
      <w:r>
        <w:rPr>
          <w:u w:val="none"/>
        </w:rPr>
        <w:t>управління</w:t>
      </w:r>
      <w:proofErr w:type="spellEnd"/>
      <w:r>
        <w:rPr>
          <w:u w:val="none"/>
        </w:rPr>
        <w:t xml:space="preserve"> з </w:t>
      </w:r>
      <w:proofErr w:type="spellStart"/>
      <w:r>
        <w:rPr>
          <w:u w:val="none"/>
        </w:rPr>
        <w:t>питань</w:t>
      </w:r>
      <w:proofErr w:type="spellEnd"/>
      <w:r>
        <w:rPr>
          <w:u w:val="none"/>
        </w:rPr>
        <w:t xml:space="preserve"> </w:t>
      </w:r>
      <w:proofErr w:type="spellStart"/>
      <w:r>
        <w:rPr>
          <w:u w:val="none"/>
        </w:rPr>
        <w:t>реформи</w:t>
      </w:r>
      <w:proofErr w:type="spellEnd"/>
      <w:r>
        <w:rPr>
          <w:u w:val="none"/>
        </w:rPr>
        <w:t xml:space="preserve"> </w:t>
      </w:r>
      <w:proofErr w:type="spellStart"/>
      <w:r>
        <w:rPr>
          <w:u w:val="none"/>
        </w:rPr>
        <w:t>місцевого</w:t>
      </w:r>
      <w:proofErr w:type="spellEnd"/>
      <w:r>
        <w:rPr>
          <w:u w:val="none"/>
        </w:rPr>
        <w:t xml:space="preserve"> </w:t>
      </w:r>
      <w:proofErr w:type="spellStart"/>
      <w:r>
        <w:rPr>
          <w:u w:val="none"/>
        </w:rPr>
        <w:t>самоврядування</w:t>
      </w:r>
      <w:proofErr w:type="spellEnd"/>
      <w:r>
        <w:rPr>
          <w:u w:val="none"/>
        </w:rPr>
        <w:t xml:space="preserve"> та </w:t>
      </w:r>
      <w:proofErr w:type="spellStart"/>
      <w:r>
        <w:rPr>
          <w:u w:val="none"/>
        </w:rPr>
        <w:t>децентралізації</w:t>
      </w:r>
      <w:proofErr w:type="spellEnd"/>
      <w:r>
        <w:rPr>
          <w:u w:val="none"/>
        </w:rPr>
        <w:t xml:space="preserve"> </w:t>
      </w:r>
      <w:proofErr w:type="spellStart"/>
      <w:r>
        <w:rPr>
          <w:u w:val="none"/>
        </w:rPr>
        <w:t>влади</w:t>
      </w:r>
      <w:proofErr w:type="spellEnd"/>
      <w:r>
        <w:rPr>
          <w:u w:val="none"/>
        </w:rPr>
        <w:t xml:space="preserve">, </w:t>
      </w:r>
      <w:proofErr w:type="spellStart"/>
      <w:r>
        <w:rPr>
          <w:u w:val="none"/>
        </w:rPr>
        <w:t>реалізації</w:t>
      </w:r>
      <w:proofErr w:type="spellEnd"/>
      <w:r>
        <w:rPr>
          <w:u w:val="none"/>
        </w:rPr>
        <w:t xml:space="preserve"> </w:t>
      </w:r>
      <w:proofErr w:type="spellStart"/>
      <w:r>
        <w:rPr>
          <w:u w:val="none"/>
        </w:rPr>
        <w:t>проектів</w:t>
      </w:r>
      <w:proofErr w:type="spellEnd"/>
      <w:r>
        <w:rPr>
          <w:u w:val="none"/>
        </w:rPr>
        <w:t xml:space="preserve"> та </w:t>
      </w:r>
      <w:proofErr w:type="spellStart"/>
      <w:r>
        <w:rPr>
          <w:u w:val="none"/>
        </w:rPr>
        <w:t>програм</w:t>
      </w:r>
      <w:proofErr w:type="spellEnd"/>
      <w:r>
        <w:rPr>
          <w:rFonts w:eastAsiaTheme="minorHAnsi"/>
          <w:color w:val="auto"/>
          <w:u w:val="none"/>
          <w:lang w:val="uk-UA" w:eastAsia="en-US"/>
        </w:rPr>
        <w:t xml:space="preserve"> виконавчого апарату обласної ради;</w:t>
      </w:r>
    </w:p>
    <w:p w:rsidR="0020050E" w:rsidRDefault="0020050E" w:rsidP="0020050E">
      <w:pPr>
        <w:widowControl/>
        <w:autoSpaceDE/>
        <w:adjustRightInd/>
        <w:ind w:firstLine="567"/>
        <w:jc w:val="both"/>
        <w:rPr>
          <w:rFonts w:eastAsiaTheme="minorHAnsi"/>
          <w:color w:val="auto"/>
          <w:u w:val="none"/>
          <w:lang w:val="uk-UA" w:eastAsia="en-US"/>
        </w:rPr>
      </w:pPr>
      <w:proofErr w:type="spellStart"/>
      <w:r>
        <w:rPr>
          <w:rFonts w:eastAsiaTheme="minorHAnsi"/>
          <w:b/>
          <w:color w:val="auto"/>
          <w:u w:val="none"/>
          <w:lang w:val="uk-UA" w:eastAsia="en-US"/>
        </w:rPr>
        <w:t>Сечін</w:t>
      </w:r>
      <w:proofErr w:type="spellEnd"/>
      <w:r>
        <w:rPr>
          <w:rFonts w:eastAsiaTheme="minorHAnsi"/>
          <w:b/>
          <w:color w:val="auto"/>
          <w:u w:val="none"/>
          <w:lang w:val="uk-UA" w:eastAsia="en-US"/>
        </w:rPr>
        <w:t xml:space="preserve"> Роман Сергійович</w:t>
      </w:r>
      <w:r>
        <w:rPr>
          <w:rFonts w:eastAsiaTheme="minorHAnsi"/>
          <w:color w:val="auto"/>
          <w:u w:val="none"/>
          <w:lang w:val="uk-UA" w:eastAsia="en-US"/>
        </w:rPr>
        <w:t xml:space="preserve"> – заступник начальника управління юридичної та кадрової роботи виконавчого апарату обласної ради.</w:t>
      </w:r>
    </w:p>
    <w:p w:rsidR="0050484B" w:rsidRDefault="00BF260B" w:rsidP="00BF260B">
      <w:pPr>
        <w:ind w:firstLine="567"/>
        <w:jc w:val="both"/>
        <w:rPr>
          <w:u w:val="none"/>
          <w:lang w:val="uk-UA"/>
        </w:rPr>
      </w:pPr>
      <w:proofErr w:type="spellStart"/>
      <w:r w:rsidRPr="00BF260B">
        <w:rPr>
          <w:b/>
          <w:u w:val="none"/>
          <w:lang w:val="uk-UA"/>
        </w:rPr>
        <w:t>Тітенко</w:t>
      </w:r>
      <w:proofErr w:type="spellEnd"/>
      <w:r w:rsidRPr="00BF260B">
        <w:rPr>
          <w:b/>
          <w:u w:val="none"/>
          <w:lang w:val="uk-UA"/>
        </w:rPr>
        <w:t xml:space="preserve"> Павло Олександрович</w:t>
      </w:r>
      <w:r w:rsidRPr="00BF260B">
        <w:rPr>
          <w:u w:val="none"/>
          <w:lang w:val="uk-UA"/>
        </w:rPr>
        <w:t xml:space="preserve"> – консультант управління майно</w:t>
      </w:r>
      <w:r>
        <w:rPr>
          <w:u w:val="none"/>
          <w:lang w:val="uk-UA"/>
        </w:rPr>
        <w:t>м виконавчого апарату обла</w:t>
      </w:r>
      <w:r w:rsidRPr="00BF260B">
        <w:rPr>
          <w:u w:val="none"/>
          <w:lang w:val="uk-UA"/>
        </w:rPr>
        <w:t>с</w:t>
      </w:r>
      <w:r>
        <w:rPr>
          <w:u w:val="none"/>
          <w:lang w:val="uk-UA"/>
        </w:rPr>
        <w:t>н</w:t>
      </w:r>
      <w:r w:rsidRPr="00BF260B">
        <w:rPr>
          <w:u w:val="none"/>
          <w:lang w:val="uk-UA"/>
        </w:rPr>
        <w:t>ої ра</w:t>
      </w:r>
      <w:r>
        <w:rPr>
          <w:u w:val="none"/>
          <w:lang w:val="uk-UA"/>
        </w:rPr>
        <w:t>ди;</w:t>
      </w:r>
    </w:p>
    <w:p w:rsidR="00BF260B" w:rsidRDefault="00BF260B" w:rsidP="00BF260B">
      <w:pPr>
        <w:ind w:firstLine="567"/>
        <w:jc w:val="both"/>
        <w:rPr>
          <w:u w:val="none"/>
          <w:lang w:val="uk-UA"/>
        </w:rPr>
      </w:pPr>
      <w:r w:rsidRPr="00BF260B">
        <w:rPr>
          <w:b/>
          <w:u w:val="none"/>
          <w:lang w:val="uk-UA"/>
        </w:rPr>
        <w:t>Рудницький Петро Петрович</w:t>
      </w:r>
      <w:r>
        <w:rPr>
          <w:u w:val="none"/>
          <w:lang w:val="uk-UA"/>
        </w:rPr>
        <w:t xml:space="preserve"> – працівник за контрактом.</w:t>
      </w:r>
    </w:p>
    <w:p w:rsidR="00BF260B" w:rsidRDefault="00BF260B" w:rsidP="00BF260B">
      <w:pPr>
        <w:ind w:firstLine="567"/>
        <w:jc w:val="both"/>
        <w:rPr>
          <w:u w:val="none"/>
          <w:lang w:val="uk-UA"/>
        </w:rPr>
      </w:pPr>
    </w:p>
    <w:p w:rsidR="00BF260B" w:rsidRDefault="00BF260B" w:rsidP="00BF260B">
      <w:pPr>
        <w:ind w:firstLine="567"/>
        <w:jc w:val="both"/>
        <w:rPr>
          <w:u w:val="none"/>
          <w:lang w:val="uk-UA"/>
        </w:rPr>
      </w:pPr>
    </w:p>
    <w:p w:rsidR="00BF260B" w:rsidRDefault="00BF260B" w:rsidP="00BF260B">
      <w:pPr>
        <w:ind w:firstLine="567"/>
        <w:jc w:val="both"/>
        <w:rPr>
          <w:u w:val="none"/>
          <w:lang w:val="uk-UA"/>
        </w:rPr>
      </w:pPr>
    </w:p>
    <w:p w:rsidR="00BF260B" w:rsidRDefault="00BF260B" w:rsidP="00BF260B">
      <w:pPr>
        <w:rPr>
          <w:b/>
          <w:u w:val="none"/>
          <w:lang w:val="uk-UA"/>
        </w:rPr>
      </w:pPr>
    </w:p>
    <w:p w:rsidR="00BF260B" w:rsidRDefault="00BF260B" w:rsidP="00BF260B">
      <w:pPr>
        <w:jc w:val="center"/>
        <w:rPr>
          <w:b/>
          <w:u w:val="none"/>
          <w:lang w:val="uk-UA"/>
        </w:rPr>
      </w:pPr>
      <w:r>
        <w:rPr>
          <w:b/>
          <w:u w:val="none"/>
          <w:lang w:val="uk-UA"/>
        </w:rPr>
        <w:lastRenderedPageBreak/>
        <w:t xml:space="preserve">Порядок денний: </w:t>
      </w:r>
    </w:p>
    <w:p w:rsidR="00756005" w:rsidRPr="00756005" w:rsidRDefault="00756005" w:rsidP="00BF260B">
      <w:pPr>
        <w:jc w:val="center"/>
        <w:rPr>
          <w:b/>
          <w:sz w:val="20"/>
          <w:szCs w:val="20"/>
          <w:u w:val="none"/>
          <w:lang w:val="uk-UA"/>
        </w:rPr>
      </w:pPr>
    </w:p>
    <w:p w:rsidR="00BF260B" w:rsidRPr="00BF260B" w:rsidRDefault="00BF260B" w:rsidP="00BF260B">
      <w:pPr>
        <w:widowControl/>
        <w:shd w:val="clear" w:color="auto" w:fill="FFFFFF"/>
        <w:autoSpaceDE/>
        <w:autoSpaceDN/>
        <w:adjustRightInd/>
        <w:ind w:firstLine="708"/>
        <w:jc w:val="both"/>
        <w:rPr>
          <w:color w:val="FF0000"/>
          <w:u w:val="none"/>
          <w:lang w:val="uk-UA" w:eastAsia="uk-UA"/>
        </w:rPr>
      </w:pPr>
      <w:r w:rsidRPr="00BF260B">
        <w:rPr>
          <w:color w:val="auto"/>
          <w:u w:val="none"/>
          <w:bdr w:val="none" w:sz="0" w:space="0" w:color="auto" w:frame="1"/>
          <w:shd w:val="clear" w:color="auto" w:fill="FFFFFF"/>
          <w:lang w:val="uk-UA" w:eastAsia="uk-UA"/>
        </w:rPr>
        <w:t>1. Про погодження проекту рішення обласної ради</w:t>
      </w:r>
      <w:r w:rsidRPr="00BF260B">
        <w:rPr>
          <w:rFonts w:eastAsiaTheme="minorHAnsi"/>
          <w:color w:val="auto"/>
          <w:u w:val="none"/>
          <w:lang w:val="uk-UA" w:eastAsia="uk-UA"/>
        </w:rPr>
        <w:t xml:space="preserve"> «</w:t>
      </w:r>
      <w:r w:rsidRPr="00BF260B">
        <w:rPr>
          <w:color w:val="auto"/>
          <w:u w:val="none"/>
          <w:lang w:val="uk-UA" w:eastAsia="uk-UA"/>
        </w:rPr>
        <w:t>Про внесення змін до обласного бюджету на 2017 рік».</w:t>
      </w:r>
    </w:p>
    <w:p w:rsidR="00BF260B" w:rsidRPr="00BF260B" w:rsidRDefault="00BF260B" w:rsidP="00BF260B">
      <w:pPr>
        <w:widowControl/>
        <w:autoSpaceDE/>
        <w:autoSpaceDN/>
        <w:adjustRightInd/>
        <w:jc w:val="both"/>
        <w:rPr>
          <w:rFonts w:eastAsiaTheme="minorHAnsi"/>
          <w:u w:val="none"/>
          <w:bdr w:val="none" w:sz="0" w:space="0" w:color="auto" w:frame="1"/>
          <w:lang w:val="uk-UA" w:eastAsia="en-US"/>
        </w:rPr>
      </w:pPr>
      <w:r w:rsidRPr="00BF260B">
        <w:rPr>
          <w:rFonts w:eastAsiaTheme="minorHAnsi"/>
          <w:i/>
          <w:bdr w:val="none" w:sz="0" w:space="0" w:color="auto" w:frame="1"/>
          <w:lang w:val="uk-UA" w:eastAsia="en-US"/>
        </w:rPr>
        <w:t>Інформує</w:t>
      </w:r>
      <w:r w:rsidRPr="00BF260B">
        <w:rPr>
          <w:rFonts w:eastAsiaTheme="minorHAnsi"/>
          <w:u w:val="none"/>
          <w:bdr w:val="none" w:sz="0" w:space="0" w:color="auto" w:frame="1"/>
          <w:lang w:val="uk-UA" w:eastAsia="en-US"/>
        </w:rPr>
        <w:t xml:space="preserve">: </w:t>
      </w:r>
      <w:proofErr w:type="spellStart"/>
      <w:r w:rsidRPr="00BF260B">
        <w:rPr>
          <w:rFonts w:eastAsiaTheme="minorHAnsi" w:cstheme="minorBidi"/>
          <w:b/>
          <w:color w:val="auto"/>
          <w:u w:val="none"/>
          <w:bdr w:val="none" w:sz="0" w:space="0" w:color="auto" w:frame="1"/>
          <w:shd w:val="clear" w:color="auto" w:fill="FFFFFF"/>
          <w:lang w:val="uk-UA" w:eastAsia="en-US"/>
        </w:rPr>
        <w:t>Мініч</w:t>
      </w:r>
      <w:proofErr w:type="spellEnd"/>
      <w:r w:rsidRPr="00BF260B">
        <w:rPr>
          <w:rFonts w:eastAsiaTheme="minorHAnsi" w:cstheme="minorBidi"/>
          <w:b/>
          <w:color w:val="auto"/>
          <w:u w:val="none"/>
          <w:bdr w:val="none" w:sz="0" w:space="0" w:color="auto" w:frame="1"/>
          <w:shd w:val="clear" w:color="auto" w:fill="FFFFFF"/>
          <w:lang w:val="uk-UA" w:eastAsia="en-US"/>
        </w:rPr>
        <w:t xml:space="preserve"> Л</w:t>
      </w:r>
      <w:r w:rsidR="00756005">
        <w:rPr>
          <w:rFonts w:eastAsiaTheme="minorHAnsi" w:cstheme="minorBidi"/>
          <w:b/>
          <w:color w:val="auto"/>
          <w:u w:val="none"/>
          <w:bdr w:val="none" w:sz="0" w:space="0" w:color="auto" w:frame="1"/>
          <w:shd w:val="clear" w:color="auto" w:fill="FFFFFF"/>
          <w:lang w:val="uk-UA" w:eastAsia="en-US"/>
        </w:rPr>
        <w:t>.</w:t>
      </w:r>
      <w:r w:rsidRPr="00BF260B">
        <w:rPr>
          <w:rFonts w:eastAsiaTheme="minorHAnsi" w:cstheme="minorBidi"/>
          <w:b/>
          <w:color w:val="auto"/>
          <w:u w:val="none"/>
          <w:bdr w:val="none" w:sz="0" w:space="0" w:color="auto" w:frame="1"/>
          <w:shd w:val="clear" w:color="auto" w:fill="FFFFFF"/>
          <w:lang w:val="uk-UA" w:eastAsia="en-US"/>
        </w:rPr>
        <w:t xml:space="preserve"> Г</w:t>
      </w:r>
      <w:r w:rsidR="00756005">
        <w:rPr>
          <w:rFonts w:eastAsiaTheme="minorHAnsi" w:cstheme="minorBidi"/>
          <w:b/>
          <w:color w:val="auto"/>
          <w:u w:val="none"/>
          <w:bdr w:val="none" w:sz="0" w:space="0" w:color="auto" w:frame="1"/>
          <w:shd w:val="clear" w:color="auto" w:fill="FFFFFF"/>
          <w:lang w:val="uk-UA" w:eastAsia="en-US"/>
        </w:rPr>
        <w:t>.</w:t>
      </w:r>
      <w:r w:rsidRPr="00BF260B">
        <w:rPr>
          <w:rFonts w:eastAsiaTheme="minorHAnsi" w:cstheme="minorBidi"/>
          <w:b/>
          <w:color w:val="auto"/>
          <w:u w:val="none"/>
          <w:bdr w:val="none" w:sz="0" w:space="0" w:color="auto" w:frame="1"/>
          <w:shd w:val="clear" w:color="auto" w:fill="FFFFFF"/>
          <w:lang w:val="uk-UA" w:eastAsia="en-US"/>
        </w:rPr>
        <w:t xml:space="preserve"> </w:t>
      </w:r>
      <w:r w:rsidRPr="00BF260B">
        <w:rPr>
          <w:rFonts w:eastAsiaTheme="minorHAnsi" w:cstheme="minorBidi"/>
          <w:color w:val="auto"/>
          <w:u w:val="none"/>
          <w:bdr w:val="none" w:sz="0" w:space="0" w:color="auto" w:frame="1"/>
          <w:shd w:val="clear" w:color="auto" w:fill="FFFFFF"/>
          <w:lang w:val="uk-UA" w:eastAsia="en-US"/>
        </w:rPr>
        <w:t xml:space="preserve"> – перший заступник директора департаменту фінансів облдержадміністрації</w:t>
      </w:r>
    </w:p>
    <w:p w:rsidR="00BF260B" w:rsidRPr="00BF260B" w:rsidRDefault="00BF260B" w:rsidP="00BF260B">
      <w:pPr>
        <w:widowControl/>
        <w:autoSpaceDE/>
        <w:autoSpaceDN/>
        <w:adjustRightInd/>
        <w:rPr>
          <w:rFonts w:eastAsiaTheme="minorHAnsi"/>
          <w:sz w:val="24"/>
          <w:szCs w:val="24"/>
          <w:u w:val="none"/>
          <w:bdr w:val="none" w:sz="0" w:space="0" w:color="auto" w:frame="1"/>
          <w:lang w:val="uk-UA" w:eastAsia="en-US"/>
        </w:rPr>
      </w:pPr>
    </w:p>
    <w:p w:rsidR="00BF260B" w:rsidRPr="00BF260B" w:rsidRDefault="00BF260B" w:rsidP="00BF260B">
      <w:pPr>
        <w:widowControl/>
        <w:autoSpaceDE/>
        <w:autoSpaceDN/>
        <w:adjustRightInd/>
        <w:jc w:val="both"/>
        <w:rPr>
          <w:rFonts w:asciiTheme="minorHAnsi" w:eastAsiaTheme="minorHAnsi" w:hAnsiTheme="minorHAnsi" w:cstheme="minorBidi"/>
          <w:color w:val="auto"/>
          <w:sz w:val="22"/>
          <w:szCs w:val="22"/>
          <w:u w:val="none"/>
          <w:lang w:val="uk-UA" w:eastAsia="en-US"/>
        </w:rPr>
      </w:pPr>
      <w:r w:rsidRPr="00BF260B">
        <w:rPr>
          <w:rFonts w:eastAsiaTheme="minorHAnsi"/>
          <w:u w:val="none"/>
          <w:bdr w:val="none" w:sz="0" w:space="0" w:color="auto" w:frame="1"/>
          <w:lang w:val="uk-UA" w:eastAsia="en-US"/>
        </w:rPr>
        <w:tab/>
        <w:t xml:space="preserve">2. </w:t>
      </w:r>
      <w:r w:rsidRPr="00BF260B">
        <w:rPr>
          <w:rFonts w:eastAsiaTheme="minorHAnsi" w:cstheme="minorBidi"/>
          <w:color w:val="auto"/>
          <w:u w:val="none"/>
          <w:bdr w:val="none" w:sz="0" w:space="0" w:color="auto" w:frame="1"/>
          <w:shd w:val="clear" w:color="auto" w:fill="FFFFFF"/>
          <w:lang w:val="uk-UA" w:eastAsia="en-US"/>
        </w:rPr>
        <w:t>Про погодження проекту рішення обласної ради</w:t>
      </w:r>
      <w:r w:rsidRPr="00BF260B">
        <w:rPr>
          <w:rFonts w:eastAsiaTheme="minorHAnsi" w:cstheme="minorBidi"/>
          <w:color w:val="auto"/>
          <w:u w:val="none"/>
          <w:lang w:val="uk-UA" w:eastAsia="en-US"/>
        </w:rPr>
        <w:t xml:space="preserve"> «</w:t>
      </w:r>
      <w:r w:rsidRPr="00BF260B">
        <w:rPr>
          <w:rFonts w:eastAsiaTheme="minorHAnsi"/>
          <w:u w:val="none"/>
          <w:bdr w:val="none" w:sz="0" w:space="0" w:color="auto" w:frame="1"/>
          <w:lang w:val="uk-UA" w:eastAsia="en-US"/>
        </w:rPr>
        <w:t>Про затвердження розпоряджень голови обласної державної адміністрації»</w:t>
      </w:r>
    </w:p>
    <w:p w:rsidR="00BF260B" w:rsidRPr="00BF260B" w:rsidRDefault="00BF260B" w:rsidP="00BF260B">
      <w:pPr>
        <w:widowControl/>
        <w:autoSpaceDE/>
        <w:autoSpaceDN/>
        <w:adjustRightInd/>
        <w:rPr>
          <w:rFonts w:eastAsiaTheme="minorHAnsi"/>
          <w:u w:val="none"/>
          <w:bdr w:val="none" w:sz="0" w:space="0" w:color="auto" w:frame="1"/>
          <w:lang w:val="uk-UA" w:eastAsia="en-US"/>
        </w:rPr>
      </w:pPr>
      <w:r w:rsidRPr="00BF260B">
        <w:rPr>
          <w:rFonts w:eastAsiaTheme="minorHAnsi"/>
          <w:i/>
          <w:bdr w:val="none" w:sz="0" w:space="0" w:color="auto" w:frame="1"/>
          <w:lang w:val="uk-UA" w:eastAsia="en-US"/>
        </w:rPr>
        <w:t>Інформує</w:t>
      </w:r>
      <w:r w:rsidRPr="00BF260B">
        <w:rPr>
          <w:rFonts w:eastAsiaTheme="minorHAnsi"/>
          <w:u w:val="none"/>
          <w:bdr w:val="none" w:sz="0" w:space="0" w:color="auto" w:frame="1"/>
          <w:lang w:val="uk-UA" w:eastAsia="en-US"/>
        </w:rPr>
        <w:t xml:space="preserve">: </w:t>
      </w:r>
      <w:proofErr w:type="spellStart"/>
      <w:r w:rsidRPr="00BF260B">
        <w:rPr>
          <w:rFonts w:eastAsiaTheme="minorHAnsi" w:cstheme="minorBidi"/>
          <w:b/>
          <w:color w:val="auto"/>
          <w:u w:val="none"/>
          <w:bdr w:val="none" w:sz="0" w:space="0" w:color="auto" w:frame="1"/>
          <w:shd w:val="clear" w:color="auto" w:fill="FFFFFF"/>
          <w:lang w:val="uk-UA" w:eastAsia="en-US"/>
        </w:rPr>
        <w:t>Мініч</w:t>
      </w:r>
      <w:proofErr w:type="spellEnd"/>
      <w:r w:rsidRPr="00BF260B">
        <w:rPr>
          <w:rFonts w:eastAsiaTheme="minorHAnsi" w:cstheme="minorBidi"/>
          <w:b/>
          <w:color w:val="auto"/>
          <w:u w:val="none"/>
          <w:bdr w:val="none" w:sz="0" w:space="0" w:color="auto" w:frame="1"/>
          <w:shd w:val="clear" w:color="auto" w:fill="FFFFFF"/>
          <w:lang w:val="uk-UA" w:eastAsia="en-US"/>
        </w:rPr>
        <w:t xml:space="preserve"> Л.Г.</w:t>
      </w:r>
    </w:p>
    <w:p w:rsidR="00BF260B" w:rsidRPr="00BF260B" w:rsidRDefault="00BF260B" w:rsidP="00BF260B">
      <w:pPr>
        <w:widowControl/>
        <w:autoSpaceDE/>
        <w:autoSpaceDN/>
        <w:adjustRightInd/>
        <w:rPr>
          <w:rFonts w:eastAsiaTheme="minorHAnsi"/>
          <w:sz w:val="24"/>
          <w:szCs w:val="24"/>
          <w:u w:val="none"/>
          <w:bdr w:val="none" w:sz="0" w:space="0" w:color="auto" w:frame="1"/>
          <w:lang w:val="uk-UA" w:eastAsia="en-US"/>
        </w:rPr>
      </w:pPr>
    </w:p>
    <w:p w:rsidR="00BF260B" w:rsidRPr="00BF260B" w:rsidRDefault="00BF260B" w:rsidP="00BF260B">
      <w:pPr>
        <w:widowControl/>
        <w:autoSpaceDE/>
        <w:autoSpaceDN/>
        <w:adjustRightInd/>
        <w:jc w:val="both"/>
        <w:rPr>
          <w:rFonts w:eastAsiaTheme="minorHAnsi"/>
          <w:color w:val="auto"/>
          <w:u w:val="none"/>
          <w:lang w:val="uk-UA" w:eastAsia="en-US"/>
        </w:rPr>
      </w:pPr>
      <w:r w:rsidRPr="00BF260B">
        <w:rPr>
          <w:rFonts w:eastAsiaTheme="minorHAnsi"/>
          <w:color w:val="auto"/>
          <w:u w:val="none"/>
          <w:lang w:val="uk-UA" w:eastAsia="en-US"/>
        </w:rPr>
        <w:tab/>
        <w:t xml:space="preserve">3. </w:t>
      </w:r>
      <w:r w:rsidRPr="00BF260B">
        <w:rPr>
          <w:rFonts w:eastAsiaTheme="minorHAnsi" w:cstheme="minorBidi"/>
          <w:color w:val="auto"/>
          <w:u w:val="none"/>
          <w:bdr w:val="none" w:sz="0" w:space="0" w:color="auto" w:frame="1"/>
          <w:shd w:val="clear" w:color="auto" w:fill="FFFFFF"/>
          <w:lang w:val="uk-UA" w:eastAsia="en-US"/>
        </w:rPr>
        <w:t>Про погодження проекту рішення обласної ради</w:t>
      </w:r>
      <w:r w:rsidRPr="00BF260B">
        <w:rPr>
          <w:rFonts w:eastAsiaTheme="minorHAnsi" w:cstheme="minorBidi"/>
          <w:color w:val="auto"/>
          <w:u w:val="none"/>
          <w:lang w:val="uk-UA" w:eastAsia="en-US"/>
        </w:rPr>
        <w:t xml:space="preserve"> «</w:t>
      </w:r>
      <w:r w:rsidRPr="00BF260B">
        <w:rPr>
          <w:rFonts w:eastAsiaTheme="minorHAnsi"/>
          <w:color w:val="auto"/>
          <w:u w:val="none"/>
          <w:lang w:val="uk-UA" w:eastAsia="en-US"/>
        </w:rPr>
        <w:t>Про звернення депутатів обласної ради до районних рад, районних державних адміністрацій, об’єднаних територіальних громад Житомирської області щодо використання земельних ділянок запасу, вкритих лісовою рослинністю, полезахисних смуг та забезпечення їх господарського використання».</w:t>
      </w:r>
    </w:p>
    <w:p w:rsidR="00BF260B" w:rsidRPr="00BF260B" w:rsidRDefault="00BF260B" w:rsidP="00BF260B">
      <w:pPr>
        <w:widowControl/>
        <w:autoSpaceDE/>
        <w:autoSpaceDN/>
        <w:adjustRightInd/>
        <w:rPr>
          <w:rFonts w:eastAsiaTheme="minorHAnsi"/>
          <w:b/>
          <w:u w:val="none"/>
          <w:bdr w:val="none" w:sz="0" w:space="0" w:color="auto" w:frame="1"/>
          <w:lang w:val="uk-UA" w:eastAsia="en-US"/>
        </w:rPr>
      </w:pPr>
      <w:r w:rsidRPr="00BF260B">
        <w:rPr>
          <w:rFonts w:eastAsiaTheme="minorHAnsi"/>
          <w:i/>
          <w:bdr w:val="none" w:sz="0" w:space="0" w:color="auto" w:frame="1"/>
          <w:lang w:val="uk-UA" w:eastAsia="en-US"/>
        </w:rPr>
        <w:t>Інформує</w:t>
      </w:r>
      <w:r w:rsidRPr="00BF260B">
        <w:rPr>
          <w:rFonts w:eastAsiaTheme="minorHAnsi"/>
          <w:u w:val="none"/>
          <w:bdr w:val="none" w:sz="0" w:space="0" w:color="auto" w:frame="1"/>
          <w:lang w:val="uk-UA" w:eastAsia="en-US"/>
        </w:rPr>
        <w:t xml:space="preserve">:  </w:t>
      </w:r>
      <w:proofErr w:type="spellStart"/>
      <w:r w:rsidRPr="00BF260B">
        <w:rPr>
          <w:rFonts w:eastAsiaTheme="minorHAnsi"/>
          <w:b/>
          <w:u w:val="none"/>
          <w:bdr w:val="none" w:sz="0" w:space="0" w:color="auto" w:frame="1"/>
          <w:lang w:val="uk-UA" w:eastAsia="en-US"/>
        </w:rPr>
        <w:t>Костюшко</w:t>
      </w:r>
      <w:proofErr w:type="spellEnd"/>
      <w:r w:rsidRPr="00BF260B">
        <w:rPr>
          <w:rFonts w:eastAsiaTheme="minorHAnsi"/>
          <w:b/>
          <w:u w:val="none"/>
          <w:bdr w:val="none" w:sz="0" w:space="0" w:color="auto" w:frame="1"/>
          <w:lang w:val="uk-UA" w:eastAsia="en-US"/>
        </w:rPr>
        <w:t xml:space="preserve"> І.В.</w:t>
      </w:r>
    </w:p>
    <w:p w:rsidR="00BF260B" w:rsidRPr="00BF260B" w:rsidRDefault="00BF260B" w:rsidP="00BF260B">
      <w:pPr>
        <w:widowControl/>
        <w:autoSpaceDE/>
        <w:autoSpaceDN/>
        <w:adjustRightInd/>
        <w:ind w:firstLine="708"/>
        <w:jc w:val="both"/>
        <w:rPr>
          <w:rFonts w:eastAsia="Calibri"/>
          <w:color w:val="FF0000"/>
          <w:sz w:val="24"/>
          <w:szCs w:val="24"/>
          <w:u w:val="none"/>
          <w:bdr w:val="none" w:sz="0" w:space="0" w:color="auto" w:frame="1"/>
          <w:shd w:val="clear" w:color="auto" w:fill="FFFFFF"/>
          <w:lang w:val="uk-UA" w:eastAsia="en-US"/>
        </w:rPr>
      </w:pPr>
    </w:p>
    <w:p w:rsidR="00BF260B" w:rsidRPr="00BF260B" w:rsidRDefault="00BF260B" w:rsidP="00BF260B">
      <w:pPr>
        <w:widowControl/>
        <w:autoSpaceDE/>
        <w:autoSpaceDN/>
        <w:adjustRightInd/>
        <w:ind w:firstLine="708"/>
        <w:jc w:val="both"/>
        <w:rPr>
          <w:rFonts w:eastAsia="Calibri"/>
          <w:color w:val="auto"/>
          <w:u w:val="none"/>
          <w:bdr w:val="none" w:sz="0" w:space="0" w:color="auto" w:frame="1"/>
          <w:shd w:val="clear" w:color="auto" w:fill="FFFFFF"/>
          <w:lang w:val="uk-UA" w:eastAsia="en-US"/>
        </w:rPr>
      </w:pPr>
      <w:r w:rsidRPr="00BF260B">
        <w:rPr>
          <w:rFonts w:eastAsia="Calibri"/>
          <w:color w:val="auto"/>
          <w:u w:val="none"/>
          <w:bdr w:val="none" w:sz="0" w:space="0" w:color="auto" w:frame="1"/>
          <w:shd w:val="clear" w:color="auto" w:fill="FFFFFF"/>
          <w:lang w:val="uk-UA" w:eastAsia="en-US"/>
        </w:rPr>
        <w:t>4. Про внесення змін до</w:t>
      </w:r>
      <w:r w:rsidRPr="00BF260B">
        <w:rPr>
          <w:rFonts w:eastAsia="Calibri"/>
          <w:color w:val="auto"/>
          <w:u w:val="none"/>
          <w:lang w:val="uk-UA" w:eastAsia="en-US"/>
        </w:rPr>
        <w:t xml:space="preserve"> </w:t>
      </w:r>
      <w:r w:rsidRPr="00BF260B">
        <w:rPr>
          <w:rFonts w:eastAsia="Calibri"/>
          <w:color w:val="auto"/>
          <w:u w:val="none"/>
          <w:bdr w:val="none" w:sz="0" w:space="0" w:color="auto" w:frame="1"/>
          <w:shd w:val="clear" w:color="auto" w:fill="FFFFFF"/>
          <w:lang w:val="uk-UA" w:eastAsia="en-US"/>
        </w:rPr>
        <w:t>перспективного плану</w:t>
      </w:r>
      <w:r w:rsidRPr="00BF260B">
        <w:rPr>
          <w:rFonts w:eastAsia="Calibri"/>
          <w:color w:val="auto"/>
          <w:u w:val="none"/>
          <w:lang w:val="uk-UA" w:eastAsia="en-US"/>
        </w:rPr>
        <w:t xml:space="preserve"> </w:t>
      </w:r>
      <w:r w:rsidRPr="00BF260B">
        <w:rPr>
          <w:rFonts w:eastAsia="Calibri"/>
          <w:color w:val="auto"/>
          <w:u w:val="none"/>
          <w:bdr w:val="none" w:sz="0" w:space="0" w:color="auto" w:frame="1"/>
          <w:shd w:val="clear" w:color="auto" w:fill="FFFFFF"/>
          <w:lang w:val="uk-UA" w:eastAsia="en-US"/>
        </w:rPr>
        <w:t>формування територій</w:t>
      </w:r>
      <w:r w:rsidRPr="00BF260B">
        <w:rPr>
          <w:rFonts w:eastAsia="Calibri"/>
          <w:color w:val="auto"/>
          <w:u w:val="none"/>
          <w:lang w:val="uk-UA" w:eastAsia="en-US"/>
        </w:rPr>
        <w:t xml:space="preserve"> </w:t>
      </w:r>
      <w:r w:rsidRPr="00BF260B">
        <w:rPr>
          <w:rFonts w:eastAsia="Calibri"/>
          <w:color w:val="auto"/>
          <w:u w:val="none"/>
          <w:bdr w:val="none" w:sz="0" w:space="0" w:color="auto" w:frame="1"/>
          <w:shd w:val="clear" w:color="auto" w:fill="FFFFFF"/>
          <w:lang w:val="uk-UA" w:eastAsia="en-US"/>
        </w:rPr>
        <w:t>громад Житомирської області.</w:t>
      </w:r>
    </w:p>
    <w:p w:rsidR="00BF260B" w:rsidRPr="00BF260B" w:rsidRDefault="00BF260B" w:rsidP="00BF260B">
      <w:pPr>
        <w:widowControl/>
        <w:autoSpaceDE/>
        <w:autoSpaceDN/>
        <w:adjustRightInd/>
        <w:rPr>
          <w:rFonts w:eastAsia="Calibri"/>
          <w:b/>
          <w:color w:val="auto"/>
          <w:u w:val="none"/>
          <w:bdr w:val="none" w:sz="0" w:space="0" w:color="auto" w:frame="1"/>
          <w:shd w:val="clear" w:color="auto" w:fill="FFFFFF"/>
          <w:lang w:val="uk-UA" w:eastAsia="en-US"/>
        </w:rPr>
      </w:pPr>
      <w:r w:rsidRPr="00BF260B">
        <w:rPr>
          <w:rFonts w:eastAsia="Calibri"/>
          <w:i/>
          <w:color w:val="auto"/>
          <w:bdr w:val="none" w:sz="0" w:space="0" w:color="auto" w:frame="1"/>
          <w:shd w:val="clear" w:color="auto" w:fill="FFFFFF"/>
          <w:lang w:val="uk-UA" w:eastAsia="en-US"/>
        </w:rPr>
        <w:t>Інформує:</w:t>
      </w:r>
      <w:r w:rsidRPr="00BF260B">
        <w:rPr>
          <w:rFonts w:eastAsia="Calibri"/>
          <w:color w:val="auto"/>
          <w:u w:val="none"/>
          <w:bdr w:val="none" w:sz="0" w:space="0" w:color="auto" w:frame="1"/>
          <w:shd w:val="clear" w:color="auto" w:fill="FFFFFF"/>
          <w:lang w:val="uk-UA" w:eastAsia="en-US"/>
        </w:rPr>
        <w:t xml:space="preserve"> </w:t>
      </w:r>
      <w:r w:rsidRPr="00BF260B">
        <w:rPr>
          <w:rFonts w:eastAsia="Calibri"/>
          <w:b/>
          <w:color w:val="auto"/>
          <w:u w:val="none"/>
          <w:bdr w:val="none" w:sz="0" w:space="0" w:color="auto" w:frame="1"/>
          <w:shd w:val="clear" w:color="auto" w:fill="FFFFFF"/>
          <w:lang w:val="uk-UA" w:eastAsia="en-US"/>
        </w:rPr>
        <w:t>Рудницький П</w:t>
      </w:r>
      <w:r w:rsidR="00756005">
        <w:rPr>
          <w:rFonts w:eastAsia="Calibri"/>
          <w:b/>
          <w:color w:val="auto"/>
          <w:u w:val="none"/>
          <w:bdr w:val="none" w:sz="0" w:space="0" w:color="auto" w:frame="1"/>
          <w:shd w:val="clear" w:color="auto" w:fill="FFFFFF"/>
          <w:lang w:val="uk-UA" w:eastAsia="en-US"/>
        </w:rPr>
        <w:t>.</w:t>
      </w:r>
      <w:r w:rsidRPr="00BF260B">
        <w:rPr>
          <w:rFonts w:eastAsia="Calibri"/>
          <w:b/>
          <w:color w:val="auto"/>
          <w:u w:val="none"/>
          <w:bdr w:val="none" w:sz="0" w:space="0" w:color="auto" w:frame="1"/>
          <w:shd w:val="clear" w:color="auto" w:fill="FFFFFF"/>
          <w:lang w:val="uk-UA" w:eastAsia="en-US"/>
        </w:rPr>
        <w:t xml:space="preserve"> П</w:t>
      </w:r>
      <w:r w:rsidR="00756005">
        <w:rPr>
          <w:rFonts w:eastAsia="Calibri"/>
          <w:b/>
          <w:color w:val="auto"/>
          <w:u w:val="none"/>
          <w:bdr w:val="none" w:sz="0" w:space="0" w:color="auto" w:frame="1"/>
          <w:shd w:val="clear" w:color="auto" w:fill="FFFFFF"/>
          <w:lang w:val="uk-UA" w:eastAsia="en-US"/>
        </w:rPr>
        <w:t>.</w:t>
      </w:r>
    </w:p>
    <w:p w:rsidR="00BF260B" w:rsidRPr="00BF260B" w:rsidRDefault="00BF260B" w:rsidP="00BF260B">
      <w:pPr>
        <w:widowControl/>
        <w:autoSpaceDE/>
        <w:autoSpaceDN/>
        <w:adjustRightInd/>
        <w:rPr>
          <w:rFonts w:eastAsia="Calibri"/>
          <w:color w:val="auto"/>
          <w:sz w:val="24"/>
          <w:szCs w:val="24"/>
          <w:u w:val="none"/>
          <w:bdr w:val="none" w:sz="0" w:space="0" w:color="auto" w:frame="1"/>
          <w:shd w:val="clear" w:color="auto" w:fill="FFFFFF"/>
          <w:lang w:val="uk-UA" w:eastAsia="en-US"/>
        </w:rPr>
      </w:pPr>
    </w:p>
    <w:p w:rsidR="00BF260B" w:rsidRPr="00BF260B" w:rsidRDefault="00BF260B" w:rsidP="00BF260B">
      <w:pPr>
        <w:widowControl/>
        <w:autoSpaceDE/>
        <w:autoSpaceDN/>
        <w:adjustRightInd/>
        <w:jc w:val="both"/>
        <w:rPr>
          <w:rFonts w:eastAsiaTheme="minorHAnsi"/>
          <w:color w:val="auto"/>
          <w:u w:val="none"/>
          <w:lang w:val="uk-UA" w:eastAsia="en-US"/>
        </w:rPr>
      </w:pPr>
      <w:r w:rsidRPr="00BF260B">
        <w:rPr>
          <w:rFonts w:eastAsiaTheme="minorHAnsi"/>
          <w:color w:val="auto"/>
          <w:u w:val="none"/>
          <w:lang w:val="uk-UA" w:eastAsia="en-US"/>
        </w:rPr>
        <w:tab/>
        <w:t xml:space="preserve">5. </w:t>
      </w:r>
      <w:r w:rsidRPr="00BF260B">
        <w:rPr>
          <w:rFonts w:eastAsiaTheme="minorHAnsi" w:cstheme="minorBidi"/>
          <w:color w:val="auto"/>
          <w:u w:val="none"/>
          <w:bdr w:val="none" w:sz="0" w:space="0" w:color="auto" w:frame="1"/>
          <w:shd w:val="clear" w:color="auto" w:fill="FFFFFF"/>
          <w:lang w:val="uk-UA" w:eastAsia="en-US"/>
        </w:rPr>
        <w:t>Про погодження проекту рішення обласної ради</w:t>
      </w:r>
      <w:r w:rsidRPr="00BF260B">
        <w:rPr>
          <w:rFonts w:eastAsiaTheme="minorHAnsi" w:cstheme="minorBidi"/>
          <w:color w:val="auto"/>
          <w:u w:val="none"/>
          <w:lang w:val="uk-UA" w:eastAsia="en-US"/>
        </w:rPr>
        <w:t xml:space="preserve"> «</w:t>
      </w:r>
      <w:r w:rsidRPr="00BF260B">
        <w:rPr>
          <w:rFonts w:eastAsiaTheme="minorHAnsi" w:cstheme="minorBidi"/>
          <w:color w:val="auto"/>
          <w:u w:val="none"/>
          <w:shd w:val="clear" w:color="auto" w:fill="FFFFFF"/>
          <w:lang w:val="uk-UA" w:eastAsia="en-US"/>
        </w:rPr>
        <w:t>Про погодження клопотання щодо приведення</w:t>
      </w:r>
      <w:r w:rsidRPr="00BF260B">
        <w:rPr>
          <w:rFonts w:eastAsiaTheme="minorHAnsi" w:cstheme="minorBidi"/>
          <w:color w:val="auto"/>
          <w:u w:val="none"/>
          <w:lang w:val="uk-UA" w:eastAsia="en-US"/>
        </w:rPr>
        <w:t xml:space="preserve"> </w:t>
      </w:r>
      <w:r w:rsidRPr="00BF260B">
        <w:rPr>
          <w:rFonts w:eastAsiaTheme="minorHAnsi" w:cstheme="minorBidi"/>
          <w:color w:val="auto"/>
          <w:u w:val="none"/>
          <w:shd w:val="clear" w:color="auto" w:fill="FFFFFF"/>
          <w:lang w:val="uk-UA" w:eastAsia="en-US"/>
        </w:rPr>
        <w:t>існуючого поділу лісів у відповідність до</w:t>
      </w:r>
      <w:r w:rsidRPr="00BF260B">
        <w:rPr>
          <w:rFonts w:eastAsiaTheme="minorHAnsi" w:cstheme="minorBidi"/>
          <w:color w:val="auto"/>
          <w:u w:val="none"/>
          <w:lang w:val="uk-UA" w:eastAsia="en-US"/>
        </w:rPr>
        <w:t xml:space="preserve"> </w:t>
      </w:r>
      <w:r w:rsidRPr="00BF260B">
        <w:rPr>
          <w:rFonts w:eastAsiaTheme="minorHAnsi" w:cstheme="minorBidi"/>
          <w:color w:val="auto"/>
          <w:u w:val="none"/>
          <w:shd w:val="clear" w:color="auto" w:fill="FFFFFF"/>
          <w:lang w:val="uk-UA" w:eastAsia="en-US"/>
        </w:rPr>
        <w:t>Порядку поділу лісів на категорії та виділення</w:t>
      </w:r>
      <w:r w:rsidRPr="00BF260B">
        <w:rPr>
          <w:rFonts w:eastAsiaTheme="minorHAnsi" w:cstheme="minorBidi"/>
          <w:color w:val="auto"/>
          <w:u w:val="none"/>
          <w:lang w:val="uk-UA" w:eastAsia="en-US"/>
        </w:rPr>
        <w:t xml:space="preserve"> </w:t>
      </w:r>
      <w:r w:rsidRPr="00BF260B">
        <w:rPr>
          <w:rFonts w:eastAsiaTheme="minorHAnsi" w:cstheme="minorBidi"/>
          <w:color w:val="auto"/>
          <w:u w:val="none"/>
          <w:shd w:val="clear" w:color="auto" w:fill="FFFFFF"/>
          <w:lang w:val="uk-UA" w:eastAsia="en-US"/>
        </w:rPr>
        <w:t>особливо захисних лісових ділянок по дочірньому підприємству «</w:t>
      </w:r>
      <w:proofErr w:type="spellStart"/>
      <w:r w:rsidRPr="00BF260B">
        <w:rPr>
          <w:rFonts w:eastAsiaTheme="minorHAnsi" w:cstheme="minorBidi"/>
          <w:color w:val="auto"/>
          <w:u w:val="none"/>
          <w:shd w:val="clear" w:color="auto" w:fill="FFFFFF"/>
          <w:lang w:val="uk-UA" w:eastAsia="en-US"/>
        </w:rPr>
        <w:t>Ємільчинський</w:t>
      </w:r>
      <w:proofErr w:type="spellEnd"/>
      <w:r w:rsidRPr="00BF260B">
        <w:rPr>
          <w:rFonts w:eastAsiaTheme="minorHAnsi" w:cstheme="minorBidi"/>
          <w:color w:val="auto"/>
          <w:u w:val="none"/>
          <w:shd w:val="clear" w:color="auto" w:fill="FFFFFF"/>
          <w:lang w:val="uk-UA" w:eastAsia="en-US"/>
        </w:rPr>
        <w:t xml:space="preserve"> лісгосп АПК» Житомирського обласного комунального </w:t>
      </w:r>
      <w:proofErr w:type="spellStart"/>
      <w:r w:rsidRPr="00BF260B">
        <w:rPr>
          <w:rFonts w:eastAsiaTheme="minorHAnsi" w:cstheme="minorBidi"/>
          <w:color w:val="auto"/>
          <w:u w:val="none"/>
          <w:shd w:val="clear" w:color="auto" w:fill="FFFFFF"/>
          <w:lang w:val="uk-UA" w:eastAsia="en-US"/>
        </w:rPr>
        <w:t>агролісогосподарського</w:t>
      </w:r>
      <w:proofErr w:type="spellEnd"/>
      <w:r w:rsidRPr="00BF260B">
        <w:rPr>
          <w:rFonts w:eastAsiaTheme="minorHAnsi" w:cstheme="minorBidi"/>
          <w:color w:val="auto"/>
          <w:u w:val="none"/>
          <w:shd w:val="clear" w:color="auto" w:fill="FFFFFF"/>
          <w:lang w:val="uk-UA" w:eastAsia="en-US"/>
        </w:rPr>
        <w:t xml:space="preserve"> підприємства «</w:t>
      </w:r>
      <w:proofErr w:type="spellStart"/>
      <w:r w:rsidRPr="00BF260B">
        <w:rPr>
          <w:rFonts w:eastAsiaTheme="minorHAnsi" w:cstheme="minorBidi"/>
          <w:color w:val="auto"/>
          <w:u w:val="none"/>
          <w:shd w:val="clear" w:color="auto" w:fill="FFFFFF"/>
          <w:lang w:val="uk-UA" w:eastAsia="en-US"/>
        </w:rPr>
        <w:t>Житомироблагроліс</w:t>
      </w:r>
      <w:proofErr w:type="spellEnd"/>
      <w:r w:rsidRPr="00BF260B">
        <w:rPr>
          <w:rFonts w:eastAsiaTheme="minorHAnsi" w:cstheme="minorBidi"/>
          <w:color w:val="auto"/>
          <w:u w:val="none"/>
          <w:shd w:val="clear" w:color="auto" w:fill="FFFFFF"/>
          <w:lang w:val="uk-UA" w:eastAsia="en-US"/>
        </w:rPr>
        <w:t>» Житомирської обласної ради».</w:t>
      </w:r>
    </w:p>
    <w:p w:rsidR="00BF260B" w:rsidRPr="00BF260B" w:rsidRDefault="00BF260B" w:rsidP="00BF260B">
      <w:pPr>
        <w:widowControl/>
        <w:autoSpaceDE/>
        <w:autoSpaceDN/>
        <w:adjustRightInd/>
        <w:jc w:val="both"/>
        <w:rPr>
          <w:rFonts w:eastAsiaTheme="minorHAnsi" w:cstheme="minorBidi"/>
          <w:color w:val="auto"/>
          <w:u w:val="none"/>
          <w:shd w:val="clear" w:color="auto" w:fill="FFFFFF"/>
          <w:lang w:val="uk-UA" w:eastAsia="en-US"/>
        </w:rPr>
      </w:pPr>
      <w:r w:rsidRPr="00BF260B">
        <w:rPr>
          <w:rFonts w:eastAsiaTheme="minorHAnsi"/>
          <w:i/>
          <w:bdr w:val="none" w:sz="0" w:space="0" w:color="auto" w:frame="1"/>
          <w:lang w:val="uk-UA" w:eastAsia="en-US"/>
        </w:rPr>
        <w:t>Інформує</w:t>
      </w:r>
      <w:r w:rsidRPr="00BF260B">
        <w:rPr>
          <w:rFonts w:eastAsiaTheme="minorHAnsi"/>
          <w:u w:val="none"/>
          <w:bdr w:val="none" w:sz="0" w:space="0" w:color="auto" w:frame="1"/>
          <w:lang w:val="uk-UA" w:eastAsia="en-US"/>
        </w:rPr>
        <w:t xml:space="preserve">:  </w:t>
      </w:r>
      <w:r w:rsidR="00756005">
        <w:rPr>
          <w:rFonts w:eastAsiaTheme="minorHAnsi"/>
          <w:b/>
          <w:u w:val="none"/>
          <w:bdr w:val="none" w:sz="0" w:space="0" w:color="auto" w:frame="1"/>
          <w:lang w:val="uk-UA" w:eastAsia="en-US"/>
        </w:rPr>
        <w:t>Грищенко С.М.</w:t>
      </w:r>
      <w:r w:rsidRPr="00BF260B">
        <w:rPr>
          <w:rFonts w:eastAsiaTheme="minorHAnsi"/>
          <w:u w:val="none"/>
          <w:bdr w:val="none" w:sz="0" w:space="0" w:color="auto" w:frame="1"/>
          <w:lang w:val="uk-UA" w:eastAsia="en-US"/>
        </w:rPr>
        <w:t xml:space="preserve"> – </w:t>
      </w:r>
      <w:r w:rsidR="00756005">
        <w:rPr>
          <w:rFonts w:eastAsiaTheme="minorHAnsi"/>
          <w:u w:val="none"/>
          <w:bdr w:val="none" w:sz="0" w:space="0" w:color="auto" w:frame="1"/>
          <w:lang w:val="uk-UA" w:eastAsia="en-US"/>
        </w:rPr>
        <w:t>начальник відділу</w:t>
      </w:r>
      <w:r w:rsidRPr="00BF260B">
        <w:rPr>
          <w:rFonts w:eastAsiaTheme="minorHAnsi" w:cstheme="minorBidi"/>
          <w:color w:val="auto"/>
          <w:u w:val="none"/>
          <w:shd w:val="clear" w:color="auto" w:fill="FFFFFF"/>
          <w:lang w:val="uk-UA" w:eastAsia="en-US"/>
        </w:rPr>
        <w:t xml:space="preserve"> Житомирського обласного комунального </w:t>
      </w:r>
      <w:proofErr w:type="spellStart"/>
      <w:r w:rsidRPr="00BF260B">
        <w:rPr>
          <w:rFonts w:eastAsiaTheme="minorHAnsi" w:cstheme="minorBidi"/>
          <w:color w:val="auto"/>
          <w:u w:val="none"/>
          <w:shd w:val="clear" w:color="auto" w:fill="FFFFFF"/>
          <w:lang w:val="uk-UA" w:eastAsia="en-US"/>
        </w:rPr>
        <w:t>агролісогосподарського</w:t>
      </w:r>
      <w:proofErr w:type="spellEnd"/>
      <w:r w:rsidRPr="00BF260B">
        <w:rPr>
          <w:rFonts w:eastAsiaTheme="minorHAnsi" w:cstheme="minorBidi"/>
          <w:color w:val="auto"/>
          <w:u w:val="none"/>
          <w:shd w:val="clear" w:color="auto" w:fill="FFFFFF"/>
          <w:lang w:val="uk-UA" w:eastAsia="en-US"/>
        </w:rPr>
        <w:t xml:space="preserve"> підприємства «</w:t>
      </w:r>
      <w:proofErr w:type="spellStart"/>
      <w:r w:rsidRPr="00BF260B">
        <w:rPr>
          <w:rFonts w:eastAsiaTheme="minorHAnsi" w:cstheme="minorBidi"/>
          <w:color w:val="auto"/>
          <w:u w:val="none"/>
          <w:shd w:val="clear" w:color="auto" w:fill="FFFFFF"/>
          <w:lang w:val="uk-UA" w:eastAsia="en-US"/>
        </w:rPr>
        <w:t>Житомироблагроліс</w:t>
      </w:r>
      <w:proofErr w:type="spellEnd"/>
      <w:r w:rsidRPr="00BF260B">
        <w:rPr>
          <w:rFonts w:eastAsiaTheme="minorHAnsi" w:cstheme="minorBidi"/>
          <w:color w:val="auto"/>
          <w:u w:val="none"/>
          <w:shd w:val="clear" w:color="auto" w:fill="FFFFFF"/>
          <w:lang w:val="uk-UA" w:eastAsia="en-US"/>
        </w:rPr>
        <w:t>» Житомирської обласної ради».</w:t>
      </w:r>
    </w:p>
    <w:p w:rsidR="00BF260B" w:rsidRPr="00BF260B" w:rsidRDefault="00BF260B" w:rsidP="00BF260B">
      <w:pPr>
        <w:widowControl/>
        <w:autoSpaceDE/>
        <w:autoSpaceDN/>
        <w:adjustRightInd/>
        <w:jc w:val="both"/>
        <w:rPr>
          <w:rFonts w:eastAsiaTheme="minorHAnsi" w:cstheme="minorBidi"/>
          <w:color w:val="auto"/>
          <w:sz w:val="24"/>
          <w:szCs w:val="24"/>
          <w:u w:val="none"/>
          <w:shd w:val="clear" w:color="auto" w:fill="FFFFFF"/>
          <w:lang w:val="uk-UA" w:eastAsia="en-US"/>
        </w:rPr>
      </w:pPr>
    </w:p>
    <w:p w:rsidR="00BF260B" w:rsidRPr="00BF260B" w:rsidRDefault="00BF260B" w:rsidP="00BF260B">
      <w:pPr>
        <w:widowControl/>
        <w:autoSpaceDE/>
        <w:autoSpaceDN/>
        <w:adjustRightInd/>
        <w:jc w:val="both"/>
        <w:rPr>
          <w:rFonts w:eastAsiaTheme="minorHAnsi" w:cstheme="minorBidi"/>
          <w:color w:val="FF0000"/>
          <w:u w:val="none"/>
          <w:shd w:val="clear" w:color="auto" w:fill="FFFFFF"/>
          <w:lang w:val="uk-UA" w:eastAsia="en-US"/>
        </w:rPr>
      </w:pPr>
      <w:r w:rsidRPr="00BF260B">
        <w:rPr>
          <w:rFonts w:eastAsiaTheme="minorHAnsi" w:cstheme="minorBidi"/>
          <w:color w:val="auto"/>
          <w:u w:val="none"/>
          <w:shd w:val="clear" w:color="auto" w:fill="FFFFFF"/>
          <w:lang w:val="uk-UA" w:eastAsia="en-US"/>
        </w:rPr>
        <w:tab/>
        <w:t xml:space="preserve">6. Інформація Головного управління </w:t>
      </w:r>
      <w:proofErr w:type="spellStart"/>
      <w:r w:rsidRPr="00BF260B">
        <w:rPr>
          <w:rFonts w:eastAsiaTheme="minorHAnsi" w:cstheme="minorBidi"/>
          <w:color w:val="auto"/>
          <w:u w:val="none"/>
          <w:shd w:val="clear" w:color="auto" w:fill="FFFFFF"/>
          <w:lang w:val="uk-UA" w:eastAsia="en-US"/>
        </w:rPr>
        <w:t>Держгеокадастру</w:t>
      </w:r>
      <w:proofErr w:type="spellEnd"/>
      <w:r w:rsidRPr="00BF260B">
        <w:rPr>
          <w:rFonts w:eastAsiaTheme="minorHAnsi" w:cstheme="minorBidi"/>
          <w:color w:val="auto"/>
          <w:u w:val="none"/>
          <w:shd w:val="clear" w:color="auto" w:fill="FFFFFF"/>
          <w:lang w:val="uk-UA" w:eastAsia="en-US"/>
        </w:rPr>
        <w:t xml:space="preserve"> у Житомирській області щодо обліку земель запасу, вкритих лісовою рослинністю. </w:t>
      </w:r>
    </w:p>
    <w:p w:rsidR="00BF260B" w:rsidRPr="00BF260B" w:rsidRDefault="00BF260B" w:rsidP="00BF260B">
      <w:pPr>
        <w:widowControl/>
        <w:autoSpaceDE/>
        <w:autoSpaceDN/>
        <w:adjustRightInd/>
        <w:jc w:val="both"/>
        <w:rPr>
          <w:rFonts w:eastAsiaTheme="minorHAnsi" w:cstheme="minorBidi"/>
          <w:color w:val="auto"/>
          <w:u w:val="none"/>
          <w:shd w:val="clear" w:color="auto" w:fill="FFFFFF"/>
          <w:lang w:val="uk-UA" w:eastAsia="en-US"/>
        </w:rPr>
      </w:pPr>
      <w:r w:rsidRPr="00BF260B">
        <w:rPr>
          <w:rFonts w:eastAsiaTheme="minorHAnsi"/>
          <w:i/>
          <w:bdr w:val="none" w:sz="0" w:space="0" w:color="auto" w:frame="1"/>
          <w:lang w:val="uk-UA" w:eastAsia="en-US"/>
        </w:rPr>
        <w:t>Інформує</w:t>
      </w:r>
      <w:r w:rsidRPr="00BF260B">
        <w:rPr>
          <w:rFonts w:eastAsiaTheme="minorHAnsi"/>
          <w:u w:val="none"/>
          <w:bdr w:val="none" w:sz="0" w:space="0" w:color="auto" w:frame="1"/>
          <w:lang w:val="uk-UA" w:eastAsia="en-US"/>
        </w:rPr>
        <w:t xml:space="preserve">:  </w:t>
      </w:r>
      <w:proofErr w:type="spellStart"/>
      <w:r w:rsidRPr="00BF260B">
        <w:rPr>
          <w:rFonts w:eastAsiaTheme="minorHAnsi"/>
          <w:b/>
          <w:u w:val="none"/>
          <w:bdr w:val="none" w:sz="0" w:space="0" w:color="auto" w:frame="1"/>
          <w:lang w:val="uk-UA" w:eastAsia="en-US"/>
        </w:rPr>
        <w:t>Музиченко</w:t>
      </w:r>
      <w:proofErr w:type="spellEnd"/>
      <w:r w:rsidRPr="00BF260B">
        <w:rPr>
          <w:rFonts w:eastAsiaTheme="minorHAnsi"/>
          <w:b/>
          <w:u w:val="none"/>
          <w:bdr w:val="none" w:sz="0" w:space="0" w:color="auto" w:frame="1"/>
          <w:lang w:val="uk-UA" w:eastAsia="en-US"/>
        </w:rPr>
        <w:t xml:space="preserve"> С</w:t>
      </w:r>
      <w:r w:rsidR="00756005">
        <w:rPr>
          <w:rFonts w:eastAsiaTheme="minorHAnsi"/>
          <w:b/>
          <w:u w:val="none"/>
          <w:bdr w:val="none" w:sz="0" w:space="0" w:color="auto" w:frame="1"/>
          <w:lang w:val="uk-UA" w:eastAsia="en-US"/>
        </w:rPr>
        <w:t>.</w:t>
      </w:r>
      <w:r w:rsidRPr="00BF260B">
        <w:rPr>
          <w:rFonts w:eastAsiaTheme="minorHAnsi"/>
          <w:b/>
          <w:u w:val="none"/>
          <w:bdr w:val="none" w:sz="0" w:space="0" w:color="auto" w:frame="1"/>
          <w:lang w:val="uk-UA" w:eastAsia="en-US"/>
        </w:rPr>
        <w:t>Ю</w:t>
      </w:r>
      <w:r w:rsidR="00756005">
        <w:rPr>
          <w:rFonts w:eastAsiaTheme="minorHAnsi"/>
          <w:b/>
          <w:u w:val="none"/>
          <w:bdr w:val="none" w:sz="0" w:space="0" w:color="auto" w:frame="1"/>
          <w:lang w:val="uk-UA" w:eastAsia="en-US"/>
        </w:rPr>
        <w:t>.</w:t>
      </w:r>
      <w:r w:rsidRPr="00BF260B">
        <w:rPr>
          <w:rFonts w:eastAsiaTheme="minorHAnsi"/>
          <w:u w:val="none"/>
          <w:bdr w:val="none" w:sz="0" w:space="0" w:color="auto" w:frame="1"/>
          <w:lang w:val="uk-UA" w:eastAsia="en-US"/>
        </w:rPr>
        <w:t xml:space="preserve"> – заступник начальника</w:t>
      </w:r>
      <w:r w:rsidRPr="00BF260B">
        <w:rPr>
          <w:rFonts w:eastAsiaTheme="minorHAnsi" w:cstheme="minorBidi"/>
          <w:color w:val="auto"/>
          <w:u w:val="none"/>
          <w:shd w:val="clear" w:color="auto" w:fill="FFFFFF"/>
          <w:lang w:val="uk-UA" w:eastAsia="en-US"/>
        </w:rPr>
        <w:t xml:space="preserve"> Головного управління </w:t>
      </w:r>
      <w:proofErr w:type="spellStart"/>
      <w:r w:rsidRPr="00BF260B">
        <w:rPr>
          <w:rFonts w:eastAsiaTheme="minorHAnsi" w:cstheme="minorBidi"/>
          <w:color w:val="auto"/>
          <w:u w:val="none"/>
          <w:shd w:val="clear" w:color="auto" w:fill="FFFFFF"/>
          <w:lang w:val="uk-UA" w:eastAsia="en-US"/>
        </w:rPr>
        <w:t>Держгеокадастру</w:t>
      </w:r>
      <w:proofErr w:type="spellEnd"/>
      <w:r w:rsidRPr="00BF260B">
        <w:rPr>
          <w:rFonts w:eastAsiaTheme="minorHAnsi" w:cstheme="minorBidi"/>
          <w:color w:val="auto"/>
          <w:u w:val="none"/>
          <w:shd w:val="clear" w:color="auto" w:fill="FFFFFF"/>
          <w:lang w:val="uk-UA" w:eastAsia="en-US"/>
        </w:rPr>
        <w:t xml:space="preserve"> у Житомирській області.</w:t>
      </w:r>
    </w:p>
    <w:p w:rsidR="00BF260B" w:rsidRPr="00BF260B" w:rsidRDefault="00BF260B" w:rsidP="00BF260B">
      <w:pPr>
        <w:widowControl/>
        <w:autoSpaceDE/>
        <w:autoSpaceDN/>
        <w:adjustRightInd/>
        <w:jc w:val="both"/>
        <w:rPr>
          <w:rFonts w:eastAsiaTheme="minorHAnsi" w:cstheme="minorBidi"/>
          <w:color w:val="auto"/>
          <w:sz w:val="24"/>
          <w:szCs w:val="24"/>
          <w:u w:val="none"/>
          <w:shd w:val="clear" w:color="auto" w:fill="FFFFFF"/>
          <w:lang w:val="uk-UA" w:eastAsia="en-US"/>
        </w:rPr>
      </w:pPr>
    </w:p>
    <w:p w:rsidR="00BF260B" w:rsidRPr="00BF260B" w:rsidRDefault="00BF260B" w:rsidP="00BF260B">
      <w:pPr>
        <w:widowControl/>
        <w:autoSpaceDE/>
        <w:autoSpaceDN/>
        <w:adjustRightInd/>
        <w:jc w:val="both"/>
        <w:rPr>
          <w:rFonts w:eastAsiaTheme="minorHAnsi"/>
          <w:color w:val="auto"/>
          <w:u w:val="none"/>
          <w:lang w:val="uk-UA" w:eastAsia="en-US"/>
        </w:rPr>
      </w:pPr>
      <w:r w:rsidRPr="00BF260B">
        <w:rPr>
          <w:rFonts w:eastAsiaTheme="minorHAnsi"/>
          <w:color w:val="auto"/>
          <w:u w:val="none"/>
          <w:lang w:val="uk-UA" w:eastAsia="en-US"/>
        </w:rPr>
        <w:tab/>
        <w:t xml:space="preserve">7. Про розгляд звернення </w:t>
      </w:r>
      <w:proofErr w:type="spellStart"/>
      <w:r w:rsidRPr="00BF260B">
        <w:rPr>
          <w:rFonts w:eastAsiaTheme="minorHAnsi"/>
          <w:color w:val="auto"/>
          <w:u w:val="none"/>
          <w:lang w:val="uk-UA" w:eastAsia="en-US"/>
        </w:rPr>
        <w:t>Чуднівської</w:t>
      </w:r>
      <w:proofErr w:type="spellEnd"/>
      <w:r w:rsidRPr="00BF260B">
        <w:rPr>
          <w:rFonts w:eastAsiaTheme="minorHAnsi"/>
          <w:color w:val="auto"/>
          <w:u w:val="none"/>
          <w:lang w:val="uk-UA" w:eastAsia="en-US"/>
        </w:rPr>
        <w:t xml:space="preserve"> районної ради щодо виділення земельних ділянок учасникам АТО </w:t>
      </w:r>
      <w:proofErr w:type="spellStart"/>
      <w:r w:rsidRPr="00BF260B">
        <w:rPr>
          <w:rFonts w:eastAsiaTheme="minorHAnsi"/>
          <w:color w:val="auto"/>
          <w:u w:val="none"/>
          <w:lang w:val="uk-UA" w:eastAsia="en-US"/>
        </w:rPr>
        <w:t>Чуднівського</w:t>
      </w:r>
      <w:proofErr w:type="spellEnd"/>
      <w:r w:rsidRPr="00BF260B">
        <w:rPr>
          <w:rFonts w:eastAsiaTheme="minorHAnsi"/>
          <w:color w:val="auto"/>
          <w:u w:val="none"/>
          <w:lang w:val="uk-UA" w:eastAsia="en-US"/>
        </w:rPr>
        <w:t xml:space="preserve"> району.</w:t>
      </w:r>
    </w:p>
    <w:p w:rsidR="00BF260B" w:rsidRPr="00BF260B" w:rsidRDefault="00BF260B" w:rsidP="00BF260B">
      <w:pPr>
        <w:widowControl/>
        <w:autoSpaceDE/>
        <w:autoSpaceDN/>
        <w:adjustRightInd/>
        <w:jc w:val="both"/>
        <w:rPr>
          <w:rFonts w:eastAsiaTheme="minorHAnsi"/>
          <w:u w:val="none"/>
          <w:bdr w:val="none" w:sz="0" w:space="0" w:color="auto" w:frame="1"/>
          <w:lang w:val="uk-UA" w:eastAsia="en-US"/>
        </w:rPr>
      </w:pPr>
      <w:r w:rsidRPr="00BF260B">
        <w:rPr>
          <w:rFonts w:eastAsiaTheme="minorHAnsi"/>
          <w:i/>
          <w:bdr w:val="none" w:sz="0" w:space="0" w:color="auto" w:frame="1"/>
          <w:lang w:val="uk-UA" w:eastAsia="en-US"/>
        </w:rPr>
        <w:t>Інформує:</w:t>
      </w:r>
      <w:r w:rsidRPr="00BF260B">
        <w:rPr>
          <w:rFonts w:eastAsiaTheme="minorHAnsi"/>
          <w:u w:val="none"/>
          <w:bdr w:val="none" w:sz="0" w:space="0" w:color="auto" w:frame="1"/>
          <w:lang w:val="uk-UA" w:eastAsia="en-US"/>
        </w:rPr>
        <w:t xml:space="preserve">  </w:t>
      </w:r>
      <w:proofErr w:type="spellStart"/>
      <w:r w:rsidRPr="00BF260B">
        <w:rPr>
          <w:rFonts w:eastAsiaTheme="minorHAnsi"/>
          <w:b/>
          <w:u w:val="none"/>
          <w:bdr w:val="none" w:sz="0" w:space="0" w:color="auto" w:frame="1"/>
          <w:lang w:val="uk-UA" w:eastAsia="en-US"/>
        </w:rPr>
        <w:t>Домашенко</w:t>
      </w:r>
      <w:proofErr w:type="spellEnd"/>
      <w:r w:rsidRPr="00BF260B">
        <w:rPr>
          <w:rFonts w:eastAsiaTheme="minorHAnsi"/>
          <w:b/>
          <w:u w:val="none"/>
          <w:bdr w:val="none" w:sz="0" w:space="0" w:color="auto" w:frame="1"/>
          <w:lang w:val="uk-UA" w:eastAsia="en-US"/>
        </w:rPr>
        <w:t xml:space="preserve"> П</w:t>
      </w:r>
      <w:r w:rsidR="00756005">
        <w:rPr>
          <w:rFonts w:eastAsiaTheme="minorHAnsi"/>
          <w:b/>
          <w:u w:val="none"/>
          <w:bdr w:val="none" w:sz="0" w:space="0" w:color="auto" w:frame="1"/>
          <w:lang w:val="uk-UA" w:eastAsia="en-US"/>
        </w:rPr>
        <w:t>.</w:t>
      </w:r>
      <w:r w:rsidRPr="00BF260B">
        <w:rPr>
          <w:rFonts w:eastAsiaTheme="minorHAnsi"/>
          <w:b/>
          <w:u w:val="none"/>
          <w:bdr w:val="none" w:sz="0" w:space="0" w:color="auto" w:frame="1"/>
          <w:lang w:val="uk-UA" w:eastAsia="en-US"/>
        </w:rPr>
        <w:t xml:space="preserve"> П</w:t>
      </w:r>
      <w:r w:rsidR="00756005">
        <w:rPr>
          <w:rFonts w:eastAsiaTheme="minorHAnsi"/>
          <w:b/>
          <w:u w:val="none"/>
          <w:bdr w:val="none" w:sz="0" w:space="0" w:color="auto" w:frame="1"/>
          <w:lang w:val="uk-UA" w:eastAsia="en-US"/>
        </w:rPr>
        <w:t>.</w:t>
      </w:r>
      <w:r w:rsidRPr="00BF260B">
        <w:rPr>
          <w:rFonts w:eastAsiaTheme="minorHAnsi"/>
          <w:u w:val="none"/>
          <w:bdr w:val="none" w:sz="0" w:space="0" w:color="auto" w:frame="1"/>
          <w:lang w:val="uk-UA" w:eastAsia="en-US"/>
        </w:rPr>
        <w:t xml:space="preserve"> - голова </w:t>
      </w:r>
      <w:proofErr w:type="spellStart"/>
      <w:r w:rsidRPr="00BF260B">
        <w:rPr>
          <w:rFonts w:eastAsiaTheme="minorHAnsi"/>
          <w:u w:val="none"/>
          <w:bdr w:val="none" w:sz="0" w:space="0" w:color="auto" w:frame="1"/>
          <w:lang w:val="uk-UA" w:eastAsia="en-US"/>
        </w:rPr>
        <w:t>Чуднівської</w:t>
      </w:r>
      <w:proofErr w:type="spellEnd"/>
      <w:r w:rsidRPr="00BF260B">
        <w:rPr>
          <w:rFonts w:eastAsiaTheme="minorHAnsi"/>
          <w:u w:val="none"/>
          <w:bdr w:val="none" w:sz="0" w:space="0" w:color="auto" w:frame="1"/>
          <w:lang w:val="uk-UA" w:eastAsia="en-US"/>
        </w:rPr>
        <w:t xml:space="preserve"> районної ради.</w:t>
      </w:r>
    </w:p>
    <w:p w:rsidR="00BF260B" w:rsidRPr="00BF260B" w:rsidRDefault="00BF260B" w:rsidP="00BF260B">
      <w:pPr>
        <w:widowControl/>
        <w:autoSpaceDE/>
        <w:autoSpaceDN/>
        <w:adjustRightInd/>
        <w:jc w:val="both"/>
        <w:rPr>
          <w:rFonts w:eastAsiaTheme="minorHAnsi"/>
          <w:color w:val="auto"/>
          <w:sz w:val="24"/>
          <w:szCs w:val="24"/>
          <w:u w:val="none"/>
          <w:lang w:val="uk-UA" w:eastAsia="en-US"/>
        </w:rPr>
      </w:pPr>
    </w:p>
    <w:p w:rsidR="00BF260B" w:rsidRPr="00BF260B" w:rsidRDefault="00BF260B" w:rsidP="00BF260B">
      <w:pPr>
        <w:widowControl/>
        <w:autoSpaceDE/>
        <w:autoSpaceDN/>
        <w:adjustRightInd/>
        <w:jc w:val="both"/>
        <w:rPr>
          <w:rFonts w:eastAsiaTheme="minorHAnsi"/>
          <w:color w:val="auto"/>
          <w:u w:val="none"/>
          <w:lang w:val="uk-UA" w:eastAsia="en-US"/>
        </w:rPr>
      </w:pPr>
      <w:r w:rsidRPr="00BF260B">
        <w:rPr>
          <w:rFonts w:eastAsiaTheme="minorHAnsi"/>
          <w:color w:val="auto"/>
          <w:u w:val="none"/>
          <w:lang w:val="uk-UA" w:eastAsia="en-US"/>
        </w:rPr>
        <w:tab/>
        <w:t xml:space="preserve">8. Про розгляд звернення Житомирського обласного управління лісового та мисливського господарства щодо передачі цілісних майнових комплексів державних підприємств до сфери управління Державного агентства лісових ресурсів.  </w:t>
      </w:r>
    </w:p>
    <w:p w:rsidR="00BF260B" w:rsidRPr="00BF260B" w:rsidRDefault="00BF260B" w:rsidP="00BF260B">
      <w:pPr>
        <w:widowControl/>
        <w:autoSpaceDE/>
        <w:autoSpaceDN/>
        <w:adjustRightInd/>
        <w:jc w:val="both"/>
        <w:rPr>
          <w:rFonts w:eastAsiaTheme="minorHAnsi"/>
          <w:color w:val="auto"/>
          <w:u w:val="none"/>
          <w:lang w:val="uk-UA" w:eastAsia="en-US"/>
        </w:rPr>
      </w:pPr>
      <w:r w:rsidRPr="00BF260B">
        <w:rPr>
          <w:rFonts w:eastAsiaTheme="minorHAnsi"/>
          <w:i/>
          <w:bdr w:val="none" w:sz="0" w:space="0" w:color="auto" w:frame="1"/>
          <w:lang w:val="uk-UA" w:eastAsia="en-US"/>
        </w:rPr>
        <w:t>Інформує</w:t>
      </w:r>
      <w:r w:rsidRPr="00BF260B">
        <w:rPr>
          <w:rFonts w:eastAsiaTheme="minorHAnsi"/>
          <w:u w:val="none"/>
          <w:bdr w:val="none" w:sz="0" w:space="0" w:color="auto" w:frame="1"/>
          <w:lang w:val="uk-UA" w:eastAsia="en-US"/>
        </w:rPr>
        <w:t xml:space="preserve">:  </w:t>
      </w:r>
      <w:proofErr w:type="spellStart"/>
      <w:r w:rsidR="00756005">
        <w:rPr>
          <w:rFonts w:eastAsiaTheme="minorHAnsi"/>
          <w:b/>
          <w:u w:val="none"/>
          <w:bdr w:val="none" w:sz="0" w:space="0" w:color="auto" w:frame="1"/>
          <w:lang w:val="uk-UA" w:eastAsia="en-US"/>
        </w:rPr>
        <w:t>Венгерчук</w:t>
      </w:r>
      <w:proofErr w:type="spellEnd"/>
      <w:r w:rsidR="00756005">
        <w:rPr>
          <w:rFonts w:eastAsiaTheme="minorHAnsi"/>
          <w:b/>
          <w:u w:val="none"/>
          <w:bdr w:val="none" w:sz="0" w:space="0" w:color="auto" w:frame="1"/>
          <w:lang w:val="uk-UA" w:eastAsia="en-US"/>
        </w:rPr>
        <w:t xml:space="preserve"> В.С.</w:t>
      </w:r>
      <w:r w:rsidRPr="00BF260B">
        <w:rPr>
          <w:rFonts w:eastAsiaTheme="minorHAnsi"/>
          <w:b/>
          <w:u w:val="none"/>
          <w:bdr w:val="none" w:sz="0" w:space="0" w:color="auto" w:frame="1"/>
          <w:lang w:val="uk-UA" w:eastAsia="en-US"/>
        </w:rPr>
        <w:t xml:space="preserve"> </w:t>
      </w:r>
      <w:r w:rsidR="00756005">
        <w:rPr>
          <w:rFonts w:eastAsiaTheme="minorHAnsi"/>
          <w:u w:val="none"/>
          <w:bdr w:val="none" w:sz="0" w:space="0" w:color="auto" w:frame="1"/>
          <w:lang w:val="uk-UA" w:eastAsia="en-US"/>
        </w:rPr>
        <w:t>–</w:t>
      </w:r>
      <w:r w:rsidRPr="00BF260B">
        <w:rPr>
          <w:rFonts w:eastAsiaTheme="minorHAnsi"/>
          <w:u w:val="none"/>
          <w:bdr w:val="none" w:sz="0" w:space="0" w:color="auto" w:frame="1"/>
          <w:lang w:val="uk-UA" w:eastAsia="en-US"/>
        </w:rPr>
        <w:t xml:space="preserve"> начальник</w:t>
      </w:r>
      <w:r w:rsidR="00756005">
        <w:rPr>
          <w:rFonts w:eastAsiaTheme="minorHAnsi"/>
          <w:u w:val="none"/>
          <w:bdr w:val="none" w:sz="0" w:space="0" w:color="auto" w:frame="1"/>
          <w:lang w:val="uk-UA" w:eastAsia="en-US"/>
        </w:rPr>
        <w:t xml:space="preserve"> відділу </w:t>
      </w:r>
      <w:r w:rsidRPr="00BF260B">
        <w:rPr>
          <w:rFonts w:eastAsiaTheme="minorHAnsi"/>
          <w:color w:val="auto"/>
          <w:u w:val="none"/>
          <w:lang w:val="uk-UA" w:eastAsia="en-US"/>
        </w:rPr>
        <w:t xml:space="preserve"> Житомирського обласного управління лісового та мисливського господарства.</w:t>
      </w:r>
    </w:p>
    <w:p w:rsidR="00BF260B" w:rsidRPr="00BF260B" w:rsidRDefault="00BF260B" w:rsidP="00BF260B">
      <w:pPr>
        <w:widowControl/>
        <w:autoSpaceDE/>
        <w:autoSpaceDN/>
        <w:adjustRightInd/>
        <w:jc w:val="both"/>
        <w:rPr>
          <w:rFonts w:eastAsiaTheme="minorHAnsi"/>
          <w:u w:val="none"/>
          <w:bdr w:val="none" w:sz="0" w:space="0" w:color="auto" w:frame="1"/>
          <w:lang w:val="uk-UA" w:eastAsia="en-US"/>
        </w:rPr>
      </w:pPr>
    </w:p>
    <w:p w:rsidR="00BF260B" w:rsidRPr="00BF260B" w:rsidRDefault="00BF260B" w:rsidP="00BF260B">
      <w:pPr>
        <w:widowControl/>
        <w:autoSpaceDE/>
        <w:autoSpaceDN/>
        <w:adjustRightInd/>
        <w:jc w:val="both"/>
        <w:rPr>
          <w:rFonts w:eastAsiaTheme="minorHAnsi"/>
          <w:u w:val="none"/>
          <w:bdr w:val="none" w:sz="0" w:space="0" w:color="auto" w:frame="1"/>
          <w:lang w:val="uk-UA" w:eastAsia="en-US"/>
        </w:rPr>
      </w:pPr>
      <w:r w:rsidRPr="00BF260B">
        <w:rPr>
          <w:rFonts w:eastAsiaTheme="minorHAnsi"/>
          <w:u w:val="none"/>
          <w:bdr w:val="none" w:sz="0" w:space="0" w:color="auto" w:frame="1"/>
          <w:lang w:val="uk-UA" w:eastAsia="en-US"/>
        </w:rPr>
        <w:lastRenderedPageBreak/>
        <w:tab/>
        <w:t>9. Про розгляд звернень державних лісогосподарських підприємств щодо недопущення передачі у концесію державних лісогосподарських підприємств.</w:t>
      </w:r>
    </w:p>
    <w:p w:rsidR="00BF260B" w:rsidRPr="00BF260B" w:rsidRDefault="00BF260B" w:rsidP="00BF260B">
      <w:pPr>
        <w:widowControl/>
        <w:autoSpaceDE/>
        <w:autoSpaceDN/>
        <w:adjustRightInd/>
        <w:jc w:val="both"/>
        <w:rPr>
          <w:rFonts w:eastAsiaTheme="minorHAnsi"/>
          <w:u w:val="none"/>
          <w:bdr w:val="none" w:sz="0" w:space="0" w:color="auto" w:frame="1"/>
          <w:lang w:val="uk-UA" w:eastAsia="en-US"/>
        </w:rPr>
      </w:pPr>
      <w:r w:rsidRPr="00BF260B">
        <w:rPr>
          <w:rFonts w:eastAsiaTheme="minorHAnsi"/>
          <w:i/>
          <w:bdr w:val="none" w:sz="0" w:space="0" w:color="auto" w:frame="1"/>
          <w:lang w:val="uk-UA" w:eastAsia="en-US"/>
        </w:rPr>
        <w:t>Інформують:</w:t>
      </w:r>
      <w:r w:rsidRPr="00BF260B">
        <w:rPr>
          <w:rFonts w:eastAsiaTheme="minorHAnsi"/>
          <w:u w:val="none"/>
          <w:bdr w:val="none" w:sz="0" w:space="0" w:color="auto" w:frame="1"/>
          <w:lang w:val="uk-UA" w:eastAsia="en-US"/>
        </w:rPr>
        <w:t xml:space="preserve">  </w:t>
      </w:r>
      <w:proofErr w:type="spellStart"/>
      <w:r w:rsidRPr="00BF260B">
        <w:rPr>
          <w:rFonts w:eastAsiaTheme="minorHAnsi"/>
          <w:b/>
          <w:u w:val="none"/>
          <w:bdr w:val="none" w:sz="0" w:space="0" w:color="auto" w:frame="1"/>
          <w:lang w:val="uk-UA" w:eastAsia="en-US"/>
        </w:rPr>
        <w:t>Нусбаум</w:t>
      </w:r>
      <w:proofErr w:type="spellEnd"/>
      <w:r w:rsidRPr="00BF260B">
        <w:rPr>
          <w:rFonts w:eastAsiaTheme="minorHAnsi"/>
          <w:b/>
          <w:u w:val="none"/>
          <w:bdr w:val="none" w:sz="0" w:space="0" w:color="auto" w:frame="1"/>
          <w:lang w:val="uk-UA" w:eastAsia="en-US"/>
        </w:rPr>
        <w:t xml:space="preserve"> С</w:t>
      </w:r>
      <w:r w:rsidR="00756005">
        <w:rPr>
          <w:rFonts w:eastAsiaTheme="minorHAnsi"/>
          <w:b/>
          <w:u w:val="none"/>
          <w:bdr w:val="none" w:sz="0" w:space="0" w:color="auto" w:frame="1"/>
          <w:lang w:val="uk-UA" w:eastAsia="en-US"/>
        </w:rPr>
        <w:t>.</w:t>
      </w:r>
      <w:r w:rsidRPr="00BF260B">
        <w:rPr>
          <w:rFonts w:eastAsiaTheme="minorHAnsi"/>
          <w:b/>
          <w:u w:val="none"/>
          <w:bdr w:val="none" w:sz="0" w:space="0" w:color="auto" w:frame="1"/>
          <w:lang w:val="uk-UA" w:eastAsia="en-US"/>
        </w:rPr>
        <w:t xml:space="preserve"> А</w:t>
      </w:r>
      <w:r w:rsidR="00756005">
        <w:rPr>
          <w:rFonts w:eastAsiaTheme="minorHAnsi"/>
          <w:b/>
          <w:u w:val="none"/>
          <w:bdr w:val="none" w:sz="0" w:space="0" w:color="auto" w:frame="1"/>
          <w:lang w:val="uk-UA" w:eastAsia="en-US"/>
        </w:rPr>
        <w:t>.</w:t>
      </w:r>
      <w:r w:rsidRPr="00BF260B">
        <w:rPr>
          <w:rFonts w:eastAsiaTheme="minorHAnsi"/>
          <w:u w:val="none"/>
          <w:bdr w:val="none" w:sz="0" w:space="0" w:color="auto" w:frame="1"/>
          <w:lang w:val="uk-UA" w:eastAsia="en-US"/>
        </w:rPr>
        <w:t xml:space="preserve"> – депутат обласної ради;</w:t>
      </w:r>
    </w:p>
    <w:p w:rsidR="00BF260B" w:rsidRPr="00BF260B" w:rsidRDefault="00BF260B" w:rsidP="00BF260B">
      <w:pPr>
        <w:widowControl/>
        <w:autoSpaceDE/>
        <w:autoSpaceDN/>
        <w:adjustRightInd/>
        <w:jc w:val="both"/>
        <w:rPr>
          <w:rFonts w:eastAsiaTheme="minorHAnsi"/>
          <w:color w:val="auto"/>
          <w:sz w:val="16"/>
          <w:szCs w:val="16"/>
          <w:u w:val="none"/>
          <w:lang w:val="uk-UA" w:eastAsia="en-US"/>
        </w:rPr>
      </w:pPr>
    </w:p>
    <w:p w:rsidR="00BF260B" w:rsidRPr="00BF260B" w:rsidRDefault="00BF260B" w:rsidP="00BF260B">
      <w:pPr>
        <w:widowControl/>
        <w:autoSpaceDE/>
        <w:autoSpaceDN/>
        <w:adjustRightInd/>
        <w:ind w:firstLine="708"/>
        <w:rPr>
          <w:rFonts w:eastAsiaTheme="minorHAnsi"/>
          <w:color w:val="auto"/>
          <w:u w:val="none"/>
          <w:lang w:val="uk-UA" w:eastAsia="en-US"/>
        </w:rPr>
      </w:pPr>
      <w:r w:rsidRPr="00BF260B">
        <w:rPr>
          <w:rFonts w:eastAsiaTheme="minorHAnsi" w:cstheme="minorBidi"/>
          <w:color w:val="auto"/>
          <w:u w:val="none"/>
          <w:bdr w:val="none" w:sz="0" w:space="0" w:color="auto" w:frame="1"/>
          <w:shd w:val="clear" w:color="auto" w:fill="FFFFFF"/>
          <w:lang w:val="uk-UA" w:eastAsia="en-US"/>
        </w:rPr>
        <w:t>10. Про погодження проекту рішення обласної ради</w:t>
      </w:r>
      <w:r w:rsidRPr="00BF260B">
        <w:rPr>
          <w:rFonts w:eastAsiaTheme="minorHAnsi" w:cstheme="minorBidi"/>
          <w:color w:val="auto"/>
          <w:u w:val="none"/>
          <w:lang w:val="uk-UA" w:eastAsia="en-US"/>
        </w:rPr>
        <w:t xml:space="preserve"> «</w:t>
      </w:r>
      <w:r w:rsidRPr="00BF260B">
        <w:rPr>
          <w:rFonts w:eastAsiaTheme="minorHAnsi"/>
          <w:color w:val="auto"/>
          <w:u w:val="none"/>
          <w:lang w:val="uk-UA" w:eastAsia="en-US"/>
        </w:rPr>
        <w:t>Про надання згоди на встановлення (відновлення) меж земельної ділянки в натурі».</w:t>
      </w:r>
    </w:p>
    <w:p w:rsidR="00BF260B" w:rsidRPr="00BF260B" w:rsidRDefault="00BF260B" w:rsidP="00BF260B">
      <w:pPr>
        <w:widowControl/>
        <w:autoSpaceDE/>
        <w:autoSpaceDN/>
        <w:adjustRightInd/>
        <w:jc w:val="both"/>
        <w:rPr>
          <w:rFonts w:eastAsiaTheme="minorHAnsi"/>
          <w:color w:val="auto"/>
          <w:u w:val="none"/>
          <w:lang w:val="uk-UA" w:eastAsia="en-US"/>
        </w:rPr>
      </w:pPr>
      <w:r w:rsidRPr="00BF260B">
        <w:rPr>
          <w:rFonts w:eastAsiaTheme="minorHAnsi"/>
          <w:i/>
          <w:bdr w:val="none" w:sz="0" w:space="0" w:color="auto" w:frame="1"/>
          <w:lang w:val="uk-UA" w:eastAsia="en-US"/>
        </w:rPr>
        <w:t>Інформує</w:t>
      </w:r>
      <w:r w:rsidRPr="00BF260B">
        <w:rPr>
          <w:rFonts w:eastAsiaTheme="minorHAnsi"/>
          <w:u w:val="none"/>
          <w:bdr w:val="none" w:sz="0" w:space="0" w:color="auto" w:frame="1"/>
          <w:lang w:val="uk-UA" w:eastAsia="en-US"/>
        </w:rPr>
        <w:t xml:space="preserve">: </w:t>
      </w:r>
      <w:proofErr w:type="spellStart"/>
      <w:r w:rsidR="00756005">
        <w:rPr>
          <w:rFonts w:eastAsiaTheme="minorHAnsi"/>
          <w:b/>
          <w:u w:val="none"/>
          <w:bdr w:val="none" w:sz="0" w:space="0" w:color="auto" w:frame="1"/>
          <w:lang w:val="uk-UA" w:eastAsia="en-US"/>
        </w:rPr>
        <w:t>Тітенко</w:t>
      </w:r>
      <w:proofErr w:type="spellEnd"/>
      <w:r w:rsidR="00756005">
        <w:rPr>
          <w:rFonts w:eastAsiaTheme="minorHAnsi"/>
          <w:b/>
          <w:u w:val="none"/>
          <w:bdr w:val="none" w:sz="0" w:space="0" w:color="auto" w:frame="1"/>
          <w:lang w:val="uk-UA" w:eastAsia="en-US"/>
        </w:rPr>
        <w:t xml:space="preserve"> П.О.</w:t>
      </w:r>
      <w:r w:rsidRPr="00BF260B">
        <w:rPr>
          <w:rFonts w:eastAsiaTheme="minorHAnsi"/>
          <w:u w:val="none"/>
          <w:bdr w:val="none" w:sz="0" w:space="0" w:color="auto" w:frame="1"/>
          <w:lang w:val="uk-UA" w:eastAsia="en-US"/>
        </w:rPr>
        <w:t xml:space="preserve"> -</w:t>
      </w:r>
      <w:r w:rsidRPr="00BF260B">
        <w:rPr>
          <w:rFonts w:eastAsiaTheme="minorHAnsi"/>
          <w:color w:val="auto"/>
          <w:u w:val="none"/>
          <w:lang w:val="uk-UA" w:eastAsia="en-US"/>
        </w:rPr>
        <w:t xml:space="preserve"> </w:t>
      </w:r>
      <w:r w:rsidR="00756005">
        <w:rPr>
          <w:rFonts w:eastAsiaTheme="minorHAnsi"/>
          <w:color w:val="auto"/>
          <w:u w:val="none"/>
          <w:lang w:val="uk-UA" w:eastAsia="en-US"/>
        </w:rPr>
        <w:t>консультант</w:t>
      </w:r>
      <w:r w:rsidRPr="00BF260B">
        <w:rPr>
          <w:rFonts w:eastAsiaTheme="minorHAnsi"/>
          <w:color w:val="auto"/>
          <w:u w:val="none"/>
          <w:lang w:val="uk-UA" w:eastAsia="en-US"/>
        </w:rPr>
        <w:t xml:space="preserve"> управління майном виконавчого апарату обласної ради.</w:t>
      </w:r>
    </w:p>
    <w:p w:rsidR="00BF260B" w:rsidRPr="00BF260B" w:rsidRDefault="00BF260B" w:rsidP="00BF260B">
      <w:pPr>
        <w:widowControl/>
        <w:autoSpaceDE/>
        <w:autoSpaceDN/>
        <w:adjustRightInd/>
        <w:jc w:val="both"/>
        <w:rPr>
          <w:rFonts w:eastAsiaTheme="minorHAnsi"/>
          <w:color w:val="auto"/>
          <w:sz w:val="16"/>
          <w:szCs w:val="16"/>
          <w:u w:val="none"/>
          <w:lang w:val="uk-UA" w:eastAsia="en-US"/>
        </w:rPr>
      </w:pPr>
    </w:p>
    <w:p w:rsidR="00BF260B" w:rsidRPr="00BF260B" w:rsidRDefault="00BF260B" w:rsidP="00BF260B">
      <w:pPr>
        <w:widowControl/>
        <w:autoSpaceDE/>
        <w:autoSpaceDN/>
        <w:adjustRightInd/>
        <w:ind w:firstLine="708"/>
        <w:jc w:val="both"/>
        <w:rPr>
          <w:rFonts w:eastAsiaTheme="minorHAnsi"/>
          <w:u w:val="none"/>
          <w:bdr w:val="none" w:sz="0" w:space="0" w:color="auto" w:frame="1"/>
          <w:lang w:val="uk-UA" w:eastAsia="en-US"/>
        </w:rPr>
      </w:pPr>
      <w:r w:rsidRPr="00BF260B">
        <w:rPr>
          <w:rFonts w:eastAsiaTheme="minorHAnsi" w:cstheme="minorBidi"/>
          <w:color w:val="auto"/>
          <w:u w:val="none"/>
          <w:bdr w:val="none" w:sz="0" w:space="0" w:color="auto" w:frame="1"/>
          <w:shd w:val="clear" w:color="auto" w:fill="FFFFFF"/>
          <w:lang w:val="uk-UA" w:eastAsia="en-US"/>
        </w:rPr>
        <w:t>11. Про погодження проекту рішення обласної ради</w:t>
      </w:r>
      <w:r w:rsidRPr="00BF260B">
        <w:rPr>
          <w:rFonts w:eastAsiaTheme="minorHAnsi" w:cstheme="minorBidi"/>
          <w:color w:val="auto"/>
          <w:u w:val="none"/>
          <w:lang w:val="uk-UA" w:eastAsia="en-US"/>
        </w:rPr>
        <w:t xml:space="preserve"> «</w:t>
      </w:r>
      <w:r w:rsidRPr="00BF260B">
        <w:rPr>
          <w:rFonts w:eastAsiaTheme="minorHAnsi"/>
          <w:u w:val="none"/>
          <w:bdr w:val="none" w:sz="0" w:space="0" w:color="auto" w:frame="1"/>
          <w:lang w:val="uk-UA" w:eastAsia="en-US"/>
        </w:rPr>
        <w:t xml:space="preserve">Про внесення змін у рішення обласної ради від  06.04.17  № 556 «Про  розподіл використання коштів,що надходять у порядку   </w:t>
      </w:r>
      <w:proofErr w:type="spellStart"/>
      <w:r w:rsidRPr="00BF260B">
        <w:rPr>
          <w:rFonts w:eastAsiaTheme="minorHAnsi"/>
          <w:u w:val="none"/>
          <w:bdr w:val="none" w:sz="0" w:space="0" w:color="auto" w:frame="1"/>
          <w:lang w:val="uk-UA" w:eastAsia="en-US"/>
        </w:rPr>
        <w:t>відшкод</w:t>
      </w:r>
      <w:proofErr w:type="spellEnd"/>
      <w:r w:rsidRPr="00BF260B">
        <w:rPr>
          <w:rFonts w:eastAsiaTheme="minorHAnsi"/>
          <w:u w:val="none"/>
          <w:bdr w:val="none" w:sz="0" w:space="0" w:color="auto" w:frame="1"/>
          <w:lang w:val="uk-UA" w:eastAsia="en-US"/>
        </w:rPr>
        <w:t xml:space="preserve">ування   втрат  </w:t>
      </w:r>
      <w:proofErr w:type="spellStart"/>
      <w:r w:rsidRPr="00BF260B">
        <w:rPr>
          <w:rFonts w:eastAsiaTheme="minorHAnsi"/>
          <w:u w:val="none"/>
          <w:bdr w:val="none" w:sz="0" w:space="0" w:color="auto" w:frame="1"/>
          <w:lang w:val="uk-UA" w:eastAsia="en-US"/>
        </w:rPr>
        <w:t>сіл</w:t>
      </w:r>
      <w:proofErr w:type="spellEnd"/>
      <w:r w:rsidRPr="00BF260B">
        <w:rPr>
          <w:rFonts w:eastAsiaTheme="minorHAnsi"/>
          <w:u w:val="none"/>
          <w:bdr w:val="none" w:sz="0" w:space="0" w:color="auto" w:frame="1"/>
          <w:lang w:val="uk-UA" w:eastAsia="en-US"/>
        </w:rPr>
        <w:t xml:space="preserve">ьськогосподарського  та       </w:t>
      </w:r>
      <w:proofErr w:type="spellStart"/>
      <w:r w:rsidRPr="00BF260B">
        <w:rPr>
          <w:rFonts w:eastAsiaTheme="minorHAnsi"/>
          <w:u w:val="none"/>
          <w:bdr w:val="none" w:sz="0" w:space="0" w:color="auto" w:frame="1"/>
          <w:lang w:val="uk-UA" w:eastAsia="en-US"/>
        </w:rPr>
        <w:t>лісогосподар</w:t>
      </w:r>
      <w:proofErr w:type="spellEnd"/>
      <w:r w:rsidRPr="00BF260B">
        <w:rPr>
          <w:rFonts w:eastAsiaTheme="minorHAnsi"/>
          <w:u w:val="none"/>
          <w:bdr w:val="none" w:sz="0" w:space="0" w:color="auto" w:frame="1"/>
          <w:lang w:val="uk-UA" w:eastAsia="en-US"/>
        </w:rPr>
        <w:t>ського  виробництва,</w:t>
      </w:r>
      <w:r w:rsidRPr="00BF260B">
        <w:rPr>
          <w:rFonts w:eastAsiaTheme="minorHAnsi"/>
          <w:color w:val="525253"/>
          <w:u w:val="none"/>
          <w:lang w:val="uk-UA" w:eastAsia="en-US"/>
        </w:rPr>
        <w:t xml:space="preserve"> </w:t>
      </w:r>
      <w:r w:rsidRPr="00BF260B">
        <w:rPr>
          <w:rFonts w:eastAsiaTheme="minorHAnsi"/>
          <w:u w:val="none"/>
          <w:bdr w:val="none" w:sz="0" w:space="0" w:color="auto" w:frame="1"/>
          <w:lang w:val="uk-UA" w:eastAsia="en-US"/>
        </w:rPr>
        <w:t>на   2017 рік».</w:t>
      </w:r>
    </w:p>
    <w:p w:rsidR="00BF260B" w:rsidRPr="00BF260B" w:rsidRDefault="00BF260B" w:rsidP="00BF260B">
      <w:pPr>
        <w:widowControl/>
        <w:autoSpaceDE/>
        <w:autoSpaceDN/>
        <w:adjustRightInd/>
        <w:jc w:val="both"/>
        <w:rPr>
          <w:rFonts w:eastAsiaTheme="minorHAnsi"/>
          <w:color w:val="auto"/>
          <w:u w:val="none"/>
          <w:lang w:val="uk-UA" w:eastAsia="en-US"/>
        </w:rPr>
      </w:pPr>
      <w:r w:rsidRPr="00BF260B">
        <w:rPr>
          <w:rFonts w:eastAsiaTheme="minorHAnsi"/>
          <w:i/>
          <w:bdr w:val="none" w:sz="0" w:space="0" w:color="auto" w:frame="1"/>
          <w:lang w:val="uk-UA" w:eastAsia="en-US"/>
        </w:rPr>
        <w:t>Інформує</w:t>
      </w:r>
      <w:r w:rsidRPr="00BF260B">
        <w:rPr>
          <w:rFonts w:eastAsiaTheme="minorHAnsi"/>
          <w:u w:val="none"/>
          <w:bdr w:val="none" w:sz="0" w:space="0" w:color="auto" w:frame="1"/>
          <w:lang w:val="uk-UA" w:eastAsia="en-US"/>
        </w:rPr>
        <w:t xml:space="preserve">: </w:t>
      </w:r>
      <w:r w:rsidRPr="00BF260B">
        <w:rPr>
          <w:rFonts w:eastAsiaTheme="minorHAnsi"/>
          <w:b/>
          <w:color w:val="auto"/>
          <w:u w:val="none"/>
          <w:lang w:val="uk-UA" w:eastAsia="en-US"/>
        </w:rPr>
        <w:t>Ковтуненко М</w:t>
      </w:r>
      <w:r w:rsidR="00756005">
        <w:rPr>
          <w:rFonts w:eastAsiaTheme="minorHAnsi"/>
          <w:b/>
          <w:color w:val="auto"/>
          <w:u w:val="none"/>
          <w:lang w:val="uk-UA" w:eastAsia="en-US"/>
        </w:rPr>
        <w:t>.</w:t>
      </w:r>
      <w:r w:rsidRPr="00BF260B">
        <w:rPr>
          <w:rFonts w:eastAsiaTheme="minorHAnsi"/>
          <w:b/>
          <w:color w:val="auto"/>
          <w:u w:val="none"/>
          <w:lang w:val="uk-UA" w:eastAsia="en-US"/>
        </w:rPr>
        <w:t xml:space="preserve"> </w:t>
      </w:r>
      <w:r w:rsidR="00756005">
        <w:rPr>
          <w:rFonts w:eastAsiaTheme="minorHAnsi"/>
          <w:b/>
          <w:color w:val="auto"/>
          <w:u w:val="none"/>
          <w:lang w:val="uk-UA" w:eastAsia="en-US"/>
        </w:rPr>
        <w:t>.</w:t>
      </w:r>
      <w:r w:rsidRPr="00BF260B">
        <w:rPr>
          <w:rFonts w:eastAsiaTheme="minorHAnsi"/>
          <w:color w:val="auto"/>
          <w:u w:val="none"/>
          <w:lang w:val="uk-UA" w:eastAsia="en-US"/>
        </w:rPr>
        <w:t xml:space="preserve"> -  начальник управління з питань реформи місцевого самоврядування, та децентралізації влади, впровадження проектів та програм виконавчого апарату обласної ради.</w:t>
      </w:r>
    </w:p>
    <w:p w:rsidR="00BF260B" w:rsidRPr="00BF260B" w:rsidRDefault="00BF260B" w:rsidP="00BF260B">
      <w:pPr>
        <w:widowControl/>
        <w:autoSpaceDE/>
        <w:autoSpaceDN/>
        <w:adjustRightInd/>
        <w:jc w:val="center"/>
        <w:rPr>
          <w:rFonts w:eastAsiaTheme="minorHAnsi"/>
          <w:sz w:val="16"/>
          <w:szCs w:val="16"/>
          <w:u w:val="none"/>
          <w:bdr w:val="none" w:sz="0" w:space="0" w:color="auto" w:frame="1"/>
          <w:lang w:val="uk-UA" w:eastAsia="en-US"/>
        </w:rPr>
      </w:pPr>
    </w:p>
    <w:p w:rsidR="00BF260B" w:rsidRPr="00BF260B" w:rsidRDefault="00BF260B" w:rsidP="00BF260B">
      <w:pPr>
        <w:widowControl/>
        <w:shd w:val="clear" w:color="auto" w:fill="FFFFFF"/>
        <w:autoSpaceDE/>
        <w:autoSpaceDN/>
        <w:adjustRightInd/>
        <w:ind w:firstLine="708"/>
        <w:jc w:val="both"/>
        <w:rPr>
          <w:u w:val="none"/>
          <w:bdr w:val="none" w:sz="0" w:space="0" w:color="auto" w:frame="1"/>
          <w:lang w:val="uk-UA" w:eastAsia="uk-UA"/>
        </w:rPr>
      </w:pPr>
      <w:r w:rsidRPr="00BF260B">
        <w:rPr>
          <w:color w:val="auto"/>
          <w:u w:val="none"/>
          <w:bdr w:val="none" w:sz="0" w:space="0" w:color="auto" w:frame="1"/>
          <w:shd w:val="clear" w:color="auto" w:fill="FFFFFF"/>
          <w:lang w:val="uk-UA" w:eastAsia="uk-UA"/>
        </w:rPr>
        <w:t>12. Про погодження проекту рішення обласної ради</w:t>
      </w:r>
      <w:r w:rsidRPr="00BF260B">
        <w:rPr>
          <w:rFonts w:eastAsiaTheme="minorHAnsi"/>
          <w:color w:val="auto"/>
          <w:u w:val="none"/>
          <w:lang w:val="uk-UA" w:eastAsia="uk-UA"/>
        </w:rPr>
        <w:t xml:space="preserve"> «</w:t>
      </w:r>
      <w:r w:rsidRPr="00BF260B">
        <w:rPr>
          <w:u w:val="none"/>
          <w:bdr w:val="none" w:sz="0" w:space="0" w:color="auto" w:frame="1"/>
          <w:lang w:val="uk-UA" w:eastAsia="uk-UA"/>
        </w:rPr>
        <w:t>Про   розподіл використання у 2017  році залишку коштів</w:t>
      </w:r>
      <w:r w:rsidRPr="00BF260B">
        <w:rPr>
          <w:color w:val="525253"/>
          <w:u w:val="none"/>
          <w:lang w:val="uk-UA" w:eastAsia="uk-UA"/>
        </w:rPr>
        <w:t xml:space="preserve"> </w:t>
      </w:r>
      <w:r w:rsidRPr="00BF260B">
        <w:rPr>
          <w:u w:val="none"/>
          <w:bdr w:val="none" w:sz="0" w:space="0" w:color="auto" w:frame="1"/>
          <w:lang w:val="uk-UA" w:eastAsia="uk-UA"/>
        </w:rPr>
        <w:t>станом на 01.01.17, що надійшли у порядку  відшкодування   втрат сільськогосподарського та   лісогосподарського  виробництва».</w:t>
      </w:r>
    </w:p>
    <w:p w:rsidR="00BF260B" w:rsidRPr="00BF260B" w:rsidRDefault="00BF260B" w:rsidP="00BF260B">
      <w:pPr>
        <w:widowControl/>
        <w:autoSpaceDE/>
        <w:autoSpaceDN/>
        <w:adjustRightInd/>
        <w:rPr>
          <w:rFonts w:eastAsiaTheme="minorHAnsi"/>
          <w:u w:val="none"/>
          <w:bdr w:val="none" w:sz="0" w:space="0" w:color="auto" w:frame="1"/>
          <w:lang w:val="uk-UA" w:eastAsia="en-US"/>
        </w:rPr>
      </w:pPr>
      <w:r w:rsidRPr="00BF260B">
        <w:rPr>
          <w:rFonts w:eastAsiaTheme="minorHAnsi"/>
          <w:i/>
          <w:bdr w:val="none" w:sz="0" w:space="0" w:color="auto" w:frame="1"/>
          <w:lang w:val="uk-UA" w:eastAsia="en-US"/>
        </w:rPr>
        <w:t>Інформує</w:t>
      </w:r>
      <w:r w:rsidRPr="00BF260B">
        <w:rPr>
          <w:rFonts w:eastAsiaTheme="minorHAnsi"/>
          <w:u w:val="none"/>
          <w:bdr w:val="none" w:sz="0" w:space="0" w:color="auto" w:frame="1"/>
          <w:lang w:val="uk-UA" w:eastAsia="en-US"/>
        </w:rPr>
        <w:t xml:space="preserve">: </w:t>
      </w:r>
      <w:r w:rsidRPr="00BF260B">
        <w:rPr>
          <w:rFonts w:eastAsiaTheme="minorHAnsi"/>
          <w:b/>
          <w:color w:val="auto"/>
          <w:u w:val="none"/>
          <w:lang w:val="uk-UA" w:eastAsia="en-US"/>
        </w:rPr>
        <w:t>Ковтуненко М.Г.</w:t>
      </w:r>
    </w:p>
    <w:p w:rsidR="00BF260B" w:rsidRPr="00BF260B" w:rsidRDefault="00BF260B" w:rsidP="00BF260B">
      <w:pPr>
        <w:widowControl/>
        <w:autoSpaceDE/>
        <w:autoSpaceDN/>
        <w:adjustRightInd/>
        <w:jc w:val="both"/>
        <w:rPr>
          <w:rFonts w:eastAsiaTheme="minorHAnsi"/>
          <w:color w:val="auto"/>
          <w:sz w:val="16"/>
          <w:szCs w:val="16"/>
          <w:u w:val="none"/>
          <w:lang w:val="uk-UA" w:eastAsia="en-US"/>
        </w:rPr>
      </w:pPr>
    </w:p>
    <w:p w:rsidR="00BF260B" w:rsidRPr="00BF260B" w:rsidRDefault="00BF260B" w:rsidP="00BF260B">
      <w:pPr>
        <w:widowControl/>
        <w:autoSpaceDE/>
        <w:autoSpaceDN/>
        <w:adjustRightInd/>
        <w:jc w:val="both"/>
        <w:rPr>
          <w:rFonts w:eastAsiaTheme="minorHAnsi"/>
          <w:color w:val="auto"/>
          <w:u w:val="none"/>
          <w:lang w:val="uk-UA" w:eastAsia="en-US"/>
        </w:rPr>
      </w:pPr>
      <w:r w:rsidRPr="00BF260B">
        <w:rPr>
          <w:rFonts w:eastAsiaTheme="minorHAnsi"/>
          <w:color w:val="auto"/>
          <w:u w:val="none"/>
          <w:lang w:val="uk-UA" w:eastAsia="en-US"/>
        </w:rPr>
        <w:tab/>
        <w:t xml:space="preserve">13. Інформація управління юридичної та кадрової роботи виконавчого апарату обласної ради щодо створення спеціалізованих комунальних лісогосподарських підприємств  (установ) у районах та об’єднаних територіальних громадах області. </w:t>
      </w:r>
    </w:p>
    <w:p w:rsidR="00BF260B" w:rsidRPr="00BF260B" w:rsidRDefault="00BF260B" w:rsidP="00BF260B">
      <w:pPr>
        <w:widowControl/>
        <w:autoSpaceDE/>
        <w:autoSpaceDN/>
        <w:adjustRightInd/>
        <w:jc w:val="both"/>
        <w:rPr>
          <w:rFonts w:eastAsiaTheme="minorHAnsi"/>
          <w:color w:val="auto"/>
          <w:u w:val="none"/>
          <w:lang w:val="uk-UA" w:eastAsia="en-US"/>
        </w:rPr>
      </w:pPr>
      <w:r w:rsidRPr="00BF260B">
        <w:rPr>
          <w:rFonts w:eastAsiaTheme="minorHAnsi"/>
          <w:i/>
          <w:bdr w:val="none" w:sz="0" w:space="0" w:color="auto" w:frame="1"/>
          <w:lang w:val="uk-UA" w:eastAsia="en-US"/>
        </w:rPr>
        <w:t>Інформує:</w:t>
      </w:r>
      <w:r w:rsidRPr="00BF260B">
        <w:rPr>
          <w:rFonts w:eastAsiaTheme="minorHAnsi"/>
          <w:u w:val="none"/>
          <w:bdr w:val="none" w:sz="0" w:space="0" w:color="auto" w:frame="1"/>
          <w:lang w:val="uk-UA" w:eastAsia="en-US"/>
        </w:rPr>
        <w:t xml:space="preserve"> </w:t>
      </w:r>
      <w:proofErr w:type="spellStart"/>
      <w:r w:rsidRPr="00BF260B">
        <w:rPr>
          <w:rFonts w:eastAsiaTheme="minorHAnsi"/>
          <w:b/>
          <w:u w:val="none"/>
          <w:bdr w:val="none" w:sz="0" w:space="0" w:color="auto" w:frame="1"/>
          <w:lang w:val="uk-UA" w:eastAsia="en-US"/>
        </w:rPr>
        <w:t>Сечін</w:t>
      </w:r>
      <w:proofErr w:type="spellEnd"/>
      <w:r w:rsidRPr="00BF260B">
        <w:rPr>
          <w:rFonts w:eastAsiaTheme="minorHAnsi"/>
          <w:b/>
          <w:u w:val="none"/>
          <w:bdr w:val="none" w:sz="0" w:space="0" w:color="auto" w:frame="1"/>
          <w:lang w:val="uk-UA" w:eastAsia="en-US"/>
        </w:rPr>
        <w:t xml:space="preserve"> Р</w:t>
      </w:r>
      <w:r w:rsidR="00756005">
        <w:rPr>
          <w:rFonts w:eastAsiaTheme="minorHAnsi"/>
          <w:b/>
          <w:u w:val="none"/>
          <w:bdr w:val="none" w:sz="0" w:space="0" w:color="auto" w:frame="1"/>
          <w:lang w:val="uk-UA" w:eastAsia="en-US"/>
        </w:rPr>
        <w:t>.</w:t>
      </w:r>
      <w:r w:rsidRPr="00BF260B">
        <w:rPr>
          <w:rFonts w:eastAsiaTheme="minorHAnsi"/>
          <w:b/>
          <w:u w:val="none"/>
          <w:bdr w:val="none" w:sz="0" w:space="0" w:color="auto" w:frame="1"/>
          <w:lang w:val="uk-UA" w:eastAsia="en-US"/>
        </w:rPr>
        <w:t xml:space="preserve"> С</w:t>
      </w:r>
      <w:r w:rsidR="00756005">
        <w:rPr>
          <w:rFonts w:eastAsiaTheme="minorHAnsi"/>
          <w:b/>
          <w:u w:val="none"/>
          <w:bdr w:val="none" w:sz="0" w:space="0" w:color="auto" w:frame="1"/>
          <w:lang w:val="uk-UA" w:eastAsia="en-US"/>
        </w:rPr>
        <w:t>.</w:t>
      </w:r>
      <w:r w:rsidRPr="00BF260B">
        <w:rPr>
          <w:rFonts w:eastAsiaTheme="minorHAnsi"/>
          <w:u w:val="none"/>
          <w:bdr w:val="none" w:sz="0" w:space="0" w:color="auto" w:frame="1"/>
          <w:lang w:val="uk-UA" w:eastAsia="en-US"/>
        </w:rPr>
        <w:t xml:space="preserve"> – заступник начальника</w:t>
      </w:r>
      <w:r w:rsidRPr="00BF260B">
        <w:rPr>
          <w:rFonts w:eastAsiaTheme="minorHAnsi"/>
          <w:color w:val="auto"/>
          <w:u w:val="none"/>
          <w:lang w:val="uk-UA" w:eastAsia="en-US"/>
        </w:rPr>
        <w:t xml:space="preserve"> управління юридичної та кадрової роботи виконавчого апарату обласної ради</w:t>
      </w:r>
    </w:p>
    <w:p w:rsidR="00BF260B" w:rsidRPr="00BF260B" w:rsidRDefault="00BF260B" w:rsidP="00BF260B">
      <w:pPr>
        <w:widowControl/>
        <w:autoSpaceDE/>
        <w:autoSpaceDN/>
        <w:adjustRightInd/>
        <w:jc w:val="both"/>
        <w:rPr>
          <w:rFonts w:eastAsiaTheme="minorHAnsi"/>
          <w:sz w:val="16"/>
          <w:szCs w:val="16"/>
          <w:u w:val="none"/>
          <w:bdr w:val="none" w:sz="0" w:space="0" w:color="auto" w:frame="1"/>
          <w:lang w:val="uk-UA" w:eastAsia="en-US"/>
        </w:rPr>
      </w:pPr>
    </w:p>
    <w:p w:rsidR="00BF260B" w:rsidRPr="00BF260B" w:rsidRDefault="00BF260B" w:rsidP="00BF260B">
      <w:pPr>
        <w:widowControl/>
        <w:autoSpaceDE/>
        <w:autoSpaceDN/>
        <w:adjustRightInd/>
        <w:ind w:firstLine="708"/>
        <w:jc w:val="both"/>
        <w:rPr>
          <w:rFonts w:eastAsiaTheme="minorHAnsi"/>
          <w:color w:val="auto"/>
          <w:u w:val="none"/>
          <w:lang w:val="uk-UA" w:eastAsia="en-US"/>
        </w:rPr>
      </w:pPr>
      <w:r w:rsidRPr="00BF260B">
        <w:rPr>
          <w:rFonts w:eastAsiaTheme="minorHAnsi"/>
          <w:color w:val="auto"/>
          <w:u w:val="none"/>
          <w:lang w:val="uk-UA" w:eastAsia="en-US"/>
        </w:rPr>
        <w:t xml:space="preserve">14. Інформація щодо угод про соціальне партнерство та договорів про соціальне економічне партнерство. </w:t>
      </w:r>
    </w:p>
    <w:p w:rsidR="00756005" w:rsidRPr="00C14E17" w:rsidRDefault="00BF260B" w:rsidP="00C14E17">
      <w:pPr>
        <w:widowControl/>
        <w:autoSpaceDE/>
        <w:autoSpaceDN/>
        <w:adjustRightInd/>
        <w:jc w:val="both"/>
        <w:rPr>
          <w:rFonts w:eastAsiaTheme="minorHAnsi"/>
          <w:u w:val="none"/>
          <w:bdr w:val="none" w:sz="0" w:space="0" w:color="auto" w:frame="1"/>
          <w:lang w:val="uk-UA" w:eastAsia="en-US"/>
        </w:rPr>
      </w:pPr>
      <w:r w:rsidRPr="00BF260B">
        <w:rPr>
          <w:rFonts w:eastAsiaTheme="minorHAnsi"/>
          <w:i/>
          <w:bdr w:val="none" w:sz="0" w:space="0" w:color="auto" w:frame="1"/>
          <w:lang w:val="uk-UA" w:eastAsia="en-US"/>
        </w:rPr>
        <w:t>Інформує:</w:t>
      </w:r>
      <w:r w:rsidRPr="00BF260B">
        <w:rPr>
          <w:rFonts w:eastAsiaTheme="minorHAnsi"/>
          <w:u w:val="none"/>
          <w:bdr w:val="none" w:sz="0" w:space="0" w:color="auto" w:frame="1"/>
          <w:lang w:val="uk-UA" w:eastAsia="en-US"/>
        </w:rPr>
        <w:t xml:space="preserve">  </w:t>
      </w:r>
      <w:proofErr w:type="spellStart"/>
      <w:r w:rsidRPr="00BF260B">
        <w:rPr>
          <w:rFonts w:eastAsiaTheme="minorHAnsi"/>
          <w:b/>
          <w:u w:val="none"/>
          <w:bdr w:val="none" w:sz="0" w:space="0" w:color="auto" w:frame="1"/>
          <w:lang w:val="uk-UA" w:eastAsia="en-US"/>
        </w:rPr>
        <w:t>Сечін</w:t>
      </w:r>
      <w:proofErr w:type="spellEnd"/>
      <w:r w:rsidRPr="00BF260B">
        <w:rPr>
          <w:rFonts w:eastAsiaTheme="minorHAnsi"/>
          <w:b/>
          <w:u w:val="none"/>
          <w:bdr w:val="none" w:sz="0" w:space="0" w:color="auto" w:frame="1"/>
          <w:lang w:val="uk-UA" w:eastAsia="en-US"/>
        </w:rPr>
        <w:t xml:space="preserve"> Р.С.</w:t>
      </w:r>
      <w:r w:rsidR="00756005">
        <w:rPr>
          <w:rFonts w:eastAsiaTheme="minorHAnsi"/>
          <w:b/>
          <w:u w:val="none"/>
          <w:bdr w:val="none" w:sz="0" w:space="0" w:color="auto" w:frame="1"/>
          <w:lang w:val="uk-UA" w:eastAsia="en-US"/>
        </w:rPr>
        <w:t xml:space="preserve">         </w:t>
      </w:r>
    </w:p>
    <w:p w:rsidR="00BF260B" w:rsidRPr="00BF260B" w:rsidRDefault="00BF260B" w:rsidP="00756005">
      <w:pPr>
        <w:widowControl/>
        <w:autoSpaceDE/>
        <w:autoSpaceDN/>
        <w:adjustRightInd/>
        <w:ind w:firstLine="708"/>
        <w:jc w:val="both"/>
        <w:rPr>
          <w:rFonts w:eastAsiaTheme="minorHAnsi"/>
          <w:u w:val="none"/>
          <w:bdr w:val="none" w:sz="0" w:space="0" w:color="auto" w:frame="1"/>
          <w:lang w:val="uk-UA" w:eastAsia="en-US"/>
        </w:rPr>
      </w:pPr>
      <w:r w:rsidRPr="00BF260B">
        <w:rPr>
          <w:rFonts w:eastAsiaTheme="minorHAnsi"/>
          <w:b/>
          <w:u w:val="none"/>
          <w:bdr w:val="none" w:sz="0" w:space="0" w:color="auto" w:frame="1"/>
          <w:lang w:val="uk-UA" w:eastAsia="en-US"/>
        </w:rPr>
        <w:t xml:space="preserve">     </w:t>
      </w:r>
    </w:p>
    <w:p w:rsidR="00756005" w:rsidRPr="00E8034F" w:rsidRDefault="00756005" w:rsidP="00756005">
      <w:pPr>
        <w:widowControl/>
        <w:autoSpaceDE/>
        <w:autoSpaceDN/>
        <w:adjustRightInd/>
        <w:jc w:val="both"/>
        <w:rPr>
          <w:bCs/>
          <w:color w:val="auto"/>
          <w:spacing w:val="-1"/>
          <w:u w:val="none"/>
          <w:lang w:val="uk-UA"/>
        </w:rPr>
      </w:pPr>
      <w:r w:rsidRPr="00E8034F">
        <w:rPr>
          <w:b/>
          <w:color w:val="auto"/>
          <w:lang w:val="uk-UA"/>
        </w:rPr>
        <w:t>ВИРІШИЛИ:</w:t>
      </w:r>
      <w:r>
        <w:rPr>
          <w:color w:val="auto"/>
          <w:u w:val="none"/>
          <w:lang w:val="uk-UA"/>
        </w:rPr>
        <w:t xml:space="preserve"> </w:t>
      </w:r>
      <w:r w:rsidRPr="00E8034F">
        <w:rPr>
          <w:bCs/>
          <w:color w:val="auto"/>
          <w:spacing w:val="-1"/>
          <w:u w:val="none"/>
          <w:lang w:val="uk-UA"/>
        </w:rPr>
        <w:t xml:space="preserve"> порядок денний</w:t>
      </w:r>
      <w:r>
        <w:rPr>
          <w:bCs/>
          <w:color w:val="auto"/>
          <w:spacing w:val="-1"/>
          <w:u w:val="none"/>
          <w:lang w:val="uk-UA"/>
        </w:rPr>
        <w:t xml:space="preserve"> взяти за основу.</w:t>
      </w:r>
    </w:p>
    <w:p w:rsidR="00756005" w:rsidRDefault="00756005" w:rsidP="00756005">
      <w:pPr>
        <w:widowControl/>
        <w:tabs>
          <w:tab w:val="left" w:pos="4536"/>
        </w:tabs>
        <w:autoSpaceDE/>
        <w:autoSpaceDN/>
        <w:adjustRightInd/>
        <w:spacing w:before="120"/>
        <w:jc w:val="right"/>
        <w:rPr>
          <w:color w:val="auto"/>
          <w:u w:val="none"/>
          <w:lang w:val="uk-UA"/>
        </w:rPr>
      </w:pPr>
      <w:r w:rsidRPr="00E8034F">
        <w:rPr>
          <w:color w:val="auto"/>
          <w:u w:val="none"/>
          <w:lang w:val="uk-UA"/>
        </w:rPr>
        <w:t xml:space="preserve">                                                              Одноголосно</w:t>
      </w:r>
    </w:p>
    <w:p w:rsidR="00756005" w:rsidRPr="00C14E17" w:rsidRDefault="00756005" w:rsidP="00C14E17">
      <w:pPr>
        <w:widowControl/>
        <w:tabs>
          <w:tab w:val="left" w:pos="4536"/>
        </w:tabs>
        <w:autoSpaceDE/>
        <w:autoSpaceDN/>
        <w:adjustRightInd/>
        <w:spacing w:before="120"/>
        <w:jc w:val="center"/>
        <w:rPr>
          <w:color w:val="auto"/>
          <w:sz w:val="20"/>
          <w:szCs w:val="20"/>
          <w:u w:val="none"/>
          <w:lang w:val="uk-UA"/>
        </w:rPr>
      </w:pPr>
    </w:p>
    <w:p w:rsidR="00756005" w:rsidRDefault="00756005" w:rsidP="00C14E17">
      <w:pPr>
        <w:ind w:firstLine="708"/>
        <w:jc w:val="both"/>
        <w:rPr>
          <w:rFonts w:eastAsiaTheme="minorHAnsi"/>
          <w:color w:val="auto"/>
          <w:u w:val="none"/>
          <w:bdr w:val="none" w:sz="0" w:space="0" w:color="auto" w:frame="1"/>
          <w:shd w:val="clear" w:color="auto" w:fill="FFFFFF"/>
          <w:lang w:val="uk-UA" w:eastAsia="en-US"/>
        </w:rPr>
      </w:pPr>
      <w:r>
        <w:rPr>
          <w:color w:val="auto"/>
          <w:u w:val="none"/>
          <w:lang w:val="uk-UA"/>
        </w:rPr>
        <w:t>Депутат Пінський О.В. запропонувала</w:t>
      </w:r>
      <w:r>
        <w:rPr>
          <w:rFonts w:eastAsiaTheme="minorHAnsi"/>
          <w:color w:val="auto"/>
          <w:u w:val="none"/>
          <w:bdr w:val="none" w:sz="0" w:space="0" w:color="auto" w:frame="1"/>
          <w:shd w:val="clear" w:color="auto" w:fill="FFFFFF"/>
          <w:lang w:val="uk-UA" w:eastAsia="en-US"/>
        </w:rPr>
        <w:t xml:space="preserve"> додатково включити до порядку денного питання: «</w:t>
      </w:r>
      <w:r w:rsidRPr="00756005">
        <w:rPr>
          <w:u w:val="none"/>
          <w:lang w:val="uk-UA"/>
        </w:rPr>
        <w:t>П</w:t>
      </w:r>
      <w:proofErr w:type="spellStart"/>
      <w:r w:rsidRPr="00756005">
        <w:rPr>
          <w:u w:val="none"/>
        </w:rPr>
        <w:t>ро</w:t>
      </w:r>
      <w:proofErr w:type="spellEnd"/>
      <w:r w:rsidRPr="00756005">
        <w:rPr>
          <w:u w:val="none"/>
        </w:rPr>
        <w:t xml:space="preserve"> </w:t>
      </w:r>
      <w:proofErr w:type="spellStart"/>
      <w:r w:rsidRPr="00756005">
        <w:rPr>
          <w:u w:val="none"/>
        </w:rPr>
        <w:t>внесення</w:t>
      </w:r>
      <w:proofErr w:type="spellEnd"/>
      <w:r w:rsidRPr="00756005">
        <w:rPr>
          <w:u w:val="none"/>
        </w:rPr>
        <w:t xml:space="preserve"> </w:t>
      </w:r>
      <w:proofErr w:type="spellStart"/>
      <w:r w:rsidRPr="00756005">
        <w:rPr>
          <w:u w:val="none"/>
        </w:rPr>
        <w:t>змін</w:t>
      </w:r>
      <w:proofErr w:type="spellEnd"/>
      <w:r w:rsidRPr="00756005">
        <w:rPr>
          <w:u w:val="none"/>
        </w:rPr>
        <w:t xml:space="preserve"> до Порядку </w:t>
      </w:r>
      <w:proofErr w:type="spellStart"/>
      <w:r w:rsidRPr="00756005">
        <w:rPr>
          <w:u w:val="none"/>
        </w:rPr>
        <w:t>використання</w:t>
      </w:r>
      <w:proofErr w:type="spellEnd"/>
      <w:r w:rsidRPr="00756005">
        <w:rPr>
          <w:u w:val="none"/>
        </w:rPr>
        <w:t xml:space="preserve"> </w:t>
      </w:r>
      <w:proofErr w:type="spellStart"/>
      <w:r w:rsidRPr="00756005">
        <w:rPr>
          <w:u w:val="none"/>
        </w:rPr>
        <w:t>коштів</w:t>
      </w:r>
      <w:proofErr w:type="spellEnd"/>
      <w:r w:rsidRPr="00756005">
        <w:rPr>
          <w:u w:val="none"/>
        </w:rPr>
        <w:t xml:space="preserve"> </w:t>
      </w:r>
      <w:proofErr w:type="spellStart"/>
      <w:r w:rsidRPr="00756005">
        <w:rPr>
          <w:u w:val="none"/>
        </w:rPr>
        <w:t>обласного</w:t>
      </w:r>
      <w:proofErr w:type="spellEnd"/>
      <w:r w:rsidRPr="00756005">
        <w:rPr>
          <w:u w:val="none"/>
        </w:rPr>
        <w:t xml:space="preserve"> бюджету </w:t>
      </w:r>
      <w:proofErr w:type="spellStart"/>
      <w:r w:rsidRPr="00756005">
        <w:rPr>
          <w:u w:val="none"/>
        </w:rPr>
        <w:t>відповідно</w:t>
      </w:r>
      <w:proofErr w:type="spellEnd"/>
      <w:r w:rsidRPr="00756005">
        <w:rPr>
          <w:u w:val="none"/>
        </w:rPr>
        <w:t xml:space="preserve"> до </w:t>
      </w:r>
      <w:proofErr w:type="spellStart"/>
      <w:r w:rsidRPr="00756005">
        <w:rPr>
          <w:u w:val="none"/>
        </w:rPr>
        <w:t>Програми</w:t>
      </w:r>
      <w:proofErr w:type="spellEnd"/>
      <w:r w:rsidRPr="00756005">
        <w:rPr>
          <w:u w:val="none"/>
        </w:rPr>
        <w:t xml:space="preserve"> </w:t>
      </w:r>
      <w:proofErr w:type="spellStart"/>
      <w:r w:rsidRPr="00756005">
        <w:rPr>
          <w:u w:val="none"/>
        </w:rPr>
        <w:t>розвитку</w:t>
      </w:r>
      <w:proofErr w:type="spellEnd"/>
      <w:r w:rsidRPr="00756005">
        <w:rPr>
          <w:u w:val="none"/>
        </w:rPr>
        <w:t xml:space="preserve"> </w:t>
      </w:r>
      <w:proofErr w:type="spellStart"/>
      <w:r w:rsidRPr="00756005">
        <w:rPr>
          <w:u w:val="none"/>
        </w:rPr>
        <w:t>агропромислового</w:t>
      </w:r>
      <w:proofErr w:type="spellEnd"/>
      <w:r w:rsidRPr="00756005">
        <w:rPr>
          <w:u w:val="none"/>
        </w:rPr>
        <w:t xml:space="preserve"> комплексу </w:t>
      </w:r>
      <w:proofErr w:type="spellStart"/>
      <w:r w:rsidRPr="00756005">
        <w:rPr>
          <w:u w:val="none"/>
        </w:rPr>
        <w:t>Житомир</w:t>
      </w:r>
      <w:r>
        <w:rPr>
          <w:u w:val="none"/>
        </w:rPr>
        <w:t>ської</w:t>
      </w:r>
      <w:proofErr w:type="spellEnd"/>
      <w:r>
        <w:rPr>
          <w:u w:val="none"/>
        </w:rPr>
        <w:t xml:space="preserve"> </w:t>
      </w:r>
      <w:proofErr w:type="spellStart"/>
      <w:r>
        <w:rPr>
          <w:u w:val="none"/>
        </w:rPr>
        <w:t>області</w:t>
      </w:r>
      <w:proofErr w:type="spellEnd"/>
      <w:r>
        <w:rPr>
          <w:u w:val="none"/>
        </w:rPr>
        <w:t xml:space="preserve"> на 2016-2020 роки</w:t>
      </w:r>
      <w:r w:rsidRPr="00756005">
        <w:rPr>
          <w:u w:val="none"/>
          <w:bdr w:val="none" w:sz="0" w:space="0" w:color="auto" w:frame="1"/>
          <w:shd w:val="clear" w:color="auto" w:fill="FFFFFF"/>
          <w:lang w:val="uk-UA"/>
        </w:rPr>
        <w:t>»</w:t>
      </w:r>
      <w:r w:rsidRPr="00756005">
        <w:rPr>
          <w:u w:val="none"/>
          <w:bdr w:val="none" w:sz="0" w:space="0" w:color="auto" w:frame="1"/>
          <w:shd w:val="clear" w:color="auto" w:fill="FFFFFF"/>
        </w:rPr>
        <w:t>.</w:t>
      </w:r>
    </w:p>
    <w:p w:rsidR="00C14E17" w:rsidRPr="00C14E17" w:rsidRDefault="00C14E17" w:rsidP="00C14E17">
      <w:pPr>
        <w:ind w:firstLine="708"/>
        <w:jc w:val="both"/>
        <w:rPr>
          <w:rFonts w:eastAsiaTheme="minorHAnsi"/>
          <w:color w:val="auto"/>
          <w:sz w:val="20"/>
          <w:szCs w:val="20"/>
          <w:u w:val="none"/>
          <w:bdr w:val="none" w:sz="0" w:space="0" w:color="auto" w:frame="1"/>
          <w:shd w:val="clear" w:color="auto" w:fill="FFFFFF"/>
          <w:lang w:val="uk-UA" w:eastAsia="en-US"/>
        </w:rPr>
      </w:pPr>
    </w:p>
    <w:p w:rsidR="00756005" w:rsidRDefault="00756005" w:rsidP="00756005">
      <w:pPr>
        <w:widowControl/>
        <w:tabs>
          <w:tab w:val="left" w:pos="0"/>
        </w:tabs>
        <w:autoSpaceDE/>
        <w:autoSpaceDN/>
        <w:adjustRightInd/>
        <w:spacing w:before="120"/>
        <w:jc w:val="both"/>
        <w:rPr>
          <w:color w:val="auto"/>
          <w:u w:val="none"/>
          <w:lang w:val="uk-UA"/>
        </w:rPr>
      </w:pPr>
      <w:r w:rsidRPr="00E8034F">
        <w:rPr>
          <w:b/>
          <w:color w:val="auto"/>
          <w:lang w:val="uk-UA"/>
        </w:rPr>
        <w:t>ВИРІШИЛИ:</w:t>
      </w:r>
      <w:r>
        <w:rPr>
          <w:color w:val="auto"/>
          <w:u w:val="none"/>
          <w:lang w:val="uk-UA"/>
        </w:rPr>
        <w:t xml:space="preserve"> </w:t>
      </w:r>
      <w:r w:rsidRPr="00E8034F">
        <w:rPr>
          <w:bCs/>
          <w:color w:val="auto"/>
          <w:spacing w:val="-1"/>
          <w:u w:val="none"/>
          <w:lang w:val="uk-UA"/>
        </w:rPr>
        <w:t xml:space="preserve"> </w:t>
      </w:r>
      <w:r>
        <w:rPr>
          <w:bCs/>
          <w:color w:val="auto"/>
          <w:spacing w:val="-1"/>
          <w:u w:val="none"/>
          <w:lang w:val="uk-UA"/>
        </w:rPr>
        <w:t>Включити питання до порядку денного.</w:t>
      </w:r>
    </w:p>
    <w:p w:rsidR="00756005" w:rsidRDefault="00C14E17" w:rsidP="00756005">
      <w:pPr>
        <w:widowControl/>
        <w:tabs>
          <w:tab w:val="left" w:pos="0"/>
        </w:tabs>
        <w:autoSpaceDE/>
        <w:autoSpaceDN/>
        <w:adjustRightInd/>
        <w:spacing w:before="120"/>
        <w:jc w:val="right"/>
        <w:rPr>
          <w:color w:val="auto"/>
          <w:u w:val="none"/>
          <w:lang w:val="uk-UA"/>
        </w:rPr>
      </w:pPr>
      <w:r w:rsidRPr="00E8034F">
        <w:rPr>
          <w:color w:val="auto"/>
          <w:u w:val="none"/>
          <w:lang w:val="uk-UA"/>
        </w:rPr>
        <w:t>Одноголосно</w:t>
      </w:r>
    </w:p>
    <w:p w:rsidR="00C14E17" w:rsidRDefault="00C14E17" w:rsidP="00756005">
      <w:pPr>
        <w:widowControl/>
        <w:tabs>
          <w:tab w:val="left" w:pos="0"/>
        </w:tabs>
        <w:autoSpaceDE/>
        <w:autoSpaceDN/>
        <w:adjustRightInd/>
        <w:spacing w:before="120"/>
        <w:jc w:val="right"/>
        <w:rPr>
          <w:color w:val="auto"/>
          <w:u w:val="none"/>
          <w:lang w:val="uk-UA"/>
        </w:rPr>
      </w:pPr>
    </w:p>
    <w:p w:rsidR="00756005" w:rsidRPr="00E8034F" w:rsidRDefault="00756005" w:rsidP="00756005">
      <w:pPr>
        <w:widowControl/>
        <w:autoSpaceDE/>
        <w:autoSpaceDN/>
        <w:adjustRightInd/>
        <w:jc w:val="both"/>
        <w:rPr>
          <w:bCs/>
          <w:color w:val="auto"/>
          <w:spacing w:val="-1"/>
          <w:u w:val="none"/>
          <w:lang w:val="uk-UA"/>
        </w:rPr>
      </w:pPr>
      <w:r w:rsidRPr="00E8034F">
        <w:rPr>
          <w:b/>
          <w:color w:val="auto"/>
          <w:lang w:val="uk-UA"/>
        </w:rPr>
        <w:t>ВИРІШИЛИ:</w:t>
      </w:r>
      <w:r>
        <w:rPr>
          <w:color w:val="auto"/>
          <w:u w:val="none"/>
          <w:lang w:val="uk-UA"/>
        </w:rPr>
        <w:t xml:space="preserve"> </w:t>
      </w:r>
      <w:r w:rsidRPr="00E8034F">
        <w:rPr>
          <w:color w:val="auto"/>
          <w:u w:val="none"/>
          <w:lang w:val="uk-UA"/>
        </w:rPr>
        <w:t>З</w:t>
      </w:r>
      <w:r w:rsidRPr="00E8034F">
        <w:rPr>
          <w:bCs/>
          <w:color w:val="auto"/>
          <w:spacing w:val="-1"/>
          <w:u w:val="none"/>
          <w:lang w:val="uk-UA"/>
        </w:rPr>
        <w:t>атвердити порядок денний</w:t>
      </w:r>
      <w:r>
        <w:rPr>
          <w:bCs/>
          <w:color w:val="auto"/>
          <w:spacing w:val="-1"/>
          <w:u w:val="none"/>
          <w:lang w:val="uk-UA"/>
        </w:rPr>
        <w:t xml:space="preserve"> із врахуванням пропозицій.</w:t>
      </w:r>
    </w:p>
    <w:p w:rsidR="00756005" w:rsidRDefault="00756005" w:rsidP="00756005">
      <w:pPr>
        <w:widowControl/>
        <w:tabs>
          <w:tab w:val="left" w:pos="4536"/>
        </w:tabs>
        <w:autoSpaceDE/>
        <w:autoSpaceDN/>
        <w:adjustRightInd/>
        <w:spacing w:before="120"/>
        <w:jc w:val="right"/>
        <w:rPr>
          <w:color w:val="auto"/>
          <w:u w:val="none"/>
          <w:lang w:val="uk-UA"/>
        </w:rPr>
      </w:pPr>
      <w:r w:rsidRPr="00E8034F">
        <w:rPr>
          <w:color w:val="auto"/>
          <w:u w:val="none"/>
          <w:lang w:val="uk-UA"/>
        </w:rPr>
        <w:t>Одноголосно</w:t>
      </w:r>
    </w:p>
    <w:p w:rsidR="00C14E17" w:rsidRPr="00BF260B" w:rsidRDefault="00C14E17" w:rsidP="00C14E17">
      <w:pPr>
        <w:widowControl/>
        <w:shd w:val="clear" w:color="auto" w:fill="FFFFFF"/>
        <w:autoSpaceDE/>
        <w:autoSpaceDN/>
        <w:adjustRightInd/>
        <w:ind w:firstLine="708"/>
        <w:jc w:val="both"/>
        <w:rPr>
          <w:color w:val="FF0000"/>
          <w:u w:val="none"/>
          <w:lang w:val="uk-UA" w:eastAsia="uk-UA"/>
        </w:rPr>
      </w:pPr>
    </w:p>
    <w:p w:rsidR="00BF260B" w:rsidRDefault="00C14E17" w:rsidP="00C14E17">
      <w:pPr>
        <w:widowControl/>
        <w:autoSpaceDE/>
        <w:autoSpaceDN/>
        <w:adjustRightInd/>
        <w:ind w:firstLine="708"/>
        <w:jc w:val="both"/>
        <w:rPr>
          <w:color w:val="auto"/>
          <w:u w:val="none"/>
          <w:lang w:val="uk-UA" w:eastAsia="uk-UA"/>
        </w:rPr>
      </w:pPr>
      <w:r>
        <w:rPr>
          <w:b/>
          <w:u w:val="none"/>
          <w:lang w:val="uk-UA"/>
        </w:rPr>
        <w:t>1. </w:t>
      </w:r>
      <w:r w:rsidRPr="00C14E17">
        <w:rPr>
          <w:b/>
          <w:u w:val="none"/>
          <w:lang w:val="uk-UA"/>
        </w:rPr>
        <w:t xml:space="preserve">СЛУХАЛИ: </w:t>
      </w:r>
      <w:r w:rsidRPr="00C14E17">
        <w:rPr>
          <w:rFonts w:eastAsiaTheme="minorHAnsi"/>
          <w:u w:val="none"/>
          <w:bdr w:val="none" w:sz="0" w:space="0" w:color="auto" w:frame="1"/>
          <w:lang w:val="uk-UA" w:eastAsia="en-US"/>
        </w:rPr>
        <w:t xml:space="preserve"> </w:t>
      </w:r>
      <w:proofErr w:type="spellStart"/>
      <w:r w:rsidRPr="00C57542">
        <w:rPr>
          <w:rFonts w:eastAsiaTheme="minorHAnsi" w:cstheme="minorBidi"/>
          <w:color w:val="auto"/>
          <w:u w:val="none"/>
          <w:bdr w:val="none" w:sz="0" w:space="0" w:color="auto" w:frame="1"/>
          <w:shd w:val="clear" w:color="auto" w:fill="FFFFFF"/>
          <w:lang w:val="uk-UA" w:eastAsia="en-US"/>
        </w:rPr>
        <w:t>Мініча</w:t>
      </w:r>
      <w:proofErr w:type="spellEnd"/>
      <w:r w:rsidRPr="00C57542">
        <w:rPr>
          <w:rFonts w:eastAsiaTheme="minorHAnsi" w:cstheme="minorBidi"/>
          <w:color w:val="auto"/>
          <w:u w:val="none"/>
          <w:bdr w:val="none" w:sz="0" w:space="0" w:color="auto" w:frame="1"/>
          <w:shd w:val="clear" w:color="auto" w:fill="FFFFFF"/>
          <w:lang w:val="uk-UA" w:eastAsia="en-US"/>
        </w:rPr>
        <w:t xml:space="preserve"> Л. Г.</w:t>
      </w:r>
      <w:r w:rsidRPr="00C14E17">
        <w:rPr>
          <w:rFonts w:eastAsiaTheme="minorHAnsi" w:cstheme="minorBidi"/>
          <w:b/>
          <w:color w:val="auto"/>
          <w:u w:val="none"/>
          <w:bdr w:val="none" w:sz="0" w:space="0" w:color="auto" w:frame="1"/>
          <w:shd w:val="clear" w:color="auto" w:fill="FFFFFF"/>
          <w:lang w:val="uk-UA" w:eastAsia="en-US"/>
        </w:rPr>
        <w:t xml:space="preserve"> </w:t>
      </w:r>
      <w:r w:rsidRPr="00C14E17">
        <w:rPr>
          <w:rFonts w:eastAsiaTheme="minorHAnsi" w:cstheme="minorBidi"/>
          <w:color w:val="auto"/>
          <w:u w:val="none"/>
          <w:bdr w:val="none" w:sz="0" w:space="0" w:color="auto" w:frame="1"/>
          <w:shd w:val="clear" w:color="auto" w:fill="FFFFFF"/>
          <w:lang w:val="uk-UA" w:eastAsia="en-US"/>
        </w:rPr>
        <w:t xml:space="preserve"> – першого заступника директора департаменту фінансів облдержадміністрації, який проінформував </w:t>
      </w:r>
      <w:r w:rsidRPr="00C14E17">
        <w:rPr>
          <w:color w:val="auto"/>
          <w:u w:val="none"/>
          <w:bdr w:val="none" w:sz="0" w:space="0" w:color="auto" w:frame="1"/>
          <w:shd w:val="clear" w:color="auto" w:fill="FFFFFF"/>
          <w:lang w:val="uk-UA" w:eastAsia="uk-UA"/>
        </w:rPr>
        <w:t>про  проект рішення обласної ради</w:t>
      </w:r>
      <w:r w:rsidRPr="00C14E17">
        <w:rPr>
          <w:rFonts w:eastAsiaTheme="minorHAnsi"/>
          <w:color w:val="auto"/>
          <w:u w:val="none"/>
          <w:lang w:val="uk-UA" w:eastAsia="uk-UA"/>
        </w:rPr>
        <w:t xml:space="preserve"> «</w:t>
      </w:r>
      <w:r w:rsidRPr="00C14E17">
        <w:rPr>
          <w:color w:val="auto"/>
          <w:u w:val="none"/>
          <w:lang w:val="uk-UA" w:eastAsia="uk-UA"/>
        </w:rPr>
        <w:t>Про внесення змін до обласного бюджету на 2017 рік».</w:t>
      </w:r>
    </w:p>
    <w:p w:rsidR="00C14E17" w:rsidRPr="00C14E17" w:rsidRDefault="00C14E17" w:rsidP="00C14E17">
      <w:pPr>
        <w:widowControl/>
        <w:autoSpaceDE/>
        <w:autoSpaceDN/>
        <w:adjustRightInd/>
        <w:ind w:firstLine="708"/>
        <w:jc w:val="both"/>
        <w:rPr>
          <w:rFonts w:eastAsiaTheme="minorHAnsi"/>
          <w:u w:val="none"/>
          <w:bdr w:val="none" w:sz="0" w:space="0" w:color="auto" w:frame="1"/>
          <w:lang w:val="uk-UA" w:eastAsia="en-US"/>
        </w:rPr>
      </w:pPr>
    </w:p>
    <w:p w:rsidR="00C14E17" w:rsidRDefault="00C14E17">
      <w:pPr>
        <w:widowControl/>
        <w:autoSpaceDE/>
        <w:autoSpaceDN/>
        <w:adjustRightInd/>
        <w:jc w:val="both"/>
        <w:rPr>
          <w:color w:val="auto"/>
          <w:u w:val="none"/>
          <w:lang w:val="uk-UA" w:eastAsia="uk-UA"/>
        </w:rPr>
      </w:pPr>
      <w:r w:rsidRPr="00C14E17">
        <w:rPr>
          <w:rFonts w:eastAsiaTheme="minorHAnsi"/>
          <w:b/>
          <w:u w:val="none"/>
          <w:bdr w:val="none" w:sz="0" w:space="0" w:color="auto" w:frame="1"/>
          <w:lang w:val="uk-UA" w:eastAsia="en-US"/>
        </w:rPr>
        <w:t>ВИРІШИЛИ:</w:t>
      </w:r>
      <w:r>
        <w:rPr>
          <w:rFonts w:eastAsiaTheme="minorHAnsi"/>
          <w:b/>
          <w:u w:val="none"/>
          <w:bdr w:val="none" w:sz="0" w:space="0" w:color="auto" w:frame="1"/>
          <w:lang w:val="uk-UA" w:eastAsia="en-US"/>
        </w:rPr>
        <w:t xml:space="preserve"> </w:t>
      </w:r>
      <w:r w:rsidRPr="00C14E17">
        <w:rPr>
          <w:rFonts w:eastAsiaTheme="minorHAnsi"/>
          <w:u w:val="none"/>
          <w:bdr w:val="none" w:sz="0" w:space="0" w:color="auto" w:frame="1"/>
          <w:lang w:val="uk-UA" w:eastAsia="en-US"/>
        </w:rPr>
        <w:t>Погодити проект рішення</w:t>
      </w:r>
      <w:r>
        <w:rPr>
          <w:rFonts w:eastAsiaTheme="minorHAnsi"/>
          <w:b/>
          <w:u w:val="none"/>
          <w:bdr w:val="none" w:sz="0" w:space="0" w:color="auto" w:frame="1"/>
          <w:lang w:val="uk-UA" w:eastAsia="en-US"/>
        </w:rPr>
        <w:t xml:space="preserve"> </w:t>
      </w:r>
      <w:r w:rsidRPr="00C14E17">
        <w:rPr>
          <w:rFonts w:eastAsiaTheme="minorHAnsi"/>
          <w:color w:val="auto"/>
          <w:u w:val="none"/>
          <w:lang w:val="uk-UA" w:eastAsia="uk-UA"/>
        </w:rPr>
        <w:t>«</w:t>
      </w:r>
      <w:r w:rsidRPr="00C14E17">
        <w:rPr>
          <w:color w:val="auto"/>
          <w:u w:val="none"/>
          <w:lang w:val="uk-UA" w:eastAsia="uk-UA"/>
        </w:rPr>
        <w:t>Про внесення змін до обласного бюджету на 2017 рік</w:t>
      </w:r>
      <w:r>
        <w:rPr>
          <w:color w:val="auto"/>
          <w:u w:val="none"/>
          <w:lang w:val="uk-UA" w:eastAsia="uk-UA"/>
        </w:rPr>
        <w:t>» та внести на розгляд обласної ради.</w:t>
      </w:r>
    </w:p>
    <w:p w:rsidR="00C57542" w:rsidRDefault="00C57542" w:rsidP="00C57542">
      <w:pPr>
        <w:widowControl/>
        <w:tabs>
          <w:tab w:val="left" w:pos="4536"/>
        </w:tabs>
        <w:autoSpaceDE/>
        <w:autoSpaceDN/>
        <w:adjustRightInd/>
        <w:spacing w:before="120"/>
        <w:jc w:val="right"/>
        <w:rPr>
          <w:color w:val="auto"/>
          <w:u w:val="none"/>
          <w:lang w:val="uk-UA"/>
        </w:rPr>
      </w:pPr>
      <w:r w:rsidRPr="00E8034F">
        <w:rPr>
          <w:color w:val="auto"/>
          <w:u w:val="none"/>
          <w:lang w:val="uk-UA"/>
        </w:rPr>
        <w:t>Одноголосно</w:t>
      </w:r>
    </w:p>
    <w:p w:rsidR="00C14E17" w:rsidRDefault="00C14E17" w:rsidP="00C57542">
      <w:pPr>
        <w:widowControl/>
        <w:autoSpaceDE/>
        <w:autoSpaceDN/>
        <w:adjustRightInd/>
        <w:jc w:val="right"/>
        <w:rPr>
          <w:color w:val="auto"/>
          <w:u w:val="none"/>
          <w:lang w:val="uk-UA" w:eastAsia="uk-UA"/>
        </w:rPr>
      </w:pPr>
    </w:p>
    <w:p w:rsidR="00C57542" w:rsidRPr="00C57542" w:rsidRDefault="00C57542" w:rsidP="00C57542">
      <w:pPr>
        <w:ind w:firstLine="709"/>
        <w:jc w:val="both"/>
        <w:rPr>
          <w:rFonts w:eastAsia="Calibri"/>
          <w:color w:val="auto"/>
          <w:u w:val="none"/>
          <w:lang w:val="uk-UA" w:eastAsia="en-US"/>
        </w:rPr>
      </w:pPr>
      <w:r>
        <w:rPr>
          <w:color w:val="auto"/>
          <w:u w:val="none"/>
          <w:lang w:val="uk-UA" w:eastAsia="uk-UA"/>
        </w:rPr>
        <w:t>2. </w:t>
      </w:r>
      <w:r w:rsidRPr="00C14E17">
        <w:rPr>
          <w:b/>
          <w:u w:val="none"/>
          <w:lang w:val="uk-UA"/>
        </w:rPr>
        <w:t xml:space="preserve">СЛУХАЛИ: </w:t>
      </w:r>
      <w:proofErr w:type="spellStart"/>
      <w:r w:rsidRPr="00C57542">
        <w:rPr>
          <w:rFonts w:eastAsia="Calibri"/>
          <w:u w:val="none"/>
          <w:lang w:val="uk-UA"/>
        </w:rPr>
        <w:t>Мініча</w:t>
      </w:r>
      <w:proofErr w:type="spellEnd"/>
      <w:r w:rsidRPr="00C57542">
        <w:rPr>
          <w:rFonts w:eastAsia="Calibri"/>
          <w:u w:val="none"/>
          <w:lang w:val="uk-UA"/>
        </w:rPr>
        <w:t xml:space="preserve"> Л.Г., який проінформував</w:t>
      </w:r>
      <w:r w:rsidRPr="00C57542">
        <w:rPr>
          <w:rFonts w:eastAsia="Calibri"/>
          <w:color w:val="auto"/>
          <w:u w:val="none"/>
          <w:bdr w:val="none" w:sz="0" w:space="0" w:color="auto" w:frame="1"/>
          <w:shd w:val="clear" w:color="auto" w:fill="FFFFFF"/>
          <w:lang w:val="uk-UA" w:eastAsia="en-US"/>
        </w:rPr>
        <w:t xml:space="preserve"> </w:t>
      </w:r>
      <w:r w:rsidRPr="00C57542">
        <w:rPr>
          <w:rFonts w:eastAsia="Calibri" w:cs="Calibri"/>
          <w:u w:val="none"/>
          <w:bdr w:val="none" w:sz="0" w:space="0" w:color="auto" w:frame="1"/>
          <w:shd w:val="clear" w:color="auto" w:fill="FFFFFF"/>
          <w:lang w:val="uk-UA" w:eastAsia="en-US"/>
        </w:rPr>
        <w:t>про затвердження розпоряджень голови обласної державної адміністрації.</w:t>
      </w:r>
    </w:p>
    <w:p w:rsidR="00C57542" w:rsidRPr="00C57542" w:rsidRDefault="00C57542" w:rsidP="00C57542">
      <w:pPr>
        <w:widowControl/>
        <w:autoSpaceDE/>
        <w:autoSpaceDN/>
        <w:adjustRightInd/>
        <w:jc w:val="both"/>
        <w:rPr>
          <w:rFonts w:eastAsia="Calibri"/>
          <w:b/>
          <w:u w:val="none"/>
          <w:lang w:val="uk-UA"/>
        </w:rPr>
      </w:pPr>
    </w:p>
    <w:p w:rsidR="00C57542" w:rsidRDefault="00C57542" w:rsidP="00C57542">
      <w:pPr>
        <w:widowControl/>
        <w:tabs>
          <w:tab w:val="left" w:pos="4536"/>
        </w:tabs>
        <w:autoSpaceDE/>
        <w:autoSpaceDN/>
        <w:adjustRightInd/>
        <w:spacing w:before="120"/>
        <w:jc w:val="both"/>
        <w:rPr>
          <w:color w:val="auto"/>
          <w:u w:val="none"/>
          <w:lang w:val="uk-UA"/>
        </w:rPr>
      </w:pPr>
      <w:r w:rsidRPr="00C57542">
        <w:rPr>
          <w:rFonts w:eastAsia="Calibri"/>
          <w:b/>
          <w:u w:val="none"/>
          <w:lang w:val="uk-UA"/>
        </w:rPr>
        <w:t xml:space="preserve">Вирішили: </w:t>
      </w:r>
      <w:r w:rsidRPr="00C57542">
        <w:rPr>
          <w:rFonts w:eastAsia="Calibri"/>
          <w:u w:val="none"/>
          <w:lang w:val="uk-UA"/>
        </w:rPr>
        <w:t>рекомендувати погодити проект рішення «</w:t>
      </w:r>
      <w:r w:rsidRPr="00C57542">
        <w:rPr>
          <w:rFonts w:eastAsia="Calibri" w:cs="Calibri"/>
          <w:u w:val="none"/>
          <w:bdr w:val="none" w:sz="0" w:space="0" w:color="auto" w:frame="1"/>
          <w:shd w:val="clear" w:color="auto" w:fill="FFFFFF"/>
          <w:lang w:val="uk-UA" w:eastAsia="en-US"/>
        </w:rPr>
        <w:t>Про затвердження розпоряджень голови обласної державної адміністрації</w:t>
      </w:r>
      <w:r w:rsidRPr="00C57542">
        <w:rPr>
          <w:rFonts w:eastAsia="Calibri"/>
          <w:color w:val="auto"/>
          <w:u w:val="none"/>
          <w:bdr w:val="none" w:sz="0" w:space="0" w:color="auto" w:frame="1"/>
          <w:shd w:val="clear" w:color="auto" w:fill="FFFFFF"/>
          <w:lang w:val="uk-UA" w:eastAsia="en-US"/>
        </w:rPr>
        <w:t xml:space="preserve">» </w:t>
      </w:r>
      <w:r w:rsidRPr="00C57542">
        <w:rPr>
          <w:rFonts w:eastAsia="Calibri"/>
          <w:u w:val="none"/>
          <w:lang w:val="uk-UA"/>
        </w:rPr>
        <w:t xml:space="preserve"> </w:t>
      </w:r>
      <w:r w:rsidRPr="00C57542">
        <w:rPr>
          <w:rFonts w:eastAsia="Calibri"/>
          <w:color w:val="auto"/>
          <w:u w:val="none"/>
          <w:lang w:val="uk-UA" w:eastAsia="en-US"/>
        </w:rPr>
        <w:t xml:space="preserve">та </w:t>
      </w:r>
      <w:r w:rsidRPr="00C57542">
        <w:rPr>
          <w:rFonts w:eastAsia="Calibri"/>
          <w:u w:val="none"/>
          <w:lang w:val="uk-UA"/>
        </w:rPr>
        <w:t xml:space="preserve"> внести на розгляд обласної ради.</w:t>
      </w:r>
      <w:r w:rsidRPr="00C57542">
        <w:rPr>
          <w:color w:val="auto"/>
          <w:u w:val="none"/>
          <w:lang w:val="uk-UA"/>
        </w:rPr>
        <w:t xml:space="preserve"> </w:t>
      </w:r>
    </w:p>
    <w:p w:rsidR="00C57542" w:rsidRDefault="00C57542" w:rsidP="00C57542">
      <w:pPr>
        <w:widowControl/>
        <w:tabs>
          <w:tab w:val="left" w:pos="4536"/>
        </w:tabs>
        <w:autoSpaceDE/>
        <w:autoSpaceDN/>
        <w:adjustRightInd/>
        <w:spacing w:before="120"/>
        <w:jc w:val="right"/>
        <w:rPr>
          <w:color w:val="auto"/>
          <w:u w:val="none"/>
          <w:lang w:val="uk-UA"/>
        </w:rPr>
      </w:pPr>
      <w:r w:rsidRPr="00E8034F">
        <w:rPr>
          <w:color w:val="auto"/>
          <w:u w:val="none"/>
          <w:lang w:val="uk-UA"/>
        </w:rPr>
        <w:t>Одноголосно</w:t>
      </w:r>
    </w:p>
    <w:p w:rsidR="00C57542" w:rsidRDefault="00C57542" w:rsidP="00C57542">
      <w:pPr>
        <w:widowControl/>
        <w:autoSpaceDE/>
        <w:autoSpaceDN/>
        <w:adjustRightInd/>
        <w:ind w:firstLine="708"/>
        <w:jc w:val="both"/>
        <w:rPr>
          <w:rFonts w:eastAsia="Calibri"/>
          <w:u w:val="none"/>
          <w:lang w:val="uk-UA"/>
        </w:rPr>
      </w:pPr>
    </w:p>
    <w:p w:rsidR="00C57542" w:rsidRPr="00C57542" w:rsidRDefault="00C57542" w:rsidP="00C57542">
      <w:pPr>
        <w:widowControl/>
        <w:autoSpaceDE/>
        <w:autoSpaceDN/>
        <w:adjustRightInd/>
        <w:ind w:firstLine="708"/>
        <w:jc w:val="right"/>
        <w:rPr>
          <w:rFonts w:eastAsia="Calibri"/>
          <w:color w:val="auto"/>
          <w:u w:val="none"/>
          <w:bdr w:val="none" w:sz="0" w:space="0" w:color="auto" w:frame="1"/>
          <w:shd w:val="clear" w:color="auto" w:fill="FFFFFF"/>
          <w:lang w:val="uk-UA" w:eastAsia="en-US"/>
        </w:rPr>
      </w:pPr>
    </w:p>
    <w:p w:rsidR="00C57542" w:rsidRPr="00C57542" w:rsidRDefault="00C57542" w:rsidP="00C57542">
      <w:pPr>
        <w:widowControl/>
        <w:autoSpaceDE/>
        <w:autoSpaceDN/>
        <w:adjustRightInd/>
        <w:ind w:firstLine="709"/>
        <w:jc w:val="both"/>
        <w:rPr>
          <w:rFonts w:eastAsia="Calibri"/>
          <w:color w:val="auto"/>
          <w:u w:val="none"/>
          <w:lang w:val="uk-UA" w:eastAsia="en-US"/>
        </w:rPr>
      </w:pPr>
      <w:r w:rsidRPr="00C57542">
        <w:rPr>
          <w:rFonts w:eastAsia="Calibri"/>
          <w:b/>
          <w:u w:val="none"/>
          <w:lang w:val="uk-UA"/>
        </w:rPr>
        <w:t xml:space="preserve">3. Слухали: </w:t>
      </w:r>
      <w:proofErr w:type="spellStart"/>
      <w:r w:rsidRPr="00C57542">
        <w:rPr>
          <w:rFonts w:eastAsia="Calibri"/>
          <w:u w:val="none"/>
          <w:lang w:val="uk-UA"/>
        </w:rPr>
        <w:t>Костюшко</w:t>
      </w:r>
      <w:proofErr w:type="spellEnd"/>
      <w:r w:rsidRPr="00C57542">
        <w:rPr>
          <w:rFonts w:eastAsia="Calibri"/>
          <w:u w:val="none"/>
          <w:lang w:val="uk-UA"/>
        </w:rPr>
        <w:t xml:space="preserve"> І.В. яка проінформувала</w:t>
      </w:r>
      <w:r w:rsidRPr="00C57542">
        <w:rPr>
          <w:rFonts w:eastAsia="Calibri"/>
          <w:color w:val="auto"/>
          <w:u w:val="none"/>
          <w:bdr w:val="none" w:sz="0" w:space="0" w:color="auto" w:frame="1"/>
          <w:shd w:val="clear" w:color="auto" w:fill="FFFFFF"/>
          <w:lang w:val="uk-UA" w:eastAsia="en-US"/>
        </w:rPr>
        <w:t xml:space="preserve"> </w:t>
      </w:r>
      <w:r w:rsidRPr="00C57542">
        <w:rPr>
          <w:rFonts w:eastAsia="Calibri" w:cs="Calibri"/>
          <w:u w:val="none"/>
          <w:bdr w:val="none" w:sz="0" w:space="0" w:color="auto" w:frame="1"/>
          <w:shd w:val="clear" w:color="auto" w:fill="FFFFFF"/>
          <w:lang w:val="uk-UA" w:eastAsia="en-US"/>
        </w:rPr>
        <w:t xml:space="preserve">про </w:t>
      </w:r>
      <w:r w:rsidRPr="00C57542">
        <w:rPr>
          <w:rFonts w:eastAsia="Calibri"/>
          <w:color w:val="auto"/>
          <w:u w:val="none"/>
          <w:lang w:val="uk-UA" w:eastAsia="en-US"/>
        </w:rPr>
        <w:t>звернення депутатів обласної ради до районних рад, районних державних адміністрацій, об’єднаних територіальних громад Житомирської області щодо використання земельних ділянок запасу, вкритих лісовою рослинністю, полезахисних смуг та забезпечення їх господарського використання.</w:t>
      </w:r>
    </w:p>
    <w:p w:rsidR="00C57542" w:rsidRPr="00C57542" w:rsidRDefault="00C57542" w:rsidP="00C57542">
      <w:pPr>
        <w:widowControl/>
        <w:autoSpaceDE/>
        <w:autoSpaceDN/>
        <w:adjustRightInd/>
        <w:ind w:firstLine="709"/>
        <w:jc w:val="both"/>
        <w:rPr>
          <w:rFonts w:eastAsia="Calibri"/>
          <w:color w:val="auto"/>
          <w:u w:val="none"/>
          <w:lang w:val="uk-UA" w:eastAsia="en-US"/>
        </w:rPr>
      </w:pPr>
    </w:p>
    <w:p w:rsidR="00C57542" w:rsidRDefault="00C57542" w:rsidP="00C57542">
      <w:pPr>
        <w:widowControl/>
        <w:autoSpaceDE/>
        <w:autoSpaceDN/>
        <w:adjustRightInd/>
        <w:ind w:firstLine="709"/>
        <w:jc w:val="both"/>
        <w:rPr>
          <w:rFonts w:eastAsia="Calibri"/>
          <w:u w:val="none"/>
          <w:lang w:val="uk-UA"/>
        </w:rPr>
      </w:pPr>
      <w:r w:rsidRPr="00C57542">
        <w:rPr>
          <w:rFonts w:eastAsia="Calibri"/>
          <w:b/>
          <w:u w:val="none"/>
          <w:lang w:val="uk-UA"/>
        </w:rPr>
        <w:t xml:space="preserve">Вирішили: </w:t>
      </w:r>
      <w:r w:rsidRPr="00C57542">
        <w:rPr>
          <w:rFonts w:eastAsia="Calibri"/>
          <w:u w:val="none"/>
          <w:lang w:val="uk-UA"/>
        </w:rPr>
        <w:t>доручити</w:t>
      </w:r>
      <w:r w:rsidRPr="00C57542">
        <w:rPr>
          <w:rFonts w:eastAsia="Calibri"/>
          <w:color w:val="auto"/>
          <w:u w:val="none"/>
          <w:lang w:val="uk-UA" w:eastAsia="en-US"/>
        </w:rPr>
        <w:t xml:space="preserve"> управлінню юридичної та кадрової роботи виконавчого апарату обласної ради</w:t>
      </w:r>
      <w:r w:rsidRPr="00C57542">
        <w:rPr>
          <w:rFonts w:eastAsia="Calibri"/>
          <w:b/>
          <w:u w:val="none"/>
          <w:lang w:val="uk-UA"/>
        </w:rPr>
        <w:t xml:space="preserve"> </w:t>
      </w:r>
      <w:r w:rsidRPr="00C57542">
        <w:rPr>
          <w:rFonts w:eastAsia="Calibri"/>
          <w:u w:val="none"/>
          <w:lang w:val="uk-UA"/>
        </w:rPr>
        <w:t>доопрацювати проект рішення «</w:t>
      </w:r>
      <w:r w:rsidRPr="00C57542">
        <w:rPr>
          <w:rFonts w:eastAsia="Calibri" w:cs="Calibri"/>
          <w:u w:val="none"/>
          <w:bdr w:val="none" w:sz="0" w:space="0" w:color="auto" w:frame="1"/>
          <w:shd w:val="clear" w:color="auto" w:fill="FFFFFF"/>
          <w:lang w:val="uk-UA" w:eastAsia="en-US"/>
        </w:rPr>
        <w:t xml:space="preserve">Про </w:t>
      </w:r>
      <w:r w:rsidRPr="00C57542">
        <w:rPr>
          <w:rFonts w:eastAsia="Calibri"/>
          <w:color w:val="auto"/>
          <w:u w:val="none"/>
          <w:lang w:val="uk-UA" w:eastAsia="en-US"/>
        </w:rPr>
        <w:t>звернення депутатів обласної ради до районних рад, районних державних адміністрацій, об’єднаних територіальних громад Житомирської області щодо використання земельних ділянок запасу, вкритих лісовою рослинністю, полезахисних смуг та забезпечення їх господарського використання</w:t>
      </w:r>
      <w:r w:rsidRPr="00C57542">
        <w:rPr>
          <w:rFonts w:eastAsia="Calibri"/>
          <w:color w:val="auto"/>
          <w:u w:val="none"/>
          <w:bdr w:val="none" w:sz="0" w:space="0" w:color="auto" w:frame="1"/>
          <w:shd w:val="clear" w:color="auto" w:fill="FFFFFF"/>
          <w:lang w:val="uk-UA" w:eastAsia="en-US"/>
        </w:rPr>
        <w:t xml:space="preserve">» </w:t>
      </w:r>
      <w:r w:rsidRPr="00C57542">
        <w:rPr>
          <w:rFonts w:eastAsia="Calibri"/>
          <w:u w:val="none"/>
          <w:lang w:val="uk-UA"/>
        </w:rPr>
        <w:t xml:space="preserve"> </w:t>
      </w:r>
      <w:r w:rsidRPr="00C57542">
        <w:rPr>
          <w:rFonts w:eastAsia="Calibri"/>
          <w:color w:val="auto"/>
          <w:u w:val="none"/>
          <w:lang w:val="uk-UA" w:eastAsia="en-US"/>
        </w:rPr>
        <w:t xml:space="preserve">та </w:t>
      </w:r>
      <w:r w:rsidRPr="00C57542">
        <w:rPr>
          <w:rFonts w:eastAsia="Calibri"/>
          <w:u w:val="none"/>
          <w:lang w:val="uk-UA"/>
        </w:rPr>
        <w:t xml:space="preserve"> внести на розгляд обласної ради.</w:t>
      </w:r>
    </w:p>
    <w:p w:rsidR="00C57542" w:rsidRDefault="00C57542" w:rsidP="00C57542">
      <w:pPr>
        <w:widowControl/>
        <w:tabs>
          <w:tab w:val="left" w:pos="4536"/>
        </w:tabs>
        <w:autoSpaceDE/>
        <w:autoSpaceDN/>
        <w:adjustRightInd/>
        <w:spacing w:before="120"/>
        <w:jc w:val="right"/>
        <w:rPr>
          <w:color w:val="auto"/>
          <w:u w:val="none"/>
          <w:lang w:val="uk-UA"/>
        </w:rPr>
      </w:pPr>
      <w:r w:rsidRPr="00E8034F">
        <w:rPr>
          <w:color w:val="auto"/>
          <w:u w:val="none"/>
          <w:lang w:val="uk-UA"/>
        </w:rPr>
        <w:t>Одноголосно</w:t>
      </w:r>
    </w:p>
    <w:p w:rsidR="00C57542" w:rsidRPr="00C57542" w:rsidRDefault="00C57542" w:rsidP="00C57542">
      <w:pPr>
        <w:widowControl/>
        <w:autoSpaceDE/>
        <w:autoSpaceDN/>
        <w:adjustRightInd/>
        <w:ind w:firstLine="709"/>
        <w:jc w:val="right"/>
        <w:rPr>
          <w:rFonts w:eastAsia="Calibri"/>
          <w:color w:val="auto"/>
          <w:u w:val="none"/>
          <w:bdr w:val="none" w:sz="0" w:space="0" w:color="auto" w:frame="1"/>
          <w:shd w:val="clear" w:color="auto" w:fill="FFFFFF"/>
          <w:lang w:val="uk-UA" w:eastAsia="en-US"/>
        </w:rPr>
      </w:pPr>
    </w:p>
    <w:p w:rsidR="00C57542" w:rsidRPr="00C57542" w:rsidRDefault="00C57542" w:rsidP="00C57542">
      <w:pPr>
        <w:widowControl/>
        <w:autoSpaceDE/>
        <w:autoSpaceDN/>
        <w:adjustRightInd/>
        <w:ind w:firstLine="708"/>
        <w:jc w:val="both"/>
        <w:rPr>
          <w:rFonts w:eastAsia="Calibri"/>
          <w:color w:val="auto"/>
          <w:u w:val="none"/>
          <w:bdr w:val="none" w:sz="0" w:space="0" w:color="auto" w:frame="1"/>
          <w:shd w:val="clear" w:color="auto" w:fill="FFFFFF"/>
          <w:lang w:val="uk-UA" w:eastAsia="en-US"/>
        </w:rPr>
      </w:pPr>
      <w:r w:rsidRPr="00C57542">
        <w:rPr>
          <w:rFonts w:eastAsia="Calibri"/>
          <w:b/>
          <w:u w:val="none"/>
          <w:lang w:val="uk-UA"/>
        </w:rPr>
        <w:t xml:space="preserve">4. Слухали: </w:t>
      </w:r>
      <w:r w:rsidRPr="00C57542">
        <w:rPr>
          <w:rFonts w:eastAsia="Calibri"/>
          <w:color w:val="auto"/>
          <w:u w:val="none"/>
          <w:bdr w:val="none" w:sz="0" w:space="0" w:color="auto" w:frame="1"/>
          <w:shd w:val="clear" w:color="auto" w:fill="FFFFFF"/>
          <w:lang w:val="uk-UA" w:eastAsia="en-US"/>
        </w:rPr>
        <w:t>Рудницького П.П.</w:t>
      </w:r>
      <w:r w:rsidRPr="00C57542">
        <w:rPr>
          <w:rFonts w:eastAsia="Calibri"/>
          <w:b/>
          <w:u w:val="none"/>
          <w:lang w:val="uk-UA"/>
        </w:rPr>
        <w:t xml:space="preserve">, </w:t>
      </w:r>
      <w:r w:rsidRPr="00C57542">
        <w:rPr>
          <w:rFonts w:eastAsia="Calibri"/>
          <w:u w:val="none"/>
          <w:lang w:val="uk-UA"/>
        </w:rPr>
        <w:t>який проінформував</w:t>
      </w:r>
      <w:r w:rsidRPr="00C57542">
        <w:rPr>
          <w:rFonts w:eastAsia="Calibri"/>
          <w:b/>
          <w:u w:val="none"/>
          <w:lang w:val="uk-UA"/>
        </w:rPr>
        <w:t xml:space="preserve"> </w:t>
      </w:r>
      <w:r w:rsidRPr="00C57542">
        <w:rPr>
          <w:rFonts w:eastAsia="Calibri"/>
          <w:color w:val="auto"/>
          <w:u w:val="none"/>
          <w:bdr w:val="none" w:sz="0" w:space="0" w:color="auto" w:frame="1"/>
          <w:shd w:val="clear" w:color="auto" w:fill="FFFFFF"/>
          <w:lang w:val="uk-UA" w:eastAsia="en-US"/>
        </w:rPr>
        <w:t>про внесення змін до</w:t>
      </w:r>
      <w:r w:rsidRPr="00C57542">
        <w:rPr>
          <w:rFonts w:eastAsia="Calibri"/>
          <w:color w:val="auto"/>
          <w:u w:val="none"/>
          <w:lang w:val="uk-UA" w:eastAsia="en-US"/>
        </w:rPr>
        <w:t xml:space="preserve"> </w:t>
      </w:r>
      <w:r w:rsidRPr="00C57542">
        <w:rPr>
          <w:rFonts w:eastAsia="Calibri"/>
          <w:color w:val="auto"/>
          <w:u w:val="none"/>
          <w:bdr w:val="none" w:sz="0" w:space="0" w:color="auto" w:frame="1"/>
          <w:shd w:val="clear" w:color="auto" w:fill="FFFFFF"/>
          <w:lang w:val="uk-UA" w:eastAsia="en-US"/>
        </w:rPr>
        <w:t>перспективного плану</w:t>
      </w:r>
      <w:r w:rsidRPr="00C57542">
        <w:rPr>
          <w:rFonts w:eastAsia="Calibri"/>
          <w:color w:val="auto"/>
          <w:u w:val="none"/>
          <w:lang w:val="uk-UA" w:eastAsia="en-US"/>
        </w:rPr>
        <w:t xml:space="preserve"> </w:t>
      </w:r>
      <w:r w:rsidRPr="00C57542">
        <w:rPr>
          <w:rFonts w:eastAsia="Calibri"/>
          <w:color w:val="auto"/>
          <w:u w:val="none"/>
          <w:bdr w:val="none" w:sz="0" w:space="0" w:color="auto" w:frame="1"/>
          <w:shd w:val="clear" w:color="auto" w:fill="FFFFFF"/>
          <w:lang w:val="uk-UA" w:eastAsia="en-US"/>
        </w:rPr>
        <w:t>формування територій</w:t>
      </w:r>
      <w:r w:rsidRPr="00C57542">
        <w:rPr>
          <w:rFonts w:eastAsia="Calibri"/>
          <w:color w:val="auto"/>
          <w:u w:val="none"/>
          <w:lang w:val="uk-UA" w:eastAsia="en-US"/>
        </w:rPr>
        <w:t xml:space="preserve"> </w:t>
      </w:r>
      <w:r w:rsidRPr="00C57542">
        <w:rPr>
          <w:rFonts w:eastAsia="Calibri"/>
          <w:color w:val="auto"/>
          <w:u w:val="none"/>
          <w:bdr w:val="none" w:sz="0" w:space="0" w:color="auto" w:frame="1"/>
          <w:shd w:val="clear" w:color="auto" w:fill="FFFFFF"/>
          <w:lang w:val="uk-UA" w:eastAsia="en-US"/>
        </w:rPr>
        <w:t>громад Житомирської області.</w:t>
      </w:r>
    </w:p>
    <w:p w:rsidR="00C57542" w:rsidRDefault="00C57542" w:rsidP="00C57542">
      <w:pPr>
        <w:widowControl/>
        <w:tabs>
          <w:tab w:val="left" w:pos="4536"/>
        </w:tabs>
        <w:autoSpaceDE/>
        <w:autoSpaceDN/>
        <w:adjustRightInd/>
        <w:spacing w:before="120"/>
        <w:jc w:val="both"/>
        <w:rPr>
          <w:color w:val="auto"/>
          <w:u w:val="none"/>
          <w:lang w:val="uk-UA"/>
        </w:rPr>
      </w:pPr>
      <w:r w:rsidRPr="00C57542">
        <w:rPr>
          <w:rFonts w:eastAsia="Calibri"/>
          <w:b/>
          <w:u w:val="none"/>
          <w:lang w:val="uk-UA"/>
        </w:rPr>
        <w:t xml:space="preserve">Вирішили: </w:t>
      </w:r>
      <w:r w:rsidRPr="00C57542">
        <w:rPr>
          <w:rFonts w:eastAsia="Calibri"/>
          <w:u w:val="none"/>
          <w:lang w:val="uk-UA"/>
        </w:rPr>
        <w:t>рекомендувати погодити проект рішення «</w:t>
      </w:r>
      <w:r w:rsidRPr="00C57542">
        <w:rPr>
          <w:rFonts w:eastAsia="Calibri" w:cs="Calibri"/>
          <w:u w:val="none"/>
          <w:bdr w:val="none" w:sz="0" w:space="0" w:color="auto" w:frame="1"/>
          <w:shd w:val="clear" w:color="auto" w:fill="FFFFFF"/>
          <w:lang w:val="uk-UA" w:eastAsia="en-US"/>
        </w:rPr>
        <w:t>Про</w:t>
      </w:r>
      <w:r w:rsidRPr="00C57542">
        <w:rPr>
          <w:rFonts w:eastAsia="Calibri"/>
          <w:color w:val="auto"/>
          <w:u w:val="none"/>
          <w:bdr w:val="none" w:sz="0" w:space="0" w:color="auto" w:frame="1"/>
          <w:shd w:val="clear" w:color="auto" w:fill="FFFFFF"/>
          <w:lang w:val="uk-UA" w:eastAsia="en-US"/>
        </w:rPr>
        <w:t xml:space="preserve"> внесення змін до</w:t>
      </w:r>
      <w:r w:rsidRPr="00C57542">
        <w:rPr>
          <w:rFonts w:eastAsia="Calibri"/>
          <w:color w:val="auto"/>
          <w:u w:val="none"/>
          <w:lang w:val="uk-UA" w:eastAsia="en-US"/>
        </w:rPr>
        <w:t xml:space="preserve"> </w:t>
      </w:r>
      <w:r w:rsidRPr="00C57542">
        <w:rPr>
          <w:rFonts w:eastAsia="Calibri"/>
          <w:color w:val="auto"/>
          <w:u w:val="none"/>
          <w:bdr w:val="none" w:sz="0" w:space="0" w:color="auto" w:frame="1"/>
          <w:shd w:val="clear" w:color="auto" w:fill="FFFFFF"/>
          <w:lang w:val="uk-UA" w:eastAsia="en-US"/>
        </w:rPr>
        <w:t>перспективного плану</w:t>
      </w:r>
      <w:r w:rsidRPr="00C57542">
        <w:rPr>
          <w:rFonts w:eastAsia="Calibri"/>
          <w:color w:val="auto"/>
          <w:u w:val="none"/>
          <w:lang w:val="uk-UA" w:eastAsia="en-US"/>
        </w:rPr>
        <w:t xml:space="preserve"> </w:t>
      </w:r>
      <w:r w:rsidRPr="00C57542">
        <w:rPr>
          <w:rFonts w:eastAsia="Calibri"/>
          <w:color w:val="auto"/>
          <w:u w:val="none"/>
          <w:bdr w:val="none" w:sz="0" w:space="0" w:color="auto" w:frame="1"/>
          <w:shd w:val="clear" w:color="auto" w:fill="FFFFFF"/>
          <w:lang w:val="uk-UA" w:eastAsia="en-US"/>
        </w:rPr>
        <w:t>формування територій</w:t>
      </w:r>
      <w:r w:rsidRPr="00C57542">
        <w:rPr>
          <w:rFonts w:eastAsia="Calibri"/>
          <w:color w:val="auto"/>
          <w:u w:val="none"/>
          <w:lang w:val="uk-UA" w:eastAsia="en-US"/>
        </w:rPr>
        <w:t xml:space="preserve"> </w:t>
      </w:r>
      <w:r w:rsidRPr="00C57542">
        <w:rPr>
          <w:rFonts w:eastAsia="Calibri"/>
          <w:color w:val="auto"/>
          <w:u w:val="none"/>
          <w:bdr w:val="none" w:sz="0" w:space="0" w:color="auto" w:frame="1"/>
          <w:shd w:val="clear" w:color="auto" w:fill="FFFFFF"/>
          <w:lang w:val="uk-UA" w:eastAsia="en-US"/>
        </w:rPr>
        <w:t xml:space="preserve">громад Житомирської області» </w:t>
      </w:r>
      <w:r w:rsidRPr="00C57542">
        <w:rPr>
          <w:rFonts w:eastAsia="Calibri"/>
          <w:u w:val="none"/>
          <w:lang w:val="uk-UA"/>
        </w:rPr>
        <w:t xml:space="preserve"> </w:t>
      </w:r>
      <w:r w:rsidRPr="00C57542">
        <w:rPr>
          <w:rFonts w:eastAsia="Calibri"/>
          <w:color w:val="auto"/>
          <w:u w:val="none"/>
          <w:lang w:val="uk-UA" w:eastAsia="en-US"/>
        </w:rPr>
        <w:t xml:space="preserve">та </w:t>
      </w:r>
      <w:r w:rsidRPr="00C57542">
        <w:rPr>
          <w:rFonts w:eastAsia="Calibri"/>
          <w:u w:val="none"/>
          <w:lang w:val="uk-UA"/>
        </w:rPr>
        <w:t xml:space="preserve"> внести на розгляд обласної ради.</w:t>
      </w:r>
      <w:r w:rsidRPr="00C57542">
        <w:rPr>
          <w:color w:val="auto"/>
          <w:u w:val="none"/>
          <w:lang w:val="uk-UA"/>
        </w:rPr>
        <w:t xml:space="preserve"> </w:t>
      </w:r>
    </w:p>
    <w:p w:rsidR="00C57542" w:rsidRDefault="00C57542" w:rsidP="00C57542">
      <w:pPr>
        <w:widowControl/>
        <w:tabs>
          <w:tab w:val="left" w:pos="4536"/>
        </w:tabs>
        <w:autoSpaceDE/>
        <w:autoSpaceDN/>
        <w:adjustRightInd/>
        <w:spacing w:before="120"/>
        <w:jc w:val="right"/>
        <w:rPr>
          <w:color w:val="auto"/>
          <w:u w:val="none"/>
          <w:lang w:val="uk-UA"/>
        </w:rPr>
      </w:pPr>
      <w:r w:rsidRPr="00E8034F">
        <w:rPr>
          <w:color w:val="auto"/>
          <w:u w:val="none"/>
          <w:lang w:val="uk-UA"/>
        </w:rPr>
        <w:t>Одноголосно</w:t>
      </w:r>
    </w:p>
    <w:p w:rsidR="00C57542" w:rsidRDefault="00C57542" w:rsidP="00C57542">
      <w:pPr>
        <w:widowControl/>
        <w:autoSpaceDE/>
        <w:autoSpaceDN/>
        <w:adjustRightInd/>
        <w:ind w:firstLine="708"/>
        <w:jc w:val="both"/>
        <w:rPr>
          <w:rFonts w:eastAsia="Calibri"/>
          <w:u w:val="none"/>
          <w:lang w:val="uk-UA"/>
        </w:rPr>
      </w:pPr>
    </w:p>
    <w:p w:rsidR="00C57542" w:rsidRPr="00C57542" w:rsidRDefault="00C57542" w:rsidP="00C57542">
      <w:pPr>
        <w:widowControl/>
        <w:autoSpaceDE/>
        <w:autoSpaceDN/>
        <w:adjustRightInd/>
        <w:ind w:firstLine="708"/>
        <w:jc w:val="right"/>
        <w:rPr>
          <w:rFonts w:eastAsia="Calibri"/>
          <w:color w:val="auto"/>
          <w:u w:val="none"/>
          <w:bdr w:val="none" w:sz="0" w:space="0" w:color="auto" w:frame="1"/>
          <w:shd w:val="clear" w:color="auto" w:fill="FFFFFF"/>
          <w:lang w:val="uk-UA" w:eastAsia="en-US"/>
        </w:rPr>
      </w:pPr>
    </w:p>
    <w:p w:rsidR="00C57542" w:rsidRPr="00C57542" w:rsidRDefault="00C57542" w:rsidP="00C57542">
      <w:pPr>
        <w:widowControl/>
        <w:autoSpaceDE/>
        <w:autoSpaceDN/>
        <w:adjustRightInd/>
        <w:ind w:firstLine="708"/>
        <w:jc w:val="both"/>
        <w:rPr>
          <w:rFonts w:eastAsia="Calibri"/>
          <w:color w:val="auto"/>
          <w:u w:val="none"/>
          <w:bdr w:val="none" w:sz="0" w:space="0" w:color="auto" w:frame="1"/>
          <w:shd w:val="clear" w:color="auto" w:fill="FFFFFF"/>
          <w:lang w:val="uk-UA" w:eastAsia="en-US"/>
        </w:rPr>
      </w:pPr>
      <w:r w:rsidRPr="00C57542">
        <w:rPr>
          <w:rFonts w:eastAsia="Calibri"/>
          <w:b/>
          <w:u w:val="none"/>
          <w:lang w:val="uk-UA"/>
        </w:rPr>
        <w:t xml:space="preserve">5. Слухали: </w:t>
      </w:r>
      <w:r w:rsidRPr="00C57542">
        <w:rPr>
          <w:rFonts w:eastAsia="Calibri"/>
          <w:color w:val="auto"/>
          <w:u w:val="none"/>
          <w:bdr w:val="none" w:sz="0" w:space="0" w:color="auto" w:frame="1"/>
          <w:shd w:val="clear" w:color="auto" w:fill="FFFFFF"/>
          <w:lang w:val="uk-UA" w:eastAsia="en-US"/>
        </w:rPr>
        <w:t>Грищенка С.М.,</w:t>
      </w:r>
      <w:r w:rsidRPr="00C57542">
        <w:rPr>
          <w:rFonts w:eastAsia="Calibri"/>
          <w:b/>
          <w:u w:val="none"/>
          <w:lang w:val="uk-UA"/>
        </w:rPr>
        <w:t xml:space="preserve"> </w:t>
      </w:r>
      <w:r w:rsidRPr="00C57542">
        <w:rPr>
          <w:rFonts w:eastAsia="Calibri"/>
          <w:u w:val="none"/>
          <w:lang w:val="uk-UA"/>
        </w:rPr>
        <w:t>який проінформував</w:t>
      </w:r>
      <w:r w:rsidRPr="00C57542">
        <w:rPr>
          <w:rFonts w:eastAsia="Calibri"/>
          <w:b/>
          <w:u w:val="none"/>
          <w:lang w:val="uk-UA"/>
        </w:rPr>
        <w:t xml:space="preserve"> </w:t>
      </w:r>
      <w:r w:rsidRPr="00C57542">
        <w:rPr>
          <w:rFonts w:eastAsiaTheme="minorHAnsi" w:cstheme="minorBidi"/>
          <w:color w:val="auto"/>
          <w:u w:val="none"/>
          <w:shd w:val="clear" w:color="auto" w:fill="FFFFFF"/>
          <w:lang w:val="uk-UA" w:eastAsia="en-US"/>
        </w:rPr>
        <w:t>про погодження клопотання щодо приведення</w:t>
      </w:r>
      <w:r w:rsidRPr="00C57542">
        <w:rPr>
          <w:rFonts w:eastAsiaTheme="minorHAnsi" w:cstheme="minorBidi"/>
          <w:color w:val="auto"/>
          <w:u w:val="none"/>
          <w:lang w:val="uk-UA" w:eastAsia="en-US"/>
        </w:rPr>
        <w:t xml:space="preserve"> </w:t>
      </w:r>
      <w:r w:rsidRPr="00C57542">
        <w:rPr>
          <w:rFonts w:eastAsiaTheme="minorHAnsi" w:cstheme="minorBidi"/>
          <w:color w:val="auto"/>
          <w:u w:val="none"/>
          <w:shd w:val="clear" w:color="auto" w:fill="FFFFFF"/>
          <w:lang w:val="uk-UA" w:eastAsia="en-US"/>
        </w:rPr>
        <w:t>існуючого поділу лісів у відповідність до</w:t>
      </w:r>
      <w:r w:rsidRPr="00C57542">
        <w:rPr>
          <w:rFonts w:eastAsiaTheme="minorHAnsi" w:cstheme="minorBidi"/>
          <w:color w:val="auto"/>
          <w:u w:val="none"/>
          <w:lang w:val="uk-UA" w:eastAsia="en-US"/>
        </w:rPr>
        <w:t xml:space="preserve"> </w:t>
      </w:r>
      <w:r w:rsidRPr="00C57542">
        <w:rPr>
          <w:rFonts w:eastAsiaTheme="minorHAnsi" w:cstheme="minorBidi"/>
          <w:color w:val="auto"/>
          <w:u w:val="none"/>
          <w:shd w:val="clear" w:color="auto" w:fill="FFFFFF"/>
          <w:lang w:val="uk-UA" w:eastAsia="en-US"/>
        </w:rPr>
        <w:t>Порядку поділу лісів на категорії та виділення</w:t>
      </w:r>
      <w:r w:rsidRPr="00C57542">
        <w:rPr>
          <w:rFonts w:eastAsiaTheme="minorHAnsi" w:cstheme="minorBidi"/>
          <w:color w:val="auto"/>
          <w:u w:val="none"/>
          <w:lang w:val="uk-UA" w:eastAsia="en-US"/>
        </w:rPr>
        <w:t xml:space="preserve"> </w:t>
      </w:r>
      <w:r w:rsidRPr="00C57542">
        <w:rPr>
          <w:rFonts w:eastAsiaTheme="minorHAnsi" w:cstheme="minorBidi"/>
          <w:color w:val="auto"/>
          <w:u w:val="none"/>
          <w:shd w:val="clear" w:color="auto" w:fill="FFFFFF"/>
          <w:lang w:val="uk-UA" w:eastAsia="en-US"/>
        </w:rPr>
        <w:t xml:space="preserve">особливо захисних лісових </w:t>
      </w:r>
      <w:r w:rsidRPr="00C57542">
        <w:rPr>
          <w:rFonts w:eastAsiaTheme="minorHAnsi" w:cstheme="minorBidi"/>
          <w:color w:val="auto"/>
          <w:u w:val="none"/>
          <w:shd w:val="clear" w:color="auto" w:fill="FFFFFF"/>
          <w:lang w:val="uk-UA" w:eastAsia="en-US"/>
        </w:rPr>
        <w:lastRenderedPageBreak/>
        <w:t>ділянок по дочірньому підприємству «</w:t>
      </w:r>
      <w:proofErr w:type="spellStart"/>
      <w:r w:rsidRPr="00C57542">
        <w:rPr>
          <w:rFonts w:eastAsiaTheme="minorHAnsi" w:cstheme="minorBidi"/>
          <w:color w:val="auto"/>
          <w:u w:val="none"/>
          <w:shd w:val="clear" w:color="auto" w:fill="FFFFFF"/>
          <w:lang w:val="uk-UA" w:eastAsia="en-US"/>
        </w:rPr>
        <w:t>Ємільчинський</w:t>
      </w:r>
      <w:proofErr w:type="spellEnd"/>
      <w:r w:rsidRPr="00C57542">
        <w:rPr>
          <w:rFonts w:eastAsiaTheme="minorHAnsi" w:cstheme="minorBidi"/>
          <w:color w:val="auto"/>
          <w:u w:val="none"/>
          <w:shd w:val="clear" w:color="auto" w:fill="FFFFFF"/>
          <w:lang w:val="uk-UA" w:eastAsia="en-US"/>
        </w:rPr>
        <w:t xml:space="preserve"> лісгосп АПК» Житомирського обласного комунального </w:t>
      </w:r>
      <w:proofErr w:type="spellStart"/>
      <w:r w:rsidRPr="00C57542">
        <w:rPr>
          <w:rFonts w:eastAsiaTheme="minorHAnsi" w:cstheme="minorBidi"/>
          <w:color w:val="auto"/>
          <w:u w:val="none"/>
          <w:shd w:val="clear" w:color="auto" w:fill="FFFFFF"/>
          <w:lang w:val="uk-UA" w:eastAsia="en-US"/>
        </w:rPr>
        <w:t>агролісогосподарського</w:t>
      </w:r>
      <w:proofErr w:type="spellEnd"/>
      <w:r w:rsidRPr="00C57542">
        <w:rPr>
          <w:rFonts w:eastAsiaTheme="minorHAnsi" w:cstheme="minorBidi"/>
          <w:color w:val="auto"/>
          <w:u w:val="none"/>
          <w:shd w:val="clear" w:color="auto" w:fill="FFFFFF"/>
          <w:lang w:val="uk-UA" w:eastAsia="en-US"/>
        </w:rPr>
        <w:t xml:space="preserve"> підприємства «</w:t>
      </w:r>
      <w:proofErr w:type="spellStart"/>
      <w:r w:rsidRPr="00C57542">
        <w:rPr>
          <w:rFonts w:eastAsiaTheme="minorHAnsi" w:cstheme="minorBidi"/>
          <w:color w:val="auto"/>
          <w:u w:val="none"/>
          <w:shd w:val="clear" w:color="auto" w:fill="FFFFFF"/>
          <w:lang w:val="uk-UA" w:eastAsia="en-US"/>
        </w:rPr>
        <w:t>Житомироблагроліс</w:t>
      </w:r>
      <w:proofErr w:type="spellEnd"/>
      <w:r w:rsidRPr="00C57542">
        <w:rPr>
          <w:rFonts w:eastAsiaTheme="minorHAnsi" w:cstheme="minorBidi"/>
          <w:color w:val="auto"/>
          <w:u w:val="none"/>
          <w:shd w:val="clear" w:color="auto" w:fill="FFFFFF"/>
          <w:lang w:val="uk-UA" w:eastAsia="en-US"/>
        </w:rPr>
        <w:t>» Житомирської обласної ради».</w:t>
      </w:r>
    </w:p>
    <w:p w:rsidR="00C57542" w:rsidRPr="00C57542" w:rsidRDefault="00C57542" w:rsidP="00C57542">
      <w:pPr>
        <w:widowControl/>
        <w:autoSpaceDE/>
        <w:autoSpaceDN/>
        <w:adjustRightInd/>
        <w:jc w:val="both"/>
        <w:rPr>
          <w:rFonts w:eastAsiaTheme="minorHAnsi" w:cstheme="minorBidi"/>
          <w:color w:val="auto"/>
          <w:u w:val="none"/>
          <w:shd w:val="clear" w:color="auto" w:fill="FFFFFF"/>
          <w:lang w:val="uk-UA" w:eastAsia="en-US"/>
        </w:rPr>
      </w:pPr>
      <w:r w:rsidRPr="00C57542">
        <w:rPr>
          <w:rFonts w:eastAsiaTheme="minorHAnsi" w:cstheme="minorBidi"/>
          <w:color w:val="auto"/>
          <w:u w:val="none"/>
          <w:shd w:val="clear" w:color="auto" w:fill="FFFFFF"/>
          <w:lang w:val="uk-UA" w:eastAsia="en-US"/>
        </w:rPr>
        <w:t>ради».</w:t>
      </w:r>
    </w:p>
    <w:p w:rsidR="00C57542" w:rsidRPr="00C57542" w:rsidRDefault="00C57542" w:rsidP="00C57542">
      <w:pPr>
        <w:widowControl/>
        <w:autoSpaceDE/>
        <w:autoSpaceDN/>
        <w:adjustRightInd/>
        <w:ind w:firstLine="709"/>
        <w:jc w:val="both"/>
        <w:rPr>
          <w:rFonts w:eastAsia="Calibri"/>
          <w:color w:val="auto"/>
          <w:u w:val="none"/>
          <w:lang w:val="uk-UA" w:eastAsia="en-US"/>
        </w:rPr>
      </w:pPr>
    </w:p>
    <w:p w:rsidR="00C57542" w:rsidRDefault="00C57542" w:rsidP="00C57542">
      <w:pPr>
        <w:widowControl/>
        <w:autoSpaceDE/>
        <w:autoSpaceDN/>
        <w:adjustRightInd/>
        <w:ind w:firstLine="708"/>
        <w:jc w:val="both"/>
        <w:rPr>
          <w:rFonts w:eastAsia="Calibri"/>
          <w:color w:val="auto"/>
          <w:u w:val="none"/>
          <w:bdr w:val="none" w:sz="0" w:space="0" w:color="auto" w:frame="1"/>
          <w:shd w:val="clear" w:color="auto" w:fill="FFFFFF"/>
          <w:lang w:val="uk-UA" w:eastAsia="en-US"/>
        </w:rPr>
      </w:pPr>
      <w:r w:rsidRPr="00C57542">
        <w:rPr>
          <w:rFonts w:eastAsia="Calibri"/>
          <w:b/>
          <w:u w:val="none"/>
          <w:lang w:val="uk-UA"/>
        </w:rPr>
        <w:t xml:space="preserve">Вирішили: </w:t>
      </w:r>
      <w:r w:rsidRPr="00C57542">
        <w:rPr>
          <w:rFonts w:eastAsia="Calibri"/>
          <w:u w:val="none"/>
          <w:lang w:val="uk-UA"/>
        </w:rPr>
        <w:t>рекомендувати розглянути проект рішення «</w:t>
      </w:r>
      <w:r w:rsidRPr="00C57542">
        <w:rPr>
          <w:rFonts w:eastAsia="Calibri" w:cs="Calibri"/>
          <w:u w:val="none"/>
          <w:bdr w:val="none" w:sz="0" w:space="0" w:color="auto" w:frame="1"/>
          <w:shd w:val="clear" w:color="auto" w:fill="FFFFFF"/>
          <w:lang w:val="uk-UA" w:eastAsia="en-US"/>
        </w:rPr>
        <w:t>Про</w:t>
      </w:r>
      <w:r w:rsidRPr="00C57542">
        <w:rPr>
          <w:rFonts w:eastAsiaTheme="minorHAnsi" w:cstheme="minorBidi"/>
          <w:color w:val="auto"/>
          <w:u w:val="none"/>
          <w:shd w:val="clear" w:color="auto" w:fill="FFFFFF"/>
          <w:lang w:val="uk-UA" w:eastAsia="en-US"/>
        </w:rPr>
        <w:t xml:space="preserve"> погодження клопотання щодо приведення</w:t>
      </w:r>
      <w:r w:rsidRPr="00C57542">
        <w:rPr>
          <w:rFonts w:eastAsiaTheme="minorHAnsi" w:cstheme="minorBidi"/>
          <w:color w:val="auto"/>
          <w:u w:val="none"/>
          <w:lang w:val="uk-UA" w:eastAsia="en-US"/>
        </w:rPr>
        <w:t xml:space="preserve"> </w:t>
      </w:r>
      <w:r w:rsidRPr="00C57542">
        <w:rPr>
          <w:rFonts w:eastAsiaTheme="minorHAnsi" w:cstheme="minorBidi"/>
          <w:color w:val="auto"/>
          <w:u w:val="none"/>
          <w:shd w:val="clear" w:color="auto" w:fill="FFFFFF"/>
          <w:lang w:val="uk-UA" w:eastAsia="en-US"/>
        </w:rPr>
        <w:t>існуючого поділу лісів у відповідність до</w:t>
      </w:r>
      <w:r w:rsidRPr="00C57542">
        <w:rPr>
          <w:rFonts w:eastAsiaTheme="minorHAnsi" w:cstheme="minorBidi"/>
          <w:color w:val="auto"/>
          <w:u w:val="none"/>
          <w:lang w:val="uk-UA" w:eastAsia="en-US"/>
        </w:rPr>
        <w:t xml:space="preserve"> </w:t>
      </w:r>
      <w:r w:rsidRPr="00C57542">
        <w:rPr>
          <w:rFonts w:eastAsiaTheme="minorHAnsi" w:cstheme="minorBidi"/>
          <w:color w:val="auto"/>
          <w:u w:val="none"/>
          <w:shd w:val="clear" w:color="auto" w:fill="FFFFFF"/>
          <w:lang w:val="uk-UA" w:eastAsia="en-US"/>
        </w:rPr>
        <w:t>Порядку поділу лісів на категорії та виділення</w:t>
      </w:r>
      <w:r w:rsidRPr="00C57542">
        <w:rPr>
          <w:rFonts w:eastAsiaTheme="minorHAnsi" w:cstheme="minorBidi"/>
          <w:color w:val="auto"/>
          <w:u w:val="none"/>
          <w:lang w:val="uk-UA" w:eastAsia="en-US"/>
        </w:rPr>
        <w:t xml:space="preserve"> </w:t>
      </w:r>
      <w:r w:rsidRPr="00C57542">
        <w:rPr>
          <w:rFonts w:eastAsiaTheme="minorHAnsi" w:cstheme="minorBidi"/>
          <w:color w:val="auto"/>
          <w:u w:val="none"/>
          <w:shd w:val="clear" w:color="auto" w:fill="FFFFFF"/>
          <w:lang w:val="uk-UA" w:eastAsia="en-US"/>
        </w:rPr>
        <w:t>особливо захисних лісових ділянок по дочірньому підприємству «</w:t>
      </w:r>
      <w:proofErr w:type="spellStart"/>
      <w:r w:rsidRPr="00C57542">
        <w:rPr>
          <w:rFonts w:eastAsiaTheme="minorHAnsi" w:cstheme="minorBidi"/>
          <w:color w:val="auto"/>
          <w:u w:val="none"/>
          <w:shd w:val="clear" w:color="auto" w:fill="FFFFFF"/>
          <w:lang w:val="uk-UA" w:eastAsia="en-US"/>
        </w:rPr>
        <w:t>Ємільчинський</w:t>
      </w:r>
      <w:proofErr w:type="spellEnd"/>
      <w:r w:rsidRPr="00C57542">
        <w:rPr>
          <w:rFonts w:eastAsiaTheme="minorHAnsi" w:cstheme="minorBidi"/>
          <w:color w:val="auto"/>
          <w:u w:val="none"/>
          <w:shd w:val="clear" w:color="auto" w:fill="FFFFFF"/>
          <w:lang w:val="uk-UA" w:eastAsia="en-US"/>
        </w:rPr>
        <w:t xml:space="preserve"> лісгосп АПК» Житомирського обласного комунального </w:t>
      </w:r>
      <w:proofErr w:type="spellStart"/>
      <w:r w:rsidRPr="00C57542">
        <w:rPr>
          <w:rFonts w:eastAsiaTheme="minorHAnsi" w:cstheme="minorBidi"/>
          <w:color w:val="auto"/>
          <w:u w:val="none"/>
          <w:shd w:val="clear" w:color="auto" w:fill="FFFFFF"/>
          <w:lang w:val="uk-UA" w:eastAsia="en-US"/>
        </w:rPr>
        <w:t>агролісогосподарського</w:t>
      </w:r>
      <w:proofErr w:type="spellEnd"/>
      <w:r w:rsidRPr="00C57542">
        <w:rPr>
          <w:rFonts w:eastAsiaTheme="minorHAnsi" w:cstheme="minorBidi"/>
          <w:color w:val="auto"/>
          <w:u w:val="none"/>
          <w:shd w:val="clear" w:color="auto" w:fill="FFFFFF"/>
          <w:lang w:val="uk-UA" w:eastAsia="en-US"/>
        </w:rPr>
        <w:t xml:space="preserve"> підприємства «</w:t>
      </w:r>
      <w:proofErr w:type="spellStart"/>
      <w:r w:rsidRPr="00C57542">
        <w:rPr>
          <w:rFonts w:eastAsiaTheme="minorHAnsi" w:cstheme="minorBidi"/>
          <w:color w:val="auto"/>
          <w:u w:val="none"/>
          <w:shd w:val="clear" w:color="auto" w:fill="FFFFFF"/>
          <w:lang w:val="uk-UA" w:eastAsia="en-US"/>
        </w:rPr>
        <w:t>Житомироблагроліс</w:t>
      </w:r>
      <w:proofErr w:type="spellEnd"/>
      <w:r w:rsidRPr="00C57542">
        <w:rPr>
          <w:rFonts w:eastAsiaTheme="minorHAnsi" w:cstheme="minorBidi"/>
          <w:color w:val="auto"/>
          <w:u w:val="none"/>
          <w:shd w:val="clear" w:color="auto" w:fill="FFFFFF"/>
          <w:lang w:val="uk-UA" w:eastAsia="en-US"/>
        </w:rPr>
        <w:t>» Житомирської обласної ради</w:t>
      </w:r>
      <w:r w:rsidRPr="00C57542">
        <w:rPr>
          <w:rFonts w:eastAsia="Calibri"/>
          <w:color w:val="auto"/>
          <w:u w:val="none"/>
          <w:bdr w:val="none" w:sz="0" w:space="0" w:color="auto" w:frame="1"/>
          <w:shd w:val="clear" w:color="auto" w:fill="FFFFFF"/>
          <w:lang w:val="uk-UA" w:eastAsia="en-US"/>
        </w:rPr>
        <w:t>»  на наступному засіданні постійної комісії 27.07.17,  за умови надання  документів.</w:t>
      </w:r>
    </w:p>
    <w:p w:rsidR="00C57542" w:rsidRDefault="00C57542" w:rsidP="00C57542">
      <w:pPr>
        <w:widowControl/>
        <w:tabs>
          <w:tab w:val="left" w:pos="4536"/>
        </w:tabs>
        <w:autoSpaceDE/>
        <w:autoSpaceDN/>
        <w:adjustRightInd/>
        <w:spacing w:before="120"/>
        <w:jc w:val="right"/>
        <w:rPr>
          <w:color w:val="auto"/>
          <w:u w:val="none"/>
          <w:lang w:val="uk-UA"/>
        </w:rPr>
      </w:pPr>
      <w:r w:rsidRPr="00E8034F">
        <w:rPr>
          <w:color w:val="auto"/>
          <w:u w:val="none"/>
          <w:lang w:val="uk-UA"/>
        </w:rPr>
        <w:t>Одноголосно</w:t>
      </w:r>
    </w:p>
    <w:p w:rsidR="00C57542" w:rsidRPr="00C57542" w:rsidRDefault="00C57542" w:rsidP="00C57542">
      <w:pPr>
        <w:widowControl/>
        <w:autoSpaceDE/>
        <w:autoSpaceDN/>
        <w:adjustRightInd/>
        <w:ind w:firstLine="708"/>
        <w:jc w:val="right"/>
        <w:rPr>
          <w:rFonts w:eastAsia="Calibri"/>
          <w:color w:val="auto"/>
          <w:u w:val="none"/>
          <w:bdr w:val="none" w:sz="0" w:space="0" w:color="auto" w:frame="1"/>
          <w:shd w:val="clear" w:color="auto" w:fill="FFFFFF"/>
          <w:lang w:val="uk-UA" w:eastAsia="en-US"/>
        </w:rPr>
      </w:pPr>
    </w:p>
    <w:p w:rsidR="00C57542" w:rsidRPr="00C57542" w:rsidRDefault="00C57542" w:rsidP="00C57542">
      <w:pPr>
        <w:widowControl/>
        <w:autoSpaceDE/>
        <w:autoSpaceDN/>
        <w:adjustRightInd/>
        <w:ind w:firstLine="708"/>
        <w:jc w:val="both"/>
        <w:rPr>
          <w:rFonts w:eastAsiaTheme="minorHAnsi" w:cstheme="minorBidi"/>
          <w:color w:val="auto"/>
          <w:u w:val="none"/>
          <w:shd w:val="clear" w:color="auto" w:fill="FFFFFF"/>
          <w:lang w:val="uk-UA" w:eastAsia="en-US"/>
        </w:rPr>
      </w:pPr>
      <w:r w:rsidRPr="00C57542">
        <w:rPr>
          <w:rFonts w:eastAsia="Calibri"/>
          <w:b/>
          <w:u w:val="none"/>
          <w:lang w:val="uk-UA"/>
        </w:rPr>
        <w:t xml:space="preserve">6. Слухали: </w:t>
      </w:r>
      <w:proofErr w:type="spellStart"/>
      <w:r w:rsidRPr="00C57542">
        <w:rPr>
          <w:rFonts w:eastAsia="Calibri"/>
          <w:color w:val="auto"/>
          <w:u w:val="none"/>
          <w:bdr w:val="none" w:sz="0" w:space="0" w:color="auto" w:frame="1"/>
          <w:shd w:val="clear" w:color="auto" w:fill="FFFFFF"/>
          <w:lang w:val="uk-UA" w:eastAsia="en-US"/>
        </w:rPr>
        <w:t>Музиченка</w:t>
      </w:r>
      <w:proofErr w:type="spellEnd"/>
      <w:r w:rsidRPr="00C57542">
        <w:rPr>
          <w:rFonts w:eastAsia="Calibri"/>
          <w:color w:val="auto"/>
          <w:u w:val="none"/>
          <w:bdr w:val="none" w:sz="0" w:space="0" w:color="auto" w:frame="1"/>
          <w:shd w:val="clear" w:color="auto" w:fill="FFFFFF"/>
          <w:lang w:val="uk-UA" w:eastAsia="en-US"/>
        </w:rPr>
        <w:t xml:space="preserve"> С.Ю.,</w:t>
      </w:r>
      <w:r w:rsidRPr="00C57542">
        <w:rPr>
          <w:rFonts w:eastAsia="Calibri"/>
          <w:b/>
          <w:u w:val="none"/>
          <w:lang w:val="uk-UA"/>
        </w:rPr>
        <w:t xml:space="preserve"> </w:t>
      </w:r>
      <w:r w:rsidRPr="00C57542">
        <w:rPr>
          <w:rFonts w:eastAsia="Calibri"/>
          <w:u w:val="none"/>
          <w:lang w:val="uk-UA"/>
        </w:rPr>
        <w:t>який проінформував</w:t>
      </w:r>
      <w:r w:rsidRPr="00C57542">
        <w:rPr>
          <w:rFonts w:eastAsia="Calibri"/>
          <w:b/>
          <w:u w:val="none"/>
          <w:lang w:val="uk-UA"/>
        </w:rPr>
        <w:t xml:space="preserve"> </w:t>
      </w:r>
      <w:r w:rsidRPr="00C57542">
        <w:rPr>
          <w:rFonts w:eastAsiaTheme="minorHAnsi" w:cstheme="minorBidi"/>
          <w:color w:val="auto"/>
          <w:u w:val="none"/>
          <w:shd w:val="clear" w:color="auto" w:fill="FFFFFF"/>
          <w:lang w:val="uk-UA" w:eastAsia="en-US"/>
        </w:rPr>
        <w:t>про виконання доручення постійної комісії обласної ради</w:t>
      </w:r>
      <w:r w:rsidRPr="00C57542">
        <w:rPr>
          <w:rFonts w:eastAsia="Calibri"/>
          <w:b/>
          <w:spacing w:val="-1"/>
          <w:u w:val="none"/>
          <w:lang w:val="uk-UA"/>
        </w:rPr>
        <w:t xml:space="preserve"> </w:t>
      </w:r>
      <w:r w:rsidRPr="00C57542">
        <w:rPr>
          <w:rFonts w:eastAsia="Calibri"/>
          <w:spacing w:val="-1"/>
          <w:u w:val="none"/>
          <w:lang w:val="uk-UA"/>
        </w:rPr>
        <w:t>з питань агропромислового комплексу, земельних відносин та розвитку села</w:t>
      </w:r>
      <w:r w:rsidRPr="00C57542">
        <w:rPr>
          <w:rFonts w:eastAsiaTheme="minorHAnsi" w:cstheme="minorBidi"/>
          <w:color w:val="auto"/>
          <w:u w:val="none"/>
          <w:shd w:val="clear" w:color="auto" w:fill="FFFFFF"/>
          <w:lang w:val="uk-UA" w:eastAsia="en-US"/>
        </w:rPr>
        <w:t xml:space="preserve"> від 20.06.17 щодо обліку земель запасу, вкритих лісовою рослинністю. </w:t>
      </w:r>
    </w:p>
    <w:p w:rsidR="00C57542" w:rsidRPr="00C57542" w:rsidRDefault="00C57542" w:rsidP="00C57542">
      <w:pPr>
        <w:widowControl/>
        <w:autoSpaceDE/>
        <w:autoSpaceDN/>
        <w:adjustRightInd/>
        <w:ind w:firstLine="709"/>
        <w:jc w:val="both"/>
        <w:rPr>
          <w:rFonts w:eastAsia="Calibri"/>
          <w:color w:val="auto"/>
          <w:u w:val="none"/>
          <w:lang w:val="uk-UA" w:eastAsia="en-US"/>
        </w:rPr>
      </w:pPr>
    </w:p>
    <w:p w:rsidR="00C57542" w:rsidRDefault="00C57542" w:rsidP="00C57542">
      <w:pPr>
        <w:widowControl/>
        <w:autoSpaceDE/>
        <w:autoSpaceDN/>
        <w:adjustRightInd/>
        <w:ind w:firstLine="708"/>
        <w:jc w:val="both"/>
        <w:rPr>
          <w:rFonts w:eastAsia="Calibri"/>
          <w:u w:val="none"/>
          <w:lang w:val="uk-UA"/>
        </w:rPr>
      </w:pPr>
      <w:r w:rsidRPr="00C57542">
        <w:rPr>
          <w:rFonts w:eastAsia="Calibri"/>
          <w:b/>
          <w:u w:val="none"/>
          <w:lang w:val="uk-UA"/>
        </w:rPr>
        <w:t xml:space="preserve">Вирішили: </w:t>
      </w:r>
      <w:r w:rsidRPr="00C57542">
        <w:rPr>
          <w:rFonts w:eastAsia="Calibri"/>
          <w:u w:val="none"/>
          <w:lang w:val="uk-UA"/>
        </w:rPr>
        <w:t>інформацію взяти до відома.</w:t>
      </w:r>
    </w:p>
    <w:p w:rsidR="00C57542" w:rsidRDefault="00C57542" w:rsidP="00C57542">
      <w:pPr>
        <w:widowControl/>
        <w:tabs>
          <w:tab w:val="left" w:pos="4536"/>
        </w:tabs>
        <w:autoSpaceDE/>
        <w:autoSpaceDN/>
        <w:adjustRightInd/>
        <w:spacing w:before="120"/>
        <w:jc w:val="right"/>
        <w:rPr>
          <w:color w:val="auto"/>
          <w:u w:val="none"/>
          <w:lang w:val="uk-UA"/>
        </w:rPr>
      </w:pPr>
      <w:r w:rsidRPr="00E8034F">
        <w:rPr>
          <w:color w:val="auto"/>
          <w:u w:val="none"/>
          <w:lang w:val="uk-UA"/>
        </w:rPr>
        <w:t>Одноголосно</w:t>
      </w:r>
    </w:p>
    <w:p w:rsidR="00C57542" w:rsidRPr="00C57542" w:rsidRDefault="00C57542" w:rsidP="00C57542">
      <w:pPr>
        <w:widowControl/>
        <w:autoSpaceDE/>
        <w:autoSpaceDN/>
        <w:adjustRightInd/>
        <w:ind w:firstLine="708"/>
        <w:jc w:val="right"/>
        <w:rPr>
          <w:rFonts w:eastAsia="Calibri"/>
          <w:color w:val="auto"/>
          <w:u w:val="none"/>
          <w:bdr w:val="none" w:sz="0" w:space="0" w:color="auto" w:frame="1"/>
          <w:shd w:val="clear" w:color="auto" w:fill="FFFFFF"/>
          <w:lang w:val="uk-UA" w:eastAsia="en-US"/>
        </w:rPr>
      </w:pPr>
    </w:p>
    <w:p w:rsidR="00C57542" w:rsidRPr="00C57542" w:rsidRDefault="00C57542" w:rsidP="00C57542">
      <w:pPr>
        <w:widowControl/>
        <w:autoSpaceDE/>
        <w:autoSpaceDN/>
        <w:adjustRightInd/>
        <w:ind w:firstLine="708"/>
        <w:jc w:val="both"/>
        <w:rPr>
          <w:rFonts w:eastAsiaTheme="minorHAnsi" w:cstheme="minorBidi"/>
          <w:color w:val="auto"/>
          <w:u w:val="none"/>
          <w:shd w:val="clear" w:color="auto" w:fill="FFFFFF"/>
          <w:lang w:val="uk-UA" w:eastAsia="en-US"/>
        </w:rPr>
      </w:pPr>
      <w:r w:rsidRPr="00C57542">
        <w:rPr>
          <w:rFonts w:eastAsia="Calibri"/>
          <w:b/>
          <w:u w:val="none"/>
          <w:lang w:val="uk-UA"/>
        </w:rPr>
        <w:t xml:space="preserve">7. Слухали: </w:t>
      </w:r>
      <w:proofErr w:type="spellStart"/>
      <w:r w:rsidRPr="00C57542">
        <w:rPr>
          <w:rFonts w:eastAsia="Calibri"/>
          <w:u w:val="none"/>
          <w:lang w:val="uk-UA"/>
        </w:rPr>
        <w:t>Домашенка</w:t>
      </w:r>
      <w:proofErr w:type="spellEnd"/>
      <w:r w:rsidRPr="00C57542">
        <w:rPr>
          <w:rFonts w:eastAsia="Calibri"/>
          <w:u w:val="none"/>
          <w:lang w:val="uk-UA"/>
        </w:rPr>
        <w:t xml:space="preserve"> П.П., який проінформував</w:t>
      </w:r>
      <w:r w:rsidRPr="00C57542">
        <w:rPr>
          <w:rFonts w:eastAsia="Calibri"/>
          <w:b/>
          <w:u w:val="none"/>
          <w:lang w:val="uk-UA"/>
        </w:rPr>
        <w:t xml:space="preserve"> </w:t>
      </w:r>
      <w:r w:rsidRPr="00C57542">
        <w:rPr>
          <w:rFonts w:eastAsiaTheme="minorHAnsi"/>
          <w:color w:val="auto"/>
          <w:u w:val="none"/>
          <w:lang w:val="uk-UA" w:eastAsia="en-US"/>
        </w:rPr>
        <w:t xml:space="preserve">про розгляд звернення </w:t>
      </w:r>
      <w:proofErr w:type="spellStart"/>
      <w:r w:rsidRPr="00C57542">
        <w:rPr>
          <w:rFonts w:eastAsiaTheme="minorHAnsi"/>
          <w:color w:val="auto"/>
          <w:u w:val="none"/>
          <w:lang w:val="uk-UA" w:eastAsia="en-US"/>
        </w:rPr>
        <w:t>Чуднівської</w:t>
      </w:r>
      <w:proofErr w:type="spellEnd"/>
      <w:r w:rsidRPr="00C57542">
        <w:rPr>
          <w:rFonts w:eastAsiaTheme="minorHAnsi"/>
          <w:color w:val="auto"/>
          <w:u w:val="none"/>
          <w:lang w:val="uk-UA" w:eastAsia="en-US"/>
        </w:rPr>
        <w:t xml:space="preserve"> районної ради щодо виділення земельних ділянок учасникам АТО </w:t>
      </w:r>
      <w:proofErr w:type="spellStart"/>
      <w:r w:rsidRPr="00C57542">
        <w:rPr>
          <w:rFonts w:eastAsiaTheme="minorHAnsi"/>
          <w:color w:val="auto"/>
          <w:u w:val="none"/>
          <w:lang w:val="uk-UA" w:eastAsia="en-US"/>
        </w:rPr>
        <w:t>Чуднівського</w:t>
      </w:r>
      <w:proofErr w:type="spellEnd"/>
      <w:r w:rsidRPr="00C57542">
        <w:rPr>
          <w:rFonts w:eastAsiaTheme="minorHAnsi"/>
          <w:color w:val="auto"/>
          <w:u w:val="none"/>
          <w:lang w:val="uk-UA" w:eastAsia="en-US"/>
        </w:rPr>
        <w:t xml:space="preserve"> району.</w:t>
      </w:r>
    </w:p>
    <w:p w:rsidR="00C57542" w:rsidRPr="00C57542" w:rsidRDefault="00C57542" w:rsidP="00C57542">
      <w:pPr>
        <w:widowControl/>
        <w:autoSpaceDE/>
        <w:autoSpaceDN/>
        <w:adjustRightInd/>
        <w:ind w:firstLine="709"/>
        <w:jc w:val="both"/>
        <w:rPr>
          <w:rFonts w:eastAsia="Calibri"/>
          <w:color w:val="auto"/>
          <w:u w:val="none"/>
          <w:lang w:val="uk-UA" w:eastAsia="en-US"/>
        </w:rPr>
      </w:pPr>
    </w:p>
    <w:p w:rsidR="00C57542" w:rsidRDefault="00C57542" w:rsidP="00C57542">
      <w:pPr>
        <w:widowControl/>
        <w:autoSpaceDE/>
        <w:autoSpaceDN/>
        <w:adjustRightInd/>
        <w:ind w:firstLine="708"/>
        <w:jc w:val="both"/>
        <w:rPr>
          <w:rFonts w:eastAsia="Calibri"/>
          <w:u w:val="none"/>
          <w:lang w:val="uk-UA"/>
        </w:rPr>
      </w:pPr>
      <w:r w:rsidRPr="00C57542">
        <w:rPr>
          <w:rFonts w:eastAsia="Calibri"/>
          <w:b/>
          <w:u w:val="none"/>
          <w:lang w:val="uk-UA"/>
        </w:rPr>
        <w:t xml:space="preserve">Вирішили: </w:t>
      </w:r>
      <w:r w:rsidRPr="00C57542">
        <w:rPr>
          <w:rFonts w:eastAsia="Calibri"/>
          <w:u w:val="none"/>
          <w:lang w:val="uk-UA"/>
        </w:rPr>
        <w:t>інформацію взяти до відома.</w:t>
      </w:r>
    </w:p>
    <w:p w:rsidR="00C57542" w:rsidRDefault="00C57542" w:rsidP="00C57542">
      <w:pPr>
        <w:widowControl/>
        <w:tabs>
          <w:tab w:val="left" w:pos="4536"/>
        </w:tabs>
        <w:autoSpaceDE/>
        <w:autoSpaceDN/>
        <w:adjustRightInd/>
        <w:spacing w:before="120"/>
        <w:jc w:val="right"/>
        <w:rPr>
          <w:color w:val="auto"/>
          <w:u w:val="none"/>
          <w:lang w:val="uk-UA"/>
        </w:rPr>
      </w:pPr>
      <w:r w:rsidRPr="00E8034F">
        <w:rPr>
          <w:color w:val="auto"/>
          <w:u w:val="none"/>
          <w:lang w:val="uk-UA"/>
        </w:rPr>
        <w:t>Одноголосно</w:t>
      </w:r>
    </w:p>
    <w:p w:rsidR="00C57542" w:rsidRPr="00C57542" w:rsidRDefault="00C57542" w:rsidP="00C57542">
      <w:pPr>
        <w:widowControl/>
        <w:autoSpaceDE/>
        <w:autoSpaceDN/>
        <w:adjustRightInd/>
        <w:ind w:firstLine="708"/>
        <w:jc w:val="right"/>
        <w:rPr>
          <w:rFonts w:eastAsia="Calibri"/>
          <w:color w:val="auto"/>
          <w:u w:val="none"/>
          <w:bdr w:val="none" w:sz="0" w:space="0" w:color="auto" w:frame="1"/>
          <w:shd w:val="clear" w:color="auto" w:fill="FFFFFF"/>
          <w:lang w:val="uk-UA" w:eastAsia="en-US"/>
        </w:rPr>
      </w:pPr>
    </w:p>
    <w:p w:rsidR="00C57542" w:rsidRPr="00C57542" w:rsidRDefault="00C57542" w:rsidP="00C57542">
      <w:pPr>
        <w:widowControl/>
        <w:autoSpaceDE/>
        <w:autoSpaceDN/>
        <w:adjustRightInd/>
        <w:ind w:firstLine="708"/>
        <w:jc w:val="both"/>
        <w:rPr>
          <w:rFonts w:eastAsiaTheme="minorHAnsi"/>
          <w:color w:val="auto"/>
          <w:u w:val="none"/>
          <w:lang w:val="uk-UA" w:eastAsia="en-US"/>
        </w:rPr>
      </w:pPr>
      <w:r w:rsidRPr="00C57542">
        <w:rPr>
          <w:rFonts w:eastAsia="Calibri"/>
          <w:b/>
          <w:u w:val="none"/>
          <w:lang w:val="uk-UA"/>
        </w:rPr>
        <w:t>8. Слухали</w:t>
      </w:r>
      <w:r w:rsidRPr="00C57542">
        <w:rPr>
          <w:rFonts w:eastAsia="Calibri"/>
          <w:u w:val="none"/>
          <w:lang w:val="uk-UA"/>
        </w:rPr>
        <w:t xml:space="preserve">: </w:t>
      </w:r>
      <w:proofErr w:type="spellStart"/>
      <w:r w:rsidRPr="00C57542">
        <w:rPr>
          <w:rFonts w:eastAsia="Calibri"/>
          <w:u w:val="none"/>
          <w:lang w:val="uk-UA"/>
        </w:rPr>
        <w:t>Венгерчука</w:t>
      </w:r>
      <w:proofErr w:type="spellEnd"/>
      <w:r w:rsidRPr="00C57542">
        <w:rPr>
          <w:rFonts w:eastAsia="Calibri"/>
          <w:u w:val="none"/>
          <w:lang w:val="uk-UA"/>
        </w:rPr>
        <w:t xml:space="preserve"> В.С., який проінформував про</w:t>
      </w:r>
      <w:r w:rsidRPr="00C57542">
        <w:rPr>
          <w:rFonts w:eastAsiaTheme="minorHAnsi"/>
          <w:color w:val="auto"/>
          <w:u w:val="none"/>
          <w:lang w:val="uk-UA" w:eastAsia="en-US"/>
        </w:rPr>
        <w:t xml:space="preserve"> звернення Житомирського обласного управління лісового та мисливського господарства щодо передачі цілісних майнових комплексів державних підприємств до сфери управління Державного агентства лісових ресурсів.  </w:t>
      </w:r>
    </w:p>
    <w:p w:rsidR="00C57542" w:rsidRPr="00C57542" w:rsidRDefault="00C57542" w:rsidP="00C57542">
      <w:pPr>
        <w:widowControl/>
        <w:autoSpaceDE/>
        <w:autoSpaceDN/>
        <w:adjustRightInd/>
        <w:jc w:val="both"/>
        <w:rPr>
          <w:rFonts w:eastAsia="Calibri"/>
          <w:color w:val="auto"/>
          <w:u w:val="none"/>
          <w:lang w:val="uk-UA" w:eastAsia="en-US"/>
        </w:rPr>
      </w:pPr>
    </w:p>
    <w:p w:rsidR="00C57542" w:rsidRPr="00C57542" w:rsidRDefault="00C57542" w:rsidP="00C57542">
      <w:pPr>
        <w:widowControl/>
        <w:autoSpaceDE/>
        <w:autoSpaceDN/>
        <w:adjustRightInd/>
        <w:ind w:firstLine="708"/>
        <w:jc w:val="both"/>
        <w:rPr>
          <w:rFonts w:eastAsia="Calibri"/>
          <w:color w:val="auto"/>
          <w:u w:val="none"/>
          <w:bdr w:val="none" w:sz="0" w:space="0" w:color="auto" w:frame="1"/>
          <w:shd w:val="clear" w:color="auto" w:fill="FFFFFF"/>
          <w:lang w:val="uk-UA" w:eastAsia="en-US"/>
        </w:rPr>
      </w:pPr>
      <w:r w:rsidRPr="00C57542">
        <w:rPr>
          <w:rFonts w:eastAsia="Calibri"/>
          <w:b/>
          <w:u w:val="none"/>
          <w:lang w:val="uk-UA"/>
        </w:rPr>
        <w:t xml:space="preserve">Вирішили: </w:t>
      </w:r>
      <w:r w:rsidRPr="00C57542">
        <w:rPr>
          <w:rFonts w:eastAsia="Calibri"/>
          <w:u w:val="none"/>
          <w:lang w:val="uk-UA"/>
        </w:rPr>
        <w:t>рекомендувати погодити проект рішення «Про звернення депутатів обласної ради до Кабінету Міністрів України, Міністерства оборони України щодо виконання розпорядження Кабінету Міністрів України            від 04.09.13 № 773-р»</w:t>
      </w:r>
      <w:r w:rsidRPr="00C57542">
        <w:rPr>
          <w:rFonts w:eastAsia="Calibri"/>
          <w:color w:val="auto"/>
          <w:u w:val="none"/>
          <w:lang w:val="uk-UA" w:eastAsia="en-US"/>
        </w:rPr>
        <w:t xml:space="preserve"> та </w:t>
      </w:r>
      <w:r w:rsidRPr="00C57542">
        <w:rPr>
          <w:rFonts w:eastAsia="Calibri"/>
          <w:u w:val="none"/>
          <w:lang w:val="uk-UA"/>
        </w:rPr>
        <w:t xml:space="preserve"> внести його на розгляд обласної ради</w:t>
      </w:r>
      <w:r w:rsidRPr="00C57542">
        <w:rPr>
          <w:rFonts w:ascii="Calibri" w:eastAsia="Calibri" w:hAnsi="Calibri" w:cs="Calibri"/>
          <w:sz w:val="36"/>
          <w:szCs w:val="36"/>
          <w:u w:val="none"/>
          <w:lang w:val="uk-UA"/>
        </w:rPr>
        <w:t>.</w:t>
      </w:r>
    </w:p>
    <w:p w:rsidR="00C57542" w:rsidRDefault="00C57542" w:rsidP="00C57542">
      <w:pPr>
        <w:widowControl/>
        <w:tabs>
          <w:tab w:val="left" w:pos="4536"/>
        </w:tabs>
        <w:autoSpaceDE/>
        <w:autoSpaceDN/>
        <w:adjustRightInd/>
        <w:spacing w:before="120"/>
        <w:jc w:val="right"/>
        <w:rPr>
          <w:color w:val="auto"/>
          <w:u w:val="none"/>
          <w:lang w:val="uk-UA"/>
        </w:rPr>
      </w:pPr>
      <w:r w:rsidRPr="00E8034F">
        <w:rPr>
          <w:color w:val="auto"/>
          <w:u w:val="none"/>
          <w:lang w:val="uk-UA"/>
        </w:rPr>
        <w:t>Одноголосно</w:t>
      </w:r>
    </w:p>
    <w:p w:rsidR="00C57542" w:rsidRPr="00C57542" w:rsidRDefault="00C57542" w:rsidP="00C57542">
      <w:pPr>
        <w:widowControl/>
        <w:shd w:val="clear" w:color="auto" w:fill="FFFFFF"/>
        <w:autoSpaceDE/>
        <w:autoSpaceDN/>
        <w:jc w:val="right"/>
        <w:rPr>
          <w:rFonts w:eastAsia="Calibri"/>
          <w:b/>
          <w:bCs/>
          <w:u w:val="none"/>
          <w:lang w:val="uk-UA"/>
        </w:rPr>
      </w:pPr>
    </w:p>
    <w:p w:rsidR="00C57542" w:rsidRPr="00C57542" w:rsidRDefault="00C57542" w:rsidP="00C57542">
      <w:pPr>
        <w:widowControl/>
        <w:autoSpaceDE/>
        <w:autoSpaceDN/>
        <w:adjustRightInd/>
        <w:ind w:firstLine="708"/>
        <w:jc w:val="both"/>
        <w:rPr>
          <w:rFonts w:eastAsiaTheme="minorHAnsi"/>
          <w:color w:val="auto"/>
          <w:u w:val="none"/>
          <w:lang w:val="uk-UA" w:eastAsia="en-US"/>
        </w:rPr>
      </w:pPr>
      <w:r w:rsidRPr="00C57542">
        <w:rPr>
          <w:rFonts w:eastAsia="Calibri"/>
          <w:b/>
          <w:u w:val="none"/>
          <w:lang w:val="uk-UA"/>
        </w:rPr>
        <w:t>9. Слухали</w:t>
      </w:r>
      <w:r w:rsidRPr="00C57542">
        <w:rPr>
          <w:rFonts w:eastAsia="Calibri"/>
          <w:u w:val="none"/>
          <w:lang w:val="uk-UA"/>
        </w:rPr>
        <w:t xml:space="preserve">: </w:t>
      </w:r>
      <w:proofErr w:type="spellStart"/>
      <w:r w:rsidRPr="00C57542">
        <w:rPr>
          <w:rFonts w:eastAsia="Calibri"/>
          <w:u w:val="none"/>
          <w:lang w:val="uk-UA"/>
        </w:rPr>
        <w:t>Нусбаума</w:t>
      </w:r>
      <w:proofErr w:type="spellEnd"/>
      <w:r w:rsidRPr="00C57542">
        <w:rPr>
          <w:rFonts w:eastAsia="Calibri"/>
          <w:u w:val="none"/>
          <w:lang w:val="uk-UA"/>
        </w:rPr>
        <w:t xml:space="preserve"> С.А., який проінформував про</w:t>
      </w:r>
      <w:r w:rsidRPr="00C57542">
        <w:rPr>
          <w:rFonts w:eastAsia="Calibri"/>
          <w:u w:val="none"/>
          <w:bdr w:val="none" w:sz="0" w:space="0" w:color="auto" w:frame="1"/>
          <w:lang w:val="uk-UA" w:eastAsia="en-US"/>
        </w:rPr>
        <w:t xml:space="preserve"> розгляд звернень державних лісогосподарських підприємств щодо недопущення передачі у концесію державних лісогосподарських підприємств</w:t>
      </w:r>
      <w:r w:rsidRPr="00C57542">
        <w:rPr>
          <w:rFonts w:eastAsiaTheme="minorHAnsi"/>
          <w:color w:val="auto"/>
          <w:u w:val="none"/>
          <w:lang w:val="uk-UA" w:eastAsia="en-US"/>
        </w:rPr>
        <w:t xml:space="preserve">.  </w:t>
      </w:r>
    </w:p>
    <w:p w:rsidR="00C57542" w:rsidRPr="00C57542" w:rsidRDefault="00C57542" w:rsidP="00C57542">
      <w:pPr>
        <w:widowControl/>
        <w:autoSpaceDE/>
        <w:autoSpaceDN/>
        <w:adjustRightInd/>
        <w:ind w:firstLine="708"/>
        <w:jc w:val="both"/>
        <w:rPr>
          <w:rFonts w:eastAsiaTheme="minorHAnsi" w:cstheme="minorBidi"/>
          <w:color w:val="auto"/>
          <w:u w:val="none"/>
          <w:shd w:val="clear" w:color="auto" w:fill="FFFFFF"/>
          <w:lang w:val="uk-UA" w:eastAsia="en-US"/>
        </w:rPr>
      </w:pPr>
    </w:p>
    <w:p w:rsidR="00C57542" w:rsidRPr="00C57542" w:rsidRDefault="00C57542" w:rsidP="00C57542">
      <w:pPr>
        <w:widowControl/>
        <w:autoSpaceDE/>
        <w:autoSpaceDN/>
        <w:adjustRightInd/>
        <w:ind w:firstLine="709"/>
        <w:jc w:val="both"/>
        <w:rPr>
          <w:rFonts w:eastAsia="Calibri"/>
          <w:color w:val="auto"/>
          <w:u w:val="none"/>
          <w:lang w:val="uk-UA" w:eastAsia="en-US"/>
        </w:rPr>
      </w:pPr>
    </w:p>
    <w:p w:rsidR="00C57542" w:rsidRDefault="00C57542" w:rsidP="00C57542">
      <w:pPr>
        <w:widowControl/>
        <w:autoSpaceDE/>
        <w:autoSpaceDN/>
        <w:adjustRightInd/>
        <w:ind w:firstLine="708"/>
        <w:jc w:val="both"/>
        <w:rPr>
          <w:rFonts w:ascii="Calibri" w:eastAsia="Calibri" w:hAnsi="Calibri" w:cs="Calibri"/>
          <w:sz w:val="36"/>
          <w:szCs w:val="36"/>
          <w:u w:val="none"/>
          <w:lang w:val="uk-UA"/>
        </w:rPr>
      </w:pPr>
      <w:r w:rsidRPr="00C57542">
        <w:rPr>
          <w:rFonts w:eastAsia="Calibri"/>
          <w:b/>
          <w:u w:val="none"/>
          <w:lang w:val="uk-UA"/>
        </w:rPr>
        <w:lastRenderedPageBreak/>
        <w:t xml:space="preserve">Вирішили: </w:t>
      </w:r>
      <w:r w:rsidRPr="00C57542">
        <w:rPr>
          <w:rFonts w:eastAsia="Calibri"/>
          <w:u w:val="none"/>
          <w:lang w:val="uk-UA"/>
        </w:rPr>
        <w:t xml:space="preserve">рекомендувати  погодити проект рішення </w:t>
      </w:r>
      <w:r w:rsidRPr="00C57542">
        <w:rPr>
          <w:rFonts w:eastAsia="Calibri"/>
          <w:color w:val="auto"/>
          <w:u w:val="none"/>
          <w:lang w:val="uk-UA" w:eastAsia="en-US"/>
        </w:rPr>
        <w:t>«</w:t>
      </w:r>
      <w:r w:rsidRPr="00C57542">
        <w:rPr>
          <w:rFonts w:eastAsia="Calibri"/>
          <w:color w:val="auto"/>
          <w:u w:val="none"/>
          <w:shd w:val="clear" w:color="auto" w:fill="FFFFFF"/>
          <w:lang w:val="uk-UA" w:eastAsia="en-US"/>
        </w:rPr>
        <w:t xml:space="preserve">Про </w:t>
      </w:r>
      <w:r w:rsidRPr="00C57542">
        <w:rPr>
          <w:color w:val="auto"/>
          <w:u w:val="none"/>
          <w:lang w:val="uk-UA"/>
        </w:rPr>
        <w:t>звернення депутатів обласної ради до Президента України, Голови Верховної Ради України, Прем’єр-міністра України» щодо</w:t>
      </w:r>
      <w:r w:rsidRPr="00C57542">
        <w:rPr>
          <w:rFonts w:eastAsia="Calibri"/>
          <w:color w:val="auto"/>
          <w:u w:val="none"/>
          <w:lang w:val="uk-UA"/>
        </w:rPr>
        <w:t xml:space="preserve"> недопущення передачі у концесію державних лісогосподарських підприємств</w:t>
      </w:r>
      <w:r w:rsidRPr="00C57542">
        <w:rPr>
          <w:color w:val="auto"/>
          <w:u w:val="none"/>
          <w:lang w:val="uk-UA"/>
        </w:rPr>
        <w:t xml:space="preserve"> </w:t>
      </w:r>
      <w:r w:rsidRPr="00C57542">
        <w:rPr>
          <w:rFonts w:eastAsia="Calibri"/>
          <w:color w:val="auto"/>
          <w:u w:val="none"/>
          <w:lang w:val="uk-UA" w:eastAsia="en-US"/>
        </w:rPr>
        <w:t xml:space="preserve">та </w:t>
      </w:r>
      <w:r w:rsidRPr="00C57542">
        <w:rPr>
          <w:rFonts w:eastAsia="Calibri"/>
          <w:u w:val="none"/>
          <w:lang w:val="uk-UA"/>
        </w:rPr>
        <w:t xml:space="preserve"> внести його на розгляд обласної ради</w:t>
      </w:r>
      <w:r w:rsidRPr="00C57542">
        <w:rPr>
          <w:rFonts w:ascii="Calibri" w:eastAsia="Calibri" w:hAnsi="Calibri" w:cs="Calibri"/>
          <w:sz w:val="36"/>
          <w:szCs w:val="36"/>
          <w:u w:val="none"/>
          <w:lang w:val="uk-UA"/>
        </w:rPr>
        <w:t>.</w:t>
      </w:r>
    </w:p>
    <w:p w:rsidR="00C57542" w:rsidRDefault="00C57542" w:rsidP="00C57542">
      <w:pPr>
        <w:widowControl/>
        <w:tabs>
          <w:tab w:val="left" w:pos="4536"/>
        </w:tabs>
        <w:autoSpaceDE/>
        <w:autoSpaceDN/>
        <w:adjustRightInd/>
        <w:spacing w:before="120"/>
        <w:jc w:val="right"/>
        <w:rPr>
          <w:color w:val="auto"/>
          <w:u w:val="none"/>
          <w:lang w:val="uk-UA"/>
        </w:rPr>
      </w:pPr>
      <w:r w:rsidRPr="00E8034F">
        <w:rPr>
          <w:color w:val="auto"/>
          <w:u w:val="none"/>
          <w:lang w:val="uk-UA"/>
        </w:rPr>
        <w:t>Одноголосно</w:t>
      </w:r>
    </w:p>
    <w:p w:rsidR="00C57542" w:rsidRPr="00C57542" w:rsidRDefault="00C57542" w:rsidP="00C57542">
      <w:pPr>
        <w:widowControl/>
        <w:autoSpaceDE/>
        <w:autoSpaceDN/>
        <w:adjustRightInd/>
        <w:ind w:firstLine="708"/>
        <w:jc w:val="right"/>
        <w:rPr>
          <w:rFonts w:eastAsia="Calibri"/>
          <w:color w:val="auto"/>
          <w:u w:val="none"/>
          <w:bdr w:val="none" w:sz="0" w:space="0" w:color="auto" w:frame="1"/>
          <w:shd w:val="clear" w:color="auto" w:fill="FFFFFF"/>
          <w:lang w:val="uk-UA" w:eastAsia="en-US"/>
        </w:rPr>
      </w:pPr>
    </w:p>
    <w:p w:rsidR="00C57542" w:rsidRPr="00C57542" w:rsidRDefault="00C57542" w:rsidP="00C57542">
      <w:pPr>
        <w:widowControl/>
        <w:autoSpaceDE/>
        <w:autoSpaceDN/>
        <w:adjustRightInd/>
        <w:ind w:firstLine="708"/>
        <w:jc w:val="both"/>
        <w:rPr>
          <w:rFonts w:eastAsiaTheme="minorHAnsi"/>
          <w:color w:val="auto"/>
          <w:u w:val="none"/>
          <w:lang w:val="uk-UA" w:eastAsia="en-US"/>
        </w:rPr>
      </w:pPr>
      <w:r w:rsidRPr="00C57542">
        <w:rPr>
          <w:rFonts w:eastAsia="Calibri"/>
          <w:b/>
          <w:u w:val="none"/>
          <w:lang w:val="uk-UA"/>
        </w:rPr>
        <w:t>10. Слухали</w:t>
      </w:r>
      <w:r w:rsidRPr="00C57542">
        <w:rPr>
          <w:rFonts w:eastAsia="Calibri"/>
          <w:u w:val="none"/>
          <w:lang w:val="uk-UA"/>
        </w:rPr>
        <w:t xml:space="preserve">: </w:t>
      </w:r>
      <w:proofErr w:type="spellStart"/>
      <w:r w:rsidRPr="00C57542">
        <w:rPr>
          <w:rFonts w:eastAsia="Calibri"/>
          <w:u w:val="none"/>
          <w:lang w:val="uk-UA"/>
        </w:rPr>
        <w:t>Тітенка</w:t>
      </w:r>
      <w:proofErr w:type="spellEnd"/>
      <w:r w:rsidRPr="00C57542">
        <w:rPr>
          <w:rFonts w:eastAsia="Calibri"/>
          <w:u w:val="none"/>
          <w:lang w:val="uk-UA"/>
        </w:rPr>
        <w:t xml:space="preserve"> П.О., який проінформував про</w:t>
      </w:r>
      <w:r w:rsidRPr="00C57542">
        <w:rPr>
          <w:rFonts w:eastAsiaTheme="minorHAnsi"/>
          <w:color w:val="auto"/>
          <w:u w:val="none"/>
          <w:lang w:val="uk-UA" w:eastAsia="en-US"/>
        </w:rPr>
        <w:t xml:space="preserve"> надання згоди на встановлення (відновлення) меж земельної ділянки в натурі».</w:t>
      </w:r>
    </w:p>
    <w:p w:rsidR="00C57542" w:rsidRPr="00C57542" w:rsidRDefault="00C57542" w:rsidP="00C57542">
      <w:pPr>
        <w:widowControl/>
        <w:autoSpaceDE/>
        <w:autoSpaceDN/>
        <w:adjustRightInd/>
        <w:ind w:firstLine="708"/>
        <w:jc w:val="both"/>
        <w:rPr>
          <w:rFonts w:eastAsiaTheme="minorHAnsi" w:cstheme="minorBidi"/>
          <w:color w:val="auto"/>
          <w:u w:val="none"/>
          <w:shd w:val="clear" w:color="auto" w:fill="FFFFFF"/>
          <w:lang w:val="uk-UA" w:eastAsia="en-US"/>
        </w:rPr>
      </w:pPr>
    </w:p>
    <w:p w:rsidR="00C57542" w:rsidRPr="00C57542" w:rsidRDefault="00C57542" w:rsidP="00C57542">
      <w:pPr>
        <w:widowControl/>
        <w:autoSpaceDE/>
        <w:autoSpaceDN/>
        <w:adjustRightInd/>
        <w:ind w:firstLine="709"/>
        <w:jc w:val="both"/>
        <w:rPr>
          <w:rFonts w:eastAsia="Calibri"/>
          <w:color w:val="auto"/>
          <w:u w:val="none"/>
          <w:lang w:val="uk-UA" w:eastAsia="en-US"/>
        </w:rPr>
      </w:pPr>
    </w:p>
    <w:p w:rsidR="00C57542" w:rsidRDefault="00C57542" w:rsidP="00C57542">
      <w:pPr>
        <w:widowControl/>
        <w:autoSpaceDE/>
        <w:autoSpaceDN/>
        <w:adjustRightInd/>
        <w:ind w:firstLine="709"/>
        <w:jc w:val="both"/>
        <w:rPr>
          <w:rFonts w:ascii="Calibri" w:eastAsia="Calibri" w:hAnsi="Calibri" w:cs="Calibri"/>
          <w:sz w:val="36"/>
          <w:szCs w:val="36"/>
          <w:u w:val="none"/>
          <w:lang w:val="uk-UA"/>
        </w:rPr>
      </w:pPr>
      <w:r w:rsidRPr="00C57542">
        <w:rPr>
          <w:rFonts w:eastAsia="Calibri"/>
          <w:b/>
          <w:u w:val="none"/>
          <w:lang w:val="uk-UA"/>
        </w:rPr>
        <w:t xml:space="preserve">Вирішили: </w:t>
      </w:r>
      <w:r w:rsidRPr="00C57542">
        <w:rPr>
          <w:rFonts w:eastAsia="Calibri"/>
          <w:u w:val="none"/>
          <w:lang w:val="uk-UA"/>
        </w:rPr>
        <w:t xml:space="preserve">рекомендувати  погодити проект рішення </w:t>
      </w:r>
      <w:r w:rsidRPr="00C57542">
        <w:rPr>
          <w:rFonts w:eastAsia="Calibri"/>
          <w:color w:val="auto"/>
          <w:u w:val="none"/>
          <w:lang w:val="uk-UA" w:eastAsia="en-US"/>
        </w:rPr>
        <w:t>«</w:t>
      </w:r>
      <w:r w:rsidRPr="00C57542">
        <w:rPr>
          <w:rFonts w:eastAsia="Calibri"/>
          <w:color w:val="auto"/>
          <w:u w:val="none"/>
          <w:shd w:val="clear" w:color="auto" w:fill="FFFFFF"/>
          <w:lang w:val="uk-UA" w:eastAsia="en-US"/>
        </w:rPr>
        <w:t xml:space="preserve">Про </w:t>
      </w:r>
      <w:r w:rsidRPr="00C57542">
        <w:rPr>
          <w:rFonts w:eastAsiaTheme="minorHAnsi"/>
          <w:color w:val="auto"/>
          <w:u w:val="none"/>
          <w:lang w:val="uk-UA" w:eastAsia="en-US"/>
        </w:rPr>
        <w:t xml:space="preserve">надання згоди на встановлення (відновлення) меж земельної ділянки в натурі»  </w:t>
      </w:r>
      <w:r w:rsidRPr="00C57542">
        <w:rPr>
          <w:rFonts w:eastAsia="Calibri"/>
          <w:color w:val="auto"/>
          <w:u w:val="none"/>
          <w:lang w:val="uk-UA" w:eastAsia="en-US"/>
        </w:rPr>
        <w:t xml:space="preserve">та </w:t>
      </w:r>
      <w:r w:rsidRPr="00C57542">
        <w:rPr>
          <w:rFonts w:eastAsia="Calibri"/>
          <w:u w:val="none"/>
          <w:lang w:val="uk-UA"/>
        </w:rPr>
        <w:t xml:space="preserve"> внести його на розгляд обласної ради</w:t>
      </w:r>
      <w:r w:rsidRPr="00C57542">
        <w:rPr>
          <w:rFonts w:ascii="Calibri" w:eastAsia="Calibri" w:hAnsi="Calibri" w:cs="Calibri"/>
          <w:sz w:val="36"/>
          <w:szCs w:val="36"/>
          <w:u w:val="none"/>
          <w:lang w:val="uk-UA"/>
        </w:rPr>
        <w:t>.</w:t>
      </w:r>
    </w:p>
    <w:p w:rsidR="00C57542" w:rsidRDefault="00C57542" w:rsidP="00C57542">
      <w:pPr>
        <w:widowControl/>
        <w:tabs>
          <w:tab w:val="left" w:pos="4536"/>
        </w:tabs>
        <w:autoSpaceDE/>
        <w:autoSpaceDN/>
        <w:adjustRightInd/>
        <w:spacing w:before="120"/>
        <w:jc w:val="right"/>
        <w:rPr>
          <w:color w:val="auto"/>
          <w:u w:val="none"/>
          <w:lang w:val="uk-UA"/>
        </w:rPr>
      </w:pPr>
      <w:r w:rsidRPr="00E8034F">
        <w:rPr>
          <w:color w:val="auto"/>
          <w:u w:val="none"/>
          <w:lang w:val="uk-UA"/>
        </w:rPr>
        <w:t>Одноголосно</w:t>
      </w:r>
    </w:p>
    <w:p w:rsidR="00C57542" w:rsidRPr="00C57542" w:rsidRDefault="00C57542" w:rsidP="00C57542">
      <w:pPr>
        <w:widowControl/>
        <w:autoSpaceDE/>
        <w:autoSpaceDN/>
        <w:adjustRightInd/>
        <w:ind w:firstLine="709"/>
        <w:jc w:val="right"/>
        <w:rPr>
          <w:rFonts w:eastAsia="Calibri"/>
          <w:color w:val="auto"/>
          <w:u w:val="none"/>
          <w:bdr w:val="none" w:sz="0" w:space="0" w:color="auto" w:frame="1"/>
          <w:shd w:val="clear" w:color="auto" w:fill="FFFFFF"/>
          <w:lang w:val="uk-UA" w:eastAsia="en-US"/>
        </w:rPr>
      </w:pPr>
    </w:p>
    <w:p w:rsidR="00C57542" w:rsidRPr="00C57542" w:rsidRDefault="00C57542" w:rsidP="00C57542">
      <w:pPr>
        <w:widowControl/>
        <w:autoSpaceDE/>
        <w:autoSpaceDN/>
        <w:adjustRightInd/>
        <w:ind w:firstLine="708"/>
        <w:jc w:val="both"/>
        <w:rPr>
          <w:rFonts w:eastAsiaTheme="minorHAnsi"/>
          <w:color w:val="auto"/>
          <w:u w:val="none"/>
          <w:lang w:val="uk-UA" w:eastAsia="en-US"/>
        </w:rPr>
      </w:pPr>
      <w:r w:rsidRPr="00C57542">
        <w:rPr>
          <w:rFonts w:eastAsia="Calibri"/>
          <w:b/>
          <w:u w:val="none"/>
          <w:lang w:val="uk-UA"/>
        </w:rPr>
        <w:t>11. Слухали</w:t>
      </w:r>
      <w:r w:rsidRPr="00C57542">
        <w:rPr>
          <w:rFonts w:eastAsia="Calibri"/>
          <w:u w:val="none"/>
          <w:lang w:val="uk-UA"/>
        </w:rPr>
        <w:t xml:space="preserve">: Ковтуненка М.Г., який проінформував </w:t>
      </w:r>
      <w:r w:rsidRPr="00C57542">
        <w:rPr>
          <w:rFonts w:eastAsiaTheme="minorHAnsi" w:cstheme="minorBidi"/>
          <w:color w:val="auto"/>
          <w:u w:val="none"/>
          <w:bdr w:val="none" w:sz="0" w:space="0" w:color="auto" w:frame="1"/>
          <w:shd w:val="clear" w:color="auto" w:fill="FFFFFF"/>
          <w:lang w:val="uk-UA" w:eastAsia="en-US"/>
        </w:rPr>
        <w:t xml:space="preserve">про </w:t>
      </w:r>
      <w:r w:rsidRPr="00C57542">
        <w:rPr>
          <w:rFonts w:eastAsia="Calibri"/>
          <w:color w:val="auto"/>
          <w:u w:val="none"/>
          <w:bdr w:val="none" w:sz="0" w:space="0" w:color="auto" w:frame="1"/>
          <w:shd w:val="clear" w:color="auto" w:fill="FFFFFF"/>
          <w:lang w:val="uk-UA" w:eastAsia="en-US"/>
        </w:rPr>
        <w:t>внесення змін у рішення обласної ради від 06.04.17 № 556 «Про розподіл використання коштів, що надходять у порядку відшкодування втрат сільськогосподарського та лісогосподарського виробництва, на 2017 рік»</w:t>
      </w:r>
    </w:p>
    <w:p w:rsidR="00C57542" w:rsidRPr="00C57542" w:rsidRDefault="00C57542" w:rsidP="00C57542">
      <w:pPr>
        <w:widowControl/>
        <w:autoSpaceDE/>
        <w:autoSpaceDN/>
        <w:adjustRightInd/>
        <w:jc w:val="both"/>
        <w:rPr>
          <w:rFonts w:eastAsia="Calibri"/>
          <w:color w:val="auto"/>
          <w:u w:val="none"/>
          <w:lang w:val="uk-UA" w:eastAsia="en-US"/>
        </w:rPr>
      </w:pPr>
    </w:p>
    <w:p w:rsidR="00C57542" w:rsidRPr="00C57542" w:rsidRDefault="00C57542" w:rsidP="00C57542">
      <w:pPr>
        <w:widowControl/>
        <w:autoSpaceDE/>
        <w:autoSpaceDN/>
        <w:adjustRightInd/>
        <w:ind w:firstLine="709"/>
        <w:jc w:val="both"/>
        <w:rPr>
          <w:rFonts w:eastAsia="Calibri"/>
          <w:color w:val="auto"/>
          <w:u w:val="none"/>
          <w:bdr w:val="none" w:sz="0" w:space="0" w:color="auto" w:frame="1"/>
          <w:shd w:val="clear" w:color="auto" w:fill="FFFFFF"/>
          <w:lang w:val="uk-UA" w:eastAsia="en-US"/>
        </w:rPr>
      </w:pPr>
      <w:r w:rsidRPr="00C57542">
        <w:rPr>
          <w:rFonts w:eastAsia="Calibri"/>
          <w:b/>
          <w:u w:val="none"/>
          <w:lang w:val="uk-UA"/>
        </w:rPr>
        <w:t xml:space="preserve">Вирішили: </w:t>
      </w:r>
      <w:r w:rsidRPr="00C57542">
        <w:rPr>
          <w:rFonts w:eastAsia="Calibri"/>
          <w:u w:val="none"/>
          <w:lang w:val="uk-UA"/>
        </w:rPr>
        <w:t xml:space="preserve">1. Рекомендувати  погодити проект рішення «Про </w:t>
      </w:r>
      <w:r w:rsidRPr="00C57542">
        <w:rPr>
          <w:rFonts w:eastAsia="Calibri"/>
          <w:color w:val="auto"/>
          <w:u w:val="none"/>
          <w:bdr w:val="none" w:sz="0" w:space="0" w:color="auto" w:frame="1"/>
          <w:shd w:val="clear" w:color="auto" w:fill="FFFFFF"/>
          <w:lang w:val="uk-UA" w:eastAsia="en-US"/>
        </w:rPr>
        <w:t xml:space="preserve">внесення змін у рішення обласної ради від 06.04.17 № 556 «Про розподіл використання коштів, що надходять у порядку відшкодування втрат сільськогосподарського та лісогосподарського виробництва, на 2017 рік» </w:t>
      </w:r>
      <w:r w:rsidRPr="00C57542">
        <w:rPr>
          <w:rFonts w:eastAsia="Calibri"/>
          <w:color w:val="auto"/>
          <w:u w:val="none"/>
          <w:lang w:val="uk-UA" w:eastAsia="en-US"/>
        </w:rPr>
        <w:t xml:space="preserve">та </w:t>
      </w:r>
      <w:r w:rsidRPr="00C57542">
        <w:rPr>
          <w:rFonts w:eastAsia="Calibri"/>
          <w:u w:val="none"/>
          <w:lang w:val="uk-UA"/>
        </w:rPr>
        <w:t xml:space="preserve"> внести його на розгляд обласної ради</w:t>
      </w:r>
      <w:r w:rsidRPr="00C57542">
        <w:rPr>
          <w:rFonts w:ascii="Calibri" w:eastAsia="Calibri" w:hAnsi="Calibri" w:cs="Calibri"/>
          <w:sz w:val="36"/>
          <w:szCs w:val="36"/>
          <w:u w:val="none"/>
          <w:lang w:val="uk-UA"/>
        </w:rPr>
        <w:t>.</w:t>
      </w:r>
    </w:p>
    <w:p w:rsidR="00C57542" w:rsidRDefault="00C57542" w:rsidP="00C57542">
      <w:pPr>
        <w:widowControl/>
        <w:autoSpaceDE/>
        <w:autoSpaceDN/>
        <w:adjustRightInd/>
        <w:ind w:firstLine="708"/>
        <w:jc w:val="both"/>
        <w:rPr>
          <w:rFonts w:eastAsia="Calibri"/>
          <w:color w:val="auto"/>
          <w:u w:val="none"/>
          <w:bdr w:val="none" w:sz="0" w:space="0" w:color="auto" w:frame="1"/>
          <w:shd w:val="clear" w:color="auto" w:fill="FFFFFF"/>
          <w:lang w:val="uk-UA" w:eastAsia="en-US"/>
        </w:rPr>
      </w:pPr>
      <w:r w:rsidRPr="00C57542">
        <w:rPr>
          <w:rFonts w:eastAsia="Calibri"/>
          <w:color w:val="auto"/>
          <w:u w:val="none"/>
          <w:lang w:val="uk-UA" w:eastAsia="en-US"/>
        </w:rPr>
        <w:t xml:space="preserve">2. Доручити виконавчому апарату обласної ради до 1 березня надавати на розгляд </w:t>
      </w:r>
      <w:r w:rsidRPr="00C57542">
        <w:rPr>
          <w:rFonts w:eastAsia="Calibri"/>
          <w:bCs/>
          <w:u w:val="none"/>
          <w:lang w:val="uk-UA"/>
        </w:rPr>
        <w:t xml:space="preserve">постійної комісії обласної ради </w:t>
      </w:r>
      <w:r w:rsidRPr="00C57542">
        <w:rPr>
          <w:rFonts w:eastAsia="Calibri"/>
          <w:spacing w:val="-1"/>
          <w:u w:val="none"/>
          <w:lang w:val="uk-UA"/>
        </w:rPr>
        <w:t xml:space="preserve">з питань агропромислового комплексу, земельних відносин та розвитку села інформацію про кошти, що надійшли від </w:t>
      </w:r>
      <w:r w:rsidRPr="00C57542">
        <w:rPr>
          <w:rFonts w:eastAsia="Calibri"/>
          <w:color w:val="auto"/>
          <w:u w:val="none"/>
          <w:bdr w:val="none" w:sz="0" w:space="0" w:color="auto" w:frame="1"/>
          <w:shd w:val="clear" w:color="auto" w:fill="FFFFFF"/>
          <w:lang w:val="uk-UA" w:eastAsia="en-US"/>
        </w:rPr>
        <w:t>відшкодування втрат сільськогосподарського та лісогосподарського виробництва.</w:t>
      </w:r>
    </w:p>
    <w:p w:rsidR="00C57542" w:rsidRDefault="00C57542" w:rsidP="00C57542">
      <w:pPr>
        <w:widowControl/>
        <w:tabs>
          <w:tab w:val="left" w:pos="4536"/>
        </w:tabs>
        <w:autoSpaceDE/>
        <w:autoSpaceDN/>
        <w:adjustRightInd/>
        <w:spacing w:before="120"/>
        <w:jc w:val="right"/>
        <w:rPr>
          <w:color w:val="auto"/>
          <w:u w:val="none"/>
          <w:lang w:val="uk-UA"/>
        </w:rPr>
      </w:pPr>
      <w:r w:rsidRPr="00E8034F">
        <w:rPr>
          <w:color w:val="auto"/>
          <w:u w:val="none"/>
          <w:lang w:val="uk-UA"/>
        </w:rPr>
        <w:t>Одноголосно</w:t>
      </w:r>
    </w:p>
    <w:p w:rsidR="00C57542" w:rsidRPr="00C57542" w:rsidRDefault="00C57542" w:rsidP="00C57542">
      <w:pPr>
        <w:widowControl/>
        <w:autoSpaceDE/>
        <w:autoSpaceDN/>
        <w:adjustRightInd/>
        <w:ind w:firstLine="708"/>
        <w:jc w:val="right"/>
        <w:rPr>
          <w:rFonts w:eastAsia="Calibri"/>
          <w:b/>
          <w:u w:val="none"/>
          <w:lang w:val="uk-UA"/>
        </w:rPr>
      </w:pPr>
    </w:p>
    <w:p w:rsidR="00C57542" w:rsidRPr="00C57542" w:rsidRDefault="00C57542" w:rsidP="00C57542">
      <w:pPr>
        <w:widowControl/>
        <w:autoSpaceDE/>
        <w:autoSpaceDN/>
        <w:adjustRightInd/>
        <w:ind w:firstLine="708"/>
        <w:jc w:val="both"/>
        <w:rPr>
          <w:rFonts w:eastAsiaTheme="minorHAnsi"/>
          <w:color w:val="auto"/>
          <w:u w:val="none"/>
          <w:lang w:val="uk-UA" w:eastAsia="en-US"/>
        </w:rPr>
      </w:pPr>
      <w:r w:rsidRPr="00C57542">
        <w:rPr>
          <w:rFonts w:eastAsia="Calibri"/>
          <w:b/>
          <w:u w:val="none"/>
          <w:lang w:val="uk-UA"/>
        </w:rPr>
        <w:t>12. Слухали</w:t>
      </w:r>
      <w:r w:rsidRPr="00C57542">
        <w:rPr>
          <w:rFonts w:eastAsia="Calibri"/>
          <w:u w:val="none"/>
          <w:lang w:val="uk-UA"/>
        </w:rPr>
        <w:t>: Ковтуненка М.Г., який проінформував</w:t>
      </w:r>
      <w:r w:rsidRPr="00C57542">
        <w:rPr>
          <w:rFonts w:ascii="Calibri" w:hAnsi="Calibri" w:cs="Calibri"/>
          <w:sz w:val="36"/>
          <w:szCs w:val="36"/>
          <w:u w:val="none"/>
          <w:bdr w:val="none" w:sz="0" w:space="0" w:color="auto" w:frame="1"/>
          <w:lang w:val="uk-UA" w:eastAsia="uk-UA"/>
        </w:rPr>
        <w:t xml:space="preserve"> </w:t>
      </w:r>
      <w:r w:rsidRPr="00C57542">
        <w:rPr>
          <w:u w:val="none"/>
          <w:bdr w:val="none" w:sz="0" w:space="0" w:color="auto" w:frame="1"/>
          <w:lang w:val="uk-UA" w:eastAsia="uk-UA"/>
        </w:rPr>
        <w:t>про розподіл використання у 2017 році залишку коштів станом на 01.01.17, що надійшли у порядку відшкодування втрат сільськогосподарського та лісогосподарського виробництва.</w:t>
      </w:r>
    </w:p>
    <w:p w:rsidR="00C57542" w:rsidRPr="00C57542" w:rsidRDefault="00C57542" w:rsidP="00C57542">
      <w:pPr>
        <w:widowControl/>
        <w:autoSpaceDE/>
        <w:autoSpaceDN/>
        <w:adjustRightInd/>
        <w:jc w:val="both"/>
        <w:rPr>
          <w:rFonts w:eastAsia="Calibri"/>
          <w:color w:val="auto"/>
          <w:u w:val="none"/>
          <w:lang w:val="uk-UA" w:eastAsia="en-US"/>
        </w:rPr>
      </w:pPr>
    </w:p>
    <w:p w:rsidR="00C57542" w:rsidRDefault="00C57542" w:rsidP="00C57542">
      <w:pPr>
        <w:widowControl/>
        <w:autoSpaceDE/>
        <w:autoSpaceDN/>
        <w:adjustRightInd/>
        <w:ind w:firstLine="709"/>
        <w:jc w:val="both"/>
        <w:rPr>
          <w:rFonts w:ascii="Calibri" w:eastAsia="Calibri" w:hAnsi="Calibri" w:cs="Calibri"/>
          <w:sz w:val="36"/>
          <w:szCs w:val="36"/>
          <w:u w:val="none"/>
          <w:lang w:val="uk-UA"/>
        </w:rPr>
      </w:pPr>
      <w:r w:rsidRPr="00C57542">
        <w:rPr>
          <w:rFonts w:eastAsia="Calibri"/>
          <w:b/>
          <w:u w:val="none"/>
          <w:lang w:val="uk-UA"/>
        </w:rPr>
        <w:t xml:space="preserve">Вирішили: </w:t>
      </w:r>
      <w:r w:rsidRPr="00C57542">
        <w:rPr>
          <w:rFonts w:eastAsia="Calibri"/>
          <w:u w:val="none"/>
          <w:lang w:val="uk-UA"/>
        </w:rPr>
        <w:t>рекомендувати  погодити проект рішення «Про</w:t>
      </w:r>
      <w:r w:rsidRPr="00C57542">
        <w:rPr>
          <w:u w:val="none"/>
          <w:bdr w:val="none" w:sz="0" w:space="0" w:color="auto" w:frame="1"/>
          <w:lang w:val="uk-UA" w:eastAsia="uk-UA"/>
        </w:rPr>
        <w:t xml:space="preserve"> розподіл використання у 2017 році залишку коштів станом на 01.01.17, що надійшли у порядку відшкодування втрат сільськогосподарського та лісогосподарського виробництва</w:t>
      </w:r>
      <w:r w:rsidRPr="00C57542">
        <w:rPr>
          <w:rFonts w:eastAsia="Calibri"/>
          <w:color w:val="auto"/>
          <w:u w:val="none"/>
          <w:bdr w:val="none" w:sz="0" w:space="0" w:color="auto" w:frame="1"/>
          <w:shd w:val="clear" w:color="auto" w:fill="FFFFFF"/>
          <w:lang w:val="uk-UA" w:eastAsia="en-US"/>
        </w:rPr>
        <w:t xml:space="preserve">» </w:t>
      </w:r>
      <w:r w:rsidRPr="00C57542">
        <w:rPr>
          <w:rFonts w:eastAsia="Calibri"/>
          <w:color w:val="auto"/>
          <w:u w:val="none"/>
          <w:lang w:val="uk-UA" w:eastAsia="en-US"/>
        </w:rPr>
        <w:t xml:space="preserve">та </w:t>
      </w:r>
      <w:r w:rsidRPr="00C57542">
        <w:rPr>
          <w:rFonts w:eastAsia="Calibri"/>
          <w:u w:val="none"/>
          <w:lang w:val="uk-UA"/>
        </w:rPr>
        <w:t xml:space="preserve"> внести його на розгляд обласної ради</w:t>
      </w:r>
      <w:r w:rsidRPr="00C57542">
        <w:rPr>
          <w:rFonts w:ascii="Calibri" w:eastAsia="Calibri" w:hAnsi="Calibri" w:cs="Calibri"/>
          <w:sz w:val="36"/>
          <w:szCs w:val="36"/>
          <w:u w:val="none"/>
          <w:lang w:val="uk-UA"/>
        </w:rPr>
        <w:t>.</w:t>
      </w:r>
    </w:p>
    <w:p w:rsidR="00C57542" w:rsidRDefault="00C57542" w:rsidP="00C57542">
      <w:pPr>
        <w:widowControl/>
        <w:tabs>
          <w:tab w:val="left" w:pos="4536"/>
        </w:tabs>
        <w:autoSpaceDE/>
        <w:autoSpaceDN/>
        <w:adjustRightInd/>
        <w:spacing w:before="120"/>
        <w:jc w:val="right"/>
        <w:rPr>
          <w:color w:val="auto"/>
          <w:u w:val="none"/>
          <w:lang w:val="uk-UA"/>
        </w:rPr>
      </w:pPr>
      <w:r w:rsidRPr="00E8034F">
        <w:rPr>
          <w:color w:val="auto"/>
          <w:u w:val="none"/>
          <w:lang w:val="uk-UA"/>
        </w:rPr>
        <w:t>Одноголосно</w:t>
      </w:r>
    </w:p>
    <w:p w:rsidR="00C57542" w:rsidRPr="00C57542" w:rsidRDefault="00C57542" w:rsidP="00C57542">
      <w:pPr>
        <w:widowControl/>
        <w:autoSpaceDE/>
        <w:autoSpaceDN/>
        <w:adjustRightInd/>
        <w:ind w:firstLine="708"/>
        <w:jc w:val="right"/>
        <w:rPr>
          <w:rFonts w:eastAsiaTheme="minorHAnsi"/>
          <w:color w:val="auto"/>
          <w:u w:val="none"/>
          <w:lang w:val="uk-UA" w:eastAsia="en-US"/>
        </w:rPr>
      </w:pPr>
    </w:p>
    <w:p w:rsidR="00C57542" w:rsidRPr="00C57542" w:rsidRDefault="00C57542" w:rsidP="00C57542">
      <w:pPr>
        <w:widowControl/>
        <w:autoSpaceDE/>
        <w:autoSpaceDN/>
        <w:adjustRightInd/>
        <w:ind w:firstLine="708"/>
        <w:jc w:val="both"/>
        <w:rPr>
          <w:rFonts w:eastAsiaTheme="minorHAnsi"/>
          <w:color w:val="auto"/>
          <w:u w:val="none"/>
          <w:lang w:val="uk-UA" w:eastAsia="en-US"/>
        </w:rPr>
      </w:pPr>
      <w:r w:rsidRPr="00C57542">
        <w:rPr>
          <w:rFonts w:eastAsia="Calibri"/>
          <w:b/>
          <w:u w:val="none"/>
          <w:lang w:val="uk-UA"/>
        </w:rPr>
        <w:lastRenderedPageBreak/>
        <w:t>13. Слухали</w:t>
      </w:r>
      <w:r w:rsidRPr="00C57542">
        <w:rPr>
          <w:rFonts w:eastAsia="Calibri"/>
          <w:u w:val="none"/>
          <w:lang w:val="uk-UA"/>
        </w:rPr>
        <w:t xml:space="preserve">: </w:t>
      </w:r>
      <w:proofErr w:type="spellStart"/>
      <w:r w:rsidRPr="00C57542">
        <w:rPr>
          <w:rFonts w:eastAsia="Calibri"/>
          <w:u w:val="none"/>
          <w:lang w:val="uk-UA"/>
        </w:rPr>
        <w:t>Сечіна</w:t>
      </w:r>
      <w:proofErr w:type="spellEnd"/>
      <w:r w:rsidRPr="00C57542">
        <w:rPr>
          <w:rFonts w:eastAsia="Calibri"/>
          <w:u w:val="none"/>
          <w:lang w:val="uk-UA"/>
        </w:rPr>
        <w:t xml:space="preserve"> Р.С., який проінформував про виконання доручення</w:t>
      </w:r>
      <w:r w:rsidRPr="00C57542">
        <w:rPr>
          <w:rFonts w:eastAsiaTheme="minorHAnsi" w:cstheme="minorBidi"/>
          <w:color w:val="auto"/>
          <w:u w:val="none"/>
          <w:shd w:val="clear" w:color="auto" w:fill="FFFFFF"/>
          <w:lang w:val="uk-UA" w:eastAsia="en-US"/>
        </w:rPr>
        <w:t xml:space="preserve"> постійної комісії обласної ради</w:t>
      </w:r>
      <w:r w:rsidRPr="00C57542">
        <w:rPr>
          <w:rFonts w:eastAsia="Calibri"/>
          <w:b/>
          <w:spacing w:val="-1"/>
          <w:u w:val="none"/>
          <w:lang w:val="uk-UA"/>
        </w:rPr>
        <w:t xml:space="preserve"> </w:t>
      </w:r>
      <w:r w:rsidRPr="00C57542">
        <w:rPr>
          <w:rFonts w:eastAsia="Calibri"/>
          <w:spacing w:val="-1"/>
          <w:u w:val="none"/>
          <w:lang w:val="uk-UA"/>
        </w:rPr>
        <w:t>з питань агропромислового комплексу, земельних відносин та розвитку села</w:t>
      </w:r>
      <w:r w:rsidRPr="00C57542">
        <w:rPr>
          <w:rFonts w:eastAsiaTheme="minorHAnsi" w:cstheme="minorBidi"/>
          <w:color w:val="auto"/>
          <w:u w:val="none"/>
          <w:shd w:val="clear" w:color="auto" w:fill="FFFFFF"/>
          <w:lang w:val="uk-UA" w:eastAsia="en-US"/>
        </w:rPr>
        <w:t xml:space="preserve"> від 20.06.17 щодо</w:t>
      </w:r>
      <w:r w:rsidRPr="00C57542">
        <w:rPr>
          <w:rFonts w:ascii="Calibri" w:eastAsia="Calibri" w:hAnsi="Calibri" w:cs="Calibri"/>
          <w:color w:val="auto"/>
          <w:sz w:val="36"/>
          <w:szCs w:val="36"/>
          <w:u w:val="none"/>
          <w:lang w:val="uk-UA" w:eastAsia="en-US"/>
        </w:rPr>
        <w:t xml:space="preserve"> </w:t>
      </w:r>
      <w:r w:rsidRPr="00C57542">
        <w:rPr>
          <w:rFonts w:eastAsia="Calibri"/>
          <w:color w:val="auto"/>
          <w:u w:val="none"/>
          <w:lang w:val="uk-UA" w:eastAsia="en-US"/>
        </w:rPr>
        <w:t xml:space="preserve">створення спеціалізованих комунальних лісогосподарських підприємств  (установ) у районах та об’єднаних територіальних громадах області. </w:t>
      </w:r>
      <w:r w:rsidRPr="00C57542">
        <w:rPr>
          <w:rFonts w:eastAsia="Calibri"/>
          <w:u w:val="none"/>
          <w:lang w:val="uk-UA"/>
        </w:rPr>
        <w:t xml:space="preserve"> </w:t>
      </w:r>
    </w:p>
    <w:p w:rsidR="00C57542" w:rsidRPr="00C57542" w:rsidRDefault="00C57542" w:rsidP="00C57542">
      <w:pPr>
        <w:widowControl/>
        <w:autoSpaceDE/>
        <w:autoSpaceDN/>
        <w:adjustRightInd/>
        <w:jc w:val="both"/>
        <w:rPr>
          <w:rFonts w:eastAsia="Calibri"/>
          <w:color w:val="auto"/>
          <w:u w:val="none"/>
          <w:lang w:val="uk-UA" w:eastAsia="en-US"/>
        </w:rPr>
      </w:pPr>
    </w:p>
    <w:p w:rsidR="00C57542" w:rsidRPr="00C57542" w:rsidRDefault="00C57542" w:rsidP="00C57542">
      <w:pPr>
        <w:widowControl/>
        <w:autoSpaceDE/>
        <w:autoSpaceDN/>
        <w:adjustRightInd/>
        <w:ind w:firstLine="708"/>
        <w:jc w:val="both"/>
        <w:rPr>
          <w:rFonts w:eastAsiaTheme="minorHAnsi"/>
          <w:color w:val="auto"/>
          <w:u w:val="none"/>
          <w:lang w:val="uk-UA" w:eastAsia="en-US"/>
        </w:rPr>
      </w:pPr>
      <w:r w:rsidRPr="00C57542">
        <w:rPr>
          <w:rFonts w:eastAsia="Calibri"/>
          <w:b/>
          <w:u w:val="none"/>
          <w:lang w:val="uk-UA"/>
        </w:rPr>
        <w:t xml:space="preserve">Вирішили: </w:t>
      </w:r>
      <w:r w:rsidRPr="00C57542">
        <w:rPr>
          <w:rFonts w:eastAsia="Calibri"/>
          <w:u w:val="none"/>
          <w:lang w:val="uk-UA"/>
        </w:rPr>
        <w:t>інформацію взяти до відома.</w:t>
      </w:r>
    </w:p>
    <w:p w:rsidR="00C57542" w:rsidRDefault="00C57542" w:rsidP="00C57542">
      <w:pPr>
        <w:widowControl/>
        <w:tabs>
          <w:tab w:val="left" w:pos="4536"/>
        </w:tabs>
        <w:autoSpaceDE/>
        <w:autoSpaceDN/>
        <w:adjustRightInd/>
        <w:spacing w:before="120"/>
        <w:jc w:val="right"/>
        <w:rPr>
          <w:color w:val="auto"/>
          <w:u w:val="none"/>
          <w:lang w:val="uk-UA"/>
        </w:rPr>
      </w:pPr>
      <w:r w:rsidRPr="00E8034F">
        <w:rPr>
          <w:color w:val="auto"/>
          <w:u w:val="none"/>
          <w:lang w:val="uk-UA"/>
        </w:rPr>
        <w:t>Одноголосно</w:t>
      </w:r>
    </w:p>
    <w:p w:rsidR="00C57542" w:rsidRPr="00C57542" w:rsidRDefault="00C57542" w:rsidP="00C57542">
      <w:pPr>
        <w:widowControl/>
        <w:shd w:val="clear" w:color="auto" w:fill="FFFFFF"/>
        <w:autoSpaceDE/>
        <w:autoSpaceDN/>
        <w:jc w:val="right"/>
        <w:rPr>
          <w:rFonts w:eastAsia="Calibri"/>
          <w:b/>
          <w:bCs/>
          <w:u w:val="none"/>
          <w:lang w:val="uk-UA"/>
        </w:rPr>
      </w:pPr>
    </w:p>
    <w:p w:rsidR="00C57542" w:rsidRPr="00C57542" w:rsidRDefault="00C57542" w:rsidP="00C57542">
      <w:pPr>
        <w:widowControl/>
        <w:autoSpaceDE/>
        <w:autoSpaceDN/>
        <w:adjustRightInd/>
        <w:spacing w:after="200"/>
        <w:ind w:firstLine="708"/>
        <w:jc w:val="both"/>
        <w:rPr>
          <w:rFonts w:eastAsiaTheme="minorHAnsi"/>
          <w:color w:val="auto"/>
          <w:u w:val="none"/>
          <w:lang w:val="uk-UA" w:eastAsia="en-US"/>
        </w:rPr>
      </w:pPr>
      <w:r w:rsidRPr="00C57542">
        <w:rPr>
          <w:rFonts w:eastAsia="Calibri"/>
          <w:b/>
          <w:u w:val="none"/>
          <w:lang w:val="uk-UA"/>
        </w:rPr>
        <w:t>14. Слухали</w:t>
      </w:r>
      <w:r w:rsidRPr="00C57542">
        <w:rPr>
          <w:rFonts w:eastAsia="Calibri"/>
          <w:u w:val="none"/>
          <w:lang w:val="uk-UA"/>
        </w:rPr>
        <w:t xml:space="preserve">: </w:t>
      </w:r>
      <w:proofErr w:type="spellStart"/>
      <w:r w:rsidRPr="00C57542">
        <w:rPr>
          <w:rFonts w:eastAsia="Calibri"/>
          <w:u w:val="none"/>
          <w:lang w:val="uk-UA"/>
        </w:rPr>
        <w:t>Сечіна</w:t>
      </w:r>
      <w:proofErr w:type="spellEnd"/>
      <w:r w:rsidRPr="00C57542">
        <w:rPr>
          <w:rFonts w:eastAsia="Calibri"/>
          <w:u w:val="none"/>
          <w:lang w:val="uk-UA"/>
        </w:rPr>
        <w:t xml:space="preserve"> Р.С., який проінформував про виконання доручення</w:t>
      </w:r>
      <w:r w:rsidRPr="00C57542">
        <w:rPr>
          <w:rFonts w:eastAsiaTheme="minorHAnsi" w:cstheme="minorBidi"/>
          <w:color w:val="auto"/>
          <w:u w:val="none"/>
          <w:shd w:val="clear" w:color="auto" w:fill="FFFFFF"/>
          <w:lang w:val="uk-UA" w:eastAsia="en-US"/>
        </w:rPr>
        <w:t xml:space="preserve"> постійної комісії обласної ради</w:t>
      </w:r>
      <w:r w:rsidRPr="00C57542">
        <w:rPr>
          <w:rFonts w:eastAsia="Calibri"/>
          <w:b/>
          <w:spacing w:val="-1"/>
          <w:u w:val="none"/>
          <w:lang w:val="uk-UA"/>
        </w:rPr>
        <w:t xml:space="preserve"> </w:t>
      </w:r>
      <w:r w:rsidRPr="00C57542">
        <w:rPr>
          <w:rFonts w:eastAsia="Calibri"/>
          <w:spacing w:val="-1"/>
          <w:u w:val="none"/>
          <w:lang w:val="uk-UA"/>
        </w:rPr>
        <w:t>з питань агропромислового комплексу, земельних відносин та розвитку села</w:t>
      </w:r>
      <w:r w:rsidRPr="00C57542">
        <w:rPr>
          <w:rFonts w:eastAsiaTheme="minorHAnsi" w:cstheme="minorBidi"/>
          <w:color w:val="auto"/>
          <w:u w:val="none"/>
          <w:shd w:val="clear" w:color="auto" w:fill="FFFFFF"/>
          <w:lang w:val="uk-UA" w:eastAsia="en-US"/>
        </w:rPr>
        <w:t xml:space="preserve"> від 20.06.17 щодо</w:t>
      </w:r>
      <w:r w:rsidRPr="00C57542">
        <w:rPr>
          <w:rFonts w:eastAsiaTheme="minorHAnsi"/>
          <w:color w:val="auto"/>
          <w:u w:val="none"/>
          <w:lang w:val="uk-UA" w:eastAsia="en-US"/>
        </w:rPr>
        <w:t xml:space="preserve"> угод про соціальне партнерство та договорів про соціальне економічне партнерство. </w:t>
      </w:r>
    </w:p>
    <w:p w:rsidR="00C57542" w:rsidRDefault="00C57542" w:rsidP="00C57542">
      <w:pPr>
        <w:widowControl/>
        <w:autoSpaceDE/>
        <w:autoSpaceDN/>
        <w:adjustRightInd/>
        <w:ind w:firstLine="708"/>
        <w:jc w:val="both"/>
        <w:rPr>
          <w:rFonts w:eastAsia="Calibri"/>
          <w:u w:val="none"/>
          <w:lang w:val="uk-UA"/>
        </w:rPr>
      </w:pPr>
      <w:r w:rsidRPr="00C57542">
        <w:rPr>
          <w:rFonts w:eastAsia="Calibri"/>
          <w:b/>
          <w:u w:val="none"/>
          <w:lang w:val="uk-UA"/>
        </w:rPr>
        <w:t xml:space="preserve">Вирішили: </w:t>
      </w:r>
      <w:r w:rsidRPr="00C57542">
        <w:rPr>
          <w:rFonts w:eastAsia="Calibri"/>
          <w:u w:val="none"/>
          <w:lang w:val="uk-UA"/>
        </w:rPr>
        <w:t>інформацію взяти до відома.</w:t>
      </w:r>
    </w:p>
    <w:p w:rsidR="00C57542" w:rsidRDefault="00C57542" w:rsidP="00C57542">
      <w:pPr>
        <w:widowControl/>
        <w:tabs>
          <w:tab w:val="left" w:pos="4536"/>
        </w:tabs>
        <w:autoSpaceDE/>
        <w:autoSpaceDN/>
        <w:adjustRightInd/>
        <w:spacing w:before="120"/>
        <w:jc w:val="right"/>
        <w:rPr>
          <w:color w:val="auto"/>
          <w:u w:val="none"/>
          <w:lang w:val="uk-UA"/>
        </w:rPr>
      </w:pPr>
      <w:r w:rsidRPr="00E8034F">
        <w:rPr>
          <w:color w:val="auto"/>
          <w:u w:val="none"/>
          <w:lang w:val="uk-UA"/>
        </w:rPr>
        <w:t>Одноголосно</w:t>
      </w:r>
    </w:p>
    <w:p w:rsidR="00C57542" w:rsidRPr="00C57542" w:rsidRDefault="00C57542" w:rsidP="00C57542">
      <w:pPr>
        <w:widowControl/>
        <w:autoSpaceDE/>
        <w:autoSpaceDN/>
        <w:adjustRightInd/>
        <w:ind w:firstLine="708"/>
        <w:jc w:val="right"/>
        <w:rPr>
          <w:rFonts w:eastAsiaTheme="minorHAnsi"/>
          <w:color w:val="auto"/>
          <w:u w:val="none"/>
          <w:lang w:val="uk-UA" w:eastAsia="en-US"/>
        </w:rPr>
      </w:pPr>
    </w:p>
    <w:p w:rsidR="00C57542" w:rsidRPr="00C57542" w:rsidRDefault="00C57542" w:rsidP="00C57542">
      <w:pPr>
        <w:widowControl/>
        <w:autoSpaceDE/>
        <w:autoSpaceDN/>
        <w:adjustRightInd/>
        <w:spacing w:after="200"/>
        <w:ind w:firstLine="708"/>
        <w:jc w:val="both"/>
        <w:rPr>
          <w:rFonts w:eastAsiaTheme="minorHAnsi"/>
          <w:color w:val="auto"/>
          <w:u w:val="none"/>
          <w:lang w:val="uk-UA" w:eastAsia="en-US"/>
        </w:rPr>
      </w:pPr>
      <w:r w:rsidRPr="00C57542">
        <w:rPr>
          <w:rFonts w:eastAsia="Calibri"/>
          <w:b/>
          <w:u w:val="none"/>
          <w:lang w:val="uk-UA"/>
        </w:rPr>
        <w:t>15. Слухали</w:t>
      </w:r>
      <w:r w:rsidRPr="00C57542">
        <w:rPr>
          <w:rFonts w:eastAsia="Calibri"/>
          <w:u w:val="none"/>
          <w:lang w:val="uk-UA"/>
        </w:rPr>
        <w:t xml:space="preserve">: </w:t>
      </w:r>
      <w:proofErr w:type="spellStart"/>
      <w:r w:rsidRPr="00C57542">
        <w:rPr>
          <w:rFonts w:eastAsia="Calibri"/>
          <w:u w:val="none"/>
          <w:lang w:val="uk-UA"/>
        </w:rPr>
        <w:t>Кропачова</w:t>
      </w:r>
      <w:proofErr w:type="spellEnd"/>
      <w:r w:rsidRPr="00C57542">
        <w:rPr>
          <w:rFonts w:eastAsia="Calibri"/>
          <w:u w:val="none"/>
          <w:lang w:val="uk-UA"/>
        </w:rPr>
        <w:t xml:space="preserve"> Д.І., який проінформував про звернення депутата обласної ради Пінського О.В. про внесення змін до Порядку використання коштів обласного бюджету відповідно до Програми розвитку агропромислового комплексу Житомирської області на 2016-2020 роки.</w:t>
      </w:r>
      <w:r w:rsidRPr="00C57542">
        <w:rPr>
          <w:rFonts w:eastAsiaTheme="minorHAnsi"/>
          <w:color w:val="auto"/>
          <w:u w:val="none"/>
          <w:lang w:val="uk-UA" w:eastAsia="en-US"/>
        </w:rPr>
        <w:t xml:space="preserve"> </w:t>
      </w:r>
    </w:p>
    <w:p w:rsidR="00BA187A" w:rsidRPr="00BA187A" w:rsidRDefault="00C57542" w:rsidP="00BA187A">
      <w:pPr>
        <w:ind w:firstLine="708"/>
        <w:jc w:val="both"/>
        <w:rPr>
          <w:rFonts w:eastAsia="Calibri"/>
          <w:u w:val="none"/>
          <w:lang w:val="uk-UA"/>
        </w:rPr>
      </w:pPr>
      <w:r w:rsidRPr="00C57542">
        <w:rPr>
          <w:rFonts w:eastAsia="Calibri"/>
          <w:b/>
          <w:u w:val="none"/>
          <w:lang w:val="uk-UA"/>
        </w:rPr>
        <w:t xml:space="preserve">Вирішили: </w:t>
      </w:r>
      <w:r w:rsidR="00BA187A" w:rsidRPr="00BA187A">
        <w:rPr>
          <w:rFonts w:eastAsia="Calibri"/>
          <w:u w:val="none"/>
          <w:lang w:val="uk-UA"/>
        </w:rPr>
        <w:t xml:space="preserve">рекомендувати управлінню агропромислового розвитку облдержадміністрації терміново підготувати проект рішення обласної ради «Про внесення змін до Порядку використання коштів обласного бюджету відповідно до Програми розвитку агропромислового комплексу Житомирської області на 2016-2020 роки», а саме: встановити квоту кількості господарств для кожного району області, пропорційно кількості ОСГ в районі, які утримують 3 та більше корів. Районна квота по відшкодуванню вартості закуплених установок індивідуального доїння діє лише на заявки, подані до 1 жовтня 2017 року. </w:t>
      </w:r>
    </w:p>
    <w:p w:rsidR="00BA187A" w:rsidRPr="00BA187A" w:rsidRDefault="00BA187A" w:rsidP="00BA187A">
      <w:pPr>
        <w:widowControl/>
        <w:autoSpaceDE/>
        <w:autoSpaceDN/>
        <w:adjustRightInd/>
        <w:ind w:firstLine="708"/>
        <w:jc w:val="both"/>
        <w:rPr>
          <w:rFonts w:eastAsia="Calibri"/>
          <w:u w:val="none"/>
          <w:lang w:val="uk-UA"/>
        </w:rPr>
      </w:pPr>
      <w:r w:rsidRPr="00BA187A">
        <w:rPr>
          <w:rFonts w:eastAsia="Calibri"/>
          <w:u w:val="none"/>
          <w:lang w:val="uk-UA"/>
        </w:rPr>
        <w:t>Документи, що надійдуть після 01.10.17, розглядати у порядку надходження без врахування районної квоти.</w:t>
      </w:r>
    </w:p>
    <w:p w:rsidR="00BA187A" w:rsidRPr="00BA187A" w:rsidRDefault="00BA187A" w:rsidP="00BA187A">
      <w:pPr>
        <w:widowControl/>
        <w:autoSpaceDE/>
        <w:autoSpaceDN/>
        <w:adjustRightInd/>
        <w:ind w:firstLine="708"/>
        <w:jc w:val="both"/>
        <w:rPr>
          <w:rFonts w:eastAsiaTheme="minorHAnsi"/>
          <w:color w:val="auto"/>
          <w:u w:val="none"/>
          <w:lang w:val="uk-UA" w:eastAsia="en-US"/>
        </w:rPr>
      </w:pPr>
      <w:r w:rsidRPr="00BA187A">
        <w:rPr>
          <w:rFonts w:eastAsia="Calibri"/>
          <w:u w:val="none"/>
          <w:lang w:val="uk-UA"/>
        </w:rPr>
        <w:t>Проект рішення надати на розгляд президії обласної ради.</w:t>
      </w:r>
    </w:p>
    <w:p w:rsidR="00C57542" w:rsidRPr="00C57542" w:rsidRDefault="00C57542" w:rsidP="00BA187A">
      <w:pPr>
        <w:widowControl/>
        <w:autoSpaceDE/>
        <w:autoSpaceDN/>
        <w:adjustRightInd/>
        <w:ind w:firstLine="708"/>
        <w:jc w:val="both"/>
        <w:rPr>
          <w:rFonts w:eastAsiaTheme="minorHAnsi"/>
          <w:color w:val="auto"/>
          <w:u w:val="none"/>
          <w:lang w:val="uk-UA" w:eastAsia="en-US"/>
        </w:rPr>
      </w:pPr>
      <w:bookmarkStart w:id="0" w:name="_GoBack"/>
      <w:bookmarkEnd w:id="0"/>
    </w:p>
    <w:p w:rsidR="00C57542" w:rsidRDefault="00C57542" w:rsidP="00C57542">
      <w:pPr>
        <w:widowControl/>
        <w:tabs>
          <w:tab w:val="left" w:pos="4536"/>
        </w:tabs>
        <w:autoSpaceDE/>
        <w:autoSpaceDN/>
        <w:adjustRightInd/>
        <w:spacing w:before="120"/>
        <w:jc w:val="right"/>
        <w:rPr>
          <w:color w:val="auto"/>
          <w:u w:val="none"/>
          <w:lang w:val="uk-UA"/>
        </w:rPr>
      </w:pPr>
      <w:r w:rsidRPr="00E8034F">
        <w:rPr>
          <w:color w:val="auto"/>
          <w:u w:val="none"/>
          <w:lang w:val="uk-UA"/>
        </w:rPr>
        <w:t>Одноголосно</w:t>
      </w:r>
    </w:p>
    <w:p w:rsidR="00A10A8D" w:rsidRDefault="00A10A8D" w:rsidP="00C57542">
      <w:pPr>
        <w:widowControl/>
        <w:tabs>
          <w:tab w:val="left" w:pos="4536"/>
        </w:tabs>
        <w:autoSpaceDE/>
        <w:autoSpaceDN/>
        <w:adjustRightInd/>
        <w:spacing w:before="120"/>
        <w:jc w:val="right"/>
        <w:rPr>
          <w:color w:val="auto"/>
          <w:u w:val="none"/>
          <w:lang w:val="uk-UA"/>
        </w:rPr>
      </w:pPr>
    </w:p>
    <w:p w:rsidR="00A10A8D" w:rsidRDefault="00A10A8D" w:rsidP="00C57542">
      <w:pPr>
        <w:widowControl/>
        <w:tabs>
          <w:tab w:val="left" w:pos="4536"/>
        </w:tabs>
        <w:autoSpaceDE/>
        <w:autoSpaceDN/>
        <w:adjustRightInd/>
        <w:spacing w:before="120"/>
        <w:jc w:val="right"/>
        <w:rPr>
          <w:color w:val="auto"/>
          <w:u w:val="none"/>
          <w:lang w:val="uk-UA"/>
        </w:rPr>
      </w:pPr>
    </w:p>
    <w:p w:rsidR="00A10A8D" w:rsidRDefault="00A10A8D" w:rsidP="00C57542">
      <w:pPr>
        <w:widowControl/>
        <w:tabs>
          <w:tab w:val="left" w:pos="4536"/>
        </w:tabs>
        <w:autoSpaceDE/>
        <w:autoSpaceDN/>
        <w:adjustRightInd/>
        <w:spacing w:before="120"/>
        <w:jc w:val="right"/>
        <w:rPr>
          <w:color w:val="auto"/>
          <w:u w:val="none"/>
          <w:lang w:val="uk-UA"/>
        </w:rPr>
      </w:pPr>
    </w:p>
    <w:p w:rsidR="00A10A8D" w:rsidRDefault="00A10A8D" w:rsidP="00A10A8D">
      <w:pPr>
        <w:rPr>
          <w:u w:val="none"/>
          <w:lang w:val="uk-UA"/>
        </w:rPr>
      </w:pPr>
      <w:r w:rsidRPr="00910CE9">
        <w:rPr>
          <w:u w:val="none"/>
          <w:lang w:val="uk-UA"/>
        </w:rPr>
        <w:t xml:space="preserve">Голова постійної комісії                                                </w:t>
      </w:r>
      <w:r>
        <w:rPr>
          <w:u w:val="none"/>
          <w:lang w:val="uk-UA"/>
        </w:rPr>
        <w:t xml:space="preserve">         </w:t>
      </w:r>
      <w:r w:rsidRPr="00910CE9">
        <w:rPr>
          <w:u w:val="none"/>
          <w:lang w:val="uk-UA"/>
        </w:rPr>
        <w:t xml:space="preserve">      І.В. </w:t>
      </w:r>
      <w:proofErr w:type="spellStart"/>
      <w:r w:rsidRPr="00910CE9">
        <w:rPr>
          <w:u w:val="none"/>
          <w:lang w:val="uk-UA"/>
        </w:rPr>
        <w:t>Костюшко</w:t>
      </w:r>
      <w:proofErr w:type="spellEnd"/>
    </w:p>
    <w:p w:rsidR="00A10A8D" w:rsidRDefault="00A10A8D" w:rsidP="00A10A8D">
      <w:pPr>
        <w:rPr>
          <w:u w:val="none"/>
          <w:lang w:val="uk-UA"/>
        </w:rPr>
      </w:pPr>
    </w:p>
    <w:p w:rsidR="00A10A8D" w:rsidRPr="00910CE9" w:rsidRDefault="00A10A8D" w:rsidP="00A10A8D">
      <w:pPr>
        <w:rPr>
          <w:u w:val="none"/>
          <w:lang w:val="uk-UA"/>
        </w:rPr>
      </w:pPr>
      <w:r>
        <w:rPr>
          <w:u w:val="none"/>
          <w:lang w:val="uk-UA"/>
        </w:rPr>
        <w:t xml:space="preserve">Секретар постійної комісії                                                           В.Т. </w:t>
      </w:r>
      <w:proofErr w:type="spellStart"/>
      <w:r>
        <w:rPr>
          <w:u w:val="none"/>
          <w:lang w:val="uk-UA"/>
        </w:rPr>
        <w:t>Заруцький</w:t>
      </w:r>
      <w:proofErr w:type="spellEnd"/>
    </w:p>
    <w:p w:rsidR="00C14E17" w:rsidRPr="00C14E17" w:rsidRDefault="00C14E17" w:rsidP="00C57542">
      <w:pPr>
        <w:widowControl/>
        <w:autoSpaceDE/>
        <w:autoSpaceDN/>
        <w:adjustRightInd/>
        <w:ind w:firstLine="708"/>
        <w:jc w:val="both"/>
        <w:rPr>
          <w:rFonts w:eastAsiaTheme="minorHAnsi"/>
          <w:b/>
          <w:u w:val="none"/>
          <w:bdr w:val="none" w:sz="0" w:space="0" w:color="auto" w:frame="1"/>
          <w:lang w:val="uk-UA" w:eastAsia="en-US"/>
        </w:rPr>
      </w:pPr>
    </w:p>
    <w:sectPr w:rsidR="00C14E17" w:rsidRPr="00C14E17" w:rsidSect="00C14E17">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tiqua">
    <w:altName w:val="Courier New"/>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544EE9"/>
    <w:multiLevelType w:val="hybridMultilevel"/>
    <w:tmpl w:val="7C08A908"/>
    <w:lvl w:ilvl="0" w:tplc="6EA64506">
      <w:start w:val="1"/>
      <w:numFmt w:val="decimal"/>
      <w:lvlText w:val="%1."/>
      <w:lvlJc w:val="left"/>
      <w:pPr>
        <w:ind w:left="720" w:hanging="360"/>
      </w:pPr>
      <w:rPr>
        <w:rFonts w:eastAsia="Times New Roman"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64"/>
    <w:rsid w:val="00185E5B"/>
    <w:rsid w:val="0020050E"/>
    <w:rsid w:val="0050484B"/>
    <w:rsid w:val="00756005"/>
    <w:rsid w:val="00A10A8D"/>
    <w:rsid w:val="00B33964"/>
    <w:rsid w:val="00BA187A"/>
    <w:rsid w:val="00BF260B"/>
    <w:rsid w:val="00C14E17"/>
    <w:rsid w:val="00C57542"/>
    <w:rsid w:val="00E23F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50E"/>
    <w:pPr>
      <w:widowControl w:val="0"/>
      <w:autoSpaceDE w:val="0"/>
      <w:autoSpaceDN w:val="0"/>
      <w:adjustRightInd w:val="0"/>
      <w:spacing w:after="0" w:line="240" w:lineRule="auto"/>
    </w:pPr>
    <w:rPr>
      <w:rFonts w:ascii="Times New Roman" w:eastAsia="Times New Roman" w:hAnsi="Times New Roman" w:cs="Times New Roman"/>
      <w:color w:val="000000"/>
      <w:sz w:val="28"/>
      <w:szCs w:val="28"/>
      <w:u w:val="single"/>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текст"/>
    <w:basedOn w:val="a"/>
    <w:rsid w:val="0020050E"/>
    <w:pPr>
      <w:widowControl/>
      <w:autoSpaceDE/>
      <w:autoSpaceDN/>
      <w:adjustRightInd/>
      <w:ind w:firstLine="851"/>
    </w:pPr>
    <w:rPr>
      <w:rFonts w:ascii="Antiqua" w:hAnsi="Antiqua"/>
      <w:sz w:val="26"/>
      <w:lang w:val="en-US"/>
    </w:rPr>
  </w:style>
  <w:style w:type="paragraph" w:styleId="a4">
    <w:name w:val="Balloon Text"/>
    <w:basedOn w:val="a"/>
    <w:link w:val="a5"/>
    <w:uiPriority w:val="99"/>
    <w:semiHidden/>
    <w:unhideWhenUsed/>
    <w:rsid w:val="0020050E"/>
    <w:rPr>
      <w:rFonts w:ascii="Tahoma" w:hAnsi="Tahoma" w:cs="Tahoma"/>
      <w:sz w:val="16"/>
      <w:szCs w:val="16"/>
    </w:rPr>
  </w:style>
  <w:style w:type="character" w:customStyle="1" w:styleId="a5">
    <w:name w:val="Текст выноски Знак"/>
    <w:basedOn w:val="a0"/>
    <w:link w:val="a4"/>
    <w:uiPriority w:val="99"/>
    <w:semiHidden/>
    <w:rsid w:val="0020050E"/>
    <w:rPr>
      <w:rFonts w:ascii="Tahoma" w:eastAsia="Times New Roman" w:hAnsi="Tahoma" w:cs="Tahoma"/>
      <w:color w:val="000000"/>
      <w:sz w:val="16"/>
      <w:szCs w:val="16"/>
      <w:u w:val="single"/>
      <w:lang w:val="ru-RU" w:eastAsia="ru-RU"/>
    </w:rPr>
  </w:style>
  <w:style w:type="paragraph" w:styleId="a6">
    <w:name w:val="List Paragraph"/>
    <w:basedOn w:val="a"/>
    <w:uiPriority w:val="34"/>
    <w:qFormat/>
    <w:rsid w:val="00C14E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50E"/>
    <w:pPr>
      <w:widowControl w:val="0"/>
      <w:autoSpaceDE w:val="0"/>
      <w:autoSpaceDN w:val="0"/>
      <w:adjustRightInd w:val="0"/>
      <w:spacing w:after="0" w:line="240" w:lineRule="auto"/>
    </w:pPr>
    <w:rPr>
      <w:rFonts w:ascii="Times New Roman" w:eastAsia="Times New Roman" w:hAnsi="Times New Roman" w:cs="Times New Roman"/>
      <w:color w:val="000000"/>
      <w:sz w:val="28"/>
      <w:szCs w:val="28"/>
      <w:u w:val="single"/>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текст"/>
    <w:basedOn w:val="a"/>
    <w:rsid w:val="0020050E"/>
    <w:pPr>
      <w:widowControl/>
      <w:autoSpaceDE/>
      <w:autoSpaceDN/>
      <w:adjustRightInd/>
      <w:ind w:firstLine="851"/>
    </w:pPr>
    <w:rPr>
      <w:rFonts w:ascii="Antiqua" w:hAnsi="Antiqua"/>
      <w:sz w:val="26"/>
      <w:lang w:val="en-US"/>
    </w:rPr>
  </w:style>
  <w:style w:type="paragraph" w:styleId="a4">
    <w:name w:val="Balloon Text"/>
    <w:basedOn w:val="a"/>
    <w:link w:val="a5"/>
    <w:uiPriority w:val="99"/>
    <w:semiHidden/>
    <w:unhideWhenUsed/>
    <w:rsid w:val="0020050E"/>
    <w:rPr>
      <w:rFonts w:ascii="Tahoma" w:hAnsi="Tahoma" w:cs="Tahoma"/>
      <w:sz w:val="16"/>
      <w:szCs w:val="16"/>
    </w:rPr>
  </w:style>
  <w:style w:type="character" w:customStyle="1" w:styleId="a5">
    <w:name w:val="Текст выноски Знак"/>
    <w:basedOn w:val="a0"/>
    <w:link w:val="a4"/>
    <w:uiPriority w:val="99"/>
    <w:semiHidden/>
    <w:rsid w:val="0020050E"/>
    <w:rPr>
      <w:rFonts w:ascii="Tahoma" w:eastAsia="Times New Roman" w:hAnsi="Tahoma" w:cs="Tahoma"/>
      <w:color w:val="000000"/>
      <w:sz w:val="16"/>
      <w:szCs w:val="16"/>
      <w:u w:val="single"/>
      <w:lang w:val="ru-RU" w:eastAsia="ru-RU"/>
    </w:rPr>
  </w:style>
  <w:style w:type="paragraph" w:styleId="a6">
    <w:name w:val="List Paragraph"/>
    <w:basedOn w:val="a"/>
    <w:uiPriority w:val="34"/>
    <w:qFormat/>
    <w:rsid w:val="00C14E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8760</Words>
  <Characters>4994</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Лідія Серафімович</dc:creator>
  <cp:keywords/>
  <dc:description/>
  <cp:lastModifiedBy>Лідія Серафімович</cp:lastModifiedBy>
  <cp:revision>7</cp:revision>
  <dcterms:created xsi:type="dcterms:W3CDTF">2017-07-20T12:04:00Z</dcterms:created>
  <dcterms:modified xsi:type="dcterms:W3CDTF">2017-07-21T09:41:00Z</dcterms:modified>
</cp:coreProperties>
</file>