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43" w:rsidRDefault="00C12443" w:rsidP="00C12443">
      <w:pPr>
        <w:ind w:firstLine="4253"/>
        <w:rPr>
          <w:b/>
          <w:u w:val="none"/>
          <w:lang w:val="uk-UA"/>
        </w:rPr>
      </w:pPr>
      <w:r>
        <w:rPr>
          <w:noProof/>
          <w:u w:val="none"/>
          <w:lang w:val="uk-UA" w:eastAsia="uk-UA"/>
        </w:rPr>
        <w:drawing>
          <wp:inline distT="0" distB="0" distL="0" distR="0" wp14:anchorId="3AF05201" wp14:editId="3086B274">
            <wp:extent cx="553085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443" w:rsidRDefault="00C12443" w:rsidP="00C12443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Україна</w:t>
      </w:r>
    </w:p>
    <w:p w:rsidR="00C12443" w:rsidRDefault="00C12443" w:rsidP="00C12443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spacing w:val="40"/>
          <w:sz w:val="28"/>
          <w:u w:val="none"/>
          <w:lang w:val="uk-UA"/>
        </w:rPr>
        <w:t>ЖИТОМИРСЬКА ОБЛАСНА РАДА</w:t>
      </w:r>
    </w:p>
    <w:p w:rsidR="00C12443" w:rsidRDefault="00C12443" w:rsidP="00C12443">
      <w:pPr>
        <w:jc w:val="center"/>
        <w:rPr>
          <w:b/>
          <w:u w:val="none"/>
          <w:lang w:val="uk-UA"/>
        </w:rPr>
      </w:pPr>
      <w:r w:rsidRPr="00856F5A">
        <w:rPr>
          <w:b/>
          <w:u w:val="none"/>
          <w:lang w:val="uk-UA"/>
        </w:rPr>
        <w:t xml:space="preserve">ПРОТОКОЛ № </w:t>
      </w:r>
      <w:r>
        <w:rPr>
          <w:b/>
          <w:u w:val="none"/>
          <w:lang w:val="uk-UA"/>
        </w:rPr>
        <w:t>16</w:t>
      </w:r>
    </w:p>
    <w:p w:rsidR="00C12443" w:rsidRPr="00856F5A" w:rsidRDefault="00C12443" w:rsidP="00C12443">
      <w:pPr>
        <w:jc w:val="center"/>
        <w:rPr>
          <w:b/>
          <w:u w:val="none"/>
          <w:lang w:val="uk-UA"/>
        </w:rPr>
      </w:pPr>
    </w:p>
    <w:p w:rsidR="00C12443" w:rsidRDefault="00C12443" w:rsidP="00C12443">
      <w:pPr>
        <w:jc w:val="center"/>
        <w:rPr>
          <w:b/>
          <w:u w:val="none"/>
          <w:lang w:val="uk-UA"/>
        </w:rPr>
      </w:pPr>
      <w:r w:rsidRPr="00856F5A">
        <w:rPr>
          <w:b/>
          <w:u w:val="none"/>
          <w:lang w:val="uk-UA"/>
        </w:rPr>
        <w:t>засідання постійн</w:t>
      </w:r>
      <w:r>
        <w:rPr>
          <w:b/>
          <w:u w:val="none"/>
          <w:lang w:val="uk-UA"/>
        </w:rPr>
        <w:t>ої</w:t>
      </w:r>
      <w:r w:rsidRPr="00856F5A">
        <w:rPr>
          <w:b/>
          <w:u w:val="none"/>
          <w:lang w:val="uk-UA"/>
        </w:rPr>
        <w:t xml:space="preserve"> комісі</w:t>
      </w:r>
      <w:r>
        <w:rPr>
          <w:b/>
          <w:u w:val="none"/>
          <w:lang w:val="uk-UA"/>
        </w:rPr>
        <w:t>ї</w:t>
      </w:r>
      <w:r w:rsidRPr="00856F5A">
        <w:rPr>
          <w:b/>
          <w:u w:val="none"/>
          <w:lang w:val="uk-UA"/>
        </w:rPr>
        <w:t xml:space="preserve"> з питань </w:t>
      </w:r>
      <w:r>
        <w:rPr>
          <w:b/>
          <w:u w:val="none"/>
          <w:lang w:val="uk-UA"/>
        </w:rPr>
        <w:t>бюджету</w:t>
      </w:r>
    </w:p>
    <w:p w:rsidR="00C12443" w:rsidRDefault="00C12443" w:rsidP="00C12443">
      <w:pPr>
        <w:jc w:val="center"/>
        <w:rPr>
          <w:b/>
          <w:u w:val="none"/>
          <w:lang w:val="uk-UA"/>
        </w:rPr>
      </w:pPr>
      <w:r>
        <w:rPr>
          <w:b/>
          <w:u w:val="none"/>
          <w:lang w:val="uk-UA"/>
        </w:rPr>
        <w:t>і комунальної власності</w:t>
      </w:r>
    </w:p>
    <w:p w:rsidR="00C12443" w:rsidRDefault="00C12443" w:rsidP="00C12443">
      <w:pPr>
        <w:jc w:val="center"/>
        <w:rPr>
          <w:lang w:val="uk-UA"/>
        </w:rPr>
      </w:pPr>
    </w:p>
    <w:p w:rsidR="00C12443" w:rsidRPr="009C1F32" w:rsidRDefault="00C12443" w:rsidP="00C12443">
      <w:pPr>
        <w:jc w:val="center"/>
        <w:rPr>
          <w:lang w:val="uk-UA"/>
        </w:rPr>
      </w:pPr>
    </w:p>
    <w:p w:rsidR="00C12443" w:rsidRDefault="00C12443" w:rsidP="00C12443">
      <w:pPr>
        <w:rPr>
          <w:u w:val="none"/>
          <w:lang w:val="uk-UA"/>
        </w:rPr>
      </w:pPr>
      <w:r>
        <w:rPr>
          <w:u w:val="none"/>
          <w:lang w:val="uk-UA"/>
        </w:rPr>
        <w:t xml:space="preserve">від 18 серпня 2016 року </w:t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  <w:t>м. Житомир</w:t>
      </w:r>
    </w:p>
    <w:p w:rsidR="00C12443" w:rsidRDefault="00C12443" w:rsidP="00C12443">
      <w:pPr>
        <w:rPr>
          <w:u w:val="none"/>
          <w:lang w:val="uk-UA"/>
        </w:rPr>
      </w:pPr>
    </w:p>
    <w:p w:rsidR="00C12443" w:rsidRDefault="00C12443" w:rsidP="00C12443">
      <w:pPr>
        <w:rPr>
          <w:u w:val="none"/>
          <w:lang w:val="uk-UA"/>
        </w:rPr>
      </w:pPr>
    </w:p>
    <w:p w:rsidR="00C12443" w:rsidRDefault="00C12443" w:rsidP="00C12443">
      <w:pPr>
        <w:jc w:val="both"/>
        <w:rPr>
          <w:u w:val="none"/>
          <w:lang w:val="uk-UA"/>
        </w:rPr>
      </w:pPr>
      <w:r>
        <w:rPr>
          <w:b/>
          <w:lang w:val="uk-UA"/>
        </w:rPr>
        <w:t>Присутні депутати:</w:t>
      </w:r>
      <w:r w:rsidRPr="008809C1">
        <w:rPr>
          <w:b/>
          <w:u w:val="none"/>
          <w:lang w:val="uk-UA"/>
        </w:rPr>
        <w:t xml:space="preserve"> </w:t>
      </w:r>
      <w:proofErr w:type="spellStart"/>
      <w:r w:rsidR="00E5269F">
        <w:rPr>
          <w:u w:val="none"/>
          <w:lang w:val="uk-UA"/>
        </w:rPr>
        <w:t>Ейсмонт</w:t>
      </w:r>
      <w:proofErr w:type="spellEnd"/>
      <w:r w:rsidR="00E5269F">
        <w:rPr>
          <w:u w:val="none"/>
          <w:lang w:val="uk-UA"/>
        </w:rPr>
        <w:t xml:space="preserve"> В.С.</w:t>
      </w:r>
      <w:r>
        <w:rPr>
          <w:u w:val="none"/>
          <w:lang w:val="uk-UA"/>
        </w:rPr>
        <w:t xml:space="preserve"> – заступник голови постійної комісії, </w:t>
      </w:r>
      <w:r w:rsidR="00E5269F">
        <w:rPr>
          <w:u w:val="none"/>
          <w:lang w:val="uk-UA"/>
        </w:rPr>
        <w:t>Пінський О.В.</w:t>
      </w:r>
      <w:r>
        <w:rPr>
          <w:u w:val="none"/>
          <w:lang w:val="uk-UA"/>
        </w:rPr>
        <w:t xml:space="preserve"> – секретар постійної комісії, </w:t>
      </w:r>
      <w:r w:rsidR="00E5269F">
        <w:rPr>
          <w:u w:val="none"/>
          <w:lang w:val="uk-UA"/>
        </w:rPr>
        <w:t xml:space="preserve">Крамаренко С.М., </w:t>
      </w:r>
      <w:proofErr w:type="spellStart"/>
      <w:r w:rsidR="00107500">
        <w:rPr>
          <w:u w:val="none"/>
          <w:lang w:val="uk-UA"/>
        </w:rPr>
        <w:t>Нусбаум</w:t>
      </w:r>
      <w:proofErr w:type="spellEnd"/>
      <w:r w:rsidR="00107500">
        <w:rPr>
          <w:u w:val="none"/>
          <w:lang w:val="uk-UA"/>
        </w:rPr>
        <w:t xml:space="preserve"> С.А., </w:t>
      </w:r>
      <w:r w:rsidR="00E5269F">
        <w:rPr>
          <w:u w:val="none"/>
          <w:lang w:val="uk-UA"/>
        </w:rPr>
        <w:t xml:space="preserve">Павлюк Р.В., Руденький А.О., </w:t>
      </w:r>
      <w:proofErr w:type="spellStart"/>
      <w:r w:rsidR="00E5269F">
        <w:rPr>
          <w:u w:val="none"/>
          <w:lang w:val="uk-UA"/>
        </w:rPr>
        <w:t>Рудченко</w:t>
      </w:r>
      <w:proofErr w:type="spellEnd"/>
      <w:r w:rsidR="00E5269F">
        <w:rPr>
          <w:u w:val="none"/>
          <w:lang w:val="uk-UA"/>
        </w:rPr>
        <w:t xml:space="preserve"> М.М., Смичок І.А., </w:t>
      </w:r>
      <w:r w:rsidR="00107500">
        <w:rPr>
          <w:u w:val="none"/>
          <w:lang w:val="uk-UA"/>
        </w:rPr>
        <w:t xml:space="preserve">Чорноморець О.П., </w:t>
      </w:r>
      <w:r w:rsidR="00E5269F">
        <w:rPr>
          <w:u w:val="none"/>
          <w:lang w:val="uk-UA"/>
        </w:rPr>
        <w:t>Янчук В.Г.</w:t>
      </w:r>
    </w:p>
    <w:p w:rsidR="00C12443" w:rsidRDefault="00C12443" w:rsidP="00C12443">
      <w:pPr>
        <w:jc w:val="both"/>
        <w:rPr>
          <w:u w:val="none"/>
          <w:lang w:val="uk-UA"/>
        </w:rPr>
      </w:pPr>
    </w:p>
    <w:p w:rsidR="00C12443" w:rsidRPr="009D151E" w:rsidRDefault="00C12443" w:rsidP="00C12443">
      <w:pPr>
        <w:jc w:val="both"/>
        <w:rPr>
          <w:b/>
          <w:u w:val="none"/>
          <w:lang w:val="uk-UA"/>
        </w:rPr>
      </w:pPr>
      <w:r>
        <w:rPr>
          <w:b/>
          <w:lang w:val="uk-UA"/>
        </w:rPr>
        <w:t>Запрошені:</w:t>
      </w:r>
      <w:r w:rsidRPr="00A22E0F">
        <w:rPr>
          <w:b/>
          <w:u w:val="none"/>
          <w:lang w:val="uk-UA"/>
        </w:rPr>
        <w:t xml:space="preserve"> </w:t>
      </w:r>
      <w:r w:rsidR="004C0818">
        <w:rPr>
          <w:u w:val="none"/>
          <w:lang w:val="uk-UA"/>
        </w:rPr>
        <w:t>Ширма В.В.</w:t>
      </w:r>
      <w:r>
        <w:rPr>
          <w:u w:val="none"/>
          <w:lang w:val="uk-UA"/>
        </w:rPr>
        <w:t xml:space="preserve"> –</w:t>
      </w:r>
      <w:r w:rsidRPr="0076240A">
        <w:rPr>
          <w:u w:val="none"/>
          <w:lang w:val="uk-UA"/>
        </w:rPr>
        <w:t xml:space="preserve"> </w:t>
      </w:r>
      <w:r w:rsidR="004C0818">
        <w:rPr>
          <w:u w:val="none"/>
          <w:lang w:val="uk-UA"/>
        </w:rPr>
        <w:t xml:space="preserve">перший </w:t>
      </w:r>
      <w:r>
        <w:rPr>
          <w:u w:val="none"/>
          <w:lang w:val="uk-UA"/>
        </w:rPr>
        <w:t xml:space="preserve">заступник голови обласної ради, </w:t>
      </w:r>
      <w:r w:rsidR="00107500">
        <w:rPr>
          <w:u w:val="none"/>
          <w:lang w:val="uk-UA"/>
        </w:rPr>
        <w:t xml:space="preserve">          </w:t>
      </w:r>
      <w:proofErr w:type="spellStart"/>
      <w:r w:rsidR="00107500">
        <w:rPr>
          <w:u w:val="none"/>
          <w:lang w:val="uk-UA"/>
        </w:rPr>
        <w:t>Лагута</w:t>
      </w:r>
      <w:proofErr w:type="spellEnd"/>
      <w:r w:rsidR="00107500">
        <w:rPr>
          <w:u w:val="none"/>
          <w:lang w:val="uk-UA"/>
        </w:rPr>
        <w:t xml:space="preserve"> Я.М. – заступник голови обласної державної адміністрації, </w:t>
      </w:r>
      <w:proofErr w:type="spellStart"/>
      <w:r w:rsidR="00511372">
        <w:rPr>
          <w:u w:val="none"/>
          <w:lang w:val="uk-UA"/>
        </w:rPr>
        <w:t>Мініч</w:t>
      </w:r>
      <w:proofErr w:type="spellEnd"/>
      <w:r w:rsidR="00511372">
        <w:rPr>
          <w:u w:val="none"/>
          <w:lang w:val="uk-UA"/>
        </w:rPr>
        <w:t xml:space="preserve"> Л.Г.-</w:t>
      </w:r>
      <w:r>
        <w:rPr>
          <w:u w:val="none"/>
          <w:lang w:val="uk-UA"/>
        </w:rPr>
        <w:t xml:space="preserve"> </w:t>
      </w:r>
      <w:r w:rsidRPr="00C52C67">
        <w:rPr>
          <w:u w:val="none"/>
          <w:lang w:val="uk-UA"/>
        </w:rPr>
        <w:t>заступник директора департаменту фінансів облдержадміністрації</w:t>
      </w:r>
      <w:r>
        <w:rPr>
          <w:u w:val="none"/>
          <w:lang w:val="uk-UA"/>
        </w:rPr>
        <w:t xml:space="preserve">, </w:t>
      </w:r>
      <w:proofErr w:type="spellStart"/>
      <w:r w:rsidR="00FB1950" w:rsidRPr="00FB1950">
        <w:rPr>
          <w:u w:val="none"/>
          <w:lang w:val="uk-UA"/>
        </w:rPr>
        <w:t>Скородинський</w:t>
      </w:r>
      <w:proofErr w:type="spellEnd"/>
      <w:r w:rsidR="00FB1950" w:rsidRPr="00FB1950">
        <w:rPr>
          <w:u w:val="none"/>
          <w:lang w:val="uk-UA"/>
        </w:rPr>
        <w:t xml:space="preserve"> І</w:t>
      </w:r>
      <w:r w:rsidR="00FB1950">
        <w:rPr>
          <w:u w:val="none"/>
          <w:lang w:val="uk-UA"/>
        </w:rPr>
        <w:t>.Г.</w:t>
      </w:r>
      <w:r w:rsidR="00FB1950" w:rsidRPr="00FB1950">
        <w:rPr>
          <w:b/>
          <w:u w:val="none"/>
          <w:lang w:val="uk-UA"/>
        </w:rPr>
        <w:t xml:space="preserve">– </w:t>
      </w:r>
      <w:r w:rsidR="00FB1950" w:rsidRPr="00FB1950">
        <w:rPr>
          <w:u w:val="none"/>
          <w:lang w:val="uk-UA"/>
        </w:rPr>
        <w:t>заступник військового комісара Житомирського обласного військового комісаріату</w:t>
      </w:r>
      <w:r w:rsidR="00FB1950">
        <w:rPr>
          <w:u w:val="none"/>
          <w:lang w:val="uk-UA"/>
        </w:rPr>
        <w:t xml:space="preserve">, </w:t>
      </w:r>
      <w:proofErr w:type="spellStart"/>
      <w:r w:rsidR="00FB1950" w:rsidRPr="00FB1950">
        <w:rPr>
          <w:u w:val="none"/>
          <w:lang w:val="uk-UA"/>
        </w:rPr>
        <w:t>Градовський</w:t>
      </w:r>
      <w:proofErr w:type="spellEnd"/>
      <w:r w:rsidR="00FB1950" w:rsidRPr="00FB1950">
        <w:rPr>
          <w:u w:val="none"/>
          <w:lang w:val="uk-UA"/>
        </w:rPr>
        <w:t xml:space="preserve"> Ю</w:t>
      </w:r>
      <w:r w:rsidR="00FB1950">
        <w:rPr>
          <w:u w:val="none"/>
          <w:lang w:val="uk-UA"/>
        </w:rPr>
        <w:t>.Г</w:t>
      </w:r>
      <w:r w:rsidR="00DC69AB">
        <w:rPr>
          <w:u w:val="none"/>
          <w:lang w:val="uk-UA"/>
        </w:rPr>
        <w:t xml:space="preserve">. </w:t>
      </w:r>
      <w:r w:rsidR="00FB1950" w:rsidRPr="00FB1950">
        <w:rPr>
          <w:b/>
          <w:u w:val="none"/>
          <w:lang w:val="uk-UA"/>
        </w:rPr>
        <w:t xml:space="preserve">– </w:t>
      </w:r>
      <w:r w:rsidR="00FB1950" w:rsidRPr="00FB1950">
        <w:rPr>
          <w:u w:val="none"/>
          <w:lang w:val="uk-UA"/>
        </w:rPr>
        <w:t>начальник управління культури облдержадміністраці</w:t>
      </w:r>
      <w:r w:rsidR="00FB1950">
        <w:rPr>
          <w:u w:val="none"/>
          <w:lang w:val="uk-UA"/>
        </w:rPr>
        <w:t xml:space="preserve">ї, Кравчук Н.М. - </w:t>
      </w:r>
      <w:r w:rsidR="00FB1950" w:rsidRPr="00FB1950">
        <w:rPr>
          <w:u w:val="none"/>
          <w:lang w:val="uk-UA"/>
        </w:rPr>
        <w:t>заступник начальника управління, начальник відділу з питань управління об’єктами спільної власності та майнових відносин управління майном виконавчого апарату обласної ради</w:t>
      </w:r>
      <w:r w:rsidR="00FB1950">
        <w:rPr>
          <w:u w:val="none"/>
          <w:lang w:val="uk-UA"/>
        </w:rPr>
        <w:t xml:space="preserve">, </w:t>
      </w:r>
      <w:r>
        <w:rPr>
          <w:u w:val="none"/>
          <w:lang w:val="uk-UA"/>
        </w:rPr>
        <w:t>Савенко І.О. – заступник керуючого</w:t>
      </w:r>
      <w:r w:rsidR="004C0818">
        <w:rPr>
          <w:u w:val="none"/>
          <w:lang w:val="uk-UA"/>
        </w:rPr>
        <w:t xml:space="preserve"> справами</w:t>
      </w:r>
      <w:r>
        <w:rPr>
          <w:u w:val="none"/>
          <w:lang w:val="uk-UA"/>
        </w:rPr>
        <w:t xml:space="preserve">, начальник </w:t>
      </w:r>
      <w:r w:rsidR="004C0818">
        <w:rPr>
          <w:u w:val="none"/>
          <w:lang w:val="uk-UA"/>
        </w:rPr>
        <w:t xml:space="preserve">управління </w:t>
      </w:r>
      <w:r>
        <w:rPr>
          <w:u w:val="none"/>
          <w:lang w:val="uk-UA"/>
        </w:rPr>
        <w:t xml:space="preserve"> </w:t>
      </w:r>
      <w:r w:rsidRPr="00B47F10">
        <w:rPr>
          <w:u w:val="none"/>
          <w:lang w:val="uk-UA"/>
        </w:rPr>
        <w:t>юридичної та кадрової роботи</w:t>
      </w:r>
      <w:r>
        <w:rPr>
          <w:u w:val="none"/>
          <w:lang w:val="uk-UA"/>
        </w:rPr>
        <w:t xml:space="preserve"> виконавчого апарату обласної ради</w:t>
      </w:r>
      <w:r w:rsidR="00107500">
        <w:rPr>
          <w:u w:val="none"/>
          <w:lang w:val="uk-UA"/>
        </w:rPr>
        <w:t xml:space="preserve">,        </w:t>
      </w:r>
      <w:proofErr w:type="spellStart"/>
      <w:r w:rsidR="00107500">
        <w:rPr>
          <w:u w:val="none"/>
          <w:lang w:val="uk-UA"/>
        </w:rPr>
        <w:t>Глушенко</w:t>
      </w:r>
      <w:proofErr w:type="spellEnd"/>
      <w:r w:rsidR="00107500">
        <w:rPr>
          <w:u w:val="none"/>
          <w:lang w:val="uk-UA"/>
        </w:rPr>
        <w:t xml:space="preserve"> М.Д. – начальник управління організаційного забезпечення депутатської діяльності, роботи постійних комісії та фракцій виконавчого апарату обласної ради, </w:t>
      </w:r>
      <w:r w:rsidR="001E383C">
        <w:rPr>
          <w:u w:val="none"/>
          <w:lang w:val="uk-UA"/>
        </w:rPr>
        <w:t xml:space="preserve">Даценко П.Х. – директор комунального підприємства </w:t>
      </w:r>
      <w:proofErr w:type="spellStart"/>
      <w:r w:rsidR="001E383C">
        <w:rPr>
          <w:u w:val="none"/>
          <w:lang w:val="uk-UA"/>
        </w:rPr>
        <w:t>„Житомирська</w:t>
      </w:r>
      <w:proofErr w:type="spellEnd"/>
      <w:r w:rsidR="001E383C">
        <w:rPr>
          <w:u w:val="none"/>
          <w:lang w:val="uk-UA"/>
        </w:rPr>
        <w:t xml:space="preserve"> обласна філармонія імені Святослава Ріхтера” Житомирської обласної ради, </w:t>
      </w:r>
      <w:proofErr w:type="spellStart"/>
      <w:r w:rsidR="001E383C">
        <w:rPr>
          <w:u w:val="none"/>
          <w:lang w:val="uk-UA"/>
        </w:rPr>
        <w:t>Шкарупа</w:t>
      </w:r>
      <w:proofErr w:type="spellEnd"/>
      <w:r w:rsidR="001E383C">
        <w:rPr>
          <w:u w:val="none"/>
          <w:lang w:val="uk-UA"/>
        </w:rPr>
        <w:t xml:space="preserve"> О.М. – </w:t>
      </w:r>
      <w:proofErr w:type="spellStart"/>
      <w:r w:rsidR="001E383C">
        <w:rPr>
          <w:u w:val="none"/>
          <w:lang w:val="uk-UA"/>
        </w:rPr>
        <w:t>в.о</w:t>
      </w:r>
      <w:proofErr w:type="spellEnd"/>
      <w:r w:rsidR="001E383C">
        <w:rPr>
          <w:u w:val="none"/>
          <w:lang w:val="uk-UA"/>
        </w:rPr>
        <w:t xml:space="preserve">. генерального директора комунального підприємства </w:t>
      </w:r>
      <w:proofErr w:type="spellStart"/>
      <w:r w:rsidR="001E383C">
        <w:rPr>
          <w:u w:val="none"/>
          <w:lang w:val="uk-UA"/>
        </w:rPr>
        <w:t>„Житомирський</w:t>
      </w:r>
      <w:proofErr w:type="spellEnd"/>
      <w:r w:rsidR="001E383C">
        <w:rPr>
          <w:u w:val="none"/>
          <w:lang w:val="uk-UA"/>
        </w:rPr>
        <w:t xml:space="preserve"> академічний український музично-драматичний театр ім. І.А. Кочерги” Житомирської обласної ради.</w:t>
      </w:r>
    </w:p>
    <w:p w:rsidR="00C12443" w:rsidRDefault="00C12443" w:rsidP="00C12443">
      <w:pPr>
        <w:jc w:val="center"/>
        <w:rPr>
          <w:b/>
          <w:u w:val="none"/>
          <w:lang w:val="uk-UA"/>
        </w:rPr>
      </w:pPr>
    </w:p>
    <w:p w:rsidR="00FB1950" w:rsidRDefault="00FB1950" w:rsidP="00C12443">
      <w:pPr>
        <w:jc w:val="center"/>
        <w:rPr>
          <w:b/>
          <w:u w:val="none"/>
          <w:lang w:val="uk-UA"/>
        </w:rPr>
      </w:pPr>
    </w:p>
    <w:p w:rsidR="00C12443" w:rsidRDefault="00C12443" w:rsidP="00C12443">
      <w:pPr>
        <w:jc w:val="center"/>
        <w:rPr>
          <w:b/>
          <w:u w:val="none"/>
          <w:lang w:val="uk-UA"/>
        </w:rPr>
      </w:pPr>
      <w:r w:rsidRPr="00A87734">
        <w:rPr>
          <w:b/>
          <w:u w:val="none"/>
          <w:lang w:val="uk-UA"/>
        </w:rPr>
        <w:t>Порядок денний:</w:t>
      </w:r>
    </w:p>
    <w:p w:rsidR="006703F8" w:rsidRDefault="006703F8" w:rsidP="00C12443">
      <w:pPr>
        <w:jc w:val="center"/>
        <w:rPr>
          <w:b/>
          <w:u w:val="none"/>
          <w:lang w:val="uk-UA"/>
        </w:rPr>
      </w:pPr>
    </w:p>
    <w:p w:rsidR="00FB1950" w:rsidRPr="00DC69AB" w:rsidRDefault="00FB1950" w:rsidP="00FB1950">
      <w:pPr>
        <w:ind w:left="5663" w:firstLine="709"/>
        <w:jc w:val="both"/>
        <w:rPr>
          <w:lang w:val="uk-UA"/>
        </w:rPr>
      </w:pPr>
    </w:p>
    <w:p w:rsidR="00FB1950" w:rsidRPr="009414F6" w:rsidRDefault="00FB1950" w:rsidP="00FB1950">
      <w:pPr>
        <w:ind w:firstLine="709"/>
        <w:jc w:val="both"/>
        <w:rPr>
          <w:u w:val="none"/>
          <w:lang w:val="uk-UA"/>
        </w:rPr>
      </w:pPr>
      <w:r w:rsidRPr="00DC69AB">
        <w:rPr>
          <w:u w:val="none"/>
          <w:lang w:val="uk-UA"/>
        </w:rPr>
        <w:t xml:space="preserve">1. Про звернення обласної державної адміністрації щодо виділення коштів з обласного бюджету у сумі 35,0 тис. грн. для закупівлі </w:t>
      </w:r>
      <w:r w:rsidRPr="009414F6">
        <w:rPr>
          <w:u w:val="none"/>
          <w:lang w:val="uk-UA"/>
        </w:rPr>
        <w:t xml:space="preserve">будівельних </w:t>
      </w:r>
      <w:r w:rsidRPr="009414F6">
        <w:rPr>
          <w:u w:val="none"/>
          <w:lang w:val="uk-UA"/>
        </w:rPr>
        <w:lastRenderedPageBreak/>
        <w:t xml:space="preserve">матеріалів для проведення ремонту їдальні обласного збірного пункту. </w:t>
      </w:r>
    </w:p>
    <w:p w:rsidR="00883DD7" w:rsidRDefault="00FB1950" w:rsidP="00FB1950">
      <w:pPr>
        <w:ind w:firstLine="709"/>
        <w:jc w:val="both"/>
        <w:rPr>
          <w:u w:val="none"/>
          <w:lang w:val="uk-UA"/>
        </w:rPr>
      </w:pPr>
      <w:proofErr w:type="spellStart"/>
      <w:r w:rsidRPr="00FB1950">
        <w:rPr>
          <w:u w:val="none"/>
        </w:rPr>
        <w:t>Інформу</w:t>
      </w:r>
      <w:proofErr w:type="gramStart"/>
      <w:r w:rsidRPr="00FB1950">
        <w:rPr>
          <w:u w:val="none"/>
        </w:rPr>
        <w:t>є</w:t>
      </w:r>
      <w:proofErr w:type="spellEnd"/>
      <w:r w:rsidRPr="00FB1950">
        <w:rPr>
          <w:u w:val="none"/>
        </w:rPr>
        <w:t>:</w:t>
      </w:r>
      <w:proofErr w:type="gramEnd"/>
      <w:r w:rsidRPr="00FB1950">
        <w:rPr>
          <w:u w:val="none"/>
        </w:rPr>
        <w:t xml:space="preserve"> </w:t>
      </w:r>
      <w:proofErr w:type="spellStart"/>
      <w:r w:rsidRPr="00883DD7">
        <w:rPr>
          <w:u w:val="none"/>
        </w:rPr>
        <w:t>Скородинський</w:t>
      </w:r>
      <w:proofErr w:type="spellEnd"/>
      <w:r w:rsidRPr="00883DD7">
        <w:rPr>
          <w:u w:val="none"/>
        </w:rPr>
        <w:t xml:space="preserve"> І</w:t>
      </w:r>
      <w:r w:rsidR="00883DD7">
        <w:rPr>
          <w:u w:val="none"/>
          <w:lang w:val="uk-UA"/>
        </w:rPr>
        <w:t>. Г.</w:t>
      </w:r>
    </w:p>
    <w:p w:rsidR="00883DD7" w:rsidRDefault="00883DD7" w:rsidP="00FB1950">
      <w:pPr>
        <w:ind w:firstLine="709"/>
        <w:jc w:val="both"/>
        <w:rPr>
          <w:u w:val="none"/>
          <w:lang w:val="uk-UA"/>
        </w:rPr>
      </w:pPr>
    </w:p>
    <w:p w:rsidR="00FB1950" w:rsidRPr="00FB1950" w:rsidRDefault="00FB1950" w:rsidP="00FB1950">
      <w:pPr>
        <w:ind w:firstLine="709"/>
        <w:jc w:val="both"/>
        <w:rPr>
          <w:u w:val="none"/>
        </w:rPr>
      </w:pPr>
      <w:r w:rsidRPr="00FB1950">
        <w:rPr>
          <w:u w:val="none"/>
        </w:rPr>
        <w:t xml:space="preserve">2. Про </w:t>
      </w:r>
      <w:proofErr w:type="spellStart"/>
      <w:r w:rsidRPr="00FB1950">
        <w:rPr>
          <w:u w:val="none"/>
        </w:rPr>
        <w:t>звернення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управління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культури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облдержадміністрації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щодо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внесення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змін</w:t>
      </w:r>
      <w:proofErr w:type="spellEnd"/>
      <w:r w:rsidRPr="00FB1950">
        <w:rPr>
          <w:u w:val="none"/>
        </w:rPr>
        <w:t xml:space="preserve"> до </w:t>
      </w:r>
      <w:proofErr w:type="spellStart"/>
      <w:r w:rsidRPr="00FB1950">
        <w:rPr>
          <w:u w:val="none"/>
        </w:rPr>
        <w:t>затверджених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видатків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обласного</w:t>
      </w:r>
      <w:proofErr w:type="spellEnd"/>
      <w:r w:rsidRPr="00FB1950">
        <w:rPr>
          <w:u w:val="none"/>
        </w:rPr>
        <w:t xml:space="preserve"> бюджету.</w:t>
      </w:r>
    </w:p>
    <w:p w:rsidR="00FB1950" w:rsidRDefault="00FB1950" w:rsidP="00FB1950">
      <w:pPr>
        <w:ind w:firstLine="709"/>
        <w:jc w:val="both"/>
        <w:rPr>
          <w:u w:val="none"/>
          <w:lang w:val="uk-UA"/>
        </w:rPr>
      </w:pPr>
      <w:proofErr w:type="spellStart"/>
      <w:r w:rsidRPr="00FB1950">
        <w:rPr>
          <w:u w:val="none"/>
        </w:rPr>
        <w:t>Інформу</w:t>
      </w:r>
      <w:proofErr w:type="gramStart"/>
      <w:r w:rsidRPr="00FB1950">
        <w:rPr>
          <w:u w:val="none"/>
        </w:rPr>
        <w:t>є</w:t>
      </w:r>
      <w:proofErr w:type="spellEnd"/>
      <w:r w:rsidRPr="00FB1950">
        <w:rPr>
          <w:u w:val="none"/>
        </w:rPr>
        <w:t>:</w:t>
      </w:r>
      <w:proofErr w:type="gramEnd"/>
      <w:r w:rsidRPr="00FB1950">
        <w:rPr>
          <w:u w:val="none"/>
        </w:rPr>
        <w:t xml:space="preserve"> </w:t>
      </w:r>
      <w:proofErr w:type="spellStart"/>
      <w:r w:rsidRPr="00883DD7">
        <w:rPr>
          <w:u w:val="none"/>
        </w:rPr>
        <w:t>Градовський</w:t>
      </w:r>
      <w:proofErr w:type="spellEnd"/>
      <w:r w:rsidRPr="00883DD7">
        <w:rPr>
          <w:u w:val="none"/>
        </w:rPr>
        <w:t xml:space="preserve"> Ю</w:t>
      </w:r>
      <w:r w:rsidR="00883DD7">
        <w:rPr>
          <w:u w:val="none"/>
          <w:lang w:val="uk-UA"/>
        </w:rPr>
        <w:t xml:space="preserve">.Г. </w:t>
      </w:r>
    </w:p>
    <w:p w:rsidR="00B71D79" w:rsidRPr="00FB1950" w:rsidRDefault="00B71D79" w:rsidP="00FB1950">
      <w:pPr>
        <w:ind w:firstLine="709"/>
        <w:jc w:val="both"/>
        <w:rPr>
          <w:u w:val="none"/>
        </w:rPr>
      </w:pPr>
    </w:p>
    <w:p w:rsidR="00FB1950" w:rsidRPr="00FB1950" w:rsidRDefault="00FB1950" w:rsidP="00FB1950">
      <w:pPr>
        <w:ind w:firstLine="709"/>
        <w:jc w:val="both"/>
        <w:rPr>
          <w:u w:val="none"/>
        </w:rPr>
      </w:pPr>
      <w:r w:rsidRPr="00FB1950">
        <w:rPr>
          <w:u w:val="none"/>
        </w:rPr>
        <w:t xml:space="preserve">3. Про </w:t>
      </w:r>
      <w:proofErr w:type="spellStart"/>
      <w:r w:rsidRPr="00FB1950">
        <w:rPr>
          <w:u w:val="none"/>
        </w:rPr>
        <w:t>звернення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Житомирської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обласної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спілки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поляків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України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щодо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проведення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заходів</w:t>
      </w:r>
      <w:proofErr w:type="spellEnd"/>
      <w:r w:rsidRPr="00FB1950">
        <w:rPr>
          <w:u w:val="none"/>
        </w:rPr>
        <w:t xml:space="preserve"> </w:t>
      </w:r>
      <w:proofErr w:type="gramStart"/>
      <w:r w:rsidRPr="00FB1950">
        <w:rPr>
          <w:u w:val="none"/>
        </w:rPr>
        <w:t>в</w:t>
      </w:r>
      <w:proofErr w:type="gram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приміщеннях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комунального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підприємства</w:t>
      </w:r>
      <w:proofErr w:type="spellEnd"/>
      <w:r w:rsidRPr="00FB1950">
        <w:rPr>
          <w:u w:val="none"/>
        </w:rPr>
        <w:t xml:space="preserve"> „</w:t>
      </w:r>
      <w:proofErr w:type="spellStart"/>
      <w:r w:rsidRPr="00FB1950">
        <w:rPr>
          <w:u w:val="none"/>
        </w:rPr>
        <w:t>Житомирський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академічний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український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музично-драматичний</w:t>
      </w:r>
      <w:proofErr w:type="spellEnd"/>
      <w:r w:rsidRPr="00FB1950">
        <w:rPr>
          <w:u w:val="none"/>
        </w:rPr>
        <w:t xml:space="preserve"> театр </w:t>
      </w:r>
      <w:proofErr w:type="spellStart"/>
      <w:r w:rsidRPr="00FB1950">
        <w:rPr>
          <w:u w:val="none"/>
        </w:rPr>
        <w:t>ім</w:t>
      </w:r>
      <w:proofErr w:type="spellEnd"/>
      <w:r w:rsidRPr="00FB1950">
        <w:rPr>
          <w:u w:val="none"/>
        </w:rPr>
        <w:t xml:space="preserve">. І.А. Кочерги” </w:t>
      </w:r>
      <w:proofErr w:type="spellStart"/>
      <w:r w:rsidRPr="00FB1950">
        <w:rPr>
          <w:u w:val="none"/>
        </w:rPr>
        <w:t>Житомирської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обласної</w:t>
      </w:r>
      <w:proofErr w:type="spellEnd"/>
      <w:r w:rsidRPr="00FB1950">
        <w:rPr>
          <w:u w:val="none"/>
        </w:rPr>
        <w:t xml:space="preserve"> ради, </w:t>
      </w:r>
      <w:proofErr w:type="spellStart"/>
      <w:r w:rsidRPr="00FB1950">
        <w:rPr>
          <w:u w:val="none"/>
        </w:rPr>
        <w:t>комунального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підприємства</w:t>
      </w:r>
      <w:proofErr w:type="spellEnd"/>
      <w:r w:rsidRPr="00FB1950">
        <w:rPr>
          <w:u w:val="none"/>
        </w:rPr>
        <w:t xml:space="preserve"> „</w:t>
      </w:r>
      <w:proofErr w:type="spellStart"/>
      <w:r w:rsidRPr="00FB1950">
        <w:rPr>
          <w:u w:val="none"/>
        </w:rPr>
        <w:t>Житомирська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обласна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філармонія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імені</w:t>
      </w:r>
      <w:proofErr w:type="spellEnd"/>
      <w:r w:rsidRPr="00FB1950">
        <w:rPr>
          <w:u w:val="none"/>
        </w:rPr>
        <w:t xml:space="preserve"> Святослава </w:t>
      </w:r>
      <w:proofErr w:type="spellStart"/>
      <w:r w:rsidRPr="00FB1950">
        <w:rPr>
          <w:u w:val="none"/>
        </w:rPr>
        <w:t>Ріхтера</w:t>
      </w:r>
      <w:proofErr w:type="spellEnd"/>
      <w:r w:rsidRPr="00FB1950">
        <w:rPr>
          <w:u w:val="none"/>
        </w:rPr>
        <w:t xml:space="preserve">” </w:t>
      </w:r>
      <w:proofErr w:type="spellStart"/>
      <w:r w:rsidRPr="00FB1950">
        <w:rPr>
          <w:u w:val="none"/>
        </w:rPr>
        <w:t>Житомирської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обласної</w:t>
      </w:r>
      <w:proofErr w:type="spellEnd"/>
      <w:r w:rsidRPr="00FB1950">
        <w:rPr>
          <w:u w:val="none"/>
        </w:rPr>
        <w:t xml:space="preserve"> ради та </w:t>
      </w:r>
      <w:proofErr w:type="spellStart"/>
      <w:r w:rsidRPr="00FB1950">
        <w:rPr>
          <w:u w:val="none"/>
        </w:rPr>
        <w:t>обласної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універсальної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наукової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бібліотеки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імені</w:t>
      </w:r>
      <w:proofErr w:type="spellEnd"/>
      <w:r w:rsidRPr="00FB1950">
        <w:rPr>
          <w:u w:val="none"/>
        </w:rPr>
        <w:t xml:space="preserve"> Олега </w:t>
      </w:r>
      <w:proofErr w:type="spellStart"/>
      <w:r w:rsidRPr="00FB1950">
        <w:rPr>
          <w:u w:val="none"/>
        </w:rPr>
        <w:t>Ольжича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Житомирської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обласної</w:t>
      </w:r>
      <w:proofErr w:type="spellEnd"/>
      <w:r w:rsidRPr="00FB1950">
        <w:rPr>
          <w:u w:val="none"/>
        </w:rPr>
        <w:t xml:space="preserve"> ради на </w:t>
      </w:r>
      <w:proofErr w:type="spellStart"/>
      <w:r w:rsidRPr="00FB1950">
        <w:rPr>
          <w:u w:val="none"/>
        </w:rPr>
        <w:t>безоплатній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основі</w:t>
      </w:r>
      <w:proofErr w:type="spellEnd"/>
      <w:r w:rsidRPr="00FB1950">
        <w:rPr>
          <w:u w:val="none"/>
        </w:rPr>
        <w:t>.</w:t>
      </w:r>
    </w:p>
    <w:p w:rsidR="00883DD7" w:rsidRDefault="00FB1950" w:rsidP="00FB1950">
      <w:pPr>
        <w:ind w:firstLine="709"/>
        <w:jc w:val="both"/>
        <w:rPr>
          <w:sz w:val="24"/>
          <w:szCs w:val="24"/>
          <w:u w:val="none"/>
          <w:lang w:val="uk-UA"/>
        </w:rPr>
      </w:pPr>
      <w:proofErr w:type="spellStart"/>
      <w:r w:rsidRPr="00FB1950">
        <w:rPr>
          <w:u w:val="none"/>
        </w:rPr>
        <w:t>Інформу</w:t>
      </w:r>
      <w:proofErr w:type="gramStart"/>
      <w:r w:rsidRPr="00FB1950">
        <w:rPr>
          <w:u w:val="none"/>
        </w:rPr>
        <w:t>є</w:t>
      </w:r>
      <w:proofErr w:type="spellEnd"/>
      <w:r w:rsidRPr="00FB1950">
        <w:rPr>
          <w:u w:val="none"/>
        </w:rPr>
        <w:t>:</w:t>
      </w:r>
      <w:proofErr w:type="gramEnd"/>
      <w:r w:rsidRPr="00FB1950">
        <w:rPr>
          <w:u w:val="none"/>
        </w:rPr>
        <w:t xml:space="preserve"> </w:t>
      </w:r>
      <w:r w:rsidRPr="00883DD7">
        <w:rPr>
          <w:iCs/>
          <w:u w:val="none"/>
        </w:rPr>
        <w:t>Кравчук Н</w:t>
      </w:r>
      <w:r w:rsidR="00883DD7">
        <w:rPr>
          <w:iCs/>
          <w:u w:val="none"/>
          <w:lang w:val="uk-UA"/>
        </w:rPr>
        <w:t xml:space="preserve">.М. </w:t>
      </w:r>
    </w:p>
    <w:p w:rsidR="00B126B3" w:rsidRDefault="00B126B3" w:rsidP="00FB1950">
      <w:pPr>
        <w:ind w:firstLine="709"/>
        <w:jc w:val="both"/>
        <w:rPr>
          <w:u w:val="none"/>
          <w:lang w:val="uk-UA"/>
        </w:rPr>
      </w:pPr>
    </w:p>
    <w:p w:rsidR="00FB1950" w:rsidRPr="00FB1950" w:rsidRDefault="00FB1950" w:rsidP="00FB1950">
      <w:pPr>
        <w:ind w:firstLine="709"/>
        <w:jc w:val="both"/>
        <w:rPr>
          <w:u w:val="none"/>
        </w:rPr>
      </w:pPr>
      <w:r w:rsidRPr="00FB1950">
        <w:rPr>
          <w:u w:val="none"/>
        </w:rPr>
        <w:t xml:space="preserve">4. Про </w:t>
      </w:r>
      <w:proofErr w:type="spellStart"/>
      <w:r w:rsidRPr="00FB1950">
        <w:rPr>
          <w:u w:val="none"/>
        </w:rPr>
        <w:t>звернення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громадської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організації</w:t>
      </w:r>
      <w:proofErr w:type="spellEnd"/>
      <w:r w:rsidRPr="00FB1950">
        <w:rPr>
          <w:u w:val="none"/>
        </w:rPr>
        <w:t xml:space="preserve"> „Центр </w:t>
      </w:r>
      <w:proofErr w:type="spellStart"/>
      <w:r w:rsidRPr="00FB1950">
        <w:rPr>
          <w:u w:val="none"/>
        </w:rPr>
        <w:t>хореографічного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мистецтва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ім</w:t>
      </w:r>
      <w:proofErr w:type="spellEnd"/>
      <w:r w:rsidRPr="00FB1950">
        <w:rPr>
          <w:u w:val="none"/>
        </w:rPr>
        <w:t xml:space="preserve">. Н. </w:t>
      </w:r>
      <w:proofErr w:type="spellStart"/>
      <w:r w:rsidRPr="00FB1950">
        <w:rPr>
          <w:u w:val="none"/>
        </w:rPr>
        <w:t>Скорульської</w:t>
      </w:r>
      <w:proofErr w:type="spellEnd"/>
      <w:r w:rsidRPr="00FB1950">
        <w:rPr>
          <w:u w:val="none"/>
        </w:rPr>
        <w:t xml:space="preserve">” </w:t>
      </w:r>
      <w:proofErr w:type="spellStart"/>
      <w:r w:rsidRPr="00FB1950">
        <w:rPr>
          <w:u w:val="none"/>
        </w:rPr>
        <w:t>щодо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проведення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заходів</w:t>
      </w:r>
      <w:proofErr w:type="spellEnd"/>
      <w:r w:rsidRPr="00FB1950">
        <w:rPr>
          <w:u w:val="none"/>
        </w:rPr>
        <w:t xml:space="preserve"> </w:t>
      </w:r>
      <w:proofErr w:type="gramStart"/>
      <w:r w:rsidRPr="00FB1950">
        <w:rPr>
          <w:u w:val="none"/>
        </w:rPr>
        <w:t>в</w:t>
      </w:r>
      <w:proofErr w:type="gram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приміщенні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комунального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підприємства</w:t>
      </w:r>
      <w:proofErr w:type="spellEnd"/>
      <w:r w:rsidRPr="00FB1950">
        <w:rPr>
          <w:u w:val="none"/>
        </w:rPr>
        <w:t xml:space="preserve"> “</w:t>
      </w:r>
      <w:proofErr w:type="spellStart"/>
      <w:r w:rsidRPr="00FB1950">
        <w:rPr>
          <w:u w:val="none"/>
        </w:rPr>
        <w:t>Житомирська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обласна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філармонія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імені</w:t>
      </w:r>
      <w:proofErr w:type="spellEnd"/>
      <w:r w:rsidRPr="00FB1950">
        <w:rPr>
          <w:u w:val="none"/>
        </w:rPr>
        <w:t xml:space="preserve"> Святослава </w:t>
      </w:r>
      <w:proofErr w:type="spellStart"/>
      <w:r w:rsidRPr="00FB1950">
        <w:rPr>
          <w:u w:val="none"/>
        </w:rPr>
        <w:t>Ріхтера</w:t>
      </w:r>
      <w:proofErr w:type="spellEnd"/>
      <w:r w:rsidRPr="00FB1950">
        <w:rPr>
          <w:u w:val="none"/>
        </w:rPr>
        <w:t xml:space="preserve">” </w:t>
      </w:r>
      <w:proofErr w:type="spellStart"/>
      <w:r w:rsidRPr="00FB1950">
        <w:rPr>
          <w:u w:val="none"/>
        </w:rPr>
        <w:t>Житомирської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обласної</w:t>
      </w:r>
      <w:proofErr w:type="spellEnd"/>
      <w:r w:rsidRPr="00FB1950">
        <w:rPr>
          <w:u w:val="none"/>
        </w:rPr>
        <w:t xml:space="preserve"> ради на </w:t>
      </w:r>
      <w:proofErr w:type="spellStart"/>
      <w:r w:rsidRPr="00FB1950">
        <w:rPr>
          <w:u w:val="none"/>
        </w:rPr>
        <w:t>безоплатній</w:t>
      </w:r>
      <w:proofErr w:type="spellEnd"/>
      <w:r w:rsidRPr="00FB1950">
        <w:rPr>
          <w:u w:val="none"/>
        </w:rPr>
        <w:t xml:space="preserve"> </w:t>
      </w:r>
      <w:proofErr w:type="spellStart"/>
      <w:r w:rsidRPr="00FB1950">
        <w:rPr>
          <w:u w:val="none"/>
        </w:rPr>
        <w:t>основі</w:t>
      </w:r>
      <w:proofErr w:type="spellEnd"/>
      <w:r w:rsidRPr="00FB1950">
        <w:rPr>
          <w:u w:val="none"/>
        </w:rPr>
        <w:t>.</w:t>
      </w:r>
    </w:p>
    <w:p w:rsidR="00FB1950" w:rsidRPr="00883DD7" w:rsidRDefault="00FB1950" w:rsidP="00FB1950">
      <w:pPr>
        <w:ind w:firstLine="709"/>
        <w:jc w:val="both"/>
        <w:rPr>
          <w:sz w:val="24"/>
          <w:szCs w:val="24"/>
          <w:u w:val="none"/>
        </w:rPr>
      </w:pPr>
      <w:proofErr w:type="spellStart"/>
      <w:r w:rsidRPr="00FB1950">
        <w:rPr>
          <w:u w:val="none"/>
        </w:rPr>
        <w:t>Інформу</w:t>
      </w:r>
      <w:proofErr w:type="gramStart"/>
      <w:r w:rsidRPr="00FB1950">
        <w:rPr>
          <w:u w:val="none"/>
        </w:rPr>
        <w:t>є</w:t>
      </w:r>
      <w:proofErr w:type="spellEnd"/>
      <w:r w:rsidRPr="00FB1950">
        <w:rPr>
          <w:i/>
          <w:u w:val="none"/>
        </w:rPr>
        <w:t>:</w:t>
      </w:r>
      <w:proofErr w:type="gramEnd"/>
      <w:r w:rsidRPr="00FB1950">
        <w:rPr>
          <w:i/>
          <w:u w:val="none"/>
        </w:rPr>
        <w:t xml:space="preserve"> </w:t>
      </w:r>
      <w:r w:rsidRPr="00883DD7">
        <w:rPr>
          <w:iCs/>
          <w:u w:val="none"/>
        </w:rPr>
        <w:t>Кравчук Н.М.</w:t>
      </w:r>
    </w:p>
    <w:p w:rsidR="00997F7F" w:rsidRDefault="00997F7F">
      <w:pPr>
        <w:rPr>
          <w:u w:val="none"/>
          <w:lang w:val="uk-UA"/>
        </w:rPr>
      </w:pPr>
    </w:p>
    <w:p w:rsidR="00B126B3" w:rsidRDefault="00B126B3">
      <w:pPr>
        <w:rPr>
          <w:u w:val="none"/>
          <w:lang w:val="uk-UA"/>
        </w:rPr>
      </w:pPr>
    </w:p>
    <w:p w:rsidR="00B126B3" w:rsidRDefault="00C26A33" w:rsidP="003F2B0A">
      <w:pPr>
        <w:ind w:firstLine="709"/>
        <w:jc w:val="both"/>
        <w:rPr>
          <w:u w:val="none"/>
          <w:lang w:val="uk-UA"/>
        </w:rPr>
      </w:pPr>
      <w:r>
        <w:rPr>
          <w:u w:val="none"/>
          <w:lang w:val="uk-UA"/>
        </w:rPr>
        <w:t xml:space="preserve">Заступник голови постійної комісії </w:t>
      </w:r>
      <w:proofErr w:type="spellStart"/>
      <w:r>
        <w:rPr>
          <w:u w:val="none"/>
          <w:lang w:val="uk-UA"/>
        </w:rPr>
        <w:t>Ейсмонт</w:t>
      </w:r>
      <w:proofErr w:type="spellEnd"/>
      <w:r>
        <w:rPr>
          <w:u w:val="none"/>
          <w:lang w:val="uk-UA"/>
        </w:rPr>
        <w:t xml:space="preserve"> В.С. </w:t>
      </w:r>
      <w:r w:rsidR="003F2B0A">
        <w:rPr>
          <w:u w:val="none"/>
          <w:lang w:val="uk-UA"/>
        </w:rPr>
        <w:t>вніс пропозицію щодо включення в порядок денний засідання постійної комісії додаткового питання:</w:t>
      </w:r>
    </w:p>
    <w:p w:rsidR="003F2B0A" w:rsidRDefault="003F2B0A" w:rsidP="003F2B0A">
      <w:pPr>
        <w:ind w:firstLine="709"/>
        <w:jc w:val="both"/>
        <w:rPr>
          <w:u w:val="none"/>
          <w:lang w:val="uk-UA"/>
        </w:rPr>
      </w:pPr>
    </w:p>
    <w:p w:rsidR="003F2B0A" w:rsidRPr="00A37668" w:rsidRDefault="003F2B0A" w:rsidP="003F2B0A">
      <w:pPr>
        <w:jc w:val="both"/>
        <w:rPr>
          <w:lang w:eastAsia="uk-UA"/>
        </w:rPr>
      </w:pPr>
      <w:r w:rsidRPr="00A37668">
        <w:rPr>
          <w:lang w:val="uk-UA"/>
        </w:rPr>
        <w:t xml:space="preserve">- </w:t>
      </w:r>
      <w:r w:rsidRPr="00A37668">
        <w:t xml:space="preserve">про </w:t>
      </w:r>
      <w:proofErr w:type="spellStart"/>
      <w:r w:rsidRPr="00A37668">
        <w:t>звернення</w:t>
      </w:r>
      <w:proofErr w:type="spellEnd"/>
      <w:r w:rsidRPr="00A37668">
        <w:t xml:space="preserve"> </w:t>
      </w:r>
      <w:proofErr w:type="spellStart"/>
      <w:r w:rsidRPr="00A37668">
        <w:t>Житомирського</w:t>
      </w:r>
      <w:proofErr w:type="spellEnd"/>
      <w:r w:rsidRPr="00A37668">
        <w:t xml:space="preserve"> </w:t>
      </w:r>
      <w:proofErr w:type="spellStart"/>
      <w:r w:rsidRPr="00A37668">
        <w:t>національного</w:t>
      </w:r>
      <w:proofErr w:type="spellEnd"/>
      <w:r w:rsidRPr="00A37668">
        <w:t xml:space="preserve"> </w:t>
      </w:r>
      <w:proofErr w:type="spellStart"/>
      <w:r w:rsidRPr="00A37668">
        <w:t>агроекологічного</w:t>
      </w:r>
      <w:proofErr w:type="spellEnd"/>
      <w:r w:rsidRPr="00A37668">
        <w:t xml:space="preserve"> </w:t>
      </w:r>
      <w:proofErr w:type="spellStart"/>
      <w:r w:rsidRPr="00A37668">
        <w:t>університету</w:t>
      </w:r>
      <w:proofErr w:type="spellEnd"/>
      <w:r w:rsidRPr="00A37668">
        <w:t xml:space="preserve"> </w:t>
      </w:r>
      <w:proofErr w:type="spellStart"/>
      <w:r w:rsidRPr="00A37668">
        <w:t>щодо</w:t>
      </w:r>
      <w:proofErr w:type="spellEnd"/>
      <w:r w:rsidRPr="00A37668">
        <w:t xml:space="preserve"> </w:t>
      </w:r>
      <w:proofErr w:type="spellStart"/>
      <w:r w:rsidRPr="00A37668">
        <w:t>проведення</w:t>
      </w:r>
      <w:proofErr w:type="spellEnd"/>
      <w:r w:rsidRPr="00A37668">
        <w:t xml:space="preserve"> </w:t>
      </w:r>
      <w:proofErr w:type="spellStart"/>
      <w:r w:rsidRPr="00A37668">
        <w:t>урочистого</w:t>
      </w:r>
      <w:proofErr w:type="spellEnd"/>
      <w:r w:rsidRPr="00A37668">
        <w:t xml:space="preserve"> </w:t>
      </w:r>
      <w:proofErr w:type="spellStart"/>
      <w:r w:rsidRPr="00A37668">
        <w:t>зібрання</w:t>
      </w:r>
      <w:proofErr w:type="spellEnd"/>
      <w:r w:rsidRPr="00A37668">
        <w:t xml:space="preserve"> з </w:t>
      </w:r>
      <w:proofErr w:type="spellStart"/>
      <w:r w:rsidRPr="00A37668">
        <w:t>нагоди</w:t>
      </w:r>
      <w:proofErr w:type="spellEnd"/>
      <w:r w:rsidRPr="00A37668">
        <w:t xml:space="preserve"> Дня </w:t>
      </w:r>
      <w:proofErr w:type="spellStart"/>
      <w:r w:rsidRPr="00A37668">
        <w:t>знань</w:t>
      </w:r>
      <w:proofErr w:type="spellEnd"/>
      <w:r w:rsidRPr="00A37668">
        <w:t xml:space="preserve"> для </w:t>
      </w:r>
      <w:proofErr w:type="spellStart"/>
      <w:r w:rsidRPr="00A37668">
        <w:t>студентів</w:t>
      </w:r>
      <w:proofErr w:type="spellEnd"/>
      <w:r w:rsidRPr="00A37668">
        <w:t xml:space="preserve"> </w:t>
      </w:r>
      <w:proofErr w:type="spellStart"/>
      <w:r w:rsidRPr="00A37668">
        <w:t>першого</w:t>
      </w:r>
      <w:proofErr w:type="spellEnd"/>
      <w:r w:rsidRPr="00A37668">
        <w:t xml:space="preserve"> курсу </w:t>
      </w:r>
      <w:proofErr w:type="spellStart"/>
      <w:r w:rsidRPr="00A37668">
        <w:t>навчання</w:t>
      </w:r>
      <w:proofErr w:type="spellEnd"/>
      <w:r w:rsidRPr="00A37668">
        <w:t>.</w:t>
      </w:r>
    </w:p>
    <w:p w:rsidR="003F2B0A" w:rsidRPr="00A37668" w:rsidRDefault="003F2B0A" w:rsidP="003F2B0A">
      <w:pPr>
        <w:shd w:val="clear" w:color="auto" w:fill="FFFFFF"/>
        <w:ind w:firstLine="709"/>
        <w:jc w:val="both"/>
      </w:pPr>
    </w:p>
    <w:p w:rsidR="00B126B3" w:rsidRDefault="003F2B0A">
      <w:pPr>
        <w:rPr>
          <w:u w:val="none"/>
          <w:lang w:val="uk-UA"/>
        </w:rPr>
      </w:pPr>
      <w:r w:rsidRPr="00A37668">
        <w:rPr>
          <w:u w:val="none"/>
          <w:lang w:val="uk-UA"/>
        </w:rPr>
        <w:t xml:space="preserve">Голосували: </w:t>
      </w:r>
      <w:r w:rsidRPr="003F2B0A">
        <w:rPr>
          <w:u w:val="none"/>
          <w:lang w:val="uk-UA"/>
        </w:rPr>
        <w:tab/>
      </w:r>
      <w:r w:rsidRPr="003F2B0A">
        <w:rPr>
          <w:u w:val="none"/>
          <w:lang w:val="uk-UA"/>
        </w:rPr>
        <w:tab/>
      </w:r>
      <w:r w:rsidRPr="003F2B0A"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  <w:t>Одноголосно</w:t>
      </w:r>
    </w:p>
    <w:p w:rsidR="00B126B3" w:rsidRDefault="00B126B3">
      <w:pPr>
        <w:rPr>
          <w:u w:val="none"/>
          <w:lang w:val="uk-UA"/>
        </w:rPr>
      </w:pPr>
    </w:p>
    <w:p w:rsidR="00B126B3" w:rsidRDefault="00B126B3">
      <w:pPr>
        <w:rPr>
          <w:u w:val="none"/>
          <w:lang w:val="uk-UA"/>
        </w:rPr>
      </w:pPr>
    </w:p>
    <w:p w:rsidR="00B126B3" w:rsidRDefault="00B126B3">
      <w:pPr>
        <w:rPr>
          <w:u w:val="none"/>
          <w:lang w:val="uk-UA"/>
        </w:rPr>
      </w:pPr>
    </w:p>
    <w:p w:rsidR="00B126B3" w:rsidRDefault="00B126B3">
      <w:pPr>
        <w:rPr>
          <w:u w:val="none"/>
          <w:lang w:val="uk-UA"/>
        </w:rPr>
      </w:pPr>
    </w:p>
    <w:p w:rsidR="00B126B3" w:rsidRPr="00B126B3" w:rsidRDefault="00B126B3" w:rsidP="00B126B3">
      <w:pPr>
        <w:jc w:val="both"/>
        <w:rPr>
          <w:u w:val="none"/>
          <w:lang w:val="uk-UA"/>
        </w:rPr>
      </w:pPr>
      <w:r w:rsidRPr="00B126B3">
        <w:rPr>
          <w:b/>
          <w:u w:val="none"/>
          <w:lang w:val="uk-UA"/>
        </w:rPr>
        <w:t xml:space="preserve">1. Слухали: </w:t>
      </w:r>
      <w:proofErr w:type="spellStart"/>
      <w:r w:rsidRPr="00B126B3">
        <w:rPr>
          <w:u w:val="none"/>
          <w:lang w:val="uk-UA"/>
        </w:rPr>
        <w:t>Скородинськ</w:t>
      </w:r>
      <w:r>
        <w:rPr>
          <w:u w:val="none"/>
          <w:lang w:val="uk-UA"/>
        </w:rPr>
        <w:t>ого</w:t>
      </w:r>
      <w:proofErr w:type="spellEnd"/>
      <w:r w:rsidRPr="00B126B3">
        <w:rPr>
          <w:u w:val="none"/>
          <w:lang w:val="uk-UA"/>
        </w:rPr>
        <w:t xml:space="preserve"> І</w:t>
      </w:r>
      <w:r>
        <w:rPr>
          <w:u w:val="none"/>
          <w:lang w:val="uk-UA"/>
        </w:rPr>
        <w:t xml:space="preserve">. Г., який ознайомив із </w:t>
      </w:r>
      <w:r w:rsidRPr="00B126B3">
        <w:rPr>
          <w:u w:val="none"/>
          <w:lang w:val="uk-UA"/>
        </w:rPr>
        <w:t>звернення</w:t>
      </w:r>
      <w:r>
        <w:rPr>
          <w:u w:val="none"/>
          <w:lang w:val="uk-UA"/>
        </w:rPr>
        <w:t>м</w:t>
      </w:r>
      <w:r w:rsidRPr="00B126B3">
        <w:rPr>
          <w:u w:val="none"/>
          <w:lang w:val="uk-UA"/>
        </w:rPr>
        <w:t xml:space="preserve"> обласної державної адміністрації щодо виділення коштів з обласного бюджету у сумі 35,0 тис. грн. для закупівлі будівельних матеріалів для проведення ремонту </w:t>
      </w:r>
      <w:bookmarkStart w:id="0" w:name="_GoBack"/>
      <w:bookmarkEnd w:id="0"/>
      <w:r w:rsidRPr="00B126B3">
        <w:rPr>
          <w:u w:val="none"/>
          <w:lang w:val="uk-UA"/>
        </w:rPr>
        <w:t xml:space="preserve">їдальні обласного збірного пункту. </w:t>
      </w:r>
    </w:p>
    <w:p w:rsidR="00B126B3" w:rsidRPr="00B126B3" w:rsidRDefault="00B126B3" w:rsidP="00B126B3">
      <w:pPr>
        <w:jc w:val="both"/>
        <w:rPr>
          <w:u w:val="none"/>
          <w:lang w:val="uk-UA" w:eastAsia="uk-UA"/>
        </w:rPr>
      </w:pPr>
    </w:p>
    <w:p w:rsidR="00B126B3" w:rsidRPr="00B126B3" w:rsidRDefault="00B96B9C" w:rsidP="00B126B3">
      <w:pPr>
        <w:shd w:val="clear" w:color="auto" w:fill="FFFFFF"/>
        <w:jc w:val="both"/>
        <w:rPr>
          <w:u w:val="none"/>
          <w:lang w:val="uk-UA"/>
        </w:rPr>
      </w:pPr>
      <w:r>
        <w:rPr>
          <w:u w:val="none"/>
          <w:bdr w:val="none" w:sz="0" w:space="0" w:color="auto" w:frame="1"/>
          <w:shd w:val="clear" w:color="auto" w:fill="FFFFFF"/>
          <w:lang w:val="uk-UA"/>
        </w:rPr>
        <w:t xml:space="preserve">В обговоренні даного питання взяли участь </w:t>
      </w:r>
      <w:proofErr w:type="spellStart"/>
      <w:r w:rsidR="009E4274">
        <w:rPr>
          <w:u w:val="none"/>
          <w:bdr w:val="none" w:sz="0" w:space="0" w:color="auto" w:frame="1"/>
          <w:shd w:val="clear" w:color="auto" w:fill="FFFFFF"/>
          <w:lang w:val="uk-UA"/>
        </w:rPr>
        <w:t>Рудченко</w:t>
      </w:r>
      <w:proofErr w:type="spellEnd"/>
      <w:r w:rsidR="009E4274">
        <w:rPr>
          <w:u w:val="none"/>
          <w:bdr w:val="none" w:sz="0" w:space="0" w:color="auto" w:frame="1"/>
          <w:shd w:val="clear" w:color="auto" w:fill="FFFFFF"/>
          <w:lang w:val="uk-UA"/>
        </w:rPr>
        <w:t xml:space="preserve"> М.М., </w:t>
      </w:r>
      <w:proofErr w:type="spellStart"/>
      <w:r w:rsidR="009E4274">
        <w:rPr>
          <w:u w:val="none"/>
          <w:bdr w:val="none" w:sz="0" w:space="0" w:color="auto" w:frame="1"/>
          <w:shd w:val="clear" w:color="auto" w:fill="FFFFFF"/>
          <w:lang w:val="uk-UA"/>
        </w:rPr>
        <w:t>Мініч</w:t>
      </w:r>
      <w:proofErr w:type="spellEnd"/>
      <w:r w:rsidR="009E4274">
        <w:rPr>
          <w:u w:val="none"/>
          <w:bdr w:val="none" w:sz="0" w:space="0" w:color="auto" w:frame="1"/>
          <w:shd w:val="clear" w:color="auto" w:fill="FFFFFF"/>
          <w:lang w:val="uk-UA"/>
        </w:rPr>
        <w:t xml:space="preserve"> Л.Г.</w:t>
      </w:r>
    </w:p>
    <w:p w:rsidR="00B126B3" w:rsidRPr="00B126B3" w:rsidRDefault="00B126B3" w:rsidP="00B126B3">
      <w:pPr>
        <w:jc w:val="both"/>
        <w:rPr>
          <w:b/>
          <w:u w:val="none"/>
          <w:lang w:val="uk-UA"/>
        </w:rPr>
      </w:pPr>
    </w:p>
    <w:p w:rsidR="009E4274" w:rsidRPr="009E4274" w:rsidRDefault="00B126B3" w:rsidP="009E4274">
      <w:pPr>
        <w:jc w:val="both"/>
        <w:rPr>
          <w:u w:val="none"/>
          <w:lang w:val="uk-UA"/>
        </w:rPr>
      </w:pPr>
      <w:r w:rsidRPr="009E4274">
        <w:rPr>
          <w:b/>
          <w:u w:val="none"/>
          <w:lang w:val="uk-UA"/>
        </w:rPr>
        <w:t>Вирішили</w:t>
      </w:r>
      <w:r w:rsidRPr="009E4274">
        <w:rPr>
          <w:b/>
          <w:i/>
          <w:u w:val="none"/>
          <w:lang w:val="uk-UA"/>
        </w:rPr>
        <w:t xml:space="preserve">: </w:t>
      </w:r>
      <w:r w:rsidR="009E4274" w:rsidRPr="009E4274">
        <w:rPr>
          <w:u w:val="none"/>
          <w:lang w:val="uk-UA"/>
        </w:rPr>
        <w:t xml:space="preserve">погодити з наступним внесенням доповнень до Програми матеріально-технічного забезпечення Житомирського обласного військового комісаріату, Житомирського прикордонного загону, підрозділів Національної </w:t>
      </w:r>
      <w:r w:rsidR="009E4274" w:rsidRPr="009E4274">
        <w:rPr>
          <w:u w:val="none"/>
          <w:lang w:val="uk-UA"/>
        </w:rPr>
        <w:lastRenderedPageBreak/>
        <w:t>поліції України, Служби безпеки України в області та надання шефської допомоги військовим частинам Збройних Сил України, Національної гвардії України, закріпленим за Житомирською областю.</w:t>
      </w:r>
    </w:p>
    <w:p w:rsidR="009E4274" w:rsidRPr="009E4274" w:rsidRDefault="009E4274" w:rsidP="009E4274">
      <w:pPr>
        <w:tabs>
          <w:tab w:val="left" w:pos="753"/>
          <w:tab w:val="left" w:pos="3098"/>
        </w:tabs>
        <w:rPr>
          <w:u w:val="none"/>
          <w:lang w:val="uk-UA"/>
        </w:rPr>
      </w:pPr>
    </w:p>
    <w:p w:rsidR="009E4274" w:rsidRDefault="009E4274" w:rsidP="009E4274">
      <w:pPr>
        <w:ind w:left="6372" w:firstLine="708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B126B3" w:rsidRPr="009E4274" w:rsidRDefault="00B126B3" w:rsidP="009E4274">
      <w:pPr>
        <w:jc w:val="both"/>
        <w:rPr>
          <w:u w:val="none"/>
          <w:lang w:val="uk-UA"/>
        </w:rPr>
      </w:pPr>
    </w:p>
    <w:p w:rsidR="00B126B3" w:rsidRPr="009E4274" w:rsidRDefault="00B126B3" w:rsidP="009E4274">
      <w:pPr>
        <w:rPr>
          <w:u w:val="none"/>
          <w:lang w:val="uk-UA"/>
        </w:rPr>
      </w:pPr>
    </w:p>
    <w:p w:rsidR="006D5A79" w:rsidRPr="009E4274" w:rsidRDefault="006D5A79" w:rsidP="006D5A79">
      <w:pPr>
        <w:jc w:val="center"/>
        <w:rPr>
          <w:u w:val="none"/>
          <w:lang w:val="uk-UA"/>
        </w:rPr>
      </w:pPr>
    </w:p>
    <w:p w:rsidR="006D5A79" w:rsidRPr="006D5A79" w:rsidRDefault="006D5A79" w:rsidP="006D5A79">
      <w:pPr>
        <w:jc w:val="both"/>
        <w:rPr>
          <w:u w:val="none"/>
        </w:rPr>
      </w:pPr>
      <w:r w:rsidRPr="006D5A79">
        <w:rPr>
          <w:b/>
          <w:u w:val="none"/>
        </w:rPr>
        <w:t xml:space="preserve">2. </w:t>
      </w:r>
      <w:proofErr w:type="spellStart"/>
      <w:r w:rsidRPr="006D5A79">
        <w:rPr>
          <w:b/>
          <w:u w:val="none"/>
        </w:rPr>
        <w:t>Слухали</w:t>
      </w:r>
      <w:proofErr w:type="spellEnd"/>
      <w:r w:rsidRPr="006D5A79">
        <w:rPr>
          <w:b/>
          <w:u w:val="none"/>
        </w:rPr>
        <w:t xml:space="preserve">: </w:t>
      </w:r>
      <w:proofErr w:type="spellStart"/>
      <w:r>
        <w:rPr>
          <w:u w:val="none"/>
          <w:lang w:val="uk-UA"/>
        </w:rPr>
        <w:t>Градовського</w:t>
      </w:r>
      <w:proofErr w:type="spellEnd"/>
      <w:r>
        <w:rPr>
          <w:u w:val="none"/>
          <w:lang w:val="uk-UA"/>
        </w:rPr>
        <w:t xml:space="preserve"> Ю</w:t>
      </w:r>
      <w:r w:rsidR="000F6D48">
        <w:rPr>
          <w:u w:val="none"/>
          <w:lang w:val="uk-UA"/>
        </w:rPr>
        <w:t>.</w:t>
      </w:r>
      <w:r>
        <w:rPr>
          <w:u w:val="none"/>
          <w:lang w:val="uk-UA"/>
        </w:rPr>
        <w:t xml:space="preserve"> Г., який проінформував </w:t>
      </w:r>
      <w:r w:rsidRPr="006D5A79">
        <w:rPr>
          <w:u w:val="none"/>
        </w:rPr>
        <w:t xml:space="preserve">про </w:t>
      </w:r>
      <w:proofErr w:type="spellStart"/>
      <w:r w:rsidRPr="006D5A79">
        <w:rPr>
          <w:u w:val="none"/>
        </w:rPr>
        <w:t>звернення</w:t>
      </w:r>
      <w:proofErr w:type="spellEnd"/>
      <w:r w:rsidRPr="006D5A79">
        <w:rPr>
          <w:u w:val="none"/>
        </w:rPr>
        <w:t xml:space="preserve"> </w:t>
      </w:r>
      <w:proofErr w:type="spellStart"/>
      <w:r w:rsidRPr="006D5A79">
        <w:rPr>
          <w:u w:val="none"/>
        </w:rPr>
        <w:t>управління</w:t>
      </w:r>
      <w:proofErr w:type="spellEnd"/>
      <w:r w:rsidRPr="006D5A79">
        <w:rPr>
          <w:u w:val="none"/>
        </w:rPr>
        <w:t xml:space="preserve"> </w:t>
      </w:r>
      <w:proofErr w:type="spellStart"/>
      <w:r w:rsidRPr="006D5A79">
        <w:rPr>
          <w:u w:val="none"/>
        </w:rPr>
        <w:t>культури</w:t>
      </w:r>
      <w:proofErr w:type="spellEnd"/>
      <w:r w:rsidRPr="006D5A79">
        <w:rPr>
          <w:u w:val="none"/>
        </w:rPr>
        <w:t xml:space="preserve"> </w:t>
      </w:r>
      <w:proofErr w:type="spellStart"/>
      <w:r w:rsidRPr="006D5A79">
        <w:rPr>
          <w:u w:val="none"/>
        </w:rPr>
        <w:t>облдержадміністрації</w:t>
      </w:r>
      <w:proofErr w:type="spellEnd"/>
      <w:r w:rsidRPr="006D5A79">
        <w:rPr>
          <w:u w:val="none"/>
        </w:rPr>
        <w:t xml:space="preserve"> </w:t>
      </w:r>
      <w:proofErr w:type="spellStart"/>
      <w:r w:rsidRPr="006D5A79">
        <w:rPr>
          <w:u w:val="none"/>
        </w:rPr>
        <w:t>щодо</w:t>
      </w:r>
      <w:proofErr w:type="spellEnd"/>
      <w:r w:rsidRPr="006D5A79">
        <w:rPr>
          <w:u w:val="none"/>
        </w:rPr>
        <w:t xml:space="preserve"> </w:t>
      </w:r>
      <w:proofErr w:type="spellStart"/>
      <w:r w:rsidRPr="006D5A79">
        <w:rPr>
          <w:u w:val="none"/>
        </w:rPr>
        <w:t>внесення</w:t>
      </w:r>
      <w:proofErr w:type="spellEnd"/>
      <w:r w:rsidRPr="006D5A79">
        <w:rPr>
          <w:u w:val="none"/>
        </w:rPr>
        <w:t xml:space="preserve"> </w:t>
      </w:r>
      <w:proofErr w:type="spellStart"/>
      <w:r w:rsidRPr="006D5A79">
        <w:rPr>
          <w:u w:val="none"/>
        </w:rPr>
        <w:t>змін</w:t>
      </w:r>
      <w:proofErr w:type="spellEnd"/>
      <w:r w:rsidRPr="006D5A79">
        <w:rPr>
          <w:u w:val="none"/>
        </w:rPr>
        <w:t xml:space="preserve"> до </w:t>
      </w:r>
      <w:proofErr w:type="spellStart"/>
      <w:r w:rsidRPr="006D5A79">
        <w:rPr>
          <w:u w:val="none"/>
        </w:rPr>
        <w:t>затверджених</w:t>
      </w:r>
      <w:proofErr w:type="spellEnd"/>
      <w:r w:rsidRPr="006D5A79">
        <w:rPr>
          <w:u w:val="none"/>
        </w:rPr>
        <w:t xml:space="preserve"> </w:t>
      </w:r>
      <w:proofErr w:type="spellStart"/>
      <w:r w:rsidRPr="006D5A79">
        <w:rPr>
          <w:u w:val="none"/>
        </w:rPr>
        <w:t>видатків</w:t>
      </w:r>
      <w:proofErr w:type="spellEnd"/>
      <w:r w:rsidRPr="006D5A79">
        <w:rPr>
          <w:u w:val="none"/>
        </w:rPr>
        <w:t xml:space="preserve"> </w:t>
      </w:r>
      <w:proofErr w:type="spellStart"/>
      <w:r w:rsidRPr="006D5A79">
        <w:rPr>
          <w:u w:val="none"/>
        </w:rPr>
        <w:t>обласного</w:t>
      </w:r>
      <w:proofErr w:type="spellEnd"/>
      <w:r w:rsidRPr="006D5A79">
        <w:rPr>
          <w:u w:val="none"/>
        </w:rPr>
        <w:t xml:space="preserve"> бюджету.</w:t>
      </w:r>
    </w:p>
    <w:p w:rsidR="006D5A79" w:rsidRPr="006D5A79" w:rsidRDefault="006D5A79" w:rsidP="006D5A79">
      <w:pPr>
        <w:jc w:val="both"/>
        <w:rPr>
          <w:u w:val="none"/>
        </w:rPr>
      </w:pPr>
    </w:p>
    <w:p w:rsidR="00B96B9C" w:rsidRPr="00B126B3" w:rsidRDefault="00B96B9C" w:rsidP="00B96B9C">
      <w:pPr>
        <w:shd w:val="clear" w:color="auto" w:fill="FFFFFF"/>
        <w:jc w:val="both"/>
        <w:rPr>
          <w:u w:val="none"/>
          <w:lang w:val="uk-UA"/>
        </w:rPr>
      </w:pPr>
      <w:r>
        <w:rPr>
          <w:u w:val="none"/>
          <w:bdr w:val="none" w:sz="0" w:space="0" w:color="auto" w:frame="1"/>
          <w:shd w:val="clear" w:color="auto" w:fill="FFFFFF"/>
          <w:lang w:val="uk-UA"/>
        </w:rPr>
        <w:t xml:space="preserve">В обговоренні даного питання взяли участь </w:t>
      </w:r>
      <w:r w:rsidR="00B1475C">
        <w:rPr>
          <w:u w:val="none"/>
          <w:bdr w:val="none" w:sz="0" w:space="0" w:color="auto" w:frame="1"/>
          <w:shd w:val="clear" w:color="auto" w:fill="FFFFFF"/>
          <w:lang w:val="uk-UA"/>
        </w:rPr>
        <w:t xml:space="preserve">Чорноморець О.П., </w:t>
      </w:r>
      <w:proofErr w:type="spellStart"/>
      <w:r w:rsidR="00B1475C">
        <w:rPr>
          <w:u w:val="none"/>
          <w:bdr w:val="none" w:sz="0" w:space="0" w:color="auto" w:frame="1"/>
          <w:shd w:val="clear" w:color="auto" w:fill="FFFFFF"/>
          <w:lang w:val="uk-UA"/>
        </w:rPr>
        <w:t>Ейсмонт</w:t>
      </w:r>
      <w:proofErr w:type="spellEnd"/>
      <w:r w:rsidR="00B1475C">
        <w:rPr>
          <w:u w:val="none"/>
          <w:bdr w:val="none" w:sz="0" w:space="0" w:color="auto" w:frame="1"/>
          <w:shd w:val="clear" w:color="auto" w:fill="FFFFFF"/>
          <w:lang w:val="uk-UA"/>
        </w:rPr>
        <w:t xml:space="preserve"> В.С., Смичок І.А.</w:t>
      </w:r>
    </w:p>
    <w:p w:rsidR="006D5A79" w:rsidRPr="006D5A79" w:rsidRDefault="006D5A79" w:rsidP="006D5A79">
      <w:pPr>
        <w:jc w:val="both"/>
        <w:rPr>
          <w:b/>
          <w:u w:val="none"/>
        </w:rPr>
      </w:pPr>
    </w:p>
    <w:p w:rsidR="006D5A79" w:rsidRPr="006D5A79" w:rsidRDefault="006D5A79" w:rsidP="006D5A79">
      <w:pPr>
        <w:jc w:val="both"/>
        <w:rPr>
          <w:u w:val="none"/>
        </w:rPr>
      </w:pPr>
      <w:proofErr w:type="spellStart"/>
      <w:r w:rsidRPr="006D5A79">
        <w:rPr>
          <w:b/>
          <w:u w:val="none"/>
        </w:rPr>
        <w:t>Вирішили</w:t>
      </w:r>
      <w:proofErr w:type="spellEnd"/>
      <w:r w:rsidRPr="006D5A79">
        <w:rPr>
          <w:b/>
          <w:i/>
          <w:u w:val="none"/>
        </w:rPr>
        <w:t xml:space="preserve">: </w:t>
      </w:r>
    </w:p>
    <w:p w:rsidR="006D5A79" w:rsidRPr="006D5A79" w:rsidRDefault="006D5A79" w:rsidP="006D5A79">
      <w:pPr>
        <w:tabs>
          <w:tab w:val="left" w:pos="753"/>
          <w:tab w:val="left" w:pos="3098"/>
        </w:tabs>
        <w:rPr>
          <w:u w:val="none"/>
        </w:rPr>
      </w:pPr>
    </w:p>
    <w:p w:rsidR="00D15160" w:rsidRPr="00D15160" w:rsidRDefault="00D15160" w:rsidP="00D15160">
      <w:pPr>
        <w:ind w:firstLine="709"/>
        <w:jc w:val="both"/>
        <w:rPr>
          <w:u w:val="none"/>
        </w:rPr>
      </w:pPr>
      <w:r w:rsidRPr="00D15160">
        <w:rPr>
          <w:u w:val="none"/>
        </w:rPr>
        <w:t xml:space="preserve">1. </w:t>
      </w:r>
      <w:proofErr w:type="spellStart"/>
      <w:r w:rsidRPr="00D15160">
        <w:rPr>
          <w:u w:val="none"/>
        </w:rPr>
        <w:t>Погодити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внесення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змін</w:t>
      </w:r>
      <w:proofErr w:type="spellEnd"/>
      <w:r w:rsidRPr="00D15160">
        <w:rPr>
          <w:u w:val="none"/>
        </w:rPr>
        <w:t xml:space="preserve"> до </w:t>
      </w:r>
      <w:proofErr w:type="spellStart"/>
      <w:r w:rsidRPr="00D15160">
        <w:rPr>
          <w:u w:val="none"/>
        </w:rPr>
        <w:t>обласного</w:t>
      </w:r>
      <w:proofErr w:type="spellEnd"/>
      <w:r w:rsidRPr="00D15160">
        <w:rPr>
          <w:u w:val="none"/>
        </w:rPr>
        <w:t xml:space="preserve"> бюджету по головному </w:t>
      </w:r>
      <w:proofErr w:type="spellStart"/>
      <w:r w:rsidRPr="00D15160">
        <w:rPr>
          <w:u w:val="none"/>
        </w:rPr>
        <w:t>розпоряднику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коштів</w:t>
      </w:r>
      <w:proofErr w:type="spellEnd"/>
      <w:r w:rsidRPr="00D15160">
        <w:rPr>
          <w:u w:val="none"/>
        </w:rPr>
        <w:t xml:space="preserve"> - </w:t>
      </w:r>
      <w:proofErr w:type="spellStart"/>
      <w:r w:rsidRPr="00D15160">
        <w:rPr>
          <w:u w:val="none"/>
        </w:rPr>
        <w:t>управлінню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культури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Житомирської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обласної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державної</w:t>
      </w:r>
      <w:proofErr w:type="spellEnd"/>
      <w:r w:rsidRPr="00D15160">
        <w:rPr>
          <w:u w:val="none"/>
        </w:rPr>
        <w:t xml:space="preserve"> </w:t>
      </w:r>
      <w:proofErr w:type="spellStart"/>
      <w:proofErr w:type="gramStart"/>
      <w:r w:rsidRPr="00D15160">
        <w:rPr>
          <w:u w:val="none"/>
        </w:rPr>
        <w:t>адм</w:t>
      </w:r>
      <w:proofErr w:type="gramEnd"/>
      <w:r w:rsidRPr="00D15160">
        <w:rPr>
          <w:u w:val="none"/>
        </w:rPr>
        <w:t>іністрації</w:t>
      </w:r>
      <w:proofErr w:type="spellEnd"/>
      <w:r w:rsidRPr="00D15160">
        <w:rPr>
          <w:u w:val="none"/>
        </w:rPr>
        <w:t>:</w:t>
      </w:r>
    </w:p>
    <w:p w:rsidR="00D15160" w:rsidRPr="00D15160" w:rsidRDefault="00D15160" w:rsidP="00D15160">
      <w:pPr>
        <w:ind w:firstLine="709"/>
        <w:rPr>
          <w:u w:val="none"/>
        </w:rPr>
      </w:pPr>
    </w:p>
    <w:p w:rsidR="00D15160" w:rsidRPr="00D15160" w:rsidRDefault="00D15160" w:rsidP="00D15160">
      <w:pPr>
        <w:ind w:firstLine="709"/>
        <w:jc w:val="both"/>
        <w:rPr>
          <w:u w:val="none"/>
        </w:rPr>
      </w:pPr>
      <w:r w:rsidRPr="00D15160">
        <w:rPr>
          <w:u w:val="none"/>
        </w:rPr>
        <w:t xml:space="preserve">1) </w:t>
      </w:r>
      <w:proofErr w:type="spellStart"/>
      <w:r w:rsidRPr="00D15160">
        <w:rPr>
          <w:u w:val="none"/>
        </w:rPr>
        <w:t>зменшити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видатки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споживання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загального</w:t>
      </w:r>
      <w:proofErr w:type="spellEnd"/>
      <w:r w:rsidRPr="00D15160">
        <w:rPr>
          <w:u w:val="none"/>
        </w:rPr>
        <w:t xml:space="preserve"> фонду на </w:t>
      </w:r>
      <w:proofErr w:type="spellStart"/>
      <w:r w:rsidRPr="00D15160">
        <w:rPr>
          <w:u w:val="none"/>
        </w:rPr>
        <w:t>загальну</w:t>
      </w:r>
      <w:proofErr w:type="spellEnd"/>
      <w:r w:rsidRPr="00D15160">
        <w:rPr>
          <w:u w:val="none"/>
        </w:rPr>
        <w:t xml:space="preserve"> суму 108,2 </w:t>
      </w:r>
      <w:proofErr w:type="spellStart"/>
      <w:r w:rsidRPr="00D15160">
        <w:rPr>
          <w:u w:val="none"/>
        </w:rPr>
        <w:t>тис</w:t>
      </w:r>
      <w:proofErr w:type="gramStart"/>
      <w:r w:rsidRPr="00D15160">
        <w:rPr>
          <w:u w:val="none"/>
        </w:rPr>
        <w:t>.г</w:t>
      </w:r>
      <w:proofErr w:type="gramEnd"/>
      <w:r w:rsidRPr="00D15160">
        <w:rPr>
          <w:u w:val="none"/>
        </w:rPr>
        <w:t>рн</w:t>
      </w:r>
      <w:proofErr w:type="spellEnd"/>
      <w:r w:rsidRPr="00D15160">
        <w:rPr>
          <w:u w:val="none"/>
        </w:rPr>
        <w:t xml:space="preserve">., у тому </w:t>
      </w:r>
      <w:proofErr w:type="spellStart"/>
      <w:r w:rsidRPr="00D15160">
        <w:rPr>
          <w:u w:val="none"/>
        </w:rPr>
        <w:t>числі</w:t>
      </w:r>
      <w:proofErr w:type="spellEnd"/>
      <w:r w:rsidRPr="00D15160">
        <w:rPr>
          <w:u w:val="none"/>
        </w:rPr>
        <w:t>:</w:t>
      </w:r>
    </w:p>
    <w:p w:rsidR="00D15160" w:rsidRPr="00D15160" w:rsidRDefault="00D15160" w:rsidP="00D15160">
      <w:pPr>
        <w:ind w:firstLine="709"/>
        <w:jc w:val="both"/>
        <w:rPr>
          <w:u w:val="none"/>
        </w:rPr>
      </w:pPr>
    </w:p>
    <w:p w:rsidR="00D15160" w:rsidRPr="00D15160" w:rsidRDefault="00D15160" w:rsidP="00D15160">
      <w:pPr>
        <w:ind w:firstLine="709"/>
        <w:jc w:val="both"/>
        <w:rPr>
          <w:u w:val="none"/>
        </w:rPr>
      </w:pPr>
      <w:r w:rsidRPr="00D15160">
        <w:rPr>
          <w:u w:val="none"/>
        </w:rPr>
        <w:t>по КТКВК 110502 „</w:t>
      </w:r>
      <w:proofErr w:type="spellStart"/>
      <w:r w:rsidRPr="00D15160">
        <w:rPr>
          <w:u w:val="none"/>
        </w:rPr>
        <w:t>Інші</w:t>
      </w:r>
      <w:proofErr w:type="spellEnd"/>
      <w:r w:rsidRPr="00D15160">
        <w:rPr>
          <w:u w:val="none"/>
        </w:rPr>
        <w:t xml:space="preserve"> культурно-</w:t>
      </w:r>
      <w:proofErr w:type="spellStart"/>
      <w:r w:rsidRPr="00D15160">
        <w:rPr>
          <w:u w:val="none"/>
        </w:rPr>
        <w:t>освітні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заклади</w:t>
      </w:r>
      <w:proofErr w:type="spellEnd"/>
      <w:r w:rsidRPr="00D15160">
        <w:rPr>
          <w:u w:val="none"/>
        </w:rPr>
        <w:t xml:space="preserve"> та заходи” на суму 69,4 </w:t>
      </w:r>
      <w:proofErr w:type="spellStart"/>
      <w:r w:rsidRPr="00D15160">
        <w:rPr>
          <w:u w:val="none"/>
        </w:rPr>
        <w:t>тис</w:t>
      </w:r>
      <w:proofErr w:type="gramStart"/>
      <w:r w:rsidRPr="00D15160">
        <w:rPr>
          <w:u w:val="none"/>
        </w:rPr>
        <w:t>.г</w:t>
      </w:r>
      <w:proofErr w:type="gramEnd"/>
      <w:r w:rsidRPr="00D15160">
        <w:rPr>
          <w:u w:val="none"/>
        </w:rPr>
        <w:t>рн</w:t>
      </w:r>
      <w:proofErr w:type="spellEnd"/>
      <w:r w:rsidRPr="00D15160">
        <w:rPr>
          <w:u w:val="none"/>
        </w:rPr>
        <w:t xml:space="preserve">., з них: </w:t>
      </w:r>
    </w:p>
    <w:p w:rsidR="00D15160" w:rsidRPr="00D15160" w:rsidRDefault="00D15160" w:rsidP="00D15160">
      <w:pPr>
        <w:ind w:firstLine="709"/>
        <w:jc w:val="both"/>
        <w:rPr>
          <w:u w:val="none"/>
        </w:rPr>
      </w:pPr>
      <w:r w:rsidRPr="00D15160">
        <w:rPr>
          <w:u w:val="none"/>
        </w:rPr>
        <w:t>КЕКВ 2111 „</w:t>
      </w:r>
      <w:proofErr w:type="spellStart"/>
      <w:r w:rsidRPr="00D15160">
        <w:rPr>
          <w:u w:val="none"/>
        </w:rPr>
        <w:t>Заробітна</w:t>
      </w:r>
      <w:proofErr w:type="spellEnd"/>
      <w:r w:rsidRPr="00D15160">
        <w:rPr>
          <w:u w:val="none"/>
        </w:rPr>
        <w:t xml:space="preserve"> плата” - 20,0 </w:t>
      </w:r>
      <w:proofErr w:type="spellStart"/>
      <w:r w:rsidRPr="00D15160">
        <w:rPr>
          <w:u w:val="none"/>
        </w:rPr>
        <w:t>тис</w:t>
      </w:r>
      <w:proofErr w:type="gramStart"/>
      <w:r w:rsidRPr="00D15160">
        <w:rPr>
          <w:u w:val="none"/>
        </w:rPr>
        <w:t>.г</w:t>
      </w:r>
      <w:proofErr w:type="gramEnd"/>
      <w:r w:rsidRPr="00D15160">
        <w:rPr>
          <w:u w:val="none"/>
        </w:rPr>
        <w:t>рн</w:t>
      </w:r>
      <w:proofErr w:type="spellEnd"/>
      <w:r w:rsidRPr="00D15160">
        <w:rPr>
          <w:u w:val="none"/>
        </w:rPr>
        <w:t xml:space="preserve">., </w:t>
      </w:r>
    </w:p>
    <w:p w:rsidR="00D15160" w:rsidRPr="00D15160" w:rsidRDefault="00D15160" w:rsidP="00D15160">
      <w:pPr>
        <w:ind w:firstLine="709"/>
        <w:jc w:val="both"/>
        <w:rPr>
          <w:u w:val="none"/>
        </w:rPr>
      </w:pPr>
      <w:r w:rsidRPr="00D15160">
        <w:rPr>
          <w:u w:val="none"/>
        </w:rPr>
        <w:t xml:space="preserve">КЕКВ 2120 „ </w:t>
      </w:r>
      <w:proofErr w:type="spellStart"/>
      <w:r w:rsidRPr="00D15160">
        <w:rPr>
          <w:u w:val="none"/>
        </w:rPr>
        <w:t>Нарахування</w:t>
      </w:r>
      <w:proofErr w:type="spellEnd"/>
      <w:r w:rsidRPr="00D15160">
        <w:rPr>
          <w:u w:val="none"/>
        </w:rPr>
        <w:t xml:space="preserve"> на оплату </w:t>
      </w:r>
      <w:proofErr w:type="spellStart"/>
      <w:r w:rsidRPr="00D15160">
        <w:rPr>
          <w:u w:val="none"/>
        </w:rPr>
        <w:t>праці</w:t>
      </w:r>
      <w:proofErr w:type="spellEnd"/>
      <w:r w:rsidRPr="00D15160">
        <w:rPr>
          <w:u w:val="none"/>
        </w:rPr>
        <w:t xml:space="preserve">” - 4,4 </w:t>
      </w:r>
      <w:proofErr w:type="spellStart"/>
      <w:r w:rsidRPr="00D15160">
        <w:rPr>
          <w:u w:val="none"/>
        </w:rPr>
        <w:t>тис</w:t>
      </w:r>
      <w:proofErr w:type="gramStart"/>
      <w:r w:rsidRPr="00D15160">
        <w:rPr>
          <w:u w:val="none"/>
        </w:rPr>
        <w:t>.г</w:t>
      </w:r>
      <w:proofErr w:type="gramEnd"/>
      <w:r w:rsidRPr="00D15160">
        <w:rPr>
          <w:u w:val="none"/>
        </w:rPr>
        <w:t>рн</w:t>
      </w:r>
      <w:proofErr w:type="spellEnd"/>
      <w:r w:rsidRPr="00D15160">
        <w:rPr>
          <w:u w:val="none"/>
        </w:rPr>
        <w:t>.,</w:t>
      </w:r>
    </w:p>
    <w:p w:rsidR="00D15160" w:rsidRPr="00D15160" w:rsidRDefault="00D15160" w:rsidP="00D15160">
      <w:pPr>
        <w:ind w:firstLine="709"/>
        <w:jc w:val="both"/>
        <w:rPr>
          <w:u w:val="none"/>
        </w:rPr>
      </w:pPr>
      <w:r w:rsidRPr="00D15160">
        <w:rPr>
          <w:u w:val="none"/>
        </w:rPr>
        <w:t>КЕКВ 2210 „</w:t>
      </w:r>
      <w:proofErr w:type="spellStart"/>
      <w:r w:rsidRPr="00D15160">
        <w:rPr>
          <w:u w:val="none"/>
        </w:rPr>
        <w:t>Предмети</w:t>
      </w:r>
      <w:proofErr w:type="spellEnd"/>
      <w:r w:rsidRPr="00D15160">
        <w:rPr>
          <w:u w:val="none"/>
        </w:rPr>
        <w:t xml:space="preserve">, </w:t>
      </w:r>
      <w:proofErr w:type="spellStart"/>
      <w:r w:rsidRPr="00D15160">
        <w:rPr>
          <w:u w:val="none"/>
        </w:rPr>
        <w:t>матеріали</w:t>
      </w:r>
      <w:proofErr w:type="spellEnd"/>
      <w:r w:rsidRPr="00D15160">
        <w:rPr>
          <w:u w:val="none"/>
        </w:rPr>
        <w:t xml:space="preserve">, </w:t>
      </w:r>
      <w:proofErr w:type="spellStart"/>
      <w:r w:rsidRPr="00D15160">
        <w:rPr>
          <w:u w:val="none"/>
        </w:rPr>
        <w:t>обладнання</w:t>
      </w:r>
      <w:proofErr w:type="spellEnd"/>
      <w:r w:rsidRPr="00D15160">
        <w:rPr>
          <w:u w:val="none"/>
        </w:rPr>
        <w:t xml:space="preserve"> та </w:t>
      </w:r>
      <w:proofErr w:type="spellStart"/>
      <w:r w:rsidRPr="00D15160">
        <w:rPr>
          <w:u w:val="none"/>
        </w:rPr>
        <w:t>інвентар</w:t>
      </w:r>
      <w:proofErr w:type="spellEnd"/>
      <w:r w:rsidRPr="00D15160">
        <w:rPr>
          <w:u w:val="none"/>
        </w:rPr>
        <w:t xml:space="preserve">” -                 15,0 </w:t>
      </w:r>
      <w:proofErr w:type="spellStart"/>
      <w:r w:rsidRPr="00D15160">
        <w:rPr>
          <w:u w:val="none"/>
        </w:rPr>
        <w:t>тис</w:t>
      </w:r>
      <w:proofErr w:type="gramStart"/>
      <w:r w:rsidRPr="00D15160">
        <w:rPr>
          <w:u w:val="none"/>
        </w:rPr>
        <w:t>.г</w:t>
      </w:r>
      <w:proofErr w:type="gramEnd"/>
      <w:r w:rsidRPr="00D15160">
        <w:rPr>
          <w:u w:val="none"/>
        </w:rPr>
        <w:t>рн</w:t>
      </w:r>
      <w:proofErr w:type="spellEnd"/>
      <w:r w:rsidRPr="00D15160">
        <w:rPr>
          <w:u w:val="none"/>
        </w:rPr>
        <w:t>.,</w:t>
      </w:r>
    </w:p>
    <w:p w:rsidR="00D15160" w:rsidRPr="00D15160" w:rsidRDefault="00D15160" w:rsidP="00D15160">
      <w:pPr>
        <w:ind w:firstLine="709"/>
        <w:jc w:val="both"/>
        <w:rPr>
          <w:u w:val="none"/>
        </w:rPr>
      </w:pPr>
      <w:r w:rsidRPr="00D15160">
        <w:rPr>
          <w:u w:val="none"/>
        </w:rPr>
        <w:t xml:space="preserve">КЕКВ 2240 „Оплата </w:t>
      </w:r>
      <w:proofErr w:type="spellStart"/>
      <w:r w:rsidRPr="00D15160">
        <w:rPr>
          <w:u w:val="none"/>
        </w:rPr>
        <w:t>послуг</w:t>
      </w:r>
      <w:proofErr w:type="spellEnd"/>
      <w:r w:rsidRPr="00D15160">
        <w:rPr>
          <w:u w:val="none"/>
        </w:rPr>
        <w:t xml:space="preserve"> (</w:t>
      </w:r>
      <w:proofErr w:type="spellStart"/>
      <w:proofErr w:type="gramStart"/>
      <w:r w:rsidRPr="00D15160">
        <w:rPr>
          <w:u w:val="none"/>
        </w:rPr>
        <w:t>кр</w:t>
      </w:r>
      <w:proofErr w:type="gramEnd"/>
      <w:r w:rsidRPr="00D15160">
        <w:rPr>
          <w:u w:val="none"/>
        </w:rPr>
        <w:t>ім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комунальних</w:t>
      </w:r>
      <w:proofErr w:type="spellEnd"/>
      <w:r w:rsidRPr="00D15160">
        <w:rPr>
          <w:u w:val="none"/>
        </w:rPr>
        <w:t xml:space="preserve">)” – 20,0 </w:t>
      </w:r>
      <w:proofErr w:type="spellStart"/>
      <w:r w:rsidRPr="00D15160">
        <w:rPr>
          <w:u w:val="none"/>
        </w:rPr>
        <w:t>тис.грн</w:t>
      </w:r>
      <w:proofErr w:type="spellEnd"/>
      <w:r w:rsidRPr="00D15160">
        <w:rPr>
          <w:u w:val="none"/>
        </w:rPr>
        <w:t>.,</w:t>
      </w:r>
    </w:p>
    <w:p w:rsidR="00D15160" w:rsidRPr="00D15160" w:rsidRDefault="00D15160" w:rsidP="00D15160">
      <w:pPr>
        <w:ind w:firstLine="709"/>
        <w:jc w:val="both"/>
        <w:rPr>
          <w:u w:val="none"/>
        </w:rPr>
      </w:pPr>
      <w:r w:rsidRPr="00D15160">
        <w:rPr>
          <w:u w:val="none"/>
        </w:rPr>
        <w:t>КЕКВ 2250 „</w:t>
      </w:r>
      <w:proofErr w:type="spellStart"/>
      <w:r w:rsidRPr="00D15160">
        <w:rPr>
          <w:u w:val="none"/>
        </w:rPr>
        <w:t>Видатки</w:t>
      </w:r>
      <w:proofErr w:type="spellEnd"/>
      <w:r w:rsidRPr="00D15160">
        <w:rPr>
          <w:u w:val="none"/>
        </w:rPr>
        <w:t xml:space="preserve"> на </w:t>
      </w:r>
      <w:proofErr w:type="spellStart"/>
      <w:r w:rsidRPr="00D15160">
        <w:rPr>
          <w:u w:val="none"/>
        </w:rPr>
        <w:t>відрядження</w:t>
      </w:r>
      <w:proofErr w:type="spellEnd"/>
      <w:r w:rsidRPr="00D15160">
        <w:rPr>
          <w:u w:val="none"/>
        </w:rPr>
        <w:t xml:space="preserve">” - 5,0 </w:t>
      </w:r>
      <w:proofErr w:type="spellStart"/>
      <w:r w:rsidRPr="00D15160">
        <w:rPr>
          <w:u w:val="none"/>
        </w:rPr>
        <w:t>тис</w:t>
      </w:r>
      <w:proofErr w:type="gramStart"/>
      <w:r w:rsidRPr="00D15160">
        <w:rPr>
          <w:u w:val="none"/>
        </w:rPr>
        <w:t>.г</w:t>
      </w:r>
      <w:proofErr w:type="gramEnd"/>
      <w:r w:rsidRPr="00D15160">
        <w:rPr>
          <w:u w:val="none"/>
        </w:rPr>
        <w:t>рн</w:t>
      </w:r>
      <w:proofErr w:type="spellEnd"/>
      <w:r w:rsidRPr="00D15160">
        <w:rPr>
          <w:u w:val="none"/>
        </w:rPr>
        <w:t>.,</w:t>
      </w:r>
    </w:p>
    <w:p w:rsidR="00D15160" w:rsidRPr="00D15160" w:rsidRDefault="00D15160" w:rsidP="00D15160">
      <w:pPr>
        <w:ind w:firstLine="709"/>
        <w:jc w:val="both"/>
        <w:rPr>
          <w:u w:val="none"/>
        </w:rPr>
      </w:pPr>
      <w:r w:rsidRPr="00D15160">
        <w:rPr>
          <w:u w:val="none"/>
        </w:rPr>
        <w:t>КЕКВ 2730 „</w:t>
      </w:r>
      <w:proofErr w:type="spellStart"/>
      <w:r w:rsidRPr="00D15160">
        <w:rPr>
          <w:u w:val="none"/>
        </w:rPr>
        <w:t>Інші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виплати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населенню</w:t>
      </w:r>
      <w:proofErr w:type="spellEnd"/>
      <w:r w:rsidRPr="00D15160">
        <w:rPr>
          <w:u w:val="none"/>
        </w:rPr>
        <w:t xml:space="preserve">” - 5,0 </w:t>
      </w:r>
      <w:proofErr w:type="spellStart"/>
      <w:r w:rsidRPr="00D15160">
        <w:rPr>
          <w:u w:val="none"/>
        </w:rPr>
        <w:t>тис</w:t>
      </w:r>
      <w:proofErr w:type="gramStart"/>
      <w:r w:rsidRPr="00D15160">
        <w:rPr>
          <w:u w:val="none"/>
        </w:rPr>
        <w:t>.г</w:t>
      </w:r>
      <w:proofErr w:type="gramEnd"/>
      <w:r w:rsidRPr="00D15160">
        <w:rPr>
          <w:u w:val="none"/>
        </w:rPr>
        <w:t>рн</w:t>
      </w:r>
      <w:proofErr w:type="spellEnd"/>
      <w:r w:rsidRPr="00D15160">
        <w:rPr>
          <w:u w:val="none"/>
        </w:rPr>
        <w:t>.;</w:t>
      </w:r>
    </w:p>
    <w:p w:rsidR="00D15160" w:rsidRPr="00D15160" w:rsidRDefault="00D15160" w:rsidP="00D15160">
      <w:pPr>
        <w:ind w:firstLine="709"/>
        <w:jc w:val="both"/>
        <w:rPr>
          <w:u w:val="none"/>
        </w:rPr>
      </w:pPr>
    </w:p>
    <w:p w:rsidR="00D15160" w:rsidRPr="00D15160" w:rsidRDefault="00D15160" w:rsidP="00D15160">
      <w:pPr>
        <w:ind w:firstLine="709"/>
        <w:jc w:val="both"/>
        <w:rPr>
          <w:u w:val="none"/>
        </w:rPr>
      </w:pPr>
      <w:r w:rsidRPr="00D15160">
        <w:rPr>
          <w:u w:val="none"/>
        </w:rPr>
        <w:t>по КТКВК 110103 „</w:t>
      </w:r>
      <w:proofErr w:type="spellStart"/>
      <w:r w:rsidRPr="00D15160">
        <w:rPr>
          <w:u w:val="none"/>
        </w:rPr>
        <w:t>Філармонії</w:t>
      </w:r>
      <w:proofErr w:type="spellEnd"/>
      <w:r w:rsidRPr="00D15160">
        <w:rPr>
          <w:u w:val="none"/>
        </w:rPr>
        <w:t xml:space="preserve">, </w:t>
      </w:r>
      <w:proofErr w:type="spellStart"/>
      <w:r w:rsidRPr="00D15160">
        <w:rPr>
          <w:u w:val="none"/>
        </w:rPr>
        <w:t>музичні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колективи</w:t>
      </w:r>
      <w:proofErr w:type="spellEnd"/>
      <w:r w:rsidRPr="00D15160">
        <w:rPr>
          <w:u w:val="none"/>
        </w:rPr>
        <w:t xml:space="preserve">, і </w:t>
      </w:r>
      <w:proofErr w:type="spellStart"/>
      <w:r w:rsidRPr="00D15160">
        <w:rPr>
          <w:u w:val="none"/>
        </w:rPr>
        <w:t>ансамблі</w:t>
      </w:r>
      <w:proofErr w:type="spellEnd"/>
      <w:r w:rsidRPr="00D15160">
        <w:rPr>
          <w:u w:val="none"/>
        </w:rPr>
        <w:t xml:space="preserve"> та </w:t>
      </w:r>
      <w:proofErr w:type="spellStart"/>
      <w:r w:rsidRPr="00D15160">
        <w:rPr>
          <w:u w:val="none"/>
        </w:rPr>
        <w:t>інші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мистецькі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заклади</w:t>
      </w:r>
      <w:proofErr w:type="spellEnd"/>
      <w:r w:rsidRPr="00D15160">
        <w:rPr>
          <w:u w:val="none"/>
        </w:rPr>
        <w:t xml:space="preserve"> та заходи” на суму 38,8 </w:t>
      </w:r>
      <w:proofErr w:type="spellStart"/>
      <w:r w:rsidRPr="00D15160">
        <w:rPr>
          <w:u w:val="none"/>
        </w:rPr>
        <w:t>тис</w:t>
      </w:r>
      <w:proofErr w:type="gramStart"/>
      <w:r w:rsidRPr="00D15160">
        <w:rPr>
          <w:u w:val="none"/>
        </w:rPr>
        <w:t>.г</w:t>
      </w:r>
      <w:proofErr w:type="gramEnd"/>
      <w:r w:rsidRPr="00D15160">
        <w:rPr>
          <w:u w:val="none"/>
        </w:rPr>
        <w:t>рн</w:t>
      </w:r>
      <w:proofErr w:type="spellEnd"/>
      <w:r w:rsidRPr="00D15160">
        <w:rPr>
          <w:u w:val="none"/>
        </w:rPr>
        <w:t>., з них:</w:t>
      </w:r>
    </w:p>
    <w:p w:rsidR="00D15160" w:rsidRPr="00D15160" w:rsidRDefault="00D15160" w:rsidP="00D15160">
      <w:pPr>
        <w:ind w:firstLine="709"/>
        <w:jc w:val="both"/>
        <w:rPr>
          <w:u w:val="none"/>
        </w:rPr>
      </w:pPr>
      <w:r w:rsidRPr="00D15160">
        <w:rPr>
          <w:u w:val="none"/>
        </w:rPr>
        <w:t>КЕКВ 2111 „</w:t>
      </w:r>
      <w:proofErr w:type="spellStart"/>
      <w:r w:rsidRPr="00D15160">
        <w:rPr>
          <w:u w:val="none"/>
        </w:rPr>
        <w:t>Заробітна</w:t>
      </w:r>
      <w:proofErr w:type="spellEnd"/>
      <w:r w:rsidRPr="00D15160">
        <w:rPr>
          <w:u w:val="none"/>
        </w:rPr>
        <w:t xml:space="preserve"> плата” - 10,0 </w:t>
      </w:r>
      <w:proofErr w:type="spellStart"/>
      <w:r w:rsidRPr="00D15160">
        <w:rPr>
          <w:u w:val="none"/>
        </w:rPr>
        <w:t>тис</w:t>
      </w:r>
      <w:proofErr w:type="gramStart"/>
      <w:r w:rsidRPr="00D15160">
        <w:rPr>
          <w:u w:val="none"/>
        </w:rPr>
        <w:t>.г</w:t>
      </w:r>
      <w:proofErr w:type="gramEnd"/>
      <w:r w:rsidRPr="00D15160">
        <w:rPr>
          <w:u w:val="none"/>
        </w:rPr>
        <w:t>рн</w:t>
      </w:r>
      <w:proofErr w:type="spellEnd"/>
      <w:r w:rsidRPr="00D15160">
        <w:rPr>
          <w:u w:val="none"/>
        </w:rPr>
        <w:t xml:space="preserve">., </w:t>
      </w:r>
    </w:p>
    <w:p w:rsidR="00D15160" w:rsidRPr="00D15160" w:rsidRDefault="00D15160" w:rsidP="00D15160">
      <w:pPr>
        <w:ind w:firstLine="709"/>
        <w:jc w:val="both"/>
        <w:rPr>
          <w:u w:val="none"/>
        </w:rPr>
      </w:pPr>
      <w:r w:rsidRPr="00D15160">
        <w:rPr>
          <w:u w:val="none"/>
        </w:rPr>
        <w:t>КЕКВ 2120 „</w:t>
      </w:r>
      <w:proofErr w:type="spellStart"/>
      <w:r w:rsidRPr="00D15160">
        <w:rPr>
          <w:u w:val="none"/>
        </w:rPr>
        <w:t>Нарахування</w:t>
      </w:r>
      <w:proofErr w:type="spellEnd"/>
      <w:r w:rsidRPr="00D15160">
        <w:rPr>
          <w:u w:val="none"/>
        </w:rPr>
        <w:t xml:space="preserve"> на оплату </w:t>
      </w:r>
      <w:proofErr w:type="spellStart"/>
      <w:r w:rsidRPr="00D15160">
        <w:rPr>
          <w:u w:val="none"/>
        </w:rPr>
        <w:t>праці</w:t>
      </w:r>
      <w:proofErr w:type="spellEnd"/>
      <w:r w:rsidRPr="00D15160">
        <w:rPr>
          <w:u w:val="none"/>
        </w:rPr>
        <w:t xml:space="preserve">” - 2,2 </w:t>
      </w:r>
      <w:proofErr w:type="spellStart"/>
      <w:r w:rsidRPr="00D15160">
        <w:rPr>
          <w:u w:val="none"/>
        </w:rPr>
        <w:t>тис</w:t>
      </w:r>
      <w:proofErr w:type="gramStart"/>
      <w:r w:rsidRPr="00D15160">
        <w:rPr>
          <w:u w:val="none"/>
        </w:rPr>
        <w:t>.г</w:t>
      </w:r>
      <w:proofErr w:type="gramEnd"/>
      <w:r w:rsidRPr="00D15160">
        <w:rPr>
          <w:u w:val="none"/>
        </w:rPr>
        <w:t>рн</w:t>
      </w:r>
      <w:proofErr w:type="spellEnd"/>
      <w:r w:rsidRPr="00D15160">
        <w:rPr>
          <w:u w:val="none"/>
        </w:rPr>
        <w:t>.,</w:t>
      </w:r>
    </w:p>
    <w:p w:rsidR="00D15160" w:rsidRPr="00D15160" w:rsidRDefault="00D15160" w:rsidP="00D15160">
      <w:pPr>
        <w:ind w:firstLine="709"/>
        <w:jc w:val="both"/>
        <w:rPr>
          <w:u w:val="none"/>
        </w:rPr>
      </w:pPr>
      <w:r w:rsidRPr="00D15160">
        <w:rPr>
          <w:u w:val="none"/>
        </w:rPr>
        <w:t>КЕКВ 2210 „</w:t>
      </w:r>
      <w:proofErr w:type="spellStart"/>
      <w:r w:rsidRPr="00D15160">
        <w:rPr>
          <w:u w:val="none"/>
        </w:rPr>
        <w:t>Предмети</w:t>
      </w:r>
      <w:proofErr w:type="spellEnd"/>
      <w:r w:rsidRPr="00D15160">
        <w:rPr>
          <w:u w:val="none"/>
        </w:rPr>
        <w:t xml:space="preserve">, </w:t>
      </w:r>
      <w:proofErr w:type="spellStart"/>
      <w:r w:rsidRPr="00D15160">
        <w:rPr>
          <w:u w:val="none"/>
        </w:rPr>
        <w:t>матеріали</w:t>
      </w:r>
      <w:proofErr w:type="spellEnd"/>
      <w:r w:rsidRPr="00D15160">
        <w:rPr>
          <w:u w:val="none"/>
        </w:rPr>
        <w:t xml:space="preserve">, </w:t>
      </w:r>
      <w:proofErr w:type="spellStart"/>
      <w:r w:rsidRPr="00D15160">
        <w:rPr>
          <w:u w:val="none"/>
        </w:rPr>
        <w:t>обладнання</w:t>
      </w:r>
      <w:proofErr w:type="spellEnd"/>
      <w:r w:rsidRPr="00D15160">
        <w:rPr>
          <w:u w:val="none"/>
        </w:rPr>
        <w:t xml:space="preserve"> та </w:t>
      </w:r>
      <w:proofErr w:type="spellStart"/>
      <w:r w:rsidRPr="00D15160">
        <w:rPr>
          <w:u w:val="none"/>
        </w:rPr>
        <w:t>інвентар</w:t>
      </w:r>
      <w:proofErr w:type="spellEnd"/>
      <w:r w:rsidRPr="00D15160">
        <w:rPr>
          <w:u w:val="none"/>
        </w:rPr>
        <w:t xml:space="preserve">” -                 14,0 </w:t>
      </w:r>
      <w:proofErr w:type="spellStart"/>
      <w:r w:rsidRPr="00D15160">
        <w:rPr>
          <w:u w:val="none"/>
        </w:rPr>
        <w:t>тис</w:t>
      </w:r>
      <w:proofErr w:type="gramStart"/>
      <w:r w:rsidRPr="00D15160">
        <w:rPr>
          <w:u w:val="none"/>
        </w:rPr>
        <w:t>.г</w:t>
      </w:r>
      <w:proofErr w:type="gramEnd"/>
      <w:r w:rsidRPr="00D15160">
        <w:rPr>
          <w:u w:val="none"/>
        </w:rPr>
        <w:t>рн</w:t>
      </w:r>
      <w:proofErr w:type="spellEnd"/>
      <w:r w:rsidRPr="00D15160">
        <w:rPr>
          <w:u w:val="none"/>
        </w:rPr>
        <w:t>.,</w:t>
      </w:r>
    </w:p>
    <w:p w:rsidR="00D15160" w:rsidRPr="00D15160" w:rsidRDefault="00D15160" w:rsidP="00D15160">
      <w:pPr>
        <w:ind w:firstLine="709"/>
        <w:jc w:val="both"/>
        <w:rPr>
          <w:u w:val="none"/>
        </w:rPr>
      </w:pPr>
      <w:r w:rsidRPr="00D15160">
        <w:rPr>
          <w:u w:val="none"/>
        </w:rPr>
        <w:t>КЕКВ 2250 „</w:t>
      </w:r>
      <w:proofErr w:type="spellStart"/>
      <w:r w:rsidRPr="00D15160">
        <w:rPr>
          <w:u w:val="none"/>
        </w:rPr>
        <w:t>Видатки</w:t>
      </w:r>
      <w:proofErr w:type="spellEnd"/>
      <w:r w:rsidRPr="00D15160">
        <w:rPr>
          <w:u w:val="none"/>
        </w:rPr>
        <w:t xml:space="preserve"> на </w:t>
      </w:r>
      <w:proofErr w:type="spellStart"/>
      <w:r w:rsidRPr="00D15160">
        <w:rPr>
          <w:u w:val="none"/>
        </w:rPr>
        <w:t>відрядження</w:t>
      </w:r>
      <w:proofErr w:type="spellEnd"/>
      <w:r w:rsidRPr="00D15160">
        <w:rPr>
          <w:u w:val="none"/>
        </w:rPr>
        <w:t xml:space="preserve">” - 7,0 </w:t>
      </w:r>
      <w:proofErr w:type="spellStart"/>
      <w:r w:rsidRPr="00D15160">
        <w:rPr>
          <w:u w:val="none"/>
        </w:rPr>
        <w:t>тис</w:t>
      </w:r>
      <w:proofErr w:type="gramStart"/>
      <w:r w:rsidRPr="00D15160">
        <w:rPr>
          <w:u w:val="none"/>
        </w:rPr>
        <w:t>.г</w:t>
      </w:r>
      <w:proofErr w:type="gramEnd"/>
      <w:r w:rsidRPr="00D15160">
        <w:rPr>
          <w:u w:val="none"/>
        </w:rPr>
        <w:t>рн</w:t>
      </w:r>
      <w:proofErr w:type="spellEnd"/>
      <w:r w:rsidRPr="00D15160">
        <w:rPr>
          <w:u w:val="none"/>
        </w:rPr>
        <w:t>.,</w:t>
      </w:r>
    </w:p>
    <w:p w:rsidR="00D15160" w:rsidRPr="00D15160" w:rsidRDefault="00D15160" w:rsidP="00D15160">
      <w:pPr>
        <w:ind w:firstLine="709"/>
        <w:jc w:val="both"/>
        <w:rPr>
          <w:u w:val="none"/>
        </w:rPr>
      </w:pPr>
      <w:r w:rsidRPr="00D15160">
        <w:rPr>
          <w:u w:val="none"/>
        </w:rPr>
        <w:t>КЕКВ 2730 „</w:t>
      </w:r>
      <w:proofErr w:type="spellStart"/>
      <w:r w:rsidRPr="00D15160">
        <w:rPr>
          <w:u w:val="none"/>
        </w:rPr>
        <w:t>Інші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виплати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населенню</w:t>
      </w:r>
      <w:proofErr w:type="spellEnd"/>
      <w:r w:rsidRPr="00D15160">
        <w:rPr>
          <w:u w:val="none"/>
        </w:rPr>
        <w:t xml:space="preserve">” - 5,6 </w:t>
      </w:r>
      <w:proofErr w:type="spellStart"/>
      <w:r w:rsidRPr="00D15160">
        <w:rPr>
          <w:u w:val="none"/>
        </w:rPr>
        <w:t>тис</w:t>
      </w:r>
      <w:proofErr w:type="gramStart"/>
      <w:r w:rsidRPr="00D15160">
        <w:rPr>
          <w:u w:val="none"/>
        </w:rPr>
        <w:t>.г</w:t>
      </w:r>
      <w:proofErr w:type="gramEnd"/>
      <w:r w:rsidRPr="00D15160">
        <w:rPr>
          <w:u w:val="none"/>
        </w:rPr>
        <w:t>рн</w:t>
      </w:r>
      <w:proofErr w:type="spellEnd"/>
      <w:r w:rsidRPr="00D15160">
        <w:rPr>
          <w:u w:val="none"/>
        </w:rPr>
        <w:t>.;</w:t>
      </w:r>
    </w:p>
    <w:p w:rsidR="00D15160" w:rsidRPr="00D15160" w:rsidRDefault="00D15160" w:rsidP="00D15160">
      <w:pPr>
        <w:ind w:firstLine="709"/>
        <w:jc w:val="both"/>
        <w:rPr>
          <w:u w:val="none"/>
        </w:rPr>
      </w:pPr>
    </w:p>
    <w:p w:rsidR="00D15160" w:rsidRPr="00D15160" w:rsidRDefault="00D15160" w:rsidP="00D15160">
      <w:pPr>
        <w:ind w:firstLine="709"/>
        <w:jc w:val="both"/>
        <w:rPr>
          <w:u w:val="none"/>
        </w:rPr>
      </w:pPr>
      <w:r w:rsidRPr="00D15160">
        <w:rPr>
          <w:u w:val="none"/>
        </w:rPr>
        <w:t xml:space="preserve">2) </w:t>
      </w:r>
      <w:proofErr w:type="spellStart"/>
      <w:r w:rsidRPr="00D15160">
        <w:rPr>
          <w:u w:val="none"/>
        </w:rPr>
        <w:t>збільшити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видатки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споживання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загального</w:t>
      </w:r>
      <w:proofErr w:type="spellEnd"/>
      <w:r w:rsidRPr="00D15160">
        <w:rPr>
          <w:u w:val="none"/>
        </w:rPr>
        <w:t xml:space="preserve"> фонду по КТКВК 110103 „</w:t>
      </w:r>
      <w:proofErr w:type="spellStart"/>
      <w:r w:rsidRPr="00D15160">
        <w:rPr>
          <w:u w:val="none"/>
        </w:rPr>
        <w:t>Філармонії</w:t>
      </w:r>
      <w:proofErr w:type="spellEnd"/>
      <w:r w:rsidRPr="00D15160">
        <w:rPr>
          <w:u w:val="none"/>
        </w:rPr>
        <w:t xml:space="preserve">, </w:t>
      </w:r>
      <w:proofErr w:type="spellStart"/>
      <w:r w:rsidRPr="00D15160">
        <w:rPr>
          <w:u w:val="none"/>
        </w:rPr>
        <w:t>музичні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колективи</w:t>
      </w:r>
      <w:proofErr w:type="spellEnd"/>
      <w:r w:rsidRPr="00D15160">
        <w:rPr>
          <w:u w:val="none"/>
        </w:rPr>
        <w:t xml:space="preserve">, і </w:t>
      </w:r>
      <w:proofErr w:type="spellStart"/>
      <w:r w:rsidRPr="00D15160">
        <w:rPr>
          <w:u w:val="none"/>
        </w:rPr>
        <w:t>ансамблі</w:t>
      </w:r>
      <w:proofErr w:type="spellEnd"/>
      <w:r w:rsidRPr="00D15160">
        <w:rPr>
          <w:u w:val="none"/>
        </w:rPr>
        <w:t xml:space="preserve"> та </w:t>
      </w:r>
      <w:proofErr w:type="spellStart"/>
      <w:r w:rsidRPr="00D15160">
        <w:rPr>
          <w:u w:val="none"/>
        </w:rPr>
        <w:t>інші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мистецькі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заклади</w:t>
      </w:r>
      <w:proofErr w:type="spellEnd"/>
      <w:r w:rsidRPr="00D15160">
        <w:rPr>
          <w:u w:val="none"/>
        </w:rPr>
        <w:t xml:space="preserve"> та </w:t>
      </w:r>
      <w:r w:rsidRPr="00D15160">
        <w:rPr>
          <w:u w:val="none"/>
        </w:rPr>
        <w:lastRenderedPageBreak/>
        <w:t xml:space="preserve">заходи”, КЕКВ 2240 „Оплата </w:t>
      </w:r>
      <w:proofErr w:type="spellStart"/>
      <w:r w:rsidRPr="00D15160">
        <w:rPr>
          <w:u w:val="none"/>
        </w:rPr>
        <w:t>послуг</w:t>
      </w:r>
      <w:proofErr w:type="spellEnd"/>
      <w:r w:rsidRPr="00D15160">
        <w:rPr>
          <w:u w:val="none"/>
        </w:rPr>
        <w:t xml:space="preserve"> (</w:t>
      </w:r>
      <w:proofErr w:type="spellStart"/>
      <w:proofErr w:type="gramStart"/>
      <w:r w:rsidRPr="00D15160">
        <w:rPr>
          <w:u w:val="none"/>
        </w:rPr>
        <w:t>кр</w:t>
      </w:r>
      <w:proofErr w:type="gramEnd"/>
      <w:r w:rsidRPr="00D15160">
        <w:rPr>
          <w:u w:val="none"/>
        </w:rPr>
        <w:t>ім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комунальних</w:t>
      </w:r>
      <w:proofErr w:type="spellEnd"/>
      <w:r w:rsidRPr="00D15160">
        <w:rPr>
          <w:u w:val="none"/>
        </w:rPr>
        <w:t xml:space="preserve">)” на суму                108,2 </w:t>
      </w:r>
      <w:proofErr w:type="spellStart"/>
      <w:r w:rsidRPr="00D15160">
        <w:rPr>
          <w:u w:val="none"/>
        </w:rPr>
        <w:t>тис.грн</w:t>
      </w:r>
      <w:proofErr w:type="spellEnd"/>
      <w:r w:rsidRPr="00D15160">
        <w:rPr>
          <w:u w:val="none"/>
        </w:rPr>
        <w:t>.</w:t>
      </w:r>
    </w:p>
    <w:p w:rsidR="00D15160" w:rsidRPr="00D15160" w:rsidRDefault="00D15160" w:rsidP="00D15160">
      <w:pPr>
        <w:ind w:firstLine="709"/>
        <w:jc w:val="both"/>
        <w:rPr>
          <w:u w:val="none"/>
        </w:rPr>
      </w:pPr>
      <w:r w:rsidRPr="00D15160">
        <w:rPr>
          <w:u w:val="none"/>
        </w:rPr>
        <w:t xml:space="preserve">  </w:t>
      </w:r>
    </w:p>
    <w:p w:rsidR="00D15160" w:rsidRPr="00D15160" w:rsidRDefault="00D15160" w:rsidP="00D15160">
      <w:pPr>
        <w:ind w:firstLine="709"/>
        <w:jc w:val="both"/>
        <w:rPr>
          <w:u w:val="none"/>
        </w:rPr>
      </w:pPr>
      <w:r w:rsidRPr="00D15160">
        <w:rPr>
          <w:u w:val="none"/>
        </w:rPr>
        <w:t xml:space="preserve">2. </w:t>
      </w:r>
      <w:proofErr w:type="spellStart"/>
      <w:r w:rsidRPr="00D15160">
        <w:rPr>
          <w:u w:val="none"/>
        </w:rPr>
        <w:t>Доручити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обласній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державній</w:t>
      </w:r>
      <w:proofErr w:type="spellEnd"/>
      <w:r w:rsidRPr="00D15160">
        <w:rPr>
          <w:u w:val="none"/>
        </w:rPr>
        <w:t xml:space="preserve"> </w:t>
      </w:r>
      <w:proofErr w:type="spellStart"/>
      <w:proofErr w:type="gramStart"/>
      <w:r w:rsidRPr="00D15160">
        <w:rPr>
          <w:u w:val="none"/>
        </w:rPr>
        <w:t>адм</w:t>
      </w:r>
      <w:proofErr w:type="gramEnd"/>
      <w:r w:rsidRPr="00D15160">
        <w:rPr>
          <w:u w:val="none"/>
        </w:rPr>
        <w:t>іністрації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прийняти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розпорядження</w:t>
      </w:r>
      <w:proofErr w:type="spellEnd"/>
      <w:r w:rsidRPr="00D15160">
        <w:rPr>
          <w:u w:val="none"/>
        </w:rPr>
        <w:t xml:space="preserve"> про </w:t>
      </w:r>
      <w:proofErr w:type="spellStart"/>
      <w:r w:rsidRPr="00D15160">
        <w:rPr>
          <w:u w:val="none"/>
        </w:rPr>
        <w:t>внесення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змін</w:t>
      </w:r>
      <w:proofErr w:type="spellEnd"/>
      <w:r w:rsidRPr="00D15160">
        <w:rPr>
          <w:u w:val="none"/>
        </w:rPr>
        <w:t xml:space="preserve"> до </w:t>
      </w:r>
      <w:proofErr w:type="spellStart"/>
      <w:r w:rsidRPr="00D15160">
        <w:rPr>
          <w:u w:val="none"/>
        </w:rPr>
        <w:t>обласного</w:t>
      </w:r>
      <w:proofErr w:type="spellEnd"/>
      <w:r w:rsidRPr="00D15160">
        <w:rPr>
          <w:u w:val="none"/>
        </w:rPr>
        <w:t xml:space="preserve"> бюджету на 2016 </w:t>
      </w:r>
      <w:proofErr w:type="spellStart"/>
      <w:r w:rsidRPr="00D15160">
        <w:rPr>
          <w:u w:val="none"/>
        </w:rPr>
        <w:t>рік</w:t>
      </w:r>
      <w:proofErr w:type="spellEnd"/>
      <w:r w:rsidRPr="00D15160">
        <w:rPr>
          <w:u w:val="none"/>
        </w:rPr>
        <w:t xml:space="preserve"> з </w:t>
      </w:r>
      <w:proofErr w:type="spellStart"/>
      <w:r w:rsidRPr="00D15160">
        <w:rPr>
          <w:u w:val="none"/>
        </w:rPr>
        <w:t>послідуючим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затвердженням</w:t>
      </w:r>
      <w:proofErr w:type="spellEnd"/>
      <w:r w:rsidRPr="00D15160">
        <w:rPr>
          <w:u w:val="none"/>
        </w:rPr>
        <w:t xml:space="preserve"> </w:t>
      </w:r>
      <w:proofErr w:type="spellStart"/>
      <w:r w:rsidRPr="00D15160">
        <w:rPr>
          <w:u w:val="none"/>
        </w:rPr>
        <w:t>обласною</w:t>
      </w:r>
      <w:proofErr w:type="spellEnd"/>
      <w:r w:rsidRPr="00D15160">
        <w:rPr>
          <w:u w:val="none"/>
        </w:rPr>
        <w:t xml:space="preserve"> радою.</w:t>
      </w:r>
    </w:p>
    <w:p w:rsidR="00D15160" w:rsidRPr="00D15160" w:rsidRDefault="00D15160" w:rsidP="00D15160">
      <w:pPr>
        <w:ind w:firstLine="709"/>
        <w:jc w:val="both"/>
        <w:rPr>
          <w:u w:val="none"/>
        </w:rPr>
      </w:pPr>
    </w:p>
    <w:p w:rsidR="00BE7DBB" w:rsidRDefault="00BE7DBB" w:rsidP="00BE7DBB">
      <w:pPr>
        <w:ind w:left="6372" w:firstLine="708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D15160" w:rsidRPr="00102954" w:rsidRDefault="00D15160" w:rsidP="00D15160">
      <w:pPr>
        <w:ind w:firstLine="709"/>
      </w:pPr>
    </w:p>
    <w:p w:rsidR="008A3281" w:rsidRDefault="008A3281" w:rsidP="006D5A79">
      <w:pPr>
        <w:rPr>
          <w:u w:val="none"/>
          <w:lang w:val="uk-UA"/>
        </w:rPr>
      </w:pPr>
    </w:p>
    <w:p w:rsidR="008A3281" w:rsidRDefault="008A3281" w:rsidP="006D5A79">
      <w:pPr>
        <w:rPr>
          <w:u w:val="none"/>
          <w:lang w:val="uk-UA"/>
        </w:rPr>
      </w:pPr>
    </w:p>
    <w:p w:rsidR="008A3281" w:rsidRPr="008A3281" w:rsidRDefault="008A3281" w:rsidP="008A3281">
      <w:pPr>
        <w:jc w:val="both"/>
        <w:rPr>
          <w:u w:val="none"/>
          <w:lang w:val="uk-UA"/>
        </w:rPr>
      </w:pPr>
      <w:r w:rsidRPr="008A3281">
        <w:rPr>
          <w:b/>
          <w:u w:val="none"/>
          <w:lang w:val="uk-UA"/>
        </w:rPr>
        <w:t xml:space="preserve">3. Слухали: </w:t>
      </w:r>
      <w:r>
        <w:rPr>
          <w:u w:val="none"/>
          <w:lang w:val="uk-UA"/>
        </w:rPr>
        <w:t xml:space="preserve">Кравчук Н.М., яка ознайомила зі </w:t>
      </w:r>
      <w:r w:rsidRPr="008A3281">
        <w:rPr>
          <w:u w:val="none"/>
          <w:lang w:val="uk-UA"/>
        </w:rPr>
        <w:t>звернення</w:t>
      </w:r>
      <w:r>
        <w:rPr>
          <w:u w:val="none"/>
          <w:lang w:val="uk-UA"/>
        </w:rPr>
        <w:t>м</w:t>
      </w:r>
      <w:r w:rsidRPr="008A3281">
        <w:rPr>
          <w:u w:val="none"/>
          <w:lang w:val="uk-UA"/>
        </w:rPr>
        <w:t xml:space="preserve"> Житомирської обласної спілки поляків України щодо проведення заходів в приміщеннях комунального підприємства </w:t>
      </w:r>
      <w:proofErr w:type="spellStart"/>
      <w:r w:rsidRPr="008A3281">
        <w:rPr>
          <w:u w:val="none"/>
          <w:lang w:val="uk-UA"/>
        </w:rPr>
        <w:t>„Житомирський</w:t>
      </w:r>
      <w:proofErr w:type="spellEnd"/>
      <w:r w:rsidRPr="008A3281">
        <w:rPr>
          <w:u w:val="none"/>
          <w:lang w:val="uk-UA"/>
        </w:rPr>
        <w:t xml:space="preserve"> академічний український музично-драматичний театр ім. І.А. Кочерги” Житомирської обласної ради, комунального підприємства </w:t>
      </w:r>
      <w:proofErr w:type="spellStart"/>
      <w:r w:rsidRPr="008A3281">
        <w:rPr>
          <w:u w:val="none"/>
          <w:lang w:val="uk-UA"/>
        </w:rPr>
        <w:t>„Житомирська</w:t>
      </w:r>
      <w:proofErr w:type="spellEnd"/>
      <w:r w:rsidRPr="008A3281">
        <w:rPr>
          <w:u w:val="none"/>
          <w:lang w:val="uk-UA"/>
        </w:rPr>
        <w:t xml:space="preserve"> обласна філармонія імені Святослава Ріхтера” Житомирської обласної ради та обласної універсальної наукової бібліотеки імені Олега Ольжича Житомирської обласної ради на безоплатній основі.</w:t>
      </w:r>
    </w:p>
    <w:p w:rsidR="008A3281" w:rsidRPr="008A3281" w:rsidRDefault="008A3281" w:rsidP="008A3281">
      <w:pPr>
        <w:rPr>
          <w:u w:val="none"/>
          <w:lang w:val="uk-UA" w:eastAsia="uk-UA"/>
        </w:rPr>
      </w:pPr>
    </w:p>
    <w:p w:rsidR="00B96B9C" w:rsidRPr="00B126B3" w:rsidRDefault="00B96B9C" w:rsidP="00B96B9C">
      <w:pPr>
        <w:shd w:val="clear" w:color="auto" w:fill="FFFFFF"/>
        <w:jc w:val="both"/>
        <w:rPr>
          <w:u w:val="none"/>
          <w:lang w:val="uk-UA"/>
        </w:rPr>
      </w:pPr>
      <w:r>
        <w:rPr>
          <w:u w:val="none"/>
          <w:bdr w:val="none" w:sz="0" w:space="0" w:color="auto" w:frame="1"/>
          <w:shd w:val="clear" w:color="auto" w:fill="FFFFFF"/>
          <w:lang w:val="uk-UA"/>
        </w:rPr>
        <w:t xml:space="preserve">В обговоренні даного питання взяли участь </w:t>
      </w:r>
      <w:proofErr w:type="spellStart"/>
      <w:r w:rsidR="00BE7DBB">
        <w:rPr>
          <w:u w:val="none"/>
          <w:bdr w:val="none" w:sz="0" w:space="0" w:color="auto" w:frame="1"/>
          <w:shd w:val="clear" w:color="auto" w:fill="FFFFFF"/>
          <w:lang w:val="uk-UA"/>
        </w:rPr>
        <w:t>Градовський</w:t>
      </w:r>
      <w:proofErr w:type="spellEnd"/>
      <w:r w:rsidR="00BE7DBB">
        <w:rPr>
          <w:u w:val="none"/>
          <w:bdr w:val="none" w:sz="0" w:space="0" w:color="auto" w:frame="1"/>
          <w:shd w:val="clear" w:color="auto" w:fill="FFFFFF"/>
          <w:lang w:val="uk-UA"/>
        </w:rPr>
        <w:t xml:space="preserve"> Ю.Г.,        Чорноморець О.П., Павлюк Р.В., </w:t>
      </w:r>
      <w:proofErr w:type="spellStart"/>
      <w:r w:rsidR="003A01F4">
        <w:rPr>
          <w:u w:val="none"/>
          <w:bdr w:val="none" w:sz="0" w:space="0" w:color="auto" w:frame="1"/>
          <w:shd w:val="clear" w:color="auto" w:fill="FFFFFF"/>
          <w:lang w:val="uk-UA"/>
        </w:rPr>
        <w:t>Ейсмонт</w:t>
      </w:r>
      <w:proofErr w:type="spellEnd"/>
      <w:r w:rsidR="003A01F4">
        <w:rPr>
          <w:u w:val="none"/>
          <w:bdr w:val="none" w:sz="0" w:space="0" w:color="auto" w:frame="1"/>
          <w:shd w:val="clear" w:color="auto" w:fill="FFFFFF"/>
          <w:lang w:val="uk-UA"/>
        </w:rPr>
        <w:t xml:space="preserve"> В.С., Смичок І.А., </w:t>
      </w:r>
      <w:proofErr w:type="spellStart"/>
      <w:r w:rsidR="003A01F4">
        <w:rPr>
          <w:u w:val="none"/>
          <w:bdr w:val="none" w:sz="0" w:space="0" w:color="auto" w:frame="1"/>
          <w:shd w:val="clear" w:color="auto" w:fill="FFFFFF"/>
          <w:lang w:val="uk-UA"/>
        </w:rPr>
        <w:t>Лагута</w:t>
      </w:r>
      <w:proofErr w:type="spellEnd"/>
      <w:r w:rsidR="003A01F4">
        <w:rPr>
          <w:u w:val="none"/>
          <w:bdr w:val="none" w:sz="0" w:space="0" w:color="auto" w:frame="1"/>
          <w:shd w:val="clear" w:color="auto" w:fill="FFFFFF"/>
          <w:lang w:val="uk-UA"/>
        </w:rPr>
        <w:t xml:space="preserve"> Я.М., </w:t>
      </w:r>
      <w:proofErr w:type="spellStart"/>
      <w:r w:rsidR="007C06B2">
        <w:rPr>
          <w:u w:val="none"/>
          <w:bdr w:val="none" w:sz="0" w:space="0" w:color="auto" w:frame="1"/>
          <w:shd w:val="clear" w:color="auto" w:fill="FFFFFF"/>
          <w:lang w:val="uk-UA"/>
        </w:rPr>
        <w:t>Шкарупа</w:t>
      </w:r>
      <w:proofErr w:type="spellEnd"/>
      <w:r w:rsidR="007C06B2">
        <w:rPr>
          <w:u w:val="none"/>
          <w:bdr w:val="none" w:sz="0" w:space="0" w:color="auto" w:frame="1"/>
          <w:shd w:val="clear" w:color="auto" w:fill="FFFFFF"/>
          <w:lang w:val="uk-UA"/>
        </w:rPr>
        <w:t xml:space="preserve"> О.М.</w:t>
      </w:r>
      <w:r w:rsidR="00B71D79">
        <w:rPr>
          <w:u w:val="none"/>
          <w:bdr w:val="none" w:sz="0" w:space="0" w:color="auto" w:frame="1"/>
          <w:shd w:val="clear" w:color="auto" w:fill="FFFFFF"/>
          <w:lang w:val="uk-UA"/>
        </w:rPr>
        <w:t>, Даценко П.Х.</w:t>
      </w:r>
    </w:p>
    <w:p w:rsidR="008A3281" w:rsidRPr="008A3281" w:rsidRDefault="008A3281" w:rsidP="008A3281">
      <w:pPr>
        <w:jc w:val="both"/>
        <w:rPr>
          <w:b/>
          <w:u w:val="none"/>
          <w:lang w:val="uk-UA"/>
        </w:rPr>
      </w:pPr>
    </w:p>
    <w:p w:rsidR="008A3281" w:rsidRDefault="008A3281" w:rsidP="008A3281">
      <w:pPr>
        <w:jc w:val="both"/>
        <w:rPr>
          <w:b/>
          <w:i/>
          <w:u w:val="none"/>
          <w:lang w:val="uk-UA"/>
        </w:rPr>
      </w:pPr>
      <w:r w:rsidRPr="00A0455F">
        <w:rPr>
          <w:b/>
          <w:u w:val="none"/>
          <w:lang w:val="uk-UA"/>
        </w:rPr>
        <w:t>Вирішили</w:t>
      </w:r>
      <w:r w:rsidRPr="00A0455F">
        <w:rPr>
          <w:b/>
          <w:i/>
          <w:u w:val="none"/>
          <w:lang w:val="uk-UA"/>
        </w:rPr>
        <w:t xml:space="preserve">: </w:t>
      </w:r>
    </w:p>
    <w:p w:rsidR="00DC314C" w:rsidRPr="00DC314C" w:rsidRDefault="00DC314C" w:rsidP="008A3281">
      <w:pPr>
        <w:jc w:val="both"/>
        <w:rPr>
          <w:u w:val="none"/>
          <w:lang w:val="uk-UA"/>
        </w:rPr>
      </w:pPr>
    </w:p>
    <w:p w:rsidR="00DC314C" w:rsidRPr="00DC314C" w:rsidRDefault="00DC314C" w:rsidP="00DC314C">
      <w:pPr>
        <w:ind w:firstLine="709"/>
        <w:jc w:val="both"/>
        <w:rPr>
          <w:u w:val="none"/>
        </w:rPr>
      </w:pPr>
      <w:r w:rsidRPr="00DC314C">
        <w:rPr>
          <w:u w:val="none"/>
          <w:lang w:val="uk-UA"/>
        </w:rPr>
        <w:t>1.</w:t>
      </w:r>
      <w:r w:rsidRPr="00DC314C">
        <w:rPr>
          <w:b/>
          <w:i/>
          <w:u w:val="none"/>
          <w:lang w:val="uk-UA"/>
        </w:rPr>
        <w:t xml:space="preserve"> </w:t>
      </w:r>
      <w:r w:rsidRPr="00DC314C">
        <w:rPr>
          <w:u w:val="none"/>
          <w:lang w:val="uk-UA"/>
        </w:rPr>
        <w:t xml:space="preserve">Погодити надання вищезазначених приміщень на безоплатній основі за умови відшкодування витрат </w:t>
      </w:r>
      <w:proofErr w:type="spellStart"/>
      <w:r w:rsidRPr="00DC314C">
        <w:rPr>
          <w:u w:val="none"/>
          <w:lang w:val="uk-UA"/>
        </w:rPr>
        <w:t>балансоутримувачам</w:t>
      </w:r>
      <w:proofErr w:type="spellEnd"/>
      <w:r w:rsidRPr="00DC314C">
        <w:rPr>
          <w:u w:val="none"/>
          <w:lang w:val="uk-UA"/>
        </w:rPr>
        <w:t xml:space="preserve"> за спожиті комунальні послуги та узгодження дати проведення заходу в приміщенні КП </w:t>
      </w:r>
      <w:proofErr w:type="spellStart"/>
      <w:r w:rsidRPr="00DC314C">
        <w:rPr>
          <w:u w:val="none"/>
          <w:lang w:val="uk-UA"/>
        </w:rPr>
        <w:t>„Житомирський</w:t>
      </w:r>
      <w:proofErr w:type="spellEnd"/>
      <w:r w:rsidRPr="00DC314C">
        <w:rPr>
          <w:u w:val="none"/>
          <w:lang w:val="uk-UA"/>
        </w:rPr>
        <w:t xml:space="preserve"> академічний український музично-драматичний театр ім. </w:t>
      </w:r>
      <w:r w:rsidRPr="00DC314C">
        <w:rPr>
          <w:u w:val="none"/>
        </w:rPr>
        <w:t>І.А. Кочерги”</w:t>
      </w:r>
      <w:r w:rsidRPr="00DC314C">
        <w:rPr>
          <w:b/>
          <w:i/>
          <w:u w:val="none"/>
        </w:rPr>
        <w:t xml:space="preserve"> </w:t>
      </w:r>
      <w:proofErr w:type="spellStart"/>
      <w:r w:rsidRPr="00DC314C">
        <w:rPr>
          <w:u w:val="none"/>
        </w:rPr>
        <w:t>Житомирської</w:t>
      </w:r>
      <w:proofErr w:type="spellEnd"/>
      <w:r w:rsidRPr="00DC314C">
        <w:rPr>
          <w:u w:val="none"/>
        </w:rPr>
        <w:t xml:space="preserve"> </w:t>
      </w:r>
      <w:proofErr w:type="spellStart"/>
      <w:r w:rsidRPr="00DC314C">
        <w:rPr>
          <w:u w:val="none"/>
        </w:rPr>
        <w:t>обласної</w:t>
      </w:r>
      <w:proofErr w:type="spellEnd"/>
      <w:r w:rsidRPr="00DC314C">
        <w:rPr>
          <w:u w:val="none"/>
        </w:rPr>
        <w:t xml:space="preserve"> </w:t>
      </w:r>
      <w:proofErr w:type="gramStart"/>
      <w:r w:rsidRPr="00DC314C">
        <w:rPr>
          <w:u w:val="none"/>
        </w:rPr>
        <w:t>ради</w:t>
      </w:r>
      <w:proofErr w:type="gramEnd"/>
      <w:r w:rsidRPr="00DC314C">
        <w:rPr>
          <w:u w:val="none"/>
        </w:rPr>
        <w:t>.</w:t>
      </w:r>
    </w:p>
    <w:p w:rsidR="00DC314C" w:rsidRPr="00DC314C" w:rsidRDefault="00DC314C" w:rsidP="00DC314C">
      <w:pPr>
        <w:tabs>
          <w:tab w:val="left" w:pos="753"/>
          <w:tab w:val="left" w:pos="3098"/>
        </w:tabs>
        <w:ind w:firstLine="709"/>
        <w:rPr>
          <w:u w:val="none"/>
        </w:rPr>
      </w:pPr>
    </w:p>
    <w:p w:rsidR="00DC314C" w:rsidRPr="00DC314C" w:rsidRDefault="00DC314C" w:rsidP="00DC314C">
      <w:pPr>
        <w:tabs>
          <w:tab w:val="left" w:pos="753"/>
          <w:tab w:val="left" w:pos="3098"/>
        </w:tabs>
        <w:ind w:firstLine="709"/>
        <w:jc w:val="both"/>
        <w:rPr>
          <w:u w:val="none"/>
        </w:rPr>
      </w:pPr>
      <w:r w:rsidRPr="00DC314C">
        <w:rPr>
          <w:u w:val="none"/>
        </w:rPr>
        <w:t xml:space="preserve">2. В </w:t>
      </w:r>
      <w:proofErr w:type="spellStart"/>
      <w:r w:rsidRPr="00DC314C">
        <w:rPr>
          <w:u w:val="none"/>
        </w:rPr>
        <w:t>подальшому</w:t>
      </w:r>
      <w:proofErr w:type="spellEnd"/>
      <w:r w:rsidRPr="00DC314C">
        <w:rPr>
          <w:u w:val="none"/>
        </w:rPr>
        <w:t xml:space="preserve"> </w:t>
      </w:r>
      <w:proofErr w:type="spellStart"/>
      <w:r w:rsidRPr="00DC314C">
        <w:rPr>
          <w:u w:val="none"/>
        </w:rPr>
        <w:t>розглядати</w:t>
      </w:r>
      <w:proofErr w:type="spellEnd"/>
      <w:r w:rsidRPr="00DC314C">
        <w:rPr>
          <w:u w:val="none"/>
        </w:rPr>
        <w:t xml:space="preserve"> </w:t>
      </w:r>
      <w:proofErr w:type="spellStart"/>
      <w:r w:rsidRPr="00DC314C">
        <w:rPr>
          <w:u w:val="none"/>
        </w:rPr>
        <w:t>дані</w:t>
      </w:r>
      <w:proofErr w:type="spellEnd"/>
      <w:r w:rsidRPr="00DC314C">
        <w:rPr>
          <w:u w:val="none"/>
        </w:rPr>
        <w:t xml:space="preserve"> </w:t>
      </w:r>
      <w:proofErr w:type="spellStart"/>
      <w:r w:rsidRPr="00DC314C">
        <w:rPr>
          <w:u w:val="none"/>
        </w:rPr>
        <w:t>питання</w:t>
      </w:r>
      <w:proofErr w:type="spellEnd"/>
      <w:r w:rsidRPr="00DC314C">
        <w:rPr>
          <w:u w:val="none"/>
        </w:rPr>
        <w:t xml:space="preserve"> на </w:t>
      </w:r>
      <w:proofErr w:type="spellStart"/>
      <w:r w:rsidRPr="00DC314C">
        <w:rPr>
          <w:u w:val="none"/>
        </w:rPr>
        <w:t>постійній</w:t>
      </w:r>
      <w:proofErr w:type="spellEnd"/>
      <w:r w:rsidRPr="00DC314C">
        <w:rPr>
          <w:u w:val="none"/>
        </w:rPr>
        <w:t xml:space="preserve"> </w:t>
      </w:r>
      <w:proofErr w:type="spellStart"/>
      <w:r w:rsidRPr="00DC314C">
        <w:rPr>
          <w:u w:val="none"/>
        </w:rPr>
        <w:t>комісії</w:t>
      </w:r>
      <w:proofErr w:type="spellEnd"/>
      <w:r w:rsidRPr="00DC314C">
        <w:rPr>
          <w:u w:val="none"/>
        </w:rPr>
        <w:t xml:space="preserve"> </w:t>
      </w:r>
      <w:proofErr w:type="spellStart"/>
      <w:r w:rsidRPr="00DC314C">
        <w:rPr>
          <w:u w:val="none"/>
        </w:rPr>
        <w:t>тільки</w:t>
      </w:r>
      <w:proofErr w:type="spellEnd"/>
      <w:r w:rsidRPr="00DC314C">
        <w:rPr>
          <w:u w:val="none"/>
        </w:rPr>
        <w:t xml:space="preserve"> за </w:t>
      </w:r>
      <w:proofErr w:type="spellStart"/>
      <w:r w:rsidRPr="00DC314C">
        <w:rPr>
          <w:u w:val="none"/>
        </w:rPr>
        <w:t>умови</w:t>
      </w:r>
      <w:proofErr w:type="spellEnd"/>
      <w:r w:rsidRPr="00DC314C">
        <w:rPr>
          <w:u w:val="none"/>
        </w:rPr>
        <w:t xml:space="preserve"> </w:t>
      </w:r>
      <w:proofErr w:type="spellStart"/>
      <w:r w:rsidRPr="00DC314C">
        <w:rPr>
          <w:u w:val="none"/>
        </w:rPr>
        <w:t>наявності</w:t>
      </w:r>
      <w:proofErr w:type="spellEnd"/>
      <w:r w:rsidRPr="00DC314C">
        <w:rPr>
          <w:u w:val="none"/>
        </w:rPr>
        <w:t xml:space="preserve"> </w:t>
      </w:r>
      <w:proofErr w:type="spellStart"/>
      <w:r w:rsidRPr="00DC314C">
        <w:rPr>
          <w:u w:val="none"/>
        </w:rPr>
        <w:t>візи</w:t>
      </w:r>
      <w:proofErr w:type="spellEnd"/>
      <w:r w:rsidRPr="00DC314C">
        <w:rPr>
          <w:u w:val="none"/>
        </w:rPr>
        <w:t xml:space="preserve"> </w:t>
      </w:r>
      <w:proofErr w:type="spellStart"/>
      <w:r w:rsidRPr="00DC314C">
        <w:rPr>
          <w:u w:val="none"/>
        </w:rPr>
        <w:t>керівника</w:t>
      </w:r>
      <w:proofErr w:type="spellEnd"/>
      <w:r w:rsidRPr="00DC314C">
        <w:rPr>
          <w:u w:val="none"/>
        </w:rPr>
        <w:t xml:space="preserve"> закладу, у </w:t>
      </w:r>
      <w:proofErr w:type="spellStart"/>
      <w:r w:rsidRPr="00DC314C">
        <w:rPr>
          <w:u w:val="none"/>
        </w:rPr>
        <w:t>якому</w:t>
      </w:r>
      <w:proofErr w:type="spellEnd"/>
      <w:r w:rsidRPr="00DC314C">
        <w:rPr>
          <w:u w:val="none"/>
        </w:rPr>
        <w:t xml:space="preserve"> </w:t>
      </w:r>
      <w:proofErr w:type="spellStart"/>
      <w:r w:rsidRPr="00DC314C">
        <w:rPr>
          <w:u w:val="none"/>
        </w:rPr>
        <w:t>проводяться</w:t>
      </w:r>
      <w:proofErr w:type="spellEnd"/>
      <w:r w:rsidRPr="00DC314C">
        <w:rPr>
          <w:u w:val="none"/>
        </w:rPr>
        <w:t xml:space="preserve"> заходи.</w:t>
      </w:r>
    </w:p>
    <w:p w:rsidR="008A3281" w:rsidRPr="00DC314C" w:rsidRDefault="008A3281" w:rsidP="008A3281">
      <w:pPr>
        <w:tabs>
          <w:tab w:val="left" w:pos="753"/>
          <w:tab w:val="left" w:pos="3098"/>
        </w:tabs>
        <w:rPr>
          <w:u w:val="none"/>
        </w:rPr>
      </w:pPr>
    </w:p>
    <w:p w:rsidR="00974ADC" w:rsidRDefault="00974ADC" w:rsidP="00974ADC">
      <w:pPr>
        <w:ind w:left="6372" w:firstLine="708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CA0A3E" w:rsidRPr="00A0455F" w:rsidRDefault="00CA0A3E" w:rsidP="006D5A79">
      <w:pPr>
        <w:rPr>
          <w:u w:val="none"/>
          <w:lang w:val="uk-UA"/>
        </w:rPr>
      </w:pPr>
    </w:p>
    <w:p w:rsidR="007C06B2" w:rsidRDefault="007C06B2" w:rsidP="006D5A79">
      <w:pPr>
        <w:rPr>
          <w:u w:val="none"/>
          <w:lang w:val="uk-UA"/>
        </w:rPr>
      </w:pPr>
    </w:p>
    <w:p w:rsidR="000E46EC" w:rsidRDefault="000E46EC" w:rsidP="006D5A79">
      <w:pPr>
        <w:rPr>
          <w:u w:val="none"/>
          <w:lang w:val="uk-UA"/>
        </w:rPr>
      </w:pPr>
    </w:p>
    <w:p w:rsidR="00CA0A3E" w:rsidRPr="00CA0A3E" w:rsidRDefault="00CA0A3E" w:rsidP="00CA0A3E">
      <w:pPr>
        <w:rPr>
          <w:u w:val="none"/>
          <w:lang w:val="uk-UA"/>
        </w:rPr>
      </w:pPr>
    </w:p>
    <w:p w:rsidR="00CA0A3E" w:rsidRPr="00107500" w:rsidRDefault="00CA0A3E" w:rsidP="00CA0A3E">
      <w:pPr>
        <w:jc w:val="both"/>
        <w:rPr>
          <w:u w:val="none"/>
          <w:lang w:val="uk-UA"/>
        </w:rPr>
      </w:pPr>
      <w:r w:rsidRPr="00CA0A3E">
        <w:rPr>
          <w:b/>
          <w:u w:val="none"/>
          <w:lang w:val="uk-UA"/>
        </w:rPr>
        <w:t xml:space="preserve">4. Слухали: </w:t>
      </w:r>
      <w:r>
        <w:rPr>
          <w:u w:val="none"/>
          <w:lang w:val="uk-UA"/>
        </w:rPr>
        <w:t xml:space="preserve">Кравчук Н.М., яка ознайомила зі </w:t>
      </w:r>
      <w:r w:rsidRPr="00CA0A3E">
        <w:rPr>
          <w:u w:val="none"/>
          <w:lang w:val="uk-UA"/>
        </w:rPr>
        <w:t>звернення</w:t>
      </w:r>
      <w:r>
        <w:rPr>
          <w:u w:val="none"/>
          <w:lang w:val="uk-UA"/>
        </w:rPr>
        <w:t>м</w:t>
      </w:r>
      <w:r w:rsidRPr="00CA0A3E">
        <w:rPr>
          <w:u w:val="none"/>
          <w:lang w:val="uk-UA"/>
        </w:rPr>
        <w:t xml:space="preserve"> громадської організації </w:t>
      </w:r>
      <w:proofErr w:type="spellStart"/>
      <w:r w:rsidRPr="00CA0A3E">
        <w:rPr>
          <w:u w:val="none"/>
          <w:lang w:val="uk-UA"/>
        </w:rPr>
        <w:t>„Центр</w:t>
      </w:r>
      <w:proofErr w:type="spellEnd"/>
      <w:r w:rsidRPr="00CA0A3E">
        <w:rPr>
          <w:u w:val="none"/>
          <w:lang w:val="uk-UA"/>
        </w:rPr>
        <w:t xml:space="preserve"> хореографічного мистецтва ім. </w:t>
      </w:r>
      <w:r w:rsidRPr="00107500">
        <w:rPr>
          <w:u w:val="none"/>
          <w:lang w:val="uk-UA"/>
        </w:rPr>
        <w:t xml:space="preserve">Н. </w:t>
      </w:r>
      <w:proofErr w:type="spellStart"/>
      <w:r w:rsidRPr="00107500">
        <w:rPr>
          <w:u w:val="none"/>
          <w:lang w:val="uk-UA"/>
        </w:rPr>
        <w:t>Скорульської</w:t>
      </w:r>
      <w:proofErr w:type="spellEnd"/>
      <w:r w:rsidRPr="00107500">
        <w:rPr>
          <w:u w:val="none"/>
          <w:lang w:val="uk-UA"/>
        </w:rPr>
        <w:t>” щодо проведення заходів в приміщенні комунального підприємства “Житомирська обласна філармонія імені Святослава Ріхтера” Житомирської обласної ради на безоплатній основі.</w:t>
      </w:r>
    </w:p>
    <w:p w:rsidR="006618FA" w:rsidRPr="006618FA" w:rsidRDefault="00CA0A3E" w:rsidP="006618FA">
      <w:pPr>
        <w:jc w:val="both"/>
        <w:rPr>
          <w:u w:val="none"/>
        </w:rPr>
      </w:pPr>
      <w:proofErr w:type="spellStart"/>
      <w:r w:rsidRPr="00CA0A3E">
        <w:rPr>
          <w:b/>
          <w:u w:val="none"/>
        </w:rPr>
        <w:lastRenderedPageBreak/>
        <w:t>Вирішили</w:t>
      </w:r>
      <w:proofErr w:type="spellEnd"/>
      <w:r w:rsidRPr="00CA0A3E">
        <w:rPr>
          <w:b/>
          <w:i/>
          <w:u w:val="none"/>
        </w:rPr>
        <w:t xml:space="preserve">: </w:t>
      </w:r>
      <w:proofErr w:type="spellStart"/>
      <w:r w:rsidR="006618FA" w:rsidRPr="006618FA">
        <w:rPr>
          <w:u w:val="none"/>
        </w:rPr>
        <w:t>погодити</w:t>
      </w:r>
      <w:proofErr w:type="spellEnd"/>
      <w:r w:rsidR="006618FA" w:rsidRPr="006618FA">
        <w:rPr>
          <w:u w:val="none"/>
        </w:rPr>
        <w:t xml:space="preserve"> </w:t>
      </w:r>
      <w:proofErr w:type="spellStart"/>
      <w:r w:rsidR="006618FA" w:rsidRPr="006618FA">
        <w:rPr>
          <w:u w:val="none"/>
        </w:rPr>
        <w:t>надання</w:t>
      </w:r>
      <w:proofErr w:type="spellEnd"/>
      <w:r w:rsidR="006618FA" w:rsidRPr="006618FA">
        <w:rPr>
          <w:u w:val="none"/>
        </w:rPr>
        <w:t xml:space="preserve"> </w:t>
      </w:r>
      <w:proofErr w:type="spellStart"/>
      <w:r w:rsidR="006618FA" w:rsidRPr="006618FA">
        <w:rPr>
          <w:u w:val="none"/>
        </w:rPr>
        <w:t>приміщення</w:t>
      </w:r>
      <w:proofErr w:type="spellEnd"/>
      <w:r w:rsidR="006618FA" w:rsidRPr="006618FA">
        <w:rPr>
          <w:u w:val="none"/>
        </w:rPr>
        <w:t xml:space="preserve"> з 5 по 6 листопада 2016 року на </w:t>
      </w:r>
      <w:proofErr w:type="spellStart"/>
      <w:r w:rsidR="006618FA" w:rsidRPr="006618FA">
        <w:rPr>
          <w:u w:val="none"/>
        </w:rPr>
        <w:t>безоплатній</w:t>
      </w:r>
      <w:proofErr w:type="spellEnd"/>
      <w:r w:rsidR="006618FA" w:rsidRPr="006618FA">
        <w:rPr>
          <w:u w:val="none"/>
        </w:rPr>
        <w:t xml:space="preserve"> </w:t>
      </w:r>
      <w:proofErr w:type="spellStart"/>
      <w:r w:rsidR="006618FA" w:rsidRPr="006618FA">
        <w:rPr>
          <w:u w:val="none"/>
        </w:rPr>
        <w:t>основі</w:t>
      </w:r>
      <w:proofErr w:type="spellEnd"/>
      <w:r w:rsidR="006618FA" w:rsidRPr="006618FA">
        <w:rPr>
          <w:u w:val="none"/>
        </w:rPr>
        <w:t xml:space="preserve"> за </w:t>
      </w:r>
      <w:proofErr w:type="spellStart"/>
      <w:r w:rsidR="006618FA" w:rsidRPr="006618FA">
        <w:rPr>
          <w:u w:val="none"/>
        </w:rPr>
        <w:t>умови</w:t>
      </w:r>
      <w:proofErr w:type="spellEnd"/>
      <w:r w:rsidR="006618FA" w:rsidRPr="006618FA">
        <w:rPr>
          <w:u w:val="none"/>
        </w:rPr>
        <w:t xml:space="preserve"> </w:t>
      </w:r>
      <w:proofErr w:type="spellStart"/>
      <w:r w:rsidR="006618FA" w:rsidRPr="006618FA">
        <w:rPr>
          <w:u w:val="none"/>
        </w:rPr>
        <w:t>відшкодування</w:t>
      </w:r>
      <w:proofErr w:type="spellEnd"/>
      <w:r w:rsidR="006618FA" w:rsidRPr="006618FA">
        <w:rPr>
          <w:u w:val="none"/>
        </w:rPr>
        <w:t xml:space="preserve"> </w:t>
      </w:r>
      <w:proofErr w:type="spellStart"/>
      <w:r w:rsidR="006618FA" w:rsidRPr="006618FA">
        <w:rPr>
          <w:u w:val="none"/>
        </w:rPr>
        <w:t>витрат</w:t>
      </w:r>
      <w:proofErr w:type="spellEnd"/>
      <w:r w:rsidR="006618FA" w:rsidRPr="006618FA">
        <w:rPr>
          <w:u w:val="none"/>
        </w:rPr>
        <w:t xml:space="preserve"> </w:t>
      </w:r>
      <w:proofErr w:type="spellStart"/>
      <w:r w:rsidR="006618FA" w:rsidRPr="006618FA">
        <w:rPr>
          <w:u w:val="none"/>
        </w:rPr>
        <w:t>балансоутримувачу</w:t>
      </w:r>
      <w:proofErr w:type="spellEnd"/>
      <w:r w:rsidR="006618FA" w:rsidRPr="006618FA">
        <w:rPr>
          <w:u w:val="none"/>
        </w:rPr>
        <w:t xml:space="preserve"> за </w:t>
      </w:r>
      <w:proofErr w:type="spellStart"/>
      <w:r w:rsidR="006618FA" w:rsidRPr="006618FA">
        <w:rPr>
          <w:u w:val="none"/>
        </w:rPr>
        <w:t>спожиті</w:t>
      </w:r>
      <w:proofErr w:type="spellEnd"/>
      <w:r w:rsidR="006618FA" w:rsidRPr="006618FA">
        <w:rPr>
          <w:u w:val="none"/>
        </w:rPr>
        <w:t xml:space="preserve"> </w:t>
      </w:r>
      <w:proofErr w:type="spellStart"/>
      <w:r w:rsidR="006618FA" w:rsidRPr="006618FA">
        <w:rPr>
          <w:u w:val="none"/>
        </w:rPr>
        <w:t>комунальні</w:t>
      </w:r>
      <w:proofErr w:type="spellEnd"/>
      <w:r w:rsidR="006618FA" w:rsidRPr="006618FA">
        <w:rPr>
          <w:u w:val="none"/>
        </w:rPr>
        <w:t xml:space="preserve"> </w:t>
      </w:r>
      <w:proofErr w:type="spellStart"/>
      <w:r w:rsidR="006618FA" w:rsidRPr="006618FA">
        <w:rPr>
          <w:u w:val="none"/>
        </w:rPr>
        <w:t>послуги</w:t>
      </w:r>
      <w:proofErr w:type="spellEnd"/>
      <w:r w:rsidR="006618FA" w:rsidRPr="006618FA">
        <w:rPr>
          <w:u w:val="none"/>
        </w:rPr>
        <w:t>.</w:t>
      </w:r>
    </w:p>
    <w:p w:rsidR="006618FA" w:rsidRPr="006618FA" w:rsidRDefault="006618FA" w:rsidP="006618FA">
      <w:pPr>
        <w:tabs>
          <w:tab w:val="left" w:pos="753"/>
          <w:tab w:val="left" w:pos="3098"/>
        </w:tabs>
        <w:rPr>
          <w:u w:val="none"/>
        </w:rPr>
      </w:pPr>
    </w:p>
    <w:p w:rsidR="00FB6904" w:rsidRDefault="00FB6904" w:rsidP="00FB6904">
      <w:pPr>
        <w:ind w:left="6372" w:firstLine="708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CA0A3E" w:rsidRPr="00FB6904" w:rsidRDefault="00CA0A3E" w:rsidP="00FB6904">
      <w:pPr>
        <w:jc w:val="both"/>
        <w:rPr>
          <w:u w:val="none"/>
        </w:rPr>
      </w:pPr>
    </w:p>
    <w:p w:rsidR="00CA0A3E" w:rsidRPr="00CA0A3E" w:rsidRDefault="00CA0A3E" w:rsidP="00CA0A3E">
      <w:pPr>
        <w:tabs>
          <w:tab w:val="left" w:pos="753"/>
          <w:tab w:val="left" w:pos="3098"/>
        </w:tabs>
        <w:rPr>
          <w:u w:val="none"/>
        </w:rPr>
      </w:pPr>
    </w:p>
    <w:p w:rsidR="00CA0A3E" w:rsidRDefault="00CA0A3E" w:rsidP="00CA0A3E">
      <w:pPr>
        <w:rPr>
          <w:u w:val="none"/>
          <w:lang w:val="uk-UA"/>
        </w:rPr>
      </w:pPr>
    </w:p>
    <w:p w:rsidR="00C77A84" w:rsidRPr="00C77A84" w:rsidRDefault="00C77A84" w:rsidP="00C77A84">
      <w:pPr>
        <w:jc w:val="both"/>
        <w:rPr>
          <w:u w:val="none"/>
          <w:lang w:eastAsia="uk-UA"/>
        </w:rPr>
      </w:pPr>
      <w:r w:rsidRPr="00C77A84">
        <w:rPr>
          <w:b/>
          <w:u w:val="none"/>
        </w:rPr>
        <w:t xml:space="preserve">5. </w:t>
      </w:r>
      <w:proofErr w:type="spellStart"/>
      <w:r w:rsidRPr="00C77A84">
        <w:rPr>
          <w:b/>
          <w:u w:val="none"/>
        </w:rPr>
        <w:t>Слухали</w:t>
      </w:r>
      <w:proofErr w:type="spellEnd"/>
      <w:r w:rsidRPr="00C77A84">
        <w:rPr>
          <w:b/>
          <w:u w:val="none"/>
        </w:rPr>
        <w:t xml:space="preserve">: </w:t>
      </w:r>
      <w:proofErr w:type="spellStart"/>
      <w:r>
        <w:rPr>
          <w:u w:val="none"/>
          <w:lang w:val="uk-UA"/>
        </w:rPr>
        <w:t>Ейсмонта</w:t>
      </w:r>
      <w:proofErr w:type="spellEnd"/>
      <w:r>
        <w:rPr>
          <w:u w:val="none"/>
          <w:lang w:val="uk-UA"/>
        </w:rPr>
        <w:t xml:space="preserve"> В.С. </w:t>
      </w:r>
      <w:r w:rsidRPr="00C77A84">
        <w:rPr>
          <w:u w:val="none"/>
        </w:rPr>
        <w:t xml:space="preserve">про </w:t>
      </w:r>
      <w:proofErr w:type="spellStart"/>
      <w:r w:rsidRPr="00C77A84">
        <w:rPr>
          <w:u w:val="none"/>
        </w:rPr>
        <w:t>звернення</w:t>
      </w:r>
      <w:proofErr w:type="spellEnd"/>
      <w:r w:rsidRPr="00C77A84">
        <w:rPr>
          <w:u w:val="none"/>
        </w:rPr>
        <w:t xml:space="preserve"> </w:t>
      </w:r>
      <w:proofErr w:type="spellStart"/>
      <w:r w:rsidRPr="00C77A84">
        <w:rPr>
          <w:u w:val="none"/>
        </w:rPr>
        <w:t>Житомирського</w:t>
      </w:r>
      <w:proofErr w:type="spellEnd"/>
      <w:r w:rsidRPr="00C77A84">
        <w:rPr>
          <w:u w:val="none"/>
        </w:rPr>
        <w:t xml:space="preserve"> </w:t>
      </w:r>
      <w:proofErr w:type="spellStart"/>
      <w:r w:rsidRPr="00C77A84">
        <w:rPr>
          <w:u w:val="none"/>
        </w:rPr>
        <w:t>національного</w:t>
      </w:r>
      <w:proofErr w:type="spellEnd"/>
      <w:r w:rsidRPr="00C77A84">
        <w:rPr>
          <w:u w:val="none"/>
        </w:rPr>
        <w:t xml:space="preserve"> </w:t>
      </w:r>
      <w:proofErr w:type="spellStart"/>
      <w:r w:rsidRPr="00C77A84">
        <w:rPr>
          <w:u w:val="none"/>
        </w:rPr>
        <w:t>агроекологічного</w:t>
      </w:r>
      <w:proofErr w:type="spellEnd"/>
      <w:r w:rsidRPr="00C77A84">
        <w:rPr>
          <w:u w:val="none"/>
        </w:rPr>
        <w:t xml:space="preserve"> </w:t>
      </w:r>
      <w:proofErr w:type="spellStart"/>
      <w:r w:rsidRPr="00C77A84">
        <w:rPr>
          <w:u w:val="none"/>
        </w:rPr>
        <w:t>університету</w:t>
      </w:r>
      <w:proofErr w:type="spellEnd"/>
      <w:r w:rsidRPr="00C77A84">
        <w:rPr>
          <w:u w:val="none"/>
        </w:rPr>
        <w:t xml:space="preserve"> </w:t>
      </w:r>
      <w:proofErr w:type="spellStart"/>
      <w:r w:rsidRPr="00C77A84">
        <w:rPr>
          <w:u w:val="none"/>
        </w:rPr>
        <w:t>щодо</w:t>
      </w:r>
      <w:proofErr w:type="spellEnd"/>
      <w:r w:rsidRPr="00C77A84">
        <w:rPr>
          <w:u w:val="none"/>
        </w:rPr>
        <w:t xml:space="preserve"> </w:t>
      </w:r>
      <w:proofErr w:type="spellStart"/>
      <w:r w:rsidRPr="00C77A84">
        <w:rPr>
          <w:u w:val="none"/>
        </w:rPr>
        <w:t>проведення</w:t>
      </w:r>
      <w:proofErr w:type="spellEnd"/>
      <w:r w:rsidRPr="00C77A84">
        <w:rPr>
          <w:u w:val="none"/>
        </w:rPr>
        <w:t xml:space="preserve"> </w:t>
      </w:r>
      <w:proofErr w:type="spellStart"/>
      <w:r w:rsidRPr="00C77A84">
        <w:rPr>
          <w:u w:val="none"/>
        </w:rPr>
        <w:t>урочистого</w:t>
      </w:r>
      <w:proofErr w:type="spellEnd"/>
      <w:r w:rsidRPr="00C77A84">
        <w:rPr>
          <w:u w:val="none"/>
        </w:rPr>
        <w:t xml:space="preserve"> </w:t>
      </w:r>
      <w:proofErr w:type="spellStart"/>
      <w:r w:rsidRPr="00C77A84">
        <w:rPr>
          <w:u w:val="none"/>
        </w:rPr>
        <w:t>зібрання</w:t>
      </w:r>
      <w:proofErr w:type="spellEnd"/>
      <w:r w:rsidRPr="00C77A84">
        <w:rPr>
          <w:u w:val="none"/>
        </w:rPr>
        <w:t xml:space="preserve"> з </w:t>
      </w:r>
      <w:proofErr w:type="spellStart"/>
      <w:r w:rsidRPr="00C77A84">
        <w:rPr>
          <w:u w:val="none"/>
        </w:rPr>
        <w:t>нагоди</w:t>
      </w:r>
      <w:proofErr w:type="spellEnd"/>
      <w:r w:rsidRPr="00C77A84">
        <w:rPr>
          <w:u w:val="none"/>
        </w:rPr>
        <w:t xml:space="preserve"> Дня </w:t>
      </w:r>
      <w:proofErr w:type="spellStart"/>
      <w:r w:rsidRPr="00C77A84">
        <w:rPr>
          <w:u w:val="none"/>
        </w:rPr>
        <w:t>знань</w:t>
      </w:r>
      <w:proofErr w:type="spellEnd"/>
      <w:r w:rsidRPr="00C77A84">
        <w:rPr>
          <w:u w:val="none"/>
        </w:rPr>
        <w:t xml:space="preserve"> для </w:t>
      </w:r>
      <w:proofErr w:type="spellStart"/>
      <w:r w:rsidRPr="00C77A84">
        <w:rPr>
          <w:u w:val="none"/>
        </w:rPr>
        <w:t>студентів</w:t>
      </w:r>
      <w:proofErr w:type="spellEnd"/>
      <w:r w:rsidRPr="00C77A84">
        <w:rPr>
          <w:u w:val="none"/>
        </w:rPr>
        <w:t xml:space="preserve"> </w:t>
      </w:r>
      <w:proofErr w:type="spellStart"/>
      <w:r w:rsidRPr="00C77A84">
        <w:rPr>
          <w:u w:val="none"/>
        </w:rPr>
        <w:t>першого</w:t>
      </w:r>
      <w:proofErr w:type="spellEnd"/>
      <w:r w:rsidRPr="00C77A84">
        <w:rPr>
          <w:u w:val="none"/>
        </w:rPr>
        <w:t xml:space="preserve"> курсу </w:t>
      </w:r>
      <w:proofErr w:type="spellStart"/>
      <w:r w:rsidRPr="00C77A84">
        <w:rPr>
          <w:u w:val="none"/>
        </w:rPr>
        <w:t>навчання</w:t>
      </w:r>
      <w:proofErr w:type="spellEnd"/>
      <w:r w:rsidRPr="00C77A84">
        <w:rPr>
          <w:u w:val="none"/>
        </w:rPr>
        <w:t>.</w:t>
      </w:r>
    </w:p>
    <w:p w:rsidR="00C77A84" w:rsidRPr="00C77A84" w:rsidRDefault="00C77A84" w:rsidP="00C77A84">
      <w:pPr>
        <w:shd w:val="clear" w:color="auto" w:fill="FFFFFF"/>
        <w:jc w:val="both"/>
        <w:rPr>
          <w:u w:val="none"/>
        </w:rPr>
      </w:pPr>
    </w:p>
    <w:p w:rsidR="00C77A84" w:rsidRPr="00C77A84" w:rsidRDefault="00E655A2" w:rsidP="00C77A84">
      <w:pPr>
        <w:jc w:val="both"/>
        <w:rPr>
          <w:b/>
          <w:u w:val="none"/>
        </w:rPr>
      </w:pPr>
      <w:r>
        <w:rPr>
          <w:u w:val="none"/>
          <w:bdr w:val="none" w:sz="0" w:space="0" w:color="auto" w:frame="1"/>
          <w:shd w:val="clear" w:color="auto" w:fill="FFFFFF"/>
          <w:lang w:val="uk-UA"/>
        </w:rPr>
        <w:t xml:space="preserve">В обговоренні даного питання взяли участь </w:t>
      </w:r>
      <w:proofErr w:type="spellStart"/>
      <w:r>
        <w:rPr>
          <w:u w:val="none"/>
          <w:bdr w:val="none" w:sz="0" w:space="0" w:color="auto" w:frame="1"/>
          <w:shd w:val="clear" w:color="auto" w:fill="FFFFFF"/>
          <w:lang w:val="uk-UA"/>
        </w:rPr>
        <w:t>Шкарупа</w:t>
      </w:r>
      <w:proofErr w:type="spellEnd"/>
      <w:r>
        <w:rPr>
          <w:u w:val="none"/>
          <w:bdr w:val="none" w:sz="0" w:space="0" w:color="auto" w:frame="1"/>
          <w:shd w:val="clear" w:color="auto" w:fill="FFFFFF"/>
          <w:lang w:val="uk-UA"/>
        </w:rPr>
        <w:t xml:space="preserve"> О.М., Чорноморець О.П., Павлюк Р М.</w:t>
      </w:r>
    </w:p>
    <w:p w:rsidR="00C77A84" w:rsidRPr="00C77A84" w:rsidRDefault="00C77A84" w:rsidP="00C77A84">
      <w:pPr>
        <w:jc w:val="both"/>
        <w:rPr>
          <w:b/>
          <w:u w:val="none"/>
        </w:rPr>
      </w:pPr>
    </w:p>
    <w:p w:rsidR="00C77A84" w:rsidRDefault="00C77A84" w:rsidP="00C77A84">
      <w:pPr>
        <w:jc w:val="both"/>
        <w:rPr>
          <w:b/>
          <w:i/>
          <w:u w:val="none"/>
          <w:lang w:val="uk-UA"/>
        </w:rPr>
      </w:pPr>
      <w:proofErr w:type="spellStart"/>
      <w:r w:rsidRPr="00C77A84">
        <w:rPr>
          <w:b/>
          <w:u w:val="none"/>
        </w:rPr>
        <w:t>Вирішили</w:t>
      </w:r>
      <w:proofErr w:type="spellEnd"/>
      <w:r w:rsidRPr="00C77A84">
        <w:rPr>
          <w:b/>
          <w:i/>
          <w:u w:val="none"/>
        </w:rPr>
        <w:t>:</w:t>
      </w:r>
    </w:p>
    <w:p w:rsidR="000E2242" w:rsidRPr="000E2242" w:rsidRDefault="000E2242" w:rsidP="00C77A84">
      <w:pPr>
        <w:jc w:val="both"/>
        <w:rPr>
          <w:b/>
          <w:i/>
          <w:u w:val="none"/>
          <w:lang w:val="uk-UA"/>
        </w:rPr>
      </w:pPr>
    </w:p>
    <w:p w:rsidR="00287BCD" w:rsidRPr="00287BCD" w:rsidRDefault="00287BCD" w:rsidP="00287BCD">
      <w:pPr>
        <w:ind w:firstLine="709"/>
        <w:jc w:val="both"/>
        <w:rPr>
          <w:u w:val="none"/>
        </w:rPr>
      </w:pPr>
      <w:r w:rsidRPr="00287BCD">
        <w:rPr>
          <w:u w:val="none"/>
        </w:rPr>
        <w:t xml:space="preserve">1. </w:t>
      </w:r>
      <w:proofErr w:type="spellStart"/>
      <w:r w:rsidRPr="00287BCD">
        <w:rPr>
          <w:u w:val="none"/>
        </w:rPr>
        <w:t>Погодити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надання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приміщення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комунального</w:t>
      </w:r>
      <w:proofErr w:type="spellEnd"/>
      <w:r w:rsidRPr="00287BCD">
        <w:rPr>
          <w:u w:val="none"/>
        </w:rPr>
        <w:t xml:space="preserve"> </w:t>
      </w:r>
      <w:proofErr w:type="spellStart"/>
      <w:proofErr w:type="gramStart"/>
      <w:r w:rsidRPr="00287BCD">
        <w:rPr>
          <w:u w:val="none"/>
        </w:rPr>
        <w:t>п</w:t>
      </w:r>
      <w:proofErr w:type="gramEnd"/>
      <w:r w:rsidRPr="00287BCD">
        <w:rPr>
          <w:u w:val="none"/>
        </w:rPr>
        <w:t>ідприємства</w:t>
      </w:r>
      <w:proofErr w:type="spellEnd"/>
      <w:r w:rsidRPr="00287BCD">
        <w:rPr>
          <w:u w:val="none"/>
        </w:rPr>
        <w:t xml:space="preserve"> „</w:t>
      </w:r>
      <w:proofErr w:type="spellStart"/>
      <w:r w:rsidRPr="00287BCD">
        <w:rPr>
          <w:u w:val="none"/>
        </w:rPr>
        <w:t>Житомирський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академічний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український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музично-драматичний</w:t>
      </w:r>
      <w:proofErr w:type="spellEnd"/>
      <w:r w:rsidRPr="00287BCD">
        <w:rPr>
          <w:u w:val="none"/>
        </w:rPr>
        <w:t xml:space="preserve"> театр             </w:t>
      </w:r>
      <w:proofErr w:type="spellStart"/>
      <w:r w:rsidRPr="00287BCD">
        <w:rPr>
          <w:u w:val="none"/>
        </w:rPr>
        <w:t>ім</w:t>
      </w:r>
      <w:proofErr w:type="spellEnd"/>
      <w:r w:rsidRPr="00287BCD">
        <w:rPr>
          <w:u w:val="none"/>
        </w:rPr>
        <w:t xml:space="preserve">. І.А. Кочерги” </w:t>
      </w:r>
      <w:proofErr w:type="spellStart"/>
      <w:r w:rsidRPr="00287BCD">
        <w:rPr>
          <w:u w:val="none"/>
        </w:rPr>
        <w:t>Житомирської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обласної</w:t>
      </w:r>
      <w:proofErr w:type="spellEnd"/>
      <w:r w:rsidRPr="00287BCD">
        <w:rPr>
          <w:u w:val="none"/>
        </w:rPr>
        <w:t xml:space="preserve"> ради на </w:t>
      </w:r>
      <w:proofErr w:type="spellStart"/>
      <w:r w:rsidRPr="00287BCD">
        <w:rPr>
          <w:u w:val="none"/>
        </w:rPr>
        <w:t>безоплатній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основі</w:t>
      </w:r>
      <w:proofErr w:type="spellEnd"/>
      <w:r w:rsidRPr="00287BCD">
        <w:rPr>
          <w:u w:val="none"/>
        </w:rPr>
        <w:t xml:space="preserve"> за </w:t>
      </w:r>
      <w:proofErr w:type="spellStart"/>
      <w:r w:rsidRPr="00287BCD">
        <w:rPr>
          <w:u w:val="none"/>
        </w:rPr>
        <w:t>умови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відшкодування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витрат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балансоутримувачу</w:t>
      </w:r>
      <w:proofErr w:type="spellEnd"/>
      <w:r w:rsidRPr="00287BCD">
        <w:rPr>
          <w:u w:val="none"/>
        </w:rPr>
        <w:t xml:space="preserve"> за </w:t>
      </w:r>
      <w:proofErr w:type="spellStart"/>
      <w:r w:rsidRPr="00287BCD">
        <w:rPr>
          <w:u w:val="none"/>
        </w:rPr>
        <w:t>спожиті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комунальні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послуги</w:t>
      </w:r>
      <w:proofErr w:type="spellEnd"/>
      <w:r w:rsidRPr="00287BCD">
        <w:rPr>
          <w:u w:val="none"/>
        </w:rPr>
        <w:t>.</w:t>
      </w:r>
    </w:p>
    <w:p w:rsidR="00287BCD" w:rsidRPr="00287BCD" w:rsidRDefault="00287BCD" w:rsidP="00287BCD">
      <w:pPr>
        <w:ind w:firstLine="709"/>
        <w:jc w:val="both"/>
        <w:rPr>
          <w:u w:val="none"/>
        </w:rPr>
      </w:pPr>
    </w:p>
    <w:p w:rsidR="00287BCD" w:rsidRPr="00287BCD" w:rsidRDefault="00287BCD" w:rsidP="00287BCD">
      <w:pPr>
        <w:tabs>
          <w:tab w:val="left" w:pos="753"/>
          <w:tab w:val="left" w:pos="3098"/>
        </w:tabs>
        <w:ind w:firstLine="709"/>
        <w:jc w:val="both"/>
        <w:rPr>
          <w:u w:val="none"/>
        </w:rPr>
      </w:pPr>
      <w:r w:rsidRPr="00287BCD">
        <w:rPr>
          <w:u w:val="none"/>
        </w:rPr>
        <w:t xml:space="preserve">2. </w:t>
      </w:r>
      <w:proofErr w:type="spellStart"/>
      <w:r w:rsidRPr="00287BCD">
        <w:rPr>
          <w:u w:val="none"/>
        </w:rPr>
        <w:t>Рекомендувати</w:t>
      </w:r>
      <w:proofErr w:type="spellEnd"/>
      <w:r w:rsidRPr="00287BCD">
        <w:rPr>
          <w:u w:val="none"/>
        </w:rPr>
        <w:t xml:space="preserve"> при </w:t>
      </w:r>
      <w:proofErr w:type="spellStart"/>
      <w:r w:rsidRPr="00287BCD">
        <w:rPr>
          <w:u w:val="none"/>
        </w:rPr>
        <w:t>розгляді</w:t>
      </w:r>
      <w:proofErr w:type="spellEnd"/>
      <w:r w:rsidRPr="00287BCD">
        <w:rPr>
          <w:u w:val="none"/>
        </w:rPr>
        <w:t xml:space="preserve"> проекту </w:t>
      </w:r>
      <w:proofErr w:type="spellStart"/>
      <w:r w:rsidRPr="00287BCD">
        <w:rPr>
          <w:u w:val="none"/>
        </w:rPr>
        <w:t>обласного</w:t>
      </w:r>
      <w:proofErr w:type="spellEnd"/>
      <w:r w:rsidRPr="00287BCD">
        <w:rPr>
          <w:u w:val="none"/>
        </w:rPr>
        <w:t xml:space="preserve"> бюджету на 2017 </w:t>
      </w:r>
      <w:proofErr w:type="spellStart"/>
      <w:proofErr w:type="gramStart"/>
      <w:r w:rsidRPr="00287BCD">
        <w:rPr>
          <w:u w:val="none"/>
        </w:rPr>
        <w:t>р</w:t>
      </w:r>
      <w:proofErr w:type="gramEnd"/>
      <w:r w:rsidRPr="00287BCD">
        <w:rPr>
          <w:u w:val="none"/>
        </w:rPr>
        <w:t>ік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опрацювати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питання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щодо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надання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комунальних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приміщень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обласної</w:t>
      </w:r>
      <w:proofErr w:type="spellEnd"/>
      <w:r w:rsidRPr="00287BCD">
        <w:rPr>
          <w:u w:val="none"/>
        </w:rPr>
        <w:t xml:space="preserve"> ради в </w:t>
      </w:r>
      <w:proofErr w:type="spellStart"/>
      <w:r w:rsidRPr="00287BCD">
        <w:rPr>
          <w:u w:val="none"/>
        </w:rPr>
        <w:t>оренду</w:t>
      </w:r>
      <w:proofErr w:type="spellEnd"/>
      <w:r w:rsidRPr="00287BCD">
        <w:rPr>
          <w:u w:val="none"/>
        </w:rPr>
        <w:t xml:space="preserve"> з </w:t>
      </w:r>
      <w:proofErr w:type="spellStart"/>
      <w:r w:rsidRPr="00287BCD">
        <w:rPr>
          <w:u w:val="none"/>
        </w:rPr>
        <w:t>урахуванням</w:t>
      </w:r>
      <w:proofErr w:type="spellEnd"/>
      <w:r w:rsidRPr="00287BCD">
        <w:rPr>
          <w:u w:val="none"/>
        </w:rPr>
        <w:t xml:space="preserve"> оплати для </w:t>
      </w:r>
      <w:proofErr w:type="spellStart"/>
      <w:r w:rsidRPr="00287BCD">
        <w:rPr>
          <w:u w:val="none"/>
        </w:rPr>
        <w:t>організацій</w:t>
      </w:r>
      <w:proofErr w:type="spellEnd"/>
      <w:r w:rsidRPr="00287BCD">
        <w:rPr>
          <w:u w:val="none"/>
        </w:rPr>
        <w:t xml:space="preserve">, </w:t>
      </w:r>
      <w:proofErr w:type="spellStart"/>
      <w:r w:rsidRPr="00287BCD">
        <w:rPr>
          <w:u w:val="none"/>
        </w:rPr>
        <w:t>які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звертаються</w:t>
      </w:r>
      <w:proofErr w:type="spellEnd"/>
      <w:r w:rsidRPr="00287BCD">
        <w:rPr>
          <w:u w:val="none"/>
        </w:rPr>
        <w:t>.</w:t>
      </w:r>
    </w:p>
    <w:p w:rsidR="00287BCD" w:rsidRPr="00287BCD" w:rsidRDefault="00287BCD" w:rsidP="00287BCD">
      <w:pPr>
        <w:tabs>
          <w:tab w:val="left" w:pos="753"/>
          <w:tab w:val="left" w:pos="3098"/>
        </w:tabs>
        <w:ind w:firstLine="709"/>
        <w:jc w:val="both"/>
        <w:rPr>
          <w:u w:val="none"/>
        </w:rPr>
      </w:pPr>
    </w:p>
    <w:p w:rsidR="00287BCD" w:rsidRPr="00287BCD" w:rsidRDefault="00287BCD" w:rsidP="00287BCD">
      <w:pPr>
        <w:tabs>
          <w:tab w:val="left" w:pos="753"/>
          <w:tab w:val="left" w:pos="3098"/>
        </w:tabs>
        <w:ind w:firstLine="709"/>
        <w:jc w:val="both"/>
        <w:rPr>
          <w:u w:val="none"/>
          <w:lang w:val="uk-UA"/>
        </w:rPr>
      </w:pPr>
      <w:r w:rsidRPr="00287BCD">
        <w:rPr>
          <w:u w:val="none"/>
        </w:rPr>
        <w:t xml:space="preserve">3. </w:t>
      </w:r>
      <w:proofErr w:type="spellStart"/>
      <w:r w:rsidRPr="00287BCD">
        <w:rPr>
          <w:u w:val="none"/>
        </w:rPr>
        <w:t>Керівникам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комунального</w:t>
      </w:r>
      <w:proofErr w:type="spellEnd"/>
      <w:r w:rsidRPr="00287BCD">
        <w:rPr>
          <w:u w:val="none"/>
        </w:rPr>
        <w:t xml:space="preserve"> </w:t>
      </w:r>
      <w:proofErr w:type="spellStart"/>
      <w:proofErr w:type="gramStart"/>
      <w:r w:rsidRPr="00287BCD">
        <w:rPr>
          <w:u w:val="none"/>
        </w:rPr>
        <w:t>п</w:t>
      </w:r>
      <w:proofErr w:type="gramEnd"/>
      <w:r w:rsidRPr="00287BCD">
        <w:rPr>
          <w:u w:val="none"/>
        </w:rPr>
        <w:t>ідприємства</w:t>
      </w:r>
      <w:proofErr w:type="spellEnd"/>
      <w:r w:rsidRPr="00287BCD">
        <w:rPr>
          <w:u w:val="none"/>
        </w:rPr>
        <w:t xml:space="preserve"> „</w:t>
      </w:r>
      <w:proofErr w:type="spellStart"/>
      <w:r w:rsidRPr="00287BCD">
        <w:rPr>
          <w:u w:val="none"/>
        </w:rPr>
        <w:t>Житомирський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академічний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український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музично-драматичний</w:t>
      </w:r>
      <w:proofErr w:type="spellEnd"/>
      <w:r w:rsidRPr="00287BCD">
        <w:rPr>
          <w:u w:val="none"/>
        </w:rPr>
        <w:t xml:space="preserve"> театр </w:t>
      </w:r>
      <w:proofErr w:type="spellStart"/>
      <w:r w:rsidRPr="00287BCD">
        <w:rPr>
          <w:u w:val="none"/>
        </w:rPr>
        <w:t>ім</w:t>
      </w:r>
      <w:proofErr w:type="spellEnd"/>
      <w:r w:rsidRPr="00287BCD">
        <w:rPr>
          <w:u w:val="none"/>
        </w:rPr>
        <w:t xml:space="preserve">. І.А. Кочерги” </w:t>
      </w:r>
      <w:proofErr w:type="spellStart"/>
      <w:r w:rsidRPr="00287BCD">
        <w:rPr>
          <w:u w:val="none"/>
        </w:rPr>
        <w:t>Житомирської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обласної</w:t>
      </w:r>
      <w:proofErr w:type="spellEnd"/>
      <w:r w:rsidRPr="00287BCD">
        <w:rPr>
          <w:u w:val="none"/>
        </w:rPr>
        <w:t xml:space="preserve"> ради та </w:t>
      </w:r>
      <w:proofErr w:type="spellStart"/>
      <w:r w:rsidRPr="00287BCD">
        <w:rPr>
          <w:u w:val="none"/>
        </w:rPr>
        <w:t>комунального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підприємства</w:t>
      </w:r>
      <w:proofErr w:type="spellEnd"/>
      <w:r w:rsidRPr="00287BCD">
        <w:rPr>
          <w:u w:val="none"/>
        </w:rPr>
        <w:t xml:space="preserve"> „</w:t>
      </w:r>
      <w:proofErr w:type="spellStart"/>
      <w:r w:rsidRPr="00287BCD">
        <w:rPr>
          <w:u w:val="none"/>
        </w:rPr>
        <w:t>Житомирська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обласна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філармонія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імені</w:t>
      </w:r>
      <w:proofErr w:type="spellEnd"/>
      <w:r w:rsidRPr="00287BCD">
        <w:rPr>
          <w:u w:val="none"/>
        </w:rPr>
        <w:t xml:space="preserve"> Святослава </w:t>
      </w:r>
      <w:proofErr w:type="spellStart"/>
      <w:r w:rsidRPr="00287BCD">
        <w:rPr>
          <w:u w:val="none"/>
        </w:rPr>
        <w:t>Ріхтера</w:t>
      </w:r>
      <w:proofErr w:type="spellEnd"/>
      <w:r w:rsidRPr="00287BCD">
        <w:rPr>
          <w:u w:val="none"/>
        </w:rPr>
        <w:t xml:space="preserve">” </w:t>
      </w:r>
      <w:proofErr w:type="spellStart"/>
      <w:r w:rsidRPr="00287BCD">
        <w:rPr>
          <w:u w:val="none"/>
        </w:rPr>
        <w:t>Житомирської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обласної</w:t>
      </w:r>
      <w:proofErr w:type="spellEnd"/>
      <w:r w:rsidRPr="00287BCD">
        <w:rPr>
          <w:u w:val="none"/>
        </w:rPr>
        <w:t xml:space="preserve"> ради подати до </w:t>
      </w:r>
      <w:proofErr w:type="spellStart"/>
      <w:r w:rsidRPr="00287BCD">
        <w:rPr>
          <w:u w:val="none"/>
        </w:rPr>
        <w:t>обласної</w:t>
      </w:r>
      <w:proofErr w:type="spellEnd"/>
      <w:r w:rsidRPr="00287BCD">
        <w:rPr>
          <w:u w:val="none"/>
        </w:rPr>
        <w:t xml:space="preserve"> ради </w:t>
      </w:r>
      <w:proofErr w:type="spellStart"/>
      <w:r w:rsidRPr="00287BCD">
        <w:rPr>
          <w:u w:val="none"/>
        </w:rPr>
        <w:t>інформаційно-аналітичну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довідку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щодо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проведених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заходів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даними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комунальними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підприємствами</w:t>
      </w:r>
      <w:proofErr w:type="spellEnd"/>
      <w:r w:rsidRPr="00287BCD">
        <w:rPr>
          <w:u w:val="none"/>
        </w:rPr>
        <w:t xml:space="preserve"> </w:t>
      </w:r>
      <w:proofErr w:type="spellStart"/>
      <w:r w:rsidRPr="00287BCD">
        <w:rPr>
          <w:u w:val="none"/>
        </w:rPr>
        <w:t>протягом</w:t>
      </w:r>
      <w:proofErr w:type="spellEnd"/>
      <w:r w:rsidRPr="00287BCD">
        <w:rPr>
          <w:u w:val="none"/>
        </w:rPr>
        <w:t xml:space="preserve"> 2016 року. </w:t>
      </w:r>
      <w:r w:rsidRPr="00287BCD">
        <w:rPr>
          <w:u w:val="none"/>
        </w:rPr>
        <w:tab/>
      </w:r>
      <w:r w:rsidRPr="00287BCD">
        <w:rPr>
          <w:u w:val="none"/>
        </w:rPr>
        <w:tab/>
      </w:r>
    </w:p>
    <w:p w:rsidR="00287BCD" w:rsidRPr="00287BCD" w:rsidRDefault="00287BCD" w:rsidP="00287BCD">
      <w:pPr>
        <w:tabs>
          <w:tab w:val="left" w:pos="753"/>
          <w:tab w:val="left" w:pos="3098"/>
        </w:tabs>
        <w:ind w:firstLine="709"/>
        <w:jc w:val="both"/>
        <w:rPr>
          <w:u w:val="none"/>
          <w:lang w:val="uk-UA"/>
        </w:rPr>
      </w:pPr>
    </w:p>
    <w:p w:rsidR="00937CB9" w:rsidRDefault="00937CB9" w:rsidP="00937CB9">
      <w:pPr>
        <w:ind w:left="6372" w:firstLine="708"/>
        <w:rPr>
          <w:u w:val="none"/>
          <w:lang w:val="uk-UA"/>
        </w:rPr>
      </w:pPr>
      <w:r>
        <w:rPr>
          <w:u w:val="none"/>
          <w:lang w:val="uk-UA"/>
        </w:rPr>
        <w:t>Одноголосно</w:t>
      </w:r>
    </w:p>
    <w:p w:rsidR="001E411A" w:rsidRDefault="001E411A" w:rsidP="00CA0A3E">
      <w:pPr>
        <w:rPr>
          <w:u w:val="none"/>
          <w:lang w:val="uk-UA"/>
        </w:rPr>
      </w:pPr>
    </w:p>
    <w:p w:rsidR="006B6A38" w:rsidRDefault="006B6A38" w:rsidP="00CA0A3E">
      <w:pPr>
        <w:rPr>
          <w:u w:val="none"/>
          <w:lang w:val="uk-UA"/>
        </w:rPr>
      </w:pPr>
    </w:p>
    <w:p w:rsidR="00D170B1" w:rsidRDefault="00D170B1" w:rsidP="00CA0A3E">
      <w:pPr>
        <w:rPr>
          <w:u w:val="none"/>
          <w:lang w:val="uk-UA"/>
        </w:rPr>
      </w:pPr>
    </w:p>
    <w:p w:rsidR="00937CB9" w:rsidRDefault="00937CB9" w:rsidP="00CA0A3E">
      <w:pPr>
        <w:rPr>
          <w:u w:val="none"/>
          <w:lang w:val="uk-UA"/>
        </w:rPr>
      </w:pPr>
    </w:p>
    <w:p w:rsidR="00D170B1" w:rsidRPr="001167F6" w:rsidRDefault="00D170B1" w:rsidP="00D170B1">
      <w:pPr>
        <w:jc w:val="both"/>
        <w:rPr>
          <w:u w:val="none"/>
          <w:lang w:val="uk-UA"/>
        </w:rPr>
      </w:pPr>
      <w:r>
        <w:rPr>
          <w:u w:val="none"/>
          <w:lang w:val="uk-UA"/>
        </w:rPr>
        <w:t>Заступник г</w:t>
      </w:r>
      <w:r w:rsidRPr="001167F6">
        <w:rPr>
          <w:u w:val="none"/>
          <w:lang w:val="uk-UA"/>
        </w:rPr>
        <w:t>олов</w:t>
      </w:r>
      <w:r>
        <w:rPr>
          <w:u w:val="none"/>
          <w:lang w:val="uk-UA"/>
        </w:rPr>
        <w:t>и</w:t>
      </w:r>
      <w:r w:rsidRPr="001167F6">
        <w:rPr>
          <w:u w:val="none"/>
          <w:lang w:val="uk-UA"/>
        </w:rPr>
        <w:t xml:space="preserve"> </w:t>
      </w:r>
      <w:r>
        <w:rPr>
          <w:u w:val="none"/>
          <w:lang w:val="uk-UA"/>
        </w:rPr>
        <w:t>постійної комісії</w:t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 w:rsidR="004C18B7">
        <w:rPr>
          <w:u w:val="none"/>
          <w:lang w:val="uk-UA"/>
        </w:rPr>
        <w:tab/>
      </w:r>
      <w:r>
        <w:rPr>
          <w:u w:val="none"/>
          <w:lang w:val="uk-UA"/>
        </w:rPr>
        <w:tab/>
        <w:t xml:space="preserve">В.С. </w:t>
      </w:r>
      <w:proofErr w:type="spellStart"/>
      <w:r>
        <w:rPr>
          <w:u w:val="none"/>
          <w:lang w:val="uk-UA"/>
        </w:rPr>
        <w:t>Ейсмонт</w:t>
      </w:r>
      <w:proofErr w:type="spellEnd"/>
    </w:p>
    <w:p w:rsidR="00D170B1" w:rsidRDefault="00D170B1" w:rsidP="00D170B1">
      <w:pPr>
        <w:ind w:firstLine="708"/>
        <w:rPr>
          <w:lang w:val="uk-UA"/>
        </w:rPr>
      </w:pPr>
    </w:p>
    <w:p w:rsidR="00D170B1" w:rsidRDefault="00D170B1" w:rsidP="00D170B1">
      <w:pPr>
        <w:ind w:firstLine="708"/>
        <w:rPr>
          <w:lang w:val="uk-UA"/>
        </w:rPr>
      </w:pPr>
    </w:p>
    <w:p w:rsidR="00D170B1" w:rsidRDefault="00D170B1" w:rsidP="00D170B1">
      <w:pPr>
        <w:ind w:firstLine="708"/>
        <w:rPr>
          <w:lang w:val="uk-UA"/>
        </w:rPr>
      </w:pPr>
    </w:p>
    <w:p w:rsidR="00D170B1" w:rsidRPr="006A3C2D" w:rsidRDefault="00D170B1" w:rsidP="00D170B1">
      <w:pPr>
        <w:rPr>
          <w:u w:val="none"/>
          <w:lang w:val="uk-UA"/>
        </w:rPr>
      </w:pPr>
      <w:r>
        <w:rPr>
          <w:u w:val="none"/>
          <w:lang w:val="uk-UA"/>
        </w:rPr>
        <w:t>Секретар постійної комісії</w:t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>
        <w:rPr>
          <w:u w:val="none"/>
          <w:lang w:val="uk-UA"/>
        </w:rPr>
        <w:tab/>
      </w:r>
      <w:r w:rsidR="004C18B7">
        <w:rPr>
          <w:u w:val="none"/>
          <w:lang w:val="uk-UA"/>
        </w:rPr>
        <w:tab/>
      </w:r>
      <w:r>
        <w:rPr>
          <w:u w:val="none"/>
          <w:lang w:val="uk-UA"/>
        </w:rPr>
        <w:t>О.В. Пінський</w:t>
      </w:r>
    </w:p>
    <w:p w:rsidR="00937CB9" w:rsidRPr="00937CB9" w:rsidRDefault="00937CB9" w:rsidP="00CA0A3E">
      <w:pPr>
        <w:rPr>
          <w:u w:val="none"/>
          <w:lang w:val="uk-UA"/>
        </w:rPr>
      </w:pPr>
    </w:p>
    <w:sectPr w:rsidR="00937CB9" w:rsidRPr="00937CB9" w:rsidSect="00FE6B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4F"/>
    <w:rsid w:val="00055CC5"/>
    <w:rsid w:val="000E2242"/>
    <w:rsid w:val="000E46EC"/>
    <w:rsid w:val="000F6D48"/>
    <w:rsid w:val="00107500"/>
    <w:rsid w:val="001E383C"/>
    <w:rsid w:val="001E411A"/>
    <w:rsid w:val="00287BCD"/>
    <w:rsid w:val="002F134F"/>
    <w:rsid w:val="003A01F4"/>
    <w:rsid w:val="003E2C92"/>
    <w:rsid w:val="003F2B0A"/>
    <w:rsid w:val="00457583"/>
    <w:rsid w:val="004C0818"/>
    <w:rsid w:val="004C18B7"/>
    <w:rsid w:val="004F16CB"/>
    <w:rsid w:val="00511372"/>
    <w:rsid w:val="006618FA"/>
    <w:rsid w:val="006703F8"/>
    <w:rsid w:val="006B6A38"/>
    <w:rsid w:val="006D5A79"/>
    <w:rsid w:val="007C06B2"/>
    <w:rsid w:val="00825C15"/>
    <w:rsid w:val="00883DD7"/>
    <w:rsid w:val="008A3281"/>
    <w:rsid w:val="00937CB9"/>
    <w:rsid w:val="009414F6"/>
    <w:rsid w:val="00974ADC"/>
    <w:rsid w:val="00997F7F"/>
    <w:rsid w:val="009E4274"/>
    <w:rsid w:val="00A0455F"/>
    <w:rsid w:val="00A37668"/>
    <w:rsid w:val="00B126B3"/>
    <w:rsid w:val="00B1475C"/>
    <w:rsid w:val="00B71D79"/>
    <w:rsid w:val="00B96B9C"/>
    <w:rsid w:val="00BE7DBB"/>
    <w:rsid w:val="00C12443"/>
    <w:rsid w:val="00C26A33"/>
    <w:rsid w:val="00C77A84"/>
    <w:rsid w:val="00CA0A3E"/>
    <w:rsid w:val="00D15160"/>
    <w:rsid w:val="00D170B1"/>
    <w:rsid w:val="00DC314C"/>
    <w:rsid w:val="00DC69AB"/>
    <w:rsid w:val="00DD5134"/>
    <w:rsid w:val="00E5269F"/>
    <w:rsid w:val="00E655A2"/>
    <w:rsid w:val="00E840E4"/>
    <w:rsid w:val="00ED7369"/>
    <w:rsid w:val="00FB1950"/>
    <w:rsid w:val="00FB6904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C12443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12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443"/>
    <w:rPr>
      <w:rFonts w:ascii="Tahoma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3F2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текст"/>
    <w:basedOn w:val="a"/>
    <w:rsid w:val="00C12443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12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443"/>
    <w:rPr>
      <w:rFonts w:ascii="Tahoma" w:hAnsi="Tahoma" w:cs="Tahoma"/>
      <w:color w:val="000000"/>
      <w:sz w:val="16"/>
      <w:szCs w:val="16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3F2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5468</Words>
  <Characters>3117</Characters>
  <Application>Microsoft Office Word</Application>
  <DocSecurity>0</DocSecurity>
  <Lines>25</Lines>
  <Paragraphs>17</Paragraphs>
  <ScaleCrop>false</ScaleCrop>
  <Company/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Олександр Дорожинський</cp:lastModifiedBy>
  <cp:revision>55</cp:revision>
  <cp:lastPrinted>2016-08-18T13:17:00Z</cp:lastPrinted>
  <dcterms:created xsi:type="dcterms:W3CDTF">2016-08-17T11:11:00Z</dcterms:created>
  <dcterms:modified xsi:type="dcterms:W3CDTF">2016-09-06T07:08:00Z</dcterms:modified>
</cp:coreProperties>
</file>