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FE6CE0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FE6CE0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886E9A" w:rsidRPr="00FE6CE0" w:rsidRDefault="00886E9A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1846DD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5C55A5">
        <w:rPr>
          <w:rFonts w:eastAsia="Times New Roman" w:cs="Times New Roman"/>
          <w:b/>
          <w:sz w:val="28"/>
          <w:szCs w:val="28"/>
          <w:lang w:val="uk-UA"/>
        </w:rPr>
        <w:t xml:space="preserve"> №</w:t>
      </w:r>
      <w:r w:rsidR="001846DD" w:rsidRPr="001846DD">
        <w:rPr>
          <w:rFonts w:eastAsia="Times New Roman" w:cs="Times New Roman"/>
          <w:b/>
          <w:sz w:val="28"/>
          <w:szCs w:val="28"/>
        </w:rPr>
        <w:t xml:space="preserve"> 12</w:t>
      </w:r>
      <w:r w:rsidR="003B4B73">
        <w:rPr>
          <w:rFonts w:eastAsia="Times New Roman" w:cs="Times New Roman"/>
          <w:b/>
          <w:sz w:val="28"/>
          <w:szCs w:val="28"/>
          <w:lang w:val="uk-UA"/>
        </w:rPr>
        <w:t>/</w:t>
      </w:r>
      <w:r w:rsidR="00CE2847" w:rsidRPr="00CE2847">
        <w:rPr>
          <w:rFonts w:eastAsia="Times New Roman" w:cs="Times New Roman"/>
          <w:b/>
          <w:sz w:val="28"/>
          <w:szCs w:val="28"/>
        </w:rPr>
        <w:t>1</w:t>
      </w:r>
      <w:r w:rsidR="001846DD" w:rsidRPr="001846DD">
        <w:rPr>
          <w:rFonts w:eastAsia="Times New Roman" w:cs="Times New Roman"/>
          <w:b/>
          <w:sz w:val="28"/>
          <w:szCs w:val="28"/>
        </w:rPr>
        <w:t>1</w:t>
      </w:r>
    </w:p>
    <w:p w:rsidR="00FD58D9" w:rsidRPr="00DE2E93" w:rsidRDefault="00FD58D9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16"/>
          <w:szCs w:val="16"/>
          <w:lang w:val="uk-UA"/>
        </w:rPr>
      </w:pPr>
    </w:p>
    <w:p w:rsidR="00F53BE7" w:rsidRPr="00CE2847" w:rsidRDefault="00F53BE7" w:rsidP="00230D42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Calibri"/>
          <w:sz w:val="28"/>
          <w:szCs w:val="28"/>
          <w:lang w:val="uk-UA" w:eastAsia="en-US"/>
        </w:rPr>
        <w:t>с</w:t>
      </w:r>
      <w:r w:rsidRPr="00AE03A1">
        <w:rPr>
          <w:rFonts w:eastAsia="Calibri"/>
          <w:sz w:val="28"/>
          <w:szCs w:val="28"/>
          <w:lang w:val="uk-UA" w:eastAsia="en-US"/>
        </w:rPr>
        <w:t>пільного</w:t>
      </w:r>
      <w:r w:rsidRPr="00AE03A1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>засідання постійних комісій</w:t>
      </w:r>
      <w:r w:rsidR="00230D42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230D42" w:rsidRPr="00230D42">
        <w:rPr>
          <w:rFonts w:eastAsia="Times New Roman" w:cs="Times New Roman"/>
          <w:spacing w:val="-1"/>
          <w:sz w:val="28"/>
          <w:szCs w:val="28"/>
          <w:lang w:val="uk-UA"/>
        </w:rPr>
        <w:t>з питань ох</w:t>
      </w:r>
      <w:r w:rsidRPr="00230D42">
        <w:rPr>
          <w:rFonts w:eastAsia="Times New Roman" w:cs="Times New Roman"/>
          <w:spacing w:val="-1"/>
          <w:sz w:val="28"/>
          <w:szCs w:val="28"/>
          <w:lang w:val="uk-UA"/>
        </w:rPr>
        <w:t xml:space="preserve">орони </w:t>
      </w:r>
      <w:r w:rsidR="00230D42" w:rsidRPr="00230D42">
        <w:rPr>
          <w:rFonts w:eastAsia="Times New Roman" w:cs="Times New Roman"/>
          <w:spacing w:val="-1"/>
          <w:sz w:val="28"/>
          <w:szCs w:val="28"/>
          <w:lang w:val="uk-UA"/>
        </w:rPr>
        <w:t>здоров’я</w:t>
      </w:r>
      <w:r w:rsidRPr="00230D42">
        <w:rPr>
          <w:rFonts w:eastAsia="Times New Roman" w:cs="Times New Roman"/>
          <w:spacing w:val="-1"/>
          <w:sz w:val="28"/>
          <w:szCs w:val="28"/>
          <w:lang w:val="uk-UA"/>
        </w:rPr>
        <w:t xml:space="preserve">, </w:t>
      </w:r>
      <w:r w:rsidR="00230D42" w:rsidRPr="00230D42">
        <w:rPr>
          <w:rFonts w:eastAsia="Times New Roman" w:cs="Times New Roman"/>
          <w:spacing w:val="-1"/>
          <w:sz w:val="28"/>
          <w:szCs w:val="28"/>
          <w:lang w:val="uk-UA"/>
        </w:rPr>
        <w:t>соціального захисту населення</w:t>
      </w:r>
      <w:r w:rsidR="00CE2847" w:rsidRPr="00CE2847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230D42" w:rsidRPr="00230D42">
        <w:rPr>
          <w:rFonts w:eastAsia="Times New Roman" w:cs="Times New Roman"/>
          <w:spacing w:val="-1"/>
          <w:sz w:val="28"/>
          <w:szCs w:val="28"/>
          <w:lang w:val="uk-UA"/>
        </w:rPr>
        <w:t>та у справах ветеранів</w:t>
      </w:r>
      <w:r w:rsidR="00CE2847" w:rsidRPr="00CE2847">
        <w:rPr>
          <w:rFonts w:eastAsia="Times New Roman" w:cs="Times New Roman"/>
          <w:spacing w:val="-1"/>
          <w:sz w:val="28"/>
          <w:szCs w:val="28"/>
        </w:rPr>
        <w:t xml:space="preserve">, </w:t>
      </w:r>
      <w:r w:rsidR="00CE2847" w:rsidRPr="00230D42">
        <w:rPr>
          <w:rFonts w:eastAsia="Times New Roman" w:cs="Times New Roman"/>
          <w:spacing w:val="-1"/>
          <w:sz w:val="28"/>
          <w:szCs w:val="28"/>
          <w:lang w:val="uk-UA"/>
        </w:rPr>
        <w:t xml:space="preserve">з </w:t>
      </w:r>
      <w:r w:rsidR="001846DD">
        <w:rPr>
          <w:rFonts w:eastAsia="Times New Roman" w:cs="Times New Roman"/>
          <w:spacing w:val="-1"/>
          <w:sz w:val="28"/>
          <w:szCs w:val="28"/>
          <w:lang w:val="uk-UA"/>
        </w:rPr>
        <w:t xml:space="preserve">гуманітарних </w:t>
      </w:r>
      <w:r w:rsidR="00CE2847" w:rsidRPr="00230D42">
        <w:rPr>
          <w:rFonts w:eastAsia="Times New Roman" w:cs="Times New Roman"/>
          <w:spacing w:val="-1"/>
          <w:sz w:val="28"/>
          <w:szCs w:val="28"/>
          <w:lang w:val="uk-UA"/>
        </w:rPr>
        <w:t xml:space="preserve">питань  </w:t>
      </w:r>
    </w:p>
    <w:p w:rsidR="00FE6CE0" w:rsidRPr="00230D42" w:rsidRDefault="00FE6CE0" w:rsidP="00230D42">
      <w:pPr>
        <w:shd w:val="clear" w:color="auto" w:fill="FFFFFF"/>
        <w:adjustRightInd w:val="0"/>
        <w:rPr>
          <w:rFonts w:eastAsia="Times New Roman" w:cs="Times New Roman"/>
          <w:sz w:val="16"/>
          <w:szCs w:val="16"/>
          <w:lang w:val="uk-UA"/>
        </w:rPr>
      </w:pPr>
    </w:p>
    <w:p w:rsidR="00886E9A" w:rsidRDefault="00886E9A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6CE0" w:rsidRPr="00FE6CE0" w:rsidRDefault="00FE6CE0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FE6CE0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D63650">
        <w:rPr>
          <w:rFonts w:eastAsia="Times New Roman" w:cs="Times New Roman"/>
          <w:sz w:val="28"/>
          <w:szCs w:val="28"/>
          <w:lang w:val="uk-UA"/>
        </w:rPr>
        <w:t>1</w:t>
      </w:r>
      <w:r w:rsidR="001846DD">
        <w:rPr>
          <w:rFonts w:eastAsia="Times New Roman" w:cs="Times New Roman"/>
          <w:sz w:val="28"/>
          <w:szCs w:val="28"/>
          <w:lang w:val="uk-UA"/>
        </w:rPr>
        <w:t xml:space="preserve">5 грудня 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3B4B73">
        <w:rPr>
          <w:rFonts w:eastAsia="Times New Roman" w:cs="Times New Roman"/>
          <w:sz w:val="28"/>
          <w:szCs w:val="28"/>
          <w:lang w:val="uk-UA"/>
        </w:rPr>
        <w:t>2016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 року      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м. Житомир</w:t>
      </w:r>
    </w:p>
    <w:p w:rsidR="00FE6CE0" w:rsidRPr="00FE6CE0" w:rsidRDefault="00FE6CE0" w:rsidP="00FE6CE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5C55A5" w:rsidRDefault="00FE6CE0" w:rsidP="001846DD">
      <w:pPr>
        <w:jc w:val="both"/>
        <w:rPr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: </w:t>
      </w:r>
      <w:r w:rsidR="001846DD">
        <w:rPr>
          <w:rFonts w:eastAsia="Times New Roman" w:cs="Times New Roman"/>
          <w:sz w:val="28"/>
          <w:szCs w:val="28"/>
          <w:lang w:val="uk-UA"/>
        </w:rPr>
        <w:t xml:space="preserve">Сабадаш І.І. заступник голови постійної комісії, Довгополий Ю.Д., </w:t>
      </w:r>
      <w:proofErr w:type="spellStart"/>
      <w:r w:rsidR="005C55A5" w:rsidRPr="001846DD">
        <w:rPr>
          <w:sz w:val="28"/>
          <w:szCs w:val="28"/>
          <w:lang w:val="uk-UA"/>
        </w:rPr>
        <w:t>Жабокрицький</w:t>
      </w:r>
      <w:proofErr w:type="spellEnd"/>
      <w:r w:rsidR="005C55A5" w:rsidRPr="001846DD">
        <w:rPr>
          <w:sz w:val="28"/>
          <w:szCs w:val="28"/>
          <w:lang w:val="uk-UA"/>
        </w:rPr>
        <w:t xml:space="preserve"> Є.В., </w:t>
      </w:r>
      <w:r w:rsidR="001846DD">
        <w:rPr>
          <w:sz w:val="28"/>
          <w:szCs w:val="28"/>
          <w:lang w:val="uk-UA"/>
        </w:rPr>
        <w:t xml:space="preserve">Луцюк М.М., </w:t>
      </w:r>
      <w:r w:rsidR="005C55A5" w:rsidRPr="001846DD">
        <w:rPr>
          <w:sz w:val="28"/>
          <w:szCs w:val="28"/>
          <w:lang w:val="uk-UA"/>
        </w:rPr>
        <w:t>Орлюк С.В., Романський</w:t>
      </w:r>
      <w:r w:rsidR="001846DD">
        <w:rPr>
          <w:sz w:val="28"/>
          <w:szCs w:val="28"/>
          <w:lang w:val="uk-UA"/>
        </w:rPr>
        <w:t> </w:t>
      </w:r>
      <w:r w:rsidR="005C55A5" w:rsidRPr="001846DD">
        <w:rPr>
          <w:sz w:val="28"/>
          <w:szCs w:val="28"/>
          <w:lang w:val="uk-UA"/>
        </w:rPr>
        <w:t>І.В.</w:t>
      </w:r>
    </w:p>
    <w:p w:rsidR="001846DD" w:rsidRPr="001846DD" w:rsidRDefault="001846DD" w:rsidP="001846D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Галагуза</w:t>
      </w:r>
      <w:proofErr w:type="spellEnd"/>
      <w:r>
        <w:rPr>
          <w:sz w:val="28"/>
          <w:szCs w:val="28"/>
          <w:lang w:val="uk-UA"/>
        </w:rPr>
        <w:t xml:space="preserve"> О.В. - голова постійної комісії</w:t>
      </w:r>
      <w:r w:rsidRPr="00E13B78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Кокітко</w:t>
      </w:r>
      <w:proofErr w:type="spellEnd"/>
      <w:r>
        <w:rPr>
          <w:sz w:val="28"/>
          <w:szCs w:val="28"/>
          <w:lang w:val="uk-UA"/>
        </w:rPr>
        <w:t xml:space="preserve"> Н.В. - заступник голови комісії,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Г.Ф. - секретар комісії, </w:t>
      </w:r>
      <w:proofErr w:type="spellStart"/>
      <w:r>
        <w:rPr>
          <w:sz w:val="28"/>
          <w:szCs w:val="28"/>
          <w:lang w:val="uk-UA"/>
        </w:rPr>
        <w:t>Перегуда</w:t>
      </w:r>
      <w:proofErr w:type="spellEnd"/>
      <w:r>
        <w:rPr>
          <w:sz w:val="28"/>
          <w:szCs w:val="28"/>
          <w:lang w:val="uk-UA"/>
        </w:rPr>
        <w:t xml:space="preserve"> В.П.</w:t>
      </w:r>
    </w:p>
    <w:p w:rsidR="005C55A5" w:rsidRPr="00802582" w:rsidRDefault="005C55A5" w:rsidP="005C55A5">
      <w:pPr>
        <w:ind w:left="2340" w:hanging="2340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5C55A5" w:rsidRPr="005C55A5" w:rsidRDefault="005C55A5" w:rsidP="005C55A5">
      <w:pPr>
        <w:ind w:left="1440" w:hanging="1440"/>
        <w:jc w:val="both"/>
        <w:rPr>
          <w:rFonts w:eastAsia="Times New Roman" w:cs="Times New Roman"/>
          <w:sz w:val="28"/>
          <w:szCs w:val="28"/>
          <w:lang w:val="uk-UA"/>
        </w:rPr>
      </w:pPr>
      <w:r w:rsidRPr="005C55A5">
        <w:rPr>
          <w:rFonts w:eastAsia="Times New Roman" w:cs="Times New Roman"/>
          <w:b/>
          <w:sz w:val="28"/>
          <w:szCs w:val="28"/>
          <w:lang w:val="uk-UA"/>
        </w:rPr>
        <w:t>Запрошені:</w:t>
      </w:r>
      <w:r w:rsidRPr="005C55A5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1846DD">
        <w:rPr>
          <w:rFonts w:eastAsia="Times New Roman" w:cs="Times New Roman"/>
          <w:sz w:val="28"/>
          <w:szCs w:val="28"/>
          <w:lang w:val="uk-UA"/>
        </w:rPr>
        <w:t>Лагута</w:t>
      </w:r>
      <w:proofErr w:type="spellEnd"/>
      <w:r w:rsidR="001846DD">
        <w:rPr>
          <w:rFonts w:eastAsia="Times New Roman" w:cs="Times New Roman"/>
          <w:sz w:val="28"/>
          <w:szCs w:val="28"/>
          <w:lang w:val="uk-UA"/>
        </w:rPr>
        <w:t xml:space="preserve"> Я.М. – заступник голови обласної державної адміністрації, Крамаренко С.М. – перший заступник голови обласної ради, Вілівчук М.О.</w:t>
      </w:r>
      <w:r w:rsidR="00461942">
        <w:rPr>
          <w:rFonts w:eastAsia="Times New Roman" w:cs="Times New Roman"/>
          <w:sz w:val="28"/>
          <w:szCs w:val="28"/>
          <w:lang w:val="uk-UA"/>
        </w:rPr>
        <w:t xml:space="preserve"> - </w:t>
      </w:r>
      <w:r w:rsidRPr="005C55A5">
        <w:rPr>
          <w:rFonts w:eastAsia="Times New Roman" w:cs="Times New Roman"/>
          <w:sz w:val="28"/>
          <w:szCs w:val="28"/>
          <w:lang w:val="uk-UA"/>
        </w:rPr>
        <w:t>заступник голови обласної ради</w:t>
      </w:r>
      <w:r w:rsidR="007F1CD1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076385">
        <w:rPr>
          <w:rFonts w:eastAsia="Times New Roman" w:cs="Times New Roman"/>
          <w:sz w:val="28"/>
          <w:szCs w:val="28"/>
          <w:lang w:val="uk-UA"/>
        </w:rPr>
        <w:t>Ємченко Г.Г. – директор департаменту фінансів облдержадміністрації, Шатило О.А. – директор департаменту</w:t>
      </w:r>
      <w:r w:rsidR="00DE2E9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E2E93" w:rsidRPr="00C03588">
        <w:rPr>
          <w:sz w:val="28"/>
          <w:szCs w:val="28"/>
          <w:shd w:val="clear" w:color="auto" w:fill="FFFFFF"/>
          <w:lang w:val="uk-UA"/>
        </w:rPr>
        <w:t>економічного розвитку, торгівлі та міжнародного співробітництва</w:t>
      </w:r>
      <w:r w:rsidR="00B977B8">
        <w:rPr>
          <w:rFonts w:eastAsia="Times New Roman" w:cs="Times New Roman"/>
          <w:sz w:val="28"/>
          <w:szCs w:val="28"/>
          <w:lang w:val="uk-UA"/>
        </w:rPr>
        <w:t xml:space="preserve"> облдержадміністрації,</w:t>
      </w:r>
      <w:r w:rsidR="00076385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7F1CD1">
        <w:rPr>
          <w:rFonts w:eastAsia="Times New Roman" w:cs="Times New Roman"/>
          <w:sz w:val="28"/>
          <w:szCs w:val="28"/>
          <w:lang w:val="uk-UA"/>
        </w:rPr>
        <w:t>Торбас</w:t>
      </w:r>
      <w:proofErr w:type="spellEnd"/>
      <w:r w:rsidR="007F1CD1">
        <w:rPr>
          <w:rFonts w:eastAsia="Times New Roman" w:cs="Times New Roman"/>
          <w:sz w:val="28"/>
          <w:szCs w:val="28"/>
          <w:lang w:val="uk-UA"/>
        </w:rPr>
        <w:t xml:space="preserve"> О.М. – начальник управління охорони здоров′я облдержадміністрації, </w:t>
      </w:r>
      <w:r w:rsidR="001846DD">
        <w:rPr>
          <w:rFonts w:eastAsia="Times New Roman" w:cs="Times New Roman"/>
          <w:sz w:val="28"/>
          <w:szCs w:val="28"/>
          <w:lang w:val="uk-UA"/>
        </w:rPr>
        <w:t>Бойм С.М. – заступник директора департаменту праці</w:t>
      </w:r>
      <w:r w:rsidR="00251C5A">
        <w:rPr>
          <w:rFonts w:eastAsia="Times New Roman" w:cs="Times New Roman"/>
          <w:sz w:val="28"/>
          <w:szCs w:val="28"/>
          <w:lang w:val="uk-UA"/>
        </w:rPr>
        <w:t xml:space="preserve"> та</w:t>
      </w:r>
      <w:bookmarkStart w:id="0" w:name="_GoBack"/>
      <w:bookmarkEnd w:id="0"/>
      <w:r w:rsidR="001846DD">
        <w:rPr>
          <w:rFonts w:eastAsia="Times New Roman" w:cs="Times New Roman"/>
          <w:sz w:val="28"/>
          <w:szCs w:val="28"/>
          <w:lang w:val="uk-UA"/>
        </w:rPr>
        <w:t xml:space="preserve"> соціального захисту населення облдержадміністрації, </w:t>
      </w:r>
      <w:r w:rsidR="001846DD">
        <w:rPr>
          <w:sz w:val="28"/>
          <w:szCs w:val="28"/>
          <w:lang w:val="uk-UA"/>
        </w:rPr>
        <w:t xml:space="preserve">Дзядевич С.М. -  заступник начальника управління культури облдержадміністрації, Калінін В.О. - начальник управління освіти і науки облдержадміністрації, Гресь С.М. - начальник управління сім’ї, молоді та спорту облдержадміністрації, Савельєва О.О. - </w:t>
      </w:r>
      <w:r w:rsidR="001846DD" w:rsidRPr="00C03588">
        <w:rPr>
          <w:bCs/>
          <w:sz w:val="28"/>
          <w:szCs w:val="28"/>
          <w:lang w:val="uk-UA"/>
        </w:rPr>
        <w:t>начальник служби у справах дітей облдержадміністрації</w:t>
      </w:r>
    </w:p>
    <w:p w:rsidR="00FE6CE0" w:rsidRPr="00FE6CE0" w:rsidRDefault="00FE6CE0" w:rsidP="00FE6CE0">
      <w:pPr>
        <w:rPr>
          <w:lang w:val="uk-UA"/>
        </w:rPr>
      </w:pPr>
    </w:p>
    <w:p w:rsidR="00FE6CE0" w:rsidRDefault="00FE6CE0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FE6CE0">
        <w:rPr>
          <w:b/>
          <w:sz w:val="28"/>
          <w:szCs w:val="28"/>
          <w:lang w:val="uk-UA"/>
        </w:rPr>
        <w:t>Порядок денний</w:t>
      </w:r>
    </w:p>
    <w:p w:rsidR="002A77F3" w:rsidRDefault="002A77F3" w:rsidP="002A77F3">
      <w:pPr>
        <w:keepNext/>
        <w:outlineLvl w:val="0"/>
        <w:rPr>
          <w:b/>
          <w:sz w:val="28"/>
          <w:szCs w:val="28"/>
          <w:lang w:val="uk-UA"/>
        </w:rPr>
      </w:pPr>
    </w:p>
    <w:p w:rsidR="002A77F3" w:rsidRPr="002A77F3" w:rsidRDefault="002A77F3" w:rsidP="002A77F3">
      <w:pPr>
        <w:numPr>
          <w:ilvl w:val="0"/>
          <w:numId w:val="3"/>
        </w:num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2A77F3">
        <w:rPr>
          <w:rFonts w:cs="Times New Roman"/>
          <w:sz w:val="28"/>
          <w:szCs w:val="28"/>
          <w:lang w:val="uk-UA" w:eastAsia="en-US"/>
        </w:rPr>
        <w:t xml:space="preserve">Про </w:t>
      </w:r>
      <w:r w:rsidR="001846DD">
        <w:rPr>
          <w:rFonts w:cs="Times New Roman"/>
          <w:sz w:val="28"/>
          <w:szCs w:val="28"/>
          <w:lang w:val="uk-UA" w:eastAsia="en-US"/>
        </w:rPr>
        <w:t>обласний бюджет на 2017 рік.</w:t>
      </w:r>
    </w:p>
    <w:p w:rsidR="002A77F3" w:rsidRDefault="002A77F3" w:rsidP="007F1CD1">
      <w:pPr>
        <w:ind w:left="1418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7F1CD1">
        <w:rPr>
          <w:rFonts w:cs="Times New Roman"/>
          <w:i/>
          <w:sz w:val="28"/>
          <w:szCs w:val="28"/>
          <w:u w:val="single"/>
          <w:lang w:val="uk-UA" w:eastAsia="en-US"/>
        </w:rPr>
        <w:t>Інформу</w:t>
      </w:r>
      <w:r w:rsidR="001846DD">
        <w:rPr>
          <w:rFonts w:cs="Times New Roman"/>
          <w:i/>
          <w:sz w:val="28"/>
          <w:szCs w:val="28"/>
          <w:u w:val="single"/>
          <w:lang w:val="uk-UA" w:eastAsia="en-US"/>
        </w:rPr>
        <w:t>є</w:t>
      </w:r>
      <w:r w:rsidRPr="007F1CD1">
        <w:rPr>
          <w:rFonts w:cs="Times New Roman"/>
          <w:i/>
          <w:sz w:val="28"/>
          <w:szCs w:val="28"/>
          <w:u w:val="single"/>
          <w:lang w:val="uk-UA" w:eastAsia="en-US"/>
        </w:rPr>
        <w:t>:</w:t>
      </w:r>
      <w:r w:rsidRPr="002A77F3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1846DD">
        <w:rPr>
          <w:rFonts w:cs="Times New Roman"/>
          <w:i/>
          <w:sz w:val="28"/>
          <w:szCs w:val="28"/>
          <w:lang w:val="uk-UA" w:eastAsia="en-US"/>
        </w:rPr>
        <w:t>Ємченко Г.Г.</w:t>
      </w:r>
    </w:p>
    <w:p w:rsidR="001846DD" w:rsidRPr="001846DD" w:rsidRDefault="001846DD" w:rsidP="007F1CD1">
      <w:pPr>
        <w:ind w:left="1418"/>
        <w:contextualSpacing/>
        <w:jc w:val="both"/>
        <w:rPr>
          <w:rFonts w:cs="Times New Roman"/>
          <w:i/>
          <w:sz w:val="16"/>
          <w:szCs w:val="16"/>
          <w:lang w:val="uk-UA" w:eastAsia="en-US"/>
        </w:rPr>
      </w:pPr>
    </w:p>
    <w:p w:rsidR="001846DD" w:rsidRPr="001846DD" w:rsidRDefault="001846DD" w:rsidP="001846DD">
      <w:pPr>
        <w:numPr>
          <w:ilvl w:val="0"/>
          <w:numId w:val="3"/>
        </w:num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1846DD">
        <w:rPr>
          <w:rFonts w:cs="Times New Roman"/>
          <w:sz w:val="28"/>
          <w:szCs w:val="28"/>
          <w:lang w:val="uk-UA" w:eastAsia="en-US"/>
        </w:rPr>
        <w:t xml:space="preserve">Про </w:t>
      </w:r>
      <w:r w:rsidRPr="001846DD">
        <w:rPr>
          <w:sz w:val="28"/>
          <w:szCs w:val="28"/>
          <w:bdr w:val="none" w:sz="0" w:space="0" w:color="auto" w:frame="1"/>
          <w:lang w:val="uk-UA" w:eastAsia="uk-UA"/>
        </w:rPr>
        <w:t>Програму економічного і соціального розвитку Житомирської області на 2017 рік.</w:t>
      </w:r>
    </w:p>
    <w:p w:rsidR="001846DD" w:rsidRDefault="001846DD" w:rsidP="001846DD">
      <w:pPr>
        <w:ind w:left="1418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7F1CD1">
        <w:rPr>
          <w:rFonts w:cs="Times New Roman"/>
          <w:i/>
          <w:sz w:val="28"/>
          <w:szCs w:val="28"/>
          <w:u w:val="single"/>
          <w:lang w:val="uk-UA" w:eastAsia="en-US"/>
        </w:rPr>
        <w:t>Інформу</w:t>
      </w:r>
      <w:r>
        <w:rPr>
          <w:rFonts w:cs="Times New Roman"/>
          <w:i/>
          <w:sz w:val="28"/>
          <w:szCs w:val="28"/>
          <w:u w:val="single"/>
          <w:lang w:val="uk-UA" w:eastAsia="en-US"/>
        </w:rPr>
        <w:t>є</w:t>
      </w:r>
      <w:r w:rsidRPr="007F1CD1">
        <w:rPr>
          <w:rFonts w:cs="Times New Roman"/>
          <w:i/>
          <w:sz w:val="28"/>
          <w:szCs w:val="28"/>
          <w:u w:val="single"/>
          <w:lang w:val="uk-UA" w:eastAsia="en-US"/>
        </w:rPr>
        <w:t>:</w:t>
      </w:r>
      <w:r w:rsidRPr="002A77F3">
        <w:rPr>
          <w:rFonts w:cs="Times New Roman"/>
          <w:i/>
          <w:sz w:val="28"/>
          <w:szCs w:val="28"/>
          <w:lang w:val="uk-UA" w:eastAsia="en-US"/>
        </w:rPr>
        <w:t xml:space="preserve"> </w:t>
      </w:r>
      <w:proofErr w:type="spellStart"/>
      <w:r>
        <w:rPr>
          <w:rFonts w:cs="Times New Roman"/>
          <w:i/>
          <w:sz w:val="28"/>
          <w:szCs w:val="28"/>
          <w:lang w:val="uk-UA" w:eastAsia="en-US"/>
        </w:rPr>
        <w:t>Шатило</w:t>
      </w:r>
      <w:proofErr w:type="spellEnd"/>
      <w:r>
        <w:rPr>
          <w:rFonts w:cs="Times New Roman"/>
          <w:i/>
          <w:sz w:val="28"/>
          <w:szCs w:val="28"/>
          <w:lang w:val="uk-UA" w:eastAsia="en-US"/>
        </w:rPr>
        <w:t xml:space="preserve"> О.А.</w:t>
      </w:r>
    </w:p>
    <w:p w:rsidR="001846DD" w:rsidRPr="001846DD" w:rsidRDefault="001846DD" w:rsidP="001846DD">
      <w:pPr>
        <w:ind w:left="1418"/>
        <w:contextualSpacing/>
        <w:jc w:val="both"/>
        <w:rPr>
          <w:rFonts w:cs="Times New Roman"/>
          <w:i/>
          <w:sz w:val="16"/>
          <w:szCs w:val="16"/>
          <w:lang w:val="uk-UA" w:eastAsia="en-US"/>
        </w:rPr>
      </w:pPr>
    </w:p>
    <w:p w:rsidR="001846DD" w:rsidRPr="001846DD" w:rsidRDefault="001846DD" w:rsidP="001846DD">
      <w:pPr>
        <w:numPr>
          <w:ilvl w:val="0"/>
          <w:numId w:val="3"/>
        </w:num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1846DD">
        <w:rPr>
          <w:rFonts w:cs="Times New Roman"/>
          <w:sz w:val="28"/>
          <w:szCs w:val="28"/>
          <w:lang w:val="uk-UA" w:eastAsia="en-US"/>
        </w:rPr>
        <w:t xml:space="preserve">Про </w:t>
      </w:r>
      <w:r w:rsidRPr="001846DD">
        <w:rPr>
          <w:sz w:val="28"/>
          <w:szCs w:val="28"/>
          <w:bdr w:val="none" w:sz="0" w:space="0" w:color="auto" w:frame="1"/>
          <w:lang w:val="uk-UA" w:eastAsia="uk-UA"/>
        </w:rPr>
        <w:t>затвердження плану заходів на 2018-2020 роки з реалізації Стратегії розвитку Житомирської області на період до 2020 року</w:t>
      </w:r>
    </w:p>
    <w:p w:rsidR="001846DD" w:rsidRDefault="001846DD" w:rsidP="001846DD">
      <w:pPr>
        <w:ind w:left="1418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7F1CD1">
        <w:rPr>
          <w:rFonts w:cs="Times New Roman"/>
          <w:i/>
          <w:sz w:val="28"/>
          <w:szCs w:val="28"/>
          <w:u w:val="single"/>
          <w:lang w:val="uk-UA" w:eastAsia="en-US"/>
        </w:rPr>
        <w:t>Інформу</w:t>
      </w:r>
      <w:r>
        <w:rPr>
          <w:rFonts w:cs="Times New Roman"/>
          <w:i/>
          <w:sz w:val="28"/>
          <w:szCs w:val="28"/>
          <w:u w:val="single"/>
          <w:lang w:val="uk-UA" w:eastAsia="en-US"/>
        </w:rPr>
        <w:t>є</w:t>
      </w:r>
      <w:r w:rsidRPr="007F1CD1">
        <w:rPr>
          <w:rFonts w:cs="Times New Roman"/>
          <w:i/>
          <w:sz w:val="28"/>
          <w:szCs w:val="28"/>
          <w:u w:val="single"/>
          <w:lang w:val="uk-UA" w:eastAsia="en-US"/>
        </w:rPr>
        <w:t>:</w:t>
      </w:r>
      <w:r w:rsidRPr="002A77F3">
        <w:rPr>
          <w:rFonts w:cs="Times New Roman"/>
          <w:i/>
          <w:sz w:val="28"/>
          <w:szCs w:val="28"/>
          <w:lang w:val="uk-UA" w:eastAsia="en-US"/>
        </w:rPr>
        <w:t xml:space="preserve"> </w:t>
      </w:r>
      <w:proofErr w:type="spellStart"/>
      <w:r>
        <w:rPr>
          <w:rFonts w:cs="Times New Roman"/>
          <w:i/>
          <w:sz w:val="28"/>
          <w:szCs w:val="28"/>
          <w:lang w:val="uk-UA" w:eastAsia="en-US"/>
        </w:rPr>
        <w:t>Шатило</w:t>
      </w:r>
      <w:proofErr w:type="spellEnd"/>
      <w:r>
        <w:rPr>
          <w:rFonts w:cs="Times New Roman"/>
          <w:i/>
          <w:sz w:val="28"/>
          <w:szCs w:val="28"/>
          <w:lang w:val="uk-UA" w:eastAsia="en-US"/>
        </w:rPr>
        <w:t xml:space="preserve"> О.А.</w:t>
      </w:r>
    </w:p>
    <w:p w:rsidR="001846DD" w:rsidRPr="001846DD" w:rsidRDefault="001846DD" w:rsidP="001846DD">
      <w:pPr>
        <w:contextualSpacing/>
        <w:jc w:val="center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 w:eastAsia="en-US"/>
        </w:rPr>
        <w:t>Одноголосно</w:t>
      </w:r>
    </w:p>
    <w:p w:rsidR="007F1CD1" w:rsidRDefault="007F1CD1" w:rsidP="00005DCD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  <w:r w:rsidRPr="00005DCD">
        <w:rPr>
          <w:b/>
          <w:sz w:val="28"/>
          <w:szCs w:val="28"/>
          <w:lang w:val="uk-UA"/>
        </w:rPr>
        <w:lastRenderedPageBreak/>
        <w:t>С</w:t>
      </w:r>
      <w:r w:rsidR="00005DCD">
        <w:rPr>
          <w:b/>
          <w:sz w:val="28"/>
          <w:szCs w:val="28"/>
          <w:lang w:val="uk-UA"/>
        </w:rPr>
        <w:t>лухали</w:t>
      </w:r>
      <w:r w:rsidRPr="00005DCD">
        <w:rPr>
          <w:b/>
          <w:sz w:val="28"/>
          <w:szCs w:val="28"/>
          <w:lang w:val="uk-UA"/>
        </w:rPr>
        <w:t>:</w:t>
      </w:r>
      <w:r w:rsidR="00005DCD" w:rsidRPr="00005DCD">
        <w:rPr>
          <w:sz w:val="28"/>
          <w:szCs w:val="28"/>
          <w:lang w:val="uk-UA"/>
        </w:rPr>
        <w:t xml:space="preserve"> Ємченко </w:t>
      </w:r>
      <w:r w:rsidR="00005DCD">
        <w:rPr>
          <w:sz w:val="28"/>
          <w:szCs w:val="28"/>
          <w:lang w:val="uk-UA"/>
        </w:rPr>
        <w:t xml:space="preserve">Ганну Григорівну, директора департаменту фінансів облдержадміністрації, </w:t>
      </w:r>
      <w:r w:rsidR="00886E9A" w:rsidRPr="00886E9A">
        <w:rPr>
          <w:sz w:val="28"/>
          <w:szCs w:val="28"/>
          <w:lang w:val="uk-UA"/>
        </w:rPr>
        <w:t>як</w:t>
      </w:r>
      <w:r w:rsidR="00005DCD">
        <w:rPr>
          <w:sz w:val="28"/>
          <w:szCs w:val="28"/>
          <w:lang w:val="uk-UA"/>
        </w:rPr>
        <w:t>а</w:t>
      </w:r>
      <w:r w:rsidR="00886E9A" w:rsidRPr="00886E9A">
        <w:rPr>
          <w:sz w:val="28"/>
          <w:szCs w:val="28"/>
          <w:lang w:val="uk-UA"/>
        </w:rPr>
        <w:t xml:space="preserve"> проінформувал</w:t>
      </w:r>
      <w:r w:rsidR="00005DCD">
        <w:rPr>
          <w:sz w:val="28"/>
          <w:szCs w:val="28"/>
          <w:lang w:val="uk-UA"/>
        </w:rPr>
        <w:t>а</w:t>
      </w:r>
      <w:r w:rsidR="00886E9A" w:rsidRPr="00886E9A">
        <w:rPr>
          <w:sz w:val="28"/>
          <w:szCs w:val="28"/>
          <w:lang w:val="uk-UA"/>
        </w:rPr>
        <w:t xml:space="preserve"> з питання про</w:t>
      </w:r>
      <w:r w:rsidR="00005DCD">
        <w:rPr>
          <w:sz w:val="28"/>
          <w:szCs w:val="28"/>
          <w:lang w:val="uk-UA"/>
        </w:rPr>
        <w:t xml:space="preserve"> </w:t>
      </w:r>
      <w:r w:rsidR="00005DCD">
        <w:rPr>
          <w:rFonts w:cs="Times New Roman"/>
          <w:sz w:val="28"/>
          <w:szCs w:val="28"/>
          <w:lang w:val="uk-UA" w:eastAsia="en-US"/>
        </w:rPr>
        <w:t>обласний бюджет на 2017 рік. (проект рішення опубліковано на сайті обласної ради)</w:t>
      </w:r>
    </w:p>
    <w:p w:rsidR="00886E9A" w:rsidRPr="00DD0ACC" w:rsidRDefault="00886E9A" w:rsidP="007F1CD1">
      <w:pPr>
        <w:jc w:val="both"/>
        <w:rPr>
          <w:rFonts w:cs="Times New Roman"/>
          <w:sz w:val="28"/>
          <w:szCs w:val="28"/>
          <w:lang w:val="uk-UA" w:eastAsia="en-US"/>
        </w:rPr>
      </w:pPr>
    </w:p>
    <w:p w:rsidR="00005DCD" w:rsidRDefault="00005DCD" w:rsidP="00005DC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886E9A" w:rsidRPr="00886E9A" w:rsidRDefault="00005DCD" w:rsidP="00005DCD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>
        <w:rPr>
          <w:bCs/>
          <w:spacing w:val="-1"/>
          <w:sz w:val="28"/>
          <w:szCs w:val="28"/>
          <w:lang w:val="uk-UA"/>
        </w:rPr>
        <w:t>Погодити в основному проект рішення з даного питання і внести на розгляд обласної ради.</w:t>
      </w:r>
    </w:p>
    <w:p w:rsidR="007F1CD1" w:rsidRPr="00886E9A" w:rsidRDefault="007F1CD1" w:rsidP="00005DCD">
      <w:pPr>
        <w:spacing w:before="120"/>
        <w:ind w:firstLine="624"/>
        <w:jc w:val="center"/>
        <w:rPr>
          <w:sz w:val="28"/>
          <w:szCs w:val="28"/>
          <w:lang w:val="uk-UA"/>
        </w:rPr>
      </w:pPr>
      <w:r w:rsidRPr="00886E9A">
        <w:rPr>
          <w:sz w:val="28"/>
          <w:szCs w:val="28"/>
          <w:lang w:val="uk-UA"/>
        </w:rPr>
        <w:t>Одноголосно</w:t>
      </w:r>
    </w:p>
    <w:p w:rsidR="00F870FB" w:rsidRDefault="00F870FB" w:rsidP="002A77F3">
      <w:pPr>
        <w:keepNext/>
        <w:outlineLvl w:val="0"/>
        <w:rPr>
          <w:b/>
          <w:sz w:val="28"/>
          <w:szCs w:val="28"/>
          <w:lang w:val="uk-UA"/>
        </w:rPr>
      </w:pPr>
    </w:p>
    <w:p w:rsidR="00005DCD" w:rsidRDefault="00005DCD" w:rsidP="00005DCD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  <w:r w:rsidRPr="00005DC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лухали</w:t>
      </w:r>
      <w:r w:rsidRPr="00005DCD">
        <w:rPr>
          <w:b/>
          <w:sz w:val="28"/>
          <w:szCs w:val="28"/>
          <w:lang w:val="uk-UA"/>
        </w:rPr>
        <w:t>:</w:t>
      </w:r>
      <w:r w:rsidRPr="00005DC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Шатила</w:t>
      </w:r>
      <w:proofErr w:type="spellEnd"/>
      <w:r>
        <w:rPr>
          <w:sz w:val="28"/>
          <w:szCs w:val="28"/>
          <w:lang w:val="uk-UA"/>
        </w:rPr>
        <w:t xml:space="preserve"> Олексія Анатолійовича, директора департаменту</w:t>
      </w:r>
      <w:r w:rsidR="00DE2E93">
        <w:rPr>
          <w:sz w:val="28"/>
          <w:szCs w:val="28"/>
          <w:lang w:val="uk-UA"/>
        </w:rPr>
        <w:t xml:space="preserve"> </w:t>
      </w:r>
      <w:r w:rsidR="00DE2E93" w:rsidRPr="00C03588">
        <w:rPr>
          <w:sz w:val="28"/>
          <w:szCs w:val="28"/>
          <w:shd w:val="clear" w:color="auto" w:fill="FFFFFF"/>
          <w:lang w:val="uk-UA"/>
        </w:rPr>
        <w:t>економічного розвитку, торгівлі та міжнародного співробітництва</w:t>
      </w:r>
      <w:r>
        <w:rPr>
          <w:sz w:val="28"/>
          <w:szCs w:val="28"/>
          <w:lang w:val="uk-UA"/>
        </w:rPr>
        <w:t xml:space="preserve"> облдержадміністрації, </w:t>
      </w:r>
      <w:r w:rsidRPr="00886E9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886E9A">
        <w:rPr>
          <w:sz w:val="28"/>
          <w:szCs w:val="28"/>
          <w:lang w:val="uk-UA"/>
        </w:rPr>
        <w:t xml:space="preserve"> проінформува</w:t>
      </w:r>
      <w:r>
        <w:rPr>
          <w:sz w:val="28"/>
          <w:szCs w:val="28"/>
          <w:lang w:val="uk-UA"/>
        </w:rPr>
        <w:t>в</w:t>
      </w:r>
      <w:r w:rsidRPr="00886E9A">
        <w:rPr>
          <w:sz w:val="28"/>
          <w:szCs w:val="28"/>
          <w:lang w:val="uk-UA"/>
        </w:rPr>
        <w:t xml:space="preserve"> з питання про</w:t>
      </w:r>
      <w:r>
        <w:rPr>
          <w:sz w:val="28"/>
          <w:szCs w:val="28"/>
          <w:lang w:val="uk-UA"/>
        </w:rPr>
        <w:t xml:space="preserve"> </w:t>
      </w:r>
      <w:r w:rsidRPr="00005DCD">
        <w:rPr>
          <w:sz w:val="28"/>
          <w:szCs w:val="28"/>
          <w:bdr w:val="none" w:sz="0" w:space="0" w:color="auto" w:frame="1"/>
          <w:lang w:val="uk-UA" w:eastAsia="uk-UA"/>
        </w:rPr>
        <w:t>Програму економічного і соціального розвитку Житомирської області на 2017 рік</w:t>
      </w:r>
      <w:r>
        <w:rPr>
          <w:sz w:val="28"/>
          <w:szCs w:val="28"/>
          <w:bdr w:val="none" w:sz="0" w:space="0" w:color="auto" w:frame="1"/>
          <w:lang w:val="uk-UA" w:eastAsia="uk-UA"/>
        </w:rPr>
        <w:t>.</w:t>
      </w:r>
      <w:r w:rsidRPr="00005DCD">
        <w:rPr>
          <w:rFonts w:cs="Times New Roman"/>
          <w:sz w:val="28"/>
          <w:szCs w:val="28"/>
          <w:lang w:val="uk-UA" w:eastAsia="en-US"/>
        </w:rPr>
        <w:t xml:space="preserve"> (проект р</w:t>
      </w:r>
      <w:r>
        <w:rPr>
          <w:rFonts w:cs="Times New Roman"/>
          <w:sz w:val="28"/>
          <w:szCs w:val="28"/>
          <w:lang w:val="uk-UA" w:eastAsia="en-US"/>
        </w:rPr>
        <w:t>ішення опубліковано на сайті обласної ради)</w:t>
      </w:r>
    </w:p>
    <w:p w:rsidR="00005DCD" w:rsidRDefault="00005DCD" w:rsidP="00005DCD">
      <w:pPr>
        <w:jc w:val="both"/>
        <w:rPr>
          <w:rFonts w:cs="Times New Roman"/>
          <w:sz w:val="28"/>
          <w:szCs w:val="28"/>
          <w:lang w:val="uk-UA" w:eastAsia="en-US"/>
        </w:rPr>
      </w:pPr>
    </w:p>
    <w:p w:rsidR="00005DCD" w:rsidRPr="00CB22BC" w:rsidRDefault="00005DCD" w:rsidP="00005DCD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>
        <w:rPr>
          <w:bCs/>
          <w:spacing w:val="-1"/>
          <w:sz w:val="28"/>
          <w:szCs w:val="28"/>
          <w:lang w:val="uk-UA"/>
        </w:rPr>
        <w:t xml:space="preserve">Галагуза О.В., </w:t>
      </w:r>
      <w:proofErr w:type="spellStart"/>
      <w:r>
        <w:rPr>
          <w:bCs/>
          <w:spacing w:val="-1"/>
          <w:sz w:val="28"/>
          <w:szCs w:val="28"/>
          <w:lang w:val="uk-UA"/>
        </w:rPr>
        <w:t>Кокітко</w:t>
      </w:r>
      <w:proofErr w:type="spellEnd"/>
      <w:r>
        <w:rPr>
          <w:bCs/>
          <w:spacing w:val="-1"/>
          <w:sz w:val="28"/>
          <w:szCs w:val="28"/>
          <w:lang w:val="uk-UA"/>
        </w:rPr>
        <w:t xml:space="preserve"> Н.В.</w:t>
      </w:r>
    </w:p>
    <w:p w:rsidR="00005DCD" w:rsidRPr="00DD0ACC" w:rsidRDefault="00005DCD" w:rsidP="00005DCD">
      <w:pPr>
        <w:jc w:val="both"/>
        <w:rPr>
          <w:rFonts w:cs="Times New Roman"/>
          <w:sz w:val="28"/>
          <w:szCs w:val="28"/>
          <w:lang w:val="uk-UA" w:eastAsia="en-US"/>
        </w:rPr>
      </w:pPr>
    </w:p>
    <w:p w:rsidR="00005DCD" w:rsidRDefault="00005DCD" w:rsidP="00005DC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005DCD" w:rsidRPr="00005DCD" w:rsidRDefault="00005DCD" w:rsidP="00005DCD">
      <w:pPr>
        <w:pStyle w:val="2"/>
        <w:spacing w:after="0" w:line="240" w:lineRule="auto"/>
        <w:ind w:left="0" w:firstLine="709"/>
        <w:jc w:val="both"/>
        <w:rPr>
          <w:bCs/>
          <w:spacing w:val="-1"/>
          <w:sz w:val="28"/>
          <w:szCs w:val="28"/>
          <w:lang w:val="uk-UA"/>
        </w:rPr>
      </w:pPr>
      <w:r w:rsidRPr="00005DCD">
        <w:rPr>
          <w:sz w:val="28"/>
          <w:szCs w:val="28"/>
          <w:lang w:val="uk-UA"/>
        </w:rPr>
        <w:t>1. Погодити в основному проект рішення з даного питання і внести на розгляд обласної ради</w:t>
      </w:r>
      <w:r w:rsidRPr="00005DCD">
        <w:rPr>
          <w:bCs/>
          <w:spacing w:val="-1"/>
          <w:sz w:val="28"/>
          <w:szCs w:val="28"/>
          <w:lang w:val="uk-UA"/>
        </w:rPr>
        <w:t>.</w:t>
      </w:r>
    </w:p>
    <w:p w:rsidR="00005DCD" w:rsidRPr="00005DCD" w:rsidRDefault="00005DCD" w:rsidP="00005DCD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005DCD">
        <w:rPr>
          <w:bCs/>
          <w:spacing w:val="-1"/>
          <w:sz w:val="28"/>
          <w:szCs w:val="28"/>
          <w:lang w:val="uk-UA"/>
        </w:rPr>
        <w:t>2. Доручити управлінням промисловості, розвитку інфраструктури та туризму, екології та природних ресурсів обласної державної адміністрації  внести пропозиції до проекту програми в частині доповнення її розділами щодо випалювання деревного вугілля і видобутку бурштину.</w:t>
      </w:r>
    </w:p>
    <w:p w:rsidR="00005DCD" w:rsidRPr="00886E9A" w:rsidRDefault="00005DCD" w:rsidP="00005DCD">
      <w:pPr>
        <w:spacing w:before="120"/>
        <w:ind w:firstLine="624"/>
        <w:jc w:val="center"/>
        <w:rPr>
          <w:sz w:val="28"/>
          <w:szCs w:val="28"/>
          <w:lang w:val="uk-UA"/>
        </w:rPr>
      </w:pPr>
      <w:r w:rsidRPr="00886E9A">
        <w:rPr>
          <w:sz w:val="28"/>
          <w:szCs w:val="28"/>
          <w:lang w:val="uk-UA"/>
        </w:rPr>
        <w:t>Одноголосно</w:t>
      </w:r>
    </w:p>
    <w:p w:rsidR="00005DCD" w:rsidRDefault="00005DCD" w:rsidP="002A77F3">
      <w:pPr>
        <w:keepNext/>
        <w:outlineLvl w:val="0"/>
        <w:rPr>
          <w:b/>
          <w:sz w:val="28"/>
          <w:szCs w:val="28"/>
          <w:lang w:val="uk-UA"/>
        </w:rPr>
      </w:pPr>
    </w:p>
    <w:p w:rsidR="00005DCD" w:rsidRPr="00005DCD" w:rsidRDefault="00005DCD" w:rsidP="00005DCD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  <w:r w:rsidRPr="00005DC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лухали</w:t>
      </w:r>
      <w:r w:rsidRPr="00005DCD">
        <w:rPr>
          <w:b/>
          <w:sz w:val="28"/>
          <w:szCs w:val="28"/>
          <w:lang w:val="uk-UA"/>
        </w:rPr>
        <w:t>:</w:t>
      </w:r>
      <w:r w:rsidRPr="00005DC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Шатила</w:t>
      </w:r>
      <w:proofErr w:type="spellEnd"/>
      <w:r>
        <w:rPr>
          <w:sz w:val="28"/>
          <w:szCs w:val="28"/>
          <w:lang w:val="uk-UA"/>
        </w:rPr>
        <w:t xml:space="preserve"> О.А., </w:t>
      </w:r>
      <w:r w:rsidRPr="00886E9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886E9A">
        <w:rPr>
          <w:sz w:val="28"/>
          <w:szCs w:val="28"/>
          <w:lang w:val="uk-UA"/>
        </w:rPr>
        <w:t xml:space="preserve"> проінформува</w:t>
      </w:r>
      <w:r>
        <w:rPr>
          <w:sz w:val="28"/>
          <w:szCs w:val="28"/>
          <w:lang w:val="uk-UA"/>
        </w:rPr>
        <w:t>в</w:t>
      </w:r>
      <w:r w:rsidRPr="00886E9A">
        <w:rPr>
          <w:sz w:val="28"/>
          <w:szCs w:val="28"/>
          <w:lang w:val="uk-UA"/>
        </w:rPr>
        <w:t xml:space="preserve"> з питання </w:t>
      </w:r>
      <w:r w:rsidRPr="00005DCD">
        <w:rPr>
          <w:sz w:val="28"/>
          <w:szCs w:val="28"/>
          <w:lang w:val="uk-UA"/>
        </w:rPr>
        <w:t xml:space="preserve">про </w:t>
      </w:r>
      <w:r w:rsidRPr="00005DCD">
        <w:rPr>
          <w:sz w:val="28"/>
          <w:szCs w:val="28"/>
          <w:bdr w:val="none" w:sz="0" w:space="0" w:color="auto" w:frame="1"/>
          <w:lang w:val="uk-UA" w:eastAsia="uk-UA"/>
        </w:rPr>
        <w:t>затвердження плану заходів на 2018-2020 роки з реалізації Стратегії розвитку Житомирської області на період до 2020 року</w:t>
      </w:r>
      <w:r w:rsidRPr="00005DCD">
        <w:rPr>
          <w:rFonts w:cs="Times New Roman"/>
          <w:sz w:val="28"/>
          <w:szCs w:val="28"/>
          <w:lang w:val="uk-UA" w:eastAsia="en-US"/>
        </w:rPr>
        <w:t>. (проект рішення опубліковано на сайті обласної ради)</w:t>
      </w:r>
    </w:p>
    <w:p w:rsidR="00005DCD" w:rsidRPr="00DD0ACC" w:rsidRDefault="00005DCD" w:rsidP="00005DCD">
      <w:pPr>
        <w:jc w:val="both"/>
        <w:rPr>
          <w:rFonts w:cs="Times New Roman"/>
          <w:sz w:val="28"/>
          <w:szCs w:val="28"/>
          <w:lang w:val="uk-UA" w:eastAsia="en-US"/>
        </w:rPr>
      </w:pPr>
    </w:p>
    <w:p w:rsidR="00005DCD" w:rsidRDefault="00005DCD" w:rsidP="00005DC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005DCD" w:rsidRPr="00886E9A" w:rsidRDefault="00005DCD" w:rsidP="00005DCD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>
        <w:rPr>
          <w:bCs/>
          <w:spacing w:val="-1"/>
          <w:sz w:val="28"/>
          <w:szCs w:val="28"/>
          <w:lang w:val="uk-UA"/>
        </w:rPr>
        <w:t>Погодити в основному проект рішення з даного питання і внести на розгляд обласної ради.</w:t>
      </w:r>
    </w:p>
    <w:p w:rsidR="00005DCD" w:rsidRPr="00886E9A" w:rsidRDefault="00005DCD" w:rsidP="00005DCD">
      <w:pPr>
        <w:spacing w:before="120"/>
        <w:ind w:firstLine="624"/>
        <w:jc w:val="center"/>
        <w:rPr>
          <w:sz w:val="28"/>
          <w:szCs w:val="28"/>
          <w:lang w:val="uk-UA"/>
        </w:rPr>
      </w:pPr>
      <w:r w:rsidRPr="00886E9A">
        <w:rPr>
          <w:sz w:val="28"/>
          <w:szCs w:val="28"/>
          <w:lang w:val="uk-UA"/>
        </w:rPr>
        <w:t>Одноголосно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851"/>
        <w:gridCol w:w="4110"/>
      </w:tblGrid>
      <w:tr w:rsidR="007611B0" w:rsidRPr="007611B0" w:rsidTr="00076385">
        <w:tc>
          <w:tcPr>
            <w:tcW w:w="4786" w:type="dxa"/>
            <w:shd w:val="clear" w:color="auto" w:fill="auto"/>
          </w:tcPr>
          <w:p w:rsidR="007611B0" w:rsidRPr="007611B0" w:rsidRDefault="007611B0" w:rsidP="007611B0">
            <w:pPr>
              <w:tabs>
                <w:tab w:val="left" w:pos="4095"/>
                <w:tab w:val="left" w:pos="5505"/>
              </w:tabs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7611B0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7611B0" w:rsidRPr="00005DCD" w:rsidRDefault="00005DCD" w:rsidP="007611B0">
            <w:pPr>
              <w:tabs>
                <w:tab w:val="left" w:pos="4095"/>
                <w:tab w:val="left" w:pos="5505"/>
              </w:tabs>
              <w:rPr>
                <w:rFonts w:eastAsia="Times New Roman" w:cs="Times New Roman"/>
                <w:sz w:val="30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Заступник г</w:t>
            </w:r>
            <w:r w:rsidR="007611B0">
              <w:rPr>
                <w:rFonts w:eastAsia="Times New Roman" w:cs="Times New Roman"/>
                <w:sz w:val="28"/>
                <w:szCs w:val="28"/>
                <w:lang w:val="uk-UA"/>
              </w:rPr>
              <w:t>олов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и</w:t>
            </w:r>
            <w:r w:rsidR="007611B0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постійної комісії з питань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охорони здоров</w:t>
            </w:r>
            <w:r w:rsidR="00076385">
              <w:rPr>
                <w:rFonts w:eastAsia="Times New Roman" w:cs="Times New Roman"/>
                <w:sz w:val="30"/>
                <w:szCs w:val="28"/>
                <w:lang w:val="uk-UA"/>
              </w:rPr>
              <w:t>’я, соціального захисту населення та у справах ветеранів</w:t>
            </w:r>
          </w:p>
          <w:p w:rsidR="00802582" w:rsidRPr="00802582" w:rsidRDefault="00802582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12"/>
                <w:szCs w:val="12"/>
                <w:lang w:val="uk-UA" w:eastAsia="en-US"/>
              </w:rPr>
            </w:pPr>
          </w:p>
          <w:p w:rsidR="007611B0" w:rsidRPr="007611B0" w:rsidRDefault="007611B0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_____________  </w:t>
            </w:r>
            <w:r w:rsidR="00076385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І.І. </w:t>
            </w:r>
            <w:proofErr w:type="spellStart"/>
            <w:r w:rsidR="00076385">
              <w:rPr>
                <w:rFonts w:eastAsia="Calibri" w:cs="Times New Roman"/>
                <w:sz w:val="28"/>
                <w:szCs w:val="28"/>
                <w:lang w:val="uk-UA" w:eastAsia="en-US"/>
              </w:rPr>
              <w:t>Сабадаш</w:t>
            </w:r>
            <w:proofErr w:type="spellEnd"/>
          </w:p>
          <w:p w:rsidR="007611B0" w:rsidRPr="00802582" w:rsidRDefault="007611B0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16"/>
                <w:szCs w:val="16"/>
                <w:lang w:val="uk-UA" w:eastAsia="en-US"/>
              </w:rPr>
            </w:pPr>
          </w:p>
          <w:p w:rsidR="007611B0" w:rsidRPr="007611B0" w:rsidRDefault="00076385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 с</w:t>
            </w:r>
            <w:r w:rsidR="003619A9">
              <w:rPr>
                <w:rFonts w:eastAsia="Calibri" w:cs="Times New Roman"/>
                <w:sz w:val="28"/>
                <w:szCs w:val="28"/>
                <w:lang w:val="uk-UA" w:eastAsia="en-US"/>
              </w:rPr>
              <w:t>екретар</w:t>
            </w: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я</w:t>
            </w:r>
            <w:r w:rsidR="003619A9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комісії</w:t>
            </w:r>
          </w:p>
          <w:p w:rsidR="00076385" w:rsidRDefault="00076385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</w:p>
          <w:p w:rsidR="007611B0" w:rsidRPr="007611B0" w:rsidRDefault="003619A9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____________ </w:t>
            </w:r>
            <w:r w:rsidR="00802582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Є.В. </w:t>
            </w:r>
            <w:proofErr w:type="spellStart"/>
            <w:r w:rsidR="00802582">
              <w:rPr>
                <w:rFonts w:eastAsia="Calibri" w:cs="Times New Roman"/>
                <w:sz w:val="28"/>
                <w:szCs w:val="28"/>
                <w:lang w:val="uk-UA" w:eastAsia="en-US"/>
              </w:rPr>
              <w:t>Жабокрицький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611B0" w:rsidRPr="007611B0" w:rsidRDefault="007611B0" w:rsidP="007611B0">
            <w:pPr>
              <w:jc w:val="both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7611B0" w:rsidRPr="007611B0" w:rsidRDefault="007611B0" w:rsidP="007611B0">
            <w:pPr>
              <w:jc w:val="both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</w:p>
          <w:p w:rsidR="007611B0" w:rsidRDefault="007611B0" w:rsidP="007611B0">
            <w:pPr>
              <w:jc w:val="both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7611B0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         Голова </w:t>
            </w:r>
            <w:r w:rsidR="005719C3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постійної </w:t>
            </w:r>
            <w:r w:rsidRPr="007611B0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комісії з </w:t>
            </w:r>
            <w:r w:rsidR="00076385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гуманітарних </w:t>
            </w:r>
            <w:r w:rsidRPr="007611B0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питань </w:t>
            </w:r>
          </w:p>
          <w:p w:rsidR="00076385" w:rsidRPr="007611B0" w:rsidRDefault="00076385" w:rsidP="007611B0">
            <w:pPr>
              <w:jc w:val="both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</w:p>
          <w:p w:rsidR="007611B0" w:rsidRPr="007611B0" w:rsidRDefault="007611B0" w:rsidP="007611B0">
            <w:pPr>
              <w:jc w:val="both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</w:p>
          <w:p w:rsidR="007611B0" w:rsidRPr="007611B0" w:rsidRDefault="00076385" w:rsidP="007611B0">
            <w:pPr>
              <w:jc w:val="both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___________ О.В.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Галагуза</w:t>
            </w:r>
            <w:proofErr w:type="spellEnd"/>
          </w:p>
          <w:p w:rsidR="007611B0" w:rsidRPr="00802582" w:rsidRDefault="007611B0" w:rsidP="007611B0">
            <w:pPr>
              <w:jc w:val="both"/>
              <w:rPr>
                <w:rFonts w:eastAsia="Calibri" w:cs="Times New Roman"/>
                <w:sz w:val="16"/>
                <w:szCs w:val="16"/>
                <w:lang w:val="uk-UA" w:eastAsia="en-US"/>
              </w:rPr>
            </w:pPr>
          </w:p>
          <w:p w:rsidR="007611B0" w:rsidRPr="007611B0" w:rsidRDefault="007611B0" w:rsidP="007611B0">
            <w:pPr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7611B0">
              <w:rPr>
                <w:rFonts w:eastAsia="Times New Roman" w:cs="Times New Roman"/>
                <w:sz w:val="28"/>
                <w:szCs w:val="28"/>
                <w:lang w:val="uk-UA"/>
              </w:rPr>
              <w:t>Секретар комісії</w:t>
            </w:r>
            <w:r w:rsidRPr="007611B0">
              <w:rPr>
                <w:rFonts w:eastAsia="Times New Roman" w:cs="Times New Roman"/>
                <w:sz w:val="28"/>
                <w:szCs w:val="28"/>
                <w:lang w:val="uk-UA"/>
              </w:rPr>
              <w:tab/>
            </w:r>
            <w:r w:rsidRPr="007611B0">
              <w:rPr>
                <w:rFonts w:eastAsia="Times New Roman" w:cs="Times New Roman"/>
                <w:sz w:val="28"/>
                <w:szCs w:val="28"/>
                <w:lang w:val="uk-UA"/>
              </w:rPr>
              <w:tab/>
            </w:r>
          </w:p>
          <w:p w:rsidR="007611B0" w:rsidRPr="007611B0" w:rsidRDefault="007611B0" w:rsidP="007611B0">
            <w:pPr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7611B0" w:rsidRPr="007611B0" w:rsidRDefault="003619A9" w:rsidP="00076385">
            <w:pPr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______________</w:t>
            </w:r>
            <w:r w:rsidR="00076385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Г.Ф. </w:t>
            </w:r>
            <w:proofErr w:type="spellStart"/>
            <w:r w:rsidR="00076385">
              <w:rPr>
                <w:rFonts w:eastAsia="Times New Roman" w:cs="Times New Roman"/>
                <w:sz w:val="28"/>
                <w:szCs w:val="28"/>
                <w:lang w:val="uk-UA"/>
              </w:rPr>
              <w:t>Сташенко</w:t>
            </w:r>
            <w:proofErr w:type="spellEnd"/>
          </w:p>
        </w:tc>
      </w:tr>
    </w:tbl>
    <w:p w:rsidR="00B03471" w:rsidRPr="00076385" w:rsidRDefault="00B03471" w:rsidP="00076385">
      <w:pPr>
        <w:rPr>
          <w:sz w:val="16"/>
          <w:szCs w:val="16"/>
          <w:lang w:val="uk-UA"/>
        </w:rPr>
      </w:pPr>
    </w:p>
    <w:sectPr w:rsidR="00B03471" w:rsidRPr="00076385" w:rsidSect="00E63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66641"/>
    <w:multiLevelType w:val="hybridMultilevel"/>
    <w:tmpl w:val="3B7C6D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1BE6"/>
    <w:rsid w:val="00005DCD"/>
    <w:rsid w:val="000242F6"/>
    <w:rsid w:val="0005661E"/>
    <w:rsid w:val="00076385"/>
    <w:rsid w:val="000B4558"/>
    <w:rsid w:val="00132DC9"/>
    <w:rsid w:val="0017681B"/>
    <w:rsid w:val="001846DD"/>
    <w:rsid w:val="001B1AC5"/>
    <w:rsid w:val="001B6BDD"/>
    <w:rsid w:val="001C720F"/>
    <w:rsid w:val="00230D42"/>
    <w:rsid w:val="00250DAF"/>
    <w:rsid w:val="00251C5A"/>
    <w:rsid w:val="002961FE"/>
    <w:rsid w:val="002A77F3"/>
    <w:rsid w:val="003237D6"/>
    <w:rsid w:val="003619A9"/>
    <w:rsid w:val="003B33D2"/>
    <w:rsid w:val="003B4B73"/>
    <w:rsid w:val="00416F78"/>
    <w:rsid w:val="00441D64"/>
    <w:rsid w:val="00461942"/>
    <w:rsid w:val="004A0FB1"/>
    <w:rsid w:val="00550278"/>
    <w:rsid w:val="005719C3"/>
    <w:rsid w:val="005C55A5"/>
    <w:rsid w:val="00656882"/>
    <w:rsid w:val="006B1C1D"/>
    <w:rsid w:val="00721BE6"/>
    <w:rsid w:val="007611B0"/>
    <w:rsid w:val="007775A1"/>
    <w:rsid w:val="007F1CD1"/>
    <w:rsid w:val="007F4056"/>
    <w:rsid w:val="00802582"/>
    <w:rsid w:val="00834BC9"/>
    <w:rsid w:val="008361DC"/>
    <w:rsid w:val="00886E9A"/>
    <w:rsid w:val="00935A1F"/>
    <w:rsid w:val="00A96A6D"/>
    <w:rsid w:val="00B03471"/>
    <w:rsid w:val="00B73D3B"/>
    <w:rsid w:val="00B977B8"/>
    <w:rsid w:val="00BB3EF2"/>
    <w:rsid w:val="00BC3AD5"/>
    <w:rsid w:val="00C97D7D"/>
    <w:rsid w:val="00CE2847"/>
    <w:rsid w:val="00D63650"/>
    <w:rsid w:val="00DD0ACC"/>
    <w:rsid w:val="00DD7C49"/>
    <w:rsid w:val="00DE2E93"/>
    <w:rsid w:val="00E46218"/>
    <w:rsid w:val="00E63179"/>
    <w:rsid w:val="00E85CEA"/>
    <w:rsid w:val="00EA2591"/>
    <w:rsid w:val="00EB5E0C"/>
    <w:rsid w:val="00EF66B7"/>
    <w:rsid w:val="00F34B57"/>
    <w:rsid w:val="00F53BE7"/>
    <w:rsid w:val="00F870FB"/>
    <w:rsid w:val="00FB5B94"/>
    <w:rsid w:val="00FC4AC2"/>
    <w:rsid w:val="00FD58D9"/>
    <w:rsid w:val="00FE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F870FB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F870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5D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5DCD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F870FB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F870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Раїса Троцька</cp:lastModifiedBy>
  <cp:revision>9</cp:revision>
  <cp:lastPrinted>2016-12-20T07:10:00Z</cp:lastPrinted>
  <dcterms:created xsi:type="dcterms:W3CDTF">2016-12-19T16:02:00Z</dcterms:created>
  <dcterms:modified xsi:type="dcterms:W3CDTF">2016-12-20T07:13:00Z</dcterms:modified>
</cp:coreProperties>
</file>