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89D6733" wp14:editId="498D0CCF">
            <wp:extent cx="553085" cy="7232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6F" w:rsidRDefault="00D3556F" w:rsidP="00D355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Україна</w:t>
      </w:r>
    </w:p>
    <w:p w:rsidR="00D3556F" w:rsidRDefault="00D3556F" w:rsidP="00D3556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40"/>
          <w:sz w:val="28"/>
          <w:szCs w:val="28"/>
          <w:lang w:eastAsia="ru-RU"/>
        </w:rPr>
        <w:t>ЖИТОМИРСЬКА ОБЛАСНА РАДА</w:t>
      </w: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ПРОТОКОЛ № 28</w:t>
      </w: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засідання постійної комісії  з питань агропромислового комплексу, земельних відносин та розвитку села</w:t>
      </w:r>
    </w:p>
    <w:p w:rsidR="00D3556F" w:rsidRPr="000E3D50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</w:p>
    <w:p w:rsid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   17  вересня  2019 року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м. Житомир</w:t>
      </w:r>
    </w:p>
    <w:p w:rsidR="00D3556F" w:rsidRPr="000E3D50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Присутні депутати: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І.В. – голова постійної комісії,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В.Т. – секретар комісії, </w:t>
      </w:r>
      <w:proofErr w:type="spellStart"/>
      <w:r w:rsidR="00156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Дідківський</w:t>
      </w:r>
      <w:proofErr w:type="spellEnd"/>
      <w:r w:rsidR="00156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В.О.,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Нагорняк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В.В., Маланюк О.З.,  </w:t>
      </w:r>
      <w:r w:rsidR="00156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Павленко А.А.;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Чернявський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П.П. </w:t>
      </w:r>
      <w:r w:rsidR="00156F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депутати обласної ради.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</w:p>
    <w:p w:rsidR="00D3556F" w:rsidRPr="000E3D50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6F" w:rsidRPr="000E3D50" w:rsidRDefault="00D3556F" w:rsidP="00D355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Запрошені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E3D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Мазур В.К. – Бердичівський міський голова</w:t>
      </w:r>
      <w:r w:rsidR="000E3D50" w:rsidRPr="000E3D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E3D50"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Павлішина</w:t>
      </w:r>
      <w:proofErr w:type="spellEnd"/>
      <w:r w:rsidR="000E3D50"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</w:t>
      </w:r>
      <w:r w:rsid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r w:rsidR="000E3D50"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.  – заступник Бердичівського міського голови.</w:t>
      </w:r>
    </w:p>
    <w:p w:rsidR="00156F97" w:rsidRDefault="00156F97" w:rsidP="00D3556F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D3556F" w:rsidRDefault="00D3556F" w:rsidP="00D3556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роботі комісії  приймають участь:</w:t>
      </w:r>
    </w:p>
    <w:p w:rsidR="00D3556F" w:rsidRPr="000E3D50" w:rsidRDefault="00D3556F" w:rsidP="00D3556F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56F" w:rsidRDefault="00D3556F" w:rsidP="00D35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Казьмірик</w:t>
      </w:r>
      <w:proofErr w:type="spellEnd"/>
      <w:r>
        <w:rPr>
          <w:rFonts w:ascii="Times New Roman" w:hAnsi="Times New Roman"/>
          <w:sz w:val="28"/>
          <w:szCs w:val="28"/>
        </w:rPr>
        <w:t xml:space="preserve"> В.І. - начальник управління майном виконавчого апарату обласної ради;</w:t>
      </w:r>
    </w:p>
    <w:p w:rsidR="00D3556F" w:rsidRDefault="00D3556F" w:rsidP="00D3556F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Сечін</w:t>
      </w:r>
      <w:proofErr w:type="spellEnd"/>
      <w:r>
        <w:rPr>
          <w:rFonts w:ascii="Times New Roman" w:hAnsi="Times New Roman"/>
          <w:sz w:val="28"/>
          <w:szCs w:val="28"/>
        </w:rPr>
        <w:t xml:space="preserve"> Р.С. – </w:t>
      </w:r>
      <w:r>
        <w:rPr>
          <w:rFonts w:ascii="Times New Roman" w:hAnsi="Times New Roman"/>
          <w:sz w:val="28"/>
        </w:rPr>
        <w:t>заступник  начальника  управління юридичної та кадрової роботи</w:t>
      </w:r>
      <w:r>
        <w:rPr>
          <w:rFonts w:ascii="Times New Roman" w:hAnsi="Times New Roman"/>
          <w:sz w:val="28"/>
          <w:szCs w:val="28"/>
        </w:rPr>
        <w:t xml:space="preserve"> заступник начальника виконавчого апарату обласної ради. </w:t>
      </w:r>
    </w:p>
    <w:p w:rsidR="00D3556F" w:rsidRDefault="008F2FB7" w:rsidP="000E3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proofErr w:type="spellStart"/>
      <w:r w:rsidR="000E3D50" w:rsidRPr="008F2FB7">
        <w:rPr>
          <w:rFonts w:ascii="Times New Roman" w:hAnsi="Times New Roman"/>
          <w:sz w:val="28"/>
          <w:szCs w:val="28"/>
        </w:rPr>
        <w:t>Ходаківський</w:t>
      </w:r>
      <w:proofErr w:type="spellEnd"/>
      <w:r w:rsidR="000E3D50" w:rsidRPr="008F2FB7">
        <w:rPr>
          <w:rFonts w:ascii="Times New Roman" w:hAnsi="Times New Roman"/>
          <w:sz w:val="28"/>
          <w:szCs w:val="28"/>
        </w:rPr>
        <w:t xml:space="preserve"> О.О. – консультант</w:t>
      </w:r>
      <w:r w:rsidR="000E3D50">
        <w:rPr>
          <w:rFonts w:ascii="Times New Roman" w:hAnsi="Times New Roman"/>
          <w:sz w:val="32"/>
          <w:szCs w:val="32"/>
        </w:rPr>
        <w:t xml:space="preserve"> </w:t>
      </w:r>
      <w:r w:rsidR="000E3D50">
        <w:rPr>
          <w:rFonts w:ascii="Times New Roman" w:hAnsi="Times New Roman"/>
          <w:sz w:val="28"/>
          <w:szCs w:val="28"/>
        </w:rPr>
        <w:t>управління майном виконавчого апарату обласної ради.</w:t>
      </w:r>
    </w:p>
    <w:p w:rsidR="000E3D50" w:rsidRPr="000E3D50" w:rsidRDefault="000E3D50" w:rsidP="000E3D5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D3556F" w:rsidRDefault="00D3556F" w:rsidP="00D3556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Порядок денний:</w:t>
      </w:r>
    </w:p>
    <w:p w:rsidR="000E3D50" w:rsidRDefault="000E3D50" w:rsidP="00D3556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3556F" w:rsidRDefault="00D3556F" w:rsidP="00D3556F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погодження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обласної ради «Про передачу земельної ділянки у комунальну власність територіальної громади                                      м. Бердичева».</w:t>
      </w:r>
    </w:p>
    <w:p w:rsidR="00D3556F" w:rsidRDefault="00D3556F" w:rsidP="00D3556F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  <w:r w:rsidRPr="000E3D5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Інформує: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0E3D50">
        <w:rPr>
          <w:rFonts w:ascii="Times New Roman" w:eastAsia="Times New Roman" w:hAnsi="Times New Roman"/>
          <w:i/>
          <w:sz w:val="28"/>
          <w:szCs w:val="28"/>
          <w:lang w:eastAsia="uk-UA"/>
        </w:rPr>
        <w:t>Костюшко</w:t>
      </w:r>
      <w:proofErr w:type="spellEnd"/>
      <w:r w:rsidR="000E3D50">
        <w:rPr>
          <w:rFonts w:ascii="Times New Roman" w:eastAsia="Times New Roman" w:hAnsi="Times New Roman"/>
          <w:i/>
          <w:sz w:val="28"/>
          <w:szCs w:val="28"/>
          <w:lang w:eastAsia="uk-UA"/>
        </w:rPr>
        <w:t xml:space="preserve"> І.В. – голова постійної комісії</w:t>
      </w:r>
    </w:p>
    <w:p w:rsidR="00D3556F" w:rsidRDefault="00D3556F" w:rsidP="00D3556F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D3556F" w:rsidRPr="00D3556F" w:rsidRDefault="00D3556F" w:rsidP="00D355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56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ВИРІШИЛИ:</w:t>
      </w:r>
      <w:r w:rsidRPr="00D355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погодити порядок денний.</w:t>
      </w:r>
    </w:p>
    <w:p w:rsidR="00D3556F" w:rsidRPr="00D3556F" w:rsidRDefault="00D3556F" w:rsidP="00D3556F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5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Одноголосно</w:t>
      </w: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56F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1. СЛУХАЛИ: </w:t>
      </w:r>
      <w:proofErr w:type="spellStart"/>
      <w:r w:rsidR="000E3D50">
        <w:rPr>
          <w:rFonts w:ascii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  <w:r w:rsidR="000E3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І.В.,</w:t>
      </w:r>
      <w:r w:rsidRPr="00D3556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як</w:t>
      </w:r>
      <w:r w:rsidR="000E3D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D3556F">
        <w:rPr>
          <w:rFonts w:ascii="Times New Roman" w:hAnsi="Times New Roman"/>
          <w:color w:val="000000"/>
          <w:sz w:val="28"/>
          <w:szCs w:val="28"/>
          <w:lang w:eastAsia="ru-RU"/>
        </w:rPr>
        <w:t>проінформував</w:t>
      </w:r>
      <w:r w:rsidRPr="00D3556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3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</w:t>
      </w:r>
      <w:proofErr w:type="spellEnd"/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повторний</w:t>
      </w:r>
      <w:proofErr w:type="spellEnd"/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проєкт</w:t>
      </w:r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рішення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обласної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«Про передачу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комунальну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м. Бердичева».</w:t>
      </w:r>
    </w:p>
    <w:p w:rsidR="00D3556F" w:rsidRDefault="00D3556F" w:rsidP="00D3556F">
      <w:pPr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8"/>
          <w:szCs w:val="28"/>
          <w:lang w:eastAsia="uk-UA"/>
        </w:rPr>
      </w:pPr>
    </w:p>
    <w:p w:rsidR="000E3D50" w:rsidRPr="000E3D50" w:rsidRDefault="000E3D50" w:rsidP="00D3556F">
      <w:pPr>
        <w:spacing w:after="0" w:line="240" w:lineRule="auto"/>
        <w:ind w:right="14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  <w:t xml:space="preserve">В обговоренні питання взяли участь Мазур В.К., </w:t>
      </w:r>
      <w:proofErr w:type="spellStart"/>
      <w:r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Павлішина</w:t>
      </w:r>
      <w:proofErr w:type="spellEnd"/>
      <w:r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Т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r w:rsidRPr="000E3D50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Казьмірик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В.І.,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Чернявський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П.П.</w:t>
      </w:r>
    </w:p>
    <w:p w:rsidR="000E3D50" w:rsidRDefault="000E3D50" w:rsidP="00D355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F2FB7" w:rsidRDefault="008F2FB7" w:rsidP="00D355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E3D50" w:rsidRPr="000E3D50" w:rsidRDefault="000E3D50" w:rsidP="000E3D5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3D50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</w:p>
    <w:p w:rsidR="000E3D50" w:rsidRDefault="000E3D50" w:rsidP="00D3556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556F" w:rsidRPr="00D3556F" w:rsidRDefault="00D3556F" w:rsidP="00D35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56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ВИРІШИЛИ: </w:t>
      </w:r>
      <w:r w:rsidRPr="00D3556F">
        <w:rPr>
          <w:rFonts w:ascii="Times New Roman" w:hAnsi="Times New Roman"/>
          <w:color w:val="000000"/>
          <w:sz w:val="28"/>
          <w:szCs w:val="28"/>
          <w:lang w:eastAsia="ru-RU"/>
        </w:rPr>
        <w:t>Погодити</w:t>
      </w:r>
      <w:r w:rsidRPr="00D3556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556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проєкт</w:t>
      </w:r>
      <w:proofErr w:type="spellEnd"/>
      <w:r w:rsidRPr="00D3556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рішення обласної ради</w:t>
      </w:r>
      <w:r w:rsidRPr="00D3556F">
        <w:rPr>
          <w:rFonts w:ascii="Times New Roman" w:hAnsi="Times New Roman"/>
          <w:sz w:val="28"/>
          <w:szCs w:val="28"/>
        </w:rPr>
        <w:t xml:space="preserve"> </w:t>
      </w:r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«Про передачу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земельної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ділянки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комунальну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власність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територіальної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громади</w:t>
      </w:r>
      <w:proofErr w:type="spellEnd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</w:t>
      </w:r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                 </w:t>
      </w:r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м. Бердичева»</w:t>
      </w:r>
      <w:proofErr w:type="gramStart"/>
      <w:r w:rsidR="000E3D50" w:rsidRPr="00D3556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0E3D5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D35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 </w:t>
      </w:r>
      <w:proofErr w:type="gramStart"/>
      <w:r w:rsidRPr="00D35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D3556F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нести на розгляд обласної ради.</w:t>
      </w:r>
    </w:p>
    <w:p w:rsidR="00D3556F" w:rsidRDefault="000E3D50" w:rsidP="00D3556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Голосування:</w:t>
      </w:r>
    </w:p>
    <w:p w:rsidR="000E3D50" w:rsidRPr="000E3D50" w:rsidRDefault="000E3D50" w:rsidP="00D3556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E3D50" w:rsidRDefault="000E3D50" w:rsidP="000E3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 – 6;</w:t>
      </w:r>
    </w:p>
    <w:p w:rsidR="000E3D50" w:rsidRPr="00D3556F" w:rsidRDefault="000E3D50" w:rsidP="000E3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проти - 1</w:t>
      </w: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Голова постійної комісії                                                               І.В.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Костюшко</w:t>
      </w:r>
      <w:proofErr w:type="spellEnd"/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556F" w:rsidRPr="00D3556F" w:rsidRDefault="00D3556F" w:rsidP="00D355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 постійної комісії                                                           В.Т. </w:t>
      </w:r>
      <w:proofErr w:type="spellStart"/>
      <w:r w:rsidRPr="00D355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Заруцький</w:t>
      </w:r>
      <w:proofErr w:type="spellEnd"/>
    </w:p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Default="00D3556F" w:rsidP="00D3556F"/>
    <w:p w:rsidR="000E3D50" w:rsidRDefault="000E3D50" w:rsidP="00D3556F"/>
    <w:p w:rsidR="000E3D50" w:rsidRDefault="000E3D50" w:rsidP="00D3556F"/>
    <w:p w:rsidR="000E3D50" w:rsidRDefault="000E3D50" w:rsidP="00D3556F"/>
    <w:p w:rsidR="000E3D50" w:rsidRDefault="000E3D50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D3556F" w:rsidRPr="00D3556F" w:rsidRDefault="00D3556F" w:rsidP="00D3556F"/>
    <w:p w:rsidR="00927B68" w:rsidRPr="000E3D50" w:rsidRDefault="00D3556F" w:rsidP="000E3D50">
      <w:pPr>
        <w:jc w:val="both"/>
        <w:rPr>
          <w:rFonts w:ascii="Times New Roman" w:hAnsi="Times New Roman"/>
          <w:sz w:val="24"/>
          <w:szCs w:val="24"/>
        </w:rPr>
      </w:pPr>
      <w:r w:rsidRPr="00D3556F">
        <w:rPr>
          <w:rFonts w:ascii="Times New Roman" w:hAnsi="Times New Roman"/>
          <w:sz w:val="24"/>
          <w:szCs w:val="24"/>
        </w:rPr>
        <w:t xml:space="preserve">Протокол вела:                                 Л.О. </w:t>
      </w:r>
      <w:proofErr w:type="spellStart"/>
      <w:r w:rsidRPr="00D3556F">
        <w:rPr>
          <w:rFonts w:ascii="Times New Roman" w:hAnsi="Times New Roman"/>
          <w:sz w:val="24"/>
          <w:szCs w:val="24"/>
        </w:rPr>
        <w:t>Серафимович</w:t>
      </w:r>
      <w:proofErr w:type="spellEnd"/>
    </w:p>
    <w:sectPr w:rsidR="00927B68" w:rsidRPr="000E3D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F58"/>
    <w:rsid w:val="000E3D50"/>
    <w:rsid w:val="00156F97"/>
    <w:rsid w:val="003D3C0D"/>
    <w:rsid w:val="00732F58"/>
    <w:rsid w:val="008F2FB7"/>
    <w:rsid w:val="00927B68"/>
    <w:rsid w:val="00C220F2"/>
    <w:rsid w:val="00D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6F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3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6F"/>
    <w:rPr>
      <w:rFonts w:ascii="Tahoma" w:eastAsia="Calibri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E3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Лідія Серафімович</cp:lastModifiedBy>
  <cp:revision>4</cp:revision>
  <dcterms:created xsi:type="dcterms:W3CDTF">2019-09-16T13:50:00Z</dcterms:created>
  <dcterms:modified xsi:type="dcterms:W3CDTF">2019-09-17T07:43:00Z</dcterms:modified>
</cp:coreProperties>
</file>