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>№ 2</w:t>
      </w:r>
      <w:r w:rsidR="00A9497B">
        <w:rPr>
          <w:b/>
          <w:u w:val="none"/>
          <w:lang w:val="uk-UA"/>
        </w:rPr>
        <w:t>8</w:t>
      </w:r>
    </w:p>
    <w:p w:rsidR="004D1FFB" w:rsidRPr="00856F5A" w:rsidRDefault="004D1FFB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477B26">
        <w:rPr>
          <w:b/>
          <w:u w:val="none"/>
          <w:lang w:val="uk-UA"/>
        </w:rPr>
        <w:t xml:space="preserve">засідання </w:t>
      </w:r>
      <w:r w:rsidRPr="00856F5A">
        <w:rPr>
          <w:b/>
          <w:u w:val="none"/>
          <w:lang w:val="uk-UA"/>
        </w:rPr>
        <w:t>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A9497B">
        <w:rPr>
          <w:u w:val="none"/>
          <w:lang w:val="uk-UA"/>
        </w:rPr>
        <w:t>12 вересня</w:t>
      </w:r>
      <w:r w:rsidR="00F93A63">
        <w:rPr>
          <w:u w:val="none"/>
          <w:lang w:val="uk-UA"/>
        </w:rPr>
        <w:t xml:space="preserve"> 2019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30269" w:rsidRDefault="00230269" w:rsidP="009D0D31">
      <w:pPr>
        <w:rPr>
          <w:u w:val="none"/>
          <w:lang w:val="uk-UA"/>
        </w:rPr>
      </w:pPr>
    </w:p>
    <w:p w:rsidR="008E398D" w:rsidRDefault="008E398D" w:rsidP="009D0D31">
      <w:pPr>
        <w:rPr>
          <w:u w:val="none"/>
          <w:lang w:val="uk-UA"/>
        </w:rPr>
      </w:pPr>
    </w:p>
    <w:p w:rsidR="00654A43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9497B">
        <w:rPr>
          <w:u w:val="none"/>
          <w:lang w:val="uk-UA"/>
        </w:rPr>
        <w:t>Мелашенко</w:t>
      </w:r>
      <w:proofErr w:type="spellEnd"/>
      <w:r w:rsidR="00A9497B">
        <w:rPr>
          <w:u w:val="none"/>
          <w:lang w:val="uk-UA"/>
        </w:rPr>
        <w:t xml:space="preserve"> А.В. - голова постійної комісії,        </w:t>
      </w:r>
      <w:proofErr w:type="spellStart"/>
      <w:r w:rsidR="00853ECC">
        <w:rPr>
          <w:u w:val="none"/>
          <w:lang w:val="uk-UA"/>
        </w:rPr>
        <w:t>Рибинський</w:t>
      </w:r>
      <w:proofErr w:type="spellEnd"/>
      <w:r w:rsidR="00853ECC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477B26">
        <w:rPr>
          <w:u w:val="none"/>
          <w:lang w:val="uk-UA"/>
        </w:rPr>
        <w:t>Озерчук</w:t>
      </w:r>
      <w:proofErr w:type="spellEnd"/>
      <w:r w:rsidR="00477B26">
        <w:rPr>
          <w:u w:val="none"/>
          <w:lang w:val="uk-UA"/>
        </w:rPr>
        <w:t xml:space="preserve"> А.М., </w:t>
      </w:r>
      <w:proofErr w:type="spellStart"/>
      <w:r w:rsidR="008813BB">
        <w:rPr>
          <w:u w:val="none"/>
          <w:lang w:val="uk-UA"/>
        </w:rPr>
        <w:t>Павлушенко</w:t>
      </w:r>
      <w:proofErr w:type="spellEnd"/>
      <w:r w:rsidR="008813BB">
        <w:rPr>
          <w:u w:val="none"/>
          <w:lang w:val="uk-UA"/>
        </w:rPr>
        <w:t xml:space="preserve"> О.Д.,</w:t>
      </w:r>
      <w:r w:rsidR="00477B26">
        <w:rPr>
          <w:u w:val="none"/>
          <w:lang w:val="uk-UA"/>
        </w:rPr>
        <w:t xml:space="preserve"> </w:t>
      </w:r>
      <w:r w:rsidR="008813BB">
        <w:rPr>
          <w:u w:val="none"/>
          <w:lang w:val="uk-UA"/>
        </w:rPr>
        <w:t xml:space="preserve">Рибак Н.І., </w:t>
      </w:r>
      <w:r w:rsidR="00853ECC">
        <w:rPr>
          <w:u w:val="none"/>
          <w:lang w:val="uk-UA"/>
        </w:rPr>
        <w:t xml:space="preserve">Ходак І.Є.,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</w:t>
      </w:r>
      <w:r w:rsidR="002F2FFB">
        <w:rPr>
          <w:u w:val="none"/>
          <w:lang w:val="uk-UA"/>
        </w:rPr>
        <w:t xml:space="preserve">, </w:t>
      </w:r>
      <w:proofErr w:type="spellStart"/>
      <w:r w:rsidR="005B3AE4">
        <w:rPr>
          <w:u w:val="none"/>
          <w:lang w:val="uk-UA"/>
        </w:rPr>
        <w:t>Яковчук</w:t>
      </w:r>
      <w:proofErr w:type="spellEnd"/>
      <w:r w:rsidR="005B3AE4">
        <w:rPr>
          <w:u w:val="none"/>
          <w:lang w:val="uk-UA"/>
        </w:rPr>
        <w:t xml:space="preserve"> О.М.</w:t>
      </w:r>
      <w:r w:rsidR="00A9497B">
        <w:rPr>
          <w:u w:val="none"/>
          <w:lang w:val="uk-UA"/>
        </w:rPr>
        <w:t xml:space="preserve">, </w:t>
      </w:r>
      <w:r w:rsidR="008557E9">
        <w:rPr>
          <w:u w:val="none"/>
          <w:lang w:val="uk-UA"/>
        </w:rPr>
        <w:t xml:space="preserve">    </w:t>
      </w:r>
      <w:r w:rsidR="00A9497B">
        <w:rPr>
          <w:u w:val="none"/>
          <w:lang w:val="uk-UA"/>
        </w:rPr>
        <w:t>Янчук В.Г.</w:t>
      </w:r>
    </w:p>
    <w:p w:rsidR="0087204C" w:rsidRDefault="008813BB" w:rsidP="00C206B9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 </w:t>
      </w:r>
    </w:p>
    <w:p w:rsidR="005B3AE4" w:rsidRDefault="006B605A" w:rsidP="002555F4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1C6A5D">
        <w:rPr>
          <w:u w:val="none"/>
          <w:lang w:val="uk-UA"/>
        </w:rPr>
        <w:t>Крамаренко С.М. – перший заступник голови обласної ради,</w:t>
      </w:r>
      <w:r w:rsidR="00BD2367">
        <w:rPr>
          <w:u w:val="none"/>
          <w:lang w:val="uk-UA"/>
        </w:rPr>
        <w:t xml:space="preserve"> </w:t>
      </w:r>
      <w:r w:rsidR="002555F4">
        <w:rPr>
          <w:u w:val="none"/>
          <w:lang w:val="uk-UA"/>
        </w:rPr>
        <w:t>Семенюк М.М.</w:t>
      </w:r>
      <w:r w:rsidR="00EF49F2">
        <w:rPr>
          <w:u w:val="none"/>
          <w:lang w:val="uk-UA"/>
        </w:rPr>
        <w:t xml:space="preserve"> </w:t>
      </w:r>
      <w:proofErr w:type="spellStart"/>
      <w:r w:rsidR="00EF49F2">
        <w:rPr>
          <w:u w:val="none"/>
          <w:lang w:val="uk-UA"/>
        </w:rPr>
        <w:t>–</w:t>
      </w:r>
      <w:r w:rsidR="002555F4">
        <w:rPr>
          <w:u w:val="none"/>
          <w:lang w:val="uk-UA"/>
        </w:rPr>
        <w:t>заступник</w:t>
      </w:r>
      <w:proofErr w:type="spellEnd"/>
      <w:r w:rsidR="002555F4">
        <w:rPr>
          <w:u w:val="none"/>
          <w:lang w:val="uk-UA"/>
        </w:rPr>
        <w:t xml:space="preserve"> </w:t>
      </w:r>
      <w:r w:rsidR="00EF49F2">
        <w:rPr>
          <w:u w:val="none"/>
          <w:lang w:val="uk-UA"/>
        </w:rPr>
        <w:t>начальник</w:t>
      </w:r>
      <w:r w:rsidR="002555F4">
        <w:rPr>
          <w:u w:val="none"/>
          <w:lang w:val="uk-UA"/>
        </w:rPr>
        <w:t>а</w:t>
      </w:r>
      <w:r w:rsidR="00EF49F2">
        <w:rPr>
          <w:u w:val="none"/>
          <w:lang w:val="uk-UA"/>
        </w:rPr>
        <w:t xml:space="preserve"> </w:t>
      </w:r>
      <w:r w:rsidR="00B92A50">
        <w:rPr>
          <w:u w:val="none"/>
          <w:lang w:val="uk-UA"/>
        </w:rPr>
        <w:t>У</w:t>
      </w:r>
      <w:r w:rsidR="00EF49F2">
        <w:rPr>
          <w:u w:val="none"/>
          <w:lang w:val="uk-UA"/>
        </w:rPr>
        <w:t xml:space="preserve">правління екології та природних ресурсів облдержадміністрації, </w:t>
      </w:r>
      <w:r w:rsidR="003A7CA3" w:rsidRPr="003A7CA3">
        <w:rPr>
          <w:u w:val="none"/>
          <w:lang w:val="uk-UA"/>
        </w:rPr>
        <w:t>Ковтуненко М</w:t>
      </w:r>
      <w:r w:rsidR="003A7CA3">
        <w:rPr>
          <w:u w:val="none"/>
          <w:lang w:val="uk-UA"/>
        </w:rPr>
        <w:t>.Г.</w:t>
      </w:r>
      <w:r w:rsidR="003A7CA3" w:rsidRPr="003A7CA3">
        <w:rPr>
          <w:b/>
          <w:sz w:val="26"/>
          <w:szCs w:val="26"/>
          <w:u w:val="none"/>
          <w:lang w:val="uk-UA"/>
        </w:rPr>
        <w:t xml:space="preserve">– </w:t>
      </w:r>
      <w:r w:rsidR="003A7CA3" w:rsidRPr="003A7CA3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3A7CA3">
        <w:rPr>
          <w:u w:val="none"/>
          <w:lang w:val="uk-UA"/>
        </w:rPr>
        <w:t>,</w:t>
      </w:r>
      <w:r w:rsidR="009A6288">
        <w:rPr>
          <w:u w:val="none"/>
          <w:lang w:val="uk-UA"/>
        </w:rPr>
        <w:t xml:space="preserve"> </w:t>
      </w:r>
      <w:proofErr w:type="spellStart"/>
      <w:r w:rsidR="00BE1221" w:rsidRPr="00BE1221">
        <w:rPr>
          <w:u w:val="none"/>
          <w:lang w:val="uk-UA"/>
        </w:rPr>
        <w:t>Левківський</w:t>
      </w:r>
      <w:proofErr w:type="spellEnd"/>
      <w:r w:rsidR="00BE1221" w:rsidRPr="00BE1221">
        <w:rPr>
          <w:u w:val="none"/>
          <w:lang w:val="uk-UA"/>
        </w:rPr>
        <w:t xml:space="preserve"> П</w:t>
      </w:r>
      <w:r w:rsidR="00BE1221">
        <w:rPr>
          <w:u w:val="none"/>
          <w:lang w:val="uk-UA"/>
        </w:rPr>
        <w:t>.І.</w:t>
      </w:r>
      <w:r w:rsidR="00BE1221" w:rsidRPr="00BE1221">
        <w:rPr>
          <w:u w:val="none"/>
          <w:lang w:val="uk-UA"/>
        </w:rPr>
        <w:t xml:space="preserve">– депутат Овруцької міської ради, </w:t>
      </w:r>
      <w:r w:rsidR="00BE1221">
        <w:rPr>
          <w:u w:val="none"/>
          <w:lang w:val="uk-UA"/>
        </w:rPr>
        <w:t xml:space="preserve">       </w:t>
      </w:r>
      <w:r w:rsidR="00BE1221" w:rsidRPr="00BE1221">
        <w:rPr>
          <w:u w:val="none"/>
          <w:lang w:val="uk-UA"/>
        </w:rPr>
        <w:t>Жила С</w:t>
      </w:r>
      <w:r w:rsidR="00BE1221">
        <w:rPr>
          <w:u w:val="none"/>
          <w:lang w:val="uk-UA"/>
        </w:rPr>
        <w:t>.М.</w:t>
      </w:r>
      <w:r w:rsidR="00BE1221" w:rsidRPr="00BE1221">
        <w:rPr>
          <w:u w:val="none"/>
          <w:lang w:val="uk-UA"/>
        </w:rPr>
        <w:t>– колишній директор Поліського природного заповідника</w:t>
      </w:r>
      <w:r w:rsidR="00BE1221">
        <w:rPr>
          <w:u w:val="none"/>
          <w:lang w:val="uk-UA"/>
        </w:rPr>
        <w:t xml:space="preserve">, </w:t>
      </w:r>
      <w:r w:rsidR="002042F6">
        <w:rPr>
          <w:u w:val="none"/>
          <w:lang w:val="uk-UA"/>
        </w:rPr>
        <w:t xml:space="preserve">    </w:t>
      </w:r>
      <w:r w:rsidR="002555F4">
        <w:rPr>
          <w:u w:val="none"/>
          <w:lang w:val="uk-UA"/>
        </w:rPr>
        <w:t xml:space="preserve">   </w:t>
      </w:r>
      <w:proofErr w:type="spellStart"/>
      <w:r w:rsidR="002555F4">
        <w:rPr>
          <w:u w:val="none"/>
          <w:lang w:val="uk-UA"/>
        </w:rPr>
        <w:t>Варема</w:t>
      </w:r>
      <w:proofErr w:type="spellEnd"/>
      <w:r w:rsidR="002555F4">
        <w:rPr>
          <w:u w:val="none"/>
          <w:lang w:val="uk-UA"/>
        </w:rPr>
        <w:t xml:space="preserve"> Т.Н. – заступник директора</w:t>
      </w:r>
      <w:r w:rsidR="002042F6" w:rsidRPr="002555F4">
        <w:rPr>
          <w:u w:val="none"/>
          <w:lang w:val="uk-UA"/>
        </w:rPr>
        <w:t xml:space="preserve"> департаменту</w:t>
      </w:r>
      <w:r w:rsidR="002555F4">
        <w:rPr>
          <w:u w:val="none"/>
          <w:lang w:val="uk-UA"/>
        </w:rPr>
        <w:t xml:space="preserve"> - начальник управління житлово-комунального господарства</w:t>
      </w:r>
      <w:r w:rsidR="002042F6" w:rsidRPr="002555F4">
        <w:rPr>
          <w:u w:val="none"/>
          <w:lang w:val="uk-UA"/>
        </w:rPr>
        <w:t xml:space="preserve"> </w:t>
      </w:r>
      <w:r w:rsidR="002555F4">
        <w:rPr>
          <w:u w:val="none"/>
          <w:lang w:val="uk-UA"/>
        </w:rPr>
        <w:t xml:space="preserve">департаменту регіонального розвитку облдержадміністрації, </w:t>
      </w:r>
      <w:proofErr w:type="spellStart"/>
      <w:r w:rsidR="002042F6" w:rsidRPr="002555F4">
        <w:rPr>
          <w:u w:val="none"/>
          <w:lang w:val="uk-UA"/>
        </w:rPr>
        <w:t>Кобилинський</w:t>
      </w:r>
      <w:proofErr w:type="spellEnd"/>
      <w:r w:rsidR="002042F6" w:rsidRPr="002555F4">
        <w:rPr>
          <w:u w:val="none"/>
          <w:lang w:val="uk-UA"/>
        </w:rPr>
        <w:t xml:space="preserve"> В</w:t>
      </w:r>
      <w:r w:rsidR="002042F6">
        <w:rPr>
          <w:u w:val="none"/>
          <w:lang w:val="uk-UA"/>
        </w:rPr>
        <w:t>.М.</w:t>
      </w:r>
      <w:r w:rsidR="002042F6" w:rsidRPr="002555F4">
        <w:rPr>
          <w:u w:val="none"/>
          <w:lang w:val="uk-UA"/>
        </w:rPr>
        <w:t xml:space="preserve">– заступник директора комунального підприємства </w:t>
      </w:r>
      <w:proofErr w:type="spellStart"/>
      <w:r w:rsidR="002042F6" w:rsidRPr="002555F4">
        <w:rPr>
          <w:u w:val="none"/>
          <w:lang w:val="uk-UA"/>
        </w:rPr>
        <w:t>„Житомирський</w:t>
      </w:r>
      <w:proofErr w:type="spellEnd"/>
      <w:r w:rsidR="002042F6" w:rsidRPr="002555F4">
        <w:rPr>
          <w:u w:val="none"/>
          <w:lang w:val="uk-UA"/>
        </w:rPr>
        <w:t xml:space="preserve"> обласний лікувально-санаторний центр радіаційного захисту для дитячого та дорослого населення </w:t>
      </w:r>
      <w:proofErr w:type="spellStart"/>
      <w:r w:rsidR="002042F6" w:rsidRPr="002555F4">
        <w:rPr>
          <w:u w:val="none"/>
          <w:lang w:val="uk-UA"/>
        </w:rPr>
        <w:t>„Дениші</w:t>
      </w:r>
      <w:proofErr w:type="spellEnd"/>
      <w:r w:rsidR="002042F6" w:rsidRPr="002555F4">
        <w:rPr>
          <w:u w:val="none"/>
          <w:lang w:val="uk-UA"/>
        </w:rPr>
        <w:t>” Житомирської обласної ради</w:t>
      </w:r>
      <w:r w:rsidR="002042F6">
        <w:rPr>
          <w:u w:val="none"/>
          <w:lang w:val="uk-UA"/>
        </w:rPr>
        <w:t>,</w:t>
      </w:r>
      <w:r w:rsidR="002555F4">
        <w:rPr>
          <w:u w:val="none"/>
          <w:lang w:val="uk-UA"/>
        </w:rPr>
        <w:t xml:space="preserve"> </w:t>
      </w:r>
      <w:proofErr w:type="spellStart"/>
      <w:r w:rsidR="002042F6">
        <w:rPr>
          <w:u w:val="none"/>
          <w:lang w:val="uk-UA"/>
        </w:rPr>
        <w:t>КемкаД.В</w:t>
      </w:r>
      <w:proofErr w:type="spellEnd"/>
      <w:r w:rsidR="002042F6">
        <w:rPr>
          <w:u w:val="none"/>
          <w:lang w:val="uk-UA"/>
        </w:rPr>
        <w:t>.</w:t>
      </w:r>
      <w:r w:rsidR="005B3AE4">
        <w:rPr>
          <w:u w:val="none"/>
          <w:lang w:val="uk-UA"/>
        </w:rPr>
        <w:t xml:space="preserve"> </w:t>
      </w:r>
      <w:r w:rsidR="007D213F">
        <w:rPr>
          <w:u w:val="none"/>
          <w:lang w:val="uk-UA"/>
        </w:rPr>
        <w:t>–</w:t>
      </w:r>
      <w:r w:rsidR="00E8349F">
        <w:rPr>
          <w:u w:val="none"/>
          <w:lang w:val="uk-UA"/>
        </w:rPr>
        <w:t xml:space="preserve"> </w:t>
      </w:r>
      <w:r w:rsidR="002042F6">
        <w:rPr>
          <w:u w:val="none"/>
          <w:lang w:val="uk-UA"/>
        </w:rPr>
        <w:t>консультант</w:t>
      </w:r>
      <w:r w:rsidR="005B3AE4">
        <w:rPr>
          <w:u w:val="none"/>
          <w:lang w:val="uk-UA"/>
        </w:rPr>
        <w:t xml:space="preserve"> </w:t>
      </w:r>
      <w:r w:rsidR="007D213F">
        <w:rPr>
          <w:u w:val="none"/>
          <w:lang w:val="uk-UA"/>
        </w:rPr>
        <w:t xml:space="preserve">управління юридичної та кадрової роботи виконавчого апарату обласної ради, </w:t>
      </w:r>
      <w:r w:rsidR="00DA73D7">
        <w:rPr>
          <w:u w:val="none"/>
          <w:bdr w:val="none" w:sz="0" w:space="0" w:color="auto" w:frame="1"/>
          <w:shd w:val="clear" w:color="auto" w:fill="FFFFFF"/>
          <w:lang w:val="uk-UA"/>
        </w:rPr>
        <w:t>Завадський І.В.</w:t>
      </w:r>
      <w:r w:rsidR="007D21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- </w:t>
      </w:r>
      <w:r w:rsidR="00DA73D7">
        <w:rPr>
          <w:u w:val="none"/>
          <w:lang w:val="uk-UA"/>
        </w:rPr>
        <w:t>консультант</w:t>
      </w:r>
      <w:r w:rsidR="007D213F" w:rsidRPr="009F2741">
        <w:rPr>
          <w:u w:val="none"/>
          <w:lang w:val="uk-UA"/>
        </w:rPr>
        <w:t xml:space="preserve"> управління з питань реформи місцевого самоврядування та децентралізації влади, реалізації проектів та програм</w:t>
      </w:r>
      <w:r w:rsidR="007D213F">
        <w:rPr>
          <w:u w:val="none"/>
          <w:lang w:val="uk-UA"/>
        </w:rPr>
        <w:t xml:space="preserve"> виконавчого апарату обласної ради</w:t>
      </w:r>
      <w:r w:rsidR="005D6F2B">
        <w:rPr>
          <w:u w:val="none"/>
          <w:lang w:val="uk-UA"/>
        </w:rPr>
        <w:t xml:space="preserve">, </w:t>
      </w:r>
      <w:proofErr w:type="spellStart"/>
      <w:r w:rsidR="005D6F2B">
        <w:rPr>
          <w:u w:val="none"/>
          <w:lang w:val="uk-UA"/>
        </w:rPr>
        <w:t>Глушенко</w:t>
      </w:r>
      <w:proofErr w:type="spellEnd"/>
      <w:r w:rsidR="005D6F2B">
        <w:rPr>
          <w:u w:val="none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ради.</w:t>
      </w:r>
    </w:p>
    <w:p w:rsidR="005D6F2B" w:rsidRDefault="005D6F2B" w:rsidP="004C63A3">
      <w:pPr>
        <w:jc w:val="both"/>
        <w:rPr>
          <w:u w:val="none"/>
          <w:lang w:val="uk-UA"/>
        </w:rPr>
      </w:pPr>
    </w:p>
    <w:p w:rsidR="00353EBF" w:rsidRPr="00394DEA" w:rsidRDefault="002555F4" w:rsidP="00353EBF">
      <w:pPr>
        <w:jc w:val="both"/>
        <w:rPr>
          <w:u w:val="none"/>
          <w:lang w:val="uk-UA" w:eastAsia="uk-UA"/>
        </w:rPr>
      </w:pPr>
      <w:r w:rsidRPr="002555F4">
        <w:rPr>
          <w:b/>
          <w:lang w:val="uk-UA" w:eastAsia="uk-UA"/>
        </w:rPr>
        <w:t xml:space="preserve">Беруть участь у засіданні комісії: </w:t>
      </w:r>
      <w:r>
        <w:rPr>
          <w:u w:val="none"/>
          <w:lang w:val="uk-UA" w:eastAsia="uk-UA"/>
        </w:rPr>
        <w:t>Коцюба І.Г. -</w:t>
      </w:r>
      <w:r w:rsidR="004F0D77">
        <w:rPr>
          <w:u w:val="none"/>
          <w:lang w:val="uk-UA"/>
        </w:rPr>
        <w:t xml:space="preserve"> голова громадської спілки </w:t>
      </w:r>
      <w:proofErr w:type="spellStart"/>
      <w:r w:rsidR="004F0D77">
        <w:rPr>
          <w:u w:val="none"/>
          <w:lang w:val="uk-UA"/>
        </w:rPr>
        <w:t>„Час</w:t>
      </w:r>
      <w:proofErr w:type="spellEnd"/>
      <w:r w:rsidR="004F0D77">
        <w:rPr>
          <w:u w:val="none"/>
          <w:lang w:val="uk-UA"/>
        </w:rPr>
        <w:t xml:space="preserve"> Змін”</w:t>
      </w:r>
      <w:r w:rsidR="004F0D77">
        <w:rPr>
          <w:u w:val="none"/>
          <w:lang w:val="uk-UA"/>
        </w:rPr>
        <w:t xml:space="preserve">, </w:t>
      </w:r>
      <w:r w:rsidR="004B609E">
        <w:rPr>
          <w:u w:val="none"/>
          <w:lang w:val="uk-UA"/>
        </w:rPr>
        <w:t xml:space="preserve">Козловський О.М. - </w:t>
      </w:r>
      <w:r w:rsidR="004B609E" w:rsidRPr="00A73624">
        <w:rPr>
          <w:u w:val="none"/>
          <w:lang w:val="uk-UA" w:eastAsia="uk-UA"/>
        </w:rPr>
        <w:t xml:space="preserve">голова ГО </w:t>
      </w:r>
      <w:proofErr w:type="spellStart"/>
      <w:r w:rsidR="004B609E">
        <w:rPr>
          <w:u w:val="none"/>
          <w:lang w:val="uk-UA" w:eastAsia="uk-UA"/>
        </w:rPr>
        <w:t>„</w:t>
      </w:r>
      <w:r w:rsidR="004B609E" w:rsidRPr="00A73624">
        <w:rPr>
          <w:u w:val="none"/>
          <w:lang w:val="uk-UA" w:eastAsia="uk-UA"/>
        </w:rPr>
        <w:t>Правозахисна</w:t>
      </w:r>
      <w:proofErr w:type="spellEnd"/>
      <w:r w:rsidR="004B609E" w:rsidRPr="00A73624">
        <w:rPr>
          <w:u w:val="none"/>
          <w:lang w:val="uk-UA" w:eastAsia="uk-UA"/>
        </w:rPr>
        <w:t xml:space="preserve"> організація </w:t>
      </w:r>
      <w:proofErr w:type="spellStart"/>
      <w:r w:rsidR="004B609E" w:rsidRPr="00A73624">
        <w:rPr>
          <w:u w:val="none"/>
          <w:lang w:val="uk-UA" w:eastAsia="uk-UA"/>
        </w:rPr>
        <w:t>„Джерело</w:t>
      </w:r>
      <w:proofErr w:type="spellEnd"/>
      <w:r w:rsidR="004B609E" w:rsidRPr="00A73624">
        <w:rPr>
          <w:u w:val="none"/>
          <w:lang w:val="uk-UA" w:eastAsia="uk-UA"/>
        </w:rPr>
        <w:t xml:space="preserve"> довіри”</w:t>
      </w:r>
      <w:r w:rsidR="004B609E">
        <w:rPr>
          <w:u w:val="none"/>
          <w:lang w:val="uk-UA" w:eastAsia="uk-UA"/>
        </w:rPr>
        <w:t xml:space="preserve">, </w:t>
      </w:r>
      <w:proofErr w:type="spellStart"/>
      <w:r w:rsidR="004B609E">
        <w:rPr>
          <w:u w:val="none"/>
          <w:lang w:val="uk-UA"/>
        </w:rPr>
        <w:t>Сліпченко</w:t>
      </w:r>
      <w:proofErr w:type="spellEnd"/>
      <w:r w:rsidR="004B609E">
        <w:rPr>
          <w:u w:val="none"/>
          <w:lang w:val="uk-UA"/>
        </w:rPr>
        <w:t xml:space="preserve"> М.С. - </w:t>
      </w:r>
      <w:r w:rsidR="004B609E" w:rsidRPr="0054170D">
        <w:rPr>
          <w:u w:val="none"/>
          <w:lang w:val="uk-UA" w:eastAsia="uk-UA"/>
        </w:rPr>
        <w:t>заступник голови Житомирської спілки учасників бойових дій та АТО „УВО”</w:t>
      </w:r>
      <w:r w:rsidR="004B609E">
        <w:rPr>
          <w:u w:val="none"/>
          <w:lang w:val="uk-UA" w:eastAsia="uk-UA"/>
        </w:rPr>
        <w:t xml:space="preserve">, </w:t>
      </w:r>
      <w:proofErr w:type="spellStart"/>
      <w:r w:rsidR="00353EBF">
        <w:rPr>
          <w:u w:val="none"/>
          <w:lang w:val="uk-UA" w:eastAsia="uk-UA"/>
        </w:rPr>
        <w:t>Краснобокий</w:t>
      </w:r>
      <w:proofErr w:type="spellEnd"/>
      <w:r w:rsidR="00353EBF">
        <w:rPr>
          <w:u w:val="none"/>
          <w:lang w:val="uk-UA" w:eastAsia="uk-UA"/>
        </w:rPr>
        <w:t xml:space="preserve"> Г.В. – </w:t>
      </w:r>
      <w:r w:rsidR="00353EBF" w:rsidRPr="00353EBF">
        <w:rPr>
          <w:u w:val="none"/>
          <w:lang w:val="uk-UA" w:eastAsia="uk-UA"/>
        </w:rPr>
        <w:t xml:space="preserve">голова Наглядової ради з питань управління державними унітарними підприємствами, які знаходяться в </w:t>
      </w:r>
      <w:r w:rsidR="00353EBF" w:rsidRPr="00353EBF">
        <w:rPr>
          <w:u w:val="none"/>
          <w:lang w:val="uk-UA" w:eastAsia="uk-UA"/>
        </w:rPr>
        <w:lastRenderedPageBreak/>
        <w:t xml:space="preserve">межах </w:t>
      </w:r>
      <w:proofErr w:type="spellStart"/>
      <w:r w:rsidR="00353EBF" w:rsidRPr="00353EBF">
        <w:rPr>
          <w:u w:val="none"/>
          <w:lang w:val="uk-UA" w:eastAsia="uk-UA"/>
        </w:rPr>
        <w:t>Головинської</w:t>
      </w:r>
      <w:proofErr w:type="spellEnd"/>
      <w:r w:rsidR="00353EBF" w:rsidRPr="00353EBF">
        <w:rPr>
          <w:u w:val="none"/>
          <w:lang w:val="uk-UA" w:eastAsia="uk-UA"/>
        </w:rPr>
        <w:t xml:space="preserve"> селищної ради</w:t>
      </w:r>
      <w:r w:rsidR="00353EBF">
        <w:rPr>
          <w:u w:val="none"/>
          <w:lang w:val="uk-UA" w:eastAsia="uk-UA"/>
        </w:rPr>
        <w:t xml:space="preserve">, </w:t>
      </w:r>
      <w:r w:rsidR="00480CAD">
        <w:rPr>
          <w:u w:val="none"/>
          <w:lang w:val="uk-UA"/>
        </w:rPr>
        <w:t xml:space="preserve">Москальчук М.І. - член правління  ГО </w:t>
      </w:r>
      <w:proofErr w:type="spellStart"/>
      <w:r w:rsidR="00480CAD">
        <w:rPr>
          <w:u w:val="none"/>
          <w:lang w:val="uk-UA"/>
        </w:rPr>
        <w:t>„Ветерани</w:t>
      </w:r>
      <w:proofErr w:type="spellEnd"/>
      <w:r w:rsidR="00480CAD">
        <w:rPr>
          <w:u w:val="none"/>
          <w:lang w:val="uk-UA"/>
        </w:rPr>
        <w:t xml:space="preserve"> </w:t>
      </w:r>
      <w:proofErr w:type="spellStart"/>
      <w:r w:rsidR="00480CAD">
        <w:rPr>
          <w:u w:val="none"/>
          <w:lang w:val="uk-UA"/>
        </w:rPr>
        <w:t>повітряно-десантних</w:t>
      </w:r>
      <w:proofErr w:type="spellEnd"/>
      <w:r w:rsidR="00480CAD">
        <w:rPr>
          <w:u w:val="none"/>
          <w:lang w:val="uk-UA"/>
        </w:rPr>
        <w:t xml:space="preserve"> військ, Союз десантників Житомирської області”,</w:t>
      </w:r>
      <w:r w:rsidR="00480CAD">
        <w:rPr>
          <w:u w:val="none"/>
          <w:lang w:val="uk-UA"/>
        </w:rPr>
        <w:t xml:space="preserve"> </w:t>
      </w:r>
      <w:r w:rsidR="004F0D77">
        <w:rPr>
          <w:u w:val="none"/>
          <w:lang w:val="uk-UA"/>
        </w:rPr>
        <w:t>Ткачук С.</w:t>
      </w:r>
    </w:p>
    <w:p w:rsidR="002555F4" w:rsidRDefault="004B609E" w:rsidP="00394DEA">
      <w:pPr>
        <w:jc w:val="both"/>
        <w:rPr>
          <w:u w:val="none"/>
          <w:lang w:val="uk-UA" w:eastAsia="uk-UA"/>
        </w:rPr>
      </w:pPr>
      <w:r>
        <w:rPr>
          <w:u w:val="none"/>
          <w:lang w:val="uk-UA" w:eastAsia="uk-UA"/>
        </w:rPr>
        <w:t xml:space="preserve">    </w:t>
      </w:r>
    </w:p>
    <w:p w:rsidR="002555F4" w:rsidRPr="00394DEA" w:rsidRDefault="002555F4" w:rsidP="00394DEA">
      <w:pPr>
        <w:jc w:val="both"/>
        <w:rPr>
          <w:u w:val="none"/>
          <w:lang w:val="uk-UA" w:eastAsia="uk-UA"/>
        </w:rPr>
      </w:pPr>
    </w:p>
    <w:p w:rsidR="009D0D31" w:rsidRDefault="00D44F96" w:rsidP="00394DEA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2766B6" w:rsidRPr="002766B6" w:rsidRDefault="002766B6" w:rsidP="002766B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479B" w:rsidRPr="005F724C" w:rsidRDefault="00CA479B" w:rsidP="00CA479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83C09">
        <w:rPr>
          <w:sz w:val="28"/>
          <w:szCs w:val="28"/>
          <w:shd w:val="clear" w:color="auto" w:fill="FFFFFF"/>
        </w:rPr>
        <w:t xml:space="preserve">1. </w:t>
      </w:r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 розгляд звернення Державної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служби геології та надр України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 30.07.2019 №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13987/01/12-19 щодо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погодження надання спеціального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дозволу на користування надрами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приватному </w:t>
      </w:r>
      <w:proofErr w:type="spellStart"/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каменеоброблюючому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підприємству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„</w:t>
      </w:r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Темп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”.</w:t>
      </w:r>
    </w:p>
    <w:p w:rsidR="00CA479B" w:rsidRPr="005F724C" w:rsidRDefault="00CA479B" w:rsidP="00CA479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A479B" w:rsidRPr="00D5777F" w:rsidRDefault="00CA479B" w:rsidP="00CA479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D5777F">
        <w:rPr>
          <w:sz w:val="28"/>
          <w:szCs w:val="28"/>
          <w:shd w:val="clear" w:color="auto" w:fill="FFFFFF"/>
        </w:rPr>
        <w:t>Про розгляд звернення Державної</w:t>
      </w:r>
      <w:r>
        <w:rPr>
          <w:sz w:val="28"/>
          <w:szCs w:val="28"/>
          <w:shd w:val="clear" w:color="auto" w:fill="FFFFFF"/>
        </w:rPr>
        <w:t xml:space="preserve"> </w:t>
      </w:r>
      <w:r w:rsidRPr="00D5777F">
        <w:rPr>
          <w:sz w:val="28"/>
          <w:szCs w:val="28"/>
          <w:shd w:val="clear" w:color="auto" w:fill="FFFFFF"/>
        </w:rPr>
        <w:t>служби геології та надр України</w:t>
      </w:r>
      <w:r>
        <w:rPr>
          <w:sz w:val="28"/>
          <w:szCs w:val="28"/>
          <w:shd w:val="clear" w:color="auto" w:fill="FFFFFF"/>
        </w:rPr>
        <w:t xml:space="preserve">                </w:t>
      </w:r>
      <w:r w:rsidRPr="00D5777F">
        <w:rPr>
          <w:sz w:val="28"/>
          <w:szCs w:val="28"/>
          <w:shd w:val="clear" w:color="auto" w:fill="FFFFFF"/>
        </w:rPr>
        <w:t>від 02.08.2019 № 14310/01/12-19 щодо</w:t>
      </w:r>
      <w:r>
        <w:rPr>
          <w:sz w:val="28"/>
          <w:szCs w:val="28"/>
          <w:shd w:val="clear" w:color="auto" w:fill="FFFFFF"/>
        </w:rPr>
        <w:t xml:space="preserve"> </w:t>
      </w:r>
      <w:r w:rsidRPr="00D5777F">
        <w:rPr>
          <w:sz w:val="28"/>
          <w:szCs w:val="28"/>
          <w:shd w:val="clear" w:color="auto" w:fill="FFFFFF"/>
        </w:rPr>
        <w:t>погодження надання спеціального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D5777F">
        <w:rPr>
          <w:sz w:val="28"/>
          <w:szCs w:val="28"/>
          <w:shd w:val="clear" w:color="auto" w:fill="FFFFFF"/>
        </w:rPr>
        <w:t>дозволу на користування надрами</w:t>
      </w:r>
      <w:r>
        <w:rPr>
          <w:sz w:val="28"/>
          <w:szCs w:val="28"/>
          <w:shd w:val="clear" w:color="auto" w:fill="FFFFFF"/>
        </w:rPr>
        <w:t xml:space="preserve"> </w:t>
      </w:r>
      <w:r w:rsidRPr="00D5777F">
        <w:rPr>
          <w:sz w:val="28"/>
          <w:szCs w:val="28"/>
          <w:shd w:val="clear" w:color="auto" w:fill="FFFFFF"/>
        </w:rPr>
        <w:t xml:space="preserve">ТОВ </w:t>
      </w:r>
      <w:proofErr w:type="spellStart"/>
      <w:r>
        <w:rPr>
          <w:sz w:val="28"/>
          <w:szCs w:val="28"/>
          <w:shd w:val="clear" w:color="auto" w:fill="FFFFFF"/>
        </w:rPr>
        <w:t>„</w:t>
      </w:r>
      <w:r w:rsidRPr="00D5777F">
        <w:rPr>
          <w:sz w:val="28"/>
          <w:szCs w:val="28"/>
          <w:shd w:val="clear" w:color="auto" w:fill="FFFFFF"/>
        </w:rPr>
        <w:t>Поліський</w:t>
      </w:r>
      <w:proofErr w:type="spellEnd"/>
      <w:r w:rsidRPr="00D5777F">
        <w:rPr>
          <w:sz w:val="28"/>
          <w:szCs w:val="28"/>
          <w:shd w:val="clear" w:color="auto" w:fill="FFFFFF"/>
        </w:rPr>
        <w:t xml:space="preserve"> лабрадорит</w:t>
      </w:r>
      <w:r>
        <w:rPr>
          <w:sz w:val="28"/>
          <w:szCs w:val="28"/>
          <w:shd w:val="clear" w:color="auto" w:fill="FFFFFF"/>
        </w:rPr>
        <w:t>”.</w:t>
      </w:r>
    </w:p>
    <w:p w:rsidR="00CA479B" w:rsidRPr="00D5777F" w:rsidRDefault="00CA479B" w:rsidP="00CA479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A479B" w:rsidRPr="00F81F46" w:rsidRDefault="00CA479B" w:rsidP="00CA479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56111F">
        <w:rPr>
          <w:sz w:val="28"/>
          <w:szCs w:val="28"/>
          <w:shd w:val="clear" w:color="auto" w:fill="FFFFFF"/>
        </w:rPr>
        <w:t>Про розгляд звернення Державної</w:t>
      </w:r>
      <w:r>
        <w:rPr>
          <w:sz w:val="28"/>
          <w:szCs w:val="28"/>
          <w:shd w:val="clear" w:color="auto" w:fill="FFFFFF"/>
        </w:rPr>
        <w:t xml:space="preserve"> </w:t>
      </w:r>
      <w:r w:rsidRPr="0056111F">
        <w:rPr>
          <w:sz w:val="28"/>
          <w:szCs w:val="28"/>
          <w:shd w:val="clear" w:color="auto" w:fill="FFFFFF"/>
        </w:rPr>
        <w:t>служби геології та надр України</w:t>
      </w:r>
      <w:r>
        <w:rPr>
          <w:sz w:val="28"/>
          <w:szCs w:val="28"/>
          <w:shd w:val="clear" w:color="auto" w:fill="FFFFFF"/>
        </w:rPr>
        <w:t xml:space="preserve">                </w:t>
      </w:r>
      <w:r w:rsidRPr="0056111F">
        <w:rPr>
          <w:sz w:val="28"/>
          <w:szCs w:val="28"/>
          <w:shd w:val="clear" w:color="auto" w:fill="FFFFFF"/>
        </w:rPr>
        <w:t>від 08.08.2019 №</w:t>
      </w:r>
      <w:r>
        <w:rPr>
          <w:sz w:val="28"/>
          <w:szCs w:val="28"/>
          <w:shd w:val="clear" w:color="auto" w:fill="FFFFFF"/>
        </w:rPr>
        <w:t xml:space="preserve"> </w:t>
      </w:r>
      <w:r w:rsidRPr="0056111F">
        <w:rPr>
          <w:sz w:val="28"/>
          <w:szCs w:val="28"/>
          <w:shd w:val="clear" w:color="auto" w:fill="FFFFFF"/>
        </w:rPr>
        <w:t>14611/01/12-19</w:t>
      </w:r>
      <w:r>
        <w:rPr>
          <w:sz w:val="28"/>
          <w:szCs w:val="28"/>
          <w:shd w:val="clear" w:color="auto" w:fill="FFFFFF"/>
        </w:rPr>
        <w:t>.</w:t>
      </w:r>
    </w:p>
    <w:p w:rsidR="00CA479B" w:rsidRPr="00F81F46" w:rsidRDefault="00CA479B" w:rsidP="00CA479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A479B" w:rsidRPr="00194AC4" w:rsidRDefault="00CA479B" w:rsidP="00CA479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194A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 розгляд звернення Державної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94A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служби геології та надр України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Pr="00194A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 30.08.2019 № 17879/01/12-19 щодо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94A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погодження надання спеціального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94A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дозволу на користування надрами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94A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ТОВ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„</w:t>
      </w:r>
      <w:r w:rsidRPr="00194A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Поліський</w:t>
      </w:r>
      <w:proofErr w:type="spellEnd"/>
      <w:r w:rsidRPr="00194A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лабрадорит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”.</w:t>
      </w:r>
    </w:p>
    <w:p w:rsidR="00CA479B" w:rsidRPr="0056111F" w:rsidRDefault="00CA479B" w:rsidP="00CA479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A479B" w:rsidRPr="00350EFF" w:rsidRDefault="00CA479B" w:rsidP="00CA479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Pr="00F81F46">
        <w:rPr>
          <w:sz w:val="28"/>
          <w:szCs w:val="28"/>
          <w:shd w:val="clear" w:color="auto" w:fill="FFFFFF"/>
        </w:rPr>
        <w:t>Про надання у користування мисливських угідь</w:t>
      </w:r>
      <w:r>
        <w:rPr>
          <w:sz w:val="28"/>
          <w:szCs w:val="28"/>
          <w:shd w:val="clear" w:color="auto" w:fill="FFFFFF"/>
        </w:rPr>
        <w:t xml:space="preserve"> </w:t>
      </w:r>
      <w:r w:rsidRPr="00F81F46">
        <w:rPr>
          <w:sz w:val="28"/>
          <w:szCs w:val="28"/>
          <w:shd w:val="clear" w:color="auto" w:fill="FFFFFF"/>
        </w:rPr>
        <w:t xml:space="preserve">громадській організації </w:t>
      </w:r>
      <w:proofErr w:type="spellStart"/>
      <w:r>
        <w:rPr>
          <w:sz w:val="28"/>
          <w:szCs w:val="28"/>
          <w:shd w:val="clear" w:color="auto" w:fill="FFFFFF"/>
        </w:rPr>
        <w:t>„</w:t>
      </w:r>
      <w:r w:rsidRPr="00F81F46">
        <w:rPr>
          <w:sz w:val="28"/>
          <w:szCs w:val="28"/>
          <w:shd w:val="clear" w:color="auto" w:fill="FFFFFF"/>
        </w:rPr>
        <w:t>Мисливсько-рибальське</w:t>
      </w:r>
      <w:proofErr w:type="spellEnd"/>
      <w:r>
        <w:rPr>
          <w:sz w:val="28"/>
          <w:szCs w:val="28"/>
          <w:shd w:val="clear" w:color="auto" w:fill="FFFFFF"/>
        </w:rPr>
        <w:t xml:space="preserve"> ”</w:t>
      </w:r>
      <w:r w:rsidRPr="00F81F46">
        <w:rPr>
          <w:sz w:val="28"/>
          <w:szCs w:val="28"/>
          <w:shd w:val="clear" w:color="auto" w:fill="FFFFFF"/>
        </w:rPr>
        <w:t xml:space="preserve">громадське об’єднання </w:t>
      </w:r>
      <w:proofErr w:type="spellStart"/>
      <w:r>
        <w:rPr>
          <w:sz w:val="28"/>
          <w:szCs w:val="28"/>
          <w:shd w:val="clear" w:color="auto" w:fill="FFFFFF"/>
        </w:rPr>
        <w:t>„</w:t>
      </w:r>
      <w:r w:rsidRPr="00F81F46">
        <w:rPr>
          <w:sz w:val="28"/>
          <w:szCs w:val="28"/>
          <w:shd w:val="clear" w:color="auto" w:fill="FFFFFF"/>
        </w:rPr>
        <w:t>Сімаківське</w:t>
      </w:r>
      <w:proofErr w:type="spellEnd"/>
      <w:r>
        <w:rPr>
          <w:sz w:val="28"/>
          <w:szCs w:val="28"/>
          <w:shd w:val="clear" w:color="auto" w:fill="FFFFFF"/>
        </w:rPr>
        <w:t>”.</w:t>
      </w:r>
    </w:p>
    <w:p w:rsidR="00CA479B" w:rsidRDefault="00CA479B" w:rsidP="00CA479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A479B" w:rsidRDefault="00CA479B" w:rsidP="00CA479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 w:rsidRPr="00350EF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додаткове надання у користування мисливських угідь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6D2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Pr="00350EF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„</w:t>
      </w:r>
      <w:r w:rsidRPr="00350EF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Мисливський</w:t>
      </w:r>
      <w:proofErr w:type="spellEnd"/>
      <w:r w:rsidRPr="00350EF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клуб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„</w:t>
      </w:r>
      <w:r w:rsidRPr="00350EF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Блазер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”.</w:t>
      </w:r>
    </w:p>
    <w:p w:rsidR="00CA479B" w:rsidRDefault="00CA479B" w:rsidP="00CA479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A479B" w:rsidRPr="003A3D87" w:rsidRDefault="00CA479B" w:rsidP="00CA479B">
      <w:pPr>
        <w:ind w:firstLine="709"/>
        <w:jc w:val="both"/>
        <w:rPr>
          <w:i/>
        </w:rPr>
      </w:pPr>
      <w:r w:rsidRPr="003A3D87">
        <w:rPr>
          <w:i/>
        </w:rPr>
        <w:t xml:space="preserve">По </w:t>
      </w:r>
      <w:proofErr w:type="spellStart"/>
      <w:r w:rsidRPr="003A3D87">
        <w:rPr>
          <w:i/>
        </w:rPr>
        <w:t>питаннях</w:t>
      </w:r>
      <w:proofErr w:type="spellEnd"/>
      <w:r w:rsidRPr="003A3D87">
        <w:rPr>
          <w:i/>
        </w:rPr>
        <w:t xml:space="preserve"> № 1 -</w:t>
      </w:r>
      <w:r w:rsidRPr="003A3D87">
        <w:rPr>
          <w:i/>
          <w:lang w:val="uk-UA"/>
        </w:rPr>
        <w:t xml:space="preserve">6 </w:t>
      </w:r>
      <w:proofErr w:type="spellStart"/>
      <w:r w:rsidRPr="003A3D87">
        <w:rPr>
          <w:i/>
        </w:rPr>
        <w:t>інформує</w:t>
      </w:r>
      <w:proofErr w:type="spellEnd"/>
      <w:r w:rsidRPr="003A3D87">
        <w:rPr>
          <w:i/>
        </w:rPr>
        <w:t xml:space="preserve"> Ковтуненко М</w:t>
      </w:r>
      <w:proofErr w:type="spellStart"/>
      <w:r w:rsidR="00774BA9" w:rsidRPr="003A3D87">
        <w:rPr>
          <w:i/>
          <w:lang w:val="uk-UA"/>
        </w:rPr>
        <w:t>икола</w:t>
      </w:r>
      <w:proofErr w:type="spellEnd"/>
      <w:r w:rsidR="00774BA9" w:rsidRPr="003A3D87">
        <w:rPr>
          <w:i/>
          <w:lang w:val="uk-UA"/>
        </w:rPr>
        <w:t xml:space="preserve"> Григорович.</w:t>
      </w:r>
      <w:r w:rsidRPr="003A3D87">
        <w:rPr>
          <w:i/>
        </w:rPr>
        <w:t xml:space="preserve"> </w:t>
      </w:r>
    </w:p>
    <w:p w:rsidR="00CA479B" w:rsidRPr="003A3D87" w:rsidRDefault="00CA479B" w:rsidP="00CA479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shd w:val="clear" w:color="auto" w:fill="FFFFFF"/>
          <w:lang w:val="ru-RU"/>
        </w:rPr>
      </w:pPr>
    </w:p>
    <w:p w:rsidR="00CA479B" w:rsidRPr="00CA479B" w:rsidRDefault="00CA479B" w:rsidP="00CA479B">
      <w:pPr>
        <w:ind w:firstLine="709"/>
        <w:jc w:val="both"/>
        <w:rPr>
          <w:u w:val="none"/>
          <w:lang w:val="uk-UA"/>
        </w:rPr>
      </w:pPr>
      <w:r w:rsidRPr="00CA479B">
        <w:rPr>
          <w:u w:val="none"/>
          <w:lang w:val="uk-UA"/>
        </w:rPr>
        <w:t>7. Про звернення Овруцької районної та міської рад щодо видобування берилію з Пержанського родовища.</w:t>
      </w:r>
    </w:p>
    <w:p w:rsidR="00774BA9" w:rsidRPr="00774BA9" w:rsidRDefault="00CA479B" w:rsidP="00CA479B">
      <w:pPr>
        <w:ind w:firstLine="709"/>
        <w:jc w:val="both"/>
        <w:rPr>
          <w:b/>
          <w:u w:val="none"/>
          <w:lang w:val="uk-UA"/>
        </w:rPr>
      </w:pPr>
      <w:proofErr w:type="spellStart"/>
      <w:r w:rsidRPr="0045452B">
        <w:t>Інформують</w:t>
      </w:r>
      <w:proofErr w:type="spellEnd"/>
      <w:r w:rsidRPr="0045452B">
        <w:t>:</w:t>
      </w:r>
      <w:r w:rsidRPr="00CA479B">
        <w:rPr>
          <w:u w:val="none"/>
        </w:rPr>
        <w:t xml:space="preserve"> </w:t>
      </w:r>
      <w:proofErr w:type="spellStart"/>
      <w:r w:rsidRPr="00774BA9">
        <w:rPr>
          <w:u w:val="none"/>
        </w:rPr>
        <w:t>Левківський</w:t>
      </w:r>
      <w:proofErr w:type="spellEnd"/>
      <w:r w:rsidRPr="00774BA9">
        <w:rPr>
          <w:u w:val="none"/>
        </w:rPr>
        <w:t xml:space="preserve"> Петро </w:t>
      </w:r>
      <w:proofErr w:type="spellStart"/>
      <w:r w:rsidRPr="00774BA9">
        <w:rPr>
          <w:u w:val="none"/>
        </w:rPr>
        <w:t>Іванович</w:t>
      </w:r>
      <w:proofErr w:type="spellEnd"/>
      <w:r w:rsidR="00774BA9" w:rsidRPr="00774BA9">
        <w:rPr>
          <w:u w:val="none"/>
          <w:lang w:val="uk-UA"/>
        </w:rPr>
        <w:t xml:space="preserve">, </w:t>
      </w:r>
      <w:r w:rsidR="00774BA9" w:rsidRPr="00774BA9">
        <w:rPr>
          <w:u w:val="none"/>
        </w:rPr>
        <w:t xml:space="preserve">Жила </w:t>
      </w:r>
      <w:proofErr w:type="spellStart"/>
      <w:r w:rsidR="00774BA9" w:rsidRPr="00774BA9">
        <w:rPr>
          <w:u w:val="none"/>
        </w:rPr>
        <w:t>Сергій</w:t>
      </w:r>
      <w:proofErr w:type="spellEnd"/>
      <w:r w:rsidR="00774BA9" w:rsidRPr="00774BA9">
        <w:rPr>
          <w:u w:val="none"/>
        </w:rPr>
        <w:t xml:space="preserve"> </w:t>
      </w:r>
      <w:proofErr w:type="spellStart"/>
      <w:r w:rsidR="00774BA9" w:rsidRPr="00774BA9">
        <w:rPr>
          <w:u w:val="none"/>
        </w:rPr>
        <w:t>Миколайов</w:t>
      </w:r>
      <w:r w:rsidR="00774BA9">
        <w:rPr>
          <w:u w:val="none"/>
          <w:lang w:val="uk-UA"/>
        </w:rPr>
        <w:t>ич</w:t>
      </w:r>
      <w:proofErr w:type="spellEnd"/>
      <w:r w:rsidR="00774BA9">
        <w:rPr>
          <w:u w:val="none"/>
          <w:lang w:val="uk-UA"/>
        </w:rPr>
        <w:t>.</w:t>
      </w:r>
    </w:p>
    <w:p w:rsidR="00CA479B" w:rsidRPr="0045452B" w:rsidRDefault="00CA479B" w:rsidP="00CA479B">
      <w:pPr>
        <w:ind w:firstLine="709"/>
        <w:jc w:val="both"/>
        <w:rPr>
          <w:color w:val="auto"/>
          <w:u w:val="none"/>
        </w:rPr>
      </w:pPr>
    </w:p>
    <w:p w:rsidR="00CA479B" w:rsidRPr="0045452B" w:rsidRDefault="00CA479B" w:rsidP="00CA479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5452B">
        <w:rPr>
          <w:sz w:val="28"/>
          <w:szCs w:val="28"/>
        </w:rPr>
        <w:t xml:space="preserve">8. </w:t>
      </w:r>
      <w:hyperlink r:id="rId10" w:history="1">
        <w:r w:rsidRPr="0045452B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 зняття з контролю рішень обласної ради</w:t>
        </w:r>
      </w:hyperlink>
      <w:r w:rsidRPr="0045452B">
        <w:rPr>
          <w:sz w:val="28"/>
          <w:szCs w:val="28"/>
        </w:rPr>
        <w:t>.</w:t>
      </w:r>
    </w:p>
    <w:p w:rsidR="00774BA9" w:rsidRDefault="00CA479B" w:rsidP="00CA479B">
      <w:pPr>
        <w:ind w:firstLine="709"/>
        <w:jc w:val="both"/>
        <w:rPr>
          <w:b/>
          <w:u w:val="none"/>
          <w:lang w:val="uk-UA"/>
        </w:rPr>
      </w:pPr>
      <w:r w:rsidRPr="0045452B">
        <w:rPr>
          <w:lang w:val="uk-UA"/>
        </w:rPr>
        <w:t>Інформує</w:t>
      </w:r>
      <w:r w:rsidRPr="00CA479B">
        <w:rPr>
          <w:u w:val="none"/>
          <w:lang w:val="uk-UA"/>
        </w:rPr>
        <w:t xml:space="preserve">: </w:t>
      </w:r>
      <w:proofErr w:type="spellStart"/>
      <w:r w:rsidRPr="00774BA9">
        <w:rPr>
          <w:u w:val="none"/>
          <w:lang w:val="uk-UA"/>
        </w:rPr>
        <w:t>Глушенко</w:t>
      </w:r>
      <w:proofErr w:type="spellEnd"/>
      <w:r w:rsidRPr="00774BA9">
        <w:rPr>
          <w:u w:val="none"/>
          <w:lang w:val="uk-UA"/>
        </w:rPr>
        <w:t xml:space="preserve"> Микола Дмитрович</w:t>
      </w:r>
      <w:r w:rsidR="00774BA9" w:rsidRPr="00774BA9">
        <w:rPr>
          <w:u w:val="none"/>
          <w:lang w:val="uk-UA"/>
        </w:rPr>
        <w:t>.</w:t>
      </w:r>
      <w:r w:rsidRPr="00CA479B">
        <w:rPr>
          <w:b/>
          <w:u w:val="none"/>
          <w:lang w:val="uk-UA"/>
        </w:rPr>
        <w:t xml:space="preserve"> </w:t>
      </w:r>
    </w:p>
    <w:p w:rsidR="00774BA9" w:rsidRDefault="00774BA9" w:rsidP="00CA479B">
      <w:pPr>
        <w:ind w:firstLine="709"/>
        <w:jc w:val="both"/>
        <w:rPr>
          <w:b/>
          <w:u w:val="none"/>
          <w:lang w:val="uk-UA"/>
        </w:rPr>
      </w:pPr>
    </w:p>
    <w:p w:rsidR="00CA479B" w:rsidRPr="00CA479B" w:rsidRDefault="00CA479B" w:rsidP="00CA479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CA479B">
        <w:rPr>
          <w:u w:val="none"/>
          <w:bdr w:val="none" w:sz="0" w:space="0" w:color="auto" w:frame="1"/>
          <w:shd w:val="clear" w:color="auto" w:fill="FFFFFF"/>
        </w:rPr>
        <w:t xml:space="preserve">9. Про </w:t>
      </w:r>
      <w:proofErr w:type="spellStart"/>
      <w:r w:rsidRPr="00CA479B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CA479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479B">
        <w:rPr>
          <w:u w:val="none"/>
          <w:bdr w:val="none" w:sz="0" w:space="0" w:color="auto" w:frame="1"/>
          <w:shd w:val="clear" w:color="auto" w:fill="FFFFFF"/>
        </w:rPr>
        <w:t>депутатів</w:t>
      </w:r>
      <w:proofErr w:type="spellEnd"/>
      <w:r w:rsidRPr="00CA479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479B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CA479B">
        <w:rPr>
          <w:u w:val="none"/>
          <w:bdr w:val="none" w:sz="0" w:space="0" w:color="auto" w:frame="1"/>
          <w:shd w:val="clear" w:color="auto" w:fill="FFFFFF"/>
        </w:rPr>
        <w:t xml:space="preserve"> ради до </w:t>
      </w:r>
      <w:proofErr w:type="spellStart"/>
      <w:r w:rsidRPr="00CA479B">
        <w:rPr>
          <w:u w:val="none"/>
          <w:bdr w:val="none" w:sz="0" w:space="0" w:color="auto" w:frame="1"/>
          <w:shd w:val="clear" w:color="auto" w:fill="FFFFFF"/>
        </w:rPr>
        <w:t>Кабінету</w:t>
      </w:r>
      <w:proofErr w:type="spellEnd"/>
      <w:r w:rsidRPr="00CA479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479B">
        <w:rPr>
          <w:u w:val="none"/>
          <w:bdr w:val="none" w:sz="0" w:space="0" w:color="auto" w:frame="1"/>
          <w:shd w:val="clear" w:color="auto" w:fill="FFFFFF"/>
        </w:rPr>
        <w:t>Міні</w:t>
      </w:r>
      <w:proofErr w:type="gramStart"/>
      <w:r w:rsidRPr="00CA479B">
        <w:rPr>
          <w:u w:val="none"/>
          <w:bdr w:val="none" w:sz="0" w:space="0" w:color="auto" w:frame="1"/>
          <w:shd w:val="clear" w:color="auto" w:fill="FFFFFF"/>
        </w:rPr>
        <w:t>стр</w:t>
      </w:r>
      <w:proofErr w:type="gramEnd"/>
      <w:r w:rsidRPr="00CA479B">
        <w:rPr>
          <w:u w:val="none"/>
          <w:bdr w:val="none" w:sz="0" w:space="0" w:color="auto" w:frame="1"/>
          <w:shd w:val="clear" w:color="auto" w:fill="FFFFFF"/>
        </w:rPr>
        <w:t>ів</w:t>
      </w:r>
      <w:proofErr w:type="spellEnd"/>
      <w:r w:rsidRPr="00CA479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479B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CA479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479B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CA479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479B">
        <w:rPr>
          <w:u w:val="none"/>
          <w:bdr w:val="none" w:sz="0" w:space="0" w:color="auto" w:frame="1"/>
          <w:shd w:val="clear" w:color="auto" w:fill="FFFFFF"/>
        </w:rPr>
        <w:t>забезпечення</w:t>
      </w:r>
      <w:proofErr w:type="spellEnd"/>
      <w:r w:rsidRPr="00CA479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479B">
        <w:rPr>
          <w:u w:val="none"/>
          <w:bdr w:val="none" w:sz="0" w:space="0" w:color="auto" w:frame="1"/>
          <w:shd w:val="clear" w:color="auto" w:fill="FFFFFF"/>
        </w:rPr>
        <w:t>жителів</w:t>
      </w:r>
      <w:proofErr w:type="spellEnd"/>
      <w:r w:rsidRPr="00CA479B">
        <w:rPr>
          <w:u w:val="none"/>
          <w:bdr w:val="none" w:sz="0" w:space="0" w:color="auto" w:frame="1"/>
          <w:shd w:val="clear" w:color="auto" w:fill="FFFFFF"/>
        </w:rPr>
        <w:t xml:space="preserve"> с. </w:t>
      </w:r>
      <w:proofErr w:type="spellStart"/>
      <w:r w:rsidRPr="00CA479B">
        <w:rPr>
          <w:u w:val="none"/>
          <w:bdr w:val="none" w:sz="0" w:space="0" w:color="auto" w:frame="1"/>
          <w:shd w:val="clear" w:color="auto" w:fill="FFFFFF"/>
        </w:rPr>
        <w:t>Осикове</w:t>
      </w:r>
      <w:proofErr w:type="spellEnd"/>
      <w:r w:rsidRPr="00CA479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479B">
        <w:rPr>
          <w:u w:val="none"/>
          <w:bdr w:val="none" w:sz="0" w:space="0" w:color="auto" w:frame="1"/>
          <w:shd w:val="clear" w:color="auto" w:fill="FFFFFF"/>
        </w:rPr>
        <w:t>Бердичівського</w:t>
      </w:r>
      <w:proofErr w:type="spellEnd"/>
      <w:r w:rsidRPr="00CA479B">
        <w:rPr>
          <w:u w:val="none"/>
          <w:bdr w:val="none" w:sz="0" w:space="0" w:color="auto" w:frame="1"/>
          <w:shd w:val="clear" w:color="auto" w:fill="FFFFFF"/>
        </w:rPr>
        <w:t xml:space="preserve"> району </w:t>
      </w:r>
      <w:proofErr w:type="spellStart"/>
      <w:r w:rsidRPr="00CA479B">
        <w:rPr>
          <w:u w:val="none"/>
          <w:bdr w:val="none" w:sz="0" w:space="0" w:color="auto" w:frame="1"/>
          <w:shd w:val="clear" w:color="auto" w:fill="FFFFFF"/>
        </w:rPr>
        <w:t>питною</w:t>
      </w:r>
      <w:proofErr w:type="spellEnd"/>
      <w:r w:rsidRPr="00CA479B">
        <w:rPr>
          <w:u w:val="none"/>
          <w:bdr w:val="none" w:sz="0" w:space="0" w:color="auto" w:frame="1"/>
          <w:shd w:val="clear" w:color="auto" w:fill="FFFFFF"/>
        </w:rPr>
        <w:t xml:space="preserve"> водою.</w:t>
      </w:r>
    </w:p>
    <w:p w:rsidR="00774BA9" w:rsidRPr="004F0D77" w:rsidRDefault="00CA479B" w:rsidP="00CA479B">
      <w:pPr>
        <w:ind w:firstLine="709"/>
        <w:jc w:val="both"/>
        <w:rPr>
          <w:u w:val="none"/>
          <w:lang w:val="uk-UA"/>
        </w:rPr>
      </w:pPr>
      <w:proofErr w:type="spellStart"/>
      <w:r w:rsidRPr="0045452B">
        <w:t>Інформу</w:t>
      </w:r>
      <w:proofErr w:type="gramStart"/>
      <w:r w:rsidRPr="0045452B">
        <w:t>є</w:t>
      </w:r>
      <w:proofErr w:type="spellEnd"/>
      <w:r w:rsidRPr="0045452B">
        <w:t>:</w:t>
      </w:r>
      <w:proofErr w:type="gramEnd"/>
      <w:r w:rsidRPr="00CA479B">
        <w:rPr>
          <w:u w:val="none"/>
        </w:rPr>
        <w:t xml:space="preserve"> </w:t>
      </w:r>
      <w:proofErr w:type="spellStart"/>
      <w:r w:rsidR="004F0D77">
        <w:rPr>
          <w:u w:val="none"/>
          <w:lang w:val="uk-UA"/>
        </w:rPr>
        <w:t>Варема</w:t>
      </w:r>
      <w:proofErr w:type="spellEnd"/>
      <w:r w:rsidR="004F0D77">
        <w:rPr>
          <w:u w:val="none"/>
          <w:lang w:val="uk-UA"/>
        </w:rPr>
        <w:t xml:space="preserve"> Тетяна Никифорівна.</w:t>
      </w:r>
    </w:p>
    <w:p w:rsidR="00CA479B" w:rsidRPr="00CA479B" w:rsidRDefault="00CA479B" w:rsidP="00CA479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A479B" w:rsidRPr="006A2027" w:rsidRDefault="00CA479B" w:rsidP="00CA479B">
      <w:pPr>
        <w:ind w:firstLine="709"/>
        <w:jc w:val="center"/>
        <w:rPr>
          <w:b/>
        </w:rPr>
      </w:pPr>
      <w:proofErr w:type="spellStart"/>
      <w:r w:rsidRPr="006A2027">
        <w:rPr>
          <w:b/>
        </w:rPr>
        <w:t>Додатково</w:t>
      </w:r>
      <w:proofErr w:type="spellEnd"/>
      <w:r w:rsidRPr="006A2027">
        <w:rPr>
          <w:b/>
        </w:rPr>
        <w:t>:</w:t>
      </w:r>
    </w:p>
    <w:p w:rsidR="00CA479B" w:rsidRDefault="00CA479B" w:rsidP="00CA479B">
      <w:pPr>
        <w:ind w:firstLine="709"/>
        <w:jc w:val="both"/>
      </w:pPr>
    </w:p>
    <w:p w:rsidR="00CA479B" w:rsidRPr="00CA479B" w:rsidRDefault="00CA479B" w:rsidP="00CA479B">
      <w:pPr>
        <w:ind w:firstLine="709"/>
        <w:jc w:val="both"/>
        <w:rPr>
          <w:u w:val="none"/>
        </w:rPr>
      </w:pPr>
      <w:r w:rsidRPr="00CA479B">
        <w:rPr>
          <w:u w:val="none"/>
        </w:rPr>
        <w:lastRenderedPageBreak/>
        <w:t xml:space="preserve">10. Про </w:t>
      </w:r>
      <w:proofErr w:type="spellStart"/>
      <w:r w:rsidRPr="00CA479B">
        <w:rPr>
          <w:u w:val="none"/>
        </w:rPr>
        <w:t>звернення</w:t>
      </w:r>
      <w:proofErr w:type="spellEnd"/>
      <w:r w:rsidRPr="00CA479B">
        <w:rPr>
          <w:u w:val="none"/>
        </w:rPr>
        <w:t xml:space="preserve"> директора </w:t>
      </w:r>
      <w:proofErr w:type="spellStart"/>
      <w:r w:rsidRPr="00CA479B">
        <w:rPr>
          <w:u w:val="none"/>
        </w:rPr>
        <w:t>комунального</w:t>
      </w:r>
      <w:proofErr w:type="spellEnd"/>
      <w:r w:rsidRPr="00CA479B">
        <w:rPr>
          <w:u w:val="none"/>
        </w:rPr>
        <w:t xml:space="preserve"> </w:t>
      </w:r>
      <w:proofErr w:type="spellStart"/>
      <w:proofErr w:type="gramStart"/>
      <w:r w:rsidRPr="00CA479B">
        <w:rPr>
          <w:u w:val="none"/>
        </w:rPr>
        <w:t>п</w:t>
      </w:r>
      <w:proofErr w:type="gramEnd"/>
      <w:r w:rsidRPr="00CA479B">
        <w:rPr>
          <w:u w:val="none"/>
        </w:rPr>
        <w:t>ідприємства</w:t>
      </w:r>
      <w:proofErr w:type="spellEnd"/>
      <w:r w:rsidRPr="00CA479B">
        <w:rPr>
          <w:u w:val="none"/>
        </w:rPr>
        <w:t xml:space="preserve"> „</w:t>
      </w:r>
      <w:proofErr w:type="spellStart"/>
      <w:r w:rsidRPr="00CA479B">
        <w:rPr>
          <w:u w:val="none"/>
        </w:rPr>
        <w:t>Житомирський</w:t>
      </w:r>
      <w:proofErr w:type="spellEnd"/>
      <w:r w:rsidRPr="00CA479B">
        <w:rPr>
          <w:u w:val="none"/>
        </w:rPr>
        <w:t xml:space="preserve"> </w:t>
      </w:r>
      <w:proofErr w:type="spellStart"/>
      <w:r w:rsidRPr="00CA479B">
        <w:rPr>
          <w:u w:val="none"/>
        </w:rPr>
        <w:t>обласний</w:t>
      </w:r>
      <w:proofErr w:type="spellEnd"/>
      <w:r w:rsidRPr="00CA479B">
        <w:rPr>
          <w:u w:val="none"/>
        </w:rPr>
        <w:t xml:space="preserve"> </w:t>
      </w:r>
      <w:proofErr w:type="spellStart"/>
      <w:r w:rsidRPr="00CA479B">
        <w:rPr>
          <w:u w:val="none"/>
        </w:rPr>
        <w:t>лікувально-санаторний</w:t>
      </w:r>
      <w:proofErr w:type="spellEnd"/>
      <w:r w:rsidRPr="00CA479B">
        <w:rPr>
          <w:u w:val="none"/>
        </w:rPr>
        <w:t xml:space="preserve"> центр </w:t>
      </w:r>
      <w:proofErr w:type="spellStart"/>
      <w:r w:rsidRPr="00CA479B">
        <w:rPr>
          <w:u w:val="none"/>
        </w:rPr>
        <w:t>радіаційного</w:t>
      </w:r>
      <w:proofErr w:type="spellEnd"/>
      <w:r w:rsidRPr="00CA479B">
        <w:rPr>
          <w:u w:val="none"/>
        </w:rPr>
        <w:t xml:space="preserve"> </w:t>
      </w:r>
      <w:proofErr w:type="spellStart"/>
      <w:r w:rsidRPr="00CA479B">
        <w:rPr>
          <w:u w:val="none"/>
        </w:rPr>
        <w:t>захисту</w:t>
      </w:r>
      <w:proofErr w:type="spellEnd"/>
      <w:r w:rsidRPr="00CA479B">
        <w:rPr>
          <w:u w:val="none"/>
        </w:rPr>
        <w:t xml:space="preserve"> для </w:t>
      </w:r>
      <w:proofErr w:type="spellStart"/>
      <w:r w:rsidRPr="00CA479B">
        <w:rPr>
          <w:u w:val="none"/>
        </w:rPr>
        <w:t>дитячого</w:t>
      </w:r>
      <w:proofErr w:type="spellEnd"/>
      <w:r w:rsidRPr="00CA479B">
        <w:rPr>
          <w:u w:val="none"/>
        </w:rPr>
        <w:t xml:space="preserve"> та </w:t>
      </w:r>
      <w:proofErr w:type="spellStart"/>
      <w:r w:rsidRPr="00CA479B">
        <w:rPr>
          <w:u w:val="none"/>
        </w:rPr>
        <w:t>дорослого</w:t>
      </w:r>
      <w:proofErr w:type="spellEnd"/>
      <w:r w:rsidRPr="00CA479B">
        <w:rPr>
          <w:u w:val="none"/>
        </w:rPr>
        <w:t xml:space="preserve"> </w:t>
      </w:r>
      <w:proofErr w:type="spellStart"/>
      <w:r w:rsidRPr="00CA479B">
        <w:rPr>
          <w:u w:val="none"/>
        </w:rPr>
        <w:t>населення</w:t>
      </w:r>
      <w:proofErr w:type="spellEnd"/>
      <w:r w:rsidRPr="00CA479B">
        <w:rPr>
          <w:u w:val="none"/>
        </w:rPr>
        <w:t xml:space="preserve"> „</w:t>
      </w:r>
      <w:proofErr w:type="spellStart"/>
      <w:r w:rsidRPr="00CA479B">
        <w:rPr>
          <w:u w:val="none"/>
        </w:rPr>
        <w:t>Дениші</w:t>
      </w:r>
      <w:proofErr w:type="spellEnd"/>
      <w:r w:rsidRPr="00CA479B">
        <w:rPr>
          <w:u w:val="none"/>
        </w:rPr>
        <w:t xml:space="preserve">” </w:t>
      </w:r>
      <w:proofErr w:type="spellStart"/>
      <w:r w:rsidRPr="00CA479B">
        <w:rPr>
          <w:u w:val="none"/>
        </w:rPr>
        <w:t>Житомирської</w:t>
      </w:r>
      <w:proofErr w:type="spellEnd"/>
      <w:r w:rsidRPr="00CA479B">
        <w:rPr>
          <w:u w:val="none"/>
        </w:rPr>
        <w:t xml:space="preserve"> </w:t>
      </w:r>
      <w:proofErr w:type="spellStart"/>
      <w:r w:rsidRPr="00CA479B">
        <w:rPr>
          <w:u w:val="none"/>
        </w:rPr>
        <w:t>обласної</w:t>
      </w:r>
      <w:proofErr w:type="spellEnd"/>
      <w:r w:rsidRPr="00CA479B">
        <w:rPr>
          <w:u w:val="none"/>
        </w:rPr>
        <w:t xml:space="preserve"> ради. </w:t>
      </w:r>
    </w:p>
    <w:p w:rsidR="00CA479B" w:rsidRPr="006A2027" w:rsidRDefault="00CA479B" w:rsidP="00CA479B">
      <w:pPr>
        <w:ind w:firstLine="709"/>
        <w:jc w:val="both"/>
        <w:rPr>
          <w:u w:val="none"/>
        </w:rPr>
      </w:pPr>
      <w:proofErr w:type="spellStart"/>
      <w:r w:rsidRPr="0045452B">
        <w:t>Інформу</w:t>
      </w:r>
      <w:proofErr w:type="gramStart"/>
      <w:r w:rsidRPr="0045452B">
        <w:t>є</w:t>
      </w:r>
      <w:proofErr w:type="spellEnd"/>
      <w:r w:rsidRPr="0045452B">
        <w:t>:</w:t>
      </w:r>
      <w:proofErr w:type="gramEnd"/>
      <w:r w:rsidRPr="00CA479B">
        <w:rPr>
          <w:u w:val="none"/>
        </w:rPr>
        <w:t xml:space="preserve"> </w:t>
      </w:r>
      <w:proofErr w:type="spellStart"/>
      <w:r w:rsidRPr="00774BA9">
        <w:rPr>
          <w:u w:val="none"/>
        </w:rPr>
        <w:t>Кобилинський</w:t>
      </w:r>
      <w:proofErr w:type="spellEnd"/>
      <w:r w:rsidRPr="00774BA9">
        <w:rPr>
          <w:u w:val="none"/>
        </w:rPr>
        <w:t xml:space="preserve"> </w:t>
      </w:r>
      <w:proofErr w:type="spellStart"/>
      <w:r w:rsidRPr="00774BA9">
        <w:rPr>
          <w:u w:val="none"/>
        </w:rPr>
        <w:t>Володимир</w:t>
      </w:r>
      <w:proofErr w:type="spellEnd"/>
      <w:r w:rsidRPr="00774BA9">
        <w:rPr>
          <w:u w:val="none"/>
        </w:rPr>
        <w:t xml:space="preserve"> </w:t>
      </w:r>
      <w:proofErr w:type="spellStart"/>
      <w:r w:rsidRPr="00774BA9">
        <w:rPr>
          <w:u w:val="none"/>
        </w:rPr>
        <w:t>Миколайович</w:t>
      </w:r>
      <w:proofErr w:type="spellEnd"/>
      <w:r w:rsidR="00774BA9" w:rsidRPr="00774BA9">
        <w:rPr>
          <w:u w:val="none"/>
          <w:lang w:val="uk-UA"/>
        </w:rPr>
        <w:t>.</w:t>
      </w:r>
      <w:r w:rsidRPr="00CA479B">
        <w:rPr>
          <w:b/>
          <w:u w:val="none"/>
        </w:rPr>
        <w:t xml:space="preserve"> </w:t>
      </w:r>
    </w:p>
    <w:p w:rsidR="00B670B9" w:rsidRPr="00CA479B" w:rsidRDefault="00B670B9" w:rsidP="00B670B9">
      <w:pPr>
        <w:ind w:firstLine="709"/>
        <w:jc w:val="both"/>
        <w:rPr>
          <w:u w:val="none"/>
          <w:shd w:val="clear" w:color="auto" w:fill="FFFFFF"/>
        </w:rPr>
      </w:pPr>
    </w:p>
    <w:p w:rsidR="007151B9" w:rsidRDefault="007151B9" w:rsidP="007151B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6"/>
          <w:szCs w:val="26"/>
        </w:rPr>
        <w:t xml:space="preserve">11. </w:t>
      </w:r>
      <w:r>
        <w:rPr>
          <w:color w:val="000000"/>
          <w:sz w:val="28"/>
          <w:szCs w:val="28"/>
          <w:lang w:eastAsia="ru-RU"/>
        </w:rPr>
        <w:t>П</w:t>
      </w:r>
      <w:r w:rsidRPr="00CB0B8A">
        <w:rPr>
          <w:color w:val="000000"/>
          <w:sz w:val="28"/>
          <w:szCs w:val="28"/>
          <w:lang w:eastAsia="ru-RU"/>
        </w:rPr>
        <w:t>ро звернення депутата обласної ради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B0B8A">
        <w:rPr>
          <w:color w:val="000000"/>
          <w:sz w:val="28"/>
          <w:szCs w:val="28"/>
          <w:lang w:eastAsia="ru-RU"/>
        </w:rPr>
        <w:t>Яковчука</w:t>
      </w:r>
      <w:proofErr w:type="spellEnd"/>
      <w:r w:rsidRPr="00CB0B8A">
        <w:rPr>
          <w:color w:val="000000"/>
          <w:sz w:val="28"/>
          <w:szCs w:val="28"/>
          <w:lang w:eastAsia="ru-RU"/>
        </w:rPr>
        <w:t xml:space="preserve"> О.М.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B0B8A">
        <w:rPr>
          <w:color w:val="000000"/>
          <w:sz w:val="28"/>
          <w:szCs w:val="28"/>
          <w:lang w:eastAsia="ru-RU"/>
        </w:rPr>
        <w:t>„</w:t>
      </w:r>
      <w:r>
        <w:rPr>
          <w:color w:val="000000"/>
          <w:sz w:val="28"/>
          <w:szCs w:val="28"/>
          <w:lang w:eastAsia="ru-RU"/>
        </w:rPr>
        <w:t>Про</w:t>
      </w:r>
      <w:proofErr w:type="spellEnd"/>
      <w:r>
        <w:rPr>
          <w:color w:val="000000"/>
          <w:sz w:val="28"/>
          <w:szCs w:val="28"/>
          <w:lang w:eastAsia="ru-RU"/>
        </w:rPr>
        <w:t xml:space="preserve"> підготовчі роботи щодо створення </w:t>
      </w:r>
      <w:proofErr w:type="spellStart"/>
      <w:r>
        <w:rPr>
          <w:color w:val="000000"/>
          <w:sz w:val="28"/>
          <w:szCs w:val="28"/>
          <w:lang w:eastAsia="ru-RU"/>
        </w:rPr>
        <w:t>Новоборівського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ландшафтного заказника місцевого значення”.</w:t>
      </w:r>
    </w:p>
    <w:p w:rsidR="00B670B9" w:rsidRDefault="007151B9" w:rsidP="00B670B9">
      <w:pPr>
        <w:ind w:firstLine="709"/>
        <w:jc w:val="both"/>
        <w:rPr>
          <w:u w:val="none"/>
          <w:lang w:val="uk-UA"/>
        </w:rPr>
      </w:pPr>
      <w:r w:rsidRPr="007151B9">
        <w:rPr>
          <w:lang w:val="uk-UA"/>
        </w:rPr>
        <w:t xml:space="preserve">Інформує: </w:t>
      </w:r>
      <w:proofErr w:type="spellStart"/>
      <w:r>
        <w:rPr>
          <w:u w:val="none"/>
          <w:lang w:val="uk-UA"/>
        </w:rPr>
        <w:t>Яковчук</w:t>
      </w:r>
      <w:proofErr w:type="spellEnd"/>
      <w:r>
        <w:rPr>
          <w:u w:val="none"/>
          <w:lang w:val="uk-UA"/>
        </w:rPr>
        <w:t xml:space="preserve"> Олександр Миколайович.</w:t>
      </w:r>
    </w:p>
    <w:p w:rsidR="007151B9" w:rsidRDefault="007151B9" w:rsidP="00B670B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 </w:t>
      </w:r>
    </w:p>
    <w:p w:rsidR="007151B9" w:rsidRDefault="007151B9" w:rsidP="00B670B9">
      <w:pPr>
        <w:ind w:firstLine="709"/>
        <w:jc w:val="both"/>
        <w:rPr>
          <w:u w:val="none"/>
          <w:lang w:val="uk-UA"/>
        </w:rPr>
      </w:pPr>
    </w:p>
    <w:p w:rsidR="007151B9" w:rsidRDefault="007151B9" w:rsidP="00B670B9">
      <w:pPr>
        <w:ind w:firstLine="709"/>
        <w:jc w:val="both"/>
        <w:rPr>
          <w:u w:val="none"/>
          <w:lang w:val="uk-UA"/>
        </w:rPr>
      </w:pPr>
    </w:p>
    <w:p w:rsidR="007151B9" w:rsidRDefault="007151B9" w:rsidP="00B670B9">
      <w:pPr>
        <w:ind w:firstLine="709"/>
        <w:jc w:val="both"/>
        <w:rPr>
          <w:u w:val="none"/>
          <w:lang w:val="uk-UA"/>
        </w:rPr>
      </w:pPr>
    </w:p>
    <w:p w:rsidR="007151B9" w:rsidRDefault="007151B9" w:rsidP="007151B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  <w:r w:rsidRPr="007151B9">
        <w:rPr>
          <w:sz w:val="28"/>
          <w:szCs w:val="28"/>
        </w:rPr>
        <w:t xml:space="preserve">Голова постійної комісії </w:t>
      </w:r>
      <w:proofErr w:type="spellStart"/>
      <w:r w:rsidRPr="007151B9">
        <w:rPr>
          <w:sz w:val="28"/>
          <w:szCs w:val="28"/>
        </w:rPr>
        <w:t>Мелашенко</w:t>
      </w:r>
      <w:proofErr w:type="spellEnd"/>
      <w:r w:rsidRPr="007151B9">
        <w:rPr>
          <w:sz w:val="28"/>
          <w:szCs w:val="28"/>
        </w:rPr>
        <w:t xml:space="preserve"> А.В. поставив на голосування пропозицію члена постійної комісії </w:t>
      </w:r>
      <w:proofErr w:type="spellStart"/>
      <w:r w:rsidRPr="007151B9">
        <w:rPr>
          <w:sz w:val="28"/>
          <w:szCs w:val="28"/>
        </w:rPr>
        <w:t>Яковчука</w:t>
      </w:r>
      <w:proofErr w:type="spellEnd"/>
      <w:r w:rsidRPr="007151B9">
        <w:rPr>
          <w:sz w:val="28"/>
          <w:szCs w:val="28"/>
        </w:rPr>
        <w:t xml:space="preserve"> О.М. </w:t>
      </w:r>
      <w:r w:rsidRPr="007151B9">
        <w:rPr>
          <w:sz w:val="28"/>
          <w:szCs w:val="28"/>
          <w:u w:val="single"/>
        </w:rPr>
        <w:t>щодо включення до порядку</w:t>
      </w:r>
      <w:r w:rsidRPr="007151B9">
        <w:rPr>
          <w:sz w:val="28"/>
          <w:szCs w:val="28"/>
        </w:rPr>
        <w:t xml:space="preserve"> </w:t>
      </w:r>
      <w:r w:rsidRPr="007151B9">
        <w:rPr>
          <w:sz w:val="28"/>
          <w:szCs w:val="28"/>
          <w:u w:val="single"/>
        </w:rPr>
        <w:t>денного</w:t>
      </w:r>
      <w:r w:rsidRPr="007151B9">
        <w:rPr>
          <w:sz w:val="28"/>
          <w:szCs w:val="28"/>
        </w:rPr>
        <w:t xml:space="preserve"> засідання постійної комісії питання </w:t>
      </w:r>
      <w:r w:rsidRPr="007151B9">
        <w:rPr>
          <w:color w:val="000000"/>
          <w:sz w:val="28"/>
          <w:szCs w:val="28"/>
          <w:lang w:eastAsia="ru-RU"/>
        </w:rPr>
        <w:t xml:space="preserve"> </w:t>
      </w:r>
      <w:r w:rsidR="00164F83">
        <w:rPr>
          <w:color w:val="000000"/>
          <w:sz w:val="28"/>
          <w:szCs w:val="28"/>
          <w:lang w:eastAsia="ru-RU"/>
        </w:rPr>
        <w:t>п</w:t>
      </w:r>
      <w:r w:rsidRPr="007151B9">
        <w:rPr>
          <w:color w:val="000000"/>
          <w:sz w:val="28"/>
          <w:szCs w:val="28"/>
          <w:lang w:eastAsia="ru-RU"/>
        </w:rPr>
        <w:t>ро звернення депутата обласної ради</w:t>
      </w:r>
      <w:r w:rsidRPr="007151B9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151B9">
        <w:rPr>
          <w:color w:val="000000"/>
          <w:sz w:val="28"/>
          <w:szCs w:val="28"/>
          <w:lang w:eastAsia="ru-RU"/>
        </w:rPr>
        <w:t>Яковчука</w:t>
      </w:r>
      <w:proofErr w:type="spellEnd"/>
      <w:r w:rsidRPr="007151B9">
        <w:rPr>
          <w:color w:val="000000"/>
          <w:sz w:val="28"/>
          <w:szCs w:val="28"/>
          <w:lang w:eastAsia="ru-RU"/>
        </w:rPr>
        <w:t xml:space="preserve"> О.М.</w:t>
      </w:r>
      <w:r w:rsidRPr="007151B9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151B9">
        <w:rPr>
          <w:color w:val="000000"/>
          <w:sz w:val="28"/>
          <w:szCs w:val="28"/>
          <w:lang w:eastAsia="ru-RU"/>
        </w:rPr>
        <w:t>„Про</w:t>
      </w:r>
      <w:proofErr w:type="spellEnd"/>
      <w:r w:rsidRPr="007151B9">
        <w:rPr>
          <w:color w:val="000000"/>
          <w:sz w:val="28"/>
          <w:szCs w:val="28"/>
          <w:lang w:eastAsia="ru-RU"/>
        </w:rPr>
        <w:t xml:space="preserve"> підготовчі роботи щодо створення </w:t>
      </w:r>
      <w:proofErr w:type="spellStart"/>
      <w:r w:rsidRPr="007151B9">
        <w:rPr>
          <w:color w:val="000000"/>
          <w:sz w:val="28"/>
          <w:szCs w:val="28"/>
          <w:lang w:eastAsia="ru-RU"/>
        </w:rPr>
        <w:t>Новоборівського</w:t>
      </w:r>
      <w:proofErr w:type="spellEnd"/>
      <w:r w:rsidRPr="007151B9">
        <w:rPr>
          <w:color w:val="000000"/>
          <w:sz w:val="28"/>
          <w:szCs w:val="28"/>
          <w:lang w:eastAsia="ru-RU"/>
        </w:rPr>
        <w:t xml:space="preserve"> ландшафтного заказника місцевого значення”.</w:t>
      </w:r>
    </w:p>
    <w:p w:rsidR="007151B9" w:rsidRPr="007151B9" w:rsidRDefault="007151B9" w:rsidP="007151B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151B9" w:rsidRDefault="007151B9" w:rsidP="00B670B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Голосували: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164F83">
        <w:rPr>
          <w:u w:val="none"/>
          <w:lang w:val="uk-UA"/>
        </w:rPr>
        <w:t>За – 8</w:t>
      </w:r>
    </w:p>
    <w:p w:rsidR="00164F83" w:rsidRPr="007151B9" w:rsidRDefault="00164F83" w:rsidP="00B670B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- 1</w:t>
      </w:r>
    </w:p>
    <w:p w:rsidR="00B670B9" w:rsidRDefault="00B670B9" w:rsidP="00B670B9">
      <w:pPr>
        <w:ind w:left="6372" w:firstLine="708"/>
        <w:jc w:val="both"/>
        <w:rPr>
          <w:u w:val="none"/>
          <w:lang w:val="uk-UA"/>
        </w:rPr>
      </w:pPr>
    </w:p>
    <w:p w:rsidR="00052F97" w:rsidRDefault="00052F97" w:rsidP="00B670B9">
      <w:pPr>
        <w:ind w:left="6372" w:firstLine="708"/>
        <w:jc w:val="both"/>
        <w:rPr>
          <w:u w:val="none"/>
          <w:lang w:val="uk-UA"/>
        </w:rPr>
      </w:pPr>
    </w:p>
    <w:p w:rsidR="00587F19" w:rsidRDefault="00587F19" w:rsidP="00B670B9">
      <w:pPr>
        <w:ind w:left="6372" w:firstLine="708"/>
        <w:jc w:val="both"/>
        <w:rPr>
          <w:u w:val="none"/>
          <w:lang w:val="uk-UA"/>
        </w:rPr>
      </w:pPr>
    </w:p>
    <w:p w:rsidR="00052F97" w:rsidRDefault="00052F97" w:rsidP="00B670B9">
      <w:pPr>
        <w:ind w:left="6372" w:firstLine="708"/>
        <w:jc w:val="both"/>
        <w:rPr>
          <w:u w:val="none"/>
          <w:lang w:val="uk-UA"/>
        </w:rPr>
      </w:pPr>
    </w:p>
    <w:p w:rsidR="00FB187F" w:rsidRPr="00475751" w:rsidRDefault="00AD082C" w:rsidP="0047575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587F19">
        <w:rPr>
          <w:b/>
          <w:sz w:val="28"/>
          <w:szCs w:val="28"/>
          <w:u w:val="single"/>
        </w:rPr>
        <w:t>1</w:t>
      </w:r>
      <w:r w:rsidR="006E49BD" w:rsidRPr="00587F19">
        <w:rPr>
          <w:b/>
          <w:sz w:val="28"/>
          <w:szCs w:val="28"/>
          <w:u w:val="single"/>
        </w:rPr>
        <w:t>. Слухали:</w:t>
      </w:r>
      <w:r w:rsidR="006E49BD" w:rsidRPr="00475751">
        <w:rPr>
          <w:b/>
          <w:sz w:val="28"/>
          <w:szCs w:val="28"/>
        </w:rPr>
        <w:t xml:space="preserve"> </w:t>
      </w:r>
      <w:r w:rsidR="00F324E4" w:rsidRPr="00475751">
        <w:rPr>
          <w:sz w:val="28"/>
          <w:szCs w:val="28"/>
        </w:rPr>
        <w:t>Ковтуненка М.Г.</w:t>
      </w:r>
      <w:r w:rsidR="00EB5187" w:rsidRPr="00475751">
        <w:rPr>
          <w:sz w:val="28"/>
          <w:szCs w:val="28"/>
        </w:rPr>
        <w:t xml:space="preserve"> </w:t>
      </w:r>
      <w:r w:rsidR="00F324E4" w:rsidRPr="00475751">
        <w:rPr>
          <w:sz w:val="28"/>
          <w:szCs w:val="28"/>
        </w:rPr>
        <w:t xml:space="preserve">про </w:t>
      </w:r>
      <w:r w:rsidR="00612F70" w:rsidRPr="004757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розгляд звернення Державної служби геології та надр України  від 30.07.2019 № 13987/01/12-19 щодо  погодження надання спеціального дозволу на користування надрами приватному </w:t>
      </w:r>
      <w:proofErr w:type="spellStart"/>
      <w:r w:rsidR="00612F70" w:rsidRPr="004757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каменеоброблюючому</w:t>
      </w:r>
      <w:proofErr w:type="spellEnd"/>
      <w:r w:rsidR="00612F70" w:rsidRPr="004757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підприємству </w:t>
      </w:r>
      <w:proofErr w:type="spellStart"/>
      <w:r w:rsidR="00612F70" w:rsidRPr="004757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„Темп</w:t>
      </w:r>
      <w:proofErr w:type="spellEnd"/>
      <w:r w:rsidR="00475751" w:rsidRPr="0047575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 w:rsidR="00FB187F" w:rsidRPr="00475751">
        <w:rPr>
          <w:sz w:val="28"/>
          <w:szCs w:val="28"/>
        </w:rPr>
        <w:t>(проект рішення опубліковано на сайті обласної ради).</w:t>
      </w:r>
      <w:r w:rsidR="00FB187F" w:rsidRPr="00475751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B187F" w:rsidRPr="00475751" w:rsidRDefault="00FB187F" w:rsidP="00FB187F">
      <w:pPr>
        <w:ind w:firstLine="709"/>
        <w:jc w:val="both"/>
        <w:rPr>
          <w:u w:val="none"/>
          <w:lang w:val="uk-UA"/>
        </w:rPr>
      </w:pPr>
    </w:p>
    <w:p w:rsidR="00FA229D" w:rsidRDefault="00FB187F" w:rsidP="00FB187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Рибак Н.І., </w:t>
      </w:r>
      <w:r w:rsidR="00587F19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Крамаренко С.М., </w:t>
      </w:r>
      <w:r w:rsidR="0088002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FA229D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FA229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r w:rsidR="0088002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587F19">
        <w:rPr>
          <w:u w:val="none"/>
          <w:bdr w:val="none" w:sz="0" w:space="0" w:color="auto" w:frame="1"/>
          <w:shd w:val="clear" w:color="auto" w:fill="FFFFFF"/>
          <w:lang w:val="uk-UA"/>
        </w:rPr>
        <w:t>Краснобокий</w:t>
      </w:r>
      <w:proofErr w:type="spellEnd"/>
      <w:r w:rsidR="00587F1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Г.В., </w:t>
      </w:r>
      <w:proofErr w:type="spellStart"/>
      <w:r w:rsidR="00587F19"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 w:rsidR="00587F1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</w:p>
    <w:p w:rsidR="00587F19" w:rsidRDefault="00587F19" w:rsidP="00FB187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F34AFF" w:rsidRDefault="00F34AFF" w:rsidP="00F57368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C501C">
        <w:rPr>
          <w:b/>
          <w:sz w:val="28"/>
          <w:szCs w:val="28"/>
          <w:u w:val="single"/>
        </w:rPr>
        <w:t>Вирішили</w:t>
      </w:r>
      <w:r w:rsidRPr="00F57368">
        <w:rPr>
          <w:b/>
          <w:sz w:val="28"/>
          <w:szCs w:val="28"/>
        </w:rPr>
        <w:t xml:space="preserve">: </w:t>
      </w:r>
    </w:p>
    <w:p w:rsidR="00052F97" w:rsidRDefault="00052F97" w:rsidP="00F57368">
      <w:pPr>
        <w:pStyle w:val="ac"/>
        <w:spacing w:before="0" w:beforeAutospacing="0" w:after="0" w:afterAutospacing="0"/>
        <w:ind w:firstLine="709"/>
        <w:jc w:val="both"/>
      </w:pPr>
    </w:p>
    <w:p w:rsidR="00587F19" w:rsidRDefault="00587F19" w:rsidP="00587F1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 </w:t>
      </w:r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 спеціального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дозволу на користування надрами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приватному </w:t>
      </w:r>
      <w:proofErr w:type="spellStart"/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каменеоброблюючому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підприємству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„</w:t>
      </w:r>
      <w:r w:rsidRPr="005F72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Темп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” і внести на розгляд обласної ради.</w:t>
      </w:r>
    </w:p>
    <w:p w:rsidR="00587F19" w:rsidRDefault="00587F19" w:rsidP="00587F19">
      <w:pPr>
        <w:ind w:firstLine="709"/>
        <w:jc w:val="both"/>
      </w:pPr>
    </w:p>
    <w:p w:rsidR="00587F19" w:rsidRDefault="00587F19" w:rsidP="00587F19">
      <w:pPr>
        <w:ind w:firstLine="709"/>
        <w:jc w:val="both"/>
        <w:rPr>
          <w:u w:val="none"/>
          <w:lang w:val="uk-UA"/>
        </w:rPr>
      </w:pPr>
      <w:r w:rsidRPr="00587F19">
        <w:rPr>
          <w:u w:val="none"/>
        </w:rPr>
        <w:t xml:space="preserve">2. </w:t>
      </w:r>
      <w:proofErr w:type="spellStart"/>
      <w:r w:rsidRPr="00587F19">
        <w:rPr>
          <w:u w:val="none"/>
        </w:rPr>
        <w:t>Керівнику</w:t>
      </w:r>
      <w:proofErr w:type="spellEnd"/>
      <w:r w:rsidRPr="00587F19">
        <w:rPr>
          <w:u w:val="none"/>
        </w:rPr>
        <w:t xml:space="preserve"> </w:t>
      </w:r>
      <w:proofErr w:type="spellStart"/>
      <w:proofErr w:type="gramStart"/>
      <w:r w:rsidRPr="00587F19">
        <w:rPr>
          <w:u w:val="none"/>
        </w:rPr>
        <w:t>п</w:t>
      </w:r>
      <w:proofErr w:type="gramEnd"/>
      <w:r w:rsidRPr="00587F19">
        <w:rPr>
          <w:u w:val="none"/>
        </w:rPr>
        <w:t>ідприємства</w:t>
      </w:r>
      <w:proofErr w:type="spellEnd"/>
      <w:r w:rsidRPr="00587F19">
        <w:rPr>
          <w:u w:val="none"/>
        </w:rPr>
        <w:t xml:space="preserve"> на </w:t>
      </w:r>
      <w:proofErr w:type="spellStart"/>
      <w:r w:rsidRPr="00587F19">
        <w:rPr>
          <w:u w:val="none"/>
        </w:rPr>
        <w:t>сесію</w:t>
      </w:r>
      <w:proofErr w:type="spellEnd"/>
      <w:r w:rsidRPr="00587F19">
        <w:rPr>
          <w:u w:val="none"/>
        </w:rPr>
        <w:t xml:space="preserve"> </w:t>
      </w:r>
      <w:proofErr w:type="spellStart"/>
      <w:r w:rsidRPr="00587F19">
        <w:rPr>
          <w:u w:val="none"/>
        </w:rPr>
        <w:t>обласної</w:t>
      </w:r>
      <w:proofErr w:type="spellEnd"/>
      <w:r w:rsidRPr="00587F19">
        <w:rPr>
          <w:u w:val="none"/>
        </w:rPr>
        <w:t xml:space="preserve"> ради 17 </w:t>
      </w:r>
      <w:proofErr w:type="spellStart"/>
      <w:r w:rsidRPr="00587F19">
        <w:rPr>
          <w:u w:val="none"/>
        </w:rPr>
        <w:t>вересня</w:t>
      </w:r>
      <w:proofErr w:type="spellEnd"/>
      <w:r w:rsidRPr="00587F19">
        <w:rPr>
          <w:u w:val="none"/>
        </w:rPr>
        <w:t xml:space="preserve"> 2019 року </w:t>
      </w:r>
      <w:proofErr w:type="spellStart"/>
      <w:r w:rsidRPr="00587F19">
        <w:rPr>
          <w:u w:val="none"/>
        </w:rPr>
        <w:t>надати</w:t>
      </w:r>
      <w:proofErr w:type="spellEnd"/>
      <w:r w:rsidRPr="00587F19">
        <w:rPr>
          <w:u w:val="none"/>
        </w:rPr>
        <w:t xml:space="preserve"> </w:t>
      </w:r>
      <w:proofErr w:type="spellStart"/>
      <w:r w:rsidRPr="00587F19">
        <w:rPr>
          <w:u w:val="none"/>
        </w:rPr>
        <w:t>інформацію</w:t>
      </w:r>
      <w:proofErr w:type="spellEnd"/>
      <w:r w:rsidRPr="00587F19">
        <w:rPr>
          <w:u w:val="none"/>
        </w:rPr>
        <w:t xml:space="preserve"> </w:t>
      </w:r>
      <w:proofErr w:type="spellStart"/>
      <w:r w:rsidRPr="00587F19">
        <w:rPr>
          <w:u w:val="none"/>
        </w:rPr>
        <w:t>щодо</w:t>
      </w:r>
      <w:proofErr w:type="spellEnd"/>
      <w:r w:rsidRPr="00587F19">
        <w:rPr>
          <w:u w:val="none"/>
        </w:rPr>
        <w:t xml:space="preserve"> </w:t>
      </w:r>
      <w:proofErr w:type="spellStart"/>
      <w:r w:rsidRPr="00587F19">
        <w:rPr>
          <w:u w:val="none"/>
        </w:rPr>
        <w:t>середньої</w:t>
      </w:r>
      <w:proofErr w:type="spellEnd"/>
      <w:r w:rsidRPr="00587F19">
        <w:rPr>
          <w:u w:val="none"/>
        </w:rPr>
        <w:t xml:space="preserve"> </w:t>
      </w:r>
      <w:proofErr w:type="spellStart"/>
      <w:r w:rsidRPr="00587F19">
        <w:rPr>
          <w:u w:val="none"/>
        </w:rPr>
        <w:t>заробітної</w:t>
      </w:r>
      <w:proofErr w:type="spellEnd"/>
      <w:r w:rsidRPr="00587F19">
        <w:rPr>
          <w:u w:val="none"/>
        </w:rPr>
        <w:t xml:space="preserve"> плати </w:t>
      </w:r>
      <w:proofErr w:type="spellStart"/>
      <w:r w:rsidRPr="00587F19">
        <w:rPr>
          <w:u w:val="none"/>
        </w:rPr>
        <w:t>працівників</w:t>
      </w:r>
      <w:proofErr w:type="spellEnd"/>
      <w:r w:rsidRPr="00587F19">
        <w:rPr>
          <w:u w:val="none"/>
        </w:rPr>
        <w:t xml:space="preserve"> </w:t>
      </w:r>
      <w:proofErr w:type="spellStart"/>
      <w:r w:rsidRPr="00587F19">
        <w:rPr>
          <w:u w:val="none"/>
        </w:rPr>
        <w:t>даного</w:t>
      </w:r>
      <w:proofErr w:type="spellEnd"/>
      <w:r w:rsidRPr="00587F19">
        <w:rPr>
          <w:u w:val="none"/>
        </w:rPr>
        <w:t xml:space="preserve"> </w:t>
      </w:r>
      <w:proofErr w:type="spellStart"/>
      <w:r w:rsidRPr="00587F19">
        <w:rPr>
          <w:u w:val="none"/>
        </w:rPr>
        <w:t>підприємства</w:t>
      </w:r>
      <w:proofErr w:type="spellEnd"/>
      <w:r w:rsidRPr="00587F19">
        <w:rPr>
          <w:u w:val="none"/>
        </w:rPr>
        <w:t>.</w:t>
      </w:r>
    </w:p>
    <w:p w:rsidR="00587F19" w:rsidRPr="00587F19" w:rsidRDefault="00587F19" w:rsidP="00587F19">
      <w:pPr>
        <w:ind w:firstLine="709"/>
        <w:jc w:val="both"/>
        <w:rPr>
          <w:u w:val="none"/>
          <w:lang w:val="uk-UA"/>
        </w:rPr>
      </w:pPr>
    </w:p>
    <w:p w:rsidR="00587F19" w:rsidRDefault="00587F19" w:rsidP="00587F1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lastRenderedPageBreak/>
        <w:t>Голосували: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8</w:t>
      </w:r>
    </w:p>
    <w:p w:rsidR="00587F19" w:rsidRPr="007151B9" w:rsidRDefault="00587F19" w:rsidP="00587F1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- 1</w:t>
      </w:r>
    </w:p>
    <w:p w:rsidR="00587F19" w:rsidRDefault="00587F19" w:rsidP="00587F19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Рішення прийнято</w:t>
      </w:r>
    </w:p>
    <w:p w:rsidR="00F34AFF" w:rsidRPr="00587F19" w:rsidRDefault="00F34AFF" w:rsidP="00FB187F">
      <w:pPr>
        <w:ind w:firstLine="709"/>
        <w:jc w:val="both"/>
        <w:rPr>
          <w:u w:val="none"/>
        </w:rPr>
      </w:pPr>
    </w:p>
    <w:p w:rsidR="00052F97" w:rsidRDefault="00052F97" w:rsidP="00F34AFF">
      <w:pPr>
        <w:ind w:left="7079" w:firstLine="709"/>
        <w:jc w:val="both"/>
        <w:rPr>
          <w:u w:val="none"/>
          <w:lang w:val="uk-UA"/>
        </w:rPr>
      </w:pPr>
    </w:p>
    <w:p w:rsidR="00052F97" w:rsidRDefault="00052F97" w:rsidP="00F34AFF">
      <w:pPr>
        <w:ind w:left="7079" w:firstLine="709"/>
        <w:jc w:val="both"/>
        <w:rPr>
          <w:u w:val="none"/>
          <w:lang w:val="uk-UA"/>
        </w:rPr>
      </w:pPr>
    </w:p>
    <w:p w:rsidR="00052F97" w:rsidRDefault="00052F97" w:rsidP="00F34AFF">
      <w:pPr>
        <w:ind w:left="7079" w:firstLine="709"/>
        <w:jc w:val="both"/>
        <w:rPr>
          <w:u w:val="none"/>
          <w:lang w:val="uk-UA"/>
        </w:rPr>
      </w:pPr>
    </w:p>
    <w:p w:rsidR="00587F19" w:rsidRPr="004F1A67" w:rsidRDefault="00256A6C" w:rsidP="00587F19">
      <w:pPr>
        <w:pStyle w:val="1"/>
        <w:ind w:firstLine="709"/>
        <w:rPr>
          <w:shd w:val="clear" w:color="auto" w:fill="FFFFFF"/>
        </w:rPr>
      </w:pPr>
      <w:r w:rsidRPr="00587F19">
        <w:rPr>
          <w:b/>
          <w:szCs w:val="28"/>
          <w:u w:val="single"/>
        </w:rPr>
        <w:t>2. Слухали</w:t>
      </w:r>
      <w:r w:rsidRPr="00587F19">
        <w:rPr>
          <w:b/>
          <w:szCs w:val="28"/>
        </w:rPr>
        <w:t xml:space="preserve">: </w:t>
      </w:r>
      <w:r w:rsidRPr="00587F19">
        <w:rPr>
          <w:color w:val="000000"/>
          <w:szCs w:val="28"/>
          <w:lang w:eastAsia="ru-RU"/>
        </w:rPr>
        <w:t>Ковтуненка М.Г.</w:t>
      </w:r>
      <w:r w:rsidRPr="00587F19">
        <w:rPr>
          <w:b/>
          <w:color w:val="000000"/>
          <w:szCs w:val="28"/>
          <w:lang w:eastAsia="ru-RU"/>
        </w:rPr>
        <w:t xml:space="preserve"> </w:t>
      </w:r>
      <w:r w:rsidRPr="00587F19">
        <w:rPr>
          <w:color w:val="000000"/>
          <w:szCs w:val="28"/>
          <w:lang w:eastAsia="ru-RU"/>
        </w:rPr>
        <w:t xml:space="preserve">про </w:t>
      </w:r>
      <w:r w:rsidR="00587F19" w:rsidRPr="00587F19">
        <w:rPr>
          <w:szCs w:val="28"/>
          <w:shd w:val="clear" w:color="auto" w:fill="FFFFFF"/>
        </w:rPr>
        <w:t xml:space="preserve">розгляд звернення Державної служби геології та надр України від 02.08.2019 № 14310/01/12-19 щодо погодження надання спеціального дозволу на користування надрами ТОВ </w:t>
      </w:r>
      <w:proofErr w:type="spellStart"/>
      <w:r w:rsidR="00587F19" w:rsidRPr="00587F19">
        <w:rPr>
          <w:szCs w:val="28"/>
          <w:shd w:val="clear" w:color="auto" w:fill="FFFFFF"/>
        </w:rPr>
        <w:t>„Поліський</w:t>
      </w:r>
      <w:proofErr w:type="spellEnd"/>
      <w:r w:rsidR="00587F19" w:rsidRPr="00587F19">
        <w:rPr>
          <w:szCs w:val="28"/>
          <w:shd w:val="clear" w:color="auto" w:fill="FFFFFF"/>
        </w:rPr>
        <w:t xml:space="preserve"> лабрадорит”</w:t>
      </w:r>
      <w:r w:rsidR="00587F19">
        <w:rPr>
          <w:szCs w:val="28"/>
          <w:shd w:val="clear" w:color="auto" w:fill="FFFFFF"/>
        </w:rPr>
        <w:t xml:space="preserve"> </w:t>
      </w:r>
      <w:r w:rsidR="00587F19">
        <w:t>(проект рішення опубліковано на сайті обласної ради).</w:t>
      </w:r>
    </w:p>
    <w:p w:rsidR="00587F19" w:rsidRPr="00587F19" w:rsidRDefault="00587F19" w:rsidP="00587F1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87F19" w:rsidRDefault="00587F19" w:rsidP="00587F1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Кемка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Д.В.,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, Козловський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</w:t>
      </w:r>
    </w:p>
    <w:p w:rsidR="00587F19" w:rsidRPr="00587F19" w:rsidRDefault="00587F19" w:rsidP="00587F19">
      <w:pPr>
        <w:ind w:firstLine="709"/>
        <w:jc w:val="both"/>
        <w:rPr>
          <w:lang w:val="uk-UA"/>
        </w:rPr>
      </w:pPr>
    </w:p>
    <w:p w:rsidR="00587F19" w:rsidRPr="00ED2744" w:rsidRDefault="00587F19" w:rsidP="00587F19">
      <w:pPr>
        <w:ind w:firstLine="709"/>
        <w:jc w:val="both"/>
        <w:rPr>
          <w:b/>
        </w:rPr>
      </w:pPr>
    </w:p>
    <w:p w:rsidR="00587F19" w:rsidRDefault="00587F19" w:rsidP="00587F1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744">
        <w:rPr>
          <w:b/>
          <w:sz w:val="28"/>
          <w:szCs w:val="28"/>
        </w:rPr>
        <w:t>Вирішили</w:t>
      </w:r>
      <w:r w:rsidRPr="00876C81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погодити </w:t>
      </w:r>
      <w:r w:rsidRPr="00D5777F">
        <w:rPr>
          <w:sz w:val="28"/>
          <w:szCs w:val="28"/>
          <w:shd w:val="clear" w:color="auto" w:fill="FFFFFF"/>
        </w:rPr>
        <w:t>надання спеціального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D5777F">
        <w:rPr>
          <w:sz w:val="28"/>
          <w:szCs w:val="28"/>
          <w:shd w:val="clear" w:color="auto" w:fill="FFFFFF"/>
        </w:rPr>
        <w:t>дозволу на користування надрами</w:t>
      </w:r>
      <w:r>
        <w:rPr>
          <w:sz w:val="28"/>
          <w:szCs w:val="28"/>
          <w:shd w:val="clear" w:color="auto" w:fill="FFFFFF"/>
        </w:rPr>
        <w:t xml:space="preserve"> </w:t>
      </w:r>
      <w:r w:rsidRPr="00D5777F">
        <w:rPr>
          <w:sz w:val="28"/>
          <w:szCs w:val="28"/>
          <w:shd w:val="clear" w:color="auto" w:fill="FFFFFF"/>
        </w:rPr>
        <w:t xml:space="preserve">ТОВ </w:t>
      </w:r>
      <w:proofErr w:type="spellStart"/>
      <w:r>
        <w:rPr>
          <w:sz w:val="28"/>
          <w:szCs w:val="28"/>
          <w:shd w:val="clear" w:color="auto" w:fill="FFFFFF"/>
        </w:rPr>
        <w:t>„</w:t>
      </w:r>
      <w:r w:rsidRPr="00D5777F">
        <w:rPr>
          <w:sz w:val="28"/>
          <w:szCs w:val="28"/>
          <w:shd w:val="clear" w:color="auto" w:fill="FFFFFF"/>
        </w:rPr>
        <w:t>Поліський</w:t>
      </w:r>
      <w:proofErr w:type="spellEnd"/>
      <w:r w:rsidRPr="00D5777F">
        <w:rPr>
          <w:sz w:val="28"/>
          <w:szCs w:val="28"/>
          <w:shd w:val="clear" w:color="auto" w:fill="FFFFFF"/>
        </w:rPr>
        <w:t xml:space="preserve"> лабрадорит</w:t>
      </w:r>
      <w:r>
        <w:rPr>
          <w:sz w:val="28"/>
          <w:szCs w:val="28"/>
          <w:shd w:val="clear" w:color="auto" w:fill="FFFFFF"/>
        </w:rPr>
        <w:t xml:space="preserve">”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 внести на розгляд обласної ради.</w:t>
      </w:r>
    </w:p>
    <w:p w:rsidR="00587F19" w:rsidRDefault="00587F19" w:rsidP="00587F1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2F97" w:rsidRDefault="00587F19" w:rsidP="00587F1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2C501C" w:rsidRDefault="002C501C" w:rsidP="00710740">
      <w:pPr>
        <w:ind w:firstLine="709"/>
        <w:jc w:val="both"/>
        <w:rPr>
          <w:b/>
          <w:lang w:val="uk-UA"/>
        </w:rPr>
      </w:pP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256A6C" w:rsidRPr="00C46782" w:rsidRDefault="00256A6C" w:rsidP="00C4678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46782">
        <w:rPr>
          <w:b/>
          <w:sz w:val="28"/>
          <w:szCs w:val="28"/>
          <w:u w:val="single"/>
        </w:rPr>
        <w:t>3. Слухали</w:t>
      </w:r>
      <w:r w:rsidRPr="00C46782">
        <w:rPr>
          <w:b/>
          <w:sz w:val="28"/>
          <w:szCs w:val="28"/>
        </w:rPr>
        <w:t xml:space="preserve">: </w:t>
      </w:r>
      <w:r w:rsidRPr="00C46782">
        <w:rPr>
          <w:color w:val="000000"/>
          <w:sz w:val="28"/>
          <w:szCs w:val="28"/>
          <w:lang w:eastAsia="ru-RU"/>
        </w:rPr>
        <w:t xml:space="preserve">Ковтуненка М.Г. про </w:t>
      </w:r>
      <w:r w:rsidR="00C46782" w:rsidRPr="00C46782">
        <w:rPr>
          <w:sz w:val="28"/>
          <w:szCs w:val="28"/>
          <w:shd w:val="clear" w:color="auto" w:fill="FFFFFF"/>
        </w:rPr>
        <w:t>розгляд звернення Державної служби геології та надр України  від 08.08.2019 № 14611/01/12-19</w:t>
      </w:r>
      <w:r w:rsidR="00C46782" w:rsidRPr="00C46782">
        <w:rPr>
          <w:sz w:val="28"/>
          <w:szCs w:val="28"/>
          <w:shd w:val="clear" w:color="auto" w:fill="FFFFFF"/>
        </w:rPr>
        <w:t xml:space="preserve"> </w:t>
      </w:r>
      <w:r w:rsidRPr="00C46782">
        <w:rPr>
          <w:sz w:val="28"/>
          <w:szCs w:val="28"/>
        </w:rPr>
        <w:t>(проект рішення опубліковано на сайті обласної ради).</w:t>
      </w:r>
    </w:p>
    <w:p w:rsidR="00256A6C" w:rsidRPr="00591191" w:rsidRDefault="00256A6C" w:rsidP="00256A6C">
      <w:pPr>
        <w:ind w:firstLine="709"/>
        <w:jc w:val="both"/>
        <w:rPr>
          <w:lang w:val="uk-UA"/>
        </w:rPr>
      </w:pPr>
    </w:p>
    <w:p w:rsidR="00256A6C" w:rsidRDefault="00256A6C" w:rsidP="0071074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r w:rsidR="002C501C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Крамаренко С.М., </w:t>
      </w:r>
      <w:proofErr w:type="spellStart"/>
      <w:r w:rsidR="002C501C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2C501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r w:rsidR="00C46782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Рибак Н.І., Ходак І.Є., </w:t>
      </w:r>
      <w:proofErr w:type="spellStart"/>
      <w:r w:rsidR="00C46782"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 w:rsidR="00C4678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</w:t>
      </w:r>
    </w:p>
    <w:p w:rsidR="00C46782" w:rsidRDefault="00C46782" w:rsidP="00710740">
      <w:pPr>
        <w:ind w:firstLine="709"/>
        <w:jc w:val="both"/>
        <w:rPr>
          <w:b/>
          <w:lang w:val="uk-UA"/>
        </w:rPr>
      </w:pPr>
    </w:p>
    <w:p w:rsidR="00256A6C" w:rsidRPr="00C66753" w:rsidRDefault="00256A6C" w:rsidP="002C501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01C">
        <w:rPr>
          <w:b/>
          <w:sz w:val="28"/>
          <w:szCs w:val="28"/>
          <w:u w:val="single"/>
        </w:rPr>
        <w:t>Вирішили</w:t>
      </w:r>
      <w:r w:rsidRPr="002C501C">
        <w:rPr>
          <w:b/>
          <w:sz w:val="28"/>
          <w:szCs w:val="28"/>
        </w:rPr>
        <w:t xml:space="preserve">: </w:t>
      </w:r>
      <w:r w:rsidR="00C66753">
        <w:rPr>
          <w:sz w:val="28"/>
          <w:szCs w:val="28"/>
        </w:rPr>
        <w:t>погодити</w:t>
      </w:r>
      <w:r w:rsidR="00E74810">
        <w:rPr>
          <w:sz w:val="28"/>
          <w:szCs w:val="28"/>
        </w:rPr>
        <w:t>.</w:t>
      </w:r>
      <w:r w:rsidR="00C66753">
        <w:rPr>
          <w:sz w:val="28"/>
          <w:szCs w:val="28"/>
        </w:rPr>
        <w:t xml:space="preserve"> </w:t>
      </w:r>
    </w:p>
    <w:p w:rsidR="00052F97" w:rsidRDefault="00052F97" w:rsidP="002C501C">
      <w:pPr>
        <w:pStyle w:val="ac"/>
        <w:spacing w:before="0" w:beforeAutospacing="0" w:after="0" w:afterAutospacing="0"/>
        <w:ind w:firstLine="709"/>
        <w:jc w:val="both"/>
      </w:pPr>
    </w:p>
    <w:p w:rsidR="00256A6C" w:rsidRDefault="00C66753" w:rsidP="00256A6C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Голосували: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3</w:t>
      </w:r>
    </w:p>
    <w:p w:rsidR="00C66753" w:rsidRPr="00C66753" w:rsidRDefault="00C66753" w:rsidP="00256A6C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C66753">
        <w:rPr>
          <w:b/>
          <w:u w:val="none"/>
          <w:lang w:val="uk-UA"/>
        </w:rPr>
        <w:t>Рішення не прийнято</w:t>
      </w:r>
    </w:p>
    <w:p w:rsidR="00256A6C" w:rsidRDefault="00256A6C" w:rsidP="00256A6C">
      <w:pPr>
        <w:ind w:firstLine="709"/>
        <w:jc w:val="both"/>
        <w:rPr>
          <w:u w:val="none"/>
          <w:lang w:val="uk-UA"/>
        </w:rPr>
      </w:pPr>
    </w:p>
    <w:p w:rsidR="002C501C" w:rsidRDefault="00C66753" w:rsidP="00256A6C">
      <w:pPr>
        <w:ind w:firstLine="709"/>
        <w:jc w:val="both"/>
        <w:rPr>
          <w:u w:val="none"/>
          <w:lang w:val="uk-UA"/>
        </w:rPr>
      </w:pPr>
      <w:proofErr w:type="spellStart"/>
      <w:r w:rsidRPr="002C501C">
        <w:rPr>
          <w:b/>
        </w:rPr>
        <w:t>Вирішили</w:t>
      </w:r>
      <w:proofErr w:type="spellEnd"/>
      <w:r w:rsidRPr="002C501C">
        <w:rPr>
          <w:b/>
        </w:rPr>
        <w:t>:</w:t>
      </w:r>
      <w:r>
        <w:rPr>
          <w:u w:val="none"/>
          <w:lang w:val="uk-UA"/>
        </w:rPr>
        <w:t xml:space="preserve"> відмовити</w:t>
      </w:r>
      <w:r w:rsidR="00E74810">
        <w:rPr>
          <w:u w:val="none"/>
          <w:lang w:val="uk-UA"/>
        </w:rPr>
        <w:t>.</w:t>
      </w:r>
    </w:p>
    <w:p w:rsidR="00C66753" w:rsidRDefault="00C66753" w:rsidP="00256A6C">
      <w:pPr>
        <w:ind w:firstLine="709"/>
        <w:jc w:val="both"/>
        <w:rPr>
          <w:u w:val="none"/>
          <w:lang w:val="uk-UA"/>
        </w:rPr>
      </w:pPr>
    </w:p>
    <w:p w:rsidR="00C66753" w:rsidRDefault="00C66753" w:rsidP="00C66753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Голосували: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За – </w:t>
      </w:r>
      <w:r>
        <w:rPr>
          <w:u w:val="none"/>
          <w:lang w:val="uk-UA"/>
        </w:rPr>
        <w:t>5</w:t>
      </w:r>
    </w:p>
    <w:p w:rsidR="00C66753" w:rsidRPr="00C66753" w:rsidRDefault="00C66753" w:rsidP="00C66753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C66753">
        <w:rPr>
          <w:b/>
          <w:u w:val="none"/>
          <w:lang w:val="uk-UA"/>
        </w:rPr>
        <w:t>Рішення не прийнято</w:t>
      </w:r>
    </w:p>
    <w:p w:rsidR="00C66753" w:rsidRDefault="00C66753" w:rsidP="00C66753">
      <w:pPr>
        <w:ind w:firstLine="709"/>
        <w:jc w:val="both"/>
        <w:rPr>
          <w:u w:val="none"/>
          <w:lang w:val="uk-UA"/>
        </w:rPr>
      </w:pPr>
    </w:p>
    <w:p w:rsidR="00C66753" w:rsidRDefault="00C66753" w:rsidP="00C6675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53">
        <w:rPr>
          <w:b/>
          <w:sz w:val="28"/>
          <w:szCs w:val="28"/>
          <w:u w:val="single"/>
        </w:rPr>
        <w:t>Вирішили</w:t>
      </w:r>
      <w:r w:rsidRPr="00C66753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внести розгляд даного питання на президію обласної ради, запросивши голову територіальної громади, на території якої дане підприємство здійснюватиме свою діяльність.</w:t>
      </w:r>
    </w:p>
    <w:p w:rsidR="00C66753" w:rsidRPr="00C66753" w:rsidRDefault="00C66753" w:rsidP="00C66753">
      <w:pPr>
        <w:ind w:left="6371" w:firstLine="709"/>
        <w:jc w:val="both"/>
        <w:rPr>
          <w:u w:val="none"/>
          <w:lang w:val="uk-UA"/>
        </w:rPr>
      </w:pPr>
      <w:r w:rsidRPr="00C66753">
        <w:rPr>
          <w:u w:val="none"/>
          <w:lang w:val="uk-UA"/>
        </w:rPr>
        <w:t>Одноголосно</w:t>
      </w:r>
    </w:p>
    <w:p w:rsidR="00E74810" w:rsidRPr="00C46782" w:rsidRDefault="009C0113" w:rsidP="00E7481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74810">
        <w:rPr>
          <w:b/>
          <w:sz w:val="28"/>
          <w:szCs w:val="28"/>
          <w:u w:val="single"/>
        </w:rPr>
        <w:lastRenderedPageBreak/>
        <w:t>4. Слухали</w:t>
      </w:r>
      <w:r w:rsidRPr="00E74810">
        <w:rPr>
          <w:b/>
          <w:sz w:val="28"/>
          <w:szCs w:val="28"/>
        </w:rPr>
        <w:t xml:space="preserve">: </w:t>
      </w:r>
      <w:r w:rsidRPr="00E74810">
        <w:rPr>
          <w:sz w:val="28"/>
          <w:szCs w:val="28"/>
        </w:rPr>
        <w:t xml:space="preserve">Ковтуненка М.Г. про </w:t>
      </w:r>
      <w:r w:rsidR="00E74810" w:rsidRPr="00E7481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розгляд звернення Державної служби геології та надр України від 30.08.2019 № 17879/01/12-19 щодо погодження надання спеціального дозволу на користування надрами ТОВ </w:t>
      </w:r>
      <w:proofErr w:type="spellStart"/>
      <w:r w:rsidR="00E74810" w:rsidRPr="00E7481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„Поліський</w:t>
      </w:r>
      <w:proofErr w:type="spellEnd"/>
      <w:r w:rsidR="00E74810" w:rsidRPr="00E7481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лабрадорит”</w:t>
      </w:r>
      <w:r w:rsidR="00E74810" w:rsidRPr="00E7481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74810" w:rsidRPr="00E74810">
        <w:rPr>
          <w:sz w:val="28"/>
          <w:szCs w:val="28"/>
        </w:rPr>
        <w:t>(проект рішення опубліковано на</w:t>
      </w:r>
      <w:r w:rsidR="00E74810" w:rsidRPr="00C46782">
        <w:rPr>
          <w:sz w:val="28"/>
          <w:szCs w:val="28"/>
        </w:rPr>
        <w:t xml:space="preserve"> сайті обласної ради).</w:t>
      </w:r>
    </w:p>
    <w:p w:rsidR="009C0113" w:rsidRDefault="009C0113" w:rsidP="009C0113">
      <w:pPr>
        <w:rPr>
          <w:lang w:val="uk-UA" w:eastAsia="uk-UA"/>
        </w:rPr>
      </w:pPr>
    </w:p>
    <w:p w:rsidR="007024E8" w:rsidRDefault="009C0113" w:rsidP="007024E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01C">
        <w:rPr>
          <w:b/>
          <w:sz w:val="28"/>
          <w:szCs w:val="28"/>
          <w:u w:val="single"/>
        </w:rPr>
        <w:t>Вирішили</w:t>
      </w:r>
      <w:r w:rsidRPr="002C501C">
        <w:rPr>
          <w:b/>
          <w:sz w:val="28"/>
          <w:szCs w:val="28"/>
        </w:rPr>
        <w:t xml:space="preserve">: </w:t>
      </w:r>
      <w:r w:rsidR="007024E8">
        <w:rPr>
          <w:sz w:val="28"/>
          <w:szCs w:val="28"/>
        </w:rPr>
        <w:t xml:space="preserve">погодити </w:t>
      </w:r>
      <w:r w:rsidR="007024E8" w:rsidRPr="00194A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 спеціального</w:t>
      </w:r>
      <w:r w:rsidR="007024E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024E8" w:rsidRPr="00194A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дозволу на користування надрами</w:t>
      </w:r>
      <w:r w:rsidR="007024E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024E8" w:rsidRPr="00194A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ТОВ </w:t>
      </w:r>
      <w:proofErr w:type="spellStart"/>
      <w:r w:rsidR="007024E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„</w:t>
      </w:r>
      <w:r w:rsidR="007024E8" w:rsidRPr="00194A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Поліський</w:t>
      </w:r>
      <w:proofErr w:type="spellEnd"/>
      <w:r w:rsidR="007024E8" w:rsidRPr="00194A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лабрадорит</w:t>
      </w:r>
      <w:r w:rsidR="007024E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” і внести на розгляд обласної ради</w:t>
      </w: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A42758" w:rsidRDefault="00A42758" w:rsidP="00A42758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42758" w:rsidRDefault="00A42758" w:rsidP="00A42758">
      <w:pPr>
        <w:ind w:firstLine="709"/>
        <w:jc w:val="both"/>
        <w:rPr>
          <w:u w:val="none"/>
          <w:lang w:val="uk-UA"/>
        </w:rPr>
      </w:pPr>
    </w:p>
    <w:p w:rsidR="00270644" w:rsidRDefault="00270644" w:rsidP="009C0113">
      <w:pPr>
        <w:ind w:firstLine="709"/>
        <w:jc w:val="both"/>
        <w:rPr>
          <w:u w:val="none"/>
          <w:lang w:val="uk-UA"/>
        </w:rPr>
      </w:pP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7024E8" w:rsidRPr="007024E8" w:rsidRDefault="009C0113" w:rsidP="007024E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024E8">
        <w:rPr>
          <w:b/>
          <w:sz w:val="28"/>
          <w:szCs w:val="28"/>
          <w:u w:val="single"/>
        </w:rPr>
        <w:t>5. Слухали</w:t>
      </w:r>
      <w:r w:rsidRPr="007024E8">
        <w:rPr>
          <w:b/>
          <w:sz w:val="28"/>
          <w:szCs w:val="28"/>
        </w:rPr>
        <w:t xml:space="preserve">: </w:t>
      </w:r>
      <w:r w:rsidRPr="007024E8">
        <w:rPr>
          <w:sz w:val="28"/>
          <w:szCs w:val="28"/>
        </w:rPr>
        <w:t xml:space="preserve">Ковтуненка М.Г. про </w:t>
      </w:r>
      <w:r w:rsidR="007024E8" w:rsidRPr="007024E8">
        <w:rPr>
          <w:sz w:val="28"/>
          <w:szCs w:val="28"/>
          <w:shd w:val="clear" w:color="auto" w:fill="FFFFFF"/>
        </w:rPr>
        <w:t xml:space="preserve">надання у користування мисливських угідь громадській організації </w:t>
      </w:r>
      <w:proofErr w:type="spellStart"/>
      <w:r w:rsidR="007024E8" w:rsidRPr="007024E8">
        <w:rPr>
          <w:sz w:val="28"/>
          <w:szCs w:val="28"/>
          <w:shd w:val="clear" w:color="auto" w:fill="FFFFFF"/>
        </w:rPr>
        <w:t>„Мисливсько-рибальське</w:t>
      </w:r>
      <w:proofErr w:type="spellEnd"/>
      <w:r w:rsidR="007024E8" w:rsidRPr="007024E8">
        <w:rPr>
          <w:sz w:val="28"/>
          <w:szCs w:val="28"/>
          <w:shd w:val="clear" w:color="auto" w:fill="FFFFFF"/>
        </w:rPr>
        <w:t xml:space="preserve">” громадське об’єднання </w:t>
      </w:r>
      <w:proofErr w:type="spellStart"/>
      <w:r w:rsidR="007024E8" w:rsidRPr="007024E8">
        <w:rPr>
          <w:sz w:val="28"/>
          <w:szCs w:val="28"/>
          <w:shd w:val="clear" w:color="auto" w:fill="FFFFFF"/>
        </w:rPr>
        <w:t>„Сімаківське</w:t>
      </w:r>
      <w:proofErr w:type="spellEnd"/>
      <w:r w:rsidR="007024E8" w:rsidRPr="007024E8">
        <w:rPr>
          <w:sz w:val="28"/>
          <w:szCs w:val="28"/>
          <w:shd w:val="clear" w:color="auto" w:fill="FFFFFF"/>
        </w:rPr>
        <w:t>”</w:t>
      </w:r>
      <w:r w:rsidR="007024E8" w:rsidRPr="007024E8">
        <w:rPr>
          <w:sz w:val="28"/>
          <w:szCs w:val="28"/>
          <w:shd w:val="clear" w:color="auto" w:fill="FFFFFF"/>
        </w:rPr>
        <w:t xml:space="preserve"> </w:t>
      </w:r>
      <w:r w:rsidR="007024E8" w:rsidRPr="007024E8">
        <w:rPr>
          <w:sz w:val="28"/>
          <w:szCs w:val="28"/>
        </w:rPr>
        <w:t>(проект рішення опубліковано на сайті обласної ради).</w:t>
      </w:r>
    </w:p>
    <w:p w:rsidR="00256A6C" w:rsidRPr="00270644" w:rsidRDefault="00256A6C" w:rsidP="00710740">
      <w:pPr>
        <w:ind w:firstLine="709"/>
        <w:jc w:val="both"/>
        <w:rPr>
          <w:b/>
          <w:lang w:val="uk-UA"/>
        </w:rPr>
      </w:pPr>
    </w:p>
    <w:p w:rsidR="009C0113" w:rsidRDefault="009C0113" w:rsidP="007024E8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70644">
        <w:rPr>
          <w:b/>
          <w:sz w:val="28"/>
          <w:szCs w:val="28"/>
        </w:rPr>
        <w:t xml:space="preserve">Вирішили: </w:t>
      </w:r>
      <w:r w:rsidR="007024E8">
        <w:rPr>
          <w:sz w:val="28"/>
          <w:szCs w:val="28"/>
        </w:rPr>
        <w:t xml:space="preserve">погодити </w:t>
      </w:r>
      <w:r w:rsidR="007024E8" w:rsidRPr="00F81F46">
        <w:rPr>
          <w:sz w:val="28"/>
          <w:szCs w:val="28"/>
          <w:shd w:val="clear" w:color="auto" w:fill="FFFFFF"/>
        </w:rPr>
        <w:t>надання у користування мисливських угідь</w:t>
      </w:r>
      <w:r w:rsidR="007024E8">
        <w:rPr>
          <w:sz w:val="28"/>
          <w:szCs w:val="28"/>
          <w:shd w:val="clear" w:color="auto" w:fill="FFFFFF"/>
        </w:rPr>
        <w:t xml:space="preserve"> </w:t>
      </w:r>
      <w:r w:rsidR="007024E8" w:rsidRPr="00F81F46">
        <w:rPr>
          <w:sz w:val="28"/>
          <w:szCs w:val="28"/>
          <w:shd w:val="clear" w:color="auto" w:fill="FFFFFF"/>
        </w:rPr>
        <w:t xml:space="preserve">громадській організації </w:t>
      </w:r>
      <w:proofErr w:type="spellStart"/>
      <w:r w:rsidR="007024E8">
        <w:rPr>
          <w:sz w:val="28"/>
          <w:szCs w:val="28"/>
          <w:shd w:val="clear" w:color="auto" w:fill="FFFFFF"/>
        </w:rPr>
        <w:t>„</w:t>
      </w:r>
      <w:r w:rsidR="007024E8" w:rsidRPr="00F81F46">
        <w:rPr>
          <w:sz w:val="28"/>
          <w:szCs w:val="28"/>
          <w:shd w:val="clear" w:color="auto" w:fill="FFFFFF"/>
        </w:rPr>
        <w:t>Мисливсько-рибальське</w:t>
      </w:r>
      <w:proofErr w:type="spellEnd"/>
      <w:r w:rsidR="007024E8">
        <w:rPr>
          <w:sz w:val="28"/>
          <w:szCs w:val="28"/>
          <w:shd w:val="clear" w:color="auto" w:fill="FFFFFF"/>
        </w:rPr>
        <w:t xml:space="preserve">” </w:t>
      </w:r>
      <w:r w:rsidR="007024E8" w:rsidRPr="00F81F46">
        <w:rPr>
          <w:sz w:val="28"/>
          <w:szCs w:val="28"/>
          <w:shd w:val="clear" w:color="auto" w:fill="FFFFFF"/>
        </w:rPr>
        <w:t xml:space="preserve">громадське об’єднання </w:t>
      </w:r>
      <w:proofErr w:type="spellStart"/>
      <w:r w:rsidR="007024E8">
        <w:rPr>
          <w:sz w:val="28"/>
          <w:szCs w:val="28"/>
          <w:shd w:val="clear" w:color="auto" w:fill="FFFFFF"/>
        </w:rPr>
        <w:t>„</w:t>
      </w:r>
      <w:r w:rsidR="007024E8" w:rsidRPr="00F81F46">
        <w:rPr>
          <w:sz w:val="28"/>
          <w:szCs w:val="28"/>
          <w:shd w:val="clear" w:color="auto" w:fill="FFFFFF"/>
        </w:rPr>
        <w:t>Сімаківське</w:t>
      </w:r>
      <w:proofErr w:type="spellEnd"/>
      <w:r w:rsidR="007024E8">
        <w:rPr>
          <w:sz w:val="28"/>
          <w:szCs w:val="28"/>
          <w:shd w:val="clear" w:color="auto" w:fill="FFFFFF"/>
        </w:rPr>
        <w:t>” і внести на розгляд обласної ради.</w:t>
      </w:r>
    </w:p>
    <w:p w:rsidR="00A42758" w:rsidRDefault="00A42758" w:rsidP="00A42758">
      <w:pPr>
        <w:pStyle w:val="ac"/>
        <w:spacing w:before="0" w:beforeAutospacing="0" w:after="0" w:afterAutospacing="0"/>
        <w:ind w:firstLine="709"/>
        <w:jc w:val="both"/>
      </w:pPr>
    </w:p>
    <w:p w:rsidR="009C0113" w:rsidRDefault="009C0113" w:rsidP="009C0113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270644" w:rsidRDefault="00270644" w:rsidP="009C0113">
      <w:pPr>
        <w:ind w:firstLine="709"/>
        <w:jc w:val="both"/>
        <w:rPr>
          <w:u w:val="none"/>
          <w:lang w:val="uk-UA"/>
        </w:rPr>
      </w:pP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942B43" w:rsidRPr="007024E8" w:rsidRDefault="009C0113" w:rsidP="00942B4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42B43">
        <w:rPr>
          <w:b/>
          <w:sz w:val="28"/>
          <w:szCs w:val="28"/>
        </w:rPr>
        <w:t xml:space="preserve">6. Слухали: </w:t>
      </w:r>
      <w:r w:rsidRPr="00942B43">
        <w:rPr>
          <w:sz w:val="28"/>
          <w:szCs w:val="28"/>
        </w:rPr>
        <w:t xml:space="preserve">Ковтуненка М.Г. про </w:t>
      </w:r>
      <w:r w:rsidR="00942B43" w:rsidRPr="00942B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додаткове надання у користування мисливських угідь ГО </w:t>
      </w:r>
      <w:proofErr w:type="spellStart"/>
      <w:r w:rsidR="00942B43" w:rsidRPr="00942B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„Мисливський</w:t>
      </w:r>
      <w:proofErr w:type="spellEnd"/>
      <w:r w:rsidR="00942B43" w:rsidRPr="00942B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клуб </w:t>
      </w:r>
      <w:proofErr w:type="spellStart"/>
      <w:r w:rsidR="00942B43" w:rsidRPr="00942B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„Блазер</w:t>
      </w:r>
      <w:proofErr w:type="spellEnd"/>
      <w:r w:rsidR="00942B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942B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42B43" w:rsidRPr="007024E8">
        <w:rPr>
          <w:sz w:val="28"/>
          <w:szCs w:val="28"/>
        </w:rPr>
        <w:t>(проект рішення опубліковано на сайті обласної ради).</w:t>
      </w:r>
    </w:p>
    <w:p w:rsidR="00A42758" w:rsidRDefault="00A42758" w:rsidP="00710740">
      <w:pPr>
        <w:ind w:firstLine="709"/>
        <w:jc w:val="both"/>
        <w:rPr>
          <w:u w:val="none"/>
          <w:lang w:val="uk-UA"/>
        </w:rPr>
      </w:pPr>
    </w:p>
    <w:p w:rsidR="00942B43" w:rsidRPr="00942B43" w:rsidRDefault="009C0113" w:rsidP="00942B4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B43">
        <w:rPr>
          <w:b/>
          <w:sz w:val="28"/>
          <w:szCs w:val="28"/>
        </w:rPr>
        <w:t xml:space="preserve">Вирішили: </w:t>
      </w:r>
      <w:r w:rsidR="00942B43" w:rsidRPr="00942B43">
        <w:rPr>
          <w:sz w:val="28"/>
          <w:szCs w:val="28"/>
        </w:rPr>
        <w:t xml:space="preserve">погодити </w:t>
      </w:r>
      <w:r w:rsidR="00942B43" w:rsidRPr="00942B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додаткове надання у користування мисливських угідь ГО </w:t>
      </w:r>
      <w:proofErr w:type="spellStart"/>
      <w:r w:rsidR="00942B43" w:rsidRPr="00942B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„Мисливський</w:t>
      </w:r>
      <w:proofErr w:type="spellEnd"/>
      <w:r w:rsidR="00942B43" w:rsidRPr="00942B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клуб </w:t>
      </w:r>
      <w:proofErr w:type="spellStart"/>
      <w:r w:rsidR="00942B43" w:rsidRPr="00942B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„Блазер</w:t>
      </w:r>
      <w:proofErr w:type="spellEnd"/>
      <w:r w:rsidR="00942B43" w:rsidRPr="00942B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” і внести на розгляд обласної ради.</w:t>
      </w: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942B43" w:rsidRDefault="00942B43" w:rsidP="00942B43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Голосували: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8</w:t>
      </w:r>
    </w:p>
    <w:p w:rsidR="00942B43" w:rsidRPr="007151B9" w:rsidRDefault="00942B43" w:rsidP="00942B43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- 1</w:t>
      </w:r>
    </w:p>
    <w:p w:rsidR="00942B43" w:rsidRDefault="00942B43" w:rsidP="00942B43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Рішення прийнято</w:t>
      </w:r>
    </w:p>
    <w:p w:rsidR="00942B43" w:rsidRDefault="00942B43" w:rsidP="009C0113">
      <w:pPr>
        <w:ind w:firstLine="709"/>
        <w:jc w:val="both"/>
        <w:rPr>
          <w:u w:val="none"/>
          <w:lang w:val="uk-UA"/>
        </w:rPr>
      </w:pP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F334CC" w:rsidRDefault="00F334CC" w:rsidP="00710740">
      <w:pPr>
        <w:ind w:firstLine="709"/>
        <w:jc w:val="both"/>
        <w:rPr>
          <w:b/>
          <w:lang w:val="uk-UA"/>
        </w:rPr>
      </w:pPr>
    </w:p>
    <w:p w:rsidR="00942B43" w:rsidRPr="00942B43" w:rsidRDefault="009C0113" w:rsidP="00942B43">
      <w:pPr>
        <w:ind w:firstLine="709"/>
        <w:jc w:val="both"/>
        <w:rPr>
          <w:u w:val="none"/>
          <w:lang w:val="uk-UA"/>
        </w:rPr>
      </w:pPr>
      <w:r>
        <w:rPr>
          <w:b/>
          <w:lang w:val="uk-UA"/>
        </w:rPr>
        <w:t xml:space="preserve">7. Слухали: </w:t>
      </w:r>
      <w:r>
        <w:rPr>
          <w:u w:val="none"/>
          <w:lang w:val="uk-UA"/>
        </w:rPr>
        <w:t>Ковтуненка М.Г. про</w:t>
      </w:r>
      <w:r w:rsidRPr="009A6DE8">
        <w:rPr>
          <w:u w:val="none"/>
          <w:shd w:val="clear" w:color="auto" w:fill="FFFFFF"/>
          <w:lang w:val="uk-UA"/>
        </w:rPr>
        <w:t xml:space="preserve"> </w:t>
      </w:r>
      <w:r w:rsidR="00942B43" w:rsidRPr="00942B43">
        <w:rPr>
          <w:u w:val="none"/>
          <w:lang w:val="uk-UA"/>
        </w:rPr>
        <w:t>звернення Овруцької районної та міської рад щодо видобування берилію з Пержанського родовища.</w:t>
      </w:r>
    </w:p>
    <w:p w:rsidR="00942B43" w:rsidRPr="001427E6" w:rsidRDefault="00942B43" w:rsidP="00942B4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A42758" w:rsidRDefault="00942B43" w:rsidP="00710740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Коцюба І.Г., Москальчук М.І.,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    Ковтуненко М.Г.,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Кемка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Д.В.,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Семенюк М.М., Ткачук С., Жила С.М.</w:t>
      </w:r>
    </w:p>
    <w:p w:rsidR="009C0113" w:rsidRDefault="009C0113" w:rsidP="009C0113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Вирішили: </w:t>
      </w:r>
    </w:p>
    <w:p w:rsidR="00942B43" w:rsidRDefault="00942B43" w:rsidP="009C0113">
      <w:pPr>
        <w:ind w:firstLine="709"/>
        <w:jc w:val="both"/>
        <w:rPr>
          <w:b/>
          <w:lang w:val="uk-UA"/>
        </w:rPr>
      </w:pPr>
    </w:p>
    <w:p w:rsidR="00942B43" w:rsidRPr="00942B43" w:rsidRDefault="00942B43" w:rsidP="00942B43">
      <w:pPr>
        <w:ind w:firstLine="709"/>
        <w:jc w:val="both"/>
        <w:rPr>
          <w:u w:val="none"/>
        </w:rPr>
      </w:pPr>
      <w:r w:rsidRPr="00942B43">
        <w:rPr>
          <w:u w:val="none"/>
        </w:rPr>
        <w:t xml:space="preserve">1. </w:t>
      </w:r>
      <w:proofErr w:type="spellStart"/>
      <w:r w:rsidRPr="00942B43">
        <w:rPr>
          <w:u w:val="none"/>
        </w:rPr>
        <w:t>Інформацію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взяти</w:t>
      </w:r>
      <w:proofErr w:type="spellEnd"/>
      <w:r w:rsidRPr="00942B43">
        <w:rPr>
          <w:u w:val="none"/>
        </w:rPr>
        <w:t xml:space="preserve"> </w:t>
      </w:r>
      <w:proofErr w:type="gramStart"/>
      <w:r w:rsidRPr="00942B43">
        <w:rPr>
          <w:u w:val="none"/>
        </w:rPr>
        <w:t>до</w:t>
      </w:r>
      <w:proofErr w:type="gram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відома</w:t>
      </w:r>
      <w:proofErr w:type="spellEnd"/>
      <w:r w:rsidRPr="00942B43">
        <w:rPr>
          <w:u w:val="none"/>
        </w:rPr>
        <w:t>.</w:t>
      </w:r>
    </w:p>
    <w:p w:rsidR="00942B43" w:rsidRPr="00942B43" w:rsidRDefault="00942B43" w:rsidP="00942B43">
      <w:pPr>
        <w:ind w:firstLine="709"/>
        <w:jc w:val="both"/>
        <w:rPr>
          <w:u w:val="none"/>
        </w:rPr>
      </w:pPr>
      <w:r w:rsidRPr="00942B43">
        <w:rPr>
          <w:u w:val="none"/>
        </w:rPr>
        <w:t xml:space="preserve">2. </w:t>
      </w:r>
      <w:proofErr w:type="spellStart"/>
      <w:r w:rsidRPr="00942B43">
        <w:rPr>
          <w:u w:val="none"/>
        </w:rPr>
        <w:t>Звернення</w:t>
      </w:r>
      <w:proofErr w:type="spellEnd"/>
      <w:r w:rsidRPr="00942B43">
        <w:rPr>
          <w:u w:val="none"/>
        </w:rPr>
        <w:t xml:space="preserve">, </w:t>
      </w:r>
      <w:proofErr w:type="spellStart"/>
      <w:r w:rsidRPr="00942B43">
        <w:rPr>
          <w:u w:val="none"/>
        </w:rPr>
        <w:t>зауваження</w:t>
      </w:r>
      <w:proofErr w:type="spellEnd"/>
      <w:r w:rsidRPr="00942B43">
        <w:rPr>
          <w:u w:val="none"/>
        </w:rPr>
        <w:t xml:space="preserve"> та </w:t>
      </w:r>
      <w:proofErr w:type="spellStart"/>
      <w:r w:rsidRPr="00942B43">
        <w:rPr>
          <w:u w:val="none"/>
        </w:rPr>
        <w:t>застереження</w:t>
      </w:r>
      <w:proofErr w:type="spellEnd"/>
      <w:r w:rsidRPr="00942B43">
        <w:rPr>
          <w:u w:val="none"/>
        </w:rPr>
        <w:t xml:space="preserve">, </w:t>
      </w:r>
      <w:proofErr w:type="spellStart"/>
      <w:r w:rsidRPr="00942B43">
        <w:rPr>
          <w:u w:val="none"/>
        </w:rPr>
        <w:t>що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надійшли</w:t>
      </w:r>
      <w:proofErr w:type="spellEnd"/>
      <w:r w:rsidRPr="00942B43">
        <w:rPr>
          <w:u w:val="none"/>
        </w:rPr>
        <w:t xml:space="preserve"> до </w:t>
      </w:r>
      <w:proofErr w:type="spellStart"/>
      <w:r w:rsidRPr="00942B43">
        <w:rPr>
          <w:u w:val="none"/>
        </w:rPr>
        <w:t>обласної</w:t>
      </w:r>
      <w:proofErr w:type="spellEnd"/>
      <w:r w:rsidRPr="00942B43">
        <w:rPr>
          <w:u w:val="none"/>
        </w:rPr>
        <w:t xml:space="preserve"> ради </w:t>
      </w:r>
      <w:proofErr w:type="spellStart"/>
      <w:r w:rsidRPr="00942B43">
        <w:rPr>
          <w:u w:val="none"/>
        </w:rPr>
        <w:t>щодо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розробки</w:t>
      </w:r>
      <w:proofErr w:type="spellEnd"/>
      <w:r w:rsidRPr="00942B43">
        <w:rPr>
          <w:u w:val="none"/>
        </w:rPr>
        <w:t xml:space="preserve"> Пержанського </w:t>
      </w:r>
      <w:proofErr w:type="spellStart"/>
      <w:r w:rsidRPr="00942B43">
        <w:rPr>
          <w:u w:val="none"/>
        </w:rPr>
        <w:t>родовища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берилію</w:t>
      </w:r>
      <w:proofErr w:type="spellEnd"/>
      <w:r w:rsidRPr="00942B43">
        <w:rPr>
          <w:u w:val="none"/>
        </w:rPr>
        <w:t xml:space="preserve"> та </w:t>
      </w:r>
      <w:proofErr w:type="spellStart"/>
      <w:r w:rsidRPr="00942B43">
        <w:rPr>
          <w:u w:val="none"/>
        </w:rPr>
        <w:t>звіту</w:t>
      </w:r>
      <w:proofErr w:type="spellEnd"/>
      <w:r w:rsidRPr="00942B43">
        <w:rPr>
          <w:u w:val="none"/>
        </w:rPr>
        <w:t xml:space="preserve"> про </w:t>
      </w:r>
      <w:proofErr w:type="spellStart"/>
      <w:r w:rsidRPr="00942B43">
        <w:rPr>
          <w:u w:val="none"/>
        </w:rPr>
        <w:t>оцінку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впливу</w:t>
      </w:r>
      <w:proofErr w:type="spellEnd"/>
      <w:r w:rsidRPr="00942B43">
        <w:rPr>
          <w:u w:val="none"/>
        </w:rPr>
        <w:t xml:space="preserve"> на </w:t>
      </w:r>
      <w:proofErr w:type="spellStart"/>
      <w:r w:rsidRPr="00942B43">
        <w:rPr>
          <w:u w:val="none"/>
        </w:rPr>
        <w:t>довкілля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діяльності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родовища</w:t>
      </w:r>
      <w:proofErr w:type="spellEnd"/>
      <w:r w:rsidRPr="00942B43">
        <w:rPr>
          <w:u w:val="none"/>
        </w:rPr>
        <w:t xml:space="preserve"> </w:t>
      </w:r>
      <w:proofErr w:type="spellStart"/>
      <w:proofErr w:type="gramStart"/>
      <w:r w:rsidRPr="00942B43">
        <w:rPr>
          <w:u w:val="none"/>
        </w:rPr>
        <w:t>над</w:t>
      </w:r>
      <w:proofErr w:type="gramEnd"/>
      <w:r w:rsidRPr="00942B43">
        <w:rPr>
          <w:u w:val="none"/>
        </w:rPr>
        <w:t>іслати</w:t>
      </w:r>
      <w:proofErr w:type="spellEnd"/>
      <w:r w:rsidRPr="00942B43">
        <w:rPr>
          <w:u w:val="none"/>
        </w:rPr>
        <w:t xml:space="preserve"> у </w:t>
      </w:r>
      <w:proofErr w:type="spellStart"/>
      <w:r w:rsidRPr="00942B43">
        <w:rPr>
          <w:u w:val="none"/>
        </w:rPr>
        <w:t>Міністерство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екології</w:t>
      </w:r>
      <w:proofErr w:type="spellEnd"/>
      <w:r w:rsidRPr="00942B43">
        <w:rPr>
          <w:u w:val="none"/>
        </w:rPr>
        <w:t xml:space="preserve"> та </w:t>
      </w:r>
      <w:proofErr w:type="spellStart"/>
      <w:r w:rsidRPr="00942B43">
        <w:rPr>
          <w:u w:val="none"/>
        </w:rPr>
        <w:t>природних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ресурсів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України</w:t>
      </w:r>
      <w:proofErr w:type="spellEnd"/>
      <w:r w:rsidRPr="00942B43">
        <w:rPr>
          <w:u w:val="none"/>
        </w:rPr>
        <w:t>.</w:t>
      </w:r>
    </w:p>
    <w:p w:rsidR="00942B43" w:rsidRPr="00942B43" w:rsidRDefault="00942B43" w:rsidP="00942B43">
      <w:pPr>
        <w:ind w:firstLine="709"/>
        <w:jc w:val="both"/>
        <w:rPr>
          <w:u w:val="none"/>
        </w:rPr>
      </w:pPr>
      <w:r w:rsidRPr="00942B43">
        <w:rPr>
          <w:u w:val="none"/>
        </w:rPr>
        <w:t xml:space="preserve">3. </w:t>
      </w:r>
      <w:proofErr w:type="spellStart"/>
      <w:r w:rsidRPr="00942B43">
        <w:rPr>
          <w:u w:val="none"/>
        </w:rPr>
        <w:t>Надати</w:t>
      </w:r>
      <w:proofErr w:type="spellEnd"/>
      <w:r w:rsidRPr="00942B43">
        <w:rPr>
          <w:u w:val="none"/>
        </w:rPr>
        <w:t xml:space="preserve"> депутату </w:t>
      </w:r>
      <w:proofErr w:type="spellStart"/>
      <w:r w:rsidRPr="00942B43">
        <w:rPr>
          <w:u w:val="none"/>
        </w:rPr>
        <w:t>обласної</w:t>
      </w:r>
      <w:proofErr w:type="spellEnd"/>
      <w:r w:rsidRPr="00942B43">
        <w:rPr>
          <w:u w:val="none"/>
        </w:rPr>
        <w:t xml:space="preserve"> </w:t>
      </w:r>
      <w:proofErr w:type="gramStart"/>
      <w:r w:rsidRPr="00942B43">
        <w:rPr>
          <w:u w:val="none"/>
        </w:rPr>
        <w:t>ради</w:t>
      </w:r>
      <w:proofErr w:type="gramEnd"/>
      <w:r w:rsidRPr="00942B43">
        <w:rPr>
          <w:u w:val="none"/>
        </w:rPr>
        <w:t xml:space="preserve">, члену </w:t>
      </w:r>
      <w:proofErr w:type="spellStart"/>
      <w:r w:rsidRPr="00942B43">
        <w:rPr>
          <w:u w:val="none"/>
        </w:rPr>
        <w:t>постійної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комісії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обласної</w:t>
      </w:r>
      <w:proofErr w:type="spellEnd"/>
      <w:r w:rsidRPr="00942B43">
        <w:rPr>
          <w:u w:val="none"/>
        </w:rPr>
        <w:t xml:space="preserve"> ради з </w:t>
      </w:r>
      <w:proofErr w:type="spellStart"/>
      <w:r w:rsidRPr="00942B43">
        <w:rPr>
          <w:u w:val="none"/>
        </w:rPr>
        <w:t>питань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екології</w:t>
      </w:r>
      <w:proofErr w:type="spellEnd"/>
      <w:r w:rsidRPr="00942B43">
        <w:rPr>
          <w:u w:val="none"/>
        </w:rPr>
        <w:t xml:space="preserve">, </w:t>
      </w:r>
      <w:proofErr w:type="spellStart"/>
      <w:r w:rsidRPr="00942B43">
        <w:rPr>
          <w:u w:val="none"/>
        </w:rPr>
        <w:t>охорони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навколишнього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середовища</w:t>
      </w:r>
      <w:proofErr w:type="spellEnd"/>
      <w:r w:rsidRPr="00942B43">
        <w:rPr>
          <w:u w:val="none"/>
        </w:rPr>
        <w:t xml:space="preserve"> та </w:t>
      </w:r>
      <w:proofErr w:type="spellStart"/>
      <w:r w:rsidRPr="00942B43">
        <w:rPr>
          <w:u w:val="none"/>
        </w:rPr>
        <w:t>використання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природних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ресурсів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Ніколайчуку</w:t>
      </w:r>
      <w:proofErr w:type="spellEnd"/>
      <w:r w:rsidRPr="00942B43">
        <w:rPr>
          <w:u w:val="none"/>
        </w:rPr>
        <w:t xml:space="preserve"> О.В. </w:t>
      </w:r>
      <w:proofErr w:type="spellStart"/>
      <w:r w:rsidRPr="00942B43">
        <w:rPr>
          <w:u w:val="none"/>
        </w:rPr>
        <w:t>вищезазначені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документи</w:t>
      </w:r>
      <w:proofErr w:type="spellEnd"/>
      <w:r w:rsidRPr="00942B43">
        <w:rPr>
          <w:u w:val="none"/>
        </w:rPr>
        <w:t xml:space="preserve"> для </w:t>
      </w:r>
      <w:proofErr w:type="spellStart"/>
      <w:r w:rsidRPr="00942B43">
        <w:rPr>
          <w:u w:val="none"/>
        </w:rPr>
        <w:t>озвучення</w:t>
      </w:r>
      <w:proofErr w:type="spellEnd"/>
      <w:r w:rsidRPr="00942B43">
        <w:rPr>
          <w:u w:val="none"/>
        </w:rPr>
        <w:t xml:space="preserve"> на </w:t>
      </w:r>
      <w:proofErr w:type="spellStart"/>
      <w:r w:rsidRPr="00942B43">
        <w:rPr>
          <w:u w:val="none"/>
        </w:rPr>
        <w:t>громадських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слуханнях</w:t>
      </w:r>
      <w:proofErr w:type="spellEnd"/>
      <w:r w:rsidRPr="00942B43">
        <w:rPr>
          <w:u w:val="none"/>
        </w:rPr>
        <w:t xml:space="preserve">, </w:t>
      </w:r>
      <w:proofErr w:type="spellStart"/>
      <w:r w:rsidRPr="00942B43">
        <w:rPr>
          <w:u w:val="none"/>
        </w:rPr>
        <w:t>які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відбудуться</w:t>
      </w:r>
      <w:proofErr w:type="spellEnd"/>
      <w:r w:rsidRPr="00942B43">
        <w:rPr>
          <w:u w:val="none"/>
        </w:rPr>
        <w:t xml:space="preserve"> 17 </w:t>
      </w:r>
      <w:proofErr w:type="spellStart"/>
      <w:r w:rsidRPr="00942B43">
        <w:rPr>
          <w:u w:val="none"/>
        </w:rPr>
        <w:t>вересня</w:t>
      </w:r>
      <w:proofErr w:type="spellEnd"/>
      <w:r w:rsidRPr="00942B43">
        <w:rPr>
          <w:u w:val="none"/>
        </w:rPr>
        <w:t xml:space="preserve"> 2019 року у м. </w:t>
      </w:r>
      <w:proofErr w:type="spellStart"/>
      <w:r w:rsidRPr="00942B43">
        <w:rPr>
          <w:u w:val="none"/>
        </w:rPr>
        <w:t>Олевську</w:t>
      </w:r>
      <w:proofErr w:type="spellEnd"/>
      <w:r w:rsidRPr="00942B43">
        <w:rPr>
          <w:u w:val="none"/>
        </w:rPr>
        <w:t xml:space="preserve">. </w:t>
      </w:r>
    </w:p>
    <w:p w:rsidR="00942B43" w:rsidRPr="00942B43" w:rsidRDefault="00942B43" w:rsidP="00942B43">
      <w:pPr>
        <w:ind w:firstLine="709"/>
        <w:jc w:val="both"/>
        <w:rPr>
          <w:u w:val="none"/>
        </w:rPr>
      </w:pPr>
      <w:r w:rsidRPr="00942B43">
        <w:rPr>
          <w:u w:val="none"/>
        </w:rPr>
        <w:t xml:space="preserve">4. </w:t>
      </w:r>
      <w:proofErr w:type="spellStart"/>
      <w:r w:rsidRPr="00942B43">
        <w:rPr>
          <w:u w:val="none"/>
        </w:rPr>
        <w:t>Рекомендувати</w:t>
      </w:r>
      <w:proofErr w:type="spellEnd"/>
      <w:r w:rsidRPr="00942B43">
        <w:rPr>
          <w:u w:val="none"/>
        </w:rPr>
        <w:t xml:space="preserve"> депутату </w:t>
      </w:r>
      <w:proofErr w:type="spellStart"/>
      <w:r w:rsidRPr="00942B43">
        <w:rPr>
          <w:u w:val="none"/>
        </w:rPr>
        <w:t>обласної</w:t>
      </w:r>
      <w:proofErr w:type="spellEnd"/>
      <w:r w:rsidRPr="00942B43">
        <w:rPr>
          <w:u w:val="none"/>
        </w:rPr>
        <w:t xml:space="preserve"> ради </w:t>
      </w:r>
      <w:proofErr w:type="spellStart"/>
      <w:r w:rsidRPr="00942B43">
        <w:rPr>
          <w:u w:val="none"/>
        </w:rPr>
        <w:t>Ніколайчуку</w:t>
      </w:r>
      <w:proofErr w:type="spellEnd"/>
      <w:r w:rsidRPr="00942B43">
        <w:rPr>
          <w:u w:val="none"/>
        </w:rPr>
        <w:t xml:space="preserve"> О.В. </w:t>
      </w:r>
      <w:proofErr w:type="spellStart"/>
      <w:r w:rsidRPr="00942B43">
        <w:rPr>
          <w:u w:val="none"/>
        </w:rPr>
        <w:t>взяти</w:t>
      </w:r>
      <w:proofErr w:type="spellEnd"/>
      <w:r w:rsidRPr="00942B43">
        <w:rPr>
          <w:u w:val="none"/>
        </w:rPr>
        <w:t xml:space="preserve"> участь у </w:t>
      </w:r>
      <w:proofErr w:type="spellStart"/>
      <w:r w:rsidRPr="00942B43">
        <w:rPr>
          <w:u w:val="none"/>
        </w:rPr>
        <w:t>громадських</w:t>
      </w:r>
      <w:proofErr w:type="spellEnd"/>
      <w:r w:rsidRPr="00942B43">
        <w:rPr>
          <w:u w:val="none"/>
        </w:rPr>
        <w:t xml:space="preserve"> </w:t>
      </w:r>
      <w:proofErr w:type="spellStart"/>
      <w:r w:rsidRPr="00942B43">
        <w:rPr>
          <w:u w:val="none"/>
        </w:rPr>
        <w:t>слуханнях</w:t>
      </w:r>
      <w:proofErr w:type="spellEnd"/>
      <w:r w:rsidRPr="00942B43">
        <w:rPr>
          <w:u w:val="none"/>
        </w:rPr>
        <w:t xml:space="preserve"> 17 </w:t>
      </w:r>
      <w:proofErr w:type="spellStart"/>
      <w:r w:rsidRPr="00942B43">
        <w:rPr>
          <w:u w:val="none"/>
        </w:rPr>
        <w:t>вересня</w:t>
      </w:r>
      <w:proofErr w:type="spellEnd"/>
      <w:r w:rsidRPr="00942B43">
        <w:rPr>
          <w:u w:val="none"/>
        </w:rPr>
        <w:t xml:space="preserve"> 2019 року у м. </w:t>
      </w:r>
      <w:proofErr w:type="spellStart"/>
      <w:r w:rsidRPr="00942B43">
        <w:rPr>
          <w:u w:val="none"/>
        </w:rPr>
        <w:t>Олевську</w:t>
      </w:r>
      <w:proofErr w:type="spellEnd"/>
      <w:r w:rsidRPr="00942B43">
        <w:rPr>
          <w:u w:val="none"/>
        </w:rPr>
        <w:t>.</w:t>
      </w:r>
    </w:p>
    <w:p w:rsidR="00A42758" w:rsidRPr="00942B43" w:rsidRDefault="00A42758" w:rsidP="009C0113">
      <w:pPr>
        <w:ind w:firstLine="709"/>
        <w:jc w:val="both"/>
        <w:rPr>
          <w:u w:val="none"/>
        </w:rPr>
      </w:pPr>
    </w:p>
    <w:p w:rsidR="009C0113" w:rsidRDefault="009C0113" w:rsidP="009C0113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95004B" w:rsidRDefault="0095004B" w:rsidP="009C0113">
      <w:pPr>
        <w:ind w:firstLine="709"/>
        <w:jc w:val="both"/>
        <w:rPr>
          <w:u w:val="none"/>
          <w:lang w:val="uk-UA"/>
        </w:rPr>
      </w:pPr>
    </w:p>
    <w:p w:rsidR="009D3B1E" w:rsidRPr="00853ECC" w:rsidRDefault="009D3B1E" w:rsidP="009C0113">
      <w:pPr>
        <w:ind w:firstLine="709"/>
        <w:jc w:val="both"/>
        <w:rPr>
          <w:u w:val="none"/>
          <w:lang w:val="uk-UA"/>
        </w:rPr>
      </w:pPr>
    </w:p>
    <w:p w:rsidR="009C0113" w:rsidRPr="00950915" w:rsidRDefault="009C0113" w:rsidP="009509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50915">
        <w:rPr>
          <w:b/>
          <w:sz w:val="28"/>
          <w:szCs w:val="28"/>
          <w:u w:val="single"/>
        </w:rPr>
        <w:t>8. Слухали</w:t>
      </w:r>
      <w:r w:rsidRPr="00950915">
        <w:rPr>
          <w:b/>
          <w:sz w:val="28"/>
          <w:szCs w:val="28"/>
        </w:rPr>
        <w:t xml:space="preserve">: </w:t>
      </w:r>
      <w:proofErr w:type="spellStart"/>
      <w:r w:rsidR="00950915" w:rsidRPr="00950915">
        <w:rPr>
          <w:sz w:val="28"/>
          <w:szCs w:val="28"/>
        </w:rPr>
        <w:t>Глушенка</w:t>
      </w:r>
      <w:proofErr w:type="spellEnd"/>
      <w:r w:rsidR="00950915" w:rsidRPr="00950915">
        <w:rPr>
          <w:sz w:val="28"/>
          <w:szCs w:val="28"/>
        </w:rPr>
        <w:t xml:space="preserve"> М.Д. про </w:t>
      </w:r>
      <w:hyperlink r:id="rId11" w:history="1">
        <w:r w:rsidR="00950915" w:rsidRPr="0095091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зняття з контролю рішень обласної ради</w:t>
        </w:r>
      </w:hyperlink>
      <w:r w:rsidR="00950915" w:rsidRPr="00950915">
        <w:rPr>
          <w:rStyle w:val="ab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950915">
        <w:rPr>
          <w:sz w:val="28"/>
          <w:szCs w:val="28"/>
        </w:rPr>
        <w:t>(проект рішення опубліковано на сайті обласної ради).</w:t>
      </w:r>
    </w:p>
    <w:p w:rsidR="00256A6C" w:rsidRPr="00950915" w:rsidRDefault="00256A6C" w:rsidP="00710740">
      <w:pPr>
        <w:ind w:firstLine="709"/>
        <w:jc w:val="both"/>
        <w:rPr>
          <w:b/>
          <w:lang w:val="uk-UA"/>
        </w:rPr>
      </w:pPr>
    </w:p>
    <w:p w:rsidR="00A42758" w:rsidRDefault="009C0113" w:rsidP="0095004B">
      <w:pPr>
        <w:pStyle w:val="ac"/>
        <w:spacing w:before="0" w:beforeAutospacing="0" w:after="0" w:afterAutospacing="0"/>
        <w:ind w:firstLine="709"/>
        <w:jc w:val="both"/>
      </w:pPr>
      <w:r w:rsidRPr="00950915">
        <w:rPr>
          <w:b/>
          <w:sz w:val="28"/>
          <w:szCs w:val="28"/>
        </w:rPr>
        <w:t xml:space="preserve">Вирішили: </w:t>
      </w:r>
      <w:r w:rsidR="00950915" w:rsidRPr="00950915">
        <w:rPr>
          <w:sz w:val="28"/>
          <w:szCs w:val="28"/>
        </w:rPr>
        <w:t xml:space="preserve">погодити </w:t>
      </w:r>
      <w:proofErr w:type="spellStart"/>
      <w:r w:rsidR="00950915" w:rsidRPr="00950915">
        <w:rPr>
          <w:sz w:val="28"/>
          <w:szCs w:val="28"/>
        </w:rPr>
        <w:t>проєкт</w:t>
      </w:r>
      <w:proofErr w:type="spellEnd"/>
      <w:r w:rsidR="00950915" w:rsidRPr="00950915">
        <w:rPr>
          <w:sz w:val="28"/>
          <w:szCs w:val="28"/>
        </w:rPr>
        <w:t xml:space="preserve"> рішення з даного питання і внести на розгляд обласної ради.</w:t>
      </w:r>
    </w:p>
    <w:p w:rsidR="009C0113" w:rsidRDefault="009C0113" w:rsidP="009C0113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C0113" w:rsidRPr="00853ECC" w:rsidRDefault="009C0113" w:rsidP="009C0113">
      <w:pPr>
        <w:ind w:firstLine="709"/>
        <w:jc w:val="both"/>
        <w:rPr>
          <w:u w:val="none"/>
          <w:lang w:val="uk-UA"/>
        </w:rPr>
      </w:pPr>
    </w:p>
    <w:p w:rsidR="009C0113" w:rsidRDefault="009C0113" w:rsidP="009C0113">
      <w:pPr>
        <w:ind w:firstLine="709"/>
        <w:jc w:val="both"/>
        <w:rPr>
          <w:b/>
          <w:lang w:val="uk-UA"/>
        </w:rPr>
      </w:pP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950915" w:rsidRPr="00950915" w:rsidRDefault="009C0113" w:rsidP="0095091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b/>
          <w:lang w:val="uk-UA"/>
        </w:rPr>
        <w:t xml:space="preserve">9. Слухали: </w:t>
      </w:r>
      <w:proofErr w:type="spellStart"/>
      <w:r w:rsidR="00950915">
        <w:rPr>
          <w:u w:val="none"/>
          <w:lang w:val="uk-UA"/>
        </w:rPr>
        <w:t>Варему</w:t>
      </w:r>
      <w:proofErr w:type="spellEnd"/>
      <w:r w:rsidR="00950915">
        <w:rPr>
          <w:u w:val="none"/>
          <w:lang w:val="uk-UA"/>
        </w:rPr>
        <w:t xml:space="preserve"> Т.Н про </w:t>
      </w:r>
      <w:proofErr w:type="spellStart"/>
      <w:r w:rsidR="00950915" w:rsidRPr="00950915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950915" w:rsidRPr="009509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50915" w:rsidRPr="00950915">
        <w:rPr>
          <w:u w:val="none"/>
          <w:bdr w:val="none" w:sz="0" w:space="0" w:color="auto" w:frame="1"/>
          <w:shd w:val="clear" w:color="auto" w:fill="FFFFFF"/>
        </w:rPr>
        <w:t>депутатів</w:t>
      </w:r>
      <w:proofErr w:type="spellEnd"/>
      <w:r w:rsidR="00950915" w:rsidRPr="009509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50915" w:rsidRPr="00950915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950915" w:rsidRPr="00950915">
        <w:rPr>
          <w:u w:val="none"/>
          <w:bdr w:val="none" w:sz="0" w:space="0" w:color="auto" w:frame="1"/>
          <w:shd w:val="clear" w:color="auto" w:fill="FFFFFF"/>
        </w:rPr>
        <w:t xml:space="preserve"> ради до </w:t>
      </w:r>
      <w:proofErr w:type="spellStart"/>
      <w:r w:rsidR="00950915" w:rsidRPr="00950915">
        <w:rPr>
          <w:u w:val="none"/>
          <w:bdr w:val="none" w:sz="0" w:space="0" w:color="auto" w:frame="1"/>
          <w:shd w:val="clear" w:color="auto" w:fill="FFFFFF"/>
        </w:rPr>
        <w:t>Кабінету</w:t>
      </w:r>
      <w:proofErr w:type="spellEnd"/>
      <w:r w:rsidR="00950915" w:rsidRPr="009509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50915" w:rsidRPr="00950915">
        <w:rPr>
          <w:u w:val="none"/>
          <w:bdr w:val="none" w:sz="0" w:space="0" w:color="auto" w:frame="1"/>
          <w:shd w:val="clear" w:color="auto" w:fill="FFFFFF"/>
        </w:rPr>
        <w:t>Міністрів</w:t>
      </w:r>
      <w:proofErr w:type="spellEnd"/>
      <w:r w:rsidR="00950915" w:rsidRPr="009509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50915" w:rsidRPr="00950915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="00950915" w:rsidRPr="009509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50915" w:rsidRPr="00950915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950915" w:rsidRPr="009509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50915" w:rsidRPr="00950915">
        <w:rPr>
          <w:u w:val="none"/>
          <w:bdr w:val="none" w:sz="0" w:space="0" w:color="auto" w:frame="1"/>
          <w:shd w:val="clear" w:color="auto" w:fill="FFFFFF"/>
        </w:rPr>
        <w:t>забезпечення</w:t>
      </w:r>
      <w:proofErr w:type="spellEnd"/>
      <w:r w:rsidR="00950915" w:rsidRPr="009509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50915" w:rsidRPr="00950915">
        <w:rPr>
          <w:u w:val="none"/>
          <w:bdr w:val="none" w:sz="0" w:space="0" w:color="auto" w:frame="1"/>
          <w:shd w:val="clear" w:color="auto" w:fill="FFFFFF"/>
        </w:rPr>
        <w:t>жителів</w:t>
      </w:r>
      <w:proofErr w:type="spellEnd"/>
      <w:r w:rsidR="00950915" w:rsidRPr="00950915">
        <w:rPr>
          <w:u w:val="none"/>
          <w:bdr w:val="none" w:sz="0" w:space="0" w:color="auto" w:frame="1"/>
          <w:shd w:val="clear" w:color="auto" w:fill="FFFFFF"/>
        </w:rPr>
        <w:t xml:space="preserve"> с. </w:t>
      </w:r>
      <w:proofErr w:type="spellStart"/>
      <w:r w:rsidR="00950915" w:rsidRPr="00950915">
        <w:rPr>
          <w:u w:val="none"/>
          <w:bdr w:val="none" w:sz="0" w:space="0" w:color="auto" w:frame="1"/>
          <w:shd w:val="clear" w:color="auto" w:fill="FFFFFF"/>
        </w:rPr>
        <w:t>Осикове</w:t>
      </w:r>
      <w:proofErr w:type="spellEnd"/>
      <w:r w:rsidR="00950915" w:rsidRPr="009509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50915" w:rsidRPr="00950915">
        <w:rPr>
          <w:u w:val="none"/>
          <w:bdr w:val="none" w:sz="0" w:space="0" w:color="auto" w:frame="1"/>
          <w:shd w:val="clear" w:color="auto" w:fill="FFFFFF"/>
        </w:rPr>
        <w:t>Бердичівського</w:t>
      </w:r>
      <w:proofErr w:type="spellEnd"/>
      <w:r w:rsidR="00950915" w:rsidRPr="00950915">
        <w:rPr>
          <w:u w:val="none"/>
          <w:bdr w:val="none" w:sz="0" w:space="0" w:color="auto" w:frame="1"/>
          <w:shd w:val="clear" w:color="auto" w:fill="FFFFFF"/>
        </w:rPr>
        <w:t xml:space="preserve"> району </w:t>
      </w:r>
      <w:proofErr w:type="spellStart"/>
      <w:r w:rsidR="00950915" w:rsidRPr="00950915">
        <w:rPr>
          <w:u w:val="none"/>
          <w:bdr w:val="none" w:sz="0" w:space="0" w:color="auto" w:frame="1"/>
          <w:shd w:val="clear" w:color="auto" w:fill="FFFFFF"/>
        </w:rPr>
        <w:t>питною</w:t>
      </w:r>
      <w:proofErr w:type="spellEnd"/>
      <w:r w:rsidR="00950915" w:rsidRPr="00950915">
        <w:rPr>
          <w:u w:val="none"/>
          <w:bdr w:val="none" w:sz="0" w:space="0" w:color="auto" w:frame="1"/>
          <w:shd w:val="clear" w:color="auto" w:fill="FFFFFF"/>
        </w:rPr>
        <w:t xml:space="preserve"> водою.</w:t>
      </w:r>
    </w:p>
    <w:p w:rsidR="00950915" w:rsidRPr="00ED2744" w:rsidRDefault="00950915" w:rsidP="00950915">
      <w:pPr>
        <w:ind w:firstLine="709"/>
        <w:jc w:val="both"/>
        <w:rPr>
          <w:b/>
        </w:rPr>
      </w:pPr>
    </w:p>
    <w:p w:rsidR="00A42758" w:rsidRDefault="00950915" w:rsidP="0095004B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 w:rsidRPr="00ED2744">
        <w:rPr>
          <w:b/>
          <w:sz w:val="28"/>
          <w:szCs w:val="28"/>
        </w:rPr>
        <w:t>Вирішили</w:t>
      </w:r>
      <w:r w:rsidRPr="00876C81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погодити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з даного питання і внести на розгляд обласної ради.</w:t>
      </w:r>
    </w:p>
    <w:p w:rsidR="009C0113" w:rsidRDefault="009C0113" w:rsidP="009C0113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9C0113" w:rsidRPr="00853ECC" w:rsidRDefault="009C0113" w:rsidP="009C0113">
      <w:pPr>
        <w:ind w:firstLine="709"/>
        <w:jc w:val="both"/>
        <w:rPr>
          <w:u w:val="none"/>
          <w:lang w:val="uk-UA"/>
        </w:rPr>
      </w:pPr>
    </w:p>
    <w:p w:rsidR="00950915" w:rsidRPr="00950915" w:rsidRDefault="009C0113" w:rsidP="00950915">
      <w:pPr>
        <w:ind w:firstLine="709"/>
        <w:jc w:val="both"/>
        <w:rPr>
          <w:u w:val="none"/>
        </w:rPr>
      </w:pPr>
      <w:r w:rsidRPr="00950915">
        <w:rPr>
          <w:b/>
        </w:rPr>
        <w:t>10. Слухали:</w:t>
      </w:r>
      <w:r w:rsidRPr="00950915">
        <w:rPr>
          <w:b/>
          <w:u w:val="none"/>
        </w:rPr>
        <w:t xml:space="preserve"> </w:t>
      </w:r>
      <w:proofErr w:type="spellStart"/>
      <w:r w:rsidR="00950915" w:rsidRPr="00950915">
        <w:rPr>
          <w:u w:val="none"/>
        </w:rPr>
        <w:t>Кобилинського</w:t>
      </w:r>
      <w:proofErr w:type="spellEnd"/>
      <w:r w:rsidR="00950915" w:rsidRPr="00950915">
        <w:rPr>
          <w:u w:val="none"/>
        </w:rPr>
        <w:t xml:space="preserve"> В.М. про </w:t>
      </w:r>
      <w:proofErr w:type="spellStart"/>
      <w:r w:rsidR="00950915" w:rsidRPr="00950915">
        <w:rPr>
          <w:u w:val="none"/>
        </w:rPr>
        <w:t>звернення</w:t>
      </w:r>
      <w:proofErr w:type="spellEnd"/>
      <w:r w:rsidR="00950915" w:rsidRPr="00950915">
        <w:rPr>
          <w:u w:val="none"/>
        </w:rPr>
        <w:t xml:space="preserve"> директора </w:t>
      </w:r>
      <w:proofErr w:type="spellStart"/>
      <w:r w:rsidR="00950915" w:rsidRPr="00950915">
        <w:rPr>
          <w:u w:val="none"/>
        </w:rPr>
        <w:t>комунального</w:t>
      </w:r>
      <w:proofErr w:type="spellEnd"/>
      <w:r w:rsidR="00950915" w:rsidRPr="00950915">
        <w:rPr>
          <w:u w:val="none"/>
        </w:rPr>
        <w:t xml:space="preserve"> </w:t>
      </w:r>
      <w:proofErr w:type="spellStart"/>
      <w:proofErr w:type="gramStart"/>
      <w:r w:rsidR="00950915" w:rsidRPr="00950915">
        <w:rPr>
          <w:u w:val="none"/>
        </w:rPr>
        <w:t>п</w:t>
      </w:r>
      <w:proofErr w:type="gramEnd"/>
      <w:r w:rsidR="00950915" w:rsidRPr="00950915">
        <w:rPr>
          <w:u w:val="none"/>
        </w:rPr>
        <w:t>ідприємства</w:t>
      </w:r>
      <w:proofErr w:type="spellEnd"/>
      <w:r w:rsidR="00950915" w:rsidRPr="00950915">
        <w:rPr>
          <w:u w:val="none"/>
        </w:rPr>
        <w:t xml:space="preserve"> „</w:t>
      </w:r>
      <w:proofErr w:type="spellStart"/>
      <w:r w:rsidR="00950915" w:rsidRPr="00950915">
        <w:rPr>
          <w:u w:val="none"/>
        </w:rPr>
        <w:t>Житомирський</w:t>
      </w:r>
      <w:proofErr w:type="spellEnd"/>
      <w:r w:rsidR="00950915" w:rsidRPr="00950915">
        <w:rPr>
          <w:u w:val="none"/>
        </w:rPr>
        <w:t xml:space="preserve"> </w:t>
      </w:r>
      <w:proofErr w:type="spellStart"/>
      <w:r w:rsidR="00950915" w:rsidRPr="00950915">
        <w:rPr>
          <w:u w:val="none"/>
        </w:rPr>
        <w:t>обласний</w:t>
      </w:r>
      <w:proofErr w:type="spellEnd"/>
      <w:r w:rsidR="00950915" w:rsidRPr="00950915">
        <w:rPr>
          <w:u w:val="none"/>
        </w:rPr>
        <w:t xml:space="preserve"> </w:t>
      </w:r>
      <w:proofErr w:type="spellStart"/>
      <w:r w:rsidR="00950915" w:rsidRPr="00950915">
        <w:rPr>
          <w:u w:val="none"/>
        </w:rPr>
        <w:t>лікувально-санаторний</w:t>
      </w:r>
      <w:proofErr w:type="spellEnd"/>
      <w:r w:rsidR="00950915" w:rsidRPr="00950915">
        <w:rPr>
          <w:u w:val="none"/>
        </w:rPr>
        <w:t xml:space="preserve"> центр </w:t>
      </w:r>
      <w:proofErr w:type="spellStart"/>
      <w:r w:rsidR="00950915" w:rsidRPr="00950915">
        <w:rPr>
          <w:u w:val="none"/>
        </w:rPr>
        <w:t>радіаційного</w:t>
      </w:r>
      <w:proofErr w:type="spellEnd"/>
      <w:r w:rsidR="00950915" w:rsidRPr="00950915">
        <w:rPr>
          <w:u w:val="none"/>
        </w:rPr>
        <w:t xml:space="preserve"> </w:t>
      </w:r>
      <w:proofErr w:type="spellStart"/>
      <w:r w:rsidR="00950915" w:rsidRPr="00950915">
        <w:rPr>
          <w:u w:val="none"/>
        </w:rPr>
        <w:t>захисту</w:t>
      </w:r>
      <w:proofErr w:type="spellEnd"/>
      <w:r w:rsidR="00950915" w:rsidRPr="00950915">
        <w:rPr>
          <w:u w:val="none"/>
        </w:rPr>
        <w:t xml:space="preserve"> для </w:t>
      </w:r>
      <w:proofErr w:type="spellStart"/>
      <w:r w:rsidR="00950915" w:rsidRPr="00950915">
        <w:rPr>
          <w:u w:val="none"/>
        </w:rPr>
        <w:t>дитячого</w:t>
      </w:r>
      <w:proofErr w:type="spellEnd"/>
      <w:r w:rsidR="00950915" w:rsidRPr="00950915">
        <w:rPr>
          <w:u w:val="none"/>
        </w:rPr>
        <w:t xml:space="preserve"> та </w:t>
      </w:r>
      <w:proofErr w:type="spellStart"/>
      <w:r w:rsidR="00950915" w:rsidRPr="00950915">
        <w:rPr>
          <w:u w:val="none"/>
        </w:rPr>
        <w:t>дорослого</w:t>
      </w:r>
      <w:proofErr w:type="spellEnd"/>
      <w:r w:rsidR="00950915" w:rsidRPr="00950915">
        <w:rPr>
          <w:u w:val="none"/>
        </w:rPr>
        <w:t xml:space="preserve"> </w:t>
      </w:r>
      <w:proofErr w:type="spellStart"/>
      <w:r w:rsidR="00950915" w:rsidRPr="00950915">
        <w:rPr>
          <w:u w:val="none"/>
        </w:rPr>
        <w:t>населення</w:t>
      </w:r>
      <w:proofErr w:type="spellEnd"/>
      <w:r w:rsidR="00950915" w:rsidRPr="00950915">
        <w:rPr>
          <w:u w:val="none"/>
        </w:rPr>
        <w:t xml:space="preserve"> „</w:t>
      </w:r>
      <w:proofErr w:type="spellStart"/>
      <w:r w:rsidR="00950915" w:rsidRPr="00950915">
        <w:rPr>
          <w:u w:val="none"/>
        </w:rPr>
        <w:t>Дениші</w:t>
      </w:r>
      <w:proofErr w:type="spellEnd"/>
      <w:r w:rsidR="00950915" w:rsidRPr="00950915">
        <w:rPr>
          <w:u w:val="none"/>
        </w:rPr>
        <w:t xml:space="preserve">” </w:t>
      </w:r>
      <w:proofErr w:type="spellStart"/>
      <w:r w:rsidR="00950915" w:rsidRPr="00950915">
        <w:rPr>
          <w:u w:val="none"/>
        </w:rPr>
        <w:t>Житомирської</w:t>
      </w:r>
      <w:proofErr w:type="spellEnd"/>
      <w:r w:rsidR="00950915" w:rsidRPr="00950915">
        <w:rPr>
          <w:u w:val="none"/>
        </w:rPr>
        <w:t xml:space="preserve"> </w:t>
      </w:r>
      <w:proofErr w:type="spellStart"/>
      <w:r w:rsidR="00950915" w:rsidRPr="00950915">
        <w:rPr>
          <w:u w:val="none"/>
        </w:rPr>
        <w:t>обласної</w:t>
      </w:r>
      <w:proofErr w:type="spellEnd"/>
      <w:r w:rsidR="00950915" w:rsidRPr="00950915">
        <w:rPr>
          <w:u w:val="none"/>
        </w:rPr>
        <w:t xml:space="preserve"> ради. </w:t>
      </w:r>
    </w:p>
    <w:p w:rsidR="00950915" w:rsidRPr="00656B7E" w:rsidRDefault="00950915" w:rsidP="00950915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950915" w:rsidRDefault="00F17C2C" w:rsidP="0095091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І.Є.,           </w:t>
      </w:r>
      <w:proofErr w:type="spellStart"/>
      <w:r>
        <w:rPr>
          <w:u w:val="none"/>
          <w:lang w:val="uk-UA"/>
        </w:rPr>
        <w:t>Яковчук</w:t>
      </w:r>
      <w:proofErr w:type="spellEnd"/>
      <w:r>
        <w:rPr>
          <w:u w:val="none"/>
          <w:lang w:val="uk-UA"/>
        </w:rPr>
        <w:t xml:space="preserve"> О.М.</w:t>
      </w:r>
    </w:p>
    <w:p w:rsidR="00950915" w:rsidRPr="00950915" w:rsidRDefault="00950915" w:rsidP="009509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50915">
        <w:rPr>
          <w:b/>
          <w:sz w:val="28"/>
          <w:szCs w:val="28"/>
          <w:u w:val="single"/>
        </w:rPr>
        <w:lastRenderedPageBreak/>
        <w:t>Вирішили</w:t>
      </w:r>
      <w:r w:rsidRPr="00950915">
        <w:rPr>
          <w:b/>
          <w:i/>
          <w:sz w:val="28"/>
          <w:szCs w:val="28"/>
          <w:u w:val="single"/>
        </w:rPr>
        <w:t>:</w:t>
      </w:r>
      <w:r w:rsidRPr="00950915">
        <w:rPr>
          <w:sz w:val="28"/>
          <w:szCs w:val="28"/>
          <w:u w:val="single"/>
        </w:rPr>
        <w:t xml:space="preserve"> </w:t>
      </w:r>
    </w:p>
    <w:p w:rsidR="00950915" w:rsidRDefault="00950915" w:rsidP="00950915">
      <w:pPr>
        <w:ind w:firstLine="709"/>
        <w:jc w:val="both"/>
      </w:pPr>
    </w:p>
    <w:p w:rsidR="00950915" w:rsidRPr="00950915" w:rsidRDefault="00950915" w:rsidP="00950915">
      <w:pPr>
        <w:ind w:firstLine="709"/>
        <w:jc w:val="both"/>
        <w:rPr>
          <w:u w:val="none"/>
        </w:rPr>
      </w:pPr>
      <w:r w:rsidRPr="00950915">
        <w:rPr>
          <w:u w:val="none"/>
        </w:rPr>
        <w:t xml:space="preserve">1. </w:t>
      </w:r>
      <w:proofErr w:type="spellStart"/>
      <w:r w:rsidRPr="00950915">
        <w:rPr>
          <w:u w:val="none"/>
        </w:rPr>
        <w:t>Погодити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виділення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коштів</w:t>
      </w:r>
      <w:proofErr w:type="spellEnd"/>
      <w:r w:rsidRPr="00950915">
        <w:rPr>
          <w:u w:val="none"/>
        </w:rPr>
        <w:t xml:space="preserve"> у </w:t>
      </w:r>
      <w:proofErr w:type="spellStart"/>
      <w:r w:rsidRPr="00950915">
        <w:rPr>
          <w:u w:val="none"/>
        </w:rPr>
        <w:t>сумі</w:t>
      </w:r>
      <w:proofErr w:type="spellEnd"/>
      <w:r w:rsidRPr="00950915">
        <w:rPr>
          <w:u w:val="none"/>
        </w:rPr>
        <w:t xml:space="preserve"> 300,00 тис. </w:t>
      </w:r>
      <w:proofErr w:type="spellStart"/>
      <w:r w:rsidRPr="00950915">
        <w:rPr>
          <w:u w:val="none"/>
        </w:rPr>
        <w:t>грн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комунальному</w:t>
      </w:r>
      <w:proofErr w:type="spellEnd"/>
      <w:r w:rsidRPr="00950915">
        <w:rPr>
          <w:u w:val="none"/>
        </w:rPr>
        <w:t xml:space="preserve"> </w:t>
      </w:r>
      <w:proofErr w:type="spellStart"/>
      <w:proofErr w:type="gramStart"/>
      <w:r w:rsidRPr="00950915">
        <w:rPr>
          <w:u w:val="none"/>
        </w:rPr>
        <w:t>п</w:t>
      </w:r>
      <w:proofErr w:type="gramEnd"/>
      <w:r w:rsidRPr="00950915">
        <w:rPr>
          <w:u w:val="none"/>
        </w:rPr>
        <w:t>ідприємству</w:t>
      </w:r>
      <w:proofErr w:type="spellEnd"/>
      <w:r w:rsidRPr="00950915">
        <w:rPr>
          <w:u w:val="none"/>
        </w:rPr>
        <w:t xml:space="preserve"> „</w:t>
      </w:r>
      <w:proofErr w:type="spellStart"/>
      <w:r w:rsidRPr="00950915">
        <w:rPr>
          <w:u w:val="none"/>
        </w:rPr>
        <w:t>Житомирський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обласний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лікувально-санаторний</w:t>
      </w:r>
      <w:proofErr w:type="spellEnd"/>
      <w:r w:rsidRPr="00950915">
        <w:rPr>
          <w:u w:val="none"/>
        </w:rPr>
        <w:t xml:space="preserve"> центр </w:t>
      </w:r>
      <w:proofErr w:type="spellStart"/>
      <w:r w:rsidRPr="00950915">
        <w:rPr>
          <w:u w:val="none"/>
        </w:rPr>
        <w:t>радіаційного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захисту</w:t>
      </w:r>
      <w:proofErr w:type="spellEnd"/>
      <w:r w:rsidRPr="00950915">
        <w:rPr>
          <w:u w:val="none"/>
        </w:rPr>
        <w:t xml:space="preserve"> для </w:t>
      </w:r>
      <w:proofErr w:type="spellStart"/>
      <w:r w:rsidRPr="00950915">
        <w:rPr>
          <w:u w:val="none"/>
        </w:rPr>
        <w:t>дитячого</w:t>
      </w:r>
      <w:proofErr w:type="spellEnd"/>
      <w:r w:rsidRPr="00950915">
        <w:rPr>
          <w:u w:val="none"/>
        </w:rPr>
        <w:t xml:space="preserve"> та </w:t>
      </w:r>
      <w:proofErr w:type="spellStart"/>
      <w:r w:rsidRPr="00950915">
        <w:rPr>
          <w:u w:val="none"/>
        </w:rPr>
        <w:t>дорослого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населення</w:t>
      </w:r>
      <w:proofErr w:type="spellEnd"/>
      <w:r w:rsidRPr="00950915">
        <w:rPr>
          <w:u w:val="none"/>
        </w:rPr>
        <w:t xml:space="preserve"> „</w:t>
      </w:r>
      <w:proofErr w:type="spellStart"/>
      <w:r w:rsidRPr="00950915">
        <w:rPr>
          <w:u w:val="none"/>
        </w:rPr>
        <w:t>Дениші</w:t>
      </w:r>
      <w:proofErr w:type="spellEnd"/>
      <w:r w:rsidRPr="00950915">
        <w:rPr>
          <w:u w:val="none"/>
        </w:rPr>
        <w:t xml:space="preserve">” </w:t>
      </w:r>
      <w:proofErr w:type="spellStart"/>
      <w:r w:rsidRPr="00950915">
        <w:rPr>
          <w:u w:val="none"/>
        </w:rPr>
        <w:t>Житомирської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обласної</w:t>
      </w:r>
      <w:proofErr w:type="spellEnd"/>
      <w:r w:rsidRPr="00950915">
        <w:rPr>
          <w:u w:val="none"/>
        </w:rPr>
        <w:t xml:space="preserve"> ради.</w:t>
      </w:r>
    </w:p>
    <w:p w:rsidR="00950915" w:rsidRPr="00950915" w:rsidRDefault="00950915" w:rsidP="00950915">
      <w:pPr>
        <w:ind w:firstLine="709"/>
        <w:jc w:val="both"/>
        <w:rPr>
          <w:u w:val="none"/>
        </w:rPr>
      </w:pPr>
    </w:p>
    <w:p w:rsidR="00A42758" w:rsidRDefault="00950915" w:rsidP="009C0113">
      <w:pPr>
        <w:ind w:firstLine="709"/>
        <w:jc w:val="both"/>
        <w:rPr>
          <w:u w:val="none"/>
          <w:lang w:val="uk-UA"/>
        </w:rPr>
      </w:pPr>
      <w:r w:rsidRPr="00950915">
        <w:rPr>
          <w:u w:val="none"/>
        </w:rPr>
        <w:t xml:space="preserve">2. Для </w:t>
      </w:r>
      <w:proofErr w:type="spellStart"/>
      <w:r w:rsidRPr="00950915">
        <w:rPr>
          <w:u w:val="none"/>
        </w:rPr>
        <w:t>розгляду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направити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даний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витяг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управлінню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екології</w:t>
      </w:r>
      <w:proofErr w:type="spellEnd"/>
      <w:r w:rsidRPr="00950915">
        <w:rPr>
          <w:u w:val="none"/>
        </w:rPr>
        <w:t xml:space="preserve"> та </w:t>
      </w:r>
      <w:proofErr w:type="spellStart"/>
      <w:r w:rsidRPr="00950915">
        <w:rPr>
          <w:u w:val="none"/>
        </w:rPr>
        <w:t>природних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ресурсів</w:t>
      </w:r>
      <w:proofErr w:type="spellEnd"/>
      <w:r w:rsidRPr="00950915">
        <w:rPr>
          <w:u w:val="none"/>
        </w:rPr>
        <w:t xml:space="preserve"> </w:t>
      </w:r>
      <w:proofErr w:type="spellStart"/>
      <w:r w:rsidRPr="00950915">
        <w:rPr>
          <w:u w:val="none"/>
        </w:rPr>
        <w:t>облдержадміністрації</w:t>
      </w:r>
      <w:proofErr w:type="spellEnd"/>
      <w:r w:rsidRPr="00950915">
        <w:rPr>
          <w:u w:val="none"/>
        </w:rPr>
        <w:t>.</w:t>
      </w:r>
    </w:p>
    <w:p w:rsidR="009C0113" w:rsidRDefault="009C0113" w:rsidP="009C0113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95004B" w:rsidRDefault="0095004B" w:rsidP="00710740">
      <w:pPr>
        <w:ind w:firstLine="709"/>
        <w:jc w:val="both"/>
        <w:rPr>
          <w:b/>
          <w:lang w:val="uk-UA"/>
        </w:rPr>
      </w:pPr>
    </w:p>
    <w:p w:rsidR="0095004B" w:rsidRPr="00F17C2C" w:rsidRDefault="0095004B" w:rsidP="00710740">
      <w:pPr>
        <w:ind w:firstLine="709"/>
        <w:jc w:val="both"/>
        <w:rPr>
          <w:b/>
          <w:lang w:val="uk-UA"/>
        </w:rPr>
      </w:pPr>
    </w:p>
    <w:p w:rsidR="00F17C2C" w:rsidRPr="00F17C2C" w:rsidRDefault="00F17C2C" w:rsidP="00F17C2C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  <w:r w:rsidRPr="00F17C2C">
        <w:rPr>
          <w:b/>
          <w:sz w:val="28"/>
          <w:szCs w:val="28"/>
          <w:u w:val="single"/>
        </w:rPr>
        <w:t>11. Слухали:</w:t>
      </w:r>
      <w:r w:rsidRPr="00F17C2C">
        <w:rPr>
          <w:b/>
          <w:sz w:val="28"/>
          <w:szCs w:val="28"/>
        </w:rPr>
        <w:t xml:space="preserve"> </w:t>
      </w:r>
      <w:proofErr w:type="spellStart"/>
      <w:r w:rsidRPr="00F17C2C">
        <w:rPr>
          <w:sz w:val="28"/>
          <w:szCs w:val="28"/>
        </w:rPr>
        <w:t>Яковчука</w:t>
      </w:r>
      <w:proofErr w:type="spellEnd"/>
      <w:r w:rsidRPr="00F17C2C">
        <w:rPr>
          <w:sz w:val="28"/>
          <w:szCs w:val="28"/>
        </w:rPr>
        <w:t xml:space="preserve"> О.М. </w:t>
      </w:r>
      <w:proofErr w:type="spellStart"/>
      <w:r w:rsidRPr="00F17C2C">
        <w:rPr>
          <w:color w:val="000000"/>
          <w:sz w:val="28"/>
          <w:szCs w:val="28"/>
          <w:lang w:eastAsia="ru-RU"/>
        </w:rPr>
        <w:t>„Про</w:t>
      </w:r>
      <w:proofErr w:type="spellEnd"/>
      <w:r w:rsidRPr="00F17C2C">
        <w:rPr>
          <w:color w:val="000000"/>
          <w:sz w:val="28"/>
          <w:szCs w:val="28"/>
          <w:lang w:eastAsia="ru-RU"/>
        </w:rPr>
        <w:t xml:space="preserve"> підготовчі роботи щодо створення </w:t>
      </w:r>
      <w:proofErr w:type="spellStart"/>
      <w:r w:rsidRPr="00F17C2C">
        <w:rPr>
          <w:color w:val="000000"/>
          <w:sz w:val="28"/>
          <w:szCs w:val="28"/>
          <w:lang w:eastAsia="ru-RU"/>
        </w:rPr>
        <w:t>Новоборівського</w:t>
      </w:r>
      <w:proofErr w:type="spellEnd"/>
      <w:r w:rsidRPr="00F17C2C">
        <w:rPr>
          <w:color w:val="000000"/>
          <w:sz w:val="28"/>
          <w:szCs w:val="28"/>
          <w:lang w:eastAsia="ru-RU"/>
        </w:rPr>
        <w:t xml:space="preserve"> ландшафтного заказника місцевого значення”.</w:t>
      </w:r>
    </w:p>
    <w:p w:rsidR="00F17C2C" w:rsidRDefault="00F17C2C" w:rsidP="00710740">
      <w:pPr>
        <w:ind w:firstLine="709"/>
        <w:jc w:val="both"/>
        <w:rPr>
          <w:u w:val="none"/>
          <w:lang w:val="uk-UA"/>
        </w:rPr>
      </w:pPr>
    </w:p>
    <w:p w:rsidR="00F17C2C" w:rsidRPr="00F17C2C" w:rsidRDefault="00F17C2C" w:rsidP="00F17C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F17C2C">
        <w:rPr>
          <w:b/>
          <w:sz w:val="28"/>
          <w:szCs w:val="28"/>
          <w:u w:val="single"/>
        </w:rPr>
        <w:t>Вирішили</w:t>
      </w:r>
      <w:r w:rsidRPr="00F17C2C">
        <w:rPr>
          <w:b/>
          <w:i/>
          <w:sz w:val="28"/>
          <w:szCs w:val="28"/>
          <w:u w:val="single"/>
        </w:rPr>
        <w:t>:</w:t>
      </w:r>
      <w:r w:rsidRPr="00F17C2C">
        <w:rPr>
          <w:sz w:val="28"/>
          <w:szCs w:val="28"/>
          <w:u w:val="single"/>
        </w:rPr>
        <w:t xml:space="preserve"> </w:t>
      </w:r>
    </w:p>
    <w:p w:rsidR="00F17C2C" w:rsidRDefault="00F17C2C" w:rsidP="00F17C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7C2C" w:rsidRDefault="00F17C2C" w:rsidP="00F17C2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управлінню екології та природних ресурсів облдержадміністрації, управлінню з питань реформи місцевого самоврядування та децентралізації влади, реалізації проектів та програм виконавчого апарату обласної ради:</w:t>
      </w:r>
    </w:p>
    <w:p w:rsidR="00F17C2C" w:rsidRDefault="00F17C2C" w:rsidP="00F17C2C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визначити мисливські організації, яким надано у користування територію </w:t>
      </w:r>
      <w:proofErr w:type="spellStart"/>
      <w:r>
        <w:rPr>
          <w:sz w:val="28"/>
          <w:szCs w:val="28"/>
        </w:rPr>
        <w:t>проєктуємого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Новоборівського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ландшафтного заказника місцевого значення;</w:t>
      </w:r>
    </w:p>
    <w:p w:rsidR="00F17C2C" w:rsidRDefault="00F17C2C" w:rsidP="00F17C2C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17C2C" w:rsidRDefault="00F17C2C" w:rsidP="00F17C2C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отримати погодження (або відмову) землекористувача на зменшення площ лісомисливських угідь, що є у користуванні мисливської організації;</w:t>
      </w:r>
    </w:p>
    <w:p w:rsidR="00F17C2C" w:rsidRDefault="00F17C2C" w:rsidP="00F17C2C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17C2C" w:rsidRDefault="00F17C2C" w:rsidP="00F17C2C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про результати роботи проінформувати постійну комісію на її черговому засіданні.</w:t>
      </w:r>
    </w:p>
    <w:p w:rsidR="00F17C2C" w:rsidRPr="00F17C2C" w:rsidRDefault="00F17C2C" w:rsidP="00710740">
      <w:pPr>
        <w:ind w:firstLine="709"/>
        <w:jc w:val="both"/>
        <w:rPr>
          <w:u w:val="none"/>
          <w:lang w:val="uk-UA"/>
        </w:rPr>
      </w:pPr>
    </w:p>
    <w:p w:rsidR="00F17C2C" w:rsidRDefault="00F17C2C" w:rsidP="00F17C2C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42758" w:rsidRDefault="00A42758" w:rsidP="00C8179B">
      <w:pPr>
        <w:ind w:left="6372" w:firstLine="708"/>
        <w:jc w:val="both"/>
        <w:rPr>
          <w:u w:val="none"/>
          <w:lang w:val="uk-UA"/>
        </w:rPr>
      </w:pPr>
    </w:p>
    <w:p w:rsidR="009D3B1E" w:rsidRDefault="009D3B1E" w:rsidP="00C8179B">
      <w:pPr>
        <w:ind w:left="6372" w:firstLine="708"/>
        <w:jc w:val="both"/>
        <w:rPr>
          <w:u w:val="none"/>
          <w:lang w:val="uk-UA"/>
        </w:rPr>
      </w:pPr>
    </w:p>
    <w:p w:rsidR="0095004B" w:rsidRDefault="0095004B" w:rsidP="00C8179B">
      <w:pPr>
        <w:ind w:left="6372" w:firstLine="708"/>
        <w:jc w:val="both"/>
        <w:rPr>
          <w:u w:val="none"/>
          <w:lang w:val="uk-UA"/>
        </w:rPr>
      </w:pPr>
      <w:bookmarkStart w:id="0" w:name="_GoBack"/>
      <w:bookmarkEnd w:id="0"/>
    </w:p>
    <w:p w:rsidR="00F17C2C" w:rsidRDefault="00F17C2C" w:rsidP="00C8179B">
      <w:pPr>
        <w:ind w:left="6372" w:firstLine="708"/>
        <w:jc w:val="both"/>
        <w:rPr>
          <w:u w:val="none"/>
          <w:lang w:val="uk-UA"/>
        </w:rPr>
      </w:pPr>
    </w:p>
    <w:p w:rsidR="00B92A50" w:rsidRDefault="00B92A50" w:rsidP="00C8179B">
      <w:pPr>
        <w:ind w:left="6372" w:firstLine="708"/>
        <w:jc w:val="both"/>
        <w:rPr>
          <w:u w:val="none"/>
          <w:lang w:val="uk-UA"/>
        </w:rPr>
      </w:pPr>
    </w:p>
    <w:p w:rsidR="000B1600" w:rsidRPr="00A42758" w:rsidRDefault="00A42758" w:rsidP="00383757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Голова</w:t>
      </w:r>
      <w:r w:rsidR="00383757" w:rsidRPr="00383757">
        <w:rPr>
          <w:u w:val="none"/>
        </w:rPr>
        <w:t xml:space="preserve"> </w:t>
      </w:r>
      <w:proofErr w:type="spellStart"/>
      <w:r w:rsidR="00383757" w:rsidRPr="00383757">
        <w:rPr>
          <w:u w:val="none"/>
        </w:rPr>
        <w:t>постійної</w:t>
      </w:r>
      <w:proofErr w:type="spellEnd"/>
      <w:r w:rsidR="00383757" w:rsidRPr="00383757">
        <w:rPr>
          <w:u w:val="none"/>
        </w:rPr>
        <w:t xml:space="preserve"> </w:t>
      </w:r>
      <w:proofErr w:type="spellStart"/>
      <w:r w:rsidR="00383757" w:rsidRPr="00383757">
        <w:rPr>
          <w:u w:val="none"/>
        </w:rPr>
        <w:t>комісії</w:t>
      </w:r>
      <w:proofErr w:type="spellEnd"/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>
        <w:rPr>
          <w:u w:val="none"/>
          <w:lang w:val="uk-UA"/>
        </w:rPr>
        <w:tab/>
        <w:t xml:space="preserve">А.В. </w:t>
      </w:r>
      <w:proofErr w:type="spellStart"/>
      <w:r>
        <w:rPr>
          <w:u w:val="none"/>
          <w:lang w:val="uk-UA"/>
        </w:rPr>
        <w:t>Мелашенко</w:t>
      </w:r>
      <w:proofErr w:type="spellEnd"/>
    </w:p>
    <w:p w:rsidR="000B1600" w:rsidRDefault="000B1600" w:rsidP="00383757">
      <w:pPr>
        <w:jc w:val="both"/>
        <w:rPr>
          <w:u w:val="none"/>
          <w:lang w:val="uk-UA"/>
        </w:rPr>
      </w:pPr>
    </w:p>
    <w:p w:rsidR="00333736" w:rsidRDefault="00333736" w:rsidP="009C1B40">
      <w:pPr>
        <w:jc w:val="both"/>
        <w:rPr>
          <w:u w:val="none"/>
          <w:lang w:val="uk-UA"/>
        </w:rPr>
      </w:pPr>
    </w:p>
    <w:p w:rsidR="00A42758" w:rsidRDefault="00A42758" w:rsidP="009C1B40">
      <w:pPr>
        <w:jc w:val="both"/>
        <w:rPr>
          <w:u w:val="none"/>
          <w:lang w:val="uk-UA"/>
        </w:rPr>
      </w:pPr>
    </w:p>
    <w:p w:rsidR="00195BC1" w:rsidRPr="00AB1A71" w:rsidRDefault="00F17C2C" w:rsidP="004D4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u w:val="none"/>
          <w:lang w:val="uk-UA"/>
        </w:rPr>
      </w:pPr>
      <w:r>
        <w:rPr>
          <w:u w:val="none"/>
          <w:lang w:val="uk-UA"/>
        </w:rPr>
        <w:t>За с</w:t>
      </w:r>
      <w:r w:rsidR="009C1B40">
        <w:rPr>
          <w:u w:val="none"/>
          <w:lang w:val="uk-UA"/>
        </w:rPr>
        <w:t>екретар</w:t>
      </w:r>
      <w:r>
        <w:rPr>
          <w:u w:val="none"/>
          <w:lang w:val="uk-UA"/>
        </w:rPr>
        <w:t>я</w:t>
      </w:r>
      <w:r w:rsidR="009C1B40">
        <w:rPr>
          <w:u w:val="none"/>
          <w:lang w:val="uk-UA"/>
        </w:rPr>
        <w:t xml:space="preserve"> постійної комісії</w:t>
      </w:r>
      <w:r w:rsidR="009C1B40">
        <w:rPr>
          <w:u w:val="none"/>
          <w:lang w:val="uk-UA"/>
        </w:rPr>
        <w:tab/>
      </w:r>
      <w:r w:rsidR="009C1B40">
        <w:rPr>
          <w:u w:val="none"/>
          <w:lang w:val="uk-UA"/>
        </w:rPr>
        <w:tab/>
      </w:r>
      <w:r w:rsidR="009C1B40">
        <w:rPr>
          <w:u w:val="none"/>
          <w:lang w:val="uk-UA"/>
        </w:rPr>
        <w:tab/>
      </w:r>
      <w:r w:rsidR="009C1B40">
        <w:rPr>
          <w:u w:val="none"/>
          <w:lang w:val="uk-UA"/>
        </w:rPr>
        <w:tab/>
      </w:r>
      <w:r w:rsidR="009C1B40">
        <w:rPr>
          <w:u w:val="none"/>
          <w:lang w:val="uk-UA"/>
        </w:rPr>
        <w:tab/>
      </w:r>
      <w:r>
        <w:rPr>
          <w:u w:val="none"/>
          <w:lang w:val="uk-UA"/>
        </w:rPr>
        <w:t xml:space="preserve">О.М. </w:t>
      </w:r>
      <w:proofErr w:type="spellStart"/>
      <w:r>
        <w:rPr>
          <w:u w:val="none"/>
          <w:lang w:val="uk-UA"/>
        </w:rPr>
        <w:t>Яковчука</w:t>
      </w:r>
      <w:proofErr w:type="spellEnd"/>
      <w:r>
        <w:rPr>
          <w:u w:val="none"/>
          <w:lang w:val="uk-UA"/>
        </w:rPr>
        <w:t xml:space="preserve"> </w:t>
      </w:r>
    </w:p>
    <w:sectPr w:rsidR="00195BC1" w:rsidRPr="00AB1A71" w:rsidSect="00B70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91" w:rsidRDefault="00D80191" w:rsidP="00C06F15">
      <w:r>
        <w:separator/>
      </w:r>
    </w:p>
  </w:endnote>
  <w:endnote w:type="continuationSeparator" w:id="0">
    <w:p w:rsidR="00D80191" w:rsidRDefault="00D80191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91" w:rsidRDefault="00D80191" w:rsidP="00C06F15">
      <w:r>
        <w:separator/>
      </w:r>
    </w:p>
  </w:footnote>
  <w:footnote w:type="continuationSeparator" w:id="0">
    <w:p w:rsidR="00D80191" w:rsidRDefault="00D80191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4B">
          <w:rPr>
            <w:noProof/>
          </w:rPr>
          <w:t>7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97C"/>
    <w:rsid w:val="00004F48"/>
    <w:rsid w:val="000055C5"/>
    <w:rsid w:val="00005F9B"/>
    <w:rsid w:val="00006408"/>
    <w:rsid w:val="00007154"/>
    <w:rsid w:val="0000740A"/>
    <w:rsid w:val="00010235"/>
    <w:rsid w:val="000109D4"/>
    <w:rsid w:val="00011405"/>
    <w:rsid w:val="00011B79"/>
    <w:rsid w:val="000131F0"/>
    <w:rsid w:val="00014BD2"/>
    <w:rsid w:val="000152A2"/>
    <w:rsid w:val="0001557E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53D9"/>
    <w:rsid w:val="00067AC3"/>
    <w:rsid w:val="0007046C"/>
    <w:rsid w:val="000714BF"/>
    <w:rsid w:val="00071769"/>
    <w:rsid w:val="000726CF"/>
    <w:rsid w:val="0007306E"/>
    <w:rsid w:val="00073C3C"/>
    <w:rsid w:val="00073F6F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1255"/>
    <w:rsid w:val="000A1A19"/>
    <w:rsid w:val="000A21C9"/>
    <w:rsid w:val="000A3ECF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3017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422"/>
    <w:rsid w:val="000D2A86"/>
    <w:rsid w:val="000D2C43"/>
    <w:rsid w:val="000D3CE3"/>
    <w:rsid w:val="000D415D"/>
    <w:rsid w:val="000D4869"/>
    <w:rsid w:val="000E149D"/>
    <w:rsid w:val="000E14F7"/>
    <w:rsid w:val="000E62AA"/>
    <w:rsid w:val="000E6339"/>
    <w:rsid w:val="000E63C5"/>
    <w:rsid w:val="000E64CD"/>
    <w:rsid w:val="000F0122"/>
    <w:rsid w:val="000F0F39"/>
    <w:rsid w:val="000F16B8"/>
    <w:rsid w:val="000F1A40"/>
    <w:rsid w:val="000F4B0D"/>
    <w:rsid w:val="000F4B73"/>
    <w:rsid w:val="000F4BC2"/>
    <w:rsid w:val="000F5AF4"/>
    <w:rsid w:val="0010030F"/>
    <w:rsid w:val="0010049C"/>
    <w:rsid w:val="00100F4C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53DC"/>
    <w:rsid w:val="00125BD3"/>
    <w:rsid w:val="00127C7F"/>
    <w:rsid w:val="0013015F"/>
    <w:rsid w:val="00131A0E"/>
    <w:rsid w:val="001327B4"/>
    <w:rsid w:val="001328E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457"/>
    <w:rsid w:val="00152E07"/>
    <w:rsid w:val="00153B97"/>
    <w:rsid w:val="00153FF7"/>
    <w:rsid w:val="0015522B"/>
    <w:rsid w:val="0015546D"/>
    <w:rsid w:val="00156314"/>
    <w:rsid w:val="00156E56"/>
    <w:rsid w:val="001615B6"/>
    <w:rsid w:val="00163B65"/>
    <w:rsid w:val="001644CF"/>
    <w:rsid w:val="00164F83"/>
    <w:rsid w:val="00166541"/>
    <w:rsid w:val="00170587"/>
    <w:rsid w:val="001711D4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6467"/>
    <w:rsid w:val="001866D9"/>
    <w:rsid w:val="00186908"/>
    <w:rsid w:val="00192AAC"/>
    <w:rsid w:val="00193ACA"/>
    <w:rsid w:val="00194DCB"/>
    <w:rsid w:val="00195BC1"/>
    <w:rsid w:val="00197BD6"/>
    <w:rsid w:val="001A3273"/>
    <w:rsid w:val="001A4125"/>
    <w:rsid w:val="001A4A2F"/>
    <w:rsid w:val="001A5652"/>
    <w:rsid w:val="001A6E07"/>
    <w:rsid w:val="001B1BA4"/>
    <w:rsid w:val="001B1F5D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C5F"/>
    <w:rsid w:val="001E226F"/>
    <w:rsid w:val="001E38A5"/>
    <w:rsid w:val="001E43A0"/>
    <w:rsid w:val="001E6930"/>
    <w:rsid w:val="001F185D"/>
    <w:rsid w:val="001F23A6"/>
    <w:rsid w:val="001F3A72"/>
    <w:rsid w:val="001F43DB"/>
    <w:rsid w:val="001F52F0"/>
    <w:rsid w:val="001F5CAB"/>
    <w:rsid w:val="001F62B1"/>
    <w:rsid w:val="001F6F2F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7814"/>
    <w:rsid w:val="00250A47"/>
    <w:rsid w:val="00251B54"/>
    <w:rsid w:val="002555F4"/>
    <w:rsid w:val="002557BC"/>
    <w:rsid w:val="00256A6C"/>
    <w:rsid w:val="00257FFD"/>
    <w:rsid w:val="00261972"/>
    <w:rsid w:val="00265E93"/>
    <w:rsid w:val="0026611D"/>
    <w:rsid w:val="00267F9B"/>
    <w:rsid w:val="00270319"/>
    <w:rsid w:val="00270644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348B"/>
    <w:rsid w:val="00283AB3"/>
    <w:rsid w:val="002840EB"/>
    <w:rsid w:val="00284460"/>
    <w:rsid w:val="00284AEA"/>
    <w:rsid w:val="0028543A"/>
    <w:rsid w:val="002860F0"/>
    <w:rsid w:val="00290A1F"/>
    <w:rsid w:val="00292139"/>
    <w:rsid w:val="002945CF"/>
    <w:rsid w:val="00295685"/>
    <w:rsid w:val="00295813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24BE"/>
    <w:rsid w:val="002B2526"/>
    <w:rsid w:val="002B281A"/>
    <w:rsid w:val="002B4174"/>
    <w:rsid w:val="002B43D7"/>
    <w:rsid w:val="002B45D9"/>
    <w:rsid w:val="002B48E5"/>
    <w:rsid w:val="002B5232"/>
    <w:rsid w:val="002B5EC6"/>
    <w:rsid w:val="002B753A"/>
    <w:rsid w:val="002C08A0"/>
    <w:rsid w:val="002C1295"/>
    <w:rsid w:val="002C18AD"/>
    <w:rsid w:val="002C2D0B"/>
    <w:rsid w:val="002C32AE"/>
    <w:rsid w:val="002C501C"/>
    <w:rsid w:val="002C51C9"/>
    <w:rsid w:val="002C5C8E"/>
    <w:rsid w:val="002C7901"/>
    <w:rsid w:val="002C7A20"/>
    <w:rsid w:val="002C7B64"/>
    <w:rsid w:val="002D0209"/>
    <w:rsid w:val="002D04B9"/>
    <w:rsid w:val="002D1FF7"/>
    <w:rsid w:val="002D253F"/>
    <w:rsid w:val="002D4730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471E"/>
    <w:rsid w:val="002E7A40"/>
    <w:rsid w:val="002F16F6"/>
    <w:rsid w:val="002F2E52"/>
    <w:rsid w:val="002F2FFB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A3D"/>
    <w:rsid w:val="00310250"/>
    <w:rsid w:val="003103BB"/>
    <w:rsid w:val="00311C9A"/>
    <w:rsid w:val="00316FDC"/>
    <w:rsid w:val="00317FAF"/>
    <w:rsid w:val="00321B77"/>
    <w:rsid w:val="00324306"/>
    <w:rsid w:val="003253EB"/>
    <w:rsid w:val="0033120E"/>
    <w:rsid w:val="0033201C"/>
    <w:rsid w:val="00332954"/>
    <w:rsid w:val="00333736"/>
    <w:rsid w:val="0033540B"/>
    <w:rsid w:val="0033657B"/>
    <w:rsid w:val="00336F14"/>
    <w:rsid w:val="00337702"/>
    <w:rsid w:val="00337BA6"/>
    <w:rsid w:val="00341797"/>
    <w:rsid w:val="0034283D"/>
    <w:rsid w:val="00342E2F"/>
    <w:rsid w:val="003465D1"/>
    <w:rsid w:val="00346C26"/>
    <w:rsid w:val="0034733D"/>
    <w:rsid w:val="00347350"/>
    <w:rsid w:val="00347666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EF"/>
    <w:rsid w:val="00355D61"/>
    <w:rsid w:val="00355FA3"/>
    <w:rsid w:val="0036088D"/>
    <w:rsid w:val="00360CFE"/>
    <w:rsid w:val="00361666"/>
    <w:rsid w:val="00361A41"/>
    <w:rsid w:val="00362D5B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883"/>
    <w:rsid w:val="00383757"/>
    <w:rsid w:val="00383FFB"/>
    <w:rsid w:val="003840E8"/>
    <w:rsid w:val="00384A6F"/>
    <w:rsid w:val="00384ADC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A70"/>
    <w:rsid w:val="003A0628"/>
    <w:rsid w:val="003A1BCC"/>
    <w:rsid w:val="003A25F9"/>
    <w:rsid w:val="003A28F3"/>
    <w:rsid w:val="003A3D87"/>
    <w:rsid w:val="003A47E9"/>
    <w:rsid w:val="003A55B3"/>
    <w:rsid w:val="003A7CA3"/>
    <w:rsid w:val="003B209E"/>
    <w:rsid w:val="003B24BC"/>
    <w:rsid w:val="003B2538"/>
    <w:rsid w:val="003B2F43"/>
    <w:rsid w:val="003B365A"/>
    <w:rsid w:val="003B55DE"/>
    <w:rsid w:val="003B5687"/>
    <w:rsid w:val="003B58EE"/>
    <w:rsid w:val="003B691B"/>
    <w:rsid w:val="003B736B"/>
    <w:rsid w:val="003C0E92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189"/>
    <w:rsid w:val="003D7EA1"/>
    <w:rsid w:val="003E0893"/>
    <w:rsid w:val="003E23AE"/>
    <w:rsid w:val="003E2B58"/>
    <w:rsid w:val="003E5C40"/>
    <w:rsid w:val="003E5C90"/>
    <w:rsid w:val="003E71AD"/>
    <w:rsid w:val="003E7575"/>
    <w:rsid w:val="003F0832"/>
    <w:rsid w:val="003F5932"/>
    <w:rsid w:val="003F7C94"/>
    <w:rsid w:val="00400E45"/>
    <w:rsid w:val="00400F97"/>
    <w:rsid w:val="00402D79"/>
    <w:rsid w:val="0040369D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5C46"/>
    <w:rsid w:val="004865C0"/>
    <w:rsid w:val="00487040"/>
    <w:rsid w:val="0048751F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A8D"/>
    <w:rsid w:val="004A732E"/>
    <w:rsid w:val="004B107D"/>
    <w:rsid w:val="004B28B1"/>
    <w:rsid w:val="004B2F52"/>
    <w:rsid w:val="004B5C3E"/>
    <w:rsid w:val="004B601B"/>
    <w:rsid w:val="004B609E"/>
    <w:rsid w:val="004B6994"/>
    <w:rsid w:val="004B6E85"/>
    <w:rsid w:val="004C0100"/>
    <w:rsid w:val="004C146F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3C72"/>
    <w:rsid w:val="004D463C"/>
    <w:rsid w:val="004D4796"/>
    <w:rsid w:val="004D4849"/>
    <w:rsid w:val="004D653A"/>
    <w:rsid w:val="004D6C94"/>
    <w:rsid w:val="004E06E5"/>
    <w:rsid w:val="004E2D74"/>
    <w:rsid w:val="004E52A7"/>
    <w:rsid w:val="004E5C29"/>
    <w:rsid w:val="004E5D45"/>
    <w:rsid w:val="004E6B5D"/>
    <w:rsid w:val="004F069D"/>
    <w:rsid w:val="004F0D77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4528"/>
    <w:rsid w:val="00514B61"/>
    <w:rsid w:val="00516914"/>
    <w:rsid w:val="005173B1"/>
    <w:rsid w:val="0052041C"/>
    <w:rsid w:val="0052316C"/>
    <w:rsid w:val="00523B31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27F2"/>
    <w:rsid w:val="00542A59"/>
    <w:rsid w:val="005433E0"/>
    <w:rsid w:val="0054489D"/>
    <w:rsid w:val="00545822"/>
    <w:rsid w:val="00545E6C"/>
    <w:rsid w:val="0054682D"/>
    <w:rsid w:val="00546935"/>
    <w:rsid w:val="0055016C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E49"/>
    <w:rsid w:val="0056403C"/>
    <w:rsid w:val="0056406A"/>
    <w:rsid w:val="00564EF0"/>
    <w:rsid w:val="00565B61"/>
    <w:rsid w:val="005719E3"/>
    <w:rsid w:val="0057279E"/>
    <w:rsid w:val="00573BBD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1827"/>
    <w:rsid w:val="005A1ADD"/>
    <w:rsid w:val="005A20AA"/>
    <w:rsid w:val="005A2C21"/>
    <w:rsid w:val="005A4102"/>
    <w:rsid w:val="005A47D7"/>
    <w:rsid w:val="005A5AF6"/>
    <w:rsid w:val="005A6E84"/>
    <w:rsid w:val="005B0ED1"/>
    <w:rsid w:val="005B17A3"/>
    <w:rsid w:val="005B22C9"/>
    <w:rsid w:val="005B277A"/>
    <w:rsid w:val="005B3AE4"/>
    <w:rsid w:val="005B6F20"/>
    <w:rsid w:val="005B7989"/>
    <w:rsid w:val="005B7BAA"/>
    <w:rsid w:val="005C0252"/>
    <w:rsid w:val="005C072F"/>
    <w:rsid w:val="005C09DB"/>
    <w:rsid w:val="005C2E15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96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511"/>
    <w:rsid w:val="00621529"/>
    <w:rsid w:val="00623988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6045D"/>
    <w:rsid w:val="00661BEB"/>
    <w:rsid w:val="00662A78"/>
    <w:rsid w:val="006637F4"/>
    <w:rsid w:val="00663B1E"/>
    <w:rsid w:val="0066476B"/>
    <w:rsid w:val="00665EFD"/>
    <w:rsid w:val="00666197"/>
    <w:rsid w:val="006664F3"/>
    <w:rsid w:val="006674F9"/>
    <w:rsid w:val="00671D38"/>
    <w:rsid w:val="00671E14"/>
    <w:rsid w:val="006730C9"/>
    <w:rsid w:val="00673DB6"/>
    <w:rsid w:val="006751F4"/>
    <w:rsid w:val="00682D33"/>
    <w:rsid w:val="00683130"/>
    <w:rsid w:val="00683735"/>
    <w:rsid w:val="00684D2A"/>
    <w:rsid w:val="00687400"/>
    <w:rsid w:val="00687FBC"/>
    <w:rsid w:val="006900EF"/>
    <w:rsid w:val="00690471"/>
    <w:rsid w:val="00691159"/>
    <w:rsid w:val="00691A4E"/>
    <w:rsid w:val="00691D04"/>
    <w:rsid w:val="00692DA7"/>
    <w:rsid w:val="006936D7"/>
    <w:rsid w:val="0069475C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C01CF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4DDD"/>
    <w:rsid w:val="006D5434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60F7"/>
    <w:rsid w:val="006F64C7"/>
    <w:rsid w:val="006F7A29"/>
    <w:rsid w:val="007024E8"/>
    <w:rsid w:val="00703438"/>
    <w:rsid w:val="00703B7C"/>
    <w:rsid w:val="0070539B"/>
    <w:rsid w:val="00705B74"/>
    <w:rsid w:val="00706622"/>
    <w:rsid w:val="00706FFD"/>
    <w:rsid w:val="00707172"/>
    <w:rsid w:val="00710481"/>
    <w:rsid w:val="00710740"/>
    <w:rsid w:val="00710974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7CD2"/>
    <w:rsid w:val="00750DA5"/>
    <w:rsid w:val="007528F1"/>
    <w:rsid w:val="00753018"/>
    <w:rsid w:val="00756204"/>
    <w:rsid w:val="00760034"/>
    <w:rsid w:val="007604F9"/>
    <w:rsid w:val="0076240A"/>
    <w:rsid w:val="00763749"/>
    <w:rsid w:val="00763DE9"/>
    <w:rsid w:val="0076471F"/>
    <w:rsid w:val="00765013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E8E"/>
    <w:rsid w:val="0077679E"/>
    <w:rsid w:val="007773D0"/>
    <w:rsid w:val="00782A0C"/>
    <w:rsid w:val="00783360"/>
    <w:rsid w:val="00783579"/>
    <w:rsid w:val="007836EB"/>
    <w:rsid w:val="007844FF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33EA"/>
    <w:rsid w:val="007A490C"/>
    <w:rsid w:val="007A4A28"/>
    <w:rsid w:val="007A512B"/>
    <w:rsid w:val="007A5747"/>
    <w:rsid w:val="007A575F"/>
    <w:rsid w:val="007A613E"/>
    <w:rsid w:val="007B0279"/>
    <w:rsid w:val="007B09A3"/>
    <w:rsid w:val="007B13B2"/>
    <w:rsid w:val="007B2A23"/>
    <w:rsid w:val="007B506F"/>
    <w:rsid w:val="007B542F"/>
    <w:rsid w:val="007B57BA"/>
    <w:rsid w:val="007B5CB7"/>
    <w:rsid w:val="007B5F26"/>
    <w:rsid w:val="007B6C1A"/>
    <w:rsid w:val="007C26EC"/>
    <w:rsid w:val="007C2DA0"/>
    <w:rsid w:val="007C5602"/>
    <w:rsid w:val="007C591E"/>
    <w:rsid w:val="007C5C73"/>
    <w:rsid w:val="007C7536"/>
    <w:rsid w:val="007C760B"/>
    <w:rsid w:val="007D122D"/>
    <w:rsid w:val="007D213F"/>
    <w:rsid w:val="007D5FD2"/>
    <w:rsid w:val="007D6B84"/>
    <w:rsid w:val="007D7714"/>
    <w:rsid w:val="007E1115"/>
    <w:rsid w:val="007E2D0A"/>
    <w:rsid w:val="007E2E20"/>
    <w:rsid w:val="007E3D96"/>
    <w:rsid w:val="007E40DE"/>
    <w:rsid w:val="007F1496"/>
    <w:rsid w:val="007F1AA7"/>
    <w:rsid w:val="007F275A"/>
    <w:rsid w:val="007F29B9"/>
    <w:rsid w:val="007F4050"/>
    <w:rsid w:val="007F4CBB"/>
    <w:rsid w:val="007F5A84"/>
    <w:rsid w:val="007F639E"/>
    <w:rsid w:val="007F67A7"/>
    <w:rsid w:val="007F7011"/>
    <w:rsid w:val="00800B9D"/>
    <w:rsid w:val="0080493A"/>
    <w:rsid w:val="008055CF"/>
    <w:rsid w:val="008058E8"/>
    <w:rsid w:val="008075A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4E6"/>
    <w:rsid w:val="00837895"/>
    <w:rsid w:val="00837B13"/>
    <w:rsid w:val="00841D7B"/>
    <w:rsid w:val="00845ACE"/>
    <w:rsid w:val="008502D2"/>
    <w:rsid w:val="00850303"/>
    <w:rsid w:val="00850A14"/>
    <w:rsid w:val="008528A5"/>
    <w:rsid w:val="00853ECC"/>
    <w:rsid w:val="00854A6B"/>
    <w:rsid w:val="008557E9"/>
    <w:rsid w:val="008570BF"/>
    <w:rsid w:val="0085734B"/>
    <w:rsid w:val="008577F3"/>
    <w:rsid w:val="00857B2A"/>
    <w:rsid w:val="00857C94"/>
    <w:rsid w:val="008603FF"/>
    <w:rsid w:val="00862217"/>
    <w:rsid w:val="00862884"/>
    <w:rsid w:val="008647C5"/>
    <w:rsid w:val="00864F50"/>
    <w:rsid w:val="00865178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EAC"/>
    <w:rsid w:val="00886100"/>
    <w:rsid w:val="00891044"/>
    <w:rsid w:val="0089164D"/>
    <w:rsid w:val="00891878"/>
    <w:rsid w:val="00891BD2"/>
    <w:rsid w:val="00891DE6"/>
    <w:rsid w:val="00893505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C058C"/>
    <w:rsid w:val="008C2E3A"/>
    <w:rsid w:val="008C529B"/>
    <w:rsid w:val="008C55D6"/>
    <w:rsid w:val="008D019C"/>
    <w:rsid w:val="008D1281"/>
    <w:rsid w:val="008D2037"/>
    <w:rsid w:val="008D3373"/>
    <w:rsid w:val="008D408A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F0982"/>
    <w:rsid w:val="008F158B"/>
    <w:rsid w:val="008F2403"/>
    <w:rsid w:val="008F2946"/>
    <w:rsid w:val="008F3A63"/>
    <w:rsid w:val="008F41E8"/>
    <w:rsid w:val="008F48BD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10D4A"/>
    <w:rsid w:val="00911746"/>
    <w:rsid w:val="0091185B"/>
    <w:rsid w:val="00913C0A"/>
    <w:rsid w:val="009143A6"/>
    <w:rsid w:val="009154B0"/>
    <w:rsid w:val="00915B35"/>
    <w:rsid w:val="00915F6E"/>
    <w:rsid w:val="00917062"/>
    <w:rsid w:val="00917E08"/>
    <w:rsid w:val="0092152B"/>
    <w:rsid w:val="00921BE6"/>
    <w:rsid w:val="00921F1D"/>
    <w:rsid w:val="0092419F"/>
    <w:rsid w:val="009255A7"/>
    <w:rsid w:val="00926C79"/>
    <w:rsid w:val="00927DB8"/>
    <w:rsid w:val="00931574"/>
    <w:rsid w:val="00933865"/>
    <w:rsid w:val="00937FC0"/>
    <w:rsid w:val="00941150"/>
    <w:rsid w:val="0094175E"/>
    <w:rsid w:val="00942819"/>
    <w:rsid w:val="00942B43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390B"/>
    <w:rsid w:val="00953D86"/>
    <w:rsid w:val="00954581"/>
    <w:rsid w:val="00955E5E"/>
    <w:rsid w:val="0095786D"/>
    <w:rsid w:val="00960D53"/>
    <w:rsid w:val="00962B73"/>
    <w:rsid w:val="0096396B"/>
    <w:rsid w:val="00965605"/>
    <w:rsid w:val="0097009B"/>
    <w:rsid w:val="00970231"/>
    <w:rsid w:val="00973395"/>
    <w:rsid w:val="00973A4E"/>
    <w:rsid w:val="009747CF"/>
    <w:rsid w:val="00975186"/>
    <w:rsid w:val="009775B4"/>
    <w:rsid w:val="00977DDA"/>
    <w:rsid w:val="0098112C"/>
    <w:rsid w:val="00982E71"/>
    <w:rsid w:val="0098379E"/>
    <w:rsid w:val="009842A1"/>
    <w:rsid w:val="009855FE"/>
    <w:rsid w:val="00987974"/>
    <w:rsid w:val="00987A11"/>
    <w:rsid w:val="00990783"/>
    <w:rsid w:val="0099150E"/>
    <w:rsid w:val="00991591"/>
    <w:rsid w:val="00992EE6"/>
    <w:rsid w:val="00994BB2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271F"/>
    <w:rsid w:val="009E2994"/>
    <w:rsid w:val="009E31C1"/>
    <w:rsid w:val="009E32EA"/>
    <w:rsid w:val="009E3A2E"/>
    <w:rsid w:val="009E65DC"/>
    <w:rsid w:val="009E701C"/>
    <w:rsid w:val="009E79BA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7C0C"/>
    <w:rsid w:val="00A00016"/>
    <w:rsid w:val="00A000C5"/>
    <w:rsid w:val="00A00161"/>
    <w:rsid w:val="00A00FDD"/>
    <w:rsid w:val="00A010FF"/>
    <w:rsid w:val="00A059A4"/>
    <w:rsid w:val="00A05AA7"/>
    <w:rsid w:val="00A06153"/>
    <w:rsid w:val="00A1428A"/>
    <w:rsid w:val="00A14353"/>
    <w:rsid w:val="00A14D7E"/>
    <w:rsid w:val="00A14F17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85A"/>
    <w:rsid w:val="00A322C5"/>
    <w:rsid w:val="00A33A57"/>
    <w:rsid w:val="00A354BB"/>
    <w:rsid w:val="00A35577"/>
    <w:rsid w:val="00A367A3"/>
    <w:rsid w:val="00A36F31"/>
    <w:rsid w:val="00A37142"/>
    <w:rsid w:val="00A40BC3"/>
    <w:rsid w:val="00A418CB"/>
    <w:rsid w:val="00A42758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5595"/>
    <w:rsid w:val="00A55C54"/>
    <w:rsid w:val="00A56F27"/>
    <w:rsid w:val="00A57047"/>
    <w:rsid w:val="00A57CA4"/>
    <w:rsid w:val="00A61777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A5F"/>
    <w:rsid w:val="00A7100A"/>
    <w:rsid w:val="00A7215F"/>
    <w:rsid w:val="00A72BB3"/>
    <w:rsid w:val="00A72C04"/>
    <w:rsid w:val="00A72C8E"/>
    <w:rsid w:val="00A72EC7"/>
    <w:rsid w:val="00A73624"/>
    <w:rsid w:val="00A759CF"/>
    <w:rsid w:val="00A774BE"/>
    <w:rsid w:val="00A85DCB"/>
    <w:rsid w:val="00A86C26"/>
    <w:rsid w:val="00A9224B"/>
    <w:rsid w:val="00A93441"/>
    <w:rsid w:val="00A937FB"/>
    <w:rsid w:val="00A9497B"/>
    <w:rsid w:val="00A94BC8"/>
    <w:rsid w:val="00A95BE1"/>
    <w:rsid w:val="00AA0425"/>
    <w:rsid w:val="00AA069D"/>
    <w:rsid w:val="00AA1081"/>
    <w:rsid w:val="00AA11D2"/>
    <w:rsid w:val="00AA1397"/>
    <w:rsid w:val="00AA14F9"/>
    <w:rsid w:val="00AA183B"/>
    <w:rsid w:val="00AA19C9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588"/>
    <w:rsid w:val="00AB5EC1"/>
    <w:rsid w:val="00AC0482"/>
    <w:rsid w:val="00AC11D1"/>
    <w:rsid w:val="00AC1A9B"/>
    <w:rsid w:val="00AC1EAB"/>
    <w:rsid w:val="00AC301C"/>
    <w:rsid w:val="00AC5A08"/>
    <w:rsid w:val="00AC6103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4A0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AFA"/>
    <w:rsid w:val="00B42D5D"/>
    <w:rsid w:val="00B43283"/>
    <w:rsid w:val="00B44135"/>
    <w:rsid w:val="00B4443E"/>
    <w:rsid w:val="00B45334"/>
    <w:rsid w:val="00B45C4F"/>
    <w:rsid w:val="00B47ACB"/>
    <w:rsid w:val="00B47F10"/>
    <w:rsid w:val="00B50555"/>
    <w:rsid w:val="00B518DB"/>
    <w:rsid w:val="00B532DC"/>
    <w:rsid w:val="00B541C5"/>
    <w:rsid w:val="00B54965"/>
    <w:rsid w:val="00B54FDD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15A5"/>
    <w:rsid w:val="00BA3221"/>
    <w:rsid w:val="00BA337D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349B"/>
    <w:rsid w:val="00BB3F94"/>
    <w:rsid w:val="00BB4AA0"/>
    <w:rsid w:val="00BC031B"/>
    <w:rsid w:val="00BC25ED"/>
    <w:rsid w:val="00BC28B9"/>
    <w:rsid w:val="00BC39FE"/>
    <w:rsid w:val="00BC539C"/>
    <w:rsid w:val="00BC63B5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3C49"/>
    <w:rsid w:val="00BE69C0"/>
    <w:rsid w:val="00BE6BD1"/>
    <w:rsid w:val="00BF10FB"/>
    <w:rsid w:val="00BF28AD"/>
    <w:rsid w:val="00BF31DE"/>
    <w:rsid w:val="00BF35C5"/>
    <w:rsid w:val="00BF3A71"/>
    <w:rsid w:val="00BF4DFA"/>
    <w:rsid w:val="00BF504C"/>
    <w:rsid w:val="00BF614F"/>
    <w:rsid w:val="00BF65C1"/>
    <w:rsid w:val="00BF666D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3CDF"/>
    <w:rsid w:val="00C14DDD"/>
    <w:rsid w:val="00C176E5"/>
    <w:rsid w:val="00C206B9"/>
    <w:rsid w:val="00C2124B"/>
    <w:rsid w:val="00C22FCF"/>
    <w:rsid w:val="00C243AD"/>
    <w:rsid w:val="00C260CD"/>
    <w:rsid w:val="00C27998"/>
    <w:rsid w:val="00C3288C"/>
    <w:rsid w:val="00C32E3A"/>
    <w:rsid w:val="00C3335C"/>
    <w:rsid w:val="00C358E9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1B3B"/>
    <w:rsid w:val="00CA2494"/>
    <w:rsid w:val="00CA45C0"/>
    <w:rsid w:val="00CA479B"/>
    <w:rsid w:val="00CA5309"/>
    <w:rsid w:val="00CA6E77"/>
    <w:rsid w:val="00CA7A28"/>
    <w:rsid w:val="00CB33A3"/>
    <w:rsid w:val="00CB3C53"/>
    <w:rsid w:val="00CB75CA"/>
    <w:rsid w:val="00CC1069"/>
    <w:rsid w:val="00CC128C"/>
    <w:rsid w:val="00CC16E2"/>
    <w:rsid w:val="00CC1E30"/>
    <w:rsid w:val="00CC410A"/>
    <w:rsid w:val="00CC4258"/>
    <w:rsid w:val="00CC4EE0"/>
    <w:rsid w:val="00CD0B3A"/>
    <w:rsid w:val="00CD21B5"/>
    <w:rsid w:val="00CD222A"/>
    <w:rsid w:val="00CD2BB7"/>
    <w:rsid w:val="00CE307F"/>
    <w:rsid w:val="00CE63B7"/>
    <w:rsid w:val="00CE72AF"/>
    <w:rsid w:val="00CE7EDC"/>
    <w:rsid w:val="00CF0551"/>
    <w:rsid w:val="00CF1D79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7D66"/>
    <w:rsid w:val="00D103A3"/>
    <w:rsid w:val="00D104ED"/>
    <w:rsid w:val="00D11553"/>
    <w:rsid w:val="00D12A07"/>
    <w:rsid w:val="00D133E3"/>
    <w:rsid w:val="00D13C59"/>
    <w:rsid w:val="00D1441E"/>
    <w:rsid w:val="00D1498C"/>
    <w:rsid w:val="00D14AE5"/>
    <w:rsid w:val="00D166DD"/>
    <w:rsid w:val="00D206FD"/>
    <w:rsid w:val="00D233D2"/>
    <w:rsid w:val="00D23959"/>
    <w:rsid w:val="00D24858"/>
    <w:rsid w:val="00D24A6C"/>
    <w:rsid w:val="00D25C5D"/>
    <w:rsid w:val="00D27336"/>
    <w:rsid w:val="00D30836"/>
    <w:rsid w:val="00D35D9D"/>
    <w:rsid w:val="00D35E9C"/>
    <w:rsid w:val="00D3667B"/>
    <w:rsid w:val="00D40FA1"/>
    <w:rsid w:val="00D41E14"/>
    <w:rsid w:val="00D4370A"/>
    <w:rsid w:val="00D44260"/>
    <w:rsid w:val="00D44F96"/>
    <w:rsid w:val="00D4500B"/>
    <w:rsid w:val="00D46162"/>
    <w:rsid w:val="00D46D08"/>
    <w:rsid w:val="00D47D84"/>
    <w:rsid w:val="00D506D4"/>
    <w:rsid w:val="00D508B3"/>
    <w:rsid w:val="00D50EDC"/>
    <w:rsid w:val="00D51D8D"/>
    <w:rsid w:val="00D5382F"/>
    <w:rsid w:val="00D53F1F"/>
    <w:rsid w:val="00D55BD1"/>
    <w:rsid w:val="00D57BD5"/>
    <w:rsid w:val="00D57D07"/>
    <w:rsid w:val="00D61615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3EC9"/>
    <w:rsid w:val="00D95A0C"/>
    <w:rsid w:val="00DA04C7"/>
    <w:rsid w:val="00DA6AB6"/>
    <w:rsid w:val="00DA73D7"/>
    <w:rsid w:val="00DB1DEE"/>
    <w:rsid w:val="00DB43C0"/>
    <w:rsid w:val="00DB515C"/>
    <w:rsid w:val="00DB5716"/>
    <w:rsid w:val="00DB7CEF"/>
    <w:rsid w:val="00DC12E7"/>
    <w:rsid w:val="00DC2608"/>
    <w:rsid w:val="00DC3D62"/>
    <w:rsid w:val="00DC4526"/>
    <w:rsid w:val="00DC752C"/>
    <w:rsid w:val="00DD0577"/>
    <w:rsid w:val="00DD17E4"/>
    <w:rsid w:val="00DD21DC"/>
    <w:rsid w:val="00DD3722"/>
    <w:rsid w:val="00DD3DB5"/>
    <w:rsid w:val="00DD3E97"/>
    <w:rsid w:val="00DD6122"/>
    <w:rsid w:val="00DD75EB"/>
    <w:rsid w:val="00DE50F4"/>
    <w:rsid w:val="00DE50FC"/>
    <w:rsid w:val="00DE6C0C"/>
    <w:rsid w:val="00DE6D3E"/>
    <w:rsid w:val="00DE74BF"/>
    <w:rsid w:val="00DE7B62"/>
    <w:rsid w:val="00DE7C05"/>
    <w:rsid w:val="00DF1CF0"/>
    <w:rsid w:val="00DF24D4"/>
    <w:rsid w:val="00DF2F8B"/>
    <w:rsid w:val="00DF43CC"/>
    <w:rsid w:val="00DF489A"/>
    <w:rsid w:val="00DF52A4"/>
    <w:rsid w:val="00DF6109"/>
    <w:rsid w:val="00DF6DC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6CED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4B6F"/>
    <w:rsid w:val="00E37301"/>
    <w:rsid w:val="00E4113A"/>
    <w:rsid w:val="00E4266D"/>
    <w:rsid w:val="00E42813"/>
    <w:rsid w:val="00E43628"/>
    <w:rsid w:val="00E44737"/>
    <w:rsid w:val="00E45612"/>
    <w:rsid w:val="00E45DC3"/>
    <w:rsid w:val="00E45DF7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6A0D"/>
    <w:rsid w:val="00E6788B"/>
    <w:rsid w:val="00E70AEF"/>
    <w:rsid w:val="00E70C3B"/>
    <w:rsid w:val="00E72FE3"/>
    <w:rsid w:val="00E731D6"/>
    <w:rsid w:val="00E73680"/>
    <w:rsid w:val="00E74810"/>
    <w:rsid w:val="00E74CA7"/>
    <w:rsid w:val="00E75CA6"/>
    <w:rsid w:val="00E80DCA"/>
    <w:rsid w:val="00E8277E"/>
    <w:rsid w:val="00E8349F"/>
    <w:rsid w:val="00E865E1"/>
    <w:rsid w:val="00E86AD8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3F04"/>
    <w:rsid w:val="00EA64B6"/>
    <w:rsid w:val="00EB0336"/>
    <w:rsid w:val="00EB2C30"/>
    <w:rsid w:val="00EB4232"/>
    <w:rsid w:val="00EB5187"/>
    <w:rsid w:val="00EC0191"/>
    <w:rsid w:val="00EC1C7B"/>
    <w:rsid w:val="00EC2426"/>
    <w:rsid w:val="00EC4354"/>
    <w:rsid w:val="00EC5995"/>
    <w:rsid w:val="00EC66C9"/>
    <w:rsid w:val="00ED0D72"/>
    <w:rsid w:val="00ED0D7C"/>
    <w:rsid w:val="00ED17AF"/>
    <w:rsid w:val="00ED1CAF"/>
    <w:rsid w:val="00ED2363"/>
    <w:rsid w:val="00ED2722"/>
    <w:rsid w:val="00ED3069"/>
    <w:rsid w:val="00ED36E0"/>
    <w:rsid w:val="00ED4891"/>
    <w:rsid w:val="00ED59DB"/>
    <w:rsid w:val="00ED6A98"/>
    <w:rsid w:val="00EE02FB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516D"/>
    <w:rsid w:val="00EF5BB3"/>
    <w:rsid w:val="00EF5D60"/>
    <w:rsid w:val="00EF6235"/>
    <w:rsid w:val="00EF7B49"/>
    <w:rsid w:val="00F00DC7"/>
    <w:rsid w:val="00F01051"/>
    <w:rsid w:val="00F016DE"/>
    <w:rsid w:val="00F01C2B"/>
    <w:rsid w:val="00F03397"/>
    <w:rsid w:val="00F05721"/>
    <w:rsid w:val="00F06D48"/>
    <w:rsid w:val="00F07478"/>
    <w:rsid w:val="00F11AC5"/>
    <w:rsid w:val="00F13124"/>
    <w:rsid w:val="00F152C0"/>
    <w:rsid w:val="00F15B80"/>
    <w:rsid w:val="00F15D41"/>
    <w:rsid w:val="00F15FF5"/>
    <w:rsid w:val="00F16463"/>
    <w:rsid w:val="00F16647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FE1"/>
    <w:rsid w:val="00F45197"/>
    <w:rsid w:val="00F4540C"/>
    <w:rsid w:val="00F47A87"/>
    <w:rsid w:val="00F5000C"/>
    <w:rsid w:val="00F5207E"/>
    <w:rsid w:val="00F52561"/>
    <w:rsid w:val="00F54A43"/>
    <w:rsid w:val="00F5535B"/>
    <w:rsid w:val="00F55DAC"/>
    <w:rsid w:val="00F5646A"/>
    <w:rsid w:val="00F57368"/>
    <w:rsid w:val="00F612CC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902FB"/>
    <w:rsid w:val="00F93A63"/>
    <w:rsid w:val="00F94055"/>
    <w:rsid w:val="00F94927"/>
    <w:rsid w:val="00F9689C"/>
    <w:rsid w:val="00FA0181"/>
    <w:rsid w:val="00FA1167"/>
    <w:rsid w:val="00FA229D"/>
    <w:rsid w:val="00FA267B"/>
    <w:rsid w:val="00FA3510"/>
    <w:rsid w:val="00FA492C"/>
    <w:rsid w:val="00FA6084"/>
    <w:rsid w:val="00FB0865"/>
    <w:rsid w:val="00FB1378"/>
    <w:rsid w:val="00FB187F"/>
    <w:rsid w:val="00FB1A17"/>
    <w:rsid w:val="00FB246B"/>
    <w:rsid w:val="00FB29F2"/>
    <w:rsid w:val="00FB4700"/>
    <w:rsid w:val="00FC21DE"/>
    <w:rsid w:val="00FC30D6"/>
    <w:rsid w:val="00FC4048"/>
    <w:rsid w:val="00FC4CB2"/>
    <w:rsid w:val="00FC5666"/>
    <w:rsid w:val="00FC579D"/>
    <w:rsid w:val="00FC62E2"/>
    <w:rsid w:val="00FC6BE6"/>
    <w:rsid w:val="00FC6E3E"/>
    <w:rsid w:val="00FC7C16"/>
    <w:rsid w:val="00FE108C"/>
    <w:rsid w:val="00FE1DCE"/>
    <w:rsid w:val="00FE344E"/>
    <w:rsid w:val="00FE3B8F"/>
    <w:rsid w:val="00FE4310"/>
    <w:rsid w:val="00FE6143"/>
    <w:rsid w:val="00FE6C8B"/>
    <w:rsid w:val="00FF0515"/>
    <w:rsid w:val="00FF16F5"/>
    <w:rsid w:val="00FF24DF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t.gov.ua/index.php/%D0%BF%D1%80%D0%BE%D1%94%D0%BA%D1%82%D0%B8-%D1%80%D1%96%D1%88%D0%B5%D0%BD%D1%8C/13867-%D0%BF%D1%80%D0%BE-%D0%B7%D0%BD%D1%8F%D1%82%D1%82%D1%8F-%D0%B7-%D0%BA%D0%BE%D0%BD%D1%82%D1%80%D0%BE%D0%BB%D1%8E-%D1%80%D1%96%D1%88%D0%B5%D0%BD%D1%8C-%D0%BE%D0%B1%D0%BB%D0%B0%D1%81%D0%BD%D0%BE%D1%97-%D1%80%D0%B0%D0%B4%D0%B8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zt.gov.ua/index.php/%D0%BF%D1%80%D0%BE%D1%94%D0%BA%D1%82%D0%B8-%D1%80%D1%96%D1%88%D0%B5%D0%BD%D1%8C/13867-%D0%BF%D1%80%D0%BE-%D0%B7%D0%BD%D1%8F%D1%82%D1%82%D1%8F-%D0%B7-%D0%BA%D0%BE%D0%BD%D1%82%D1%80%D0%BE%D0%BB%D1%8E-%D1%80%D1%96%D1%88%D0%B5%D0%BD%D1%8C-%D0%BE%D0%B1%D0%BB%D0%B0%D1%81%D0%BD%D0%BE%D1%97-%D1%80%D0%B0%D0%B4%D0%B8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AF94-A23F-42FC-9A46-BD84538D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7</Pages>
  <Words>7392</Words>
  <Characters>4215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1876</cp:revision>
  <cp:lastPrinted>2019-06-26T08:37:00Z</cp:lastPrinted>
  <dcterms:created xsi:type="dcterms:W3CDTF">2014-04-02T13:04:00Z</dcterms:created>
  <dcterms:modified xsi:type="dcterms:W3CDTF">2019-09-12T13:10:00Z</dcterms:modified>
</cp:coreProperties>
</file>