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1" w:rsidRDefault="009D0D31" w:rsidP="009D0D31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 w:rsidR="00BE2775">
        <w:rPr>
          <w:b/>
          <w:u w:val="none"/>
          <w:lang w:val="uk-UA"/>
        </w:rPr>
        <w:t>20</w:t>
      </w: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</w:p>
    <w:p w:rsidR="00AF16A4" w:rsidRDefault="009D0D31" w:rsidP="00811F85">
      <w:pPr>
        <w:jc w:val="center"/>
        <w:rPr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 w:rsidR="008809C1"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 w:rsidR="008809C1"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з </w:t>
      </w:r>
      <w:r w:rsidR="00811F85">
        <w:rPr>
          <w:b/>
          <w:u w:val="none"/>
          <w:lang w:val="uk-UA"/>
        </w:rPr>
        <w:t>бюджету і комунальної власності</w:t>
      </w:r>
    </w:p>
    <w:p w:rsidR="001F52F0" w:rsidRPr="009C1F32" w:rsidRDefault="001F52F0" w:rsidP="00AF16A4">
      <w:pPr>
        <w:jc w:val="center"/>
        <w:rPr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BE2775">
        <w:rPr>
          <w:u w:val="none"/>
          <w:lang w:val="uk-UA"/>
        </w:rPr>
        <w:t xml:space="preserve">08 грудня </w:t>
      </w:r>
      <w:r>
        <w:rPr>
          <w:u w:val="none"/>
          <w:lang w:val="uk-UA"/>
        </w:rPr>
        <w:t xml:space="preserve"> 201</w:t>
      </w:r>
      <w:r w:rsidR="004D4849">
        <w:rPr>
          <w:u w:val="none"/>
          <w:lang w:val="uk-UA"/>
        </w:rPr>
        <w:t>6</w:t>
      </w:r>
      <w:r>
        <w:rPr>
          <w:u w:val="none"/>
          <w:lang w:val="uk-UA"/>
        </w:rPr>
        <w:t xml:space="preserve"> 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230269" w:rsidRDefault="00230269" w:rsidP="009D0D31">
      <w:pPr>
        <w:rPr>
          <w:u w:val="none"/>
          <w:lang w:val="uk-UA"/>
        </w:rPr>
      </w:pPr>
    </w:p>
    <w:p w:rsidR="00136B78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r w:rsidR="00811F85">
        <w:rPr>
          <w:u w:val="none"/>
          <w:lang w:val="uk-UA"/>
        </w:rPr>
        <w:t>Дзюбенко О.М.</w:t>
      </w:r>
      <w:r w:rsidR="00535617">
        <w:rPr>
          <w:u w:val="none"/>
          <w:lang w:val="uk-UA"/>
        </w:rPr>
        <w:t xml:space="preserve"> – голова постійної комісії</w:t>
      </w:r>
      <w:r w:rsidR="00811F85">
        <w:rPr>
          <w:u w:val="none"/>
          <w:lang w:val="uk-UA"/>
        </w:rPr>
        <w:t xml:space="preserve">, </w:t>
      </w:r>
      <w:proofErr w:type="spellStart"/>
      <w:r w:rsidR="00811F85">
        <w:rPr>
          <w:u w:val="none"/>
          <w:lang w:val="uk-UA"/>
        </w:rPr>
        <w:t>Ейсмонт</w:t>
      </w:r>
      <w:proofErr w:type="spellEnd"/>
      <w:r w:rsidR="00811F85">
        <w:rPr>
          <w:u w:val="none"/>
          <w:lang w:val="uk-UA"/>
        </w:rPr>
        <w:t xml:space="preserve"> В.С.</w:t>
      </w:r>
      <w:r w:rsidR="00A62A1D">
        <w:rPr>
          <w:u w:val="none"/>
          <w:lang w:val="uk-UA"/>
        </w:rPr>
        <w:t xml:space="preserve"> – заступник голови постійної комісії, </w:t>
      </w:r>
      <w:r w:rsidR="00811F85">
        <w:rPr>
          <w:u w:val="none"/>
          <w:lang w:val="uk-UA"/>
        </w:rPr>
        <w:t>Пінський О.В.</w:t>
      </w:r>
      <w:r w:rsidR="00062721">
        <w:rPr>
          <w:u w:val="none"/>
          <w:lang w:val="uk-UA"/>
        </w:rPr>
        <w:t xml:space="preserve"> – секретар постійної комісії, </w:t>
      </w:r>
      <w:proofErr w:type="spellStart"/>
      <w:r w:rsidR="008E7149">
        <w:rPr>
          <w:u w:val="none"/>
          <w:lang w:val="uk-UA"/>
        </w:rPr>
        <w:t>Кропачов</w:t>
      </w:r>
      <w:proofErr w:type="spellEnd"/>
      <w:r w:rsidR="008E7149">
        <w:rPr>
          <w:u w:val="none"/>
          <w:lang w:val="uk-UA"/>
        </w:rPr>
        <w:t xml:space="preserve"> Д.І., Кропивницький В.М., </w:t>
      </w:r>
      <w:proofErr w:type="spellStart"/>
      <w:r w:rsidR="00811F85">
        <w:rPr>
          <w:u w:val="none"/>
          <w:lang w:val="uk-UA"/>
        </w:rPr>
        <w:t>Нусбаум</w:t>
      </w:r>
      <w:proofErr w:type="spellEnd"/>
      <w:r w:rsidR="00811F85">
        <w:rPr>
          <w:u w:val="none"/>
          <w:lang w:val="uk-UA"/>
        </w:rPr>
        <w:t xml:space="preserve"> С.А., </w:t>
      </w:r>
      <w:r w:rsidR="008E7149">
        <w:rPr>
          <w:u w:val="none"/>
          <w:lang w:val="uk-UA"/>
        </w:rPr>
        <w:t>Руденький А.О., Рудченко </w:t>
      </w:r>
      <w:r w:rsidR="00811F85">
        <w:rPr>
          <w:u w:val="none"/>
          <w:lang w:val="uk-UA"/>
        </w:rPr>
        <w:t xml:space="preserve">М.М.,  </w:t>
      </w:r>
      <w:r w:rsidR="008E7149">
        <w:rPr>
          <w:u w:val="none"/>
          <w:lang w:val="uk-UA"/>
        </w:rPr>
        <w:t>Смичок І.А.,  Чорноморець О.П</w:t>
      </w:r>
      <w:r w:rsidR="00811F85">
        <w:rPr>
          <w:u w:val="none"/>
          <w:lang w:val="uk-UA"/>
        </w:rPr>
        <w:t>.</w:t>
      </w:r>
    </w:p>
    <w:p w:rsidR="00811F85" w:rsidRDefault="00811F85" w:rsidP="009D0D31">
      <w:pPr>
        <w:jc w:val="both"/>
        <w:rPr>
          <w:u w:val="none"/>
          <w:lang w:val="uk-UA"/>
        </w:rPr>
      </w:pPr>
    </w:p>
    <w:p w:rsidR="00811F85" w:rsidRDefault="006B605A" w:rsidP="00D024CF">
      <w:pPr>
        <w:jc w:val="both"/>
        <w:rPr>
          <w:b/>
          <w:u w:val="none"/>
          <w:lang w:val="uk-UA"/>
        </w:rPr>
      </w:pPr>
      <w:r>
        <w:rPr>
          <w:b/>
          <w:lang w:val="uk-UA"/>
        </w:rPr>
        <w:t>Запрошені:</w:t>
      </w:r>
      <w:r w:rsidRPr="00A22E0F">
        <w:rPr>
          <w:b/>
          <w:u w:val="none"/>
          <w:lang w:val="uk-UA"/>
        </w:rPr>
        <w:t xml:space="preserve"> </w:t>
      </w:r>
      <w:r w:rsidR="00811F85">
        <w:rPr>
          <w:u w:val="none"/>
          <w:lang w:val="uk-UA"/>
        </w:rPr>
        <w:t xml:space="preserve">Крамаренко С.М. – перший заступник голови обласної ради, </w:t>
      </w:r>
      <w:proofErr w:type="spellStart"/>
      <w:r w:rsidR="00811F85">
        <w:rPr>
          <w:u w:val="none"/>
          <w:lang w:val="uk-UA"/>
        </w:rPr>
        <w:t>Вілівчук</w:t>
      </w:r>
      <w:proofErr w:type="spellEnd"/>
      <w:r w:rsidR="00811F85">
        <w:rPr>
          <w:u w:val="none"/>
          <w:lang w:val="uk-UA"/>
        </w:rPr>
        <w:t xml:space="preserve"> М.О. – заступник голови обласної ради, Ємченко Г.Г. – </w:t>
      </w:r>
      <w:r w:rsidR="00811F85" w:rsidRPr="00C52C67">
        <w:rPr>
          <w:u w:val="none"/>
          <w:lang w:val="uk-UA"/>
        </w:rPr>
        <w:t>директор</w:t>
      </w:r>
      <w:r w:rsidR="00811F85">
        <w:rPr>
          <w:u w:val="none"/>
          <w:lang w:val="uk-UA"/>
        </w:rPr>
        <w:t xml:space="preserve"> </w:t>
      </w:r>
      <w:r w:rsidR="00811F85" w:rsidRPr="00C52C67">
        <w:rPr>
          <w:u w:val="none"/>
          <w:lang w:val="uk-UA"/>
        </w:rPr>
        <w:t xml:space="preserve"> департаменту фінансів облдержадміністрації</w:t>
      </w:r>
      <w:r w:rsidR="00811F85">
        <w:rPr>
          <w:u w:val="none"/>
          <w:lang w:val="uk-UA"/>
        </w:rPr>
        <w:t xml:space="preserve">, </w:t>
      </w:r>
      <w:proofErr w:type="spellStart"/>
      <w:r w:rsidR="00061D26">
        <w:rPr>
          <w:u w:val="none"/>
          <w:lang w:val="uk-UA"/>
        </w:rPr>
        <w:t>Торбас</w:t>
      </w:r>
      <w:proofErr w:type="spellEnd"/>
      <w:r w:rsidR="00061D26">
        <w:rPr>
          <w:u w:val="none"/>
          <w:lang w:val="uk-UA"/>
        </w:rPr>
        <w:t xml:space="preserve"> О.М. – начальник управління охорони </w:t>
      </w:r>
      <w:proofErr w:type="spellStart"/>
      <w:r w:rsidR="00061D26">
        <w:rPr>
          <w:u w:val="none"/>
          <w:lang w:val="uk-UA"/>
        </w:rPr>
        <w:t>здоровя</w:t>
      </w:r>
      <w:proofErr w:type="spellEnd"/>
      <w:r w:rsidR="00061D26">
        <w:rPr>
          <w:u w:val="none"/>
          <w:lang w:val="uk-UA"/>
        </w:rPr>
        <w:t xml:space="preserve"> облдержадміністрації, </w:t>
      </w:r>
      <w:proofErr w:type="spellStart"/>
      <w:r w:rsidR="009621FF">
        <w:rPr>
          <w:u w:val="none"/>
          <w:lang w:val="uk-UA"/>
        </w:rPr>
        <w:t>Казьмірик</w:t>
      </w:r>
      <w:proofErr w:type="spellEnd"/>
      <w:r w:rsidR="009621FF">
        <w:rPr>
          <w:u w:val="none"/>
          <w:lang w:val="uk-UA"/>
        </w:rPr>
        <w:t xml:space="preserve"> В.І. – начальник управління майном виконавчого апарату обласної ради, Савенко І.О. - начальник управління </w:t>
      </w:r>
      <w:r w:rsidR="009621FF" w:rsidRPr="00B47F10">
        <w:rPr>
          <w:u w:val="none"/>
          <w:lang w:val="uk-UA"/>
        </w:rPr>
        <w:t>юридичної та кадрової роботи</w:t>
      </w:r>
      <w:r w:rsidR="009621FF">
        <w:rPr>
          <w:u w:val="none"/>
          <w:lang w:val="uk-UA"/>
        </w:rPr>
        <w:t xml:space="preserve"> виконавчого апарату обласної ради, </w:t>
      </w:r>
      <w:proofErr w:type="spellStart"/>
      <w:r w:rsidR="00B814A8">
        <w:rPr>
          <w:u w:val="none"/>
          <w:lang w:val="uk-UA"/>
        </w:rPr>
        <w:t>Леськів</w:t>
      </w:r>
      <w:proofErr w:type="spellEnd"/>
      <w:r w:rsidR="00B814A8">
        <w:rPr>
          <w:u w:val="none"/>
          <w:lang w:val="uk-UA"/>
        </w:rPr>
        <w:t xml:space="preserve"> Б.Б. – головний лікар </w:t>
      </w:r>
      <w:r w:rsidR="00B814A8" w:rsidRPr="00051EAF">
        <w:rPr>
          <w:color w:val="auto"/>
          <w:szCs w:val="24"/>
          <w:u w:val="none"/>
          <w:lang w:val="uk-UA"/>
        </w:rPr>
        <w:t>облас</w:t>
      </w:r>
      <w:r w:rsidR="00B814A8">
        <w:rPr>
          <w:color w:val="auto"/>
          <w:szCs w:val="24"/>
          <w:u w:val="none"/>
          <w:lang w:val="uk-UA"/>
        </w:rPr>
        <w:t>ної клінічної лікарні ім</w:t>
      </w:r>
      <w:proofErr w:type="spellStart"/>
      <w:r w:rsidR="00B814A8">
        <w:rPr>
          <w:color w:val="auto"/>
          <w:szCs w:val="24"/>
          <w:u w:val="none"/>
          <w:lang w:val="uk-UA"/>
        </w:rPr>
        <w:t>.. О.Ф. </w:t>
      </w:r>
      <w:r w:rsidR="00B814A8" w:rsidRPr="00051EAF">
        <w:rPr>
          <w:color w:val="auto"/>
          <w:szCs w:val="24"/>
          <w:u w:val="none"/>
          <w:lang w:val="uk-UA"/>
        </w:rPr>
        <w:t>Гербачевс</w:t>
      </w:r>
      <w:proofErr w:type="spellEnd"/>
      <w:r w:rsidR="00B814A8" w:rsidRPr="00051EAF">
        <w:rPr>
          <w:color w:val="auto"/>
          <w:szCs w:val="24"/>
          <w:u w:val="none"/>
          <w:lang w:val="uk-UA"/>
        </w:rPr>
        <w:t>ького</w:t>
      </w:r>
      <w:r w:rsidR="00061D26">
        <w:rPr>
          <w:color w:val="auto"/>
          <w:szCs w:val="24"/>
          <w:u w:val="none"/>
          <w:lang w:val="uk-UA"/>
        </w:rPr>
        <w:t>.</w:t>
      </w:r>
    </w:p>
    <w:p w:rsidR="00811F85" w:rsidRDefault="00811F85" w:rsidP="00D024CF">
      <w:pPr>
        <w:jc w:val="both"/>
        <w:rPr>
          <w:b/>
          <w:u w:val="none"/>
          <w:lang w:val="uk-UA"/>
        </w:rPr>
      </w:pPr>
    </w:p>
    <w:p w:rsidR="00051EAF" w:rsidRPr="00051EAF" w:rsidRDefault="009D0D31" w:rsidP="00BE2775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>Порядок денний:</w:t>
      </w:r>
    </w:p>
    <w:p w:rsidR="00051EAF" w:rsidRPr="00051EAF" w:rsidRDefault="00051EAF" w:rsidP="00051EA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 w:cstheme="minorBidi"/>
          <w:b/>
          <w:color w:val="auto"/>
          <w:u w:val="none"/>
          <w:lang w:val="uk-UA"/>
        </w:rPr>
      </w:pPr>
      <w:r w:rsidRPr="00051EAF">
        <w:rPr>
          <w:rFonts w:eastAsiaTheme="minorHAnsi" w:cstheme="minorBidi"/>
          <w:b/>
          <w:color w:val="auto"/>
          <w:u w:val="none"/>
          <w:lang w:val="uk-UA"/>
        </w:rPr>
        <w:t>Про внесення змін до обласного бюджету на 2016 рік:</w:t>
      </w:r>
    </w:p>
    <w:p w:rsidR="00051EAF" w:rsidRPr="00051EAF" w:rsidRDefault="00051EAF" w:rsidP="00051EAF">
      <w:pPr>
        <w:widowControl/>
        <w:numPr>
          <w:ilvl w:val="1"/>
          <w:numId w:val="3"/>
        </w:numPr>
        <w:autoSpaceDE/>
        <w:autoSpaceDN/>
        <w:adjustRightInd/>
        <w:ind w:left="0" w:firstLine="540"/>
        <w:jc w:val="both"/>
        <w:rPr>
          <w:color w:val="auto"/>
          <w:szCs w:val="24"/>
          <w:u w:val="none"/>
          <w:lang w:val="uk-UA"/>
        </w:rPr>
      </w:pPr>
      <w:r w:rsidRPr="00051EAF">
        <w:rPr>
          <w:color w:val="auto"/>
          <w:u w:val="none"/>
          <w:lang w:val="uk-UA"/>
        </w:rPr>
        <w:t>п</w:t>
      </w:r>
      <w:r w:rsidRPr="00051EAF">
        <w:rPr>
          <w:color w:val="auto"/>
          <w:szCs w:val="24"/>
          <w:u w:val="none"/>
          <w:lang w:val="uk-UA"/>
        </w:rPr>
        <w:t>ро погодження розподілу субвенцій з державного бюджету місцевим бюджетам:</w:t>
      </w:r>
    </w:p>
    <w:p w:rsidR="00051EAF" w:rsidRPr="00051EAF" w:rsidRDefault="00051EAF" w:rsidP="00051EAF">
      <w:pPr>
        <w:widowControl/>
        <w:autoSpaceDE/>
        <w:autoSpaceDN/>
        <w:adjustRightInd/>
        <w:ind w:left="1605"/>
        <w:jc w:val="both"/>
        <w:rPr>
          <w:color w:val="auto"/>
          <w:sz w:val="16"/>
          <w:szCs w:val="16"/>
          <w:u w:val="none"/>
          <w:lang w:val="uk-UA"/>
        </w:rPr>
      </w:pPr>
    </w:p>
    <w:p w:rsidR="00051EAF" w:rsidRPr="00051EAF" w:rsidRDefault="00051EAF" w:rsidP="00051EAF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051EAF">
        <w:rPr>
          <w:b/>
          <w:color w:val="auto"/>
          <w:szCs w:val="24"/>
          <w:u w:val="none"/>
          <w:lang w:val="uk-UA"/>
        </w:rPr>
        <w:t>-</w:t>
      </w:r>
      <w:r w:rsidRPr="00051EAF">
        <w:rPr>
          <w:color w:val="auto"/>
          <w:szCs w:val="24"/>
          <w:u w:val="none"/>
          <w:lang w:val="uk-UA"/>
        </w:rPr>
        <w:t xml:space="preserve">  на надання пільг та житлових субсидій населенню на придбання твердого та рідкого  пічного побутового палива і скрапленого газу;</w:t>
      </w:r>
    </w:p>
    <w:p w:rsidR="00051EAF" w:rsidRPr="00051EAF" w:rsidRDefault="00051EAF" w:rsidP="00051EAF">
      <w:pPr>
        <w:widowControl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/>
        </w:rPr>
      </w:pPr>
    </w:p>
    <w:p w:rsidR="00051EAF" w:rsidRPr="00051EAF" w:rsidRDefault="00051EAF" w:rsidP="00051EAF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051EAF">
        <w:rPr>
          <w:color w:val="auto"/>
          <w:szCs w:val="24"/>
          <w:u w:val="none"/>
          <w:lang w:val="uk-UA"/>
        </w:rPr>
        <w:t>- на виплату допомоги сім’ям з дітьми, малозабезпеченим сім'ям, інвалідам з дитинства, дітям-інвалідам, тимчасової державної допомоги дітям та допомоги по догляду за інвалідами І чи ІІ групи внаслідок психічного розладу;</w:t>
      </w:r>
    </w:p>
    <w:p w:rsidR="00051EAF" w:rsidRPr="00051EAF" w:rsidRDefault="00051EAF" w:rsidP="00051EAF">
      <w:pPr>
        <w:widowControl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/>
        </w:rPr>
      </w:pPr>
    </w:p>
    <w:p w:rsidR="00051EAF" w:rsidRPr="00051EAF" w:rsidRDefault="00051EAF" w:rsidP="007542B1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051EAF">
        <w:rPr>
          <w:color w:val="auto"/>
          <w:szCs w:val="24"/>
          <w:u w:val="none"/>
          <w:lang w:val="uk-UA"/>
        </w:rPr>
        <w:t>- медичної субвенції.</w:t>
      </w:r>
    </w:p>
    <w:p w:rsidR="00051EAF" w:rsidRPr="00051EAF" w:rsidRDefault="00051EAF" w:rsidP="00051EAF">
      <w:pPr>
        <w:widowControl/>
        <w:numPr>
          <w:ilvl w:val="1"/>
          <w:numId w:val="3"/>
        </w:numPr>
        <w:autoSpaceDE/>
        <w:autoSpaceDN/>
        <w:adjustRightInd/>
        <w:spacing w:after="120"/>
        <w:ind w:left="0" w:firstLine="540"/>
        <w:jc w:val="both"/>
        <w:rPr>
          <w:color w:val="auto"/>
          <w:szCs w:val="24"/>
          <w:u w:val="none"/>
          <w:lang w:val="uk-UA"/>
        </w:rPr>
      </w:pPr>
      <w:r w:rsidRPr="00051EAF">
        <w:rPr>
          <w:color w:val="auto"/>
          <w:szCs w:val="24"/>
          <w:u w:val="none"/>
          <w:lang w:val="uk-UA"/>
        </w:rPr>
        <w:t xml:space="preserve">про надання дозволу на перерозподіл кошті, передбачених в обласному бюджеті для обласної клінічної лікарні ім.. О.Ф. </w:t>
      </w:r>
      <w:proofErr w:type="spellStart"/>
      <w:r w:rsidRPr="00051EAF">
        <w:rPr>
          <w:color w:val="auto"/>
          <w:szCs w:val="24"/>
          <w:u w:val="none"/>
          <w:lang w:val="uk-UA"/>
        </w:rPr>
        <w:t>Гербачевського</w:t>
      </w:r>
      <w:proofErr w:type="spellEnd"/>
      <w:r w:rsidRPr="00051EAF">
        <w:rPr>
          <w:color w:val="auto"/>
          <w:szCs w:val="24"/>
          <w:u w:val="none"/>
          <w:lang w:val="uk-UA"/>
        </w:rPr>
        <w:t>.</w:t>
      </w:r>
    </w:p>
    <w:p w:rsidR="00051EAF" w:rsidRPr="00051EAF" w:rsidRDefault="00051EAF" w:rsidP="00051EAF">
      <w:pPr>
        <w:widowControl/>
        <w:autoSpaceDE/>
        <w:autoSpaceDN/>
        <w:adjustRightInd/>
        <w:spacing w:after="120"/>
        <w:jc w:val="both"/>
        <w:rPr>
          <w:color w:val="auto"/>
          <w:szCs w:val="24"/>
          <w:u w:val="none"/>
          <w:lang w:val="uk-UA"/>
        </w:rPr>
      </w:pPr>
    </w:p>
    <w:p w:rsidR="00051EAF" w:rsidRPr="00051EAF" w:rsidRDefault="00051EAF" w:rsidP="00051EAF">
      <w:pPr>
        <w:widowControl/>
        <w:numPr>
          <w:ilvl w:val="1"/>
          <w:numId w:val="3"/>
        </w:numPr>
        <w:autoSpaceDE/>
        <w:autoSpaceDN/>
        <w:adjustRightInd/>
        <w:ind w:left="0" w:firstLine="567"/>
        <w:jc w:val="both"/>
        <w:rPr>
          <w:rFonts w:eastAsiaTheme="minorHAnsi" w:cstheme="minorBidi"/>
          <w:color w:val="auto"/>
          <w:u w:val="none"/>
          <w:lang w:val="uk-UA"/>
        </w:rPr>
      </w:pPr>
      <w:r w:rsidRPr="00051EAF">
        <w:rPr>
          <w:rFonts w:eastAsiaTheme="minorHAnsi" w:cstheme="minorBidi"/>
          <w:color w:val="auto"/>
          <w:u w:val="none"/>
          <w:lang w:val="uk-UA"/>
        </w:rPr>
        <w:t xml:space="preserve">про надання дозволу на внесення змін до обласного бюджету по субвенції з державного бюджету місцевим бюджетам на надання пільг та </w:t>
      </w:r>
      <w:r w:rsidRPr="00051EAF">
        <w:rPr>
          <w:rFonts w:eastAsiaTheme="minorHAnsi" w:cstheme="minorBidi"/>
          <w:color w:val="auto"/>
          <w:u w:val="none"/>
          <w:lang w:val="uk-UA"/>
        </w:rPr>
        <w:lastRenderedPageBreak/>
        <w:t xml:space="preserve">житлових субсидій населенню на оплату електроенергії, природного газу, послуг </w:t>
      </w:r>
      <w:proofErr w:type="spellStart"/>
      <w:r w:rsidRPr="00051EAF">
        <w:rPr>
          <w:rFonts w:eastAsiaTheme="minorHAnsi" w:cstheme="minorBidi"/>
          <w:color w:val="auto"/>
          <w:u w:val="none"/>
          <w:lang w:val="uk-UA"/>
        </w:rPr>
        <w:t>тепло-</w:t>
      </w:r>
      <w:proofErr w:type="spellEnd"/>
      <w:r w:rsidRPr="00051EAF">
        <w:rPr>
          <w:rFonts w:eastAsiaTheme="minorHAnsi" w:cstheme="minorBidi"/>
          <w:color w:val="auto"/>
          <w:u w:val="none"/>
          <w:lang w:val="uk-UA"/>
        </w:rPr>
        <w:t>, водопостачання і водовідведення, квартирної плати (утримання будинків і споруд та прибудинкових територій), вивезення побутового сміття та рідких нечистот.</w:t>
      </w:r>
    </w:p>
    <w:p w:rsidR="00051EAF" w:rsidRPr="00051EAF" w:rsidRDefault="00DF2711" w:rsidP="00051EAF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>
        <w:rPr>
          <w:rFonts w:eastAsiaTheme="minorHAnsi" w:cstheme="minorBidi"/>
          <w:i/>
          <w:color w:val="auto"/>
          <w:u w:val="none"/>
          <w:lang w:val="uk-UA"/>
        </w:rPr>
        <w:t>Інформує: Ємченко Г.Г.</w:t>
      </w:r>
      <w:r w:rsidR="00051EAF" w:rsidRPr="00051EAF">
        <w:rPr>
          <w:rFonts w:eastAsiaTheme="minorHAnsi" w:cstheme="minorBidi"/>
          <w:i/>
          <w:color w:val="auto"/>
          <w:u w:val="none"/>
          <w:lang w:val="uk-UA"/>
        </w:rPr>
        <w:t xml:space="preserve"> – директор департаменту фінансів облдержадміністрації.</w:t>
      </w:r>
    </w:p>
    <w:p w:rsidR="005F433B" w:rsidRPr="00A459B2" w:rsidRDefault="005F433B" w:rsidP="00634F0D">
      <w:pPr>
        <w:widowControl/>
        <w:numPr>
          <w:ilvl w:val="1"/>
          <w:numId w:val="3"/>
        </w:numPr>
        <w:autoSpaceDE/>
        <w:autoSpaceDN/>
        <w:adjustRightInd/>
        <w:spacing w:after="120"/>
        <w:ind w:left="0" w:firstLine="540"/>
        <w:jc w:val="both"/>
        <w:rPr>
          <w:color w:val="auto"/>
          <w:szCs w:val="24"/>
          <w:u w:val="none"/>
          <w:lang w:val="uk-UA"/>
        </w:rPr>
      </w:pPr>
      <w:r w:rsidRPr="00A459B2">
        <w:rPr>
          <w:color w:val="auto"/>
          <w:u w:val="none"/>
          <w:lang w:val="uk-UA"/>
        </w:rPr>
        <w:t xml:space="preserve">про </w:t>
      </w:r>
      <w:r w:rsidRPr="00A459B2">
        <w:rPr>
          <w:color w:val="auto"/>
          <w:szCs w:val="24"/>
          <w:u w:val="none"/>
          <w:lang w:val="uk-UA"/>
        </w:rPr>
        <w:t>надання дозволу на внесення змін в кошторисні призначення для проведення капітального ремонту  приміщення під комп’ютерний томограф.</w:t>
      </w:r>
    </w:p>
    <w:p w:rsidR="00DF2711" w:rsidRDefault="00DF2711" w:rsidP="00DF2711">
      <w:pPr>
        <w:jc w:val="both"/>
        <w:rPr>
          <w:b/>
          <w:u w:val="none"/>
          <w:lang w:val="uk-UA"/>
        </w:rPr>
      </w:pPr>
      <w:r>
        <w:rPr>
          <w:rFonts w:eastAsia="Calibri"/>
          <w:bCs/>
          <w:i/>
          <w:u w:val="none"/>
          <w:lang w:val="uk-UA"/>
        </w:rPr>
        <w:t xml:space="preserve">Інформує: </w:t>
      </w:r>
      <w:proofErr w:type="spellStart"/>
      <w:r>
        <w:rPr>
          <w:rFonts w:eastAsia="Calibri"/>
          <w:bCs/>
          <w:i/>
          <w:u w:val="none"/>
          <w:lang w:val="uk-UA"/>
        </w:rPr>
        <w:t>Леськів</w:t>
      </w:r>
      <w:proofErr w:type="spellEnd"/>
      <w:r>
        <w:rPr>
          <w:rFonts w:eastAsia="Calibri"/>
          <w:bCs/>
          <w:i/>
          <w:u w:val="none"/>
          <w:lang w:val="uk-UA"/>
        </w:rPr>
        <w:t xml:space="preserve"> Б.Б</w:t>
      </w:r>
      <w:r w:rsidR="00634F0D" w:rsidRPr="00DF2711">
        <w:rPr>
          <w:rFonts w:eastAsia="Calibri"/>
          <w:bCs/>
          <w:i/>
          <w:u w:val="none"/>
          <w:lang w:val="uk-UA"/>
        </w:rPr>
        <w:t xml:space="preserve">. – </w:t>
      </w:r>
      <w:proofErr w:type="spellStart"/>
      <w:r w:rsidR="00634F0D" w:rsidRPr="00DF2711">
        <w:rPr>
          <w:rFonts w:eastAsia="Calibri"/>
          <w:bCs/>
          <w:i/>
          <w:u w:val="none"/>
          <w:lang w:val="uk-UA"/>
        </w:rPr>
        <w:t>головий</w:t>
      </w:r>
      <w:proofErr w:type="spellEnd"/>
      <w:r w:rsidR="00634F0D" w:rsidRPr="00DF2711">
        <w:rPr>
          <w:rFonts w:eastAsia="Calibri"/>
          <w:bCs/>
          <w:i/>
          <w:u w:val="none"/>
          <w:lang w:val="uk-UA"/>
        </w:rPr>
        <w:t xml:space="preserve"> лікар </w:t>
      </w:r>
      <w:r w:rsidRPr="00051EAF">
        <w:rPr>
          <w:i/>
          <w:color w:val="auto"/>
          <w:szCs w:val="24"/>
          <w:u w:val="none"/>
          <w:lang w:val="uk-UA"/>
        </w:rPr>
        <w:t>облас</w:t>
      </w:r>
      <w:r w:rsidRPr="00DF2711">
        <w:rPr>
          <w:i/>
          <w:color w:val="auto"/>
          <w:szCs w:val="24"/>
          <w:u w:val="none"/>
          <w:lang w:val="uk-UA"/>
        </w:rPr>
        <w:t>ної клінічної лікарні</w:t>
      </w:r>
      <w:r>
        <w:rPr>
          <w:color w:val="auto"/>
          <w:szCs w:val="24"/>
          <w:u w:val="none"/>
          <w:lang w:val="uk-UA"/>
        </w:rPr>
        <w:t xml:space="preserve"> </w:t>
      </w:r>
      <w:r>
        <w:rPr>
          <w:i/>
          <w:color w:val="auto"/>
          <w:szCs w:val="24"/>
          <w:u w:val="none"/>
          <w:lang w:val="uk-UA"/>
        </w:rPr>
        <w:t>ім</w:t>
      </w:r>
      <w:proofErr w:type="spellStart"/>
      <w:r>
        <w:rPr>
          <w:i/>
          <w:color w:val="auto"/>
          <w:szCs w:val="24"/>
          <w:u w:val="none"/>
          <w:lang w:val="uk-UA"/>
        </w:rPr>
        <w:t>.</w:t>
      </w:r>
      <w:r w:rsidRPr="00DF2711">
        <w:rPr>
          <w:i/>
          <w:color w:val="auto"/>
          <w:szCs w:val="24"/>
          <w:u w:val="none"/>
          <w:lang w:val="uk-UA"/>
        </w:rPr>
        <w:t> О.Ф. </w:t>
      </w:r>
      <w:r w:rsidRPr="00051EAF">
        <w:rPr>
          <w:i/>
          <w:color w:val="auto"/>
          <w:szCs w:val="24"/>
          <w:u w:val="none"/>
          <w:lang w:val="uk-UA"/>
        </w:rPr>
        <w:t>Гербачевсь</w:t>
      </w:r>
      <w:proofErr w:type="spellEnd"/>
      <w:r w:rsidRPr="00051EAF">
        <w:rPr>
          <w:i/>
          <w:color w:val="auto"/>
          <w:szCs w:val="24"/>
          <w:u w:val="none"/>
          <w:lang w:val="uk-UA"/>
        </w:rPr>
        <w:t>кого</w:t>
      </w:r>
      <w:r w:rsidRPr="00DF2711">
        <w:rPr>
          <w:i/>
          <w:color w:val="auto"/>
          <w:szCs w:val="24"/>
          <w:u w:val="none"/>
          <w:lang w:val="uk-UA"/>
        </w:rPr>
        <w:t>.</w:t>
      </w:r>
    </w:p>
    <w:p w:rsidR="00A459B2" w:rsidRDefault="00A459B2" w:rsidP="00DF2711">
      <w:pPr>
        <w:pStyle w:val="2"/>
      </w:pPr>
    </w:p>
    <w:p w:rsidR="007B52D9" w:rsidRPr="007B52D9" w:rsidRDefault="007B52D9" w:rsidP="007B52D9">
      <w:pPr>
        <w:rPr>
          <w:rFonts w:eastAsia="Calibri"/>
          <w:lang w:val="uk-UA"/>
        </w:rPr>
      </w:pPr>
      <w:bookmarkStart w:id="0" w:name="_GoBack"/>
      <w:bookmarkEnd w:id="0"/>
    </w:p>
    <w:p w:rsidR="00A459B2" w:rsidRPr="00A459B2" w:rsidRDefault="00A459B2" w:rsidP="00CA3E9E">
      <w:pPr>
        <w:widowControl/>
        <w:numPr>
          <w:ilvl w:val="1"/>
          <w:numId w:val="4"/>
        </w:numPr>
        <w:autoSpaceDE/>
        <w:autoSpaceDN/>
        <w:adjustRightInd/>
        <w:ind w:left="0" w:firstLine="720"/>
        <w:jc w:val="both"/>
        <w:rPr>
          <w:color w:val="auto"/>
          <w:szCs w:val="24"/>
          <w:u w:val="none"/>
          <w:lang w:val="uk-UA"/>
        </w:rPr>
      </w:pPr>
      <w:r w:rsidRPr="00A459B2">
        <w:rPr>
          <w:b/>
          <w:color w:val="auto"/>
          <w:szCs w:val="24"/>
          <w:u w:val="none"/>
          <w:lang w:val="uk-UA"/>
        </w:rPr>
        <w:t xml:space="preserve">Слухали: </w:t>
      </w:r>
      <w:r w:rsidRPr="00A459B2">
        <w:rPr>
          <w:color w:val="auto"/>
          <w:u w:val="none"/>
          <w:lang w:val="uk-UA"/>
        </w:rPr>
        <w:t>Ємченко Г.Г., яка проінформувала з питання  п</w:t>
      </w:r>
      <w:r w:rsidRPr="00A459B2">
        <w:rPr>
          <w:color w:val="auto"/>
          <w:szCs w:val="24"/>
          <w:u w:val="none"/>
          <w:lang w:val="uk-UA"/>
        </w:rPr>
        <w:t>ро погодження розподілу субвенцій з державного бюджету місцевим бюджетам:</w:t>
      </w:r>
    </w:p>
    <w:p w:rsidR="00A459B2" w:rsidRPr="00A459B2" w:rsidRDefault="00A459B2" w:rsidP="00A459B2">
      <w:pPr>
        <w:widowControl/>
        <w:autoSpaceDE/>
        <w:autoSpaceDN/>
        <w:adjustRightInd/>
        <w:ind w:left="1605"/>
        <w:jc w:val="both"/>
        <w:rPr>
          <w:color w:val="auto"/>
          <w:sz w:val="16"/>
          <w:szCs w:val="16"/>
          <w:u w:val="none"/>
          <w:lang w:val="uk-UA"/>
        </w:rPr>
      </w:pPr>
    </w:p>
    <w:p w:rsidR="00A459B2" w:rsidRPr="00A459B2" w:rsidRDefault="00A459B2" w:rsidP="00A459B2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459B2">
        <w:rPr>
          <w:b/>
          <w:color w:val="auto"/>
          <w:szCs w:val="24"/>
          <w:u w:val="none"/>
          <w:lang w:val="uk-UA"/>
        </w:rPr>
        <w:t>-</w:t>
      </w:r>
      <w:r w:rsidRPr="00A459B2">
        <w:rPr>
          <w:color w:val="auto"/>
          <w:szCs w:val="24"/>
          <w:u w:val="none"/>
          <w:lang w:val="uk-UA"/>
        </w:rPr>
        <w:t xml:space="preserve">  на надання пільг та житлових субсидій населенню на придбання твердого та рідкого  пічного побутового палива і скрапленого газу;</w:t>
      </w:r>
    </w:p>
    <w:p w:rsidR="00A459B2" w:rsidRPr="00A459B2" w:rsidRDefault="00A459B2" w:rsidP="00A459B2">
      <w:pPr>
        <w:widowControl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/>
        </w:rPr>
      </w:pPr>
    </w:p>
    <w:p w:rsidR="00A459B2" w:rsidRPr="00A459B2" w:rsidRDefault="00A459B2" w:rsidP="00A459B2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459B2">
        <w:rPr>
          <w:color w:val="auto"/>
          <w:szCs w:val="24"/>
          <w:u w:val="none"/>
          <w:lang w:val="uk-UA"/>
        </w:rPr>
        <w:t>- на виплату допомоги сім’ям з дітьми, малозабезпеченим сім'ям, інвалідам з дитинства, дітям-інвалідам, тимчасової державної допомоги дітям та допомоги по догляду за інвалідами І чи ІІ групи внаслідок психічного розладу;</w:t>
      </w:r>
    </w:p>
    <w:p w:rsidR="00A459B2" w:rsidRPr="00A459B2" w:rsidRDefault="00A459B2" w:rsidP="00A459B2">
      <w:pPr>
        <w:widowControl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/>
        </w:rPr>
      </w:pPr>
    </w:p>
    <w:p w:rsidR="00A459B2" w:rsidRPr="00A459B2" w:rsidRDefault="00A459B2" w:rsidP="00A459B2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459B2">
        <w:rPr>
          <w:color w:val="auto"/>
          <w:szCs w:val="24"/>
          <w:u w:val="none"/>
          <w:lang w:val="uk-UA"/>
        </w:rPr>
        <w:t>- медичної субвенції.</w:t>
      </w:r>
    </w:p>
    <w:p w:rsidR="00A459B2" w:rsidRPr="00A459B2" w:rsidRDefault="00A459B2" w:rsidP="00A459B2">
      <w:pPr>
        <w:widowControl/>
        <w:autoSpaceDE/>
        <w:autoSpaceDN/>
        <w:adjustRightInd/>
        <w:ind w:left="540"/>
        <w:jc w:val="both"/>
        <w:rPr>
          <w:b/>
          <w:color w:val="auto"/>
          <w:szCs w:val="24"/>
          <w:u w:val="none"/>
          <w:lang w:val="uk-UA"/>
        </w:rPr>
      </w:pPr>
    </w:p>
    <w:p w:rsidR="00A459B2" w:rsidRPr="00A459B2" w:rsidRDefault="00A459B2" w:rsidP="00A459B2">
      <w:pPr>
        <w:widowControl/>
        <w:autoSpaceDE/>
        <w:autoSpaceDN/>
        <w:adjustRightInd/>
        <w:ind w:firstLine="567"/>
        <w:jc w:val="both"/>
        <w:rPr>
          <w:color w:val="auto"/>
          <w:szCs w:val="24"/>
          <w:u w:val="none"/>
          <w:lang w:val="uk-UA"/>
        </w:rPr>
      </w:pPr>
      <w:r w:rsidRPr="00A459B2">
        <w:rPr>
          <w:b/>
          <w:color w:val="auto"/>
          <w:szCs w:val="24"/>
          <w:u w:val="none"/>
          <w:lang w:val="uk-UA"/>
        </w:rPr>
        <w:t xml:space="preserve">Вирішили: </w:t>
      </w:r>
      <w:r w:rsidRPr="00A459B2">
        <w:rPr>
          <w:color w:val="auto"/>
          <w:szCs w:val="24"/>
          <w:u w:val="none"/>
          <w:lang w:val="uk-UA"/>
        </w:rPr>
        <w:t xml:space="preserve">Погодити розподіл субвенцій з державного бюджету місцевим бюджетам: </w:t>
      </w:r>
    </w:p>
    <w:p w:rsidR="00A459B2" w:rsidRPr="00A459B2" w:rsidRDefault="00A459B2" w:rsidP="00A459B2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459B2">
        <w:rPr>
          <w:b/>
          <w:color w:val="auto"/>
          <w:szCs w:val="24"/>
          <w:u w:val="none"/>
          <w:lang w:val="uk-UA"/>
        </w:rPr>
        <w:t>-</w:t>
      </w:r>
      <w:r w:rsidRPr="00A459B2">
        <w:rPr>
          <w:color w:val="auto"/>
          <w:szCs w:val="24"/>
          <w:u w:val="none"/>
          <w:lang w:val="uk-UA"/>
        </w:rPr>
        <w:t xml:space="preserve"> на надання пільг та житлових субсидій населенню на придбання твердого та рідкого  пічного побутового палива і скрапленого газу, </w:t>
      </w:r>
    </w:p>
    <w:p w:rsidR="00A459B2" w:rsidRPr="00A459B2" w:rsidRDefault="00A459B2" w:rsidP="00A459B2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459B2">
        <w:rPr>
          <w:b/>
          <w:color w:val="auto"/>
          <w:szCs w:val="24"/>
          <w:u w:val="none"/>
          <w:lang w:val="uk-UA"/>
        </w:rPr>
        <w:t>-</w:t>
      </w:r>
      <w:r w:rsidRPr="00A459B2">
        <w:rPr>
          <w:color w:val="auto"/>
          <w:szCs w:val="24"/>
          <w:u w:val="none"/>
          <w:lang w:val="uk-UA"/>
        </w:rPr>
        <w:t xml:space="preserve"> на виплату допомоги сім’ям з дітьми, малозабезпеченим сім'ям, інвалідам з дитинства, дітям-інвалідам, тимчасової державної допомоги дітям та допомоги по догляду за інвалідами І чи ІІ групи внаслідок психічного розладу, </w:t>
      </w:r>
    </w:p>
    <w:p w:rsidR="00A459B2" w:rsidRPr="00A459B2" w:rsidRDefault="00A459B2" w:rsidP="00A459B2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459B2">
        <w:rPr>
          <w:b/>
          <w:color w:val="auto"/>
          <w:szCs w:val="24"/>
          <w:u w:val="none"/>
          <w:lang w:val="uk-UA"/>
        </w:rPr>
        <w:t>-</w:t>
      </w:r>
      <w:r w:rsidRPr="00A459B2">
        <w:rPr>
          <w:color w:val="auto"/>
          <w:szCs w:val="24"/>
          <w:u w:val="none"/>
          <w:lang w:val="uk-UA"/>
        </w:rPr>
        <w:t xml:space="preserve"> медичної субвенції.</w:t>
      </w:r>
    </w:p>
    <w:p w:rsidR="00A459B2" w:rsidRPr="007542B1" w:rsidRDefault="007542B1" w:rsidP="007542B1">
      <w:pPr>
        <w:widowControl/>
        <w:autoSpaceDE/>
        <w:autoSpaceDN/>
        <w:adjustRightInd/>
        <w:ind w:left="540" w:firstLine="720"/>
        <w:jc w:val="right"/>
        <w:rPr>
          <w:b/>
          <w:color w:val="auto"/>
          <w:szCs w:val="24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>Одноголосно.</w:t>
      </w:r>
    </w:p>
    <w:p w:rsidR="00A459B2" w:rsidRPr="00A459B2" w:rsidRDefault="00A459B2" w:rsidP="00A459B2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A459B2" w:rsidRPr="00A459B2" w:rsidRDefault="00A459B2" w:rsidP="00A459B2">
      <w:pPr>
        <w:widowControl/>
        <w:autoSpaceDE/>
        <w:autoSpaceDN/>
        <w:adjustRightInd/>
        <w:spacing w:after="120"/>
        <w:ind w:firstLine="540"/>
        <w:jc w:val="both"/>
        <w:rPr>
          <w:color w:val="auto"/>
          <w:szCs w:val="24"/>
          <w:u w:val="none"/>
          <w:lang w:val="uk-UA"/>
        </w:rPr>
      </w:pPr>
      <w:r w:rsidRPr="00CA3E9E">
        <w:rPr>
          <w:color w:val="auto"/>
          <w:u w:val="none"/>
          <w:lang w:val="uk-UA"/>
        </w:rPr>
        <w:t>1.3.</w:t>
      </w:r>
      <w:r w:rsidRPr="00A459B2">
        <w:rPr>
          <w:b/>
          <w:color w:val="auto"/>
          <w:u w:val="none"/>
          <w:lang w:val="uk-UA"/>
        </w:rPr>
        <w:t> Слухали:</w:t>
      </w:r>
      <w:r w:rsidRPr="00A459B2">
        <w:rPr>
          <w:color w:val="auto"/>
          <w:u w:val="none"/>
          <w:lang w:val="uk-UA"/>
        </w:rPr>
        <w:t xml:space="preserve">  Ємченко Г.Г., яка проінформувала з питання </w:t>
      </w:r>
      <w:r w:rsidRPr="00A459B2">
        <w:rPr>
          <w:b/>
          <w:color w:val="auto"/>
          <w:szCs w:val="24"/>
          <w:u w:val="none"/>
          <w:lang w:val="uk-UA"/>
        </w:rPr>
        <w:t xml:space="preserve"> </w:t>
      </w:r>
      <w:r w:rsidRPr="00A459B2">
        <w:rPr>
          <w:color w:val="auto"/>
          <w:szCs w:val="24"/>
          <w:u w:val="none"/>
          <w:lang w:val="uk-UA"/>
        </w:rPr>
        <w:t xml:space="preserve">про надання дозволу внесення змін до обласного бюджету по субвенції з державного бюджету місцевим бюджетам на надання пільг та житлових субсидій населенню на оплату електроенергії, природного газу, послуг </w:t>
      </w:r>
      <w:proofErr w:type="spellStart"/>
      <w:r w:rsidRPr="00A459B2">
        <w:rPr>
          <w:color w:val="auto"/>
          <w:szCs w:val="24"/>
          <w:u w:val="none"/>
          <w:lang w:val="uk-UA"/>
        </w:rPr>
        <w:t>тепло-</w:t>
      </w:r>
      <w:proofErr w:type="spellEnd"/>
      <w:r w:rsidRPr="00A459B2">
        <w:rPr>
          <w:color w:val="auto"/>
          <w:szCs w:val="24"/>
          <w:u w:val="none"/>
          <w:lang w:val="uk-UA"/>
        </w:rPr>
        <w:t>, водопостачання і водовідведення, квартирної плати (утримання будинків і споруд та прибудинкових територій), вивезення побутового сміття та рідких нечистот.</w:t>
      </w:r>
    </w:p>
    <w:p w:rsidR="00A459B2" w:rsidRPr="00A459B2" w:rsidRDefault="00A459B2" w:rsidP="00A459B2">
      <w:pPr>
        <w:widowControl/>
        <w:autoSpaceDE/>
        <w:autoSpaceDN/>
        <w:adjustRightInd/>
        <w:ind w:left="540" w:firstLine="720"/>
        <w:jc w:val="both"/>
        <w:rPr>
          <w:b/>
          <w:color w:val="auto"/>
          <w:szCs w:val="24"/>
          <w:u w:val="none"/>
          <w:lang w:val="uk-UA"/>
        </w:rPr>
      </w:pPr>
    </w:p>
    <w:p w:rsidR="00A459B2" w:rsidRPr="00A459B2" w:rsidRDefault="00A459B2" w:rsidP="00A459B2">
      <w:pPr>
        <w:widowControl/>
        <w:autoSpaceDE/>
        <w:autoSpaceDN/>
        <w:adjustRightInd/>
        <w:ind w:firstLine="567"/>
        <w:jc w:val="both"/>
        <w:rPr>
          <w:color w:val="auto"/>
          <w:szCs w:val="24"/>
          <w:u w:val="none"/>
          <w:lang w:val="uk-UA"/>
        </w:rPr>
      </w:pPr>
      <w:r w:rsidRPr="00A459B2">
        <w:rPr>
          <w:b/>
          <w:color w:val="auto"/>
          <w:szCs w:val="24"/>
          <w:u w:val="none"/>
          <w:lang w:val="uk-UA"/>
        </w:rPr>
        <w:lastRenderedPageBreak/>
        <w:t xml:space="preserve">Вирішили: </w:t>
      </w:r>
      <w:r w:rsidRPr="00A459B2">
        <w:rPr>
          <w:color w:val="auto"/>
          <w:szCs w:val="24"/>
          <w:u w:val="none"/>
          <w:lang w:val="uk-UA"/>
        </w:rPr>
        <w:t xml:space="preserve">Після внесення змін до державного бюджету в частині субвенції з державного бюджету місцевим бюджетам на надання пільг та житлових субсидій населенню на оплату електроенергії, природного газу, послуг </w:t>
      </w:r>
      <w:proofErr w:type="spellStart"/>
      <w:r w:rsidRPr="00A459B2">
        <w:rPr>
          <w:color w:val="auto"/>
          <w:szCs w:val="24"/>
          <w:u w:val="none"/>
          <w:lang w:val="uk-UA"/>
        </w:rPr>
        <w:t>тепло-</w:t>
      </w:r>
      <w:proofErr w:type="spellEnd"/>
      <w:r w:rsidRPr="00A459B2">
        <w:rPr>
          <w:color w:val="auto"/>
          <w:szCs w:val="24"/>
          <w:u w:val="none"/>
          <w:lang w:val="uk-UA"/>
        </w:rPr>
        <w:t>, водопостачання і водовідведення, квартирної плати (утримання будинків і споруд та прибудинкових територій), вивезення побутового сміття та рідких нечистот погодити внесення змін до обласного бюджету шляхом підготовки розпорядження про внесення змін.</w:t>
      </w:r>
    </w:p>
    <w:p w:rsidR="001D7FC2" w:rsidRPr="007542B1" w:rsidRDefault="001D7FC2" w:rsidP="001D7FC2">
      <w:pPr>
        <w:widowControl/>
        <w:autoSpaceDE/>
        <w:autoSpaceDN/>
        <w:adjustRightInd/>
        <w:ind w:left="540" w:firstLine="720"/>
        <w:jc w:val="right"/>
        <w:rPr>
          <w:b/>
          <w:color w:val="auto"/>
          <w:szCs w:val="24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>Одноголосно.</w:t>
      </w:r>
    </w:p>
    <w:p w:rsidR="00A459B2" w:rsidRPr="00A459B2" w:rsidRDefault="00A459B2" w:rsidP="00A459B2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A459B2" w:rsidRPr="00A459B2" w:rsidRDefault="00A459B2" w:rsidP="00A459B2">
      <w:pPr>
        <w:widowControl/>
        <w:autoSpaceDE/>
        <w:autoSpaceDN/>
        <w:adjustRightInd/>
        <w:spacing w:after="120"/>
        <w:ind w:left="142" w:firstLine="398"/>
        <w:jc w:val="both"/>
        <w:rPr>
          <w:color w:val="auto"/>
          <w:szCs w:val="24"/>
          <w:u w:val="none"/>
          <w:lang w:val="uk-UA"/>
        </w:rPr>
      </w:pPr>
      <w:r w:rsidRPr="00CA3E9E">
        <w:rPr>
          <w:color w:val="auto"/>
          <w:u w:val="none"/>
          <w:lang w:val="uk-UA"/>
        </w:rPr>
        <w:t>1.2.</w:t>
      </w:r>
      <w:r w:rsidRPr="00A459B2">
        <w:rPr>
          <w:b/>
          <w:color w:val="auto"/>
          <w:u w:val="none"/>
          <w:lang w:val="uk-UA"/>
        </w:rPr>
        <w:t> Слухали:</w:t>
      </w:r>
      <w:r w:rsidRPr="00A459B2">
        <w:rPr>
          <w:color w:val="auto"/>
          <w:u w:val="none"/>
          <w:lang w:val="uk-UA"/>
        </w:rPr>
        <w:t xml:space="preserve">  </w:t>
      </w:r>
      <w:proofErr w:type="spellStart"/>
      <w:r w:rsidRPr="00A459B2">
        <w:rPr>
          <w:color w:val="auto"/>
          <w:u w:val="none"/>
          <w:lang w:val="uk-UA"/>
        </w:rPr>
        <w:t>Леськів</w:t>
      </w:r>
      <w:proofErr w:type="spellEnd"/>
      <w:r w:rsidRPr="00A459B2">
        <w:rPr>
          <w:color w:val="auto"/>
          <w:u w:val="none"/>
          <w:lang w:val="uk-UA"/>
        </w:rPr>
        <w:t xml:space="preserve"> Б.Б., який проінформував з питання про </w:t>
      </w:r>
      <w:r w:rsidRPr="00A459B2">
        <w:rPr>
          <w:color w:val="auto"/>
          <w:szCs w:val="24"/>
          <w:u w:val="none"/>
          <w:lang w:val="uk-UA"/>
        </w:rPr>
        <w:t xml:space="preserve">надання дозволу на перерозподіл коштів, передбачених в обласному бюджеті для обласної клінічної лікарні ім.. О.Ф. </w:t>
      </w:r>
      <w:proofErr w:type="spellStart"/>
      <w:r w:rsidRPr="00A459B2">
        <w:rPr>
          <w:color w:val="auto"/>
          <w:szCs w:val="24"/>
          <w:u w:val="none"/>
          <w:lang w:val="uk-UA"/>
        </w:rPr>
        <w:t>Гербачевського</w:t>
      </w:r>
      <w:proofErr w:type="spellEnd"/>
      <w:r w:rsidRPr="00A459B2">
        <w:rPr>
          <w:color w:val="auto"/>
          <w:szCs w:val="24"/>
          <w:u w:val="none"/>
          <w:lang w:val="uk-UA"/>
        </w:rPr>
        <w:t>.</w:t>
      </w:r>
    </w:p>
    <w:p w:rsidR="00A459B2" w:rsidRPr="00A459B2" w:rsidRDefault="00A459B2" w:rsidP="00A459B2">
      <w:pPr>
        <w:widowControl/>
        <w:autoSpaceDE/>
        <w:autoSpaceDN/>
        <w:adjustRightInd/>
        <w:ind w:left="540" w:firstLine="720"/>
        <w:jc w:val="both"/>
        <w:rPr>
          <w:b/>
          <w:color w:val="auto"/>
          <w:szCs w:val="24"/>
          <w:u w:val="none"/>
          <w:lang w:val="uk-UA"/>
        </w:rPr>
      </w:pPr>
    </w:p>
    <w:p w:rsidR="00A459B2" w:rsidRPr="00A459B2" w:rsidRDefault="00A459B2" w:rsidP="00113036">
      <w:pPr>
        <w:widowControl/>
        <w:autoSpaceDE/>
        <w:autoSpaceDN/>
        <w:adjustRightInd/>
        <w:ind w:firstLine="567"/>
        <w:jc w:val="both"/>
        <w:rPr>
          <w:color w:val="auto"/>
          <w:u w:val="none"/>
          <w:lang w:val="uk-UA"/>
        </w:rPr>
      </w:pPr>
      <w:r w:rsidRPr="00A459B2">
        <w:rPr>
          <w:b/>
          <w:color w:val="auto"/>
          <w:szCs w:val="24"/>
          <w:u w:val="none"/>
          <w:lang w:val="uk-UA"/>
        </w:rPr>
        <w:t xml:space="preserve">Вирішили: </w:t>
      </w:r>
      <w:r w:rsidRPr="00A459B2">
        <w:rPr>
          <w:color w:val="auto"/>
          <w:szCs w:val="24"/>
          <w:u w:val="none"/>
          <w:lang w:val="uk-UA"/>
        </w:rPr>
        <w:t>погодити закупку на зекономлені кошти медичного обладнання шляхом зміни (доповнення)  призначень  по КЕКВ 3110 на суму 1190,8 тис. грн. та перерозподілити  з КЕКВ 3132 на КЕКВ 3110 кошти в сумі 10 тис. грн. на придбання медичного обладнання.</w:t>
      </w:r>
    </w:p>
    <w:p w:rsidR="00A459B2" w:rsidRDefault="001D7FC2" w:rsidP="00113036">
      <w:pPr>
        <w:widowControl/>
        <w:autoSpaceDE/>
        <w:autoSpaceDN/>
        <w:adjustRightInd/>
        <w:ind w:left="540" w:firstLine="720"/>
        <w:jc w:val="right"/>
        <w:rPr>
          <w:b/>
          <w:color w:val="auto"/>
          <w:szCs w:val="24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>Одноголосно.</w:t>
      </w:r>
    </w:p>
    <w:p w:rsidR="00113036" w:rsidRPr="00113036" w:rsidRDefault="00113036" w:rsidP="00113036">
      <w:pPr>
        <w:widowControl/>
        <w:autoSpaceDE/>
        <w:autoSpaceDN/>
        <w:adjustRightInd/>
        <w:ind w:left="540" w:firstLine="720"/>
        <w:jc w:val="right"/>
        <w:rPr>
          <w:b/>
          <w:color w:val="auto"/>
          <w:szCs w:val="24"/>
          <w:u w:val="none"/>
          <w:lang w:val="uk-UA"/>
        </w:rPr>
      </w:pPr>
    </w:p>
    <w:p w:rsidR="00A459B2" w:rsidRPr="00A459B2" w:rsidRDefault="00A459B2" w:rsidP="00A459B2">
      <w:pPr>
        <w:widowControl/>
        <w:autoSpaceDE/>
        <w:autoSpaceDN/>
        <w:adjustRightInd/>
        <w:spacing w:after="120"/>
        <w:ind w:left="142" w:firstLine="398"/>
        <w:jc w:val="both"/>
        <w:rPr>
          <w:color w:val="auto"/>
          <w:szCs w:val="24"/>
          <w:u w:val="none"/>
          <w:lang w:val="uk-UA"/>
        </w:rPr>
      </w:pPr>
      <w:r w:rsidRPr="00CA3E9E">
        <w:rPr>
          <w:color w:val="auto"/>
          <w:u w:val="none"/>
          <w:lang w:val="uk-UA"/>
        </w:rPr>
        <w:t>1.4</w:t>
      </w:r>
      <w:r w:rsidRPr="00A459B2">
        <w:rPr>
          <w:b/>
          <w:color w:val="auto"/>
          <w:u w:val="none"/>
          <w:lang w:val="uk-UA"/>
        </w:rPr>
        <w:t>. Слухали:</w:t>
      </w:r>
      <w:r w:rsidRPr="00A459B2">
        <w:rPr>
          <w:color w:val="auto"/>
          <w:u w:val="none"/>
          <w:lang w:val="uk-UA"/>
        </w:rPr>
        <w:t xml:space="preserve">  </w:t>
      </w:r>
      <w:proofErr w:type="spellStart"/>
      <w:r w:rsidRPr="00A459B2">
        <w:rPr>
          <w:color w:val="auto"/>
          <w:u w:val="none"/>
          <w:lang w:val="uk-UA"/>
        </w:rPr>
        <w:t>Леськів</w:t>
      </w:r>
      <w:proofErr w:type="spellEnd"/>
      <w:r w:rsidRPr="00A459B2">
        <w:rPr>
          <w:color w:val="auto"/>
          <w:u w:val="none"/>
          <w:lang w:val="uk-UA"/>
        </w:rPr>
        <w:t xml:space="preserve"> Б.Б., який проінформував з питання про </w:t>
      </w:r>
      <w:r w:rsidRPr="00A459B2">
        <w:rPr>
          <w:color w:val="auto"/>
          <w:szCs w:val="24"/>
          <w:u w:val="none"/>
          <w:lang w:val="uk-UA"/>
        </w:rPr>
        <w:t>надання дозволу на внесення змін в кошторисні призначення для проведення капітального ремонту  приміщення під комп’ютерний томограф.</w:t>
      </w:r>
    </w:p>
    <w:p w:rsidR="00A459B2" w:rsidRPr="00A459B2" w:rsidRDefault="00A459B2" w:rsidP="00A459B2">
      <w:pPr>
        <w:widowControl/>
        <w:autoSpaceDE/>
        <w:autoSpaceDN/>
        <w:adjustRightInd/>
        <w:ind w:left="540" w:firstLine="720"/>
        <w:jc w:val="both"/>
        <w:rPr>
          <w:b/>
          <w:color w:val="auto"/>
          <w:szCs w:val="24"/>
          <w:u w:val="none"/>
          <w:lang w:val="uk-UA"/>
        </w:rPr>
      </w:pPr>
    </w:p>
    <w:p w:rsidR="00A459B2" w:rsidRPr="00A459B2" w:rsidRDefault="00A459B2" w:rsidP="00A459B2">
      <w:pPr>
        <w:widowControl/>
        <w:autoSpaceDE/>
        <w:autoSpaceDN/>
        <w:adjustRightInd/>
        <w:spacing w:after="120"/>
        <w:ind w:left="142" w:firstLine="398"/>
        <w:jc w:val="both"/>
        <w:rPr>
          <w:color w:val="auto"/>
          <w:szCs w:val="24"/>
          <w:u w:val="none"/>
          <w:lang w:val="uk-UA"/>
        </w:rPr>
      </w:pPr>
      <w:r w:rsidRPr="00A459B2">
        <w:rPr>
          <w:b/>
          <w:color w:val="auto"/>
          <w:szCs w:val="24"/>
          <w:u w:val="none"/>
          <w:lang w:val="uk-UA"/>
        </w:rPr>
        <w:t xml:space="preserve">Вирішили: </w:t>
      </w:r>
      <w:r w:rsidRPr="00A459B2">
        <w:rPr>
          <w:color w:val="auto"/>
          <w:szCs w:val="24"/>
          <w:u w:val="none"/>
          <w:lang w:val="uk-UA"/>
        </w:rPr>
        <w:t xml:space="preserve">погодити внесення змін в кошторисні призначення по КТКВК 080101 зменшити КЕКВ 3142 в сумі 122 тис. </w:t>
      </w:r>
      <w:proofErr w:type="spellStart"/>
      <w:r w:rsidRPr="00A459B2">
        <w:rPr>
          <w:color w:val="auto"/>
          <w:szCs w:val="24"/>
          <w:u w:val="none"/>
          <w:lang w:val="uk-UA"/>
        </w:rPr>
        <w:t>грн</w:t>
      </w:r>
      <w:proofErr w:type="spellEnd"/>
      <w:r w:rsidRPr="00A459B2">
        <w:rPr>
          <w:color w:val="auto"/>
          <w:szCs w:val="24"/>
          <w:u w:val="none"/>
          <w:lang w:val="uk-UA"/>
        </w:rPr>
        <w:t xml:space="preserve"> та збільшити КЕКВ 3132 в сумі 122 </w:t>
      </w:r>
      <w:proofErr w:type="spellStart"/>
      <w:r w:rsidRPr="00A459B2">
        <w:rPr>
          <w:color w:val="auto"/>
          <w:szCs w:val="24"/>
          <w:u w:val="none"/>
          <w:lang w:val="uk-UA"/>
        </w:rPr>
        <w:t>тис.грн</w:t>
      </w:r>
      <w:proofErr w:type="spellEnd"/>
      <w:r w:rsidRPr="00A459B2">
        <w:rPr>
          <w:color w:val="auto"/>
          <w:szCs w:val="24"/>
          <w:u w:val="none"/>
          <w:lang w:val="uk-UA"/>
        </w:rPr>
        <w:t>. для проведення капітального ремонту приміщення під комп’ютерний томограф.</w:t>
      </w:r>
    </w:p>
    <w:p w:rsidR="005F433B" w:rsidRPr="007542B1" w:rsidRDefault="005F433B" w:rsidP="005F433B">
      <w:pPr>
        <w:widowControl/>
        <w:autoSpaceDE/>
        <w:autoSpaceDN/>
        <w:adjustRightInd/>
        <w:ind w:left="540" w:firstLine="720"/>
        <w:jc w:val="right"/>
        <w:rPr>
          <w:b/>
          <w:color w:val="auto"/>
          <w:szCs w:val="24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>Одноголосно.</w:t>
      </w:r>
    </w:p>
    <w:p w:rsidR="00A459B2" w:rsidRDefault="00A459B2" w:rsidP="00A459B2">
      <w:pPr>
        <w:widowControl/>
        <w:autoSpaceDE/>
        <w:autoSpaceDN/>
        <w:adjustRightInd/>
        <w:ind w:firstLine="567"/>
        <w:jc w:val="both"/>
        <w:rPr>
          <w:color w:val="auto"/>
          <w:u w:val="none"/>
          <w:lang w:val="uk-UA"/>
        </w:rPr>
      </w:pPr>
    </w:p>
    <w:p w:rsidR="005F433B" w:rsidRDefault="005F433B" w:rsidP="00A459B2">
      <w:pPr>
        <w:widowControl/>
        <w:autoSpaceDE/>
        <w:autoSpaceDN/>
        <w:adjustRightInd/>
        <w:ind w:firstLine="567"/>
        <w:jc w:val="both"/>
        <w:rPr>
          <w:color w:val="auto"/>
          <w:u w:val="none"/>
          <w:lang w:val="uk-UA"/>
        </w:rPr>
      </w:pPr>
    </w:p>
    <w:p w:rsidR="005F433B" w:rsidRDefault="005F433B" w:rsidP="00A459B2">
      <w:pPr>
        <w:widowControl/>
        <w:autoSpaceDE/>
        <w:autoSpaceDN/>
        <w:adjustRightInd/>
        <w:ind w:firstLine="567"/>
        <w:jc w:val="both"/>
        <w:rPr>
          <w:color w:val="auto"/>
          <w:u w:val="none"/>
          <w:lang w:val="uk-UA"/>
        </w:rPr>
      </w:pPr>
    </w:p>
    <w:p w:rsidR="005F433B" w:rsidRPr="00A459B2" w:rsidRDefault="005F433B" w:rsidP="00A459B2">
      <w:pPr>
        <w:widowControl/>
        <w:autoSpaceDE/>
        <w:autoSpaceDN/>
        <w:adjustRightInd/>
        <w:ind w:firstLine="567"/>
        <w:jc w:val="both"/>
        <w:rPr>
          <w:color w:val="auto"/>
          <w:u w:val="none"/>
          <w:lang w:val="uk-UA"/>
        </w:rPr>
      </w:pPr>
    </w:p>
    <w:p w:rsidR="00E34B6F" w:rsidRPr="001167F6" w:rsidRDefault="00E34B6F" w:rsidP="00E34B6F">
      <w:pPr>
        <w:jc w:val="both"/>
        <w:rPr>
          <w:u w:val="none"/>
          <w:lang w:val="uk-UA"/>
        </w:rPr>
      </w:pPr>
      <w:r w:rsidRPr="001167F6">
        <w:rPr>
          <w:u w:val="none"/>
          <w:lang w:val="uk-UA"/>
        </w:rPr>
        <w:t xml:space="preserve">Голова </w:t>
      </w:r>
      <w:r>
        <w:rPr>
          <w:u w:val="none"/>
          <w:lang w:val="uk-UA"/>
        </w:rPr>
        <w:t>постійної комісії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201F7B">
        <w:rPr>
          <w:u w:val="none"/>
          <w:lang w:val="uk-UA"/>
        </w:rPr>
        <w:t>О.М. Дзюбенко</w:t>
      </w:r>
    </w:p>
    <w:p w:rsidR="00E34B6F" w:rsidRDefault="00E34B6F" w:rsidP="00E34B6F">
      <w:pPr>
        <w:ind w:firstLine="708"/>
        <w:rPr>
          <w:lang w:val="uk-UA"/>
        </w:rPr>
      </w:pPr>
    </w:p>
    <w:p w:rsidR="00380DBD" w:rsidRDefault="00380DBD" w:rsidP="00E34B6F">
      <w:pPr>
        <w:ind w:firstLine="708"/>
        <w:rPr>
          <w:lang w:val="uk-UA"/>
        </w:rPr>
      </w:pPr>
    </w:p>
    <w:p w:rsidR="00380DBD" w:rsidRDefault="00380DBD" w:rsidP="00E34B6F">
      <w:pPr>
        <w:ind w:firstLine="708"/>
        <w:rPr>
          <w:lang w:val="uk-UA"/>
        </w:rPr>
      </w:pPr>
    </w:p>
    <w:p w:rsidR="00380DBD" w:rsidRDefault="00380DBD" w:rsidP="00E34B6F">
      <w:pPr>
        <w:ind w:firstLine="708"/>
        <w:rPr>
          <w:lang w:val="uk-UA"/>
        </w:rPr>
      </w:pPr>
    </w:p>
    <w:p w:rsidR="00CE307F" w:rsidRDefault="00CE307F" w:rsidP="00E34B6F">
      <w:pPr>
        <w:ind w:firstLine="708"/>
        <w:rPr>
          <w:lang w:val="uk-UA"/>
        </w:rPr>
      </w:pPr>
    </w:p>
    <w:p w:rsidR="006A3C2D" w:rsidRPr="006A3C2D" w:rsidRDefault="002B5EC6" w:rsidP="00AD7DD9">
      <w:pPr>
        <w:rPr>
          <w:u w:val="none"/>
          <w:lang w:val="uk-UA"/>
        </w:rPr>
      </w:pPr>
      <w:r>
        <w:rPr>
          <w:u w:val="none"/>
          <w:lang w:val="uk-UA"/>
        </w:rPr>
        <w:t>С</w:t>
      </w:r>
      <w:r w:rsidR="005F422F">
        <w:rPr>
          <w:u w:val="none"/>
          <w:lang w:val="uk-UA"/>
        </w:rPr>
        <w:t>екретар постійної комісії</w:t>
      </w:r>
      <w:r w:rsidR="00E34B6F">
        <w:rPr>
          <w:u w:val="none"/>
          <w:lang w:val="uk-UA"/>
        </w:rPr>
        <w:tab/>
      </w:r>
      <w:r w:rsidR="00E34B6F">
        <w:rPr>
          <w:u w:val="none"/>
          <w:lang w:val="uk-UA"/>
        </w:rPr>
        <w:tab/>
      </w:r>
      <w:r w:rsidR="00E34B6F">
        <w:rPr>
          <w:u w:val="none"/>
          <w:lang w:val="uk-UA"/>
        </w:rPr>
        <w:tab/>
      </w:r>
      <w:r w:rsidR="00E34B6F">
        <w:rPr>
          <w:u w:val="none"/>
          <w:lang w:val="uk-UA"/>
        </w:rPr>
        <w:tab/>
      </w:r>
      <w:r w:rsidR="00E34B6F"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B27C62">
        <w:rPr>
          <w:u w:val="none"/>
          <w:lang w:val="uk-UA"/>
        </w:rPr>
        <w:t>О.В. Пінський</w:t>
      </w:r>
    </w:p>
    <w:sectPr w:rsidR="006A3C2D" w:rsidRPr="006A3C2D" w:rsidSect="007F1A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A7" w:rsidRDefault="004031A7" w:rsidP="00C06F15">
      <w:r>
        <w:separator/>
      </w:r>
    </w:p>
  </w:endnote>
  <w:endnote w:type="continuationSeparator" w:id="0">
    <w:p w:rsidR="004031A7" w:rsidRDefault="004031A7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671E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671E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671E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A7" w:rsidRDefault="004031A7" w:rsidP="00C06F15">
      <w:r>
        <w:separator/>
      </w:r>
    </w:p>
  </w:footnote>
  <w:footnote w:type="continuationSeparator" w:id="0">
    <w:p w:rsidR="004031A7" w:rsidRDefault="004031A7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671E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74573"/>
      <w:docPartObj>
        <w:docPartGallery w:val="Page Numbers (Top of Page)"/>
        <w:docPartUnique/>
      </w:docPartObj>
    </w:sdtPr>
    <w:sdtEndPr/>
    <w:sdtContent>
      <w:p w:rsidR="00671E14" w:rsidRDefault="00671E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2D9">
          <w:rPr>
            <w:noProof/>
          </w:rPr>
          <w:t>3</w:t>
        </w:r>
        <w:r>
          <w:fldChar w:fldCharType="end"/>
        </w:r>
      </w:p>
    </w:sdtContent>
  </w:sdt>
  <w:p w:rsidR="00671E14" w:rsidRDefault="00671E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671E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352"/>
    <w:multiLevelType w:val="hybridMultilevel"/>
    <w:tmpl w:val="DAE2AB50"/>
    <w:lvl w:ilvl="0" w:tplc="02D4EB1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4" w:hanging="360"/>
      </w:pPr>
    </w:lvl>
    <w:lvl w:ilvl="2" w:tplc="0422001B" w:tentative="1">
      <w:start w:val="1"/>
      <w:numFmt w:val="lowerRoman"/>
      <w:lvlText w:val="%3."/>
      <w:lvlJc w:val="right"/>
      <w:pPr>
        <w:ind w:left="2554" w:hanging="180"/>
      </w:pPr>
    </w:lvl>
    <w:lvl w:ilvl="3" w:tplc="0422000F" w:tentative="1">
      <w:start w:val="1"/>
      <w:numFmt w:val="decimal"/>
      <w:lvlText w:val="%4."/>
      <w:lvlJc w:val="left"/>
      <w:pPr>
        <w:ind w:left="3274" w:hanging="360"/>
      </w:pPr>
    </w:lvl>
    <w:lvl w:ilvl="4" w:tplc="04220019" w:tentative="1">
      <w:start w:val="1"/>
      <w:numFmt w:val="lowerLetter"/>
      <w:lvlText w:val="%5."/>
      <w:lvlJc w:val="left"/>
      <w:pPr>
        <w:ind w:left="3994" w:hanging="360"/>
      </w:pPr>
    </w:lvl>
    <w:lvl w:ilvl="5" w:tplc="0422001B" w:tentative="1">
      <w:start w:val="1"/>
      <w:numFmt w:val="lowerRoman"/>
      <w:lvlText w:val="%6."/>
      <w:lvlJc w:val="right"/>
      <w:pPr>
        <w:ind w:left="4714" w:hanging="180"/>
      </w:pPr>
    </w:lvl>
    <w:lvl w:ilvl="6" w:tplc="0422000F" w:tentative="1">
      <w:start w:val="1"/>
      <w:numFmt w:val="decimal"/>
      <w:lvlText w:val="%7."/>
      <w:lvlJc w:val="left"/>
      <w:pPr>
        <w:ind w:left="5434" w:hanging="360"/>
      </w:pPr>
    </w:lvl>
    <w:lvl w:ilvl="7" w:tplc="04220019" w:tentative="1">
      <w:start w:val="1"/>
      <w:numFmt w:val="lowerLetter"/>
      <w:lvlText w:val="%8."/>
      <w:lvlJc w:val="left"/>
      <w:pPr>
        <w:ind w:left="6154" w:hanging="360"/>
      </w:pPr>
    </w:lvl>
    <w:lvl w:ilvl="8" w:tplc="0422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3B9036D4"/>
    <w:multiLevelType w:val="multilevel"/>
    <w:tmpl w:val="317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C8D100B"/>
    <w:multiLevelType w:val="hybridMultilevel"/>
    <w:tmpl w:val="F962DAE6"/>
    <w:lvl w:ilvl="0" w:tplc="F322EEF0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5245C"/>
    <w:multiLevelType w:val="multilevel"/>
    <w:tmpl w:val="505AF6F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0397C"/>
    <w:rsid w:val="00007154"/>
    <w:rsid w:val="000109D4"/>
    <w:rsid w:val="00011405"/>
    <w:rsid w:val="0001557E"/>
    <w:rsid w:val="00017567"/>
    <w:rsid w:val="00020AE2"/>
    <w:rsid w:val="00024083"/>
    <w:rsid w:val="00024B23"/>
    <w:rsid w:val="00027BEC"/>
    <w:rsid w:val="000343B7"/>
    <w:rsid w:val="00034456"/>
    <w:rsid w:val="0003539C"/>
    <w:rsid w:val="00043F78"/>
    <w:rsid w:val="000454AF"/>
    <w:rsid w:val="00045A89"/>
    <w:rsid w:val="00045DA9"/>
    <w:rsid w:val="00046541"/>
    <w:rsid w:val="00051BBA"/>
    <w:rsid w:val="00051EAF"/>
    <w:rsid w:val="000540E4"/>
    <w:rsid w:val="000546FB"/>
    <w:rsid w:val="00056425"/>
    <w:rsid w:val="00061D26"/>
    <w:rsid w:val="00062242"/>
    <w:rsid w:val="00062721"/>
    <w:rsid w:val="00062795"/>
    <w:rsid w:val="00073F6F"/>
    <w:rsid w:val="00074E1F"/>
    <w:rsid w:val="00076949"/>
    <w:rsid w:val="00076A80"/>
    <w:rsid w:val="00077891"/>
    <w:rsid w:val="000848F7"/>
    <w:rsid w:val="0009121C"/>
    <w:rsid w:val="00092839"/>
    <w:rsid w:val="00092AC2"/>
    <w:rsid w:val="00092FA9"/>
    <w:rsid w:val="00096B93"/>
    <w:rsid w:val="000A3ECF"/>
    <w:rsid w:val="000A74DE"/>
    <w:rsid w:val="000B1CB0"/>
    <w:rsid w:val="000B2BBF"/>
    <w:rsid w:val="000B35C0"/>
    <w:rsid w:val="000B578C"/>
    <w:rsid w:val="000C4BBA"/>
    <w:rsid w:val="000C790C"/>
    <w:rsid w:val="000D4869"/>
    <w:rsid w:val="000E149D"/>
    <w:rsid w:val="000E63C5"/>
    <w:rsid w:val="000F4B0D"/>
    <w:rsid w:val="000F4B73"/>
    <w:rsid w:val="000F4BC2"/>
    <w:rsid w:val="0010049C"/>
    <w:rsid w:val="00112805"/>
    <w:rsid w:val="00113036"/>
    <w:rsid w:val="00114371"/>
    <w:rsid w:val="0011720C"/>
    <w:rsid w:val="00120709"/>
    <w:rsid w:val="001253DC"/>
    <w:rsid w:val="00127C7F"/>
    <w:rsid w:val="0013015F"/>
    <w:rsid w:val="001327B4"/>
    <w:rsid w:val="00136B78"/>
    <w:rsid w:val="00137672"/>
    <w:rsid w:val="00144C2E"/>
    <w:rsid w:val="00151457"/>
    <w:rsid w:val="00153B97"/>
    <w:rsid w:val="00153FF7"/>
    <w:rsid w:val="00156314"/>
    <w:rsid w:val="0016312F"/>
    <w:rsid w:val="00163B65"/>
    <w:rsid w:val="00166541"/>
    <w:rsid w:val="001742C2"/>
    <w:rsid w:val="001752D7"/>
    <w:rsid w:val="001759E6"/>
    <w:rsid w:val="00176119"/>
    <w:rsid w:val="001778B9"/>
    <w:rsid w:val="00180A9E"/>
    <w:rsid w:val="001818E9"/>
    <w:rsid w:val="001820B4"/>
    <w:rsid w:val="0018338B"/>
    <w:rsid w:val="00186467"/>
    <w:rsid w:val="00192AAC"/>
    <w:rsid w:val="001A4A2F"/>
    <w:rsid w:val="001A6E07"/>
    <w:rsid w:val="001C00D1"/>
    <w:rsid w:val="001C331F"/>
    <w:rsid w:val="001C3384"/>
    <w:rsid w:val="001C3590"/>
    <w:rsid w:val="001C38C9"/>
    <w:rsid w:val="001C75E7"/>
    <w:rsid w:val="001D1DC3"/>
    <w:rsid w:val="001D2312"/>
    <w:rsid w:val="001D4EDB"/>
    <w:rsid w:val="001D67FD"/>
    <w:rsid w:val="001D7FC2"/>
    <w:rsid w:val="001F185D"/>
    <w:rsid w:val="001F3A72"/>
    <w:rsid w:val="001F43DB"/>
    <w:rsid w:val="001F52F0"/>
    <w:rsid w:val="001F62B1"/>
    <w:rsid w:val="00201F7B"/>
    <w:rsid w:val="00202D1B"/>
    <w:rsid w:val="00204758"/>
    <w:rsid w:val="0020532C"/>
    <w:rsid w:val="00205E7E"/>
    <w:rsid w:val="00211486"/>
    <w:rsid w:val="00212208"/>
    <w:rsid w:val="00214E5B"/>
    <w:rsid w:val="002165D6"/>
    <w:rsid w:val="002166EB"/>
    <w:rsid w:val="002214DD"/>
    <w:rsid w:val="00225CF0"/>
    <w:rsid w:val="00226AAE"/>
    <w:rsid w:val="002270BD"/>
    <w:rsid w:val="00227320"/>
    <w:rsid w:val="00230269"/>
    <w:rsid w:val="0023060F"/>
    <w:rsid w:val="002322E8"/>
    <w:rsid w:val="00234C7C"/>
    <w:rsid w:val="00265E93"/>
    <w:rsid w:val="0026611D"/>
    <w:rsid w:val="00267F9B"/>
    <w:rsid w:val="00272657"/>
    <w:rsid w:val="00273CEC"/>
    <w:rsid w:val="002750BE"/>
    <w:rsid w:val="00275BE9"/>
    <w:rsid w:val="00281022"/>
    <w:rsid w:val="002813E4"/>
    <w:rsid w:val="0028157D"/>
    <w:rsid w:val="0028348B"/>
    <w:rsid w:val="00283AB3"/>
    <w:rsid w:val="002840EB"/>
    <w:rsid w:val="00284AEA"/>
    <w:rsid w:val="00284E84"/>
    <w:rsid w:val="002945CF"/>
    <w:rsid w:val="002A35C9"/>
    <w:rsid w:val="002B281A"/>
    <w:rsid w:val="002B2F3B"/>
    <w:rsid w:val="002B3112"/>
    <w:rsid w:val="002B5232"/>
    <w:rsid w:val="002B5EC6"/>
    <w:rsid w:val="002C18AD"/>
    <w:rsid w:val="002C51C9"/>
    <w:rsid w:val="002C5C8E"/>
    <w:rsid w:val="002C7B64"/>
    <w:rsid w:val="002D253F"/>
    <w:rsid w:val="002D7E87"/>
    <w:rsid w:val="002E0805"/>
    <w:rsid w:val="002E3200"/>
    <w:rsid w:val="002E7A40"/>
    <w:rsid w:val="002F2E52"/>
    <w:rsid w:val="002F63E6"/>
    <w:rsid w:val="002F7909"/>
    <w:rsid w:val="00302E40"/>
    <w:rsid w:val="00306A3D"/>
    <w:rsid w:val="003253EB"/>
    <w:rsid w:val="00337702"/>
    <w:rsid w:val="00337BA6"/>
    <w:rsid w:val="00346C26"/>
    <w:rsid w:val="00347350"/>
    <w:rsid w:val="00347F67"/>
    <w:rsid w:val="00351DC0"/>
    <w:rsid w:val="0035293A"/>
    <w:rsid w:val="00352D83"/>
    <w:rsid w:val="00353459"/>
    <w:rsid w:val="0036088D"/>
    <w:rsid w:val="00361A41"/>
    <w:rsid w:val="003654F1"/>
    <w:rsid w:val="00366A07"/>
    <w:rsid w:val="00366BF4"/>
    <w:rsid w:val="00371512"/>
    <w:rsid w:val="00371B3C"/>
    <w:rsid w:val="00371D85"/>
    <w:rsid w:val="00372BD4"/>
    <w:rsid w:val="0037495F"/>
    <w:rsid w:val="003750B6"/>
    <w:rsid w:val="00375C28"/>
    <w:rsid w:val="00376D8A"/>
    <w:rsid w:val="00380DBD"/>
    <w:rsid w:val="00381883"/>
    <w:rsid w:val="003840E8"/>
    <w:rsid w:val="00384ADC"/>
    <w:rsid w:val="00385886"/>
    <w:rsid w:val="003908D4"/>
    <w:rsid w:val="00391681"/>
    <w:rsid w:val="00392851"/>
    <w:rsid w:val="0039371A"/>
    <w:rsid w:val="00393E99"/>
    <w:rsid w:val="003961AA"/>
    <w:rsid w:val="003A0628"/>
    <w:rsid w:val="003A1BCC"/>
    <w:rsid w:val="003A25F9"/>
    <w:rsid w:val="003A28F3"/>
    <w:rsid w:val="003B2F43"/>
    <w:rsid w:val="003B55DE"/>
    <w:rsid w:val="003B5687"/>
    <w:rsid w:val="003B736B"/>
    <w:rsid w:val="003C616A"/>
    <w:rsid w:val="003D05B9"/>
    <w:rsid w:val="003D100B"/>
    <w:rsid w:val="003D18A0"/>
    <w:rsid w:val="003D44A3"/>
    <w:rsid w:val="003D7023"/>
    <w:rsid w:val="003D7189"/>
    <w:rsid w:val="003D7EA1"/>
    <w:rsid w:val="003E0893"/>
    <w:rsid w:val="003E1D81"/>
    <w:rsid w:val="003E5C90"/>
    <w:rsid w:val="003E7575"/>
    <w:rsid w:val="003F7C94"/>
    <w:rsid w:val="00400E45"/>
    <w:rsid w:val="00400F97"/>
    <w:rsid w:val="004031A7"/>
    <w:rsid w:val="004062BE"/>
    <w:rsid w:val="004126B3"/>
    <w:rsid w:val="0041328F"/>
    <w:rsid w:val="00415730"/>
    <w:rsid w:val="004179BD"/>
    <w:rsid w:val="00424831"/>
    <w:rsid w:val="00427790"/>
    <w:rsid w:val="00427A87"/>
    <w:rsid w:val="00430130"/>
    <w:rsid w:val="00435BB2"/>
    <w:rsid w:val="00440FEF"/>
    <w:rsid w:val="0044146A"/>
    <w:rsid w:val="00442798"/>
    <w:rsid w:val="00443409"/>
    <w:rsid w:val="00450BAB"/>
    <w:rsid w:val="00451921"/>
    <w:rsid w:val="0045369A"/>
    <w:rsid w:val="00453871"/>
    <w:rsid w:val="00455A5F"/>
    <w:rsid w:val="004571B2"/>
    <w:rsid w:val="004606E8"/>
    <w:rsid w:val="0046551D"/>
    <w:rsid w:val="00467DCD"/>
    <w:rsid w:val="00473AF6"/>
    <w:rsid w:val="00474A19"/>
    <w:rsid w:val="004751DE"/>
    <w:rsid w:val="004762FD"/>
    <w:rsid w:val="00481A59"/>
    <w:rsid w:val="00482C35"/>
    <w:rsid w:val="00487040"/>
    <w:rsid w:val="00491092"/>
    <w:rsid w:val="004934CA"/>
    <w:rsid w:val="004974C3"/>
    <w:rsid w:val="00497CFC"/>
    <w:rsid w:val="004A1422"/>
    <w:rsid w:val="004A2BBD"/>
    <w:rsid w:val="004A3279"/>
    <w:rsid w:val="004A4725"/>
    <w:rsid w:val="004A57F1"/>
    <w:rsid w:val="004A732E"/>
    <w:rsid w:val="004B2F52"/>
    <w:rsid w:val="004B601B"/>
    <w:rsid w:val="004C146F"/>
    <w:rsid w:val="004C35A6"/>
    <w:rsid w:val="004D1113"/>
    <w:rsid w:val="004D259A"/>
    <w:rsid w:val="004D4796"/>
    <w:rsid w:val="004D4849"/>
    <w:rsid w:val="004D653A"/>
    <w:rsid w:val="004D6C94"/>
    <w:rsid w:val="004E2D74"/>
    <w:rsid w:val="004E5C29"/>
    <w:rsid w:val="004F0FDD"/>
    <w:rsid w:val="004F47B4"/>
    <w:rsid w:val="004F4A6A"/>
    <w:rsid w:val="004F6A8A"/>
    <w:rsid w:val="00500971"/>
    <w:rsid w:val="00500AD9"/>
    <w:rsid w:val="00501147"/>
    <w:rsid w:val="00502BAD"/>
    <w:rsid w:val="005030A2"/>
    <w:rsid w:val="00507E5C"/>
    <w:rsid w:val="005108AD"/>
    <w:rsid w:val="00511690"/>
    <w:rsid w:val="00514B61"/>
    <w:rsid w:val="005173B1"/>
    <w:rsid w:val="0052041C"/>
    <w:rsid w:val="005272FD"/>
    <w:rsid w:val="005277B4"/>
    <w:rsid w:val="00535617"/>
    <w:rsid w:val="0053679F"/>
    <w:rsid w:val="00537954"/>
    <w:rsid w:val="005433E0"/>
    <w:rsid w:val="0054682D"/>
    <w:rsid w:val="00546935"/>
    <w:rsid w:val="0055016C"/>
    <w:rsid w:val="00553911"/>
    <w:rsid w:val="005612F2"/>
    <w:rsid w:val="0056403C"/>
    <w:rsid w:val="00565B61"/>
    <w:rsid w:val="0057279E"/>
    <w:rsid w:val="005752E8"/>
    <w:rsid w:val="00582131"/>
    <w:rsid w:val="0058251D"/>
    <w:rsid w:val="00583150"/>
    <w:rsid w:val="00583594"/>
    <w:rsid w:val="005857FA"/>
    <w:rsid w:val="005858E6"/>
    <w:rsid w:val="00592051"/>
    <w:rsid w:val="00593E03"/>
    <w:rsid w:val="00593E5F"/>
    <w:rsid w:val="00594BF9"/>
    <w:rsid w:val="0059519B"/>
    <w:rsid w:val="005A1FDF"/>
    <w:rsid w:val="005A2C21"/>
    <w:rsid w:val="005A4102"/>
    <w:rsid w:val="005B0ED1"/>
    <w:rsid w:val="005B277A"/>
    <w:rsid w:val="005B7BAA"/>
    <w:rsid w:val="005C3362"/>
    <w:rsid w:val="005C3CCA"/>
    <w:rsid w:val="005C4F1E"/>
    <w:rsid w:val="005D09C1"/>
    <w:rsid w:val="005D0AD6"/>
    <w:rsid w:val="005D4814"/>
    <w:rsid w:val="005D760A"/>
    <w:rsid w:val="005D7F31"/>
    <w:rsid w:val="005E2B9E"/>
    <w:rsid w:val="005E370D"/>
    <w:rsid w:val="005E6962"/>
    <w:rsid w:val="005F422F"/>
    <w:rsid w:val="005F433B"/>
    <w:rsid w:val="005F5904"/>
    <w:rsid w:val="005F5997"/>
    <w:rsid w:val="005F77DE"/>
    <w:rsid w:val="005F7D05"/>
    <w:rsid w:val="00603C5F"/>
    <w:rsid w:val="00604DE0"/>
    <w:rsid w:val="006075A3"/>
    <w:rsid w:val="00611BB3"/>
    <w:rsid w:val="0061396F"/>
    <w:rsid w:val="00616857"/>
    <w:rsid w:val="00617B47"/>
    <w:rsid w:val="00621529"/>
    <w:rsid w:val="0063017D"/>
    <w:rsid w:val="006302EC"/>
    <w:rsid w:val="00633A2C"/>
    <w:rsid w:val="006340B0"/>
    <w:rsid w:val="00634F0D"/>
    <w:rsid w:val="006355E4"/>
    <w:rsid w:val="006367AC"/>
    <w:rsid w:val="0063700A"/>
    <w:rsid w:val="006414C1"/>
    <w:rsid w:val="00643957"/>
    <w:rsid w:val="00644CF3"/>
    <w:rsid w:val="0064555B"/>
    <w:rsid w:val="0064595F"/>
    <w:rsid w:val="00647359"/>
    <w:rsid w:val="0066045D"/>
    <w:rsid w:val="00665EFD"/>
    <w:rsid w:val="00666197"/>
    <w:rsid w:val="00671E14"/>
    <w:rsid w:val="006730C9"/>
    <w:rsid w:val="00673DB6"/>
    <w:rsid w:val="006751F4"/>
    <w:rsid w:val="0067592C"/>
    <w:rsid w:val="00683130"/>
    <w:rsid w:val="00683735"/>
    <w:rsid w:val="00684D2A"/>
    <w:rsid w:val="00687FBC"/>
    <w:rsid w:val="006900EF"/>
    <w:rsid w:val="00691A4E"/>
    <w:rsid w:val="00691D04"/>
    <w:rsid w:val="006A3C2D"/>
    <w:rsid w:val="006A5F6F"/>
    <w:rsid w:val="006B31CB"/>
    <w:rsid w:val="006B3EDB"/>
    <w:rsid w:val="006B605A"/>
    <w:rsid w:val="006C01CF"/>
    <w:rsid w:val="006C4509"/>
    <w:rsid w:val="006C4A6F"/>
    <w:rsid w:val="006C6B41"/>
    <w:rsid w:val="006C7209"/>
    <w:rsid w:val="006D231E"/>
    <w:rsid w:val="006D2672"/>
    <w:rsid w:val="006E3E41"/>
    <w:rsid w:val="006E4007"/>
    <w:rsid w:val="006F08F7"/>
    <w:rsid w:val="006F1951"/>
    <w:rsid w:val="006F7A29"/>
    <w:rsid w:val="0070539B"/>
    <w:rsid w:val="00706622"/>
    <w:rsid w:val="00706FFD"/>
    <w:rsid w:val="00707172"/>
    <w:rsid w:val="0071232D"/>
    <w:rsid w:val="0071299A"/>
    <w:rsid w:val="00714805"/>
    <w:rsid w:val="00714BFF"/>
    <w:rsid w:val="00722DC9"/>
    <w:rsid w:val="00724637"/>
    <w:rsid w:val="00725859"/>
    <w:rsid w:val="007307A9"/>
    <w:rsid w:val="007374EA"/>
    <w:rsid w:val="00742D43"/>
    <w:rsid w:val="007528F1"/>
    <w:rsid w:val="007542B1"/>
    <w:rsid w:val="00756204"/>
    <w:rsid w:val="0076240A"/>
    <w:rsid w:val="007668E3"/>
    <w:rsid w:val="007676D2"/>
    <w:rsid w:val="0077471F"/>
    <w:rsid w:val="0077547D"/>
    <w:rsid w:val="0077552A"/>
    <w:rsid w:val="007755AF"/>
    <w:rsid w:val="0077679E"/>
    <w:rsid w:val="00782A0C"/>
    <w:rsid w:val="00783579"/>
    <w:rsid w:val="007836EB"/>
    <w:rsid w:val="00790677"/>
    <w:rsid w:val="00795983"/>
    <w:rsid w:val="00796F29"/>
    <w:rsid w:val="007976CD"/>
    <w:rsid w:val="007A0FD3"/>
    <w:rsid w:val="007A151F"/>
    <w:rsid w:val="007A4E9D"/>
    <w:rsid w:val="007A575F"/>
    <w:rsid w:val="007B0279"/>
    <w:rsid w:val="007B09A3"/>
    <w:rsid w:val="007B13B2"/>
    <w:rsid w:val="007B2A23"/>
    <w:rsid w:val="007B52D9"/>
    <w:rsid w:val="007B6C1A"/>
    <w:rsid w:val="007C2DA0"/>
    <w:rsid w:val="007C760B"/>
    <w:rsid w:val="007D122D"/>
    <w:rsid w:val="007D5FD2"/>
    <w:rsid w:val="007D6B84"/>
    <w:rsid w:val="007E1115"/>
    <w:rsid w:val="007E1E54"/>
    <w:rsid w:val="007E2E20"/>
    <w:rsid w:val="007E3D96"/>
    <w:rsid w:val="007F1AA7"/>
    <w:rsid w:val="007F4050"/>
    <w:rsid w:val="007F5A84"/>
    <w:rsid w:val="007F67A7"/>
    <w:rsid w:val="008058E8"/>
    <w:rsid w:val="008075A2"/>
    <w:rsid w:val="008108ED"/>
    <w:rsid w:val="00811F85"/>
    <w:rsid w:val="0081634B"/>
    <w:rsid w:val="0081661D"/>
    <w:rsid w:val="00817BD1"/>
    <w:rsid w:val="00822054"/>
    <w:rsid w:val="00822C88"/>
    <w:rsid w:val="00824670"/>
    <w:rsid w:val="008256DF"/>
    <w:rsid w:val="008260DD"/>
    <w:rsid w:val="00826F07"/>
    <w:rsid w:val="00826FE0"/>
    <w:rsid w:val="00830630"/>
    <w:rsid w:val="00832814"/>
    <w:rsid w:val="0083503F"/>
    <w:rsid w:val="00836984"/>
    <w:rsid w:val="00836FB5"/>
    <w:rsid w:val="00837B13"/>
    <w:rsid w:val="008502D2"/>
    <w:rsid w:val="008507D6"/>
    <w:rsid w:val="0085734B"/>
    <w:rsid w:val="008577F3"/>
    <w:rsid w:val="00857B2A"/>
    <w:rsid w:val="00857C94"/>
    <w:rsid w:val="00862884"/>
    <w:rsid w:val="008647C5"/>
    <w:rsid w:val="0086622F"/>
    <w:rsid w:val="008743F7"/>
    <w:rsid w:val="00874D88"/>
    <w:rsid w:val="008774E7"/>
    <w:rsid w:val="0087792B"/>
    <w:rsid w:val="008809C1"/>
    <w:rsid w:val="008817B5"/>
    <w:rsid w:val="00885EAC"/>
    <w:rsid w:val="00891878"/>
    <w:rsid w:val="00891DE6"/>
    <w:rsid w:val="00893B72"/>
    <w:rsid w:val="00894071"/>
    <w:rsid w:val="00894B10"/>
    <w:rsid w:val="00895D1F"/>
    <w:rsid w:val="008B14C9"/>
    <w:rsid w:val="008B1A21"/>
    <w:rsid w:val="008B3165"/>
    <w:rsid w:val="008B3B9F"/>
    <w:rsid w:val="008B4522"/>
    <w:rsid w:val="008B72C7"/>
    <w:rsid w:val="008B72F3"/>
    <w:rsid w:val="008B7AD8"/>
    <w:rsid w:val="008C2E3A"/>
    <w:rsid w:val="008C55D6"/>
    <w:rsid w:val="008D2037"/>
    <w:rsid w:val="008D408A"/>
    <w:rsid w:val="008D5A72"/>
    <w:rsid w:val="008D5A91"/>
    <w:rsid w:val="008E33C4"/>
    <w:rsid w:val="008E4131"/>
    <w:rsid w:val="008E7149"/>
    <w:rsid w:val="008F158B"/>
    <w:rsid w:val="008F2946"/>
    <w:rsid w:val="008F3A63"/>
    <w:rsid w:val="008F48BD"/>
    <w:rsid w:val="008F710C"/>
    <w:rsid w:val="0090164F"/>
    <w:rsid w:val="0090182F"/>
    <w:rsid w:val="00901CE8"/>
    <w:rsid w:val="00903288"/>
    <w:rsid w:val="00910D4A"/>
    <w:rsid w:val="00913C0A"/>
    <w:rsid w:val="009143A6"/>
    <w:rsid w:val="00917E08"/>
    <w:rsid w:val="0092419F"/>
    <w:rsid w:val="00927DB8"/>
    <w:rsid w:val="00933865"/>
    <w:rsid w:val="00941B38"/>
    <w:rsid w:val="00942819"/>
    <w:rsid w:val="00946413"/>
    <w:rsid w:val="00946A0A"/>
    <w:rsid w:val="00947AC0"/>
    <w:rsid w:val="00947F51"/>
    <w:rsid w:val="00953D86"/>
    <w:rsid w:val="009546C2"/>
    <w:rsid w:val="0095786D"/>
    <w:rsid w:val="009621FF"/>
    <w:rsid w:val="00962B73"/>
    <w:rsid w:val="0096396B"/>
    <w:rsid w:val="00965605"/>
    <w:rsid w:val="00973395"/>
    <w:rsid w:val="00973A4E"/>
    <w:rsid w:val="009775B4"/>
    <w:rsid w:val="00982E71"/>
    <w:rsid w:val="009855FE"/>
    <w:rsid w:val="0099150E"/>
    <w:rsid w:val="009A1921"/>
    <w:rsid w:val="009A367B"/>
    <w:rsid w:val="009A3DC7"/>
    <w:rsid w:val="009A46A3"/>
    <w:rsid w:val="009A656C"/>
    <w:rsid w:val="009B0E52"/>
    <w:rsid w:val="009B20BD"/>
    <w:rsid w:val="009B6ED2"/>
    <w:rsid w:val="009C1F32"/>
    <w:rsid w:val="009C2AE7"/>
    <w:rsid w:val="009C5BEB"/>
    <w:rsid w:val="009C73B4"/>
    <w:rsid w:val="009D0B40"/>
    <w:rsid w:val="009D0D31"/>
    <w:rsid w:val="009D151E"/>
    <w:rsid w:val="009D1604"/>
    <w:rsid w:val="009D17ED"/>
    <w:rsid w:val="009D24BA"/>
    <w:rsid w:val="009D4188"/>
    <w:rsid w:val="009E271F"/>
    <w:rsid w:val="009E31C1"/>
    <w:rsid w:val="009E32EA"/>
    <w:rsid w:val="009E3A2E"/>
    <w:rsid w:val="009E65DC"/>
    <w:rsid w:val="009E6E7E"/>
    <w:rsid w:val="009F2741"/>
    <w:rsid w:val="009F45B2"/>
    <w:rsid w:val="009F4894"/>
    <w:rsid w:val="009F495F"/>
    <w:rsid w:val="009F5B3C"/>
    <w:rsid w:val="00A000C5"/>
    <w:rsid w:val="00A00161"/>
    <w:rsid w:val="00A02E55"/>
    <w:rsid w:val="00A059A4"/>
    <w:rsid w:val="00A05AA7"/>
    <w:rsid w:val="00A06153"/>
    <w:rsid w:val="00A14D7E"/>
    <w:rsid w:val="00A14F17"/>
    <w:rsid w:val="00A208D7"/>
    <w:rsid w:val="00A20CDB"/>
    <w:rsid w:val="00A22E0F"/>
    <w:rsid w:val="00A23869"/>
    <w:rsid w:val="00A25E31"/>
    <w:rsid w:val="00A26A05"/>
    <w:rsid w:val="00A322C5"/>
    <w:rsid w:val="00A354BB"/>
    <w:rsid w:val="00A37142"/>
    <w:rsid w:val="00A40BC3"/>
    <w:rsid w:val="00A459B2"/>
    <w:rsid w:val="00A476CC"/>
    <w:rsid w:val="00A50032"/>
    <w:rsid w:val="00A56F27"/>
    <w:rsid w:val="00A57047"/>
    <w:rsid w:val="00A62A1D"/>
    <w:rsid w:val="00A62C6E"/>
    <w:rsid w:val="00A64F8E"/>
    <w:rsid w:val="00A72BB3"/>
    <w:rsid w:val="00A72C04"/>
    <w:rsid w:val="00A72EC7"/>
    <w:rsid w:val="00A73172"/>
    <w:rsid w:val="00A85DCB"/>
    <w:rsid w:val="00A9224B"/>
    <w:rsid w:val="00A94BC8"/>
    <w:rsid w:val="00AA1081"/>
    <w:rsid w:val="00AA11D2"/>
    <w:rsid w:val="00AA1397"/>
    <w:rsid w:val="00AA32C9"/>
    <w:rsid w:val="00AA47DF"/>
    <w:rsid w:val="00AA6696"/>
    <w:rsid w:val="00AA6905"/>
    <w:rsid w:val="00AB29DF"/>
    <w:rsid w:val="00AB375D"/>
    <w:rsid w:val="00AC1EAB"/>
    <w:rsid w:val="00AC5A08"/>
    <w:rsid w:val="00AC6103"/>
    <w:rsid w:val="00AD4587"/>
    <w:rsid w:val="00AD7DD9"/>
    <w:rsid w:val="00AE02AA"/>
    <w:rsid w:val="00AF0F80"/>
    <w:rsid w:val="00AF15CD"/>
    <w:rsid w:val="00AF16A4"/>
    <w:rsid w:val="00AF43A8"/>
    <w:rsid w:val="00AF484A"/>
    <w:rsid w:val="00B0770B"/>
    <w:rsid w:val="00B14F30"/>
    <w:rsid w:val="00B159D1"/>
    <w:rsid w:val="00B16865"/>
    <w:rsid w:val="00B176AD"/>
    <w:rsid w:val="00B21C63"/>
    <w:rsid w:val="00B253D4"/>
    <w:rsid w:val="00B262CB"/>
    <w:rsid w:val="00B27C62"/>
    <w:rsid w:val="00B27EC2"/>
    <w:rsid w:val="00B31F8B"/>
    <w:rsid w:val="00B32359"/>
    <w:rsid w:val="00B329AE"/>
    <w:rsid w:val="00B36986"/>
    <w:rsid w:val="00B43283"/>
    <w:rsid w:val="00B4443E"/>
    <w:rsid w:val="00B47F10"/>
    <w:rsid w:val="00B50555"/>
    <w:rsid w:val="00B54FDD"/>
    <w:rsid w:val="00B55B4C"/>
    <w:rsid w:val="00B5676B"/>
    <w:rsid w:val="00B607C4"/>
    <w:rsid w:val="00B6251D"/>
    <w:rsid w:val="00B66278"/>
    <w:rsid w:val="00B70AEC"/>
    <w:rsid w:val="00B76A73"/>
    <w:rsid w:val="00B810E2"/>
    <w:rsid w:val="00B814A8"/>
    <w:rsid w:val="00B827E9"/>
    <w:rsid w:val="00B86A58"/>
    <w:rsid w:val="00B87307"/>
    <w:rsid w:val="00B90B12"/>
    <w:rsid w:val="00B96547"/>
    <w:rsid w:val="00BA15A5"/>
    <w:rsid w:val="00BA3221"/>
    <w:rsid w:val="00BA337D"/>
    <w:rsid w:val="00BB0B33"/>
    <w:rsid w:val="00BB1ECF"/>
    <w:rsid w:val="00BC25ED"/>
    <w:rsid w:val="00BC39FE"/>
    <w:rsid w:val="00BC7316"/>
    <w:rsid w:val="00BD3C5B"/>
    <w:rsid w:val="00BD661F"/>
    <w:rsid w:val="00BD7107"/>
    <w:rsid w:val="00BD777B"/>
    <w:rsid w:val="00BE1322"/>
    <w:rsid w:val="00BE1BF9"/>
    <w:rsid w:val="00BE2775"/>
    <w:rsid w:val="00BE6BD1"/>
    <w:rsid w:val="00BF35C5"/>
    <w:rsid w:val="00BF3A71"/>
    <w:rsid w:val="00BF4DFA"/>
    <w:rsid w:val="00BF614F"/>
    <w:rsid w:val="00BF65C1"/>
    <w:rsid w:val="00C02FFE"/>
    <w:rsid w:val="00C03CF4"/>
    <w:rsid w:val="00C05158"/>
    <w:rsid w:val="00C06030"/>
    <w:rsid w:val="00C06F15"/>
    <w:rsid w:val="00C14DDD"/>
    <w:rsid w:val="00C22FCF"/>
    <w:rsid w:val="00C37936"/>
    <w:rsid w:val="00C37A00"/>
    <w:rsid w:val="00C40094"/>
    <w:rsid w:val="00C4236F"/>
    <w:rsid w:val="00C43257"/>
    <w:rsid w:val="00C4335E"/>
    <w:rsid w:val="00C44BF6"/>
    <w:rsid w:val="00C505FE"/>
    <w:rsid w:val="00C52C67"/>
    <w:rsid w:val="00C535EF"/>
    <w:rsid w:val="00C53FFB"/>
    <w:rsid w:val="00C6315B"/>
    <w:rsid w:val="00C67A2A"/>
    <w:rsid w:val="00C712B5"/>
    <w:rsid w:val="00C72F45"/>
    <w:rsid w:val="00C7302B"/>
    <w:rsid w:val="00C80C4A"/>
    <w:rsid w:val="00C81349"/>
    <w:rsid w:val="00C86703"/>
    <w:rsid w:val="00C90855"/>
    <w:rsid w:val="00C9117B"/>
    <w:rsid w:val="00C9137C"/>
    <w:rsid w:val="00C97FF7"/>
    <w:rsid w:val="00CA1B3B"/>
    <w:rsid w:val="00CA3E9E"/>
    <w:rsid w:val="00CA45C0"/>
    <w:rsid w:val="00CA5309"/>
    <w:rsid w:val="00CA6E77"/>
    <w:rsid w:val="00CA7A28"/>
    <w:rsid w:val="00CC1E30"/>
    <w:rsid w:val="00CC410A"/>
    <w:rsid w:val="00CC4EE0"/>
    <w:rsid w:val="00CD222A"/>
    <w:rsid w:val="00CD5C75"/>
    <w:rsid w:val="00CE307F"/>
    <w:rsid w:val="00CF0551"/>
    <w:rsid w:val="00CF32E5"/>
    <w:rsid w:val="00CF49BF"/>
    <w:rsid w:val="00D015A6"/>
    <w:rsid w:val="00D024CF"/>
    <w:rsid w:val="00D05FEE"/>
    <w:rsid w:val="00D06B20"/>
    <w:rsid w:val="00D06BBE"/>
    <w:rsid w:val="00D07D66"/>
    <w:rsid w:val="00D1441E"/>
    <w:rsid w:val="00D1498C"/>
    <w:rsid w:val="00D206FD"/>
    <w:rsid w:val="00D22DC9"/>
    <w:rsid w:val="00D25C5D"/>
    <w:rsid w:val="00D4370A"/>
    <w:rsid w:val="00D4500B"/>
    <w:rsid w:val="00D46162"/>
    <w:rsid w:val="00D47D84"/>
    <w:rsid w:val="00D51D8D"/>
    <w:rsid w:val="00D5382F"/>
    <w:rsid w:val="00D61615"/>
    <w:rsid w:val="00D637DE"/>
    <w:rsid w:val="00D64FB0"/>
    <w:rsid w:val="00D668DB"/>
    <w:rsid w:val="00D668EB"/>
    <w:rsid w:val="00D7089C"/>
    <w:rsid w:val="00D772D0"/>
    <w:rsid w:val="00D850E6"/>
    <w:rsid w:val="00D90CF1"/>
    <w:rsid w:val="00D91A4F"/>
    <w:rsid w:val="00D95F47"/>
    <w:rsid w:val="00DA6AB6"/>
    <w:rsid w:val="00DB1DEE"/>
    <w:rsid w:val="00DC2608"/>
    <w:rsid w:val="00DC752C"/>
    <w:rsid w:val="00DD3E97"/>
    <w:rsid w:val="00DD75EB"/>
    <w:rsid w:val="00DE6D3E"/>
    <w:rsid w:val="00DF1CF0"/>
    <w:rsid w:val="00DF2711"/>
    <w:rsid w:val="00DF2F8B"/>
    <w:rsid w:val="00DF43CC"/>
    <w:rsid w:val="00DF489A"/>
    <w:rsid w:val="00DF52A4"/>
    <w:rsid w:val="00DF6109"/>
    <w:rsid w:val="00E033FC"/>
    <w:rsid w:val="00E04F15"/>
    <w:rsid w:val="00E07D6B"/>
    <w:rsid w:val="00E113E6"/>
    <w:rsid w:val="00E12933"/>
    <w:rsid w:val="00E12984"/>
    <w:rsid w:val="00E14121"/>
    <w:rsid w:val="00E14E9B"/>
    <w:rsid w:val="00E17698"/>
    <w:rsid w:val="00E17866"/>
    <w:rsid w:val="00E20FA9"/>
    <w:rsid w:val="00E211CF"/>
    <w:rsid w:val="00E21B09"/>
    <w:rsid w:val="00E21B26"/>
    <w:rsid w:val="00E26CED"/>
    <w:rsid w:val="00E275CC"/>
    <w:rsid w:val="00E279CF"/>
    <w:rsid w:val="00E32A38"/>
    <w:rsid w:val="00E32F0D"/>
    <w:rsid w:val="00E3346B"/>
    <w:rsid w:val="00E34B6F"/>
    <w:rsid w:val="00E37301"/>
    <w:rsid w:val="00E42813"/>
    <w:rsid w:val="00E45DC3"/>
    <w:rsid w:val="00E45DF7"/>
    <w:rsid w:val="00E468CC"/>
    <w:rsid w:val="00E4724D"/>
    <w:rsid w:val="00E53BFB"/>
    <w:rsid w:val="00E561D7"/>
    <w:rsid w:val="00E5648C"/>
    <w:rsid w:val="00E60B2B"/>
    <w:rsid w:val="00E61682"/>
    <w:rsid w:val="00E62903"/>
    <w:rsid w:val="00E64C2D"/>
    <w:rsid w:val="00E72FE3"/>
    <w:rsid w:val="00E731D6"/>
    <w:rsid w:val="00E75CA6"/>
    <w:rsid w:val="00E865E1"/>
    <w:rsid w:val="00E86AD8"/>
    <w:rsid w:val="00E93729"/>
    <w:rsid w:val="00E9713C"/>
    <w:rsid w:val="00EA2A81"/>
    <w:rsid w:val="00EB4232"/>
    <w:rsid w:val="00EC0191"/>
    <w:rsid w:val="00EC2426"/>
    <w:rsid w:val="00EC4354"/>
    <w:rsid w:val="00EC66C9"/>
    <w:rsid w:val="00ED0D72"/>
    <w:rsid w:val="00ED0D7C"/>
    <w:rsid w:val="00ED2363"/>
    <w:rsid w:val="00ED2722"/>
    <w:rsid w:val="00ED36E0"/>
    <w:rsid w:val="00ED4891"/>
    <w:rsid w:val="00ED6A98"/>
    <w:rsid w:val="00EF0898"/>
    <w:rsid w:val="00EF516D"/>
    <w:rsid w:val="00F01C2B"/>
    <w:rsid w:val="00F05721"/>
    <w:rsid w:val="00F13124"/>
    <w:rsid w:val="00F17B85"/>
    <w:rsid w:val="00F205C9"/>
    <w:rsid w:val="00F2190E"/>
    <w:rsid w:val="00F21B45"/>
    <w:rsid w:val="00F2438F"/>
    <w:rsid w:val="00F270A3"/>
    <w:rsid w:val="00F30E30"/>
    <w:rsid w:val="00F31C5F"/>
    <w:rsid w:val="00F34059"/>
    <w:rsid w:val="00F3668E"/>
    <w:rsid w:val="00F37D39"/>
    <w:rsid w:val="00F4323E"/>
    <w:rsid w:val="00F43624"/>
    <w:rsid w:val="00F44FE1"/>
    <w:rsid w:val="00F45197"/>
    <w:rsid w:val="00F5207E"/>
    <w:rsid w:val="00F52561"/>
    <w:rsid w:val="00F5646A"/>
    <w:rsid w:val="00F62786"/>
    <w:rsid w:val="00F63F3A"/>
    <w:rsid w:val="00F67992"/>
    <w:rsid w:val="00F71CB7"/>
    <w:rsid w:val="00F76F87"/>
    <w:rsid w:val="00F81CF8"/>
    <w:rsid w:val="00F83CA7"/>
    <w:rsid w:val="00F94055"/>
    <w:rsid w:val="00FA1167"/>
    <w:rsid w:val="00FA267B"/>
    <w:rsid w:val="00FB0865"/>
    <w:rsid w:val="00FB0ABE"/>
    <w:rsid w:val="00FB29F2"/>
    <w:rsid w:val="00FB4700"/>
    <w:rsid w:val="00FE1DCE"/>
    <w:rsid w:val="00FE3B8F"/>
    <w:rsid w:val="00FE4310"/>
    <w:rsid w:val="00FE6C8B"/>
    <w:rsid w:val="00FF0515"/>
    <w:rsid w:val="00FF6C4F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qFormat/>
    <w:rsid w:val="00FB29F2"/>
    <w:pPr>
      <w:keepNext/>
      <w:widowControl/>
      <w:autoSpaceDE/>
      <w:autoSpaceDN/>
      <w:adjustRightInd/>
      <w:jc w:val="both"/>
      <w:outlineLvl w:val="0"/>
    </w:pPr>
    <w:rPr>
      <w:color w:val="auto"/>
      <w:szCs w:val="20"/>
      <w:u w:val="none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F2711"/>
    <w:pPr>
      <w:keepNext/>
      <w:widowControl/>
      <w:shd w:val="clear" w:color="auto" w:fill="FFFFFF"/>
      <w:autoSpaceDE/>
      <w:autoSpaceDN/>
      <w:outlineLvl w:val="1"/>
    </w:pPr>
    <w:rPr>
      <w:rFonts w:eastAsia="Calibri"/>
      <w:bCs/>
      <w:i/>
      <w:u w:val="non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99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BC7316"/>
  </w:style>
  <w:style w:type="character" w:styleId="ab">
    <w:name w:val="Hyperlink"/>
    <w:basedOn w:val="a0"/>
    <w:uiPriority w:val="99"/>
    <w:semiHidden/>
    <w:unhideWhenUsed/>
    <w:rsid w:val="00B3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29F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Normal (Web)"/>
    <w:basedOn w:val="a"/>
    <w:uiPriority w:val="99"/>
    <w:semiHidden/>
    <w:unhideWhenUsed/>
    <w:rsid w:val="00FB29F2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d">
    <w:name w:val="Subtitle"/>
    <w:basedOn w:val="a"/>
    <w:link w:val="ae"/>
    <w:qFormat/>
    <w:rsid w:val="00BD661F"/>
    <w:pPr>
      <w:widowControl/>
      <w:autoSpaceDE/>
      <w:autoSpaceDN/>
      <w:adjustRightInd/>
      <w:jc w:val="center"/>
    </w:pPr>
    <w:rPr>
      <w:rFonts w:eastAsia="Calibri"/>
      <w:b/>
      <w:bCs/>
      <w:color w:val="auto"/>
      <w:sz w:val="20"/>
      <w:szCs w:val="20"/>
      <w:u w:val="none"/>
      <w:lang w:val="uk-UA"/>
    </w:rPr>
  </w:style>
  <w:style w:type="character" w:customStyle="1" w:styleId="ae">
    <w:name w:val="Подзаголовок Знак"/>
    <w:basedOn w:val="a0"/>
    <w:link w:val="ad"/>
    <w:rsid w:val="00BD661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711"/>
    <w:rPr>
      <w:rFonts w:ascii="Times New Roman" w:eastAsia="Calibri" w:hAnsi="Times New Roman" w:cs="Times New Roman"/>
      <w:bCs/>
      <w:i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qFormat/>
    <w:rsid w:val="00FB29F2"/>
    <w:pPr>
      <w:keepNext/>
      <w:widowControl/>
      <w:autoSpaceDE/>
      <w:autoSpaceDN/>
      <w:adjustRightInd/>
      <w:jc w:val="both"/>
      <w:outlineLvl w:val="0"/>
    </w:pPr>
    <w:rPr>
      <w:color w:val="auto"/>
      <w:szCs w:val="20"/>
      <w:u w:val="none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F2711"/>
    <w:pPr>
      <w:keepNext/>
      <w:widowControl/>
      <w:shd w:val="clear" w:color="auto" w:fill="FFFFFF"/>
      <w:autoSpaceDE/>
      <w:autoSpaceDN/>
      <w:outlineLvl w:val="1"/>
    </w:pPr>
    <w:rPr>
      <w:rFonts w:eastAsia="Calibri"/>
      <w:bCs/>
      <w:i/>
      <w:u w:val="non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99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BC7316"/>
  </w:style>
  <w:style w:type="character" w:styleId="ab">
    <w:name w:val="Hyperlink"/>
    <w:basedOn w:val="a0"/>
    <w:uiPriority w:val="99"/>
    <w:semiHidden/>
    <w:unhideWhenUsed/>
    <w:rsid w:val="00B3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29F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Normal (Web)"/>
    <w:basedOn w:val="a"/>
    <w:uiPriority w:val="99"/>
    <w:semiHidden/>
    <w:unhideWhenUsed/>
    <w:rsid w:val="00FB29F2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d">
    <w:name w:val="Subtitle"/>
    <w:basedOn w:val="a"/>
    <w:link w:val="ae"/>
    <w:qFormat/>
    <w:rsid w:val="00BD661F"/>
    <w:pPr>
      <w:widowControl/>
      <w:autoSpaceDE/>
      <w:autoSpaceDN/>
      <w:adjustRightInd/>
      <w:jc w:val="center"/>
    </w:pPr>
    <w:rPr>
      <w:rFonts w:eastAsia="Calibri"/>
      <w:b/>
      <w:bCs/>
      <w:color w:val="auto"/>
      <w:sz w:val="20"/>
      <w:szCs w:val="20"/>
      <w:u w:val="none"/>
      <w:lang w:val="uk-UA"/>
    </w:rPr>
  </w:style>
  <w:style w:type="character" w:customStyle="1" w:styleId="ae">
    <w:name w:val="Подзаголовок Знак"/>
    <w:basedOn w:val="a0"/>
    <w:link w:val="ad"/>
    <w:rsid w:val="00BD661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711"/>
    <w:rPr>
      <w:rFonts w:ascii="Times New Roman" w:eastAsia="Calibri" w:hAnsi="Times New Roman" w:cs="Times New Roman"/>
      <w:bCs/>
      <w:i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38EA-F85C-47B6-8BAB-0B9F2E02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3288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Кравченко</dc:creator>
  <cp:lastModifiedBy>Світлана Ткачук</cp:lastModifiedBy>
  <cp:revision>3</cp:revision>
  <cp:lastPrinted>2016-12-19T15:31:00Z</cp:lastPrinted>
  <dcterms:created xsi:type="dcterms:W3CDTF">2016-12-09T12:21:00Z</dcterms:created>
  <dcterms:modified xsi:type="dcterms:W3CDTF">2016-12-19T15:31:00Z</dcterms:modified>
</cp:coreProperties>
</file>