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Pr="004C4BA9" w:rsidRDefault="00C12443" w:rsidP="00C12443">
      <w:pPr>
        <w:ind w:firstLine="4253"/>
        <w:rPr>
          <w:b/>
          <w:u w:val="none"/>
          <w:lang w:val="uk-UA"/>
        </w:rPr>
      </w:pPr>
      <w:r w:rsidRPr="004C4BA9">
        <w:rPr>
          <w:noProof/>
          <w:u w:val="none"/>
          <w:lang w:val="uk-UA" w:eastAsia="uk-UA"/>
        </w:rPr>
        <w:drawing>
          <wp:inline distT="0" distB="0" distL="0" distR="0" wp14:anchorId="0AB84E6D" wp14:editId="5BA568F6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43" w:rsidRPr="004C4BA9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4C4BA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12443" w:rsidRPr="004C4BA9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4C4BA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12443" w:rsidRPr="004C4BA9" w:rsidRDefault="00C12443" w:rsidP="00C12443">
      <w:pPr>
        <w:jc w:val="center"/>
        <w:rPr>
          <w:b/>
          <w:u w:val="none"/>
          <w:lang w:val="uk-UA"/>
        </w:rPr>
      </w:pPr>
      <w:r w:rsidRPr="004C4BA9">
        <w:rPr>
          <w:b/>
          <w:u w:val="none"/>
          <w:lang w:val="uk-UA"/>
        </w:rPr>
        <w:t xml:space="preserve">ПРОТОКОЛ № </w:t>
      </w:r>
      <w:r w:rsidR="00EB4EB8">
        <w:rPr>
          <w:b/>
          <w:u w:val="none"/>
          <w:lang w:val="uk-UA"/>
        </w:rPr>
        <w:t>25</w:t>
      </w:r>
    </w:p>
    <w:p w:rsidR="00C12443" w:rsidRPr="004C4BA9" w:rsidRDefault="00C12443" w:rsidP="00C12443">
      <w:pPr>
        <w:jc w:val="center"/>
        <w:rPr>
          <w:b/>
          <w:u w:val="none"/>
          <w:lang w:val="uk-UA"/>
        </w:rPr>
      </w:pPr>
    </w:p>
    <w:p w:rsidR="00C12443" w:rsidRPr="004C4BA9" w:rsidRDefault="00C12443" w:rsidP="00C12443">
      <w:pPr>
        <w:jc w:val="center"/>
        <w:rPr>
          <w:b/>
          <w:u w:val="none"/>
          <w:lang w:val="uk-UA"/>
        </w:rPr>
      </w:pPr>
      <w:r w:rsidRPr="004C4BA9">
        <w:rPr>
          <w:b/>
          <w:u w:val="none"/>
          <w:lang w:val="uk-UA"/>
        </w:rPr>
        <w:t>засідання постійної комісії з питань бюджету</w:t>
      </w:r>
    </w:p>
    <w:p w:rsidR="00C12443" w:rsidRPr="004C4BA9" w:rsidRDefault="00C12443" w:rsidP="00C12443">
      <w:pPr>
        <w:jc w:val="center"/>
        <w:rPr>
          <w:b/>
          <w:u w:val="none"/>
          <w:lang w:val="uk-UA"/>
        </w:rPr>
      </w:pPr>
      <w:r w:rsidRPr="004C4BA9">
        <w:rPr>
          <w:b/>
          <w:u w:val="none"/>
          <w:lang w:val="uk-UA"/>
        </w:rPr>
        <w:t>і комунальної власності</w:t>
      </w:r>
    </w:p>
    <w:p w:rsidR="00C12443" w:rsidRPr="004C4BA9" w:rsidRDefault="00C12443" w:rsidP="00C12443">
      <w:pPr>
        <w:jc w:val="center"/>
        <w:rPr>
          <w:lang w:val="uk-UA"/>
        </w:rPr>
      </w:pPr>
    </w:p>
    <w:p w:rsidR="00C12443" w:rsidRPr="004C4BA9" w:rsidRDefault="00E527B1" w:rsidP="00C12443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2F2CA3">
        <w:rPr>
          <w:u w:val="none"/>
          <w:lang w:val="en-US"/>
        </w:rPr>
        <w:t xml:space="preserve">12 </w:t>
      </w:r>
      <w:r w:rsidR="002F2CA3">
        <w:rPr>
          <w:u w:val="none"/>
          <w:lang w:val="uk-UA"/>
        </w:rPr>
        <w:t>травня</w:t>
      </w:r>
      <w:bookmarkStart w:id="0" w:name="_GoBack"/>
      <w:bookmarkEnd w:id="0"/>
      <w:r>
        <w:rPr>
          <w:u w:val="none"/>
          <w:lang w:val="uk-UA"/>
        </w:rPr>
        <w:t xml:space="preserve"> </w:t>
      </w:r>
      <w:r w:rsidR="00380FB8" w:rsidRPr="004C4BA9">
        <w:rPr>
          <w:u w:val="none"/>
          <w:lang w:val="uk-UA"/>
        </w:rPr>
        <w:t xml:space="preserve"> 2017</w:t>
      </w:r>
      <w:r w:rsidR="00C12443" w:rsidRPr="004C4BA9">
        <w:rPr>
          <w:u w:val="none"/>
          <w:lang w:val="uk-UA"/>
        </w:rPr>
        <w:t xml:space="preserve"> року </w:t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</w:r>
      <w:r w:rsidR="00C12443" w:rsidRPr="004C4BA9">
        <w:rPr>
          <w:u w:val="none"/>
          <w:lang w:val="uk-UA"/>
        </w:rPr>
        <w:tab/>
        <w:t>м. Житомир</w:t>
      </w:r>
    </w:p>
    <w:p w:rsidR="00C12443" w:rsidRPr="004C4BA9" w:rsidRDefault="00C12443" w:rsidP="00C12443">
      <w:pPr>
        <w:rPr>
          <w:u w:val="none"/>
          <w:lang w:val="uk-UA"/>
        </w:rPr>
      </w:pPr>
    </w:p>
    <w:p w:rsidR="00C12443" w:rsidRPr="004C4BA9" w:rsidRDefault="00C12443" w:rsidP="00C12443">
      <w:pPr>
        <w:jc w:val="both"/>
        <w:rPr>
          <w:u w:val="none"/>
          <w:lang w:val="uk-UA"/>
        </w:rPr>
      </w:pPr>
      <w:r w:rsidRPr="004C4BA9">
        <w:rPr>
          <w:b/>
          <w:lang w:val="uk-UA"/>
        </w:rPr>
        <w:t>Присутні депутати:</w:t>
      </w:r>
      <w:r w:rsidRPr="004C4BA9">
        <w:rPr>
          <w:b/>
          <w:u w:val="none"/>
          <w:lang w:val="uk-UA"/>
        </w:rPr>
        <w:t xml:space="preserve"> </w:t>
      </w:r>
      <w:r w:rsidR="00380FB8" w:rsidRPr="004C4BA9">
        <w:rPr>
          <w:u w:val="none"/>
          <w:lang w:val="uk-UA"/>
        </w:rPr>
        <w:t>Дзюбенко О.М. – голова постійної комісії,</w:t>
      </w:r>
      <w:r w:rsidR="00380FB8" w:rsidRPr="004C4BA9">
        <w:rPr>
          <w:b/>
          <w:u w:val="none"/>
          <w:lang w:val="uk-UA"/>
        </w:rPr>
        <w:t xml:space="preserve"> </w:t>
      </w:r>
      <w:proofErr w:type="spellStart"/>
      <w:r w:rsidR="00E5269F" w:rsidRPr="004C4BA9">
        <w:rPr>
          <w:u w:val="none"/>
          <w:lang w:val="uk-UA"/>
        </w:rPr>
        <w:t>Ейсмонт</w:t>
      </w:r>
      <w:proofErr w:type="spellEnd"/>
      <w:r w:rsidR="00E5269F" w:rsidRPr="004C4BA9">
        <w:rPr>
          <w:u w:val="none"/>
          <w:lang w:val="uk-UA"/>
        </w:rPr>
        <w:t xml:space="preserve"> В.С.</w:t>
      </w:r>
      <w:r w:rsidRPr="004C4BA9">
        <w:rPr>
          <w:u w:val="none"/>
          <w:lang w:val="uk-UA"/>
        </w:rPr>
        <w:t xml:space="preserve"> – заступник голови постійної комісії, </w:t>
      </w:r>
      <w:r w:rsidR="00E5269F" w:rsidRPr="004C4BA9">
        <w:rPr>
          <w:u w:val="none"/>
          <w:lang w:val="uk-UA"/>
        </w:rPr>
        <w:t>Пінський О.В.</w:t>
      </w:r>
      <w:r w:rsidRPr="004C4BA9">
        <w:rPr>
          <w:u w:val="none"/>
          <w:lang w:val="uk-UA"/>
        </w:rPr>
        <w:t xml:space="preserve"> – секретар постійної комісії, </w:t>
      </w:r>
      <w:proofErr w:type="spellStart"/>
      <w:r w:rsidR="00717CCE" w:rsidRPr="004C4BA9">
        <w:rPr>
          <w:u w:val="none"/>
          <w:lang w:val="uk-UA"/>
        </w:rPr>
        <w:t>Бовсуновський</w:t>
      </w:r>
      <w:proofErr w:type="spellEnd"/>
      <w:r w:rsidR="00717CCE" w:rsidRPr="004C4BA9">
        <w:rPr>
          <w:u w:val="none"/>
          <w:lang w:val="uk-UA"/>
        </w:rPr>
        <w:t xml:space="preserve"> Ю.І., </w:t>
      </w:r>
      <w:r w:rsidR="00AF2AD1" w:rsidRPr="004C4BA9">
        <w:rPr>
          <w:u w:val="none"/>
          <w:lang w:val="uk-UA"/>
        </w:rPr>
        <w:t xml:space="preserve">Григорович М.С., </w:t>
      </w:r>
      <w:proofErr w:type="spellStart"/>
      <w:r w:rsidR="00AF2AD1" w:rsidRPr="004C4BA9">
        <w:rPr>
          <w:u w:val="none"/>
          <w:lang w:val="uk-UA"/>
        </w:rPr>
        <w:t>Кропачов</w:t>
      </w:r>
      <w:proofErr w:type="spellEnd"/>
      <w:r w:rsidR="00AF2AD1" w:rsidRPr="004C4BA9">
        <w:rPr>
          <w:u w:val="none"/>
          <w:lang w:val="uk-UA"/>
        </w:rPr>
        <w:t xml:space="preserve"> Д.І., </w:t>
      </w:r>
      <w:proofErr w:type="spellStart"/>
      <w:r w:rsidR="00107500" w:rsidRPr="004C4BA9">
        <w:rPr>
          <w:u w:val="none"/>
          <w:lang w:val="uk-UA"/>
        </w:rPr>
        <w:t>Нусбаум</w:t>
      </w:r>
      <w:proofErr w:type="spellEnd"/>
      <w:r w:rsidR="00107500" w:rsidRPr="004C4BA9">
        <w:rPr>
          <w:u w:val="none"/>
          <w:lang w:val="uk-UA"/>
        </w:rPr>
        <w:t xml:space="preserve"> С.А., </w:t>
      </w:r>
      <w:r w:rsidR="00AF2AD1" w:rsidRPr="004C4BA9">
        <w:rPr>
          <w:u w:val="none"/>
          <w:lang w:val="uk-UA"/>
        </w:rPr>
        <w:t>Павлюк </w:t>
      </w:r>
      <w:r w:rsidR="00E5269F" w:rsidRPr="004C4BA9">
        <w:rPr>
          <w:u w:val="none"/>
          <w:lang w:val="uk-UA"/>
        </w:rPr>
        <w:t xml:space="preserve">Р.В., </w:t>
      </w:r>
      <w:r w:rsidR="00687DE1">
        <w:rPr>
          <w:u w:val="none"/>
          <w:lang w:val="uk-UA"/>
        </w:rPr>
        <w:t xml:space="preserve">Руденький А.О., </w:t>
      </w:r>
      <w:proofErr w:type="spellStart"/>
      <w:r w:rsidR="00E5269F" w:rsidRPr="004C4BA9">
        <w:rPr>
          <w:u w:val="none"/>
          <w:lang w:val="uk-UA"/>
        </w:rPr>
        <w:t>Рудченко</w:t>
      </w:r>
      <w:proofErr w:type="spellEnd"/>
      <w:r w:rsidR="00E5269F" w:rsidRPr="004C4BA9">
        <w:rPr>
          <w:u w:val="none"/>
          <w:lang w:val="uk-UA"/>
        </w:rPr>
        <w:t xml:space="preserve"> М.М., Смичок І.А., </w:t>
      </w:r>
      <w:r w:rsidR="00107500" w:rsidRPr="004C4BA9">
        <w:rPr>
          <w:u w:val="none"/>
          <w:lang w:val="uk-UA"/>
        </w:rPr>
        <w:t>Чорноморець О.П</w:t>
      </w:r>
      <w:r w:rsidR="00E5269F" w:rsidRPr="004C4BA9">
        <w:rPr>
          <w:u w:val="none"/>
          <w:lang w:val="uk-UA"/>
        </w:rPr>
        <w:t>.</w:t>
      </w:r>
    </w:p>
    <w:p w:rsidR="00C12443" w:rsidRPr="004C4BA9" w:rsidRDefault="00C12443" w:rsidP="00C12443">
      <w:pPr>
        <w:jc w:val="both"/>
        <w:rPr>
          <w:u w:val="none"/>
          <w:lang w:val="uk-UA"/>
        </w:rPr>
      </w:pPr>
    </w:p>
    <w:p w:rsidR="00C12443" w:rsidRPr="000014CF" w:rsidRDefault="00C12443" w:rsidP="000014CF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4C4BA9">
        <w:rPr>
          <w:b/>
          <w:lang w:val="uk-UA"/>
        </w:rPr>
        <w:t>Запрошені:</w:t>
      </w:r>
      <w:r w:rsidRPr="004C4BA9">
        <w:rPr>
          <w:b/>
          <w:u w:val="none"/>
          <w:lang w:val="uk-UA"/>
        </w:rPr>
        <w:t xml:space="preserve"> </w:t>
      </w:r>
      <w:proofErr w:type="spellStart"/>
      <w:r w:rsidR="000014CF">
        <w:rPr>
          <w:u w:val="none"/>
          <w:lang w:val="uk-UA"/>
        </w:rPr>
        <w:t>Вілівчук</w:t>
      </w:r>
      <w:proofErr w:type="spellEnd"/>
      <w:r w:rsidR="000014CF">
        <w:rPr>
          <w:u w:val="none"/>
          <w:lang w:val="uk-UA"/>
        </w:rPr>
        <w:t xml:space="preserve"> М</w:t>
      </w:r>
      <w:r w:rsidR="003357F5" w:rsidRPr="004C4BA9">
        <w:rPr>
          <w:u w:val="none"/>
          <w:lang w:val="uk-UA"/>
        </w:rPr>
        <w:t xml:space="preserve">.О. – заступник </w:t>
      </w:r>
      <w:r w:rsidR="008C7185" w:rsidRPr="004C4BA9">
        <w:rPr>
          <w:u w:val="none"/>
          <w:lang w:val="uk-UA"/>
        </w:rPr>
        <w:t>голови обласної ради</w:t>
      </w:r>
      <w:r w:rsidR="003357F5" w:rsidRPr="004C4BA9">
        <w:rPr>
          <w:u w:val="none"/>
          <w:lang w:val="uk-UA"/>
        </w:rPr>
        <w:t xml:space="preserve">, </w:t>
      </w:r>
      <w:r w:rsidR="00D823A4">
        <w:rPr>
          <w:u w:val="none"/>
          <w:lang w:val="uk-UA"/>
        </w:rPr>
        <w:t xml:space="preserve">Лучків В.І. </w:t>
      </w:r>
      <w:r w:rsidR="00D823A4" w:rsidRPr="000014CF">
        <w:rPr>
          <w:u w:val="none"/>
          <w:lang w:val="uk-UA"/>
        </w:rPr>
        <w:t>-</w:t>
      </w:r>
      <w:r w:rsidR="000014CF" w:rsidRPr="000014CF">
        <w:rPr>
          <w:color w:val="auto"/>
          <w:u w:val="none"/>
          <w:lang w:val="uk-UA"/>
        </w:rPr>
        <w:t xml:space="preserve"> в. о. начальника управління охорони здоров’я облдержадміністрації</w:t>
      </w:r>
      <w:r w:rsidR="000014CF">
        <w:rPr>
          <w:color w:val="auto"/>
          <w:u w:val="none"/>
          <w:lang w:val="uk-UA"/>
        </w:rPr>
        <w:t xml:space="preserve">, </w:t>
      </w:r>
      <w:proofErr w:type="spellStart"/>
      <w:r w:rsidR="003357F5" w:rsidRPr="004C4BA9">
        <w:rPr>
          <w:u w:val="none"/>
          <w:lang w:val="uk-UA"/>
        </w:rPr>
        <w:t>Казьмірик</w:t>
      </w:r>
      <w:proofErr w:type="spellEnd"/>
      <w:r w:rsidR="003357F5" w:rsidRPr="004C4BA9">
        <w:rPr>
          <w:u w:val="none"/>
          <w:lang w:val="uk-UA"/>
        </w:rPr>
        <w:t xml:space="preserve"> В.І. - </w:t>
      </w:r>
      <w:r w:rsidR="00FB1950" w:rsidRPr="004C4BA9">
        <w:rPr>
          <w:u w:val="none"/>
          <w:lang w:val="uk-UA"/>
        </w:rPr>
        <w:t xml:space="preserve">начальник управління майном виконавчого апарату обласної ради, </w:t>
      </w:r>
      <w:r w:rsidR="00EB3DDC">
        <w:rPr>
          <w:u w:val="none"/>
          <w:lang w:val="uk-UA"/>
        </w:rPr>
        <w:t xml:space="preserve">Савенко І.О. - </w:t>
      </w:r>
      <w:r w:rsidR="008D336B" w:rsidRPr="004C4BA9">
        <w:rPr>
          <w:u w:val="none"/>
          <w:lang w:val="uk-UA"/>
        </w:rPr>
        <w:t xml:space="preserve"> </w:t>
      </w:r>
      <w:r w:rsidRPr="004C4BA9">
        <w:rPr>
          <w:u w:val="none"/>
          <w:lang w:val="uk-UA"/>
        </w:rPr>
        <w:t xml:space="preserve">начальник </w:t>
      </w:r>
      <w:r w:rsidR="004C0818" w:rsidRPr="004C4BA9">
        <w:rPr>
          <w:u w:val="none"/>
          <w:lang w:val="uk-UA"/>
        </w:rPr>
        <w:t xml:space="preserve">управління </w:t>
      </w:r>
      <w:r w:rsidRPr="004C4BA9">
        <w:rPr>
          <w:u w:val="none"/>
          <w:lang w:val="uk-UA"/>
        </w:rPr>
        <w:t xml:space="preserve"> юридичної та кадрової роботи виконавчого апарату обласної ради</w:t>
      </w:r>
      <w:r w:rsidR="008D336B" w:rsidRPr="004C4BA9">
        <w:rPr>
          <w:u w:val="none"/>
          <w:lang w:val="uk-UA"/>
        </w:rPr>
        <w:t>,</w:t>
      </w:r>
      <w:r w:rsidR="00107500" w:rsidRPr="004C4BA9">
        <w:rPr>
          <w:u w:val="none"/>
          <w:lang w:val="uk-UA"/>
        </w:rPr>
        <w:t xml:space="preserve"> </w:t>
      </w:r>
      <w:proofErr w:type="spellStart"/>
      <w:r w:rsidR="00107500" w:rsidRPr="004C4BA9">
        <w:rPr>
          <w:u w:val="none"/>
          <w:lang w:val="uk-UA"/>
        </w:rPr>
        <w:t>Глушенко</w:t>
      </w:r>
      <w:proofErr w:type="spellEnd"/>
      <w:r w:rsidR="00107500" w:rsidRPr="004C4BA9">
        <w:rPr>
          <w:u w:val="none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комісії та фракцій виконавчого апарату обласної ради, </w:t>
      </w:r>
      <w:r w:rsidR="000E18EC" w:rsidRPr="004C4BA9">
        <w:rPr>
          <w:u w:val="none"/>
          <w:lang w:val="uk-UA"/>
        </w:rPr>
        <w:t>ке</w:t>
      </w:r>
      <w:r w:rsidR="00F805DC" w:rsidRPr="004C4BA9">
        <w:rPr>
          <w:u w:val="none"/>
          <w:lang w:val="uk-UA"/>
        </w:rPr>
        <w:t>рівники кому</w:t>
      </w:r>
      <w:r w:rsidR="00D823A4">
        <w:rPr>
          <w:u w:val="none"/>
          <w:lang w:val="uk-UA"/>
        </w:rPr>
        <w:t xml:space="preserve">нальних підприємств, </w:t>
      </w:r>
      <w:r w:rsidR="00AC16C0">
        <w:rPr>
          <w:u w:val="none"/>
          <w:lang w:val="uk-UA"/>
        </w:rPr>
        <w:t xml:space="preserve">представники </w:t>
      </w:r>
      <w:r w:rsidR="00D823A4">
        <w:rPr>
          <w:u w:val="none"/>
          <w:lang w:val="uk-UA"/>
        </w:rPr>
        <w:t>громадських</w:t>
      </w:r>
      <w:r w:rsidR="00F805DC" w:rsidRPr="004C4BA9">
        <w:rPr>
          <w:u w:val="none"/>
          <w:lang w:val="uk-UA"/>
        </w:rPr>
        <w:t xml:space="preserve"> організацій, ЗМІ.</w:t>
      </w:r>
    </w:p>
    <w:p w:rsidR="00FB1950" w:rsidRPr="004C4BA9" w:rsidRDefault="00FB1950" w:rsidP="00C12443">
      <w:pPr>
        <w:jc w:val="center"/>
        <w:rPr>
          <w:b/>
          <w:u w:val="none"/>
          <w:lang w:val="uk-UA"/>
        </w:rPr>
      </w:pPr>
    </w:p>
    <w:p w:rsidR="00B33A0B" w:rsidRPr="004C4BA9" w:rsidRDefault="00C12443" w:rsidP="00DB5D83">
      <w:pPr>
        <w:jc w:val="center"/>
        <w:rPr>
          <w:b/>
          <w:u w:val="none"/>
          <w:lang w:val="uk-UA"/>
        </w:rPr>
      </w:pPr>
      <w:r w:rsidRPr="004C4BA9">
        <w:rPr>
          <w:b/>
          <w:u w:val="none"/>
          <w:lang w:val="uk-UA"/>
        </w:rPr>
        <w:t>Порядок денний: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rPr>
          <w:rFonts w:eastAsia="Calibri"/>
          <w:color w:val="auto"/>
          <w:u w:val="none"/>
          <w:lang w:val="uk-UA"/>
        </w:rPr>
      </w:pPr>
      <w:r w:rsidRPr="00EB4EB8">
        <w:rPr>
          <w:rFonts w:eastAsia="Calibri"/>
          <w:color w:val="auto"/>
          <w:u w:val="none"/>
          <w:lang w:val="uk-UA"/>
        </w:rPr>
        <w:t>Про розгляд заявки військової частини – польова пошта В-2010.</w:t>
      </w:r>
    </w:p>
    <w:p w:rsidR="00EB4EB8" w:rsidRPr="00EB4EB8" w:rsidRDefault="00EB4EB8" w:rsidP="00EB4EB8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  <w:r w:rsidRPr="00EB4EB8">
        <w:rPr>
          <w:rFonts w:eastAsia="Calibri"/>
          <w:i/>
          <w:color w:val="auto"/>
          <w:lang w:val="uk-UA"/>
        </w:rPr>
        <w:t>Інформують:</w:t>
      </w:r>
      <w:r w:rsidRPr="00EB4EB8">
        <w:rPr>
          <w:rFonts w:eastAsia="Calibri"/>
          <w:i/>
          <w:color w:val="auto"/>
          <w:u w:val="none"/>
          <w:lang w:val="uk-UA"/>
        </w:rPr>
        <w:t xml:space="preserve">  </w:t>
      </w:r>
      <w:proofErr w:type="spellStart"/>
      <w:r w:rsidRPr="00EB4EB8">
        <w:rPr>
          <w:rFonts w:eastAsia="Calibri"/>
          <w:i/>
          <w:color w:val="auto"/>
          <w:u w:val="none"/>
          <w:lang w:val="uk-UA"/>
        </w:rPr>
        <w:t>Шатковський</w:t>
      </w:r>
      <w:proofErr w:type="spellEnd"/>
      <w:r w:rsidRPr="00EB4EB8">
        <w:rPr>
          <w:rFonts w:eastAsia="Calibri"/>
          <w:i/>
          <w:color w:val="auto"/>
          <w:u w:val="none"/>
          <w:lang w:val="uk-UA"/>
        </w:rPr>
        <w:t xml:space="preserve"> В.</w:t>
      </w:r>
      <w:r w:rsidR="00EB3DDC">
        <w:rPr>
          <w:rFonts w:eastAsia="Calibri"/>
          <w:i/>
          <w:color w:val="auto"/>
          <w:u w:val="none"/>
          <w:lang w:val="uk-UA"/>
        </w:rPr>
        <w:t>В.</w:t>
      </w:r>
      <w:r w:rsidRPr="00EB4EB8">
        <w:rPr>
          <w:rFonts w:eastAsia="Calibri"/>
          <w:i/>
          <w:color w:val="auto"/>
          <w:u w:val="none"/>
          <w:lang w:val="uk-UA"/>
        </w:rPr>
        <w:t xml:space="preserve"> – начальник речової служби військової частини, </w:t>
      </w:r>
    </w:p>
    <w:p w:rsidR="00EB4EB8" w:rsidRPr="00EB4EB8" w:rsidRDefault="00EB4EB8" w:rsidP="00EB4EB8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 w:eastAsia="uk-UA"/>
        </w:rPr>
      </w:pPr>
    </w:p>
    <w:p w:rsidR="00EB4EB8" w:rsidRPr="00EB4EB8" w:rsidRDefault="00EB4EB8" w:rsidP="00EB4EB8">
      <w:pPr>
        <w:widowControl/>
        <w:autoSpaceDE/>
        <w:autoSpaceDN/>
        <w:adjustRightInd/>
        <w:jc w:val="both"/>
        <w:rPr>
          <w:b/>
          <w:color w:val="auto"/>
          <w:u w:val="none"/>
          <w:lang w:val="uk-UA" w:eastAsia="uk-UA"/>
        </w:rPr>
      </w:pPr>
      <w:r w:rsidRPr="00EB4EB8">
        <w:rPr>
          <w:b/>
          <w:color w:val="auto"/>
          <w:u w:val="none"/>
          <w:lang w:val="uk-UA" w:eastAsia="uk-UA"/>
        </w:rPr>
        <w:t>Питання комунальної власності:</w:t>
      </w:r>
    </w:p>
    <w:p w:rsidR="00EB4EB8" w:rsidRPr="00EB4EB8" w:rsidRDefault="00EB4EB8" w:rsidP="00EB4EB8">
      <w:pPr>
        <w:widowControl/>
        <w:autoSpaceDE/>
        <w:autoSpaceDN/>
        <w:adjustRightInd/>
        <w:jc w:val="both"/>
        <w:rPr>
          <w:iCs/>
          <w:color w:val="FF0000"/>
          <w:sz w:val="16"/>
          <w:szCs w:val="16"/>
          <w:u w:val="none"/>
          <w:lang w:val="uk-UA"/>
        </w:rPr>
      </w:pP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EB4EB8">
        <w:rPr>
          <w:color w:val="auto"/>
          <w:u w:val="none"/>
          <w:lang w:val="uk-UA"/>
        </w:rPr>
        <w:t>Звернення бюджетних установ щодо встановлення орендної плати на 2017 рік у розмірі 1 грн.</w:t>
      </w:r>
      <w:r w:rsidRPr="00EB4EB8">
        <w:rPr>
          <w:color w:val="auto"/>
          <w:sz w:val="24"/>
          <w:szCs w:val="24"/>
          <w:u w:val="none"/>
        </w:rPr>
        <w:t xml:space="preserve"> 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EB4EB8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EB4EB8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EB4EB8">
        <w:rPr>
          <w:color w:val="auto"/>
          <w:u w:val="none"/>
          <w:lang w:val="uk-UA"/>
        </w:rPr>
        <w:t>Звернення Національної служби посередництва і примирення щодо встановлення орендної плати на 2017 рік у розмірі 1 грн.</w:t>
      </w:r>
      <w:r w:rsidRPr="00EB4EB8">
        <w:rPr>
          <w:color w:val="auto"/>
          <w:sz w:val="24"/>
          <w:szCs w:val="24"/>
          <w:u w:val="none"/>
        </w:rPr>
        <w:t xml:space="preserve"> 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EB4EB8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EB4EB8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EB4EB8">
        <w:rPr>
          <w:color w:val="auto"/>
          <w:u w:val="none"/>
          <w:lang w:val="uk-UA"/>
        </w:rPr>
        <w:t xml:space="preserve">Звернення Житомирського державного експериментального протезно-ортопедичного підприємства щодо встановлення орендної плати на 2017 рік в межах кошторисних призначень. 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EB4EB8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EB4EB8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/>
        </w:rPr>
      </w:pPr>
      <w:r w:rsidRPr="00EB4EB8">
        <w:rPr>
          <w:rFonts w:eastAsia="Calibri"/>
          <w:iCs/>
          <w:color w:val="auto"/>
          <w:u w:val="none"/>
          <w:lang w:val="uk-UA"/>
        </w:rPr>
        <w:lastRenderedPageBreak/>
        <w:t>Звернення Житомирського Центру творчості дітей і молоді Житомирської міської ради що проведення звітних концертів в приміщенні комунального підприємства “Житомирський академічний український музично-драматичний театр ім. І.А. Кочерги” Житомирської обласної ради</w:t>
      </w:r>
      <w:r w:rsidRPr="00EB4EB8">
        <w:rPr>
          <w:color w:val="auto"/>
          <w:sz w:val="24"/>
          <w:szCs w:val="24"/>
          <w:u w:val="none"/>
          <w:lang w:val="uk-UA"/>
        </w:rPr>
        <w:t>.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rFonts w:eastAsia="Calibri"/>
          <w:i/>
          <w:iCs/>
          <w:color w:val="auto"/>
          <w:u w:val="none"/>
          <w:lang w:val="uk-UA"/>
        </w:rPr>
      </w:pPr>
      <w:r w:rsidRPr="00EB4EB8">
        <w:rPr>
          <w:rFonts w:eastAsia="Calibri"/>
          <w:i/>
          <w:iCs/>
          <w:color w:val="auto"/>
          <w:u w:val="none"/>
          <w:lang w:val="uk-UA"/>
        </w:rPr>
        <w:t xml:space="preserve">Інформує:  </w:t>
      </w:r>
      <w:proofErr w:type="spellStart"/>
      <w:r w:rsidRPr="00EB4EB8">
        <w:rPr>
          <w:rFonts w:eastAsia="Calibri"/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rFonts w:eastAsia="Calibri"/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u w:val="none"/>
          <w:lang w:val="uk-UA"/>
        </w:rPr>
      </w:pPr>
      <w:r w:rsidRPr="00EB4EB8">
        <w:rPr>
          <w:color w:val="auto"/>
          <w:u w:val="none"/>
          <w:lang w:val="uk-UA"/>
        </w:rPr>
        <w:t xml:space="preserve">Про призначення Уткіної А.П. виконуючою обов’язки директора комунального підприємства </w:t>
      </w:r>
      <w:proofErr w:type="spellStart"/>
      <w:r w:rsidRPr="00EB4EB8">
        <w:rPr>
          <w:color w:val="auto"/>
          <w:szCs w:val="24"/>
          <w:u w:val="none"/>
          <w:lang w:val="uk-UA"/>
        </w:rPr>
        <w:t>„Аптека</w:t>
      </w:r>
      <w:proofErr w:type="spellEnd"/>
      <w:r w:rsidRPr="00EB4EB8">
        <w:rPr>
          <w:color w:val="auto"/>
          <w:szCs w:val="24"/>
          <w:u w:val="none"/>
          <w:lang w:val="uk-UA"/>
        </w:rPr>
        <w:t xml:space="preserve"> </w:t>
      </w:r>
      <w:r w:rsidRPr="00EB4EB8">
        <w:rPr>
          <w:color w:val="auto"/>
          <w:u w:val="none"/>
          <w:lang w:val="uk-UA"/>
        </w:rPr>
        <w:t xml:space="preserve"> </w:t>
      </w:r>
      <w:proofErr w:type="spellStart"/>
      <w:r w:rsidRPr="00EB4EB8">
        <w:rPr>
          <w:color w:val="auto"/>
          <w:szCs w:val="24"/>
          <w:u w:val="none"/>
          <w:lang w:val="uk-UA"/>
        </w:rPr>
        <w:t>„Міжлікарняна</w:t>
      </w:r>
      <w:proofErr w:type="spellEnd"/>
      <w:r w:rsidRPr="00EB4EB8">
        <w:rPr>
          <w:color w:val="auto"/>
          <w:szCs w:val="24"/>
          <w:u w:val="none"/>
          <w:lang w:val="uk-UA"/>
        </w:rPr>
        <w:t>” Житомирської обласної ради.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EB4EB8">
        <w:rPr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EB4EB8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EB4EB8">
        <w:rPr>
          <w:iCs/>
          <w:color w:val="auto"/>
          <w:u w:val="none"/>
          <w:lang w:val="uk-UA"/>
        </w:rPr>
        <w:t xml:space="preserve">Про призначення Кирилюка Г.Д. </w:t>
      </w:r>
      <w:r w:rsidRPr="00EB4EB8">
        <w:rPr>
          <w:color w:val="auto"/>
          <w:u w:val="none"/>
          <w:lang w:val="uk-UA"/>
        </w:rPr>
        <w:t>виконуючим обов’язки директора комунального</w:t>
      </w:r>
      <w:r w:rsidRPr="00EB4EB8">
        <w:rPr>
          <w:color w:val="auto"/>
          <w:u w:val="none"/>
        </w:rPr>
        <w:t> </w:t>
      </w:r>
      <w:r w:rsidRPr="00EB4EB8">
        <w:rPr>
          <w:color w:val="auto"/>
          <w:u w:val="none"/>
          <w:lang w:val="uk-UA"/>
        </w:rPr>
        <w:t xml:space="preserve"> підприємства </w:t>
      </w:r>
      <w:proofErr w:type="spellStart"/>
      <w:r w:rsidRPr="00EB4EB8">
        <w:rPr>
          <w:color w:val="auto"/>
          <w:u w:val="none"/>
          <w:lang w:val="uk-UA"/>
        </w:rPr>
        <w:t>„Житомирський</w:t>
      </w:r>
      <w:proofErr w:type="spellEnd"/>
      <w:r w:rsidRPr="00EB4EB8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 обласної  ради.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EB4EB8">
        <w:rPr>
          <w:i/>
          <w:iCs/>
          <w:color w:val="auto"/>
          <w:u w:val="none"/>
          <w:lang w:val="uk-UA"/>
        </w:rPr>
        <w:t>Інформує:</w:t>
      </w:r>
      <w:r w:rsidRPr="00EB4EB8">
        <w:rPr>
          <w:bCs/>
          <w:color w:val="auto"/>
          <w:u w:val="none"/>
          <w:lang w:val="uk-UA"/>
        </w:rPr>
        <w:t xml:space="preserve"> </w:t>
      </w:r>
      <w:proofErr w:type="spellStart"/>
      <w:r w:rsidRPr="00EB4EB8">
        <w:rPr>
          <w:i/>
          <w:iCs/>
          <w:color w:val="auto"/>
          <w:u w:val="none"/>
          <w:lang w:val="uk-UA"/>
        </w:rPr>
        <w:t>Казьмірик</w:t>
      </w:r>
      <w:proofErr w:type="spellEnd"/>
      <w:r w:rsidRPr="00EB4EB8">
        <w:rPr>
          <w:i/>
          <w:iCs/>
          <w:color w:val="auto"/>
          <w:u w:val="none"/>
          <w:lang w:val="uk-UA"/>
        </w:rPr>
        <w:t xml:space="preserve"> В.І.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color w:val="auto"/>
          <w:u w:val="none"/>
          <w:lang w:val="uk-UA"/>
        </w:rPr>
      </w:pPr>
      <w:r w:rsidRPr="00EB4EB8">
        <w:rPr>
          <w:iCs/>
          <w:color w:val="auto"/>
          <w:u w:val="none"/>
          <w:lang w:val="uk-UA"/>
        </w:rPr>
        <w:t xml:space="preserve">Про надання фінансової підтримки </w:t>
      </w:r>
      <w:r w:rsidRPr="00EB4EB8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EB4EB8">
        <w:rPr>
          <w:color w:val="auto"/>
          <w:szCs w:val="24"/>
          <w:u w:val="none"/>
          <w:lang w:val="uk-UA"/>
        </w:rPr>
        <w:t>„Обласна</w:t>
      </w:r>
      <w:proofErr w:type="spellEnd"/>
      <w:r w:rsidRPr="00EB4EB8">
        <w:rPr>
          <w:color w:val="auto"/>
          <w:szCs w:val="24"/>
          <w:u w:val="none"/>
          <w:lang w:val="uk-UA"/>
        </w:rPr>
        <w:t xml:space="preserve"> база спеціального медичного постачання” </w:t>
      </w:r>
      <w:r w:rsidRPr="00EB4EB8">
        <w:rPr>
          <w:bCs/>
          <w:color w:val="auto"/>
          <w:u w:val="none"/>
          <w:lang w:val="uk-UA"/>
        </w:rPr>
        <w:t>Житомирської обласної ради.</w:t>
      </w:r>
    </w:p>
    <w:p w:rsidR="00EB4EB8" w:rsidRPr="00A421BA" w:rsidRDefault="00EB4EB8" w:rsidP="00EB4EB8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EB4EB8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="00A421BA">
        <w:rPr>
          <w:i/>
          <w:iCs/>
          <w:color w:val="auto"/>
          <w:u w:val="none"/>
          <w:lang w:val="uk-UA"/>
        </w:rPr>
        <w:t>Марусич</w:t>
      </w:r>
      <w:proofErr w:type="spellEnd"/>
      <w:r w:rsidR="00A421BA">
        <w:rPr>
          <w:i/>
          <w:iCs/>
          <w:color w:val="auto"/>
          <w:u w:val="none"/>
          <w:lang w:val="uk-UA"/>
        </w:rPr>
        <w:t xml:space="preserve"> В.П.</w:t>
      </w:r>
      <w:r w:rsidRPr="00EB4EB8">
        <w:rPr>
          <w:i/>
          <w:iCs/>
          <w:color w:val="auto"/>
          <w:u w:val="none"/>
          <w:lang w:val="uk-UA"/>
        </w:rPr>
        <w:t xml:space="preserve"> - в. о. директора комунальної установи </w:t>
      </w:r>
      <w:proofErr w:type="spellStart"/>
      <w:r w:rsidRPr="00EB4EB8">
        <w:rPr>
          <w:i/>
          <w:color w:val="auto"/>
          <w:szCs w:val="24"/>
          <w:u w:val="none"/>
          <w:lang w:val="uk-UA"/>
        </w:rPr>
        <w:t>„Обласна</w:t>
      </w:r>
      <w:proofErr w:type="spellEnd"/>
      <w:r w:rsidRPr="00EB4EB8">
        <w:rPr>
          <w:i/>
          <w:color w:val="auto"/>
          <w:szCs w:val="24"/>
          <w:u w:val="none"/>
          <w:lang w:val="uk-UA"/>
        </w:rPr>
        <w:t xml:space="preserve"> база спеціального медичного постачання ” </w:t>
      </w:r>
      <w:r w:rsidRPr="00EB4EB8">
        <w:rPr>
          <w:bCs/>
          <w:i/>
          <w:color w:val="auto"/>
          <w:u w:val="none"/>
          <w:lang w:val="uk-UA"/>
        </w:rPr>
        <w:t>Житомирської обласної ради</w:t>
      </w:r>
      <w:r w:rsidRPr="00EB4EB8">
        <w:rPr>
          <w:bCs/>
          <w:color w:val="auto"/>
          <w:u w:val="none"/>
          <w:lang w:val="uk-UA"/>
        </w:rPr>
        <w:t>.</w:t>
      </w:r>
    </w:p>
    <w:p w:rsidR="00EB4EB8" w:rsidRPr="00EB4EB8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EB4EB8">
        <w:rPr>
          <w:iCs/>
          <w:color w:val="auto"/>
          <w:u w:val="none"/>
          <w:lang w:val="uk-UA"/>
        </w:rPr>
        <w:t xml:space="preserve">Про погодження штатної чисельності </w:t>
      </w:r>
      <w:r w:rsidRPr="00EB4EB8">
        <w:rPr>
          <w:color w:val="auto"/>
          <w:u w:val="none"/>
          <w:lang w:val="uk-UA"/>
        </w:rPr>
        <w:t xml:space="preserve">комунального вищого навчального закладу </w:t>
      </w:r>
      <w:r w:rsidRPr="00EB4EB8">
        <w:rPr>
          <w:u w:val="none"/>
          <w:lang w:val="uk-UA"/>
        </w:rPr>
        <w:t xml:space="preserve"> </w:t>
      </w:r>
      <w:proofErr w:type="spellStart"/>
      <w:r w:rsidRPr="00EB4EB8">
        <w:rPr>
          <w:u w:val="none"/>
          <w:lang w:val="uk-UA"/>
        </w:rPr>
        <w:t>„</w:t>
      </w:r>
      <w:r w:rsidRPr="00EB4EB8">
        <w:rPr>
          <w:color w:val="auto"/>
          <w:u w:val="none"/>
          <w:lang w:val="uk-UA"/>
        </w:rPr>
        <w:t>Бердичівський</w:t>
      </w:r>
      <w:proofErr w:type="spellEnd"/>
      <w:r w:rsidRPr="00EB4EB8">
        <w:rPr>
          <w:color w:val="auto"/>
          <w:u w:val="none"/>
          <w:lang w:val="uk-UA"/>
        </w:rPr>
        <w:t xml:space="preserve"> медичний коледж</w:t>
      </w:r>
      <w:r w:rsidRPr="00EB4EB8">
        <w:rPr>
          <w:u w:val="none"/>
          <w:lang w:val="uk-UA"/>
        </w:rPr>
        <w:t>”</w:t>
      </w:r>
      <w:r w:rsidRPr="00EB4EB8">
        <w:rPr>
          <w:color w:val="auto"/>
          <w:u w:val="none"/>
          <w:lang w:val="uk-UA"/>
        </w:rPr>
        <w:t xml:space="preserve"> Житомирської обласної ради.</w:t>
      </w:r>
    </w:p>
    <w:p w:rsidR="00EB4EB8" w:rsidRPr="00EB4EB8" w:rsidRDefault="00EB4EB8" w:rsidP="00EB4EB8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EB4EB8">
        <w:rPr>
          <w:i/>
          <w:color w:val="auto"/>
          <w:u w:val="none"/>
          <w:lang w:val="uk-UA"/>
        </w:rPr>
        <w:t xml:space="preserve">Інформує: </w:t>
      </w:r>
      <w:r w:rsidR="001B3E35">
        <w:rPr>
          <w:i/>
          <w:color w:val="auto"/>
          <w:u w:val="none"/>
          <w:lang w:val="uk-UA"/>
        </w:rPr>
        <w:t>Лучків В.І. - в.</w:t>
      </w:r>
      <w:r w:rsidR="00AD126A">
        <w:rPr>
          <w:i/>
          <w:color w:val="auto"/>
          <w:u w:val="none"/>
          <w:lang w:val="uk-UA"/>
        </w:rPr>
        <w:t xml:space="preserve"> </w:t>
      </w:r>
      <w:r w:rsidR="001B3E35">
        <w:rPr>
          <w:i/>
          <w:color w:val="auto"/>
          <w:u w:val="none"/>
          <w:lang w:val="uk-UA"/>
        </w:rPr>
        <w:t>о.</w:t>
      </w:r>
      <w:r w:rsidR="00A421BA">
        <w:rPr>
          <w:i/>
          <w:color w:val="auto"/>
          <w:u w:val="none"/>
          <w:lang w:val="uk-UA"/>
        </w:rPr>
        <w:t xml:space="preserve"> </w:t>
      </w:r>
      <w:r w:rsidR="001B3E35">
        <w:rPr>
          <w:i/>
          <w:color w:val="auto"/>
          <w:u w:val="none"/>
          <w:lang w:val="uk-UA"/>
        </w:rPr>
        <w:t>начальника управління охорони здоров’я</w:t>
      </w:r>
      <w:r w:rsidR="00D823A4">
        <w:rPr>
          <w:i/>
          <w:color w:val="auto"/>
          <w:u w:val="none"/>
          <w:lang w:val="uk-UA"/>
        </w:rPr>
        <w:t xml:space="preserve"> облдержадміністрації</w:t>
      </w:r>
      <w:r w:rsidR="001B3E35">
        <w:rPr>
          <w:i/>
          <w:color w:val="auto"/>
          <w:u w:val="none"/>
          <w:lang w:val="uk-UA"/>
        </w:rPr>
        <w:t>.</w:t>
      </w:r>
    </w:p>
    <w:p w:rsidR="00EB4EB8" w:rsidRPr="00AD126A" w:rsidRDefault="00EB4EB8" w:rsidP="00EB4EB8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EB4EB8">
        <w:rPr>
          <w:rFonts w:eastAsia="Calibri"/>
          <w:bCs/>
          <w:color w:val="auto"/>
          <w:u w:val="none"/>
          <w:lang w:val="uk-UA"/>
        </w:rPr>
        <w:t>Про</w:t>
      </w:r>
      <w:r w:rsidR="00AD126A">
        <w:rPr>
          <w:rFonts w:eastAsia="Calibri"/>
          <w:bCs/>
          <w:color w:val="auto"/>
          <w:u w:val="none"/>
          <w:lang w:val="uk-UA"/>
        </w:rPr>
        <w:t xml:space="preserve">  </w:t>
      </w:r>
      <w:r w:rsidRPr="00EB4EB8">
        <w:rPr>
          <w:rFonts w:eastAsia="Calibri"/>
          <w:bCs/>
          <w:color w:val="auto"/>
          <w:u w:val="none"/>
          <w:lang w:val="uk-UA"/>
        </w:rPr>
        <w:t xml:space="preserve"> погодження розпорядження голови о</w:t>
      </w:r>
      <w:r w:rsidR="00AD126A">
        <w:rPr>
          <w:rFonts w:eastAsia="Calibri"/>
          <w:bCs/>
          <w:color w:val="auto"/>
          <w:u w:val="none"/>
          <w:lang w:val="uk-UA"/>
        </w:rPr>
        <w:t>бласної ради від 27.04.17 №212- </w:t>
      </w:r>
      <w:r w:rsidRPr="00EB4EB8">
        <w:rPr>
          <w:rFonts w:eastAsia="Calibri"/>
          <w:bCs/>
          <w:color w:val="auto"/>
          <w:u w:val="none"/>
          <w:lang w:val="uk-UA"/>
        </w:rPr>
        <w:t xml:space="preserve">Г </w:t>
      </w:r>
      <w:proofErr w:type="spellStart"/>
      <w:r w:rsidRPr="00EB4EB8">
        <w:rPr>
          <w:rFonts w:eastAsia="Calibri"/>
          <w:bCs/>
          <w:color w:val="auto"/>
          <w:u w:val="none"/>
          <w:lang w:val="uk-UA"/>
        </w:rPr>
        <w:t>„Про</w:t>
      </w:r>
      <w:proofErr w:type="spellEnd"/>
      <w:r w:rsidRPr="00EB4EB8">
        <w:rPr>
          <w:rFonts w:eastAsia="Calibri"/>
          <w:bCs/>
          <w:color w:val="auto"/>
          <w:u w:val="none"/>
          <w:lang w:val="uk-UA"/>
        </w:rPr>
        <w:t xml:space="preserve"> внесення змін до розпорядження голови обласної ради  від 06.04.17 №137-Г </w:t>
      </w:r>
      <w:proofErr w:type="spellStart"/>
      <w:r w:rsidRPr="00EB4EB8">
        <w:rPr>
          <w:rFonts w:eastAsia="Calibri"/>
          <w:bCs/>
          <w:color w:val="auto"/>
          <w:u w:val="none"/>
          <w:lang w:val="uk-UA"/>
        </w:rPr>
        <w:t>„Про</w:t>
      </w:r>
      <w:proofErr w:type="spellEnd"/>
      <w:r w:rsidRPr="00EB4EB8">
        <w:rPr>
          <w:rFonts w:eastAsia="Calibri"/>
          <w:bCs/>
          <w:color w:val="auto"/>
          <w:u w:val="none"/>
          <w:lang w:val="uk-UA"/>
        </w:rPr>
        <w:t xml:space="preserve"> фінансову підтримку Житомирського обласного підрядного спеціалізованого ремонтно-будівельного об’єднання </w:t>
      </w:r>
      <w:proofErr w:type="spellStart"/>
      <w:r w:rsidRPr="00EB4EB8">
        <w:rPr>
          <w:rFonts w:eastAsia="Calibri"/>
          <w:bCs/>
          <w:color w:val="auto"/>
          <w:u w:val="none"/>
          <w:lang w:val="uk-UA"/>
        </w:rPr>
        <w:t>„Житомиррембуд</w:t>
      </w:r>
      <w:proofErr w:type="spellEnd"/>
      <w:r w:rsidRPr="00EB4EB8">
        <w:rPr>
          <w:rFonts w:eastAsia="Calibri"/>
          <w:bCs/>
          <w:color w:val="auto"/>
          <w:u w:val="none"/>
          <w:lang w:val="uk-UA"/>
        </w:rPr>
        <w:t>” Житомирської обласної ради”.</w:t>
      </w:r>
    </w:p>
    <w:p w:rsidR="00EB4EB8" w:rsidRPr="00EB4EB8" w:rsidRDefault="00A421BA" w:rsidP="00EB4EB8">
      <w:pPr>
        <w:widowControl/>
        <w:autoSpaceDE/>
        <w:autoSpaceDN/>
        <w:adjustRightInd/>
        <w:jc w:val="both"/>
        <w:rPr>
          <w:rFonts w:eastAsia="Calibri"/>
          <w:bCs/>
          <w:i/>
          <w:iCs/>
          <w:color w:val="auto"/>
          <w:u w:val="none"/>
          <w:lang w:val="uk-UA"/>
        </w:rPr>
      </w:pPr>
      <w:r>
        <w:rPr>
          <w:rFonts w:eastAsia="Calibri"/>
          <w:bCs/>
          <w:i/>
          <w:iCs/>
          <w:color w:val="auto"/>
          <w:u w:val="none"/>
          <w:lang w:val="uk-UA"/>
        </w:rPr>
        <w:t>Інформують: Кирилюк Г.Д.</w:t>
      </w:r>
      <w:r w:rsidR="00EB4EB8" w:rsidRPr="00EB4EB8">
        <w:rPr>
          <w:rFonts w:eastAsia="Calibri"/>
          <w:bCs/>
          <w:i/>
          <w:iCs/>
          <w:color w:val="auto"/>
          <w:u w:val="none"/>
          <w:lang w:val="uk-UA"/>
        </w:rPr>
        <w:t xml:space="preserve"> – голова ліквідаційної комісії </w:t>
      </w:r>
      <w:r w:rsidR="00EB4EB8" w:rsidRPr="00EB4EB8">
        <w:rPr>
          <w:rFonts w:eastAsia="Calibri"/>
          <w:bCs/>
          <w:i/>
          <w:color w:val="auto"/>
          <w:u w:val="none"/>
          <w:lang w:val="uk-UA"/>
        </w:rPr>
        <w:t xml:space="preserve">Житомирського обласного підрядного спеціалізованого ремонтно-будівельного об’єднання </w:t>
      </w:r>
      <w:proofErr w:type="spellStart"/>
      <w:r w:rsidR="00EB4EB8" w:rsidRPr="00EB4EB8">
        <w:rPr>
          <w:rFonts w:eastAsia="Calibri"/>
          <w:bCs/>
          <w:i/>
          <w:color w:val="auto"/>
          <w:u w:val="none"/>
          <w:lang w:val="uk-UA"/>
        </w:rPr>
        <w:t>„Житомиррембуд</w:t>
      </w:r>
      <w:proofErr w:type="spellEnd"/>
      <w:r w:rsidR="00EB4EB8" w:rsidRPr="00EB4EB8">
        <w:rPr>
          <w:rFonts w:eastAsia="Calibri"/>
          <w:bCs/>
          <w:i/>
          <w:color w:val="auto"/>
          <w:u w:val="none"/>
          <w:lang w:val="uk-UA"/>
        </w:rPr>
        <w:t xml:space="preserve">” Житомирської обласної ради, </w:t>
      </w:r>
      <w:r w:rsidR="00EB4EB8" w:rsidRPr="00EB4EB8">
        <w:rPr>
          <w:rFonts w:eastAsia="Calibri"/>
          <w:bCs/>
          <w:i/>
          <w:iCs/>
          <w:color w:val="auto"/>
          <w:u w:val="none"/>
          <w:lang w:val="uk-UA"/>
        </w:rPr>
        <w:t xml:space="preserve"> </w:t>
      </w:r>
      <w:proofErr w:type="spellStart"/>
      <w:r w:rsidR="00EB4EB8" w:rsidRPr="00EB4EB8">
        <w:rPr>
          <w:rFonts w:eastAsia="Calibri"/>
          <w:bCs/>
          <w:i/>
          <w:iCs/>
          <w:color w:val="auto"/>
          <w:u w:val="none"/>
          <w:lang w:val="uk-UA"/>
        </w:rPr>
        <w:t>Казьмірик</w:t>
      </w:r>
      <w:proofErr w:type="spellEnd"/>
      <w:r w:rsidR="00EB4EB8" w:rsidRPr="00EB4EB8">
        <w:rPr>
          <w:rFonts w:eastAsia="Calibri"/>
          <w:bCs/>
          <w:i/>
          <w:iCs/>
          <w:color w:val="auto"/>
          <w:u w:val="none"/>
          <w:lang w:val="uk-UA"/>
        </w:rPr>
        <w:t xml:space="preserve"> В.І.</w:t>
      </w:r>
    </w:p>
    <w:p w:rsidR="00ED0EB0" w:rsidRDefault="00ED0EB0" w:rsidP="00ED0EB0">
      <w:pPr>
        <w:widowControl/>
        <w:autoSpaceDE/>
        <w:autoSpaceDN/>
        <w:adjustRightInd/>
        <w:ind w:left="709"/>
        <w:jc w:val="both"/>
        <w:rPr>
          <w:b/>
          <w:color w:val="auto"/>
          <w:szCs w:val="24"/>
          <w:u w:val="none"/>
          <w:lang w:val="uk-UA"/>
        </w:rPr>
      </w:pPr>
    </w:p>
    <w:p w:rsidR="00ED0EB0" w:rsidRPr="00AD126A" w:rsidRDefault="00ED0EB0" w:rsidP="00ED0EB0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1.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Шатковського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</w:t>
      </w:r>
      <w:r w:rsidR="0023766A">
        <w:rPr>
          <w:color w:val="auto"/>
          <w:szCs w:val="24"/>
          <w:u w:val="none"/>
          <w:lang w:val="uk-UA"/>
        </w:rPr>
        <w:t>В.</w:t>
      </w:r>
      <w:r w:rsidRPr="00AD126A">
        <w:rPr>
          <w:color w:val="auto"/>
          <w:szCs w:val="24"/>
          <w:u w:val="none"/>
          <w:lang w:val="uk-UA"/>
        </w:rPr>
        <w:t>, який проінформував з питання п</w:t>
      </w:r>
      <w:r w:rsidRPr="00AD126A">
        <w:rPr>
          <w:rFonts w:eastAsiaTheme="minorHAnsi" w:cstheme="minorBidi"/>
          <w:color w:val="auto"/>
          <w:u w:val="none"/>
          <w:lang w:val="uk-UA"/>
        </w:rPr>
        <w:t>ро розгляд заявки військової частини – польова пошта В-2010.</w:t>
      </w:r>
    </w:p>
    <w:p w:rsidR="00ED0EB0" w:rsidRPr="009822D5" w:rsidRDefault="00ED0EB0" w:rsidP="009822D5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погодити використання коштів  у сумі 380 тис. грн. для закупівлі  матеріально-технічних засобів для особового складу військової частини – польова пошта В 2010 згідно із поданими заявками.</w:t>
      </w:r>
    </w:p>
    <w:p w:rsidR="00EB4EB8" w:rsidRPr="009822D5" w:rsidRDefault="00ED0EB0" w:rsidP="009822D5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9822D5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  <w:r w:rsidRPr="00AD126A">
        <w:rPr>
          <w:rFonts w:eastAsia="Calibri"/>
          <w:b/>
          <w:bCs/>
          <w:u w:val="none"/>
          <w:lang w:val="uk-UA"/>
        </w:rPr>
        <w:t>Питання комунальної власності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2.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про з</w:t>
      </w:r>
      <w:r w:rsidRPr="00AD126A">
        <w:rPr>
          <w:color w:val="auto"/>
          <w:u w:val="none"/>
          <w:lang w:val="uk-UA"/>
        </w:rPr>
        <w:t>вернення бюджетних установ щодо встановлення орендної плати на 2017 рік у розмірі 1 грн.</w:t>
      </w:r>
      <w:r w:rsidRPr="00AD126A">
        <w:rPr>
          <w:color w:val="auto"/>
          <w:sz w:val="24"/>
          <w:szCs w:val="24"/>
          <w:u w:val="none"/>
        </w:rPr>
        <w:t xml:space="preserve"> 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погодити встановлення орендної плати на 2017 рік в розмірі 1 грн. бюджетним установам: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color w:val="auto"/>
          <w:szCs w:val="24"/>
          <w:u w:val="none"/>
          <w:lang w:val="uk-UA"/>
        </w:rPr>
        <w:lastRenderedPageBreak/>
        <w:t xml:space="preserve">- Північний офіс </w:t>
      </w:r>
      <w:proofErr w:type="spellStart"/>
      <w:r w:rsidRPr="00AD126A">
        <w:rPr>
          <w:color w:val="auto"/>
          <w:szCs w:val="24"/>
          <w:u w:val="none"/>
          <w:lang w:val="uk-UA"/>
        </w:rPr>
        <w:t>Держаудитслужби</w:t>
      </w:r>
      <w:proofErr w:type="spellEnd"/>
      <w:r w:rsidRPr="00AD126A">
        <w:rPr>
          <w:color w:val="auto"/>
          <w:szCs w:val="24"/>
          <w:u w:val="none"/>
          <w:lang w:val="uk-UA"/>
        </w:rPr>
        <w:t>;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color w:val="auto"/>
          <w:szCs w:val="24"/>
          <w:u w:val="none"/>
          <w:lang w:val="uk-UA"/>
        </w:rPr>
        <w:t>- Державна регуляторна служба України;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color w:val="auto"/>
          <w:szCs w:val="24"/>
          <w:u w:val="none"/>
          <w:lang w:val="uk-UA"/>
        </w:rPr>
        <w:t>- Відділ державної реєстрації Житомирської районної державної адміністрації.</w:t>
      </w:r>
    </w:p>
    <w:p w:rsidR="009822D5" w:rsidRPr="004C4BA9" w:rsidRDefault="009822D5" w:rsidP="009822D5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D126A" w:rsidRPr="00AD126A" w:rsidRDefault="00AD126A" w:rsidP="006E0003">
      <w:pPr>
        <w:widowControl/>
        <w:autoSpaceDE/>
        <w:autoSpaceDN/>
        <w:adjustRightInd/>
        <w:ind w:left="709"/>
        <w:jc w:val="both"/>
        <w:rPr>
          <w:color w:val="auto"/>
          <w:szCs w:val="24"/>
          <w:u w:val="none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3.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про з</w:t>
      </w:r>
      <w:r w:rsidRPr="00AD126A">
        <w:rPr>
          <w:color w:val="auto"/>
          <w:u w:val="none"/>
          <w:lang w:val="uk-UA"/>
        </w:rPr>
        <w:t>вернення Національної служби посередництва і примирення щодо встановлення орендної плати на 2017 рік у розмірі 1 грн.</w:t>
      </w:r>
      <w:r w:rsidRPr="00AD126A">
        <w:rPr>
          <w:color w:val="auto"/>
          <w:sz w:val="24"/>
          <w:szCs w:val="24"/>
          <w:u w:val="none"/>
        </w:rPr>
        <w:t xml:space="preserve"> 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 xml:space="preserve">погодити встановлення  </w:t>
      </w:r>
      <w:r w:rsidRPr="00AD126A">
        <w:rPr>
          <w:color w:val="auto"/>
          <w:u w:val="none"/>
          <w:lang w:val="uk-UA"/>
        </w:rPr>
        <w:t xml:space="preserve">Національній службі посередництва і примирення </w:t>
      </w:r>
      <w:r w:rsidRPr="00AD126A">
        <w:rPr>
          <w:color w:val="auto"/>
          <w:szCs w:val="24"/>
          <w:u w:val="none"/>
          <w:lang w:val="uk-UA"/>
        </w:rPr>
        <w:t>орендної плати на 2017 рік у розмірі 560,34 грн. з ПДВ.</w:t>
      </w:r>
    </w:p>
    <w:p w:rsidR="006E0003" w:rsidRPr="004C4BA9" w:rsidRDefault="006E0003" w:rsidP="006E0003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autoSpaceDE/>
        <w:autoSpaceDN/>
        <w:adjustRightInd/>
        <w:contextualSpacing/>
        <w:jc w:val="both"/>
        <w:rPr>
          <w:color w:val="auto"/>
          <w:spacing w:val="-1"/>
          <w:u w:val="none"/>
          <w:lang w:val="uk-UA" w:eastAsia="uk-UA"/>
        </w:rPr>
      </w:pP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4.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про з</w:t>
      </w:r>
      <w:r w:rsidRPr="00AD126A">
        <w:rPr>
          <w:color w:val="auto"/>
          <w:u w:val="none"/>
          <w:lang w:val="uk-UA"/>
        </w:rPr>
        <w:t xml:space="preserve">вернення Житомирського державного експериментального протезно-ортопедичного підприємства щодо встановлення орендної плати на 2017 рік в межах кошторисних призначень. 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погодити.</w:t>
      </w:r>
    </w:p>
    <w:p w:rsidR="006E0003" w:rsidRPr="004C4BA9" w:rsidRDefault="006E0003" w:rsidP="006E0003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autoSpaceDE/>
        <w:autoSpaceDN/>
        <w:adjustRightInd/>
        <w:rPr>
          <w:rFonts w:eastAsiaTheme="minorHAnsi" w:cstheme="minorBidi"/>
          <w:color w:val="auto"/>
          <w:u w:val="none"/>
          <w:lang w:val="uk-UA"/>
        </w:rPr>
      </w:pP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5.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про з</w:t>
      </w:r>
      <w:r w:rsidRPr="00AD126A">
        <w:rPr>
          <w:rFonts w:eastAsia="Calibri"/>
          <w:iCs/>
          <w:color w:val="auto"/>
          <w:u w:val="none"/>
          <w:lang w:val="uk-UA"/>
        </w:rPr>
        <w:t>вернення Житомирського Центру творчості дітей і молоді Житомирської міської ради що проведення звітних концертів в приміщенні комунального підприємства “Житомирський академічний український музично-драматичний театр ім. І.А. Кочерги” Житомирської обласної ради</w:t>
      </w:r>
      <w:r w:rsidRPr="00AD126A">
        <w:rPr>
          <w:color w:val="auto"/>
          <w:sz w:val="24"/>
          <w:szCs w:val="24"/>
          <w:u w:val="none"/>
          <w:lang w:val="uk-UA"/>
        </w:rPr>
        <w:t>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 xml:space="preserve">погодити надання приміщення 24.04.17 та 29.05.17 на безоплатній основі за умови відшкодування витрат  </w:t>
      </w:r>
      <w:proofErr w:type="spellStart"/>
      <w:r w:rsidRPr="00AD126A">
        <w:rPr>
          <w:color w:val="auto"/>
          <w:szCs w:val="24"/>
          <w:u w:val="none"/>
          <w:lang w:val="uk-UA"/>
        </w:rPr>
        <w:t>балансоутримувачу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за спожиті комунальні послуги.</w:t>
      </w:r>
    </w:p>
    <w:p w:rsidR="006E0003" w:rsidRPr="004C4BA9" w:rsidRDefault="006E0003" w:rsidP="006E0003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6.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</w:t>
      </w:r>
      <w:r w:rsidRPr="00AD126A">
        <w:rPr>
          <w:color w:val="auto"/>
          <w:u w:val="none"/>
          <w:lang w:val="uk-UA"/>
        </w:rPr>
        <w:t xml:space="preserve">ро призначення Уткіної А.П. виконуючою обов’язки директора комунального підприємства </w:t>
      </w:r>
      <w:proofErr w:type="spellStart"/>
      <w:r w:rsidRPr="00AD126A">
        <w:rPr>
          <w:color w:val="auto"/>
          <w:szCs w:val="24"/>
          <w:u w:val="none"/>
          <w:lang w:val="uk-UA"/>
        </w:rPr>
        <w:t>„Аптека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</w:t>
      </w:r>
      <w:r w:rsidRPr="00AD126A">
        <w:rPr>
          <w:color w:val="auto"/>
          <w:u w:val="none"/>
          <w:lang w:val="uk-UA"/>
        </w:rPr>
        <w:t xml:space="preserve"> </w:t>
      </w:r>
      <w:proofErr w:type="spellStart"/>
      <w:r w:rsidRPr="00AD126A">
        <w:rPr>
          <w:color w:val="auto"/>
          <w:szCs w:val="24"/>
          <w:u w:val="none"/>
          <w:lang w:val="uk-UA"/>
        </w:rPr>
        <w:t>„Міжлікарняна</w:t>
      </w:r>
      <w:proofErr w:type="spellEnd"/>
      <w:r w:rsidRPr="00AD126A">
        <w:rPr>
          <w:color w:val="auto"/>
          <w:szCs w:val="24"/>
          <w:u w:val="none"/>
          <w:lang w:val="uk-UA"/>
        </w:rPr>
        <w:t>” Житомирської обласної ради.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1. Погодити.</w:t>
      </w:r>
    </w:p>
    <w:p w:rsidR="00AD126A" w:rsidRPr="00AD126A" w:rsidRDefault="00AD126A" w:rsidP="00AD126A">
      <w:pPr>
        <w:widowControl/>
        <w:autoSpaceDE/>
        <w:autoSpaceDN/>
        <w:adjustRightInd/>
        <w:contextualSpacing/>
        <w:jc w:val="both"/>
        <w:rPr>
          <w:color w:val="auto"/>
          <w:spacing w:val="-1"/>
          <w:u w:val="none"/>
          <w:lang w:val="uk-UA" w:eastAsia="uk-UA"/>
        </w:rPr>
      </w:pPr>
      <w:r w:rsidRPr="00AD126A">
        <w:rPr>
          <w:color w:val="auto"/>
          <w:spacing w:val="-1"/>
          <w:u w:val="none"/>
          <w:lang w:val="uk-UA" w:eastAsia="uk-UA"/>
        </w:rPr>
        <w:tab/>
      </w:r>
      <w:r w:rsidRPr="00AD126A">
        <w:rPr>
          <w:color w:val="auto"/>
          <w:spacing w:val="-1"/>
          <w:u w:val="none"/>
          <w:lang w:val="uk-UA" w:eastAsia="uk-UA"/>
        </w:rPr>
        <w:tab/>
      </w:r>
      <w:r w:rsidRPr="00AD126A">
        <w:rPr>
          <w:color w:val="auto"/>
          <w:spacing w:val="-1"/>
          <w:u w:val="none"/>
          <w:lang w:val="uk-UA" w:eastAsia="uk-UA"/>
        </w:rPr>
        <w:tab/>
        <w:t xml:space="preserve">2. Виконуючій обов’язки  директора Уткіній А.П. надати на наступне засідання  постійної комісії план розвитку комунального підприємства </w:t>
      </w:r>
      <w:proofErr w:type="spellStart"/>
      <w:r w:rsidRPr="00AD126A">
        <w:rPr>
          <w:color w:val="auto"/>
          <w:szCs w:val="24"/>
          <w:u w:val="none"/>
          <w:lang w:val="uk-UA"/>
        </w:rPr>
        <w:t>„Аптека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</w:t>
      </w:r>
      <w:r w:rsidRPr="00AD126A">
        <w:rPr>
          <w:color w:val="auto"/>
          <w:u w:val="none"/>
          <w:lang w:val="uk-UA"/>
        </w:rPr>
        <w:t xml:space="preserve"> </w:t>
      </w:r>
      <w:proofErr w:type="spellStart"/>
      <w:r w:rsidRPr="00AD126A">
        <w:rPr>
          <w:color w:val="auto"/>
          <w:szCs w:val="24"/>
          <w:u w:val="none"/>
          <w:lang w:val="uk-UA"/>
        </w:rPr>
        <w:t>„Міжлікарняна</w:t>
      </w:r>
      <w:proofErr w:type="spellEnd"/>
      <w:r w:rsidRPr="00AD126A">
        <w:rPr>
          <w:color w:val="auto"/>
          <w:szCs w:val="24"/>
          <w:u w:val="none"/>
          <w:lang w:val="uk-UA"/>
        </w:rPr>
        <w:t>” Житомирської обласної ради на 2017-2018 роки.</w:t>
      </w:r>
    </w:p>
    <w:p w:rsidR="00E71E85" w:rsidRPr="004C4BA9" w:rsidRDefault="00E71E85" w:rsidP="00E71E85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7.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Казьмірика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В.І., який проінформував з питання про </w:t>
      </w:r>
      <w:r w:rsidRPr="00AD126A">
        <w:rPr>
          <w:iCs/>
          <w:color w:val="auto"/>
          <w:u w:val="none"/>
          <w:lang w:val="uk-UA"/>
        </w:rPr>
        <w:t xml:space="preserve"> призначення Кирилюка Г.Д. </w:t>
      </w:r>
      <w:r w:rsidRPr="00AD126A">
        <w:rPr>
          <w:color w:val="auto"/>
          <w:u w:val="none"/>
          <w:lang w:val="uk-UA"/>
        </w:rPr>
        <w:t>виконуючим обов’язки директора комунального</w:t>
      </w:r>
      <w:r w:rsidRPr="00AD126A">
        <w:rPr>
          <w:color w:val="auto"/>
          <w:u w:val="none"/>
        </w:rPr>
        <w:t> </w:t>
      </w:r>
      <w:r w:rsidRPr="00AD126A">
        <w:rPr>
          <w:color w:val="auto"/>
          <w:u w:val="none"/>
          <w:lang w:val="uk-UA"/>
        </w:rPr>
        <w:t xml:space="preserve"> підприємства </w:t>
      </w:r>
      <w:proofErr w:type="spellStart"/>
      <w:r w:rsidRPr="00AD126A">
        <w:rPr>
          <w:color w:val="auto"/>
          <w:u w:val="none"/>
          <w:lang w:val="uk-UA"/>
        </w:rPr>
        <w:t>„Житомирський</w:t>
      </w:r>
      <w:proofErr w:type="spellEnd"/>
      <w:r w:rsidRPr="00AD126A">
        <w:rPr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Житомирської  обласної  ради.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погодити.</w:t>
      </w:r>
    </w:p>
    <w:p w:rsidR="00AD126A" w:rsidRPr="00AD126A" w:rsidRDefault="00E71E85" w:rsidP="005D7E71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lastRenderedPageBreak/>
        <w:t>Одноголосно.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8. Слухали: </w:t>
      </w:r>
      <w:proofErr w:type="spellStart"/>
      <w:r w:rsidRPr="00AD126A">
        <w:rPr>
          <w:color w:val="auto"/>
          <w:szCs w:val="24"/>
          <w:u w:val="none"/>
          <w:lang w:val="uk-UA"/>
        </w:rPr>
        <w:t>Марусича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В.П., який проінформував з питання про </w:t>
      </w:r>
      <w:r w:rsidRPr="00AD126A">
        <w:rPr>
          <w:iCs/>
          <w:color w:val="auto"/>
          <w:u w:val="none"/>
          <w:lang w:val="uk-UA"/>
        </w:rPr>
        <w:t xml:space="preserve"> надання фінансової підтримки </w:t>
      </w:r>
      <w:r w:rsidRPr="00AD126A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AD126A">
        <w:rPr>
          <w:color w:val="auto"/>
          <w:szCs w:val="24"/>
          <w:u w:val="none"/>
          <w:lang w:val="uk-UA"/>
        </w:rPr>
        <w:t>„Обласна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база спеціального медичного постачання” </w:t>
      </w:r>
      <w:r w:rsidRPr="00AD126A">
        <w:rPr>
          <w:bCs/>
          <w:color w:val="auto"/>
          <w:u w:val="none"/>
          <w:lang w:val="uk-UA"/>
        </w:rPr>
        <w:t>Житомирської обласної ради.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bCs/>
          <w:color w:val="auto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 xml:space="preserve">1. Погодити </w:t>
      </w:r>
      <w:r w:rsidRPr="00AD126A">
        <w:rPr>
          <w:iCs/>
          <w:color w:val="auto"/>
          <w:u w:val="none"/>
          <w:lang w:val="uk-UA"/>
        </w:rPr>
        <w:t xml:space="preserve">надання фінансової підтримки </w:t>
      </w:r>
      <w:r w:rsidRPr="00AD126A">
        <w:rPr>
          <w:color w:val="auto"/>
          <w:szCs w:val="24"/>
          <w:u w:val="none"/>
          <w:lang w:val="uk-UA"/>
        </w:rPr>
        <w:t xml:space="preserve">комунальній установі </w:t>
      </w:r>
      <w:proofErr w:type="spellStart"/>
      <w:r w:rsidRPr="00AD126A">
        <w:rPr>
          <w:color w:val="auto"/>
          <w:szCs w:val="24"/>
          <w:u w:val="none"/>
          <w:lang w:val="uk-UA"/>
        </w:rPr>
        <w:t>„Обласна</w:t>
      </w:r>
      <w:proofErr w:type="spellEnd"/>
      <w:r w:rsidRPr="00AD126A">
        <w:rPr>
          <w:color w:val="auto"/>
          <w:szCs w:val="24"/>
          <w:u w:val="none"/>
          <w:lang w:val="uk-UA"/>
        </w:rPr>
        <w:t xml:space="preserve"> база спеціального медичного постачання” </w:t>
      </w:r>
      <w:r w:rsidRPr="00AD126A">
        <w:rPr>
          <w:bCs/>
          <w:color w:val="auto"/>
          <w:u w:val="none"/>
          <w:lang w:val="uk-UA"/>
        </w:rPr>
        <w:t>Житомирської обласної ради у сумі 899444,87 грн.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Cs/>
          <w:color w:val="auto"/>
          <w:u w:val="none"/>
          <w:lang w:val="uk-UA"/>
        </w:rPr>
        <w:tab/>
      </w:r>
      <w:r w:rsidRPr="00AD126A">
        <w:rPr>
          <w:bCs/>
          <w:color w:val="auto"/>
          <w:u w:val="none"/>
          <w:lang w:val="uk-UA"/>
        </w:rPr>
        <w:tab/>
        <w:t xml:space="preserve">2. Управлінню охорони здоров’я облдержадміністрації (Лучків В.І.) підготувати звернення до Кабінету Міністрів України щодо передачі комунальній установі «База </w:t>
      </w:r>
      <w:r w:rsidRPr="00AD126A">
        <w:rPr>
          <w:color w:val="auto"/>
          <w:szCs w:val="24"/>
          <w:u w:val="none"/>
          <w:lang w:val="uk-UA"/>
        </w:rPr>
        <w:t xml:space="preserve">спеціального медичного постачання” </w:t>
      </w:r>
      <w:r w:rsidRPr="00AD126A">
        <w:rPr>
          <w:bCs/>
          <w:color w:val="auto"/>
          <w:u w:val="none"/>
          <w:lang w:val="uk-UA"/>
        </w:rPr>
        <w:t>Житомирської обласної ради матеріальних цінностей з державного резерву мобілізаційного призначення та внести на розгляд 11 сесії обласної ради.</w:t>
      </w:r>
    </w:p>
    <w:p w:rsidR="00E71E85" w:rsidRPr="004C4BA9" w:rsidRDefault="00E71E85" w:rsidP="00E71E85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AD126A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9. Слухали: </w:t>
      </w:r>
      <w:r w:rsidRPr="00AD126A">
        <w:rPr>
          <w:color w:val="auto"/>
          <w:szCs w:val="24"/>
          <w:u w:val="none"/>
          <w:lang w:val="uk-UA"/>
        </w:rPr>
        <w:t xml:space="preserve">Лучків В.І., який проінформував з питання  про </w:t>
      </w:r>
      <w:r w:rsidRPr="00AD126A">
        <w:rPr>
          <w:iCs/>
          <w:color w:val="auto"/>
          <w:u w:val="none"/>
          <w:lang w:val="uk-UA"/>
        </w:rPr>
        <w:t xml:space="preserve"> погодження штатної чисельності </w:t>
      </w:r>
      <w:r w:rsidRPr="00AD126A">
        <w:rPr>
          <w:color w:val="auto"/>
          <w:u w:val="none"/>
          <w:lang w:val="uk-UA"/>
        </w:rPr>
        <w:t xml:space="preserve">комунального вищого навчального закладу </w:t>
      </w:r>
      <w:r w:rsidRPr="00AD126A">
        <w:rPr>
          <w:u w:val="none"/>
          <w:lang w:val="uk-UA"/>
        </w:rPr>
        <w:t xml:space="preserve"> </w:t>
      </w:r>
      <w:proofErr w:type="spellStart"/>
      <w:r w:rsidRPr="00AD126A">
        <w:rPr>
          <w:u w:val="none"/>
          <w:lang w:val="uk-UA"/>
        </w:rPr>
        <w:t>„</w:t>
      </w:r>
      <w:r w:rsidRPr="00AD126A">
        <w:rPr>
          <w:color w:val="auto"/>
          <w:u w:val="none"/>
          <w:lang w:val="uk-UA"/>
        </w:rPr>
        <w:t>Бердичівський</w:t>
      </w:r>
      <w:proofErr w:type="spellEnd"/>
      <w:r w:rsidRPr="00AD126A">
        <w:rPr>
          <w:color w:val="auto"/>
          <w:u w:val="none"/>
          <w:lang w:val="uk-UA"/>
        </w:rPr>
        <w:t xml:space="preserve"> медичний коледж</w:t>
      </w:r>
      <w:r w:rsidRPr="00AD126A">
        <w:rPr>
          <w:u w:val="none"/>
          <w:lang w:val="uk-UA"/>
        </w:rPr>
        <w:t>”</w:t>
      </w:r>
      <w:r w:rsidRPr="00AD126A">
        <w:rPr>
          <w:color w:val="auto"/>
          <w:u w:val="none"/>
          <w:lang w:val="uk-UA"/>
        </w:rPr>
        <w:t xml:space="preserve"> Житомирської обласної ради.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>погодити додатково введення двох штатних одиниць у штатному розписі</w:t>
      </w:r>
      <w:r w:rsidRPr="00AD126A">
        <w:rPr>
          <w:color w:val="auto"/>
          <w:u w:val="none"/>
          <w:lang w:val="uk-UA"/>
        </w:rPr>
        <w:t xml:space="preserve"> комунального вищого навчального закладу </w:t>
      </w:r>
      <w:r w:rsidRPr="00AD126A">
        <w:rPr>
          <w:u w:val="none"/>
          <w:lang w:val="uk-UA"/>
        </w:rPr>
        <w:t xml:space="preserve"> </w:t>
      </w:r>
      <w:proofErr w:type="spellStart"/>
      <w:r w:rsidRPr="00AD126A">
        <w:rPr>
          <w:u w:val="none"/>
          <w:lang w:val="uk-UA"/>
        </w:rPr>
        <w:t>„</w:t>
      </w:r>
      <w:r w:rsidRPr="00AD126A">
        <w:rPr>
          <w:color w:val="auto"/>
          <w:u w:val="none"/>
          <w:lang w:val="uk-UA"/>
        </w:rPr>
        <w:t>Бердичівський</w:t>
      </w:r>
      <w:proofErr w:type="spellEnd"/>
      <w:r w:rsidRPr="00AD126A">
        <w:rPr>
          <w:color w:val="auto"/>
          <w:u w:val="none"/>
          <w:lang w:val="uk-UA"/>
        </w:rPr>
        <w:t xml:space="preserve"> медичний коледж</w:t>
      </w:r>
      <w:r w:rsidRPr="00AD126A">
        <w:rPr>
          <w:u w:val="none"/>
          <w:lang w:val="uk-UA"/>
        </w:rPr>
        <w:t>”</w:t>
      </w:r>
      <w:r w:rsidRPr="00AD126A">
        <w:rPr>
          <w:color w:val="auto"/>
          <w:u w:val="none"/>
          <w:lang w:val="uk-UA"/>
        </w:rPr>
        <w:t xml:space="preserve"> Житомирської обласної ради: першого заступника директора та бухгалтера-ревізора.</w:t>
      </w:r>
    </w:p>
    <w:p w:rsidR="00AD126A" w:rsidRDefault="001B532E" w:rsidP="001B532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 xml:space="preserve">Голосували: </w:t>
      </w:r>
      <w:r w:rsidR="00E86648">
        <w:rPr>
          <w:color w:val="auto"/>
          <w:spacing w:val="-1"/>
          <w:u w:val="none"/>
          <w:lang w:val="uk-UA" w:eastAsia="uk-UA"/>
        </w:rPr>
        <w:t>за -10;</w:t>
      </w:r>
    </w:p>
    <w:p w:rsidR="00E86648" w:rsidRDefault="00E86648" w:rsidP="001B532E">
      <w:pPr>
        <w:widowControl/>
        <w:autoSpaceDE/>
        <w:autoSpaceDN/>
        <w:adjustRightInd/>
        <w:contextualSpacing/>
        <w:jc w:val="center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утримались -</w:t>
      </w:r>
      <w:r w:rsidR="000D1050">
        <w:rPr>
          <w:color w:val="auto"/>
          <w:spacing w:val="-1"/>
          <w:u w:val="none"/>
          <w:lang w:val="uk-UA" w:eastAsia="uk-UA"/>
        </w:rPr>
        <w:t>2</w:t>
      </w:r>
      <w:r>
        <w:rPr>
          <w:color w:val="auto"/>
          <w:spacing w:val="-1"/>
          <w:u w:val="none"/>
          <w:lang w:val="uk-UA" w:eastAsia="uk-UA"/>
        </w:rPr>
        <w:t>.</w:t>
      </w:r>
    </w:p>
    <w:p w:rsidR="00E86648" w:rsidRPr="00AD126A" w:rsidRDefault="00E86648" w:rsidP="00E86648">
      <w:pPr>
        <w:widowControl/>
        <w:autoSpaceDE/>
        <w:autoSpaceDN/>
        <w:adjustRightInd/>
        <w:contextualSpacing/>
        <w:jc w:val="right"/>
        <w:rPr>
          <w:color w:val="auto"/>
          <w:spacing w:val="-1"/>
          <w:u w:val="none"/>
          <w:lang w:val="uk-UA" w:eastAsia="uk-UA"/>
        </w:rPr>
      </w:pPr>
      <w:r>
        <w:rPr>
          <w:color w:val="auto"/>
          <w:spacing w:val="-1"/>
          <w:u w:val="none"/>
          <w:lang w:val="uk-UA" w:eastAsia="uk-UA"/>
        </w:rPr>
        <w:t>Рішення прийнято.</w:t>
      </w:r>
    </w:p>
    <w:p w:rsidR="00AD126A" w:rsidRPr="00AD126A" w:rsidRDefault="00AD126A" w:rsidP="00AD126A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AD126A" w:rsidRPr="00AD126A" w:rsidRDefault="00AD126A" w:rsidP="009A167C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10. Слухали: </w:t>
      </w:r>
      <w:r w:rsidRPr="00AD126A">
        <w:rPr>
          <w:color w:val="auto"/>
          <w:szCs w:val="24"/>
          <w:u w:val="none"/>
          <w:lang w:val="uk-UA"/>
        </w:rPr>
        <w:t xml:space="preserve">Кирилюка Г.Д., який проінформував з питання про </w:t>
      </w:r>
      <w:r w:rsidRPr="00AD126A">
        <w:rPr>
          <w:rFonts w:eastAsia="Calibri"/>
          <w:bCs/>
          <w:color w:val="auto"/>
          <w:u w:val="none"/>
          <w:lang w:val="uk-UA"/>
        </w:rPr>
        <w:t xml:space="preserve">погодження розпорядження голови обласної ради від 27.04.17 №212- Г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„Про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 xml:space="preserve"> внесення змін до розпорядження голови обласної ради  від 06.04.17 №137-Г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„Про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 xml:space="preserve"> фінансову підтримку Житомирського обласного підрядного спеціалізованого ремонтно-будівельного об’єднання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„Житомиррембуд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>” Житомирської обласної ради”.</w:t>
      </w:r>
    </w:p>
    <w:p w:rsidR="00AD126A" w:rsidRPr="00AD126A" w:rsidRDefault="00AD126A" w:rsidP="00AD126A">
      <w:pPr>
        <w:widowControl/>
        <w:autoSpaceDE/>
        <w:autoSpaceDN/>
        <w:adjustRightInd/>
        <w:ind w:firstLine="709"/>
        <w:jc w:val="both"/>
        <w:rPr>
          <w:color w:val="auto"/>
          <w:szCs w:val="24"/>
          <w:u w:val="none"/>
          <w:lang w:val="uk-UA"/>
        </w:rPr>
      </w:pPr>
      <w:r w:rsidRPr="00AD126A">
        <w:rPr>
          <w:b/>
          <w:color w:val="auto"/>
          <w:szCs w:val="24"/>
          <w:u w:val="none"/>
          <w:lang w:val="uk-UA"/>
        </w:rPr>
        <w:t xml:space="preserve">Вирішили: </w:t>
      </w:r>
      <w:r w:rsidRPr="00AD126A">
        <w:rPr>
          <w:color w:val="auto"/>
          <w:szCs w:val="24"/>
          <w:u w:val="none"/>
          <w:lang w:val="uk-UA"/>
        </w:rPr>
        <w:t xml:space="preserve">погодити внесення змін до </w:t>
      </w:r>
      <w:r w:rsidRPr="00AD126A">
        <w:rPr>
          <w:rFonts w:eastAsia="Calibri"/>
          <w:bCs/>
          <w:color w:val="auto"/>
          <w:u w:val="none"/>
          <w:lang w:val="uk-UA"/>
        </w:rPr>
        <w:t xml:space="preserve">розпорядження голови обласної ради від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від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 xml:space="preserve"> 06.04.17 №137-Г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„Про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 xml:space="preserve"> фінансову підтримку Житомирського обласного підрядного спеціалізованого ремонтно-будівельного об’єднання </w:t>
      </w:r>
      <w:proofErr w:type="spellStart"/>
      <w:r w:rsidRPr="00AD126A">
        <w:rPr>
          <w:rFonts w:eastAsia="Calibri"/>
          <w:bCs/>
          <w:color w:val="auto"/>
          <w:u w:val="none"/>
          <w:lang w:val="uk-UA"/>
        </w:rPr>
        <w:t>„Житомиррембуд</w:t>
      </w:r>
      <w:proofErr w:type="spellEnd"/>
      <w:r w:rsidRPr="00AD126A">
        <w:rPr>
          <w:rFonts w:eastAsia="Calibri"/>
          <w:bCs/>
          <w:color w:val="auto"/>
          <w:u w:val="none"/>
          <w:lang w:val="uk-UA"/>
        </w:rPr>
        <w:t>” Житомирської обласної ради”: у п.1 суму 2600 грн. замінити сумою 3861,72 грн.</w:t>
      </w:r>
    </w:p>
    <w:p w:rsidR="009A167C" w:rsidRPr="004C4BA9" w:rsidRDefault="009A167C" w:rsidP="009A167C">
      <w:pPr>
        <w:widowControl/>
        <w:autoSpaceDE/>
        <w:autoSpaceDN/>
        <w:adjustRightInd/>
        <w:contextualSpacing/>
        <w:jc w:val="right"/>
        <w:rPr>
          <w:rFonts w:eastAsia="Calibri"/>
          <w:b/>
          <w:bCs/>
          <w:u w:val="none"/>
          <w:lang w:val="uk-UA"/>
        </w:rPr>
      </w:pPr>
      <w:r w:rsidRPr="004C4BA9">
        <w:rPr>
          <w:color w:val="auto"/>
          <w:spacing w:val="-1"/>
          <w:u w:val="none"/>
          <w:lang w:val="uk-UA" w:eastAsia="uk-UA"/>
        </w:rPr>
        <w:t>Одноголосно.</w:t>
      </w:r>
    </w:p>
    <w:p w:rsidR="00E07368" w:rsidRDefault="00E07368" w:rsidP="00CA0A3E">
      <w:pPr>
        <w:rPr>
          <w:u w:val="none"/>
          <w:lang w:val="uk-UA"/>
        </w:rPr>
      </w:pPr>
    </w:p>
    <w:p w:rsidR="005D7E71" w:rsidRPr="004C4BA9" w:rsidRDefault="005D7E71" w:rsidP="00CA0A3E">
      <w:pPr>
        <w:rPr>
          <w:u w:val="none"/>
          <w:lang w:val="uk-UA"/>
        </w:rPr>
      </w:pPr>
    </w:p>
    <w:p w:rsidR="00D853F1" w:rsidRPr="004C4BA9" w:rsidRDefault="00D853F1" w:rsidP="00D853F1">
      <w:pPr>
        <w:jc w:val="both"/>
        <w:rPr>
          <w:u w:val="none"/>
          <w:lang w:val="uk-UA"/>
        </w:rPr>
      </w:pPr>
      <w:r w:rsidRPr="004C4BA9">
        <w:rPr>
          <w:u w:val="none"/>
          <w:lang w:val="uk-UA"/>
        </w:rPr>
        <w:t>Голова постійної комісії</w:t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="00E07368" w:rsidRPr="004C4BA9">
        <w:rPr>
          <w:u w:val="none"/>
          <w:lang w:val="uk-UA"/>
        </w:rPr>
        <w:t xml:space="preserve">       </w:t>
      </w:r>
      <w:r w:rsidRPr="004C4BA9">
        <w:rPr>
          <w:u w:val="none"/>
          <w:lang w:val="uk-UA"/>
        </w:rPr>
        <w:t>О.М. Дзюбенко</w:t>
      </w:r>
    </w:p>
    <w:p w:rsidR="00D170B1" w:rsidRDefault="00D170B1" w:rsidP="00CA0A3E">
      <w:pPr>
        <w:rPr>
          <w:u w:val="none"/>
          <w:lang w:val="uk-UA"/>
        </w:rPr>
      </w:pPr>
    </w:p>
    <w:p w:rsidR="005D7E71" w:rsidRDefault="005D7E71" w:rsidP="00CA0A3E">
      <w:pPr>
        <w:rPr>
          <w:u w:val="none"/>
          <w:lang w:val="uk-UA"/>
        </w:rPr>
      </w:pPr>
    </w:p>
    <w:p w:rsidR="005D7E71" w:rsidRPr="004C4BA9" w:rsidRDefault="005D7E71" w:rsidP="00CA0A3E">
      <w:pPr>
        <w:rPr>
          <w:u w:val="none"/>
          <w:lang w:val="uk-UA"/>
        </w:rPr>
      </w:pPr>
    </w:p>
    <w:p w:rsidR="00D170B1" w:rsidRPr="004C4BA9" w:rsidRDefault="00D170B1" w:rsidP="00D170B1">
      <w:pPr>
        <w:rPr>
          <w:u w:val="none"/>
          <w:lang w:val="uk-UA"/>
        </w:rPr>
      </w:pPr>
      <w:r w:rsidRPr="004C4BA9">
        <w:rPr>
          <w:u w:val="none"/>
          <w:lang w:val="uk-UA"/>
        </w:rPr>
        <w:t>Секретар постійної комісії</w:t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ab/>
      </w:r>
      <w:r w:rsidR="004C18B7" w:rsidRPr="004C4BA9">
        <w:rPr>
          <w:u w:val="none"/>
          <w:lang w:val="uk-UA"/>
        </w:rPr>
        <w:tab/>
      </w:r>
      <w:r w:rsidRPr="004C4BA9">
        <w:rPr>
          <w:u w:val="none"/>
          <w:lang w:val="uk-UA"/>
        </w:rPr>
        <w:t>О.В. Пінський</w:t>
      </w:r>
    </w:p>
    <w:sectPr w:rsidR="00D170B1" w:rsidRPr="004C4BA9" w:rsidSect="00FE6B0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7D" w:rsidRDefault="00945C7D" w:rsidP="008919DD">
      <w:r>
        <w:separator/>
      </w:r>
    </w:p>
  </w:endnote>
  <w:endnote w:type="continuationSeparator" w:id="0">
    <w:p w:rsidR="00945C7D" w:rsidRDefault="00945C7D" w:rsidP="0089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473246"/>
      <w:docPartObj>
        <w:docPartGallery w:val="Page Numbers (Bottom of Page)"/>
        <w:docPartUnique/>
      </w:docPartObj>
    </w:sdtPr>
    <w:sdtEndPr/>
    <w:sdtContent>
      <w:p w:rsidR="008919DD" w:rsidRDefault="00891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A3">
          <w:rPr>
            <w:noProof/>
          </w:rPr>
          <w:t>1</w:t>
        </w:r>
        <w:r>
          <w:fldChar w:fldCharType="end"/>
        </w:r>
      </w:p>
    </w:sdtContent>
  </w:sdt>
  <w:p w:rsidR="008919DD" w:rsidRDefault="008919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7D" w:rsidRDefault="00945C7D" w:rsidP="008919DD">
      <w:r>
        <w:separator/>
      </w:r>
    </w:p>
  </w:footnote>
  <w:footnote w:type="continuationSeparator" w:id="0">
    <w:p w:rsidR="00945C7D" w:rsidRDefault="00945C7D" w:rsidP="0089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D0C"/>
    <w:multiLevelType w:val="hybridMultilevel"/>
    <w:tmpl w:val="C8DE8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D9B"/>
    <w:multiLevelType w:val="hybridMultilevel"/>
    <w:tmpl w:val="89C24B4C"/>
    <w:lvl w:ilvl="0" w:tplc="02D2B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CA09C5"/>
    <w:multiLevelType w:val="hybridMultilevel"/>
    <w:tmpl w:val="C01A36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D15C7"/>
    <w:multiLevelType w:val="hybridMultilevel"/>
    <w:tmpl w:val="B5728E7A"/>
    <w:lvl w:ilvl="0" w:tplc="26C47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E196A"/>
    <w:multiLevelType w:val="hybridMultilevel"/>
    <w:tmpl w:val="8174B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5F8B"/>
    <w:multiLevelType w:val="hybridMultilevel"/>
    <w:tmpl w:val="D8749C9A"/>
    <w:lvl w:ilvl="0" w:tplc="A50676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DC6B60"/>
    <w:multiLevelType w:val="hybridMultilevel"/>
    <w:tmpl w:val="3216EA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C373B4"/>
    <w:multiLevelType w:val="hybridMultilevel"/>
    <w:tmpl w:val="889EA6EC"/>
    <w:lvl w:ilvl="0" w:tplc="2D9C24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014CF"/>
    <w:rsid w:val="00055CC5"/>
    <w:rsid w:val="00095AF9"/>
    <w:rsid w:val="000C582E"/>
    <w:rsid w:val="000D1050"/>
    <w:rsid w:val="000E18EC"/>
    <w:rsid w:val="000E2242"/>
    <w:rsid w:val="000E46EC"/>
    <w:rsid w:val="000F6D48"/>
    <w:rsid w:val="0010488D"/>
    <w:rsid w:val="00107500"/>
    <w:rsid w:val="00123EDE"/>
    <w:rsid w:val="00136B1F"/>
    <w:rsid w:val="00154163"/>
    <w:rsid w:val="001631BA"/>
    <w:rsid w:val="00183826"/>
    <w:rsid w:val="001B3E35"/>
    <w:rsid w:val="001B532E"/>
    <w:rsid w:val="001C364F"/>
    <w:rsid w:val="001E383C"/>
    <w:rsid w:val="001E411A"/>
    <w:rsid w:val="0023766A"/>
    <w:rsid w:val="0026605E"/>
    <w:rsid w:val="00272BD5"/>
    <w:rsid w:val="00276CCE"/>
    <w:rsid w:val="00287BCD"/>
    <w:rsid w:val="002B3B84"/>
    <w:rsid w:val="002E005E"/>
    <w:rsid w:val="002E1D36"/>
    <w:rsid w:val="002E27E3"/>
    <w:rsid w:val="002F134F"/>
    <w:rsid w:val="002F2CA3"/>
    <w:rsid w:val="00326E16"/>
    <w:rsid w:val="003357F5"/>
    <w:rsid w:val="00373A93"/>
    <w:rsid w:val="00380FB8"/>
    <w:rsid w:val="0039533F"/>
    <w:rsid w:val="003A01F4"/>
    <w:rsid w:val="003E2C92"/>
    <w:rsid w:val="003F2B0A"/>
    <w:rsid w:val="003F68A4"/>
    <w:rsid w:val="004431C0"/>
    <w:rsid w:val="00454961"/>
    <w:rsid w:val="00457583"/>
    <w:rsid w:val="00466886"/>
    <w:rsid w:val="00471B86"/>
    <w:rsid w:val="004B222B"/>
    <w:rsid w:val="004B396E"/>
    <w:rsid w:val="004C0818"/>
    <w:rsid w:val="004C18B7"/>
    <w:rsid w:val="004C4BA9"/>
    <w:rsid w:val="004F16CB"/>
    <w:rsid w:val="00502D38"/>
    <w:rsid w:val="00503E01"/>
    <w:rsid w:val="00504ACF"/>
    <w:rsid w:val="00505195"/>
    <w:rsid w:val="00511372"/>
    <w:rsid w:val="00513113"/>
    <w:rsid w:val="0051516F"/>
    <w:rsid w:val="0052750A"/>
    <w:rsid w:val="00553E42"/>
    <w:rsid w:val="00557FF2"/>
    <w:rsid w:val="005728B0"/>
    <w:rsid w:val="0059638C"/>
    <w:rsid w:val="005D7E71"/>
    <w:rsid w:val="005E53AD"/>
    <w:rsid w:val="0061380D"/>
    <w:rsid w:val="00614F59"/>
    <w:rsid w:val="00617ED1"/>
    <w:rsid w:val="006221E8"/>
    <w:rsid w:val="00640347"/>
    <w:rsid w:val="006618FA"/>
    <w:rsid w:val="006703F8"/>
    <w:rsid w:val="00687DE1"/>
    <w:rsid w:val="006B6A38"/>
    <w:rsid w:val="006D5A79"/>
    <w:rsid w:val="006E0003"/>
    <w:rsid w:val="006F17A5"/>
    <w:rsid w:val="007031FC"/>
    <w:rsid w:val="00717CCE"/>
    <w:rsid w:val="007C06B2"/>
    <w:rsid w:val="00825A85"/>
    <w:rsid w:val="00825C15"/>
    <w:rsid w:val="0083224B"/>
    <w:rsid w:val="00883DD7"/>
    <w:rsid w:val="00886A08"/>
    <w:rsid w:val="008919DD"/>
    <w:rsid w:val="008A3281"/>
    <w:rsid w:val="008B1D79"/>
    <w:rsid w:val="008C7185"/>
    <w:rsid w:val="008D336B"/>
    <w:rsid w:val="008F1B1E"/>
    <w:rsid w:val="008F2771"/>
    <w:rsid w:val="00937CB9"/>
    <w:rsid w:val="00945C7D"/>
    <w:rsid w:val="009739DA"/>
    <w:rsid w:val="00974ADC"/>
    <w:rsid w:val="009822D5"/>
    <w:rsid w:val="009844B8"/>
    <w:rsid w:val="00986159"/>
    <w:rsid w:val="00997F7F"/>
    <w:rsid w:val="009A167C"/>
    <w:rsid w:val="009E4274"/>
    <w:rsid w:val="009E7742"/>
    <w:rsid w:val="009F3BD6"/>
    <w:rsid w:val="00A0455F"/>
    <w:rsid w:val="00A279DE"/>
    <w:rsid w:val="00A37668"/>
    <w:rsid w:val="00A421BA"/>
    <w:rsid w:val="00AC16C0"/>
    <w:rsid w:val="00AD126A"/>
    <w:rsid w:val="00AF2AD1"/>
    <w:rsid w:val="00B01A69"/>
    <w:rsid w:val="00B126B3"/>
    <w:rsid w:val="00B1475C"/>
    <w:rsid w:val="00B33A0B"/>
    <w:rsid w:val="00B67AE3"/>
    <w:rsid w:val="00B71D79"/>
    <w:rsid w:val="00B84CFF"/>
    <w:rsid w:val="00B907BB"/>
    <w:rsid w:val="00B96B9C"/>
    <w:rsid w:val="00BB2EA9"/>
    <w:rsid w:val="00BE7DBB"/>
    <w:rsid w:val="00C12443"/>
    <w:rsid w:val="00C26A33"/>
    <w:rsid w:val="00C505F4"/>
    <w:rsid w:val="00C77A84"/>
    <w:rsid w:val="00CA0A3E"/>
    <w:rsid w:val="00CD5554"/>
    <w:rsid w:val="00D06E61"/>
    <w:rsid w:val="00D15160"/>
    <w:rsid w:val="00D170B1"/>
    <w:rsid w:val="00D27520"/>
    <w:rsid w:val="00D57530"/>
    <w:rsid w:val="00D60067"/>
    <w:rsid w:val="00D823A4"/>
    <w:rsid w:val="00D853F1"/>
    <w:rsid w:val="00DB1CD1"/>
    <w:rsid w:val="00DB5D83"/>
    <w:rsid w:val="00DC314C"/>
    <w:rsid w:val="00DC69AB"/>
    <w:rsid w:val="00DD5134"/>
    <w:rsid w:val="00E0250F"/>
    <w:rsid w:val="00E07368"/>
    <w:rsid w:val="00E339DE"/>
    <w:rsid w:val="00E37746"/>
    <w:rsid w:val="00E5269F"/>
    <w:rsid w:val="00E527B1"/>
    <w:rsid w:val="00E655A2"/>
    <w:rsid w:val="00E71E85"/>
    <w:rsid w:val="00E840E4"/>
    <w:rsid w:val="00E86648"/>
    <w:rsid w:val="00EB3DDC"/>
    <w:rsid w:val="00EB4EB8"/>
    <w:rsid w:val="00ED0EB0"/>
    <w:rsid w:val="00ED4553"/>
    <w:rsid w:val="00ED7369"/>
    <w:rsid w:val="00ED7DF8"/>
    <w:rsid w:val="00ED7FED"/>
    <w:rsid w:val="00F12461"/>
    <w:rsid w:val="00F62B99"/>
    <w:rsid w:val="00F805DC"/>
    <w:rsid w:val="00FB1950"/>
    <w:rsid w:val="00FB6904"/>
    <w:rsid w:val="00FC1678"/>
    <w:rsid w:val="00FC2B94"/>
    <w:rsid w:val="00FC7842"/>
    <w:rsid w:val="00FC7E77"/>
    <w:rsid w:val="00FD039D"/>
    <w:rsid w:val="00FE321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C16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C1678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919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19DD"/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E7CA-5276-4BA6-88FD-C7C1167B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5065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Анатолий Цюпа</cp:lastModifiedBy>
  <cp:revision>6</cp:revision>
  <cp:lastPrinted>2017-05-16T06:54:00Z</cp:lastPrinted>
  <dcterms:created xsi:type="dcterms:W3CDTF">2017-05-12T13:11:00Z</dcterms:created>
  <dcterms:modified xsi:type="dcterms:W3CDTF">2017-05-19T12:28:00Z</dcterms:modified>
</cp:coreProperties>
</file>