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B5" w:rsidRDefault="005536B5" w:rsidP="00A01AAF">
      <w:pPr>
        <w:spacing w:line="240" w:lineRule="auto"/>
        <w:ind w:firstLine="4253"/>
        <w:rPr>
          <w:b/>
          <w:lang w:val="uk-UA"/>
        </w:rPr>
      </w:pPr>
      <w:r>
        <w:rPr>
          <w:noProof/>
          <w:lang w:val="uk-UA" w:eastAsia="uk-UA"/>
        </w:rPr>
        <w:drawing>
          <wp:inline distT="0" distB="0" distL="0" distR="0">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49621A" w:rsidRPr="005536B5" w:rsidRDefault="005536B5" w:rsidP="00A01AAF">
      <w:pPr>
        <w:spacing w:line="240" w:lineRule="auto"/>
        <w:rPr>
          <w:b/>
          <w:lang w:val="uk-UA"/>
        </w:rPr>
      </w:pPr>
      <w:r w:rsidRPr="005536B5">
        <w:rPr>
          <w:b/>
          <w:lang w:val="uk-UA"/>
        </w:rPr>
        <w:t xml:space="preserve">                                                            </w:t>
      </w:r>
      <w:r w:rsidR="0049621A" w:rsidRPr="005536B5">
        <w:rPr>
          <w:b/>
          <w:lang w:val="uk-UA"/>
        </w:rPr>
        <w:t>Україна</w:t>
      </w:r>
    </w:p>
    <w:p w:rsidR="0049621A" w:rsidRDefault="00992EA2" w:rsidP="00A01AAF">
      <w:pPr>
        <w:spacing w:line="240" w:lineRule="auto"/>
        <w:jc w:val="center"/>
        <w:rPr>
          <w:b/>
          <w:lang w:val="uk-UA"/>
        </w:rPr>
      </w:pPr>
      <w:r>
        <w:rPr>
          <w:b/>
          <w:lang w:val="uk-UA"/>
        </w:rPr>
        <w:t>ЖИТОМИРСЬКА ОБЛАСНА РАДА</w:t>
      </w:r>
    </w:p>
    <w:p w:rsidR="00902F47" w:rsidRDefault="00902F47" w:rsidP="00A01AAF">
      <w:pPr>
        <w:spacing w:line="240" w:lineRule="auto"/>
        <w:jc w:val="center"/>
        <w:rPr>
          <w:b/>
          <w:lang w:val="uk-UA"/>
        </w:rPr>
      </w:pPr>
    </w:p>
    <w:p w:rsidR="005969F5" w:rsidRPr="005536B5" w:rsidRDefault="000D1460" w:rsidP="00A01AAF">
      <w:pPr>
        <w:spacing w:line="240" w:lineRule="auto"/>
        <w:jc w:val="center"/>
        <w:rPr>
          <w:b/>
          <w:lang w:val="uk-UA"/>
        </w:rPr>
      </w:pPr>
      <w:r>
        <w:rPr>
          <w:b/>
          <w:lang w:val="uk-UA"/>
        </w:rPr>
        <w:t>ПРОТОКОЛ №</w:t>
      </w:r>
      <w:r w:rsidR="00AB2B34">
        <w:rPr>
          <w:b/>
          <w:lang w:val="uk-UA"/>
        </w:rPr>
        <w:t xml:space="preserve"> </w:t>
      </w:r>
      <w:r w:rsidR="00143B73">
        <w:rPr>
          <w:b/>
          <w:lang w:val="uk-UA"/>
        </w:rPr>
        <w:t>12</w:t>
      </w:r>
    </w:p>
    <w:p w:rsidR="00C637C3" w:rsidRDefault="00AB0E62" w:rsidP="00C637C3">
      <w:pPr>
        <w:spacing w:line="240" w:lineRule="auto"/>
        <w:jc w:val="center"/>
        <w:rPr>
          <w:b/>
          <w:lang w:val="uk-UA"/>
        </w:rPr>
      </w:pPr>
      <w:r>
        <w:rPr>
          <w:b/>
          <w:lang w:val="uk-UA"/>
        </w:rPr>
        <w:t>засідання постійної комісії</w:t>
      </w:r>
      <w:r w:rsidR="004F6293">
        <w:rPr>
          <w:b/>
          <w:lang w:val="uk-UA"/>
        </w:rPr>
        <w:t xml:space="preserve"> </w:t>
      </w:r>
      <w:r w:rsidR="004F6293" w:rsidRPr="005536B5">
        <w:rPr>
          <w:b/>
          <w:lang w:val="uk-UA"/>
        </w:rPr>
        <w:t xml:space="preserve">з питань </w:t>
      </w:r>
      <w:r w:rsidR="00C637C3">
        <w:rPr>
          <w:b/>
          <w:lang w:val="uk-UA"/>
        </w:rPr>
        <w:t>агропромислового ко</w:t>
      </w:r>
      <w:r w:rsidR="002265A0">
        <w:rPr>
          <w:b/>
          <w:lang w:val="uk-UA"/>
        </w:rPr>
        <w:t>мплексу,</w:t>
      </w:r>
      <w:r w:rsidR="00C637C3">
        <w:rPr>
          <w:b/>
          <w:lang w:val="uk-UA"/>
        </w:rPr>
        <w:t xml:space="preserve"> земельних відносин та розвитку села</w:t>
      </w:r>
    </w:p>
    <w:p w:rsidR="004B0845" w:rsidRDefault="00EA674D" w:rsidP="00145F0C">
      <w:pPr>
        <w:jc w:val="center"/>
        <w:rPr>
          <w:b/>
          <w:i/>
          <w:lang w:val="uk-UA"/>
        </w:rPr>
      </w:pPr>
      <w:r w:rsidRPr="00F44E68">
        <w:rPr>
          <w:b/>
          <w:i/>
          <w:lang w:val="uk-UA"/>
        </w:rPr>
        <w:t xml:space="preserve">(проводиться у режимі </w:t>
      </w:r>
      <w:proofErr w:type="spellStart"/>
      <w:r w:rsidRPr="00F44E68">
        <w:rPr>
          <w:b/>
          <w:i/>
          <w:lang w:val="uk-UA"/>
        </w:rPr>
        <w:t>відеоконференції</w:t>
      </w:r>
      <w:proofErr w:type="spellEnd"/>
      <w:r w:rsidRPr="00F44E68">
        <w:rPr>
          <w:b/>
          <w:i/>
          <w:lang w:val="uk-UA"/>
        </w:rPr>
        <w:t>)</w:t>
      </w:r>
    </w:p>
    <w:p w:rsidR="00954589" w:rsidRDefault="00954589" w:rsidP="00145F0C">
      <w:pPr>
        <w:jc w:val="center"/>
        <w:rPr>
          <w:b/>
          <w:i/>
          <w:lang w:val="uk-UA"/>
        </w:rPr>
      </w:pPr>
    </w:p>
    <w:p w:rsidR="00650E19" w:rsidRDefault="00650E19" w:rsidP="00A01AAF">
      <w:pPr>
        <w:spacing w:line="240" w:lineRule="auto"/>
        <w:rPr>
          <w:lang w:val="uk-UA"/>
        </w:rPr>
      </w:pPr>
    </w:p>
    <w:p w:rsidR="00145F0C" w:rsidRDefault="00145F0C" w:rsidP="00A01AAF">
      <w:pPr>
        <w:spacing w:line="240" w:lineRule="auto"/>
        <w:rPr>
          <w:lang w:val="uk-UA"/>
        </w:rPr>
      </w:pPr>
    </w:p>
    <w:p w:rsidR="00690FAD" w:rsidRDefault="008A16C9" w:rsidP="00A01AAF">
      <w:pPr>
        <w:tabs>
          <w:tab w:val="left" w:pos="7695"/>
        </w:tabs>
        <w:spacing w:line="240" w:lineRule="auto"/>
        <w:rPr>
          <w:lang w:val="uk-UA"/>
        </w:rPr>
      </w:pPr>
      <w:r>
        <w:rPr>
          <w:lang w:val="uk-UA"/>
        </w:rPr>
        <w:t>від</w:t>
      </w:r>
      <w:r w:rsidR="00802172">
        <w:rPr>
          <w:lang w:val="uk-UA"/>
        </w:rPr>
        <w:t xml:space="preserve"> </w:t>
      </w:r>
      <w:r w:rsidR="00143B73">
        <w:rPr>
          <w:lang w:val="uk-UA"/>
        </w:rPr>
        <w:t>09 грудня</w:t>
      </w:r>
      <w:r w:rsidR="006213D5">
        <w:rPr>
          <w:lang w:val="uk-UA"/>
        </w:rPr>
        <w:t xml:space="preserve"> </w:t>
      </w:r>
      <w:r w:rsidR="008C4813">
        <w:rPr>
          <w:lang w:val="uk-UA"/>
        </w:rPr>
        <w:t>2021</w:t>
      </w:r>
      <w:r w:rsidR="000D1460">
        <w:rPr>
          <w:lang w:val="uk-UA"/>
        </w:rPr>
        <w:t xml:space="preserve"> </w:t>
      </w:r>
      <w:r w:rsidR="00FC6E6E">
        <w:rPr>
          <w:lang w:val="uk-UA"/>
        </w:rPr>
        <w:t>року</w:t>
      </w:r>
      <w:r w:rsidR="00F2315F">
        <w:rPr>
          <w:lang w:val="uk-UA"/>
        </w:rPr>
        <w:t xml:space="preserve"> </w:t>
      </w:r>
      <w:r w:rsidR="004F6293">
        <w:rPr>
          <w:lang w:val="uk-UA"/>
        </w:rPr>
        <w:tab/>
        <w:t>м. Житомир</w:t>
      </w:r>
    </w:p>
    <w:p w:rsidR="00B21873" w:rsidRPr="001A42D0" w:rsidRDefault="00B21873" w:rsidP="00A01AAF">
      <w:pPr>
        <w:spacing w:line="240" w:lineRule="auto"/>
        <w:rPr>
          <w:lang w:val="uk-UA"/>
        </w:rPr>
      </w:pPr>
    </w:p>
    <w:p w:rsidR="00050726" w:rsidRDefault="00883CB1" w:rsidP="00050726">
      <w:pPr>
        <w:tabs>
          <w:tab w:val="left" w:pos="915"/>
        </w:tabs>
        <w:spacing w:line="240" w:lineRule="auto"/>
        <w:ind w:firstLine="567"/>
        <w:jc w:val="both"/>
        <w:rPr>
          <w:lang w:val="uk-UA"/>
        </w:rPr>
      </w:pPr>
      <w:r w:rsidRPr="00883CB1">
        <w:rPr>
          <w:b/>
          <w:lang w:val="uk-UA"/>
        </w:rPr>
        <w:t>Присутні депутати:</w:t>
      </w:r>
      <w:r w:rsidR="00EA674D">
        <w:rPr>
          <w:lang w:val="uk-UA"/>
        </w:rPr>
        <w:t xml:space="preserve"> </w:t>
      </w:r>
      <w:r w:rsidR="002C1893" w:rsidRPr="0091429B">
        <w:rPr>
          <w:lang w:val="uk-UA"/>
        </w:rPr>
        <w:t xml:space="preserve">Ющенко О.М. - </w:t>
      </w:r>
      <w:r w:rsidR="002C1893" w:rsidRPr="00330FBC">
        <w:rPr>
          <w:lang w:val="uk-UA"/>
        </w:rPr>
        <w:t>голова постійної комісії</w:t>
      </w:r>
      <w:r w:rsidR="002C1893">
        <w:rPr>
          <w:lang w:val="uk-UA"/>
        </w:rPr>
        <w:t xml:space="preserve">,   </w:t>
      </w:r>
      <w:proofErr w:type="spellStart"/>
      <w:r w:rsidR="00EA2985">
        <w:rPr>
          <w:lang w:val="uk-UA"/>
        </w:rPr>
        <w:t>Чернявський</w:t>
      </w:r>
      <w:proofErr w:type="spellEnd"/>
      <w:r w:rsidR="00EA2985">
        <w:rPr>
          <w:lang w:val="uk-UA"/>
        </w:rPr>
        <w:t xml:space="preserve"> П.П. - секретар</w:t>
      </w:r>
      <w:r w:rsidR="00EA2985" w:rsidRPr="002F7E4D">
        <w:rPr>
          <w:lang w:val="uk-UA"/>
        </w:rPr>
        <w:t xml:space="preserve"> </w:t>
      </w:r>
      <w:r w:rsidR="00EA2985" w:rsidRPr="00330FBC">
        <w:rPr>
          <w:lang w:val="uk-UA"/>
        </w:rPr>
        <w:t>постійної комісії</w:t>
      </w:r>
      <w:r w:rsidR="009E2FBE">
        <w:rPr>
          <w:lang w:val="uk-UA"/>
        </w:rPr>
        <w:t xml:space="preserve">, </w:t>
      </w:r>
      <w:proofErr w:type="spellStart"/>
      <w:r w:rsidR="009E2FBE">
        <w:rPr>
          <w:lang w:val="uk-UA"/>
        </w:rPr>
        <w:t>Піонтківський</w:t>
      </w:r>
      <w:proofErr w:type="spellEnd"/>
      <w:r w:rsidR="009E2FBE">
        <w:rPr>
          <w:lang w:val="uk-UA"/>
        </w:rPr>
        <w:t xml:space="preserve"> П.В., </w:t>
      </w:r>
      <w:r w:rsidR="00BF08D9">
        <w:rPr>
          <w:lang w:val="uk-UA"/>
        </w:rPr>
        <w:t xml:space="preserve">             </w:t>
      </w:r>
      <w:proofErr w:type="spellStart"/>
      <w:r w:rsidR="00BF08D9">
        <w:rPr>
          <w:lang w:val="uk-UA"/>
        </w:rPr>
        <w:t>Костюшко</w:t>
      </w:r>
      <w:proofErr w:type="spellEnd"/>
      <w:r w:rsidR="00BF08D9">
        <w:rPr>
          <w:lang w:val="uk-UA"/>
        </w:rPr>
        <w:t xml:space="preserve"> І.В., </w:t>
      </w:r>
      <w:r w:rsidR="006751F4">
        <w:rPr>
          <w:lang w:val="uk-UA"/>
        </w:rPr>
        <w:t>Кулак І.І.</w:t>
      </w:r>
    </w:p>
    <w:p w:rsidR="00EA674D" w:rsidRDefault="00EA674D" w:rsidP="00050726">
      <w:pPr>
        <w:tabs>
          <w:tab w:val="left" w:pos="915"/>
        </w:tabs>
        <w:spacing w:line="240" w:lineRule="auto"/>
        <w:ind w:firstLine="567"/>
        <w:jc w:val="both"/>
        <w:rPr>
          <w:lang w:val="uk-UA"/>
        </w:rPr>
      </w:pPr>
    </w:p>
    <w:p w:rsidR="00EA674D" w:rsidRDefault="00EA674D" w:rsidP="00EA674D">
      <w:pPr>
        <w:tabs>
          <w:tab w:val="left" w:pos="915"/>
        </w:tabs>
        <w:spacing w:line="240" w:lineRule="auto"/>
        <w:ind w:firstLine="567"/>
        <w:jc w:val="both"/>
        <w:rPr>
          <w:lang w:val="uk-UA"/>
        </w:rPr>
      </w:pPr>
      <w:r>
        <w:rPr>
          <w:lang w:val="uk-UA"/>
        </w:rPr>
        <w:t xml:space="preserve">У режимі </w:t>
      </w:r>
      <w:proofErr w:type="spellStart"/>
      <w:r>
        <w:rPr>
          <w:lang w:val="uk-UA"/>
        </w:rPr>
        <w:t>відеоконференції</w:t>
      </w:r>
      <w:proofErr w:type="spellEnd"/>
      <w:r>
        <w:rPr>
          <w:lang w:val="uk-UA"/>
        </w:rPr>
        <w:t xml:space="preserve"> зареєструвалися Грабовська О.О. – заступник голови</w:t>
      </w:r>
      <w:r w:rsidRPr="00330FBC">
        <w:rPr>
          <w:lang w:val="uk-UA"/>
        </w:rPr>
        <w:t xml:space="preserve"> постійної комісії</w:t>
      </w:r>
      <w:r>
        <w:rPr>
          <w:lang w:val="uk-UA"/>
        </w:rPr>
        <w:t xml:space="preserve">, </w:t>
      </w:r>
      <w:proofErr w:type="spellStart"/>
      <w:r>
        <w:rPr>
          <w:lang w:val="uk-UA"/>
        </w:rPr>
        <w:t>Нагорняк</w:t>
      </w:r>
      <w:proofErr w:type="spellEnd"/>
      <w:r>
        <w:rPr>
          <w:lang w:val="uk-UA"/>
        </w:rPr>
        <w:t xml:space="preserve"> В.В., Шевчук В.В.</w:t>
      </w:r>
    </w:p>
    <w:p w:rsidR="00EA674D" w:rsidRDefault="00EA674D" w:rsidP="00EA674D">
      <w:pPr>
        <w:tabs>
          <w:tab w:val="left" w:pos="915"/>
        </w:tabs>
        <w:spacing w:line="240" w:lineRule="auto"/>
        <w:ind w:firstLine="567"/>
        <w:jc w:val="both"/>
        <w:rPr>
          <w:lang w:val="uk-UA"/>
        </w:rPr>
      </w:pPr>
      <w:r>
        <w:rPr>
          <w:lang w:val="uk-UA"/>
        </w:rPr>
        <w:t xml:space="preserve">                 </w:t>
      </w:r>
    </w:p>
    <w:p w:rsidR="0034325D" w:rsidRDefault="00883CB1" w:rsidP="00A928DC">
      <w:pPr>
        <w:pStyle w:val="a5"/>
        <w:tabs>
          <w:tab w:val="left" w:pos="993"/>
        </w:tabs>
        <w:spacing w:line="240" w:lineRule="auto"/>
        <w:ind w:left="0" w:firstLine="567"/>
        <w:jc w:val="both"/>
        <w:rPr>
          <w:szCs w:val="28"/>
          <w:lang w:val="uk-UA"/>
        </w:rPr>
      </w:pPr>
      <w:r w:rsidRPr="00A33480">
        <w:rPr>
          <w:b/>
          <w:szCs w:val="28"/>
          <w:lang w:val="uk-UA"/>
        </w:rPr>
        <w:t>Запрошені</w:t>
      </w:r>
      <w:r w:rsidR="0049621A" w:rsidRPr="00A33480">
        <w:rPr>
          <w:b/>
          <w:szCs w:val="28"/>
          <w:lang w:val="uk-UA"/>
        </w:rPr>
        <w:t>:</w:t>
      </w:r>
      <w:r w:rsidR="0017671D">
        <w:rPr>
          <w:b/>
          <w:szCs w:val="28"/>
          <w:lang w:val="uk-UA"/>
        </w:rPr>
        <w:t xml:space="preserve"> </w:t>
      </w:r>
      <w:r w:rsidR="00BF08D9" w:rsidRPr="00BF08D9">
        <w:rPr>
          <w:szCs w:val="28"/>
          <w:lang w:val="uk-UA"/>
        </w:rPr>
        <w:t>Федоренко В.І. – голова обласної ради,</w:t>
      </w:r>
      <w:r w:rsidR="00BF08D9">
        <w:rPr>
          <w:b/>
          <w:szCs w:val="28"/>
          <w:lang w:val="uk-UA"/>
        </w:rPr>
        <w:t xml:space="preserve"> </w:t>
      </w:r>
      <w:r w:rsidR="00502CF6" w:rsidRPr="00502CF6">
        <w:rPr>
          <w:szCs w:val="28"/>
          <w:lang w:val="uk-UA"/>
        </w:rPr>
        <w:t>Ширма В.В. – заступник голови обласної ради,</w:t>
      </w:r>
      <w:r w:rsidR="00BF08D9">
        <w:rPr>
          <w:szCs w:val="28"/>
          <w:lang w:val="uk-UA"/>
        </w:rPr>
        <w:t xml:space="preserve"> </w:t>
      </w:r>
      <w:proofErr w:type="spellStart"/>
      <w:r w:rsidR="00930B64">
        <w:rPr>
          <w:szCs w:val="28"/>
          <w:lang w:val="uk-UA"/>
        </w:rPr>
        <w:t>Градівський</w:t>
      </w:r>
      <w:proofErr w:type="spellEnd"/>
      <w:r w:rsidR="00930B64">
        <w:rPr>
          <w:szCs w:val="28"/>
          <w:lang w:val="uk-UA"/>
        </w:rPr>
        <w:t xml:space="preserve"> В.М. </w:t>
      </w:r>
      <w:r w:rsidR="00B11463">
        <w:rPr>
          <w:lang w:val="uk-UA"/>
        </w:rPr>
        <w:t>- заступник голови обласної державної адміністрації,</w:t>
      </w:r>
      <w:r w:rsidR="00170B47">
        <w:rPr>
          <w:lang w:val="uk-UA"/>
        </w:rPr>
        <w:t xml:space="preserve">  </w:t>
      </w:r>
      <w:proofErr w:type="spellStart"/>
      <w:r w:rsidR="00170B47">
        <w:rPr>
          <w:lang w:val="uk-UA"/>
        </w:rPr>
        <w:t>Венцель</w:t>
      </w:r>
      <w:proofErr w:type="spellEnd"/>
      <w:r w:rsidR="00170B47">
        <w:rPr>
          <w:lang w:val="uk-UA"/>
        </w:rPr>
        <w:t xml:space="preserve"> В.Т. - </w:t>
      </w:r>
      <w:r w:rsidR="00170B47" w:rsidRPr="001C2B24">
        <w:rPr>
          <w:szCs w:val="28"/>
          <w:lang w:val="uk-UA"/>
        </w:rPr>
        <w:t>директор департамент</w:t>
      </w:r>
      <w:r w:rsidR="00170B47">
        <w:rPr>
          <w:szCs w:val="28"/>
          <w:lang w:val="uk-UA"/>
        </w:rPr>
        <w:t>у фінансів облде</w:t>
      </w:r>
      <w:r w:rsidR="00BF08D9">
        <w:rPr>
          <w:szCs w:val="28"/>
          <w:lang w:val="uk-UA"/>
        </w:rPr>
        <w:t xml:space="preserve">ржадміністрації, </w:t>
      </w:r>
      <w:r w:rsidR="00170B47">
        <w:rPr>
          <w:szCs w:val="28"/>
          <w:lang w:val="uk-UA"/>
        </w:rPr>
        <w:t>Кучер Л.Є.</w:t>
      </w:r>
      <w:r w:rsidR="00170B47" w:rsidRPr="000E78A7">
        <w:rPr>
          <w:szCs w:val="28"/>
          <w:lang w:val="uk-UA"/>
        </w:rPr>
        <w:t xml:space="preserve"> </w:t>
      </w:r>
      <w:r w:rsidR="00170B47">
        <w:rPr>
          <w:b/>
          <w:szCs w:val="28"/>
          <w:lang w:val="uk-UA"/>
        </w:rPr>
        <w:t>–</w:t>
      </w:r>
      <w:r w:rsidR="00170B47" w:rsidRPr="000E78A7">
        <w:rPr>
          <w:szCs w:val="28"/>
          <w:lang w:val="uk-UA"/>
        </w:rPr>
        <w:t xml:space="preserve"> </w:t>
      </w:r>
      <w:r w:rsidR="00170B47">
        <w:rPr>
          <w:szCs w:val="28"/>
          <w:lang w:val="uk-UA"/>
        </w:rPr>
        <w:t>начальник управління з питань промисловості, торгівлі, ринку праці та планування соціально-економічного розвитку</w:t>
      </w:r>
      <w:r w:rsidR="00170B47" w:rsidRPr="001C2B24">
        <w:rPr>
          <w:szCs w:val="28"/>
          <w:lang w:val="uk-UA"/>
        </w:rPr>
        <w:t xml:space="preserve"> департаменту агропромислового розвитку та економічно</w:t>
      </w:r>
      <w:r w:rsidR="00170B47">
        <w:rPr>
          <w:szCs w:val="28"/>
          <w:lang w:val="uk-UA"/>
        </w:rPr>
        <w:t>ї політики облдержадміністрації,</w:t>
      </w:r>
      <w:r w:rsidR="00502CF6">
        <w:rPr>
          <w:b/>
          <w:szCs w:val="28"/>
          <w:lang w:val="uk-UA"/>
        </w:rPr>
        <w:t xml:space="preserve"> </w:t>
      </w:r>
      <w:proofErr w:type="spellStart"/>
      <w:r w:rsidR="00A870AB">
        <w:rPr>
          <w:szCs w:val="28"/>
          <w:lang w:val="uk-UA"/>
        </w:rPr>
        <w:t>Ходаківський</w:t>
      </w:r>
      <w:proofErr w:type="spellEnd"/>
      <w:r w:rsidR="00A870AB">
        <w:rPr>
          <w:szCs w:val="28"/>
          <w:lang w:val="uk-UA"/>
        </w:rPr>
        <w:t xml:space="preserve"> О.</w:t>
      </w:r>
      <w:r w:rsidR="00974092">
        <w:rPr>
          <w:szCs w:val="28"/>
          <w:lang w:val="uk-UA"/>
        </w:rPr>
        <w:t>О.</w:t>
      </w:r>
      <w:r w:rsidR="001D563E">
        <w:rPr>
          <w:szCs w:val="28"/>
          <w:lang w:val="uk-UA"/>
        </w:rPr>
        <w:t xml:space="preserve"> </w:t>
      </w:r>
      <w:r w:rsidR="001D563E" w:rsidRPr="008F35AF">
        <w:rPr>
          <w:szCs w:val="28"/>
          <w:lang w:val="uk-UA"/>
        </w:rPr>
        <w:t>–</w:t>
      </w:r>
      <w:r w:rsidR="00974092">
        <w:rPr>
          <w:szCs w:val="28"/>
          <w:lang w:val="uk-UA"/>
        </w:rPr>
        <w:t xml:space="preserve"> консультант </w:t>
      </w:r>
      <w:r w:rsidR="00974092" w:rsidRPr="00974092">
        <w:rPr>
          <w:lang w:val="uk-UA"/>
        </w:rPr>
        <w:t>відділу з питань управління об’єктами спільної власності та майнових відносин</w:t>
      </w:r>
      <w:r w:rsidR="00974092">
        <w:rPr>
          <w:lang w:val="uk-UA"/>
        </w:rPr>
        <w:t xml:space="preserve"> </w:t>
      </w:r>
      <w:r w:rsidR="001D563E" w:rsidRPr="008F35AF">
        <w:rPr>
          <w:szCs w:val="28"/>
          <w:lang w:val="uk-UA"/>
        </w:rPr>
        <w:t>управління майном ви</w:t>
      </w:r>
      <w:r w:rsidR="001D563E">
        <w:rPr>
          <w:szCs w:val="28"/>
          <w:lang w:val="uk-UA"/>
        </w:rPr>
        <w:t xml:space="preserve">конавчого апарату обласної ради, </w:t>
      </w:r>
      <w:proofErr w:type="spellStart"/>
      <w:r w:rsidR="00A928DC">
        <w:rPr>
          <w:szCs w:val="28"/>
          <w:lang w:val="uk-UA"/>
        </w:rPr>
        <w:t>Покропивний</w:t>
      </w:r>
      <w:proofErr w:type="spellEnd"/>
      <w:r w:rsidR="00A928DC">
        <w:rPr>
          <w:szCs w:val="28"/>
          <w:lang w:val="uk-UA"/>
        </w:rPr>
        <w:t xml:space="preserve"> М.П.</w:t>
      </w:r>
      <w:r w:rsidR="00A928DC" w:rsidRPr="00A928DC">
        <w:rPr>
          <w:szCs w:val="28"/>
          <w:lang w:val="uk-UA"/>
        </w:rPr>
        <w:t xml:space="preserve"> – директор Житомирського фахового коледжу культури і мистецтв імені Івана Огієнка</w:t>
      </w:r>
      <w:r w:rsidR="00716245">
        <w:rPr>
          <w:szCs w:val="28"/>
          <w:lang w:val="uk-UA"/>
        </w:rPr>
        <w:t xml:space="preserve"> Житомирської обласної ради</w:t>
      </w:r>
      <w:r w:rsidR="00A928DC">
        <w:rPr>
          <w:szCs w:val="28"/>
          <w:lang w:val="uk-UA"/>
        </w:rPr>
        <w:t xml:space="preserve">, </w:t>
      </w:r>
      <w:proofErr w:type="spellStart"/>
      <w:r w:rsidR="00587B2E" w:rsidRPr="00587B2E">
        <w:rPr>
          <w:szCs w:val="28"/>
          <w:lang w:val="uk-UA"/>
        </w:rPr>
        <w:t>Крігер</w:t>
      </w:r>
      <w:proofErr w:type="spellEnd"/>
      <w:r w:rsidR="00587B2E" w:rsidRPr="00587B2E">
        <w:rPr>
          <w:szCs w:val="28"/>
          <w:lang w:val="uk-UA"/>
        </w:rPr>
        <w:t xml:space="preserve"> </w:t>
      </w:r>
      <w:r w:rsidR="00587B2E">
        <w:rPr>
          <w:szCs w:val="28"/>
          <w:lang w:val="uk-UA"/>
        </w:rPr>
        <w:t>Л.Ф.</w:t>
      </w:r>
      <w:r w:rsidR="00587B2E">
        <w:rPr>
          <w:szCs w:val="28"/>
          <w:lang w:val="uk-UA"/>
        </w:rPr>
        <w:t xml:space="preserve"> - </w:t>
      </w:r>
      <w:r w:rsidR="00EB7B71">
        <w:rPr>
          <w:szCs w:val="28"/>
          <w:lang w:val="uk-UA"/>
        </w:rPr>
        <w:t>власник</w:t>
      </w:r>
      <w:r w:rsidR="00954589">
        <w:rPr>
          <w:szCs w:val="28"/>
          <w:lang w:val="uk-UA"/>
        </w:rPr>
        <w:t xml:space="preserve"> </w:t>
      </w:r>
      <w:r w:rsidR="00954589" w:rsidRPr="00CA3DC9">
        <w:rPr>
          <w:szCs w:val="28"/>
          <w:lang w:val="uk-UA"/>
        </w:rPr>
        <w:t>ТОВ "</w:t>
      </w:r>
      <w:proofErr w:type="spellStart"/>
      <w:r w:rsidR="00954589" w:rsidRPr="00CA3DC9">
        <w:rPr>
          <w:szCs w:val="28"/>
          <w:lang w:val="uk-UA"/>
        </w:rPr>
        <w:t>Крігер</w:t>
      </w:r>
      <w:proofErr w:type="spellEnd"/>
      <w:r w:rsidR="00954589" w:rsidRPr="00CA3DC9">
        <w:rPr>
          <w:szCs w:val="28"/>
          <w:lang w:val="uk-UA"/>
        </w:rPr>
        <w:t xml:space="preserve"> Енергія"</w:t>
      </w:r>
      <w:r w:rsidR="00954589">
        <w:rPr>
          <w:szCs w:val="28"/>
          <w:lang w:val="uk-UA"/>
        </w:rPr>
        <w:t xml:space="preserve">, </w:t>
      </w:r>
      <w:r w:rsidR="001D563E" w:rsidRPr="00502CF6">
        <w:rPr>
          <w:szCs w:val="28"/>
          <w:lang w:val="uk-UA"/>
        </w:rPr>
        <w:t>Кондратюк О</w:t>
      </w:r>
      <w:r w:rsidR="001D563E">
        <w:rPr>
          <w:szCs w:val="28"/>
          <w:lang w:val="uk-UA"/>
        </w:rPr>
        <w:t>.</w:t>
      </w:r>
      <w:r w:rsidR="001D563E" w:rsidRPr="00502CF6">
        <w:rPr>
          <w:szCs w:val="28"/>
          <w:lang w:val="uk-UA"/>
        </w:rPr>
        <w:t>П</w:t>
      </w:r>
      <w:r w:rsidR="001D563E">
        <w:rPr>
          <w:szCs w:val="28"/>
          <w:lang w:val="uk-UA"/>
        </w:rPr>
        <w:t>.</w:t>
      </w:r>
      <w:r w:rsidR="001D563E" w:rsidRPr="00502CF6">
        <w:rPr>
          <w:b/>
          <w:szCs w:val="28"/>
          <w:lang w:val="uk-UA"/>
        </w:rPr>
        <w:t xml:space="preserve"> – </w:t>
      </w:r>
      <w:r w:rsidR="001D563E" w:rsidRPr="00502CF6">
        <w:rPr>
          <w:szCs w:val="28"/>
          <w:lang w:val="uk-UA"/>
        </w:rPr>
        <w:t>начальник Управління екології та природни</w:t>
      </w:r>
      <w:r w:rsidR="001D563E">
        <w:rPr>
          <w:szCs w:val="28"/>
          <w:lang w:val="uk-UA"/>
        </w:rPr>
        <w:t xml:space="preserve">х ресурсів облдержадміністрації, </w:t>
      </w:r>
      <w:proofErr w:type="spellStart"/>
      <w:r w:rsidR="00C75293">
        <w:rPr>
          <w:szCs w:val="28"/>
          <w:lang w:val="uk-UA"/>
        </w:rPr>
        <w:t>Глушенко</w:t>
      </w:r>
      <w:proofErr w:type="spellEnd"/>
      <w:r w:rsidR="00C75293">
        <w:rPr>
          <w:szCs w:val="28"/>
          <w:lang w:val="uk-UA"/>
        </w:rPr>
        <w:t xml:space="preserve"> М.Д.</w:t>
      </w:r>
      <w:r w:rsidR="00C75293" w:rsidRPr="0033380E">
        <w:rPr>
          <w:szCs w:val="28"/>
          <w:lang w:val="uk-UA"/>
        </w:rPr>
        <w:t xml:space="preserve"> </w:t>
      </w:r>
      <w:r w:rsidR="00C75293" w:rsidRPr="001C2B24">
        <w:rPr>
          <w:szCs w:val="28"/>
          <w:lang w:val="uk-UA"/>
        </w:rPr>
        <w:t>– начальник управління організаційного забезпечення депутатської діяльності, роботи постійних комісій та фракцій виконавчого апарату обласної ради</w:t>
      </w:r>
      <w:r w:rsidR="00C75293">
        <w:rPr>
          <w:szCs w:val="28"/>
          <w:lang w:val="uk-UA"/>
        </w:rPr>
        <w:t>,</w:t>
      </w:r>
      <w:r w:rsidR="000D0869">
        <w:rPr>
          <w:szCs w:val="28"/>
          <w:lang w:val="uk-UA"/>
        </w:rPr>
        <w:t xml:space="preserve"> </w:t>
      </w:r>
      <w:proofErr w:type="spellStart"/>
      <w:r w:rsidR="000D0869" w:rsidRPr="000D0869">
        <w:rPr>
          <w:szCs w:val="28"/>
          <w:lang w:val="uk-UA"/>
        </w:rPr>
        <w:t>Коруд</w:t>
      </w:r>
      <w:proofErr w:type="spellEnd"/>
      <w:r w:rsidR="000D0869" w:rsidRPr="000D0869">
        <w:rPr>
          <w:szCs w:val="28"/>
          <w:lang w:val="uk-UA"/>
        </w:rPr>
        <w:t xml:space="preserve"> І</w:t>
      </w:r>
      <w:r w:rsidR="000D0869">
        <w:rPr>
          <w:szCs w:val="28"/>
          <w:lang w:val="uk-UA"/>
        </w:rPr>
        <w:t xml:space="preserve">.Я. - </w:t>
      </w:r>
      <w:r w:rsidR="000D0869" w:rsidRPr="000D0869">
        <w:rPr>
          <w:szCs w:val="28"/>
          <w:lang w:val="uk-UA"/>
        </w:rPr>
        <w:t>Овруцьк</w:t>
      </w:r>
      <w:r w:rsidR="000D0869">
        <w:rPr>
          <w:szCs w:val="28"/>
          <w:lang w:val="uk-UA"/>
        </w:rPr>
        <w:t>ий</w:t>
      </w:r>
      <w:r w:rsidR="000D0869" w:rsidRPr="000D0869">
        <w:rPr>
          <w:szCs w:val="28"/>
          <w:lang w:val="uk-UA"/>
        </w:rPr>
        <w:t xml:space="preserve"> міськ</w:t>
      </w:r>
      <w:r w:rsidR="000D0869">
        <w:rPr>
          <w:szCs w:val="28"/>
          <w:lang w:val="uk-UA"/>
        </w:rPr>
        <w:t>ий</w:t>
      </w:r>
      <w:r w:rsidR="000D0869" w:rsidRPr="000D0869">
        <w:rPr>
          <w:szCs w:val="28"/>
          <w:lang w:val="uk-UA"/>
        </w:rPr>
        <w:t xml:space="preserve"> голов</w:t>
      </w:r>
      <w:r w:rsidR="00145F0C">
        <w:rPr>
          <w:szCs w:val="28"/>
          <w:lang w:val="uk-UA"/>
        </w:rPr>
        <w:t xml:space="preserve">а, </w:t>
      </w:r>
      <w:proofErr w:type="spellStart"/>
      <w:r w:rsidR="00145F0C">
        <w:rPr>
          <w:szCs w:val="28"/>
          <w:lang w:val="uk-UA"/>
        </w:rPr>
        <w:t>Сечін</w:t>
      </w:r>
      <w:proofErr w:type="spellEnd"/>
      <w:r w:rsidR="00145F0C">
        <w:rPr>
          <w:szCs w:val="28"/>
          <w:lang w:val="uk-UA"/>
        </w:rPr>
        <w:t xml:space="preserve"> Р.С. </w:t>
      </w:r>
      <w:r w:rsidR="00356B84">
        <w:rPr>
          <w:szCs w:val="28"/>
          <w:lang w:val="uk-UA"/>
        </w:rPr>
        <w:t>–</w:t>
      </w:r>
      <w:r w:rsidR="00145F0C">
        <w:rPr>
          <w:szCs w:val="28"/>
          <w:lang w:val="uk-UA"/>
        </w:rPr>
        <w:t xml:space="preserve"> </w:t>
      </w:r>
      <w:r w:rsidR="00356B84">
        <w:rPr>
          <w:szCs w:val="28"/>
          <w:lang w:val="uk-UA"/>
        </w:rPr>
        <w:t xml:space="preserve">заступник </w:t>
      </w:r>
      <w:r w:rsidR="00356B84" w:rsidRPr="00AC004C">
        <w:rPr>
          <w:color w:val="000000"/>
          <w:szCs w:val="28"/>
          <w:lang w:val="uk-UA"/>
        </w:rPr>
        <w:t>начальник</w:t>
      </w:r>
      <w:r w:rsidR="00356B84">
        <w:rPr>
          <w:color w:val="000000"/>
          <w:szCs w:val="28"/>
          <w:lang w:val="uk-UA"/>
        </w:rPr>
        <w:t>а</w:t>
      </w:r>
      <w:r w:rsidR="00356B84" w:rsidRPr="00AC004C">
        <w:rPr>
          <w:color w:val="000000"/>
          <w:szCs w:val="28"/>
          <w:lang w:val="uk-UA"/>
        </w:rPr>
        <w:t xml:space="preserve"> управління юридичної та кадрової роботи</w:t>
      </w:r>
      <w:r w:rsidR="00356B84">
        <w:rPr>
          <w:color w:val="000000"/>
          <w:szCs w:val="28"/>
          <w:lang w:val="uk-UA"/>
        </w:rPr>
        <w:t xml:space="preserve"> виконавчого апарату обласної ради, </w:t>
      </w:r>
      <w:r w:rsidR="0034325D">
        <w:rPr>
          <w:szCs w:val="28"/>
          <w:lang w:val="uk-UA"/>
        </w:rPr>
        <w:t xml:space="preserve"> </w:t>
      </w:r>
    </w:p>
    <w:p w:rsidR="00711909" w:rsidRDefault="00711909" w:rsidP="001D563E">
      <w:pPr>
        <w:pStyle w:val="a5"/>
        <w:spacing w:line="240" w:lineRule="auto"/>
        <w:ind w:left="0" w:firstLine="567"/>
        <w:jc w:val="both"/>
        <w:rPr>
          <w:szCs w:val="28"/>
          <w:lang w:val="uk-UA"/>
        </w:rPr>
      </w:pPr>
    </w:p>
    <w:p w:rsidR="00711909" w:rsidRDefault="001A7A45" w:rsidP="003847E3">
      <w:pPr>
        <w:spacing w:line="240" w:lineRule="auto"/>
        <w:ind w:firstLine="709"/>
        <w:jc w:val="both"/>
        <w:rPr>
          <w:b/>
          <w:lang w:val="uk-UA"/>
        </w:rPr>
      </w:pPr>
      <w:r>
        <w:rPr>
          <w:lang w:val="uk-UA"/>
        </w:rPr>
        <w:t xml:space="preserve">               </w:t>
      </w:r>
      <w:r w:rsidR="00714359">
        <w:rPr>
          <w:lang w:val="uk-UA"/>
        </w:rPr>
        <w:t xml:space="preserve">                 </w:t>
      </w:r>
      <w:r w:rsidR="00891543">
        <w:rPr>
          <w:b/>
          <w:lang w:val="uk-UA"/>
        </w:rPr>
        <w:t>ПОРЯДОК ДЕННИЙ</w:t>
      </w:r>
      <w:r w:rsidR="004F6293">
        <w:rPr>
          <w:b/>
          <w:lang w:val="uk-UA"/>
        </w:rPr>
        <w:t>:</w:t>
      </w:r>
    </w:p>
    <w:p w:rsidR="00954589" w:rsidRDefault="00954589" w:rsidP="003847E3">
      <w:pPr>
        <w:spacing w:line="240" w:lineRule="auto"/>
        <w:ind w:firstLine="709"/>
        <w:jc w:val="both"/>
        <w:rPr>
          <w:b/>
          <w:lang w:val="uk-UA"/>
        </w:rPr>
      </w:pPr>
    </w:p>
    <w:p w:rsidR="000D0869" w:rsidRPr="00530AE6" w:rsidRDefault="000D0869" w:rsidP="000D0869">
      <w:pPr>
        <w:spacing w:line="240" w:lineRule="auto"/>
        <w:ind w:firstLine="567"/>
        <w:jc w:val="both"/>
        <w:rPr>
          <w:lang w:val="uk-UA"/>
        </w:rPr>
      </w:pPr>
      <w:r>
        <w:rPr>
          <w:lang w:val="uk-UA"/>
        </w:rPr>
        <w:t xml:space="preserve">1. </w:t>
      </w:r>
      <w:r w:rsidRPr="009E2C1D">
        <w:rPr>
          <w:lang w:val="uk-UA"/>
        </w:rPr>
        <w:t xml:space="preserve">Про погодження </w:t>
      </w:r>
      <w:proofErr w:type="spellStart"/>
      <w:r w:rsidRPr="009E2C1D">
        <w:rPr>
          <w:lang w:val="uk-UA"/>
        </w:rPr>
        <w:t>проєкту</w:t>
      </w:r>
      <w:proofErr w:type="spellEnd"/>
      <w:r w:rsidRPr="009E2C1D">
        <w:rPr>
          <w:lang w:val="uk-UA"/>
        </w:rPr>
        <w:t xml:space="preserve"> рішення обласної ради</w:t>
      </w:r>
      <w:r>
        <w:rPr>
          <w:lang w:val="uk-UA"/>
        </w:rPr>
        <w:t xml:space="preserve"> «</w:t>
      </w:r>
      <w:r>
        <w:t>Про</w:t>
      </w:r>
      <w:r>
        <w:rPr>
          <w:lang w:val="uk-UA"/>
        </w:rPr>
        <w:t xml:space="preserve"> </w:t>
      </w:r>
      <w:proofErr w:type="spellStart"/>
      <w:r>
        <w:t>обласний</w:t>
      </w:r>
      <w:proofErr w:type="spellEnd"/>
      <w:r>
        <w:rPr>
          <w:lang w:val="uk-UA"/>
        </w:rPr>
        <w:t xml:space="preserve"> </w:t>
      </w:r>
      <w:r>
        <w:t>бюджет</w:t>
      </w:r>
      <w:r>
        <w:rPr>
          <w:lang w:val="uk-UA"/>
        </w:rPr>
        <w:t xml:space="preserve"> </w:t>
      </w:r>
      <w:proofErr w:type="spellStart"/>
      <w:r>
        <w:t>Житомирської</w:t>
      </w:r>
      <w:proofErr w:type="spellEnd"/>
      <w:r>
        <w:rPr>
          <w:lang w:val="uk-UA"/>
        </w:rPr>
        <w:t xml:space="preserve"> </w:t>
      </w:r>
      <w:proofErr w:type="spellStart"/>
      <w:r>
        <w:t>області</w:t>
      </w:r>
      <w:proofErr w:type="spellEnd"/>
      <w:r>
        <w:rPr>
          <w:lang w:val="uk-UA"/>
        </w:rPr>
        <w:t xml:space="preserve"> </w:t>
      </w:r>
      <w:r>
        <w:t xml:space="preserve">на 2022 </w:t>
      </w:r>
      <w:proofErr w:type="spellStart"/>
      <w:r>
        <w:t>рік</w:t>
      </w:r>
      <w:proofErr w:type="spellEnd"/>
      <w:r>
        <w:rPr>
          <w:lang w:val="uk-UA"/>
        </w:rPr>
        <w:t>».</w:t>
      </w:r>
    </w:p>
    <w:p w:rsidR="000D0869" w:rsidRDefault="000D0869" w:rsidP="000D0869">
      <w:pPr>
        <w:spacing w:line="240" w:lineRule="auto"/>
        <w:ind w:firstLine="567"/>
        <w:jc w:val="both"/>
        <w:rPr>
          <w:color w:val="000000"/>
          <w:szCs w:val="28"/>
          <w:lang w:val="uk-UA"/>
        </w:rPr>
      </w:pPr>
      <w:r>
        <w:rPr>
          <w:color w:val="000000"/>
          <w:szCs w:val="28"/>
          <w:lang w:val="uk-UA"/>
        </w:rPr>
        <w:lastRenderedPageBreak/>
        <w:t xml:space="preserve">2. </w:t>
      </w:r>
      <w:r w:rsidRPr="009E2C1D">
        <w:rPr>
          <w:lang w:val="uk-UA"/>
        </w:rPr>
        <w:t xml:space="preserve">Про погодження </w:t>
      </w:r>
      <w:proofErr w:type="spellStart"/>
      <w:r w:rsidRPr="009E2C1D">
        <w:rPr>
          <w:lang w:val="uk-UA"/>
        </w:rPr>
        <w:t>проєкту</w:t>
      </w:r>
      <w:proofErr w:type="spellEnd"/>
      <w:r w:rsidRPr="009E2C1D">
        <w:rPr>
          <w:lang w:val="uk-UA"/>
        </w:rPr>
        <w:t xml:space="preserve"> рішення обласної ради</w:t>
      </w:r>
      <w:r>
        <w:rPr>
          <w:lang w:val="uk-UA"/>
        </w:rPr>
        <w:t xml:space="preserve"> «</w:t>
      </w:r>
      <w:r>
        <w:rPr>
          <w:color w:val="000000"/>
          <w:szCs w:val="28"/>
          <w:lang w:val="uk-UA"/>
        </w:rPr>
        <w:t>Про Програму економічного і соціального розвитку Житомирської області на 2022 рі</w:t>
      </w:r>
      <w:r w:rsidR="00922145">
        <w:rPr>
          <w:color w:val="000000"/>
          <w:szCs w:val="28"/>
          <w:lang w:val="uk-UA"/>
        </w:rPr>
        <w:t>к</w:t>
      </w:r>
      <w:r>
        <w:rPr>
          <w:color w:val="000000"/>
          <w:szCs w:val="28"/>
          <w:lang w:val="uk-UA"/>
        </w:rPr>
        <w:t>».</w:t>
      </w:r>
    </w:p>
    <w:p w:rsidR="000D0869" w:rsidRPr="00303018" w:rsidRDefault="000D0869" w:rsidP="000D0869">
      <w:pPr>
        <w:pStyle w:val="a5"/>
        <w:spacing w:line="240" w:lineRule="auto"/>
        <w:ind w:left="0" w:firstLine="567"/>
        <w:jc w:val="both"/>
        <w:rPr>
          <w:szCs w:val="28"/>
          <w:lang w:val="uk-UA"/>
        </w:rPr>
      </w:pPr>
      <w:r>
        <w:rPr>
          <w:bCs/>
          <w:szCs w:val="28"/>
          <w:lang w:val="uk-UA"/>
        </w:rPr>
        <w:t xml:space="preserve">3. Про звернення депутатів обласної ради до Верховної Ради України щодо необхідності прийняття </w:t>
      </w:r>
      <w:proofErr w:type="spellStart"/>
      <w:r>
        <w:rPr>
          <w:bCs/>
          <w:szCs w:val="28"/>
          <w:lang w:val="uk-UA"/>
        </w:rPr>
        <w:t>законопроєктів</w:t>
      </w:r>
      <w:proofErr w:type="spellEnd"/>
      <w:r>
        <w:rPr>
          <w:bCs/>
          <w:szCs w:val="28"/>
          <w:lang w:val="uk-UA"/>
        </w:rPr>
        <w:t xml:space="preserve"> про підтримку молочної галузі країни (</w:t>
      </w:r>
      <w:r>
        <w:rPr>
          <w:lang w:val="uk-UA"/>
        </w:rPr>
        <w:t xml:space="preserve">на виконання рекомендацій засідання постійної комісії від 22.10.2021,                       від 25.11.2021). </w:t>
      </w:r>
    </w:p>
    <w:p w:rsidR="000D0869" w:rsidRDefault="000D0869" w:rsidP="000D0869">
      <w:pPr>
        <w:spacing w:line="240" w:lineRule="auto"/>
        <w:ind w:firstLine="567"/>
        <w:jc w:val="both"/>
        <w:rPr>
          <w:lang w:val="uk-UA"/>
        </w:rPr>
      </w:pPr>
      <w:r>
        <w:rPr>
          <w:szCs w:val="28"/>
          <w:lang w:val="uk-UA"/>
        </w:rPr>
        <w:t xml:space="preserve">4. </w:t>
      </w:r>
      <w:r w:rsidRPr="009E2C1D">
        <w:rPr>
          <w:lang w:val="uk-UA"/>
        </w:rPr>
        <w:t xml:space="preserve">Про погодження </w:t>
      </w:r>
      <w:proofErr w:type="spellStart"/>
      <w:r w:rsidRPr="009E2C1D">
        <w:rPr>
          <w:lang w:val="uk-UA"/>
        </w:rPr>
        <w:t>проєкту</w:t>
      </w:r>
      <w:proofErr w:type="spellEnd"/>
      <w:r w:rsidRPr="009E2C1D">
        <w:rPr>
          <w:lang w:val="uk-UA"/>
        </w:rPr>
        <w:t xml:space="preserve"> рішення обласної ради «Про надання згоди </w:t>
      </w:r>
      <w:r>
        <w:rPr>
          <w:lang w:val="uk-UA"/>
        </w:rPr>
        <w:t xml:space="preserve">           </w:t>
      </w:r>
      <w:r w:rsidRPr="009E2C1D">
        <w:rPr>
          <w:lang w:val="uk-UA"/>
        </w:rPr>
        <w:t>ДП «</w:t>
      </w:r>
      <w:proofErr w:type="spellStart"/>
      <w:r w:rsidRPr="009E2C1D">
        <w:rPr>
          <w:lang w:val="uk-UA"/>
        </w:rPr>
        <w:t>Словечанський</w:t>
      </w:r>
      <w:proofErr w:type="spellEnd"/>
      <w:r w:rsidRPr="009E2C1D">
        <w:rPr>
          <w:lang w:val="uk-UA"/>
        </w:rPr>
        <w:t xml:space="preserve"> лісгосп АПК» Житомирського обласного комунального </w:t>
      </w:r>
      <w:proofErr w:type="spellStart"/>
      <w:r w:rsidRPr="009E2C1D">
        <w:rPr>
          <w:lang w:val="uk-UA"/>
        </w:rPr>
        <w:t>агролісогосподарського</w:t>
      </w:r>
      <w:proofErr w:type="spellEnd"/>
      <w:r w:rsidRPr="009E2C1D">
        <w:rPr>
          <w:lang w:val="uk-UA"/>
        </w:rPr>
        <w:t xml:space="preserve"> підприємства «</w:t>
      </w:r>
      <w:proofErr w:type="spellStart"/>
      <w:r w:rsidRPr="009E2C1D">
        <w:rPr>
          <w:lang w:val="uk-UA"/>
        </w:rPr>
        <w:t>Житомироблагроліс</w:t>
      </w:r>
      <w:proofErr w:type="spellEnd"/>
      <w:r w:rsidRPr="009E2C1D">
        <w:rPr>
          <w:lang w:val="uk-UA"/>
        </w:rPr>
        <w:t>» Житомирської обласної ради на розроблення технічної документації із землеустрою»</w:t>
      </w:r>
      <w:r>
        <w:rPr>
          <w:lang w:val="uk-UA"/>
        </w:rPr>
        <w:t>.</w:t>
      </w:r>
    </w:p>
    <w:p w:rsidR="000D0869" w:rsidRPr="000741B3" w:rsidRDefault="000D0869" w:rsidP="000D0869">
      <w:pPr>
        <w:spacing w:line="240" w:lineRule="auto"/>
        <w:ind w:firstLine="567"/>
        <w:jc w:val="both"/>
        <w:rPr>
          <w:lang w:val="uk-UA"/>
        </w:rPr>
      </w:pPr>
      <w:r>
        <w:rPr>
          <w:szCs w:val="28"/>
          <w:lang w:val="uk-UA"/>
        </w:rPr>
        <w:t xml:space="preserve">5. </w:t>
      </w:r>
      <w:r w:rsidRPr="009E2C1D">
        <w:t xml:space="preserve">Про </w:t>
      </w:r>
      <w:proofErr w:type="spellStart"/>
      <w:r w:rsidRPr="009E2C1D">
        <w:t>погодження</w:t>
      </w:r>
      <w:proofErr w:type="spellEnd"/>
      <w:r w:rsidRPr="009E2C1D">
        <w:t xml:space="preserve"> </w:t>
      </w:r>
      <w:proofErr w:type="spellStart"/>
      <w:r w:rsidRPr="009E2C1D">
        <w:t>проєкту</w:t>
      </w:r>
      <w:proofErr w:type="spellEnd"/>
      <w:r w:rsidRPr="009E2C1D">
        <w:t xml:space="preserve"> </w:t>
      </w:r>
      <w:proofErr w:type="spellStart"/>
      <w:proofErr w:type="gramStart"/>
      <w:r w:rsidRPr="009E2C1D">
        <w:t>р</w:t>
      </w:r>
      <w:proofErr w:type="gramEnd"/>
      <w:r w:rsidRPr="009E2C1D">
        <w:t>ішення</w:t>
      </w:r>
      <w:proofErr w:type="spellEnd"/>
      <w:r w:rsidRPr="009E2C1D">
        <w:t xml:space="preserve"> </w:t>
      </w:r>
      <w:proofErr w:type="spellStart"/>
      <w:r w:rsidRPr="009E2C1D">
        <w:t>обласної</w:t>
      </w:r>
      <w:proofErr w:type="spellEnd"/>
      <w:r w:rsidRPr="009E2C1D">
        <w:t xml:space="preserve"> ради «Про </w:t>
      </w:r>
      <w:proofErr w:type="spellStart"/>
      <w:r w:rsidRPr="009E2C1D">
        <w:t>затвердження</w:t>
      </w:r>
      <w:proofErr w:type="spellEnd"/>
      <w:r w:rsidRPr="009E2C1D">
        <w:t xml:space="preserve"> </w:t>
      </w:r>
      <w:proofErr w:type="spellStart"/>
      <w:r w:rsidRPr="009E2C1D">
        <w:t>проєкту</w:t>
      </w:r>
      <w:proofErr w:type="spellEnd"/>
      <w:r w:rsidRPr="009E2C1D">
        <w:t xml:space="preserve"> </w:t>
      </w:r>
      <w:proofErr w:type="spellStart"/>
      <w:r w:rsidRPr="009E2C1D">
        <w:t>землеустрою</w:t>
      </w:r>
      <w:proofErr w:type="spellEnd"/>
      <w:r w:rsidRPr="009E2C1D">
        <w:t xml:space="preserve"> </w:t>
      </w:r>
      <w:proofErr w:type="spellStart"/>
      <w:r w:rsidRPr="009E2C1D">
        <w:t>щодо</w:t>
      </w:r>
      <w:proofErr w:type="spellEnd"/>
      <w:r w:rsidRPr="009E2C1D">
        <w:t xml:space="preserve"> </w:t>
      </w:r>
      <w:proofErr w:type="spellStart"/>
      <w:r w:rsidRPr="009E2C1D">
        <w:t>відведення</w:t>
      </w:r>
      <w:proofErr w:type="spellEnd"/>
      <w:r w:rsidRPr="009E2C1D">
        <w:t xml:space="preserve"> </w:t>
      </w:r>
      <w:proofErr w:type="spellStart"/>
      <w:r w:rsidRPr="009E2C1D">
        <w:t>земельної</w:t>
      </w:r>
      <w:proofErr w:type="spellEnd"/>
      <w:r w:rsidRPr="009E2C1D">
        <w:t xml:space="preserve"> </w:t>
      </w:r>
      <w:proofErr w:type="spellStart"/>
      <w:r w:rsidRPr="009E2C1D">
        <w:t>ділянки</w:t>
      </w:r>
      <w:proofErr w:type="spellEnd"/>
      <w:r w:rsidRPr="009E2C1D">
        <w:t>»</w:t>
      </w:r>
      <w:r>
        <w:rPr>
          <w:lang w:val="uk-UA"/>
        </w:rPr>
        <w:t>.</w:t>
      </w:r>
    </w:p>
    <w:p w:rsidR="000D0869" w:rsidRPr="00895B6C" w:rsidRDefault="000D0869" w:rsidP="000D0869">
      <w:pPr>
        <w:spacing w:line="240" w:lineRule="auto"/>
        <w:ind w:firstLine="567"/>
        <w:jc w:val="both"/>
        <w:rPr>
          <w:lang w:val="uk-UA"/>
        </w:rPr>
      </w:pPr>
      <w:r>
        <w:rPr>
          <w:szCs w:val="28"/>
          <w:lang w:val="uk-UA"/>
        </w:rPr>
        <w:t xml:space="preserve">6. </w:t>
      </w:r>
      <w:r w:rsidRPr="009E2C1D">
        <w:rPr>
          <w:lang w:val="uk-UA"/>
        </w:rPr>
        <w:t xml:space="preserve">Про погодження </w:t>
      </w:r>
      <w:proofErr w:type="spellStart"/>
      <w:r w:rsidRPr="009E2C1D">
        <w:rPr>
          <w:lang w:val="uk-UA"/>
        </w:rPr>
        <w:t>проєкту</w:t>
      </w:r>
      <w:proofErr w:type="spellEnd"/>
      <w:r w:rsidRPr="009E2C1D">
        <w:rPr>
          <w:lang w:val="uk-UA"/>
        </w:rPr>
        <w:t xml:space="preserve"> рішення обласної ради «Про затвердження технічної документації із землеустрою щодо поділу земельної ділянки, яка розташована за адресою: м. Житомир, вул. </w:t>
      </w:r>
      <w:r w:rsidRPr="00895B6C">
        <w:rPr>
          <w:lang w:val="uk-UA"/>
        </w:rPr>
        <w:t>Івана Франка, 16-а»</w:t>
      </w:r>
      <w:r>
        <w:rPr>
          <w:lang w:val="uk-UA"/>
        </w:rPr>
        <w:t>.</w:t>
      </w:r>
    </w:p>
    <w:p w:rsidR="000D0869" w:rsidRDefault="000D0869" w:rsidP="000D0869">
      <w:pPr>
        <w:pStyle w:val="a5"/>
        <w:spacing w:line="240" w:lineRule="auto"/>
        <w:ind w:left="0" w:firstLine="567"/>
        <w:jc w:val="both"/>
        <w:rPr>
          <w:lang w:val="uk-UA"/>
        </w:rPr>
      </w:pPr>
      <w:r>
        <w:rPr>
          <w:szCs w:val="28"/>
          <w:lang w:val="uk-UA"/>
        </w:rPr>
        <w:t xml:space="preserve">7. </w:t>
      </w:r>
      <w:r w:rsidRPr="009E2C1D">
        <w:rPr>
          <w:lang w:val="uk-UA"/>
        </w:rPr>
        <w:t xml:space="preserve">Про погодження </w:t>
      </w:r>
      <w:proofErr w:type="spellStart"/>
      <w:r w:rsidRPr="009E2C1D">
        <w:rPr>
          <w:lang w:val="uk-UA"/>
        </w:rPr>
        <w:t>проєкту</w:t>
      </w:r>
      <w:proofErr w:type="spellEnd"/>
      <w:r w:rsidRPr="009E2C1D">
        <w:rPr>
          <w:lang w:val="uk-UA"/>
        </w:rPr>
        <w:t xml:space="preserve"> рішення обласної ради </w:t>
      </w:r>
      <w:r>
        <w:rPr>
          <w:lang w:val="uk-UA"/>
        </w:rPr>
        <w:t>«</w:t>
      </w:r>
      <w:r>
        <w:rPr>
          <w:szCs w:val="28"/>
          <w:lang w:val="uk-UA"/>
        </w:rPr>
        <w:t>Про</w:t>
      </w:r>
      <w:r w:rsidRPr="009F1C52">
        <w:rPr>
          <w:szCs w:val="28"/>
          <w:lang w:val="uk-UA"/>
        </w:rPr>
        <w:t xml:space="preserve"> затвердження технічної документації із землеустро</w:t>
      </w:r>
      <w:r>
        <w:rPr>
          <w:szCs w:val="28"/>
          <w:lang w:val="uk-UA"/>
        </w:rPr>
        <w:t>ю щодо поділу земельної ділянки»</w:t>
      </w:r>
      <w:r>
        <w:rPr>
          <w:lang w:val="uk-UA"/>
        </w:rPr>
        <w:t xml:space="preserve">. </w:t>
      </w:r>
    </w:p>
    <w:p w:rsidR="000D0869" w:rsidRPr="00303018" w:rsidRDefault="000D0869" w:rsidP="000D0869">
      <w:pPr>
        <w:pStyle w:val="a5"/>
        <w:spacing w:line="240" w:lineRule="auto"/>
        <w:ind w:left="0" w:firstLine="567"/>
        <w:jc w:val="both"/>
        <w:rPr>
          <w:szCs w:val="28"/>
          <w:lang w:val="uk-UA"/>
        </w:rPr>
      </w:pPr>
      <w:r>
        <w:rPr>
          <w:bCs/>
          <w:szCs w:val="28"/>
          <w:lang w:val="uk-UA"/>
        </w:rPr>
        <w:t xml:space="preserve">8. </w:t>
      </w:r>
      <w:r>
        <w:rPr>
          <w:lang w:val="uk-UA"/>
        </w:rPr>
        <w:t xml:space="preserve">Інформація на рекомендацію засідання постійної комісії від 04.11.2021 № 10 </w:t>
      </w:r>
      <w:r>
        <w:rPr>
          <w:szCs w:val="28"/>
          <w:lang w:val="uk-UA"/>
        </w:rPr>
        <w:t xml:space="preserve">про потребу в коштах на проведення робіт з інвентаризації земель комунальної власності. </w:t>
      </w:r>
    </w:p>
    <w:p w:rsidR="000D0869" w:rsidRDefault="000D0869" w:rsidP="000D0869">
      <w:pPr>
        <w:spacing w:line="240" w:lineRule="auto"/>
        <w:ind w:firstLine="567"/>
        <w:jc w:val="both"/>
        <w:rPr>
          <w:lang w:val="uk-UA"/>
        </w:rPr>
      </w:pPr>
      <w:r>
        <w:rPr>
          <w:lang w:val="uk-UA"/>
        </w:rPr>
        <w:t xml:space="preserve">9. Інформація на протокольне рішення засідання президії обласної ради </w:t>
      </w:r>
      <w:r>
        <w:rPr>
          <w:lang w:val="en-US"/>
        </w:rPr>
        <w:t>VIII</w:t>
      </w:r>
      <w:r>
        <w:rPr>
          <w:lang w:val="uk-UA"/>
        </w:rPr>
        <w:t xml:space="preserve"> скликання від 04.11.2021 № 4 про алгоритм розподілу коштів, що </w:t>
      </w:r>
      <w:r w:rsidRPr="003F1A58">
        <w:rPr>
          <w:lang w:val="uk-UA"/>
        </w:rPr>
        <w:t>надходять</w:t>
      </w:r>
      <w:r>
        <w:rPr>
          <w:lang w:val="uk-UA"/>
        </w:rPr>
        <w:t xml:space="preserve"> </w:t>
      </w:r>
      <w:r w:rsidRPr="003F1A58">
        <w:rPr>
          <w:lang w:val="uk-UA"/>
        </w:rPr>
        <w:t>у</w:t>
      </w:r>
      <w:r>
        <w:rPr>
          <w:lang w:val="uk-UA"/>
        </w:rPr>
        <w:t xml:space="preserve"> </w:t>
      </w:r>
      <w:r w:rsidRPr="003F1A58">
        <w:rPr>
          <w:lang w:val="uk-UA"/>
        </w:rPr>
        <w:t>порядку</w:t>
      </w:r>
      <w:r>
        <w:rPr>
          <w:lang w:val="uk-UA"/>
        </w:rPr>
        <w:t xml:space="preserve"> </w:t>
      </w:r>
      <w:r w:rsidRPr="003F1A58">
        <w:rPr>
          <w:lang w:val="uk-UA"/>
        </w:rPr>
        <w:t>відшкодування</w:t>
      </w:r>
      <w:r>
        <w:rPr>
          <w:lang w:val="uk-UA"/>
        </w:rPr>
        <w:t xml:space="preserve"> </w:t>
      </w:r>
      <w:r w:rsidRPr="003F1A58">
        <w:rPr>
          <w:lang w:val="uk-UA"/>
        </w:rPr>
        <w:t>втрат</w:t>
      </w:r>
      <w:r>
        <w:rPr>
          <w:lang w:val="uk-UA"/>
        </w:rPr>
        <w:t xml:space="preserve"> </w:t>
      </w:r>
      <w:r w:rsidRPr="003F1A58">
        <w:rPr>
          <w:lang w:val="uk-UA"/>
        </w:rPr>
        <w:t>сільськогосподарського</w:t>
      </w:r>
      <w:r>
        <w:rPr>
          <w:lang w:val="uk-UA"/>
        </w:rPr>
        <w:t xml:space="preserve"> </w:t>
      </w:r>
      <w:r w:rsidRPr="003F1A58">
        <w:rPr>
          <w:lang w:val="uk-UA"/>
        </w:rPr>
        <w:t>та</w:t>
      </w:r>
      <w:r>
        <w:rPr>
          <w:lang w:val="uk-UA"/>
        </w:rPr>
        <w:t xml:space="preserve"> </w:t>
      </w:r>
      <w:r w:rsidRPr="003F1A58">
        <w:rPr>
          <w:lang w:val="uk-UA"/>
        </w:rPr>
        <w:t>лісогосподарського виробництва</w:t>
      </w:r>
      <w:r>
        <w:rPr>
          <w:lang w:val="uk-UA"/>
        </w:rPr>
        <w:t>.</w:t>
      </w:r>
    </w:p>
    <w:p w:rsidR="000D0869" w:rsidRDefault="000D0869" w:rsidP="000D0869">
      <w:pPr>
        <w:pStyle w:val="a5"/>
        <w:spacing w:line="240" w:lineRule="auto"/>
        <w:ind w:left="0" w:firstLine="567"/>
        <w:jc w:val="both"/>
        <w:rPr>
          <w:szCs w:val="28"/>
          <w:lang w:val="uk-UA"/>
        </w:rPr>
      </w:pPr>
      <w:r>
        <w:rPr>
          <w:szCs w:val="28"/>
          <w:lang w:val="uk-UA"/>
        </w:rPr>
        <w:t xml:space="preserve">10. </w:t>
      </w:r>
      <w:r>
        <w:rPr>
          <w:bCs/>
          <w:szCs w:val="28"/>
          <w:lang w:val="uk-UA"/>
        </w:rPr>
        <w:t xml:space="preserve">Про погодження </w:t>
      </w:r>
      <w:proofErr w:type="spellStart"/>
      <w:r>
        <w:rPr>
          <w:bCs/>
          <w:szCs w:val="28"/>
          <w:lang w:val="uk-UA"/>
        </w:rPr>
        <w:t>проєкту</w:t>
      </w:r>
      <w:proofErr w:type="spellEnd"/>
      <w:r>
        <w:rPr>
          <w:bCs/>
          <w:szCs w:val="28"/>
          <w:lang w:val="uk-UA"/>
        </w:rPr>
        <w:t xml:space="preserve"> рішення обласної ради «</w:t>
      </w:r>
      <w:r>
        <w:rPr>
          <w:lang w:val="uk-UA"/>
        </w:rPr>
        <w:t>Про розподіл використання у 2021 році залишку коштів, що надійшли у порядку відшкодування втрат сільськогосподарського та лісогосподарського виробництва».</w:t>
      </w:r>
    </w:p>
    <w:p w:rsidR="000D0869" w:rsidRDefault="000D0869" w:rsidP="000D0869">
      <w:pPr>
        <w:pStyle w:val="ac"/>
        <w:spacing w:before="0" w:beforeAutospacing="0" w:after="0" w:afterAutospacing="0"/>
        <w:ind w:firstLine="567"/>
        <w:jc w:val="both"/>
        <w:rPr>
          <w:sz w:val="28"/>
          <w:szCs w:val="28"/>
        </w:rPr>
      </w:pPr>
      <w:r>
        <w:rPr>
          <w:bCs/>
          <w:sz w:val="28"/>
          <w:szCs w:val="28"/>
        </w:rPr>
        <w:t xml:space="preserve">11. </w:t>
      </w:r>
      <w:r w:rsidRPr="000B7B6B">
        <w:rPr>
          <w:bCs/>
          <w:sz w:val="28"/>
          <w:szCs w:val="28"/>
        </w:rPr>
        <w:t xml:space="preserve">Про погодження </w:t>
      </w:r>
      <w:proofErr w:type="spellStart"/>
      <w:r w:rsidRPr="000B7B6B">
        <w:rPr>
          <w:bCs/>
          <w:sz w:val="28"/>
          <w:szCs w:val="28"/>
        </w:rPr>
        <w:t>проєкту</w:t>
      </w:r>
      <w:proofErr w:type="spellEnd"/>
      <w:r w:rsidRPr="000B7B6B">
        <w:rPr>
          <w:bCs/>
          <w:sz w:val="28"/>
          <w:szCs w:val="28"/>
        </w:rPr>
        <w:t xml:space="preserve"> рішення обласної ради</w:t>
      </w:r>
      <w:r w:rsidRPr="000B7B6B">
        <w:rPr>
          <w:sz w:val="28"/>
          <w:szCs w:val="28"/>
        </w:rPr>
        <w:t xml:space="preserve"> </w:t>
      </w:r>
      <w:r>
        <w:rPr>
          <w:sz w:val="28"/>
          <w:szCs w:val="28"/>
        </w:rPr>
        <w:t>«</w:t>
      </w:r>
      <w:r w:rsidRPr="000B7B6B">
        <w:rPr>
          <w:sz w:val="28"/>
          <w:szCs w:val="28"/>
        </w:rPr>
        <w:t xml:space="preserve">Про план роботи обласної ради </w:t>
      </w:r>
      <w:r>
        <w:rPr>
          <w:sz w:val="28"/>
          <w:szCs w:val="28"/>
        </w:rPr>
        <w:t>на І півріччя 2022 року».</w:t>
      </w:r>
    </w:p>
    <w:p w:rsidR="000D0869" w:rsidRDefault="000D0869" w:rsidP="000D0869">
      <w:pPr>
        <w:spacing w:line="240" w:lineRule="auto"/>
        <w:ind w:firstLine="567"/>
        <w:jc w:val="both"/>
        <w:rPr>
          <w:szCs w:val="28"/>
          <w:lang w:val="uk-UA"/>
        </w:rPr>
      </w:pPr>
      <w:r>
        <w:rPr>
          <w:szCs w:val="28"/>
          <w:lang w:val="uk-UA"/>
        </w:rPr>
        <w:t>12. Про звернення Овруцької міської ради щодо передачі земельних ділянок.</w:t>
      </w:r>
    </w:p>
    <w:p w:rsidR="00145F0C" w:rsidRDefault="0034325D" w:rsidP="0034325D">
      <w:pPr>
        <w:spacing w:line="240" w:lineRule="auto"/>
        <w:ind w:firstLine="567"/>
        <w:jc w:val="center"/>
        <w:rPr>
          <w:b/>
          <w:szCs w:val="28"/>
          <w:lang w:val="uk-UA"/>
        </w:rPr>
      </w:pPr>
      <w:r w:rsidRPr="0034325D">
        <w:rPr>
          <w:b/>
          <w:szCs w:val="28"/>
          <w:lang w:val="uk-UA"/>
        </w:rPr>
        <w:t>Додаткові питання:</w:t>
      </w:r>
    </w:p>
    <w:p w:rsidR="00954589" w:rsidRPr="0034325D" w:rsidRDefault="00954589" w:rsidP="0034325D">
      <w:pPr>
        <w:spacing w:line="240" w:lineRule="auto"/>
        <w:ind w:firstLine="567"/>
        <w:jc w:val="center"/>
        <w:rPr>
          <w:b/>
          <w:szCs w:val="28"/>
          <w:lang w:val="uk-UA"/>
        </w:rPr>
      </w:pPr>
    </w:p>
    <w:p w:rsidR="0034325D" w:rsidRDefault="0034325D" w:rsidP="0034325D">
      <w:pPr>
        <w:spacing w:line="240" w:lineRule="auto"/>
        <w:ind w:firstLine="567"/>
        <w:jc w:val="both"/>
        <w:rPr>
          <w:szCs w:val="28"/>
          <w:lang w:val="uk-UA"/>
        </w:rPr>
      </w:pPr>
      <w:r>
        <w:rPr>
          <w:szCs w:val="28"/>
          <w:lang w:val="uk-UA"/>
        </w:rPr>
        <w:t>13. Про повторне звернення ТОВ «</w:t>
      </w:r>
      <w:proofErr w:type="spellStart"/>
      <w:r>
        <w:rPr>
          <w:szCs w:val="28"/>
          <w:lang w:val="uk-UA"/>
        </w:rPr>
        <w:t>Техрозробка</w:t>
      </w:r>
      <w:proofErr w:type="spellEnd"/>
      <w:r>
        <w:rPr>
          <w:szCs w:val="28"/>
          <w:lang w:val="uk-UA"/>
        </w:rPr>
        <w:t>» щодо укладення договору сервітуту.</w:t>
      </w:r>
    </w:p>
    <w:p w:rsidR="00E92E5C" w:rsidRDefault="00E92E5C" w:rsidP="00E92E5C">
      <w:pPr>
        <w:spacing w:line="240" w:lineRule="auto"/>
        <w:ind w:firstLine="567"/>
        <w:jc w:val="both"/>
        <w:rPr>
          <w:szCs w:val="28"/>
          <w:lang w:val="uk-UA"/>
        </w:rPr>
      </w:pPr>
      <w:r>
        <w:rPr>
          <w:szCs w:val="28"/>
          <w:lang w:val="uk-UA"/>
        </w:rPr>
        <w:t>14. Про звернення ТОВ «ЛЕНД.КОМ» щодо погодження меж земельної ділянки з суміжними власниками та землекористувачами.</w:t>
      </w:r>
    </w:p>
    <w:p w:rsidR="000D0869" w:rsidRDefault="000D0869" w:rsidP="0077381C">
      <w:pPr>
        <w:spacing w:line="240" w:lineRule="auto"/>
        <w:ind w:firstLine="567"/>
        <w:jc w:val="both"/>
        <w:rPr>
          <w:lang w:val="uk-UA"/>
        </w:rPr>
      </w:pPr>
    </w:p>
    <w:p w:rsidR="0077381C" w:rsidRDefault="0077381C" w:rsidP="0077381C">
      <w:pPr>
        <w:spacing w:line="240" w:lineRule="auto"/>
        <w:ind w:firstLine="567"/>
        <w:jc w:val="both"/>
        <w:rPr>
          <w:lang w:val="uk-UA"/>
        </w:rPr>
      </w:pPr>
      <w:r>
        <w:rPr>
          <w:lang w:val="uk-UA"/>
        </w:rPr>
        <w:t xml:space="preserve">Голова постійної комісії </w:t>
      </w:r>
      <w:r w:rsidRPr="0091429B">
        <w:rPr>
          <w:lang w:val="uk-UA"/>
        </w:rPr>
        <w:t>Ющенко О.М.</w:t>
      </w:r>
      <w:r>
        <w:rPr>
          <w:lang w:val="uk-UA"/>
        </w:rPr>
        <w:t xml:space="preserve"> запропонував затвердити порядок денний засідання постійної комісії.</w:t>
      </w:r>
    </w:p>
    <w:p w:rsidR="0077381C" w:rsidRDefault="0077381C" w:rsidP="0077381C">
      <w:pPr>
        <w:spacing w:line="240" w:lineRule="auto"/>
        <w:ind w:firstLine="567"/>
        <w:jc w:val="both"/>
        <w:rPr>
          <w:lang w:val="uk-UA"/>
        </w:rPr>
      </w:pPr>
      <w:r>
        <w:rPr>
          <w:lang w:val="uk-UA"/>
        </w:rPr>
        <w:t>Одноголосно.</w:t>
      </w:r>
    </w:p>
    <w:p w:rsidR="00650E19" w:rsidRDefault="00650E19" w:rsidP="00983B24">
      <w:pPr>
        <w:pStyle w:val="ac"/>
        <w:spacing w:before="0" w:beforeAutospacing="0" w:after="0" w:afterAutospacing="0"/>
        <w:ind w:firstLine="567"/>
        <w:jc w:val="both"/>
      </w:pPr>
    </w:p>
    <w:p w:rsidR="000A7E6B" w:rsidRDefault="00933CFA" w:rsidP="000A7E6B">
      <w:pPr>
        <w:spacing w:line="240" w:lineRule="auto"/>
        <w:ind w:firstLine="567"/>
        <w:jc w:val="both"/>
        <w:rPr>
          <w:lang w:val="uk-UA"/>
        </w:rPr>
      </w:pPr>
      <w:r w:rsidRPr="00983B24">
        <w:rPr>
          <w:b/>
          <w:szCs w:val="28"/>
          <w:lang w:val="uk-UA"/>
        </w:rPr>
        <w:t>1</w:t>
      </w:r>
      <w:r w:rsidR="00103A8A" w:rsidRPr="00983B24">
        <w:rPr>
          <w:b/>
          <w:szCs w:val="28"/>
          <w:lang w:val="uk-UA"/>
        </w:rPr>
        <w:t>. СЛУХАЛИ:</w:t>
      </w:r>
      <w:r w:rsidR="00711909">
        <w:rPr>
          <w:b/>
          <w:szCs w:val="28"/>
          <w:lang w:val="uk-UA"/>
        </w:rPr>
        <w:t xml:space="preserve"> </w:t>
      </w:r>
      <w:proofErr w:type="spellStart"/>
      <w:r w:rsidR="000A7E6B" w:rsidRPr="000A7E6B">
        <w:rPr>
          <w:szCs w:val="28"/>
          <w:lang w:val="uk-UA"/>
        </w:rPr>
        <w:t>Венцеля</w:t>
      </w:r>
      <w:proofErr w:type="spellEnd"/>
      <w:r w:rsidR="000A7E6B" w:rsidRPr="000A7E6B">
        <w:rPr>
          <w:szCs w:val="28"/>
          <w:lang w:val="uk-UA"/>
        </w:rPr>
        <w:t xml:space="preserve"> В.Т.,</w:t>
      </w:r>
      <w:r w:rsidR="000A7E6B">
        <w:rPr>
          <w:b/>
          <w:szCs w:val="28"/>
          <w:lang w:val="uk-UA"/>
        </w:rPr>
        <w:t xml:space="preserve"> </w:t>
      </w:r>
      <w:r w:rsidR="000A7E6B">
        <w:rPr>
          <w:szCs w:val="28"/>
          <w:lang w:val="uk-UA"/>
        </w:rPr>
        <w:t>який</w:t>
      </w:r>
      <w:r w:rsidR="000A7E6B" w:rsidRPr="008C30A7">
        <w:rPr>
          <w:szCs w:val="28"/>
          <w:lang w:val="uk-UA"/>
        </w:rPr>
        <w:t xml:space="preserve"> проін</w:t>
      </w:r>
      <w:r w:rsidR="000A7E6B" w:rsidRPr="00155DC4">
        <w:rPr>
          <w:szCs w:val="28"/>
          <w:lang w:val="uk-UA"/>
        </w:rPr>
        <w:t>формува</w:t>
      </w:r>
      <w:r w:rsidR="000A7E6B">
        <w:rPr>
          <w:szCs w:val="28"/>
          <w:lang w:val="uk-UA"/>
        </w:rPr>
        <w:t>в</w:t>
      </w:r>
      <w:r w:rsidR="000A7E6B" w:rsidRPr="008C30A7">
        <w:rPr>
          <w:szCs w:val="28"/>
          <w:lang w:val="uk-UA"/>
        </w:rPr>
        <w:t xml:space="preserve"> з питання </w:t>
      </w:r>
      <w:r w:rsidR="000A7E6B">
        <w:rPr>
          <w:lang w:val="uk-UA"/>
        </w:rPr>
        <w:t xml:space="preserve">про погодження </w:t>
      </w:r>
      <w:proofErr w:type="spellStart"/>
      <w:r w:rsidR="000A7E6B">
        <w:rPr>
          <w:lang w:val="uk-UA"/>
        </w:rPr>
        <w:t>проєкту</w:t>
      </w:r>
      <w:proofErr w:type="spellEnd"/>
      <w:r w:rsidR="000A7E6B">
        <w:rPr>
          <w:lang w:val="uk-UA"/>
        </w:rPr>
        <w:t xml:space="preserve"> рішення обласної ради «</w:t>
      </w:r>
      <w:r w:rsidR="000A7E6B">
        <w:t>Про</w:t>
      </w:r>
      <w:r w:rsidR="000A7E6B">
        <w:rPr>
          <w:lang w:val="uk-UA"/>
        </w:rPr>
        <w:t xml:space="preserve"> </w:t>
      </w:r>
      <w:proofErr w:type="spellStart"/>
      <w:r w:rsidR="000A7E6B">
        <w:t>обласний</w:t>
      </w:r>
      <w:proofErr w:type="spellEnd"/>
      <w:r w:rsidR="000A7E6B">
        <w:rPr>
          <w:lang w:val="uk-UA"/>
        </w:rPr>
        <w:t xml:space="preserve"> </w:t>
      </w:r>
      <w:r w:rsidR="000A7E6B">
        <w:t>бюджет</w:t>
      </w:r>
      <w:r w:rsidR="000A7E6B">
        <w:rPr>
          <w:lang w:val="uk-UA"/>
        </w:rPr>
        <w:t xml:space="preserve"> </w:t>
      </w:r>
      <w:proofErr w:type="spellStart"/>
      <w:r w:rsidR="000A7E6B">
        <w:lastRenderedPageBreak/>
        <w:t>Житомирської</w:t>
      </w:r>
      <w:proofErr w:type="spellEnd"/>
      <w:r w:rsidR="000A7E6B">
        <w:rPr>
          <w:lang w:val="uk-UA"/>
        </w:rPr>
        <w:t xml:space="preserve"> </w:t>
      </w:r>
      <w:proofErr w:type="spellStart"/>
      <w:r w:rsidR="000A7E6B">
        <w:t>області</w:t>
      </w:r>
      <w:proofErr w:type="spellEnd"/>
      <w:r w:rsidR="000A7E6B">
        <w:rPr>
          <w:lang w:val="uk-UA"/>
        </w:rPr>
        <w:t xml:space="preserve"> </w:t>
      </w:r>
      <w:r w:rsidR="000A7E6B">
        <w:t xml:space="preserve">на 2022 </w:t>
      </w:r>
      <w:proofErr w:type="spellStart"/>
      <w:r w:rsidR="000A7E6B">
        <w:t>рік</w:t>
      </w:r>
      <w:proofErr w:type="spellEnd"/>
      <w:r w:rsidR="000A7E6B">
        <w:rPr>
          <w:lang w:val="uk-UA"/>
        </w:rPr>
        <w:t>» (</w:t>
      </w:r>
      <w:proofErr w:type="spellStart"/>
      <w:r w:rsidR="000A7E6B">
        <w:rPr>
          <w:lang w:val="uk-UA"/>
        </w:rPr>
        <w:t>проєкт</w:t>
      </w:r>
      <w:proofErr w:type="spellEnd"/>
      <w:r w:rsidR="000A7E6B">
        <w:rPr>
          <w:lang w:val="uk-UA"/>
        </w:rPr>
        <w:t xml:space="preserve"> рішення опубліковано на сайті обласної ради).</w:t>
      </w:r>
    </w:p>
    <w:p w:rsidR="009450DE" w:rsidRDefault="009450DE" w:rsidP="009450DE">
      <w:pPr>
        <w:spacing w:line="240" w:lineRule="auto"/>
        <w:ind w:firstLine="567"/>
        <w:jc w:val="both"/>
        <w:rPr>
          <w:szCs w:val="28"/>
          <w:lang w:val="uk-UA"/>
        </w:rPr>
      </w:pPr>
      <w:r w:rsidRPr="0051267A">
        <w:rPr>
          <w:szCs w:val="28"/>
          <w:lang w:val="uk-UA"/>
        </w:rPr>
        <w:t>В обговоренні даного питання взяли участь</w:t>
      </w:r>
      <w:r>
        <w:rPr>
          <w:szCs w:val="28"/>
          <w:lang w:val="uk-UA"/>
        </w:rPr>
        <w:t xml:space="preserve"> </w:t>
      </w:r>
      <w:r w:rsidRPr="0091429B">
        <w:rPr>
          <w:lang w:val="uk-UA"/>
        </w:rPr>
        <w:t>Ющенко О.М.</w:t>
      </w:r>
      <w:r>
        <w:rPr>
          <w:lang w:val="uk-UA"/>
        </w:rPr>
        <w:t>,</w:t>
      </w:r>
      <w:r w:rsidRPr="0091429B">
        <w:rPr>
          <w:lang w:val="uk-UA"/>
        </w:rPr>
        <w:t xml:space="preserve"> </w:t>
      </w:r>
      <w:r>
        <w:rPr>
          <w:lang w:val="uk-UA"/>
        </w:rPr>
        <w:t xml:space="preserve">                           </w:t>
      </w:r>
      <w:proofErr w:type="spellStart"/>
      <w:r w:rsidR="00BF08D9">
        <w:rPr>
          <w:lang w:val="uk-UA"/>
        </w:rPr>
        <w:t>Костюшко</w:t>
      </w:r>
      <w:proofErr w:type="spellEnd"/>
      <w:r w:rsidR="00BF08D9">
        <w:rPr>
          <w:lang w:val="uk-UA"/>
        </w:rPr>
        <w:t xml:space="preserve"> І.В., </w:t>
      </w:r>
      <w:proofErr w:type="spellStart"/>
      <w:r w:rsidR="00BF08D9">
        <w:rPr>
          <w:lang w:val="uk-UA"/>
        </w:rPr>
        <w:t>Піонтківський</w:t>
      </w:r>
      <w:proofErr w:type="spellEnd"/>
      <w:r w:rsidR="00BF08D9">
        <w:rPr>
          <w:lang w:val="uk-UA"/>
        </w:rPr>
        <w:t xml:space="preserve"> П.В.,</w:t>
      </w:r>
      <w:r w:rsidR="00BF08D9">
        <w:rPr>
          <w:lang w:val="uk-UA"/>
        </w:rPr>
        <w:t xml:space="preserve"> Федоренко В.І., </w:t>
      </w:r>
      <w:r>
        <w:rPr>
          <w:szCs w:val="28"/>
          <w:lang w:val="uk-UA"/>
        </w:rPr>
        <w:t>Ширма В.В.</w:t>
      </w:r>
    </w:p>
    <w:p w:rsidR="00922145" w:rsidRDefault="00AC745A" w:rsidP="00922145">
      <w:pPr>
        <w:spacing w:line="240" w:lineRule="auto"/>
        <w:ind w:firstLine="567"/>
        <w:jc w:val="both"/>
        <w:rPr>
          <w:lang w:val="uk-UA"/>
        </w:rPr>
      </w:pPr>
      <w:r w:rsidRPr="00DC016E">
        <w:rPr>
          <w:b/>
          <w:lang w:val="uk-UA"/>
        </w:rPr>
        <w:t>ВИРІШИЛИ:</w:t>
      </w:r>
      <w:r>
        <w:rPr>
          <w:lang w:val="uk-UA"/>
        </w:rPr>
        <w:t xml:space="preserve"> </w:t>
      </w:r>
      <w:r w:rsidR="00922145">
        <w:rPr>
          <w:lang w:val="uk-UA"/>
        </w:rPr>
        <w:t xml:space="preserve">погодити </w:t>
      </w:r>
      <w:proofErr w:type="spellStart"/>
      <w:r w:rsidR="00922145">
        <w:rPr>
          <w:lang w:val="uk-UA"/>
        </w:rPr>
        <w:t>проє</w:t>
      </w:r>
      <w:r w:rsidR="00922145" w:rsidRPr="00813FC6">
        <w:rPr>
          <w:lang w:val="uk-UA"/>
        </w:rPr>
        <w:t>кт</w:t>
      </w:r>
      <w:proofErr w:type="spellEnd"/>
      <w:r w:rsidR="00922145" w:rsidRPr="00813FC6">
        <w:rPr>
          <w:lang w:val="uk-UA"/>
        </w:rPr>
        <w:t xml:space="preserve"> рішення </w:t>
      </w:r>
      <w:r w:rsidR="00922145">
        <w:rPr>
          <w:lang w:val="uk-UA"/>
        </w:rPr>
        <w:t xml:space="preserve">з даного питання </w:t>
      </w:r>
      <w:r w:rsidR="00922145" w:rsidRPr="00813FC6">
        <w:rPr>
          <w:lang w:val="uk-UA"/>
        </w:rPr>
        <w:t>і внести на розгляд обласної ради</w:t>
      </w:r>
      <w:r w:rsidR="00922145">
        <w:rPr>
          <w:lang w:val="uk-UA"/>
        </w:rPr>
        <w:t xml:space="preserve">. </w:t>
      </w:r>
    </w:p>
    <w:p w:rsidR="00103A8A" w:rsidRPr="0051267A" w:rsidRDefault="00103A8A" w:rsidP="00103A8A">
      <w:pPr>
        <w:spacing w:line="240" w:lineRule="auto"/>
        <w:ind w:firstLine="567"/>
        <w:jc w:val="both"/>
        <w:rPr>
          <w:szCs w:val="28"/>
          <w:lang w:val="uk-UA"/>
        </w:rPr>
      </w:pPr>
      <w:r w:rsidRPr="0051267A">
        <w:rPr>
          <w:szCs w:val="28"/>
          <w:lang w:val="uk-UA"/>
        </w:rPr>
        <w:t>Одноголосно.</w:t>
      </w:r>
    </w:p>
    <w:p w:rsidR="00390B2A" w:rsidRDefault="00390B2A" w:rsidP="00840B40">
      <w:pPr>
        <w:spacing w:line="240" w:lineRule="auto"/>
        <w:ind w:firstLine="567"/>
        <w:jc w:val="both"/>
        <w:rPr>
          <w:szCs w:val="28"/>
          <w:lang w:val="uk-UA"/>
        </w:rPr>
      </w:pPr>
    </w:p>
    <w:p w:rsidR="00922145" w:rsidRDefault="00922145" w:rsidP="00E1258F">
      <w:pPr>
        <w:spacing w:line="240" w:lineRule="auto"/>
        <w:ind w:firstLine="567"/>
        <w:jc w:val="both"/>
        <w:rPr>
          <w:lang w:val="uk-UA"/>
        </w:rPr>
      </w:pPr>
      <w:r>
        <w:rPr>
          <w:b/>
          <w:szCs w:val="28"/>
          <w:lang w:val="uk-UA"/>
        </w:rPr>
        <w:t>2</w:t>
      </w:r>
      <w:r w:rsidRPr="00983B24">
        <w:rPr>
          <w:b/>
          <w:szCs w:val="28"/>
          <w:lang w:val="uk-UA"/>
        </w:rPr>
        <w:t>. СЛУХАЛИ:</w:t>
      </w:r>
      <w:r>
        <w:rPr>
          <w:b/>
          <w:szCs w:val="28"/>
          <w:lang w:val="uk-UA"/>
        </w:rPr>
        <w:t xml:space="preserve"> </w:t>
      </w:r>
      <w:r>
        <w:rPr>
          <w:szCs w:val="28"/>
          <w:lang w:val="uk-UA"/>
        </w:rPr>
        <w:t>Кучер Л.Є., яка</w:t>
      </w:r>
      <w:r w:rsidRPr="008C30A7">
        <w:rPr>
          <w:szCs w:val="28"/>
          <w:lang w:val="uk-UA"/>
        </w:rPr>
        <w:t xml:space="preserve"> проін</w:t>
      </w:r>
      <w:r w:rsidRPr="00155DC4">
        <w:rPr>
          <w:szCs w:val="28"/>
          <w:lang w:val="uk-UA"/>
        </w:rPr>
        <w:t>формува</w:t>
      </w:r>
      <w:r>
        <w:rPr>
          <w:szCs w:val="28"/>
          <w:lang w:val="uk-UA"/>
        </w:rPr>
        <w:t>ла</w:t>
      </w:r>
      <w:r w:rsidRPr="008C30A7">
        <w:rPr>
          <w:szCs w:val="28"/>
          <w:lang w:val="uk-UA"/>
        </w:rPr>
        <w:t xml:space="preserve"> з питання </w:t>
      </w:r>
      <w:r w:rsidR="00E1258F">
        <w:rPr>
          <w:szCs w:val="28"/>
          <w:lang w:val="uk-UA"/>
        </w:rPr>
        <w:t xml:space="preserve">                                    </w:t>
      </w:r>
      <w:r w:rsidR="009C64CE">
        <w:rPr>
          <w:szCs w:val="28"/>
          <w:lang w:val="uk-UA"/>
        </w:rPr>
        <w:t>п</w:t>
      </w:r>
      <w:r w:rsidR="00E1258F" w:rsidRPr="009E2C1D">
        <w:rPr>
          <w:lang w:val="uk-UA"/>
        </w:rPr>
        <w:t xml:space="preserve">ро погодження </w:t>
      </w:r>
      <w:proofErr w:type="spellStart"/>
      <w:r w:rsidR="00E1258F" w:rsidRPr="009E2C1D">
        <w:rPr>
          <w:lang w:val="uk-UA"/>
        </w:rPr>
        <w:t>проєкту</w:t>
      </w:r>
      <w:proofErr w:type="spellEnd"/>
      <w:r w:rsidR="00E1258F" w:rsidRPr="009E2C1D">
        <w:rPr>
          <w:lang w:val="uk-UA"/>
        </w:rPr>
        <w:t xml:space="preserve"> рішення обласної ради</w:t>
      </w:r>
      <w:r w:rsidR="00E1258F">
        <w:rPr>
          <w:lang w:val="uk-UA"/>
        </w:rPr>
        <w:t xml:space="preserve"> «</w:t>
      </w:r>
      <w:r w:rsidR="00E1258F">
        <w:rPr>
          <w:color w:val="000000"/>
          <w:szCs w:val="28"/>
          <w:lang w:val="uk-UA"/>
        </w:rPr>
        <w:t>Про Програму економічного і соціального розвитку Житомирської області на 2022 рік»</w:t>
      </w:r>
      <w:r w:rsidR="00E1258F">
        <w:rPr>
          <w:lang w:val="uk-UA"/>
        </w:rPr>
        <w:t xml:space="preserve"> </w:t>
      </w:r>
      <w:r>
        <w:rPr>
          <w:lang w:val="uk-UA"/>
        </w:rPr>
        <w:t>(</w:t>
      </w:r>
      <w:proofErr w:type="spellStart"/>
      <w:r>
        <w:rPr>
          <w:lang w:val="uk-UA"/>
        </w:rPr>
        <w:t>проєкт</w:t>
      </w:r>
      <w:proofErr w:type="spellEnd"/>
      <w:r>
        <w:rPr>
          <w:lang w:val="uk-UA"/>
        </w:rPr>
        <w:t xml:space="preserve"> рішення опубліковано на сайті обласної ради).</w:t>
      </w:r>
    </w:p>
    <w:p w:rsidR="00145F0C" w:rsidRDefault="00922145" w:rsidP="00145F0C">
      <w:pPr>
        <w:spacing w:line="240" w:lineRule="auto"/>
        <w:ind w:firstLine="567"/>
        <w:jc w:val="both"/>
        <w:rPr>
          <w:lang w:val="uk-UA"/>
        </w:rPr>
      </w:pPr>
      <w:r w:rsidRPr="00DC016E">
        <w:rPr>
          <w:b/>
          <w:lang w:val="uk-UA"/>
        </w:rPr>
        <w:t>ВИРІШИЛИ:</w:t>
      </w:r>
      <w:r>
        <w:rPr>
          <w:lang w:val="uk-UA"/>
        </w:rPr>
        <w:t xml:space="preserve"> </w:t>
      </w:r>
    </w:p>
    <w:p w:rsidR="00145F0C" w:rsidRDefault="00145F0C" w:rsidP="00145F0C">
      <w:pPr>
        <w:spacing w:line="240" w:lineRule="auto"/>
        <w:ind w:firstLine="567"/>
        <w:jc w:val="both"/>
        <w:rPr>
          <w:lang w:val="uk-UA"/>
        </w:rPr>
      </w:pPr>
      <w:r>
        <w:rPr>
          <w:lang w:val="uk-UA"/>
        </w:rPr>
        <w:t xml:space="preserve">1. Погодити </w:t>
      </w:r>
      <w:proofErr w:type="spellStart"/>
      <w:r>
        <w:rPr>
          <w:lang w:val="uk-UA"/>
        </w:rPr>
        <w:t>проє</w:t>
      </w:r>
      <w:r w:rsidRPr="00813FC6">
        <w:rPr>
          <w:lang w:val="uk-UA"/>
        </w:rPr>
        <w:t>кт</w:t>
      </w:r>
      <w:proofErr w:type="spellEnd"/>
      <w:r w:rsidRPr="00813FC6">
        <w:rPr>
          <w:lang w:val="uk-UA"/>
        </w:rPr>
        <w:t xml:space="preserve"> рішення </w:t>
      </w:r>
      <w:r>
        <w:rPr>
          <w:lang w:val="uk-UA"/>
        </w:rPr>
        <w:t xml:space="preserve">з даного питання </w:t>
      </w:r>
      <w:r w:rsidRPr="00813FC6">
        <w:rPr>
          <w:lang w:val="uk-UA"/>
        </w:rPr>
        <w:t>і внести на розгляд обласної ради</w:t>
      </w:r>
      <w:r>
        <w:rPr>
          <w:lang w:val="uk-UA"/>
        </w:rPr>
        <w:t>.</w:t>
      </w:r>
    </w:p>
    <w:p w:rsidR="00922145" w:rsidRDefault="00145F0C" w:rsidP="00922145">
      <w:pPr>
        <w:spacing w:line="240" w:lineRule="auto"/>
        <w:ind w:firstLine="567"/>
        <w:jc w:val="both"/>
        <w:rPr>
          <w:lang w:val="uk-UA"/>
        </w:rPr>
      </w:pPr>
      <w:r>
        <w:rPr>
          <w:lang w:val="uk-UA"/>
        </w:rPr>
        <w:t xml:space="preserve">2. </w:t>
      </w:r>
      <w:r>
        <w:rPr>
          <w:szCs w:val="28"/>
          <w:lang w:val="uk-UA"/>
        </w:rPr>
        <w:t>Доручити Департаменту агропромислового розвитку та економічної політики облдержадміністрації підготувати звернення депутатів обласної ради до Кабінету Міністрів України щодо збільшення квот на експорт вітчизняної продукції та дозволів на здійснення міжнародних вантажних перевезень і внести його на розгляд обласної ради.</w:t>
      </w:r>
    </w:p>
    <w:p w:rsidR="00922145" w:rsidRPr="0051267A" w:rsidRDefault="00922145" w:rsidP="00922145">
      <w:pPr>
        <w:spacing w:line="240" w:lineRule="auto"/>
        <w:ind w:firstLine="567"/>
        <w:jc w:val="both"/>
        <w:rPr>
          <w:szCs w:val="28"/>
          <w:lang w:val="uk-UA"/>
        </w:rPr>
      </w:pPr>
      <w:r w:rsidRPr="0051267A">
        <w:rPr>
          <w:szCs w:val="28"/>
          <w:lang w:val="uk-UA"/>
        </w:rPr>
        <w:t>Одноголосно.</w:t>
      </w:r>
    </w:p>
    <w:p w:rsidR="00EA5AA0" w:rsidRDefault="00EA5AA0" w:rsidP="00840B40">
      <w:pPr>
        <w:spacing w:line="240" w:lineRule="auto"/>
        <w:ind w:firstLine="567"/>
        <w:jc w:val="both"/>
        <w:rPr>
          <w:szCs w:val="28"/>
          <w:lang w:val="uk-UA"/>
        </w:rPr>
      </w:pPr>
    </w:p>
    <w:p w:rsidR="00E1258F" w:rsidRDefault="00E1258F" w:rsidP="00E1258F">
      <w:pPr>
        <w:spacing w:line="240" w:lineRule="auto"/>
        <w:ind w:firstLine="567"/>
        <w:jc w:val="both"/>
        <w:rPr>
          <w:lang w:val="uk-UA"/>
        </w:rPr>
      </w:pPr>
      <w:r>
        <w:rPr>
          <w:b/>
          <w:szCs w:val="28"/>
          <w:lang w:val="uk-UA"/>
        </w:rPr>
        <w:t>3</w:t>
      </w:r>
      <w:r w:rsidRPr="00983B24">
        <w:rPr>
          <w:b/>
          <w:szCs w:val="28"/>
          <w:lang w:val="uk-UA"/>
        </w:rPr>
        <w:t>. СЛУХАЛИ:</w:t>
      </w:r>
      <w:r>
        <w:rPr>
          <w:b/>
          <w:szCs w:val="28"/>
          <w:lang w:val="uk-UA"/>
        </w:rPr>
        <w:t xml:space="preserve"> </w:t>
      </w:r>
      <w:r w:rsidR="00BC5A17">
        <w:rPr>
          <w:szCs w:val="28"/>
          <w:lang w:val="uk-UA"/>
        </w:rPr>
        <w:t>Кучер Л.Є.,</w:t>
      </w:r>
      <w:r>
        <w:rPr>
          <w:szCs w:val="28"/>
          <w:lang w:val="uk-UA"/>
        </w:rPr>
        <w:t xml:space="preserve"> яка</w:t>
      </w:r>
      <w:r w:rsidRPr="008C30A7">
        <w:rPr>
          <w:szCs w:val="28"/>
          <w:lang w:val="uk-UA"/>
        </w:rPr>
        <w:t xml:space="preserve"> проін</w:t>
      </w:r>
      <w:r w:rsidRPr="00155DC4">
        <w:rPr>
          <w:szCs w:val="28"/>
          <w:lang w:val="uk-UA"/>
        </w:rPr>
        <w:t>формува</w:t>
      </w:r>
      <w:r>
        <w:rPr>
          <w:szCs w:val="28"/>
          <w:lang w:val="uk-UA"/>
        </w:rPr>
        <w:t>ла</w:t>
      </w:r>
      <w:r w:rsidRPr="008C30A7">
        <w:rPr>
          <w:szCs w:val="28"/>
          <w:lang w:val="uk-UA"/>
        </w:rPr>
        <w:t xml:space="preserve"> з питання </w:t>
      </w:r>
      <w:r>
        <w:rPr>
          <w:szCs w:val="28"/>
          <w:lang w:val="uk-UA"/>
        </w:rPr>
        <w:t xml:space="preserve">                                    </w:t>
      </w:r>
      <w:r w:rsidR="00CB55E6">
        <w:rPr>
          <w:szCs w:val="28"/>
          <w:lang w:val="uk-UA"/>
        </w:rPr>
        <w:t>«</w:t>
      </w:r>
      <w:r>
        <w:rPr>
          <w:bCs/>
          <w:szCs w:val="28"/>
          <w:lang w:val="uk-UA"/>
        </w:rPr>
        <w:t xml:space="preserve">Про звернення депутатів обласної ради до Верховної Ради України щодо необхідності прийняття </w:t>
      </w:r>
      <w:proofErr w:type="spellStart"/>
      <w:r>
        <w:rPr>
          <w:bCs/>
          <w:szCs w:val="28"/>
          <w:lang w:val="uk-UA"/>
        </w:rPr>
        <w:t>законопроєктів</w:t>
      </w:r>
      <w:proofErr w:type="spellEnd"/>
      <w:r>
        <w:rPr>
          <w:bCs/>
          <w:szCs w:val="28"/>
          <w:lang w:val="uk-UA"/>
        </w:rPr>
        <w:t xml:space="preserve"> про підтримку молочної галузі країни</w:t>
      </w:r>
      <w:r w:rsidR="00CB55E6">
        <w:rPr>
          <w:bCs/>
          <w:szCs w:val="28"/>
          <w:lang w:val="uk-UA"/>
        </w:rPr>
        <w:t>»</w:t>
      </w:r>
      <w:r>
        <w:rPr>
          <w:bCs/>
          <w:szCs w:val="28"/>
          <w:lang w:val="uk-UA"/>
        </w:rPr>
        <w:t xml:space="preserve"> </w:t>
      </w:r>
      <w:r>
        <w:rPr>
          <w:lang w:val="uk-UA"/>
        </w:rPr>
        <w:t>(</w:t>
      </w:r>
      <w:proofErr w:type="spellStart"/>
      <w:r>
        <w:rPr>
          <w:lang w:val="uk-UA"/>
        </w:rPr>
        <w:t>проєкт</w:t>
      </w:r>
      <w:proofErr w:type="spellEnd"/>
      <w:r>
        <w:rPr>
          <w:lang w:val="uk-UA"/>
        </w:rPr>
        <w:t xml:space="preserve"> рішення опубліковано на сайті обласної ради).</w:t>
      </w:r>
    </w:p>
    <w:p w:rsidR="00E1258F" w:rsidRDefault="00E1258F" w:rsidP="00E1258F">
      <w:pPr>
        <w:spacing w:line="240" w:lineRule="auto"/>
        <w:ind w:firstLine="567"/>
        <w:jc w:val="both"/>
        <w:rPr>
          <w:lang w:val="uk-UA"/>
        </w:rPr>
      </w:pPr>
      <w:r w:rsidRPr="00DC016E">
        <w:rPr>
          <w:b/>
          <w:lang w:val="uk-UA"/>
        </w:rPr>
        <w:t>ВИРІШИЛИ:</w:t>
      </w:r>
      <w:r>
        <w:rPr>
          <w:lang w:val="uk-UA"/>
        </w:rPr>
        <w:t xml:space="preserve"> погодити </w:t>
      </w:r>
      <w:proofErr w:type="spellStart"/>
      <w:r>
        <w:rPr>
          <w:lang w:val="uk-UA"/>
        </w:rPr>
        <w:t>проє</w:t>
      </w:r>
      <w:r w:rsidRPr="00813FC6">
        <w:rPr>
          <w:lang w:val="uk-UA"/>
        </w:rPr>
        <w:t>кт</w:t>
      </w:r>
      <w:proofErr w:type="spellEnd"/>
      <w:r w:rsidRPr="00813FC6">
        <w:rPr>
          <w:lang w:val="uk-UA"/>
        </w:rPr>
        <w:t xml:space="preserve">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E1258F" w:rsidRPr="0051267A" w:rsidRDefault="00E1258F" w:rsidP="00E1258F">
      <w:pPr>
        <w:spacing w:line="240" w:lineRule="auto"/>
        <w:ind w:firstLine="567"/>
        <w:jc w:val="both"/>
        <w:rPr>
          <w:szCs w:val="28"/>
          <w:lang w:val="uk-UA"/>
        </w:rPr>
      </w:pPr>
      <w:r w:rsidRPr="0051267A">
        <w:rPr>
          <w:szCs w:val="28"/>
          <w:lang w:val="uk-UA"/>
        </w:rPr>
        <w:t>Одноголосно.</w:t>
      </w:r>
    </w:p>
    <w:p w:rsidR="00EA5AA0" w:rsidRDefault="00EA5AA0" w:rsidP="00840B40">
      <w:pPr>
        <w:spacing w:line="240" w:lineRule="auto"/>
        <w:ind w:firstLine="567"/>
        <w:jc w:val="both"/>
        <w:rPr>
          <w:szCs w:val="28"/>
          <w:lang w:val="uk-UA"/>
        </w:rPr>
      </w:pPr>
    </w:p>
    <w:p w:rsidR="00983F07" w:rsidRDefault="00983F07" w:rsidP="00FB4B40">
      <w:pPr>
        <w:spacing w:line="240" w:lineRule="auto"/>
        <w:ind w:firstLine="567"/>
        <w:jc w:val="both"/>
        <w:rPr>
          <w:lang w:val="uk-UA"/>
        </w:rPr>
      </w:pPr>
      <w:r>
        <w:rPr>
          <w:b/>
          <w:szCs w:val="28"/>
          <w:lang w:val="uk-UA"/>
        </w:rPr>
        <w:t>4</w:t>
      </w:r>
      <w:r w:rsidRPr="00983B24">
        <w:rPr>
          <w:b/>
          <w:szCs w:val="28"/>
          <w:lang w:val="uk-UA"/>
        </w:rPr>
        <w:t>. СЛУХАЛИ:</w:t>
      </w:r>
      <w:r>
        <w:rPr>
          <w:b/>
          <w:szCs w:val="28"/>
          <w:lang w:val="uk-UA"/>
        </w:rPr>
        <w:t xml:space="preserve"> </w:t>
      </w:r>
      <w:proofErr w:type="spellStart"/>
      <w:r w:rsidR="00145F0C" w:rsidRPr="00145F0C">
        <w:rPr>
          <w:szCs w:val="28"/>
          <w:lang w:val="uk-UA"/>
        </w:rPr>
        <w:t>Ходаківського</w:t>
      </w:r>
      <w:proofErr w:type="spellEnd"/>
      <w:r w:rsidR="00145F0C" w:rsidRPr="00145F0C">
        <w:rPr>
          <w:szCs w:val="28"/>
          <w:lang w:val="uk-UA"/>
        </w:rPr>
        <w:t xml:space="preserve"> О.О.,</w:t>
      </w:r>
      <w:r w:rsidR="00145F0C">
        <w:rPr>
          <w:b/>
          <w:szCs w:val="28"/>
          <w:lang w:val="uk-UA"/>
        </w:rPr>
        <w:t xml:space="preserve"> </w:t>
      </w:r>
      <w:r>
        <w:rPr>
          <w:szCs w:val="28"/>
          <w:lang w:val="uk-UA"/>
        </w:rPr>
        <w:t>як</w:t>
      </w:r>
      <w:r w:rsidR="00FB4B40">
        <w:rPr>
          <w:szCs w:val="28"/>
          <w:lang w:val="uk-UA"/>
        </w:rPr>
        <w:t>ий</w:t>
      </w:r>
      <w:r w:rsidRPr="008C30A7">
        <w:rPr>
          <w:szCs w:val="28"/>
          <w:lang w:val="uk-UA"/>
        </w:rPr>
        <w:t xml:space="preserve"> проін</w:t>
      </w:r>
      <w:r w:rsidRPr="00155DC4">
        <w:rPr>
          <w:szCs w:val="28"/>
          <w:lang w:val="uk-UA"/>
        </w:rPr>
        <w:t>формува</w:t>
      </w:r>
      <w:r w:rsidR="00FB4B40">
        <w:rPr>
          <w:szCs w:val="28"/>
          <w:lang w:val="uk-UA"/>
        </w:rPr>
        <w:t>в</w:t>
      </w:r>
      <w:r w:rsidRPr="008C30A7">
        <w:rPr>
          <w:szCs w:val="28"/>
          <w:lang w:val="uk-UA"/>
        </w:rPr>
        <w:t xml:space="preserve"> з питання </w:t>
      </w:r>
      <w:r>
        <w:rPr>
          <w:szCs w:val="28"/>
          <w:lang w:val="uk-UA"/>
        </w:rPr>
        <w:t xml:space="preserve">                                    </w:t>
      </w:r>
      <w:r w:rsidR="009C64CE">
        <w:rPr>
          <w:szCs w:val="28"/>
          <w:lang w:val="uk-UA"/>
        </w:rPr>
        <w:t>п</w:t>
      </w:r>
      <w:r w:rsidR="00FB4B40" w:rsidRPr="009E2C1D">
        <w:rPr>
          <w:lang w:val="uk-UA"/>
        </w:rPr>
        <w:t xml:space="preserve">ро погодження </w:t>
      </w:r>
      <w:proofErr w:type="spellStart"/>
      <w:r w:rsidR="00FB4B40" w:rsidRPr="009E2C1D">
        <w:rPr>
          <w:lang w:val="uk-UA"/>
        </w:rPr>
        <w:t>проєкту</w:t>
      </w:r>
      <w:proofErr w:type="spellEnd"/>
      <w:r w:rsidR="00FB4B40" w:rsidRPr="009E2C1D">
        <w:rPr>
          <w:lang w:val="uk-UA"/>
        </w:rPr>
        <w:t xml:space="preserve"> рішення обласної ради «Про надання згоди </w:t>
      </w:r>
      <w:r w:rsidR="00FB4B40">
        <w:rPr>
          <w:lang w:val="uk-UA"/>
        </w:rPr>
        <w:t xml:space="preserve">                        </w:t>
      </w:r>
      <w:r w:rsidR="00FB4B40" w:rsidRPr="009E2C1D">
        <w:rPr>
          <w:lang w:val="uk-UA"/>
        </w:rPr>
        <w:t>ДП «</w:t>
      </w:r>
      <w:proofErr w:type="spellStart"/>
      <w:r w:rsidR="00FB4B40" w:rsidRPr="009E2C1D">
        <w:rPr>
          <w:lang w:val="uk-UA"/>
        </w:rPr>
        <w:t>Словечанський</w:t>
      </w:r>
      <w:proofErr w:type="spellEnd"/>
      <w:r w:rsidR="00FB4B40" w:rsidRPr="009E2C1D">
        <w:rPr>
          <w:lang w:val="uk-UA"/>
        </w:rPr>
        <w:t xml:space="preserve"> лісгосп АПК» Житомирського обласного комунального </w:t>
      </w:r>
      <w:proofErr w:type="spellStart"/>
      <w:r w:rsidR="00FB4B40" w:rsidRPr="009E2C1D">
        <w:rPr>
          <w:lang w:val="uk-UA"/>
        </w:rPr>
        <w:t>агролісогосподарського</w:t>
      </w:r>
      <w:proofErr w:type="spellEnd"/>
      <w:r w:rsidR="00FB4B40" w:rsidRPr="009E2C1D">
        <w:rPr>
          <w:lang w:val="uk-UA"/>
        </w:rPr>
        <w:t xml:space="preserve"> підприємства «</w:t>
      </w:r>
      <w:proofErr w:type="spellStart"/>
      <w:r w:rsidR="00FB4B40" w:rsidRPr="009E2C1D">
        <w:rPr>
          <w:lang w:val="uk-UA"/>
        </w:rPr>
        <w:t>Житомироблагроліс</w:t>
      </w:r>
      <w:proofErr w:type="spellEnd"/>
      <w:r w:rsidR="00FB4B40" w:rsidRPr="009E2C1D">
        <w:rPr>
          <w:lang w:val="uk-UA"/>
        </w:rPr>
        <w:t>» Житомирської обласної ради на розроблення технічної документації із землеустрою»</w:t>
      </w:r>
      <w:r w:rsidR="00FB4B40">
        <w:rPr>
          <w:lang w:val="uk-UA"/>
        </w:rPr>
        <w:t xml:space="preserve"> </w:t>
      </w:r>
      <w:r>
        <w:rPr>
          <w:lang w:val="uk-UA"/>
        </w:rPr>
        <w:t>(</w:t>
      </w:r>
      <w:proofErr w:type="spellStart"/>
      <w:r>
        <w:rPr>
          <w:lang w:val="uk-UA"/>
        </w:rPr>
        <w:t>проєкт</w:t>
      </w:r>
      <w:proofErr w:type="spellEnd"/>
      <w:r>
        <w:rPr>
          <w:lang w:val="uk-UA"/>
        </w:rPr>
        <w:t xml:space="preserve"> рішення опубліковано на сайті обласної ради).</w:t>
      </w:r>
    </w:p>
    <w:p w:rsidR="00983F07" w:rsidRDefault="00983F07" w:rsidP="00983F07">
      <w:pPr>
        <w:spacing w:line="240" w:lineRule="auto"/>
        <w:ind w:firstLine="567"/>
        <w:jc w:val="both"/>
        <w:rPr>
          <w:lang w:val="uk-UA"/>
        </w:rPr>
      </w:pPr>
      <w:r w:rsidRPr="00DC016E">
        <w:rPr>
          <w:b/>
          <w:lang w:val="uk-UA"/>
        </w:rPr>
        <w:t>ВИРІШИЛИ:</w:t>
      </w:r>
      <w:r>
        <w:rPr>
          <w:lang w:val="uk-UA"/>
        </w:rPr>
        <w:t xml:space="preserve"> погодити </w:t>
      </w:r>
      <w:proofErr w:type="spellStart"/>
      <w:r>
        <w:rPr>
          <w:lang w:val="uk-UA"/>
        </w:rPr>
        <w:t>проє</w:t>
      </w:r>
      <w:r w:rsidRPr="00813FC6">
        <w:rPr>
          <w:lang w:val="uk-UA"/>
        </w:rPr>
        <w:t>кт</w:t>
      </w:r>
      <w:proofErr w:type="spellEnd"/>
      <w:r w:rsidRPr="00813FC6">
        <w:rPr>
          <w:lang w:val="uk-UA"/>
        </w:rPr>
        <w:t xml:space="preserve">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983F07" w:rsidRDefault="00983F07" w:rsidP="00983F07">
      <w:pPr>
        <w:spacing w:line="240" w:lineRule="auto"/>
        <w:ind w:firstLine="567"/>
        <w:jc w:val="both"/>
        <w:rPr>
          <w:szCs w:val="28"/>
          <w:lang w:val="uk-UA"/>
        </w:rPr>
      </w:pPr>
      <w:r w:rsidRPr="0051267A">
        <w:rPr>
          <w:szCs w:val="28"/>
          <w:lang w:val="uk-UA"/>
        </w:rPr>
        <w:t>Одноголосно.</w:t>
      </w:r>
    </w:p>
    <w:p w:rsidR="00FD19A2" w:rsidRPr="0051267A" w:rsidRDefault="00FD19A2" w:rsidP="00983F07">
      <w:pPr>
        <w:spacing w:line="240" w:lineRule="auto"/>
        <w:ind w:firstLine="567"/>
        <w:jc w:val="both"/>
        <w:rPr>
          <w:szCs w:val="28"/>
          <w:lang w:val="uk-UA"/>
        </w:rPr>
      </w:pPr>
    </w:p>
    <w:p w:rsidR="00FD19A2" w:rsidRDefault="00FD19A2" w:rsidP="00FD19A2">
      <w:pPr>
        <w:spacing w:line="240" w:lineRule="auto"/>
        <w:ind w:firstLine="567"/>
        <w:jc w:val="both"/>
        <w:rPr>
          <w:lang w:val="uk-UA"/>
        </w:rPr>
      </w:pPr>
      <w:r>
        <w:rPr>
          <w:b/>
          <w:szCs w:val="28"/>
          <w:lang w:val="uk-UA"/>
        </w:rPr>
        <w:t>5</w:t>
      </w:r>
      <w:r w:rsidRPr="00983B24">
        <w:rPr>
          <w:b/>
          <w:szCs w:val="28"/>
          <w:lang w:val="uk-UA"/>
        </w:rPr>
        <w:t>. СЛУХАЛИ:</w:t>
      </w:r>
      <w:r>
        <w:rPr>
          <w:b/>
          <w:szCs w:val="28"/>
          <w:lang w:val="uk-UA"/>
        </w:rPr>
        <w:t xml:space="preserve"> </w:t>
      </w:r>
      <w:proofErr w:type="spellStart"/>
      <w:r w:rsidR="00145F0C" w:rsidRPr="00145F0C">
        <w:rPr>
          <w:szCs w:val="28"/>
          <w:lang w:val="uk-UA"/>
        </w:rPr>
        <w:t>Ходаківського</w:t>
      </w:r>
      <w:proofErr w:type="spellEnd"/>
      <w:r w:rsidR="00145F0C" w:rsidRPr="00145F0C">
        <w:rPr>
          <w:szCs w:val="28"/>
          <w:lang w:val="uk-UA"/>
        </w:rPr>
        <w:t xml:space="preserve"> О.О.,</w:t>
      </w:r>
      <w:r w:rsidR="00145F0C">
        <w:rPr>
          <w:b/>
          <w:szCs w:val="28"/>
          <w:lang w:val="uk-UA"/>
        </w:rPr>
        <w:t xml:space="preserve"> </w:t>
      </w:r>
      <w:r>
        <w:rPr>
          <w:szCs w:val="28"/>
          <w:lang w:val="uk-UA"/>
        </w:rPr>
        <w:t>який</w:t>
      </w:r>
      <w:r w:rsidRPr="008C30A7">
        <w:rPr>
          <w:szCs w:val="28"/>
          <w:lang w:val="uk-UA"/>
        </w:rPr>
        <w:t xml:space="preserve"> проін</w:t>
      </w:r>
      <w:r w:rsidRPr="00155DC4">
        <w:rPr>
          <w:szCs w:val="28"/>
          <w:lang w:val="uk-UA"/>
        </w:rPr>
        <w:t>формува</w:t>
      </w:r>
      <w:r>
        <w:rPr>
          <w:szCs w:val="28"/>
          <w:lang w:val="uk-UA"/>
        </w:rPr>
        <w:t>в</w:t>
      </w:r>
      <w:r w:rsidRPr="008C30A7">
        <w:rPr>
          <w:szCs w:val="28"/>
          <w:lang w:val="uk-UA"/>
        </w:rPr>
        <w:t xml:space="preserve"> з питання </w:t>
      </w:r>
      <w:r>
        <w:rPr>
          <w:szCs w:val="28"/>
          <w:lang w:val="uk-UA"/>
        </w:rPr>
        <w:t xml:space="preserve">                                    </w:t>
      </w:r>
      <w:r w:rsidR="009C64CE">
        <w:rPr>
          <w:szCs w:val="28"/>
          <w:lang w:val="uk-UA"/>
        </w:rPr>
        <w:t>п</w:t>
      </w:r>
      <w:r w:rsidRPr="00FD19A2">
        <w:rPr>
          <w:lang w:val="uk-UA"/>
        </w:rPr>
        <w:t xml:space="preserve">ро погодження </w:t>
      </w:r>
      <w:proofErr w:type="spellStart"/>
      <w:r w:rsidRPr="00FD19A2">
        <w:rPr>
          <w:lang w:val="uk-UA"/>
        </w:rPr>
        <w:t>проєкту</w:t>
      </w:r>
      <w:proofErr w:type="spellEnd"/>
      <w:r w:rsidRPr="00FD19A2">
        <w:rPr>
          <w:lang w:val="uk-UA"/>
        </w:rPr>
        <w:t xml:space="preserve"> рішення обласної ради «Про затвердження </w:t>
      </w:r>
      <w:proofErr w:type="spellStart"/>
      <w:r w:rsidRPr="00FD19A2">
        <w:rPr>
          <w:lang w:val="uk-UA"/>
        </w:rPr>
        <w:t>проєкту</w:t>
      </w:r>
      <w:proofErr w:type="spellEnd"/>
      <w:r w:rsidRPr="00FD19A2">
        <w:rPr>
          <w:lang w:val="uk-UA"/>
        </w:rPr>
        <w:t xml:space="preserve"> землеустрою щодо відведення земельної ділянки»</w:t>
      </w:r>
      <w:r>
        <w:rPr>
          <w:lang w:val="uk-UA"/>
        </w:rPr>
        <w:t xml:space="preserve"> (</w:t>
      </w:r>
      <w:proofErr w:type="spellStart"/>
      <w:r>
        <w:rPr>
          <w:lang w:val="uk-UA"/>
        </w:rPr>
        <w:t>проєкт</w:t>
      </w:r>
      <w:proofErr w:type="spellEnd"/>
      <w:r>
        <w:rPr>
          <w:lang w:val="uk-UA"/>
        </w:rPr>
        <w:t xml:space="preserve"> рішення опубліковано на сайті обласної ради).</w:t>
      </w:r>
    </w:p>
    <w:p w:rsidR="00FD19A2" w:rsidRDefault="00FD19A2" w:rsidP="00FD19A2">
      <w:pPr>
        <w:spacing w:line="240" w:lineRule="auto"/>
        <w:ind w:firstLine="567"/>
        <w:jc w:val="both"/>
        <w:rPr>
          <w:lang w:val="uk-UA"/>
        </w:rPr>
      </w:pPr>
      <w:r w:rsidRPr="00DC016E">
        <w:rPr>
          <w:b/>
          <w:lang w:val="uk-UA"/>
        </w:rPr>
        <w:lastRenderedPageBreak/>
        <w:t>ВИРІШИЛИ:</w:t>
      </w:r>
      <w:r>
        <w:rPr>
          <w:lang w:val="uk-UA"/>
        </w:rPr>
        <w:t xml:space="preserve"> погодити </w:t>
      </w:r>
      <w:proofErr w:type="spellStart"/>
      <w:r>
        <w:rPr>
          <w:lang w:val="uk-UA"/>
        </w:rPr>
        <w:t>проє</w:t>
      </w:r>
      <w:r w:rsidRPr="00813FC6">
        <w:rPr>
          <w:lang w:val="uk-UA"/>
        </w:rPr>
        <w:t>кт</w:t>
      </w:r>
      <w:proofErr w:type="spellEnd"/>
      <w:r w:rsidRPr="00813FC6">
        <w:rPr>
          <w:lang w:val="uk-UA"/>
        </w:rPr>
        <w:t xml:space="preserve">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FD19A2" w:rsidRDefault="00FD19A2" w:rsidP="00FD19A2">
      <w:pPr>
        <w:spacing w:line="240" w:lineRule="auto"/>
        <w:ind w:firstLine="567"/>
        <w:jc w:val="both"/>
        <w:rPr>
          <w:szCs w:val="28"/>
          <w:lang w:val="uk-UA"/>
        </w:rPr>
      </w:pPr>
      <w:r w:rsidRPr="0051267A">
        <w:rPr>
          <w:szCs w:val="28"/>
          <w:lang w:val="uk-UA"/>
        </w:rPr>
        <w:t>Одноголосно.</w:t>
      </w:r>
    </w:p>
    <w:p w:rsidR="00FD19A2" w:rsidRPr="0051267A" w:rsidRDefault="00FD19A2" w:rsidP="00FD19A2">
      <w:pPr>
        <w:spacing w:line="240" w:lineRule="auto"/>
        <w:ind w:firstLine="567"/>
        <w:jc w:val="both"/>
        <w:rPr>
          <w:szCs w:val="28"/>
          <w:lang w:val="uk-UA"/>
        </w:rPr>
      </w:pPr>
    </w:p>
    <w:p w:rsidR="00FD19A2" w:rsidRDefault="00FD19A2" w:rsidP="00FD19A2">
      <w:pPr>
        <w:spacing w:line="240" w:lineRule="auto"/>
        <w:ind w:firstLine="567"/>
        <w:jc w:val="both"/>
        <w:rPr>
          <w:lang w:val="uk-UA"/>
        </w:rPr>
      </w:pPr>
      <w:r>
        <w:rPr>
          <w:b/>
          <w:szCs w:val="28"/>
          <w:lang w:val="uk-UA"/>
        </w:rPr>
        <w:t>6</w:t>
      </w:r>
      <w:r w:rsidRPr="00983B24">
        <w:rPr>
          <w:b/>
          <w:szCs w:val="28"/>
          <w:lang w:val="uk-UA"/>
        </w:rPr>
        <w:t>. СЛУХАЛИ:</w:t>
      </w:r>
      <w:r>
        <w:rPr>
          <w:b/>
          <w:szCs w:val="28"/>
          <w:lang w:val="uk-UA"/>
        </w:rPr>
        <w:t xml:space="preserve"> </w:t>
      </w:r>
      <w:proofErr w:type="spellStart"/>
      <w:r w:rsidR="00356B84" w:rsidRPr="00145F0C">
        <w:rPr>
          <w:szCs w:val="28"/>
          <w:lang w:val="uk-UA"/>
        </w:rPr>
        <w:t>Ходаківського</w:t>
      </w:r>
      <w:proofErr w:type="spellEnd"/>
      <w:r w:rsidR="00356B84" w:rsidRPr="00145F0C">
        <w:rPr>
          <w:szCs w:val="28"/>
          <w:lang w:val="uk-UA"/>
        </w:rPr>
        <w:t xml:space="preserve"> О.О.,</w:t>
      </w:r>
      <w:r w:rsidR="00356B84">
        <w:rPr>
          <w:b/>
          <w:szCs w:val="28"/>
          <w:lang w:val="uk-UA"/>
        </w:rPr>
        <w:t xml:space="preserve"> </w:t>
      </w:r>
      <w:r>
        <w:rPr>
          <w:szCs w:val="28"/>
          <w:lang w:val="uk-UA"/>
        </w:rPr>
        <w:t>який</w:t>
      </w:r>
      <w:r w:rsidRPr="008C30A7">
        <w:rPr>
          <w:szCs w:val="28"/>
          <w:lang w:val="uk-UA"/>
        </w:rPr>
        <w:t xml:space="preserve"> проін</w:t>
      </w:r>
      <w:r w:rsidRPr="00155DC4">
        <w:rPr>
          <w:szCs w:val="28"/>
          <w:lang w:val="uk-UA"/>
        </w:rPr>
        <w:t>формува</w:t>
      </w:r>
      <w:r>
        <w:rPr>
          <w:szCs w:val="28"/>
          <w:lang w:val="uk-UA"/>
        </w:rPr>
        <w:t>в</w:t>
      </w:r>
      <w:r w:rsidRPr="008C30A7">
        <w:rPr>
          <w:szCs w:val="28"/>
          <w:lang w:val="uk-UA"/>
        </w:rPr>
        <w:t xml:space="preserve"> з питання </w:t>
      </w:r>
      <w:r>
        <w:rPr>
          <w:szCs w:val="28"/>
          <w:lang w:val="uk-UA"/>
        </w:rPr>
        <w:t xml:space="preserve">                                    </w:t>
      </w:r>
      <w:r w:rsidR="009C64CE">
        <w:rPr>
          <w:szCs w:val="28"/>
          <w:lang w:val="uk-UA"/>
        </w:rPr>
        <w:t>п</w:t>
      </w:r>
      <w:r w:rsidRPr="009E2C1D">
        <w:rPr>
          <w:lang w:val="uk-UA"/>
        </w:rPr>
        <w:t xml:space="preserve">ро погодження </w:t>
      </w:r>
      <w:proofErr w:type="spellStart"/>
      <w:r w:rsidRPr="009E2C1D">
        <w:rPr>
          <w:lang w:val="uk-UA"/>
        </w:rPr>
        <w:t>проєкту</w:t>
      </w:r>
      <w:proofErr w:type="spellEnd"/>
      <w:r w:rsidRPr="009E2C1D">
        <w:rPr>
          <w:lang w:val="uk-UA"/>
        </w:rPr>
        <w:t xml:space="preserve"> рішення обласної ради «Про затвердження технічної документації із землеустрою щодо поділу земельної ділянки, яка розташована за адресою: м. Житомир, вул. </w:t>
      </w:r>
      <w:r w:rsidRPr="00895B6C">
        <w:rPr>
          <w:lang w:val="uk-UA"/>
        </w:rPr>
        <w:t>Івана Франка, 16-а»</w:t>
      </w:r>
      <w:r>
        <w:rPr>
          <w:lang w:val="uk-UA"/>
        </w:rPr>
        <w:t xml:space="preserve"> (</w:t>
      </w:r>
      <w:proofErr w:type="spellStart"/>
      <w:r>
        <w:rPr>
          <w:lang w:val="uk-UA"/>
        </w:rPr>
        <w:t>проєкт</w:t>
      </w:r>
      <w:proofErr w:type="spellEnd"/>
      <w:r>
        <w:rPr>
          <w:lang w:val="uk-UA"/>
        </w:rPr>
        <w:t xml:space="preserve"> рішення опубліковано на сайті обласної ради).</w:t>
      </w:r>
    </w:p>
    <w:p w:rsidR="00145F0C" w:rsidRDefault="00145F0C" w:rsidP="00FD19A2">
      <w:pPr>
        <w:spacing w:line="240" w:lineRule="auto"/>
        <w:ind w:firstLine="567"/>
        <w:jc w:val="both"/>
        <w:rPr>
          <w:lang w:val="uk-UA"/>
        </w:rPr>
      </w:pPr>
      <w:r w:rsidRPr="0051267A">
        <w:rPr>
          <w:szCs w:val="28"/>
          <w:lang w:val="uk-UA"/>
        </w:rPr>
        <w:t>В обговоренні даного питання взяли участь</w:t>
      </w:r>
      <w:r>
        <w:rPr>
          <w:szCs w:val="28"/>
          <w:lang w:val="uk-UA"/>
        </w:rPr>
        <w:t xml:space="preserve"> </w:t>
      </w:r>
      <w:proofErr w:type="spellStart"/>
      <w:r>
        <w:rPr>
          <w:lang w:val="uk-UA"/>
        </w:rPr>
        <w:t>Костюшко</w:t>
      </w:r>
      <w:proofErr w:type="spellEnd"/>
      <w:r>
        <w:rPr>
          <w:lang w:val="uk-UA"/>
        </w:rPr>
        <w:t xml:space="preserve"> І.В., </w:t>
      </w:r>
      <w:r>
        <w:rPr>
          <w:lang w:val="uk-UA"/>
        </w:rPr>
        <w:t xml:space="preserve">               </w:t>
      </w:r>
      <w:proofErr w:type="spellStart"/>
      <w:r>
        <w:rPr>
          <w:szCs w:val="28"/>
          <w:lang w:val="uk-UA"/>
        </w:rPr>
        <w:t>Покропивний</w:t>
      </w:r>
      <w:proofErr w:type="spellEnd"/>
      <w:r>
        <w:rPr>
          <w:szCs w:val="28"/>
          <w:lang w:val="uk-UA"/>
        </w:rPr>
        <w:t xml:space="preserve"> М.П.</w:t>
      </w:r>
      <w:r>
        <w:rPr>
          <w:szCs w:val="28"/>
          <w:lang w:val="uk-UA"/>
        </w:rPr>
        <w:t xml:space="preserve">, </w:t>
      </w:r>
      <w:proofErr w:type="spellStart"/>
      <w:r>
        <w:rPr>
          <w:szCs w:val="28"/>
          <w:lang w:val="uk-UA"/>
        </w:rPr>
        <w:t>Сечін</w:t>
      </w:r>
      <w:proofErr w:type="spellEnd"/>
      <w:r>
        <w:rPr>
          <w:szCs w:val="28"/>
          <w:lang w:val="uk-UA"/>
        </w:rPr>
        <w:t xml:space="preserve"> Р.С.</w:t>
      </w:r>
    </w:p>
    <w:p w:rsidR="00FD19A2" w:rsidRDefault="00FD19A2" w:rsidP="00FD19A2">
      <w:pPr>
        <w:spacing w:line="240" w:lineRule="auto"/>
        <w:ind w:firstLine="567"/>
        <w:jc w:val="both"/>
        <w:rPr>
          <w:lang w:val="uk-UA"/>
        </w:rPr>
      </w:pPr>
      <w:r w:rsidRPr="00DC016E">
        <w:rPr>
          <w:b/>
          <w:lang w:val="uk-UA"/>
        </w:rPr>
        <w:t>ВИРІШИЛИ:</w:t>
      </w:r>
      <w:r>
        <w:rPr>
          <w:lang w:val="uk-UA"/>
        </w:rPr>
        <w:t xml:space="preserve"> погодити </w:t>
      </w:r>
      <w:proofErr w:type="spellStart"/>
      <w:r>
        <w:rPr>
          <w:lang w:val="uk-UA"/>
        </w:rPr>
        <w:t>проє</w:t>
      </w:r>
      <w:r w:rsidRPr="00813FC6">
        <w:rPr>
          <w:lang w:val="uk-UA"/>
        </w:rPr>
        <w:t>кт</w:t>
      </w:r>
      <w:proofErr w:type="spellEnd"/>
      <w:r w:rsidRPr="00813FC6">
        <w:rPr>
          <w:lang w:val="uk-UA"/>
        </w:rPr>
        <w:t xml:space="preserve">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F06D23" w:rsidRDefault="00FD19A2" w:rsidP="00FD19A2">
      <w:pPr>
        <w:spacing w:line="240" w:lineRule="auto"/>
        <w:ind w:firstLine="567"/>
        <w:jc w:val="both"/>
        <w:rPr>
          <w:szCs w:val="28"/>
          <w:lang w:val="uk-UA"/>
        </w:rPr>
      </w:pPr>
      <w:r w:rsidRPr="0051267A">
        <w:rPr>
          <w:szCs w:val="28"/>
          <w:lang w:val="uk-UA"/>
        </w:rPr>
        <w:t>Одноголосно.</w:t>
      </w:r>
    </w:p>
    <w:p w:rsidR="00F06D23" w:rsidRDefault="00F06D23" w:rsidP="00FD19A2">
      <w:pPr>
        <w:spacing w:line="240" w:lineRule="auto"/>
        <w:ind w:firstLine="567"/>
        <w:jc w:val="both"/>
        <w:rPr>
          <w:szCs w:val="28"/>
          <w:lang w:val="uk-UA"/>
        </w:rPr>
      </w:pPr>
    </w:p>
    <w:p w:rsidR="00F06D23" w:rsidRPr="0051267A" w:rsidRDefault="00F06D23" w:rsidP="00F06D23">
      <w:pPr>
        <w:tabs>
          <w:tab w:val="left" w:pos="3900"/>
        </w:tabs>
        <w:spacing w:line="240" w:lineRule="auto"/>
        <w:ind w:firstLine="567"/>
        <w:jc w:val="both"/>
        <w:rPr>
          <w:szCs w:val="28"/>
          <w:lang w:val="uk-UA"/>
        </w:rPr>
      </w:pPr>
      <w:r>
        <w:rPr>
          <w:lang w:val="uk-UA"/>
        </w:rPr>
        <w:t xml:space="preserve">Депутат обласної ради </w:t>
      </w:r>
      <w:proofErr w:type="spellStart"/>
      <w:r>
        <w:rPr>
          <w:lang w:val="uk-UA"/>
        </w:rPr>
        <w:t>Нагорняк</w:t>
      </w:r>
      <w:proofErr w:type="spellEnd"/>
      <w:r>
        <w:rPr>
          <w:lang w:val="uk-UA"/>
        </w:rPr>
        <w:t xml:space="preserve"> В.В. </w:t>
      </w:r>
      <w:r>
        <w:rPr>
          <w:lang w:val="uk-UA"/>
        </w:rPr>
        <w:t>у подальшому не брав участь у засіданні постійної комісії.</w:t>
      </w:r>
    </w:p>
    <w:p w:rsidR="00B74DD6" w:rsidRDefault="00B74DD6" w:rsidP="000D0810">
      <w:pPr>
        <w:spacing w:line="240" w:lineRule="auto"/>
        <w:ind w:firstLine="567"/>
        <w:jc w:val="both"/>
        <w:rPr>
          <w:szCs w:val="28"/>
          <w:lang w:val="uk-UA"/>
        </w:rPr>
      </w:pPr>
    </w:p>
    <w:p w:rsidR="000D0810" w:rsidRDefault="00F0269B" w:rsidP="000D0810">
      <w:pPr>
        <w:spacing w:line="240" w:lineRule="auto"/>
        <w:ind w:firstLine="567"/>
        <w:jc w:val="both"/>
        <w:rPr>
          <w:lang w:val="uk-UA"/>
        </w:rPr>
      </w:pPr>
      <w:r w:rsidRPr="00BA53BE">
        <w:rPr>
          <w:b/>
          <w:szCs w:val="28"/>
          <w:lang w:val="uk-UA"/>
        </w:rPr>
        <w:t>7.</w:t>
      </w:r>
      <w:r>
        <w:rPr>
          <w:szCs w:val="28"/>
          <w:lang w:val="uk-UA"/>
        </w:rPr>
        <w:t xml:space="preserve"> </w:t>
      </w:r>
      <w:r w:rsidR="000D0810" w:rsidRPr="00983B24">
        <w:rPr>
          <w:b/>
          <w:szCs w:val="28"/>
          <w:lang w:val="uk-UA"/>
        </w:rPr>
        <w:t>СЛУХАЛИ:</w:t>
      </w:r>
      <w:r w:rsidR="000D0810">
        <w:rPr>
          <w:b/>
          <w:szCs w:val="28"/>
          <w:lang w:val="uk-UA"/>
        </w:rPr>
        <w:t xml:space="preserve"> </w:t>
      </w:r>
      <w:proofErr w:type="spellStart"/>
      <w:r w:rsidR="00356B84" w:rsidRPr="00145F0C">
        <w:rPr>
          <w:szCs w:val="28"/>
          <w:lang w:val="uk-UA"/>
        </w:rPr>
        <w:t>Ходаківського</w:t>
      </w:r>
      <w:proofErr w:type="spellEnd"/>
      <w:r w:rsidR="00356B84" w:rsidRPr="00145F0C">
        <w:rPr>
          <w:szCs w:val="28"/>
          <w:lang w:val="uk-UA"/>
        </w:rPr>
        <w:t xml:space="preserve"> О.О.,</w:t>
      </w:r>
      <w:r w:rsidR="00356B84">
        <w:rPr>
          <w:b/>
          <w:szCs w:val="28"/>
          <w:lang w:val="uk-UA"/>
        </w:rPr>
        <w:t xml:space="preserve"> </w:t>
      </w:r>
      <w:r w:rsidR="000D0810">
        <w:rPr>
          <w:szCs w:val="28"/>
          <w:lang w:val="uk-UA"/>
        </w:rPr>
        <w:t>який</w:t>
      </w:r>
      <w:r w:rsidR="000D0810" w:rsidRPr="008C30A7">
        <w:rPr>
          <w:szCs w:val="28"/>
          <w:lang w:val="uk-UA"/>
        </w:rPr>
        <w:t xml:space="preserve"> проін</w:t>
      </w:r>
      <w:r w:rsidR="000D0810" w:rsidRPr="00155DC4">
        <w:rPr>
          <w:szCs w:val="28"/>
          <w:lang w:val="uk-UA"/>
        </w:rPr>
        <w:t>формува</w:t>
      </w:r>
      <w:r w:rsidR="000D0810">
        <w:rPr>
          <w:szCs w:val="28"/>
          <w:lang w:val="uk-UA"/>
        </w:rPr>
        <w:t>в</w:t>
      </w:r>
      <w:r w:rsidR="000D0810" w:rsidRPr="008C30A7">
        <w:rPr>
          <w:szCs w:val="28"/>
          <w:lang w:val="uk-UA"/>
        </w:rPr>
        <w:t xml:space="preserve"> з питання </w:t>
      </w:r>
      <w:r w:rsidR="000D0810">
        <w:rPr>
          <w:szCs w:val="28"/>
          <w:lang w:val="uk-UA"/>
        </w:rPr>
        <w:t xml:space="preserve">                                    </w:t>
      </w:r>
      <w:r w:rsidR="009C64CE">
        <w:rPr>
          <w:szCs w:val="28"/>
          <w:lang w:val="uk-UA"/>
        </w:rPr>
        <w:t>п</w:t>
      </w:r>
      <w:r w:rsidR="000D0810" w:rsidRPr="009E2C1D">
        <w:rPr>
          <w:lang w:val="uk-UA"/>
        </w:rPr>
        <w:t xml:space="preserve">ро погодження </w:t>
      </w:r>
      <w:proofErr w:type="spellStart"/>
      <w:r w:rsidR="000D0810" w:rsidRPr="009E2C1D">
        <w:rPr>
          <w:lang w:val="uk-UA"/>
        </w:rPr>
        <w:t>проєкту</w:t>
      </w:r>
      <w:proofErr w:type="spellEnd"/>
      <w:r w:rsidR="000D0810" w:rsidRPr="009E2C1D">
        <w:rPr>
          <w:lang w:val="uk-UA"/>
        </w:rPr>
        <w:t xml:space="preserve"> рішення обласної ради </w:t>
      </w:r>
      <w:r w:rsidR="000D0810">
        <w:rPr>
          <w:lang w:val="uk-UA"/>
        </w:rPr>
        <w:t>«</w:t>
      </w:r>
      <w:r w:rsidR="000D0810">
        <w:rPr>
          <w:szCs w:val="28"/>
          <w:lang w:val="uk-UA"/>
        </w:rPr>
        <w:t>Про</w:t>
      </w:r>
      <w:r w:rsidR="000D0810" w:rsidRPr="009F1C52">
        <w:rPr>
          <w:szCs w:val="28"/>
          <w:lang w:val="uk-UA"/>
        </w:rPr>
        <w:t xml:space="preserve"> затвердження технічної документації із землеустро</w:t>
      </w:r>
      <w:r w:rsidR="000D0810">
        <w:rPr>
          <w:szCs w:val="28"/>
          <w:lang w:val="uk-UA"/>
        </w:rPr>
        <w:t>ю щодо поділу земельної ділянки»</w:t>
      </w:r>
      <w:r w:rsidR="000D0810">
        <w:rPr>
          <w:lang w:val="uk-UA"/>
        </w:rPr>
        <w:t xml:space="preserve"> (</w:t>
      </w:r>
      <w:proofErr w:type="spellStart"/>
      <w:r w:rsidR="000D0810">
        <w:rPr>
          <w:lang w:val="uk-UA"/>
        </w:rPr>
        <w:t>проєкт</w:t>
      </w:r>
      <w:proofErr w:type="spellEnd"/>
      <w:r w:rsidR="000D0810">
        <w:rPr>
          <w:lang w:val="uk-UA"/>
        </w:rPr>
        <w:t xml:space="preserve"> рішення опубліковано на сайті обласної ради).</w:t>
      </w:r>
    </w:p>
    <w:p w:rsidR="002E1457" w:rsidRDefault="002E1457" w:rsidP="00587B2E">
      <w:pPr>
        <w:pStyle w:val="a5"/>
        <w:tabs>
          <w:tab w:val="left" w:pos="993"/>
        </w:tabs>
        <w:spacing w:line="240" w:lineRule="auto"/>
        <w:ind w:left="0" w:firstLine="567"/>
        <w:jc w:val="both"/>
        <w:rPr>
          <w:lang w:val="uk-UA"/>
        </w:rPr>
      </w:pPr>
      <w:r w:rsidRPr="0051267A">
        <w:rPr>
          <w:szCs w:val="28"/>
          <w:lang w:val="uk-UA"/>
        </w:rPr>
        <w:t>В обговоренні даного питання взяли участь</w:t>
      </w:r>
      <w:r>
        <w:rPr>
          <w:szCs w:val="28"/>
          <w:lang w:val="uk-UA"/>
        </w:rPr>
        <w:t xml:space="preserve"> </w:t>
      </w:r>
      <w:r>
        <w:rPr>
          <w:szCs w:val="28"/>
          <w:lang w:val="uk-UA"/>
        </w:rPr>
        <w:t xml:space="preserve">Ющенко О.М., </w:t>
      </w:r>
      <w:proofErr w:type="spellStart"/>
      <w:r>
        <w:rPr>
          <w:lang w:val="uk-UA"/>
        </w:rPr>
        <w:t>Костюшко</w:t>
      </w:r>
      <w:proofErr w:type="spellEnd"/>
      <w:r>
        <w:rPr>
          <w:lang w:val="uk-UA"/>
        </w:rPr>
        <w:t xml:space="preserve"> І.В., </w:t>
      </w:r>
      <w:proofErr w:type="spellStart"/>
      <w:r>
        <w:rPr>
          <w:lang w:val="uk-UA"/>
        </w:rPr>
        <w:t>Чернявський</w:t>
      </w:r>
      <w:proofErr w:type="spellEnd"/>
      <w:r>
        <w:rPr>
          <w:lang w:val="uk-UA"/>
        </w:rPr>
        <w:t xml:space="preserve"> П.П.</w:t>
      </w:r>
      <w:r>
        <w:rPr>
          <w:lang w:val="uk-UA"/>
        </w:rPr>
        <w:t xml:space="preserve">, </w:t>
      </w:r>
      <w:proofErr w:type="spellStart"/>
      <w:r>
        <w:rPr>
          <w:lang w:val="uk-UA"/>
        </w:rPr>
        <w:t>Піонтківський</w:t>
      </w:r>
      <w:proofErr w:type="spellEnd"/>
      <w:r>
        <w:rPr>
          <w:lang w:val="uk-UA"/>
        </w:rPr>
        <w:t xml:space="preserve"> П.В.,</w:t>
      </w:r>
      <w:r w:rsidR="00587B2E" w:rsidRPr="00587B2E">
        <w:rPr>
          <w:sz w:val="32"/>
          <w:szCs w:val="32"/>
          <w:lang w:val="uk-UA"/>
        </w:rPr>
        <w:t xml:space="preserve"> </w:t>
      </w:r>
      <w:proofErr w:type="spellStart"/>
      <w:r w:rsidR="00587B2E" w:rsidRPr="00587B2E">
        <w:rPr>
          <w:szCs w:val="28"/>
          <w:lang w:val="uk-UA"/>
        </w:rPr>
        <w:t>Крігер</w:t>
      </w:r>
      <w:proofErr w:type="spellEnd"/>
      <w:r w:rsidR="00587B2E" w:rsidRPr="00587B2E">
        <w:rPr>
          <w:szCs w:val="28"/>
          <w:lang w:val="uk-UA"/>
        </w:rPr>
        <w:t xml:space="preserve"> </w:t>
      </w:r>
      <w:r w:rsidR="00587B2E">
        <w:rPr>
          <w:szCs w:val="28"/>
          <w:lang w:val="uk-UA"/>
        </w:rPr>
        <w:t>Л.Ф.</w:t>
      </w:r>
      <w:r>
        <w:rPr>
          <w:lang w:val="uk-UA"/>
        </w:rPr>
        <w:t xml:space="preserve">                          </w:t>
      </w:r>
    </w:p>
    <w:p w:rsidR="002E1457" w:rsidRDefault="002E1457" w:rsidP="002E1457">
      <w:pPr>
        <w:spacing w:line="240" w:lineRule="auto"/>
        <w:ind w:firstLine="567"/>
        <w:jc w:val="both"/>
        <w:rPr>
          <w:lang w:val="uk-UA"/>
        </w:rPr>
      </w:pPr>
      <w:r>
        <w:rPr>
          <w:lang w:val="uk-UA"/>
        </w:rPr>
        <w:t xml:space="preserve">Голосували за пропозицію погодити </w:t>
      </w:r>
      <w:proofErr w:type="spellStart"/>
      <w:r>
        <w:rPr>
          <w:lang w:val="uk-UA"/>
        </w:rPr>
        <w:t>проє</w:t>
      </w:r>
      <w:r w:rsidRPr="00813FC6">
        <w:rPr>
          <w:lang w:val="uk-UA"/>
        </w:rPr>
        <w:t>кт</w:t>
      </w:r>
      <w:proofErr w:type="spellEnd"/>
      <w:r w:rsidRPr="00813FC6">
        <w:rPr>
          <w:lang w:val="uk-UA"/>
        </w:rPr>
        <w:t xml:space="preserve"> рішення </w:t>
      </w:r>
      <w:r>
        <w:rPr>
          <w:lang w:val="uk-UA"/>
        </w:rPr>
        <w:t xml:space="preserve">з даного питання </w:t>
      </w:r>
      <w:r w:rsidRPr="00813FC6">
        <w:rPr>
          <w:lang w:val="uk-UA"/>
        </w:rPr>
        <w:t>і внести на розгляд обласної ради</w:t>
      </w:r>
      <w:r>
        <w:rPr>
          <w:lang w:val="uk-UA"/>
        </w:rPr>
        <w:t xml:space="preserve">: </w:t>
      </w:r>
    </w:p>
    <w:p w:rsidR="002E1457" w:rsidRDefault="002E1457" w:rsidP="002E1457">
      <w:pPr>
        <w:spacing w:line="240" w:lineRule="auto"/>
        <w:ind w:firstLine="567"/>
        <w:jc w:val="both"/>
        <w:rPr>
          <w:lang w:val="uk-UA"/>
        </w:rPr>
      </w:pPr>
    </w:p>
    <w:p w:rsidR="002E1457" w:rsidRPr="008A1B68" w:rsidRDefault="002E1457" w:rsidP="002E1457">
      <w:pPr>
        <w:pStyle w:val="a5"/>
        <w:spacing w:line="240" w:lineRule="auto"/>
        <w:ind w:left="0" w:firstLine="567"/>
        <w:jc w:val="center"/>
        <w:rPr>
          <w:lang w:val="uk-UA"/>
        </w:rPr>
      </w:pPr>
      <w:r>
        <w:rPr>
          <w:lang w:val="uk-UA"/>
        </w:rPr>
        <w:t>за – 4</w:t>
      </w:r>
    </w:p>
    <w:p w:rsidR="002E1457" w:rsidRPr="008A1B68" w:rsidRDefault="002E1457" w:rsidP="002E1457">
      <w:pPr>
        <w:pStyle w:val="a5"/>
        <w:spacing w:line="240" w:lineRule="auto"/>
        <w:ind w:left="0" w:firstLine="567"/>
        <w:jc w:val="center"/>
        <w:rPr>
          <w:lang w:val="uk-UA"/>
        </w:rPr>
      </w:pPr>
      <w:r>
        <w:rPr>
          <w:lang w:val="uk-UA"/>
        </w:rPr>
        <w:t>проти – 0</w:t>
      </w:r>
    </w:p>
    <w:p w:rsidR="002E1457" w:rsidRDefault="002E1457" w:rsidP="002E1457">
      <w:pPr>
        <w:pStyle w:val="a5"/>
        <w:tabs>
          <w:tab w:val="center" w:pos="5103"/>
          <w:tab w:val="right" w:pos="9639"/>
        </w:tabs>
        <w:spacing w:line="240" w:lineRule="auto"/>
        <w:ind w:left="0" w:firstLine="567"/>
        <w:rPr>
          <w:lang w:val="uk-UA"/>
        </w:rPr>
      </w:pPr>
      <w:r>
        <w:rPr>
          <w:lang w:val="uk-UA"/>
        </w:rPr>
        <w:tab/>
      </w:r>
      <w:proofErr w:type="spellStart"/>
      <w:r>
        <w:rPr>
          <w:lang w:val="uk-UA"/>
        </w:rPr>
        <w:t>утрим</w:t>
      </w:r>
      <w:proofErr w:type="spellEnd"/>
      <w:r>
        <w:rPr>
          <w:lang w:val="uk-UA"/>
        </w:rPr>
        <w:t>. – 3</w:t>
      </w:r>
    </w:p>
    <w:p w:rsidR="002E1457" w:rsidRPr="008A1B68" w:rsidRDefault="002E1457" w:rsidP="002E1457">
      <w:pPr>
        <w:pStyle w:val="a5"/>
        <w:tabs>
          <w:tab w:val="center" w:pos="5103"/>
          <w:tab w:val="right" w:pos="9639"/>
        </w:tabs>
        <w:spacing w:line="240" w:lineRule="auto"/>
        <w:ind w:left="0" w:firstLine="567"/>
        <w:jc w:val="center"/>
        <w:rPr>
          <w:b/>
          <w:lang w:val="uk-UA"/>
        </w:rPr>
      </w:pPr>
      <w:r w:rsidRPr="008A1B68">
        <w:rPr>
          <w:b/>
          <w:lang w:val="uk-UA"/>
        </w:rPr>
        <w:t>(рішення не прийнято)</w:t>
      </w:r>
    </w:p>
    <w:p w:rsidR="000D0810" w:rsidRPr="0051267A" w:rsidRDefault="000D0810" w:rsidP="000D0810">
      <w:pPr>
        <w:spacing w:line="240" w:lineRule="auto"/>
        <w:ind w:firstLine="567"/>
        <w:jc w:val="both"/>
        <w:rPr>
          <w:szCs w:val="28"/>
          <w:lang w:val="uk-UA"/>
        </w:rPr>
      </w:pPr>
    </w:p>
    <w:p w:rsidR="000D0810" w:rsidRPr="00303018" w:rsidRDefault="000D0810" w:rsidP="000D0810">
      <w:pPr>
        <w:pStyle w:val="a5"/>
        <w:spacing w:line="240" w:lineRule="auto"/>
        <w:ind w:left="0" w:firstLine="567"/>
        <w:jc w:val="both"/>
        <w:rPr>
          <w:szCs w:val="28"/>
          <w:lang w:val="uk-UA"/>
        </w:rPr>
      </w:pPr>
      <w:r w:rsidRPr="00BA53BE">
        <w:rPr>
          <w:b/>
          <w:szCs w:val="28"/>
          <w:lang w:val="uk-UA"/>
        </w:rPr>
        <w:t>8</w:t>
      </w:r>
      <w:r w:rsidR="00C27C79" w:rsidRPr="00BA53BE">
        <w:rPr>
          <w:b/>
          <w:szCs w:val="28"/>
          <w:lang w:val="uk-UA"/>
        </w:rPr>
        <w:t>.</w:t>
      </w:r>
      <w:r>
        <w:rPr>
          <w:szCs w:val="28"/>
          <w:lang w:val="uk-UA"/>
        </w:rPr>
        <w:t xml:space="preserve"> </w:t>
      </w:r>
      <w:r w:rsidRPr="00983B24">
        <w:rPr>
          <w:b/>
          <w:szCs w:val="28"/>
          <w:lang w:val="uk-UA"/>
        </w:rPr>
        <w:t>СЛУХАЛИ:</w:t>
      </w:r>
      <w:r>
        <w:rPr>
          <w:b/>
          <w:szCs w:val="28"/>
          <w:lang w:val="uk-UA"/>
        </w:rPr>
        <w:t xml:space="preserve"> </w:t>
      </w:r>
      <w:r w:rsidRPr="00502CF6">
        <w:rPr>
          <w:szCs w:val="28"/>
          <w:lang w:val="uk-UA"/>
        </w:rPr>
        <w:t>Кондратюк</w:t>
      </w:r>
      <w:r>
        <w:rPr>
          <w:szCs w:val="28"/>
          <w:lang w:val="uk-UA"/>
        </w:rPr>
        <w:t>а</w:t>
      </w:r>
      <w:r w:rsidRPr="00502CF6">
        <w:rPr>
          <w:szCs w:val="28"/>
          <w:lang w:val="uk-UA"/>
        </w:rPr>
        <w:t xml:space="preserve"> О</w:t>
      </w:r>
      <w:r>
        <w:rPr>
          <w:szCs w:val="28"/>
          <w:lang w:val="uk-UA"/>
        </w:rPr>
        <w:t>.</w:t>
      </w:r>
      <w:r w:rsidRPr="00502CF6">
        <w:rPr>
          <w:szCs w:val="28"/>
          <w:lang w:val="uk-UA"/>
        </w:rPr>
        <w:t>П</w:t>
      </w:r>
      <w:r>
        <w:rPr>
          <w:szCs w:val="28"/>
          <w:lang w:val="uk-UA"/>
        </w:rPr>
        <w:t>., який</w:t>
      </w:r>
      <w:r w:rsidRPr="008C30A7">
        <w:rPr>
          <w:szCs w:val="28"/>
          <w:lang w:val="uk-UA"/>
        </w:rPr>
        <w:t xml:space="preserve"> проін</w:t>
      </w:r>
      <w:r w:rsidRPr="00155DC4">
        <w:rPr>
          <w:szCs w:val="28"/>
          <w:lang w:val="uk-UA"/>
        </w:rPr>
        <w:t>формува</w:t>
      </w:r>
      <w:r>
        <w:rPr>
          <w:szCs w:val="28"/>
          <w:lang w:val="uk-UA"/>
        </w:rPr>
        <w:t>в</w:t>
      </w:r>
      <w:r w:rsidRPr="008C30A7">
        <w:rPr>
          <w:szCs w:val="28"/>
          <w:lang w:val="uk-UA"/>
        </w:rPr>
        <w:t xml:space="preserve"> з питання </w:t>
      </w:r>
      <w:r w:rsidR="00C27C79">
        <w:rPr>
          <w:szCs w:val="28"/>
          <w:lang w:val="uk-UA"/>
        </w:rPr>
        <w:t>«</w:t>
      </w:r>
      <w:r>
        <w:rPr>
          <w:lang w:val="uk-UA"/>
        </w:rPr>
        <w:t xml:space="preserve">Інформація на рекомендацію засідання постійної комісії від 04.11.2021 № 10 </w:t>
      </w:r>
      <w:r>
        <w:rPr>
          <w:szCs w:val="28"/>
          <w:lang w:val="uk-UA"/>
        </w:rPr>
        <w:t xml:space="preserve">про потребу в коштах на проведення робіт з інвентаризації земель комунальної власності». </w:t>
      </w:r>
    </w:p>
    <w:p w:rsidR="000D0810" w:rsidRDefault="000D0810" w:rsidP="000D0810">
      <w:pPr>
        <w:spacing w:line="240" w:lineRule="auto"/>
        <w:ind w:firstLine="567"/>
        <w:jc w:val="both"/>
        <w:rPr>
          <w:lang w:val="uk-UA"/>
        </w:rPr>
      </w:pPr>
      <w:r w:rsidRPr="00DC016E">
        <w:rPr>
          <w:b/>
          <w:lang w:val="uk-UA"/>
        </w:rPr>
        <w:t>ВИРІШИЛИ:</w:t>
      </w:r>
      <w:r>
        <w:rPr>
          <w:lang w:val="uk-UA"/>
        </w:rPr>
        <w:t xml:space="preserve"> </w:t>
      </w:r>
      <w:r w:rsidR="00954589">
        <w:rPr>
          <w:lang w:val="uk-UA"/>
        </w:rPr>
        <w:t>інформацію взяти до відома.</w:t>
      </w:r>
    </w:p>
    <w:p w:rsidR="000D0810" w:rsidRDefault="000D0810" w:rsidP="000D0810">
      <w:pPr>
        <w:spacing w:line="240" w:lineRule="auto"/>
        <w:ind w:firstLine="567"/>
        <w:jc w:val="both"/>
        <w:rPr>
          <w:szCs w:val="28"/>
          <w:lang w:val="uk-UA"/>
        </w:rPr>
      </w:pPr>
      <w:r w:rsidRPr="0051267A">
        <w:rPr>
          <w:szCs w:val="28"/>
          <w:lang w:val="uk-UA"/>
        </w:rPr>
        <w:t>Одноголосно.</w:t>
      </w:r>
    </w:p>
    <w:p w:rsidR="00C27C79" w:rsidRPr="0051267A" w:rsidRDefault="00C27C79" w:rsidP="000D0810">
      <w:pPr>
        <w:spacing w:line="240" w:lineRule="auto"/>
        <w:ind w:firstLine="567"/>
        <w:jc w:val="both"/>
        <w:rPr>
          <w:szCs w:val="28"/>
          <w:lang w:val="uk-UA"/>
        </w:rPr>
      </w:pPr>
    </w:p>
    <w:p w:rsidR="00C27C79" w:rsidRDefault="00C27C79" w:rsidP="00C27C79">
      <w:pPr>
        <w:spacing w:line="240" w:lineRule="auto"/>
        <w:ind w:firstLine="567"/>
        <w:jc w:val="both"/>
        <w:rPr>
          <w:lang w:val="uk-UA"/>
        </w:rPr>
      </w:pPr>
      <w:bookmarkStart w:id="0" w:name="_GoBack"/>
      <w:r w:rsidRPr="00BA53BE">
        <w:rPr>
          <w:b/>
          <w:szCs w:val="28"/>
          <w:lang w:val="uk-UA"/>
        </w:rPr>
        <w:t>9.</w:t>
      </w:r>
      <w:bookmarkEnd w:id="0"/>
      <w:r>
        <w:rPr>
          <w:szCs w:val="28"/>
          <w:lang w:val="uk-UA"/>
        </w:rPr>
        <w:t xml:space="preserve"> </w:t>
      </w:r>
      <w:r w:rsidRPr="00983B24">
        <w:rPr>
          <w:b/>
          <w:szCs w:val="28"/>
          <w:lang w:val="uk-UA"/>
        </w:rPr>
        <w:t>СЛУХАЛИ:</w:t>
      </w:r>
      <w:r>
        <w:rPr>
          <w:b/>
          <w:szCs w:val="28"/>
          <w:lang w:val="uk-UA"/>
        </w:rPr>
        <w:t xml:space="preserve"> </w:t>
      </w:r>
      <w:r w:rsidRPr="00502CF6">
        <w:rPr>
          <w:szCs w:val="28"/>
          <w:lang w:val="uk-UA"/>
        </w:rPr>
        <w:t>Кондратюк</w:t>
      </w:r>
      <w:r>
        <w:rPr>
          <w:szCs w:val="28"/>
          <w:lang w:val="uk-UA"/>
        </w:rPr>
        <w:t>а</w:t>
      </w:r>
      <w:r w:rsidRPr="00502CF6">
        <w:rPr>
          <w:szCs w:val="28"/>
          <w:lang w:val="uk-UA"/>
        </w:rPr>
        <w:t xml:space="preserve"> О</w:t>
      </w:r>
      <w:r>
        <w:rPr>
          <w:szCs w:val="28"/>
          <w:lang w:val="uk-UA"/>
        </w:rPr>
        <w:t>.</w:t>
      </w:r>
      <w:r w:rsidRPr="00502CF6">
        <w:rPr>
          <w:szCs w:val="28"/>
          <w:lang w:val="uk-UA"/>
        </w:rPr>
        <w:t>П</w:t>
      </w:r>
      <w:r>
        <w:rPr>
          <w:szCs w:val="28"/>
          <w:lang w:val="uk-UA"/>
        </w:rPr>
        <w:t>., який</w:t>
      </w:r>
      <w:r w:rsidRPr="008C30A7">
        <w:rPr>
          <w:szCs w:val="28"/>
          <w:lang w:val="uk-UA"/>
        </w:rPr>
        <w:t xml:space="preserve"> проін</w:t>
      </w:r>
      <w:r w:rsidRPr="00155DC4">
        <w:rPr>
          <w:szCs w:val="28"/>
          <w:lang w:val="uk-UA"/>
        </w:rPr>
        <w:t>формува</w:t>
      </w:r>
      <w:r>
        <w:rPr>
          <w:szCs w:val="28"/>
          <w:lang w:val="uk-UA"/>
        </w:rPr>
        <w:t>в</w:t>
      </w:r>
      <w:r w:rsidRPr="008C30A7">
        <w:rPr>
          <w:szCs w:val="28"/>
          <w:lang w:val="uk-UA"/>
        </w:rPr>
        <w:t xml:space="preserve"> з питання </w:t>
      </w:r>
      <w:r>
        <w:rPr>
          <w:szCs w:val="28"/>
          <w:lang w:val="uk-UA"/>
        </w:rPr>
        <w:t>«</w:t>
      </w:r>
      <w:r>
        <w:rPr>
          <w:lang w:val="uk-UA"/>
        </w:rPr>
        <w:t xml:space="preserve">Інформація на протокольне рішення засідання президії обласної ради                   </w:t>
      </w:r>
      <w:r>
        <w:rPr>
          <w:lang w:val="en-US"/>
        </w:rPr>
        <w:t>VIII</w:t>
      </w:r>
      <w:r>
        <w:rPr>
          <w:lang w:val="uk-UA"/>
        </w:rPr>
        <w:t xml:space="preserve"> скликання від 04.11.2021 № 4 про алгоритм розподілу коштів, що </w:t>
      </w:r>
      <w:r w:rsidRPr="003F1A58">
        <w:rPr>
          <w:lang w:val="uk-UA"/>
        </w:rPr>
        <w:t>надходять</w:t>
      </w:r>
      <w:r>
        <w:rPr>
          <w:lang w:val="uk-UA"/>
        </w:rPr>
        <w:t xml:space="preserve"> </w:t>
      </w:r>
      <w:r w:rsidRPr="003F1A58">
        <w:rPr>
          <w:lang w:val="uk-UA"/>
        </w:rPr>
        <w:t>у</w:t>
      </w:r>
      <w:r>
        <w:rPr>
          <w:lang w:val="uk-UA"/>
        </w:rPr>
        <w:t xml:space="preserve"> </w:t>
      </w:r>
      <w:r w:rsidRPr="003F1A58">
        <w:rPr>
          <w:lang w:val="uk-UA"/>
        </w:rPr>
        <w:t>порядку</w:t>
      </w:r>
      <w:r>
        <w:rPr>
          <w:lang w:val="uk-UA"/>
        </w:rPr>
        <w:t xml:space="preserve"> </w:t>
      </w:r>
      <w:r w:rsidRPr="003F1A58">
        <w:rPr>
          <w:lang w:val="uk-UA"/>
        </w:rPr>
        <w:t>відшкодування</w:t>
      </w:r>
      <w:r>
        <w:rPr>
          <w:lang w:val="uk-UA"/>
        </w:rPr>
        <w:t xml:space="preserve"> </w:t>
      </w:r>
      <w:r w:rsidRPr="003F1A58">
        <w:rPr>
          <w:lang w:val="uk-UA"/>
        </w:rPr>
        <w:t>втрат</w:t>
      </w:r>
      <w:r>
        <w:rPr>
          <w:lang w:val="uk-UA"/>
        </w:rPr>
        <w:t xml:space="preserve"> </w:t>
      </w:r>
      <w:r w:rsidRPr="003F1A58">
        <w:rPr>
          <w:lang w:val="uk-UA"/>
        </w:rPr>
        <w:t>сільськогосподарського</w:t>
      </w:r>
      <w:r>
        <w:rPr>
          <w:lang w:val="uk-UA"/>
        </w:rPr>
        <w:t xml:space="preserve"> </w:t>
      </w:r>
      <w:r w:rsidRPr="003F1A58">
        <w:rPr>
          <w:lang w:val="uk-UA"/>
        </w:rPr>
        <w:t>та</w:t>
      </w:r>
      <w:r>
        <w:rPr>
          <w:lang w:val="uk-UA"/>
        </w:rPr>
        <w:t xml:space="preserve"> </w:t>
      </w:r>
      <w:r w:rsidRPr="003F1A58">
        <w:rPr>
          <w:lang w:val="uk-UA"/>
        </w:rPr>
        <w:t>лісогосподарського виробництва</w:t>
      </w:r>
      <w:r>
        <w:rPr>
          <w:lang w:val="uk-UA"/>
        </w:rPr>
        <w:t>».</w:t>
      </w:r>
    </w:p>
    <w:p w:rsidR="00C27C79" w:rsidRDefault="00C27C79" w:rsidP="00C27C79">
      <w:pPr>
        <w:spacing w:line="240" w:lineRule="auto"/>
        <w:ind w:firstLine="567"/>
        <w:jc w:val="both"/>
        <w:rPr>
          <w:lang w:val="uk-UA"/>
        </w:rPr>
      </w:pPr>
      <w:r w:rsidRPr="00DC016E">
        <w:rPr>
          <w:b/>
          <w:lang w:val="uk-UA"/>
        </w:rPr>
        <w:lastRenderedPageBreak/>
        <w:t>ВИРІШИЛИ:</w:t>
      </w:r>
      <w:r>
        <w:rPr>
          <w:lang w:val="uk-UA"/>
        </w:rPr>
        <w:t xml:space="preserve"> </w:t>
      </w:r>
      <w:r w:rsidR="00954589">
        <w:rPr>
          <w:lang w:val="uk-UA"/>
        </w:rPr>
        <w:t>інформацію взяти до відома.</w:t>
      </w:r>
    </w:p>
    <w:p w:rsidR="00C27C79" w:rsidRDefault="00C27C79" w:rsidP="00C27C79">
      <w:pPr>
        <w:spacing w:line="240" w:lineRule="auto"/>
        <w:ind w:firstLine="567"/>
        <w:jc w:val="both"/>
        <w:rPr>
          <w:szCs w:val="28"/>
          <w:lang w:val="uk-UA"/>
        </w:rPr>
      </w:pPr>
      <w:r w:rsidRPr="0051267A">
        <w:rPr>
          <w:szCs w:val="28"/>
          <w:lang w:val="uk-UA"/>
        </w:rPr>
        <w:t>Одноголосно.</w:t>
      </w:r>
    </w:p>
    <w:p w:rsidR="00C27C79" w:rsidRPr="0051267A" w:rsidRDefault="00C27C79" w:rsidP="00C27C79">
      <w:pPr>
        <w:spacing w:line="240" w:lineRule="auto"/>
        <w:ind w:firstLine="567"/>
        <w:jc w:val="both"/>
        <w:rPr>
          <w:szCs w:val="28"/>
          <w:lang w:val="uk-UA"/>
        </w:rPr>
      </w:pPr>
    </w:p>
    <w:p w:rsidR="00C27C79" w:rsidRDefault="00C27C79" w:rsidP="00C27C79">
      <w:pPr>
        <w:spacing w:line="240" w:lineRule="auto"/>
        <w:ind w:firstLine="567"/>
        <w:jc w:val="both"/>
        <w:rPr>
          <w:lang w:val="uk-UA"/>
        </w:rPr>
      </w:pPr>
      <w:r w:rsidRPr="00B74DD6">
        <w:rPr>
          <w:b/>
          <w:szCs w:val="28"/>
          <w:lang w:val="uk-UA"/>
        </w:rPr>
        <w:t>10.</w:t>
      </w:r>
      <w:r>
        <w:rPr>
          <w:szCs w:val="28"/>
          <w:lang w:val="uk-UA"/>
        </w:rPr>
        <w:t xml:space="preserve"> </w:t>
      </w:r>
      <w:r w:rsidRPr="00983B24">
        <w:rPr>
          <w:b/>
          <w:szCs w:val="28"/>
          <w:lang w:val="uk-UA"/>
        </w:rPr>
        <w:t>СЛУХАЛИ:</w:t>
      </w:r>
      <w:r>
        <w:rPr>
          <w:b/>
          <w:szCs w:val="28"/>
          <w:lang w:val="uk-UA"/>
        </w:rPr>
        <w:t xml:space="preserve"> </w:t>
      </w:r>
      <w:r w:rsidRPr="00502CF6">
        <w:rPr>
          <w:szCs w:val="28"/>
          <w:lang w:val="uk-UA"/>
        </w:rPr>
        <w:t>Кондратюк</w:t>
      </w:r>
      <w:r>
        <w:rPr>
          <w:szCs w:val="28"/>
          <w:lang w:val="uk-UA"/>
        </w:rPr>
        <w:t>а</w:t>
      </w:r>
      <w:r w:rsidRPr="00502CF6">
        <w:rPr>
          <w:szCs w:val="28"/>
          <w:lang w:val="uk-UA"/>
        </w:rPr>
        <w:t xml:space="preserve"> О</w:t>
      </w:r>
      <w:r>
        <w:rPr>
          <w:szCs w:val="28"/>
          <w:lang w:val="uk-UA"/>
        </w:rPr>
        <w:t>.</w:t>
      </w:r>
      <w:r w:rsidRPr="00502CF6">
        <w:rPr>
          <w:szCs w:val="28"/>
          <w:lang w:val="uk-UA"/>
        </w:rPr>
        <w:t>П</w:t>
      </w:r>
      <w:r>
        <w:rPr>
          <w:szCs w:val="28"/>
          <w:lang w:val="uk-UA"/>
        </w:rPr>
        <w:t>., який</w:t>
      </w:r>
      <w:r w:rsidRPr="008C30A7">
        <w:rPr>
          <w:szCs w:val="28"/>
          <w:lang w:val="uk-UA"/>
        </w:rPr>
        <w:t xml:space="preserve"> проін</w:t>
      </w:r>
      <w:r w:rsidRPr="00155DC4">
        <w:rPr>
          <w:szCs w:val="28"/>
          <w:lang w:val="uk-UA"/>
        </w:rPr>
        <w:t>формува</w:t>
      </w:r>
      <w:r>
        <w:rPr>
          <w:szCs w:val="28"/>
          <w:lang w:val="uk-UA"/>
        </w:rPr>
        <w:t>в</w:t>
      </w:r>
      <w:r w:rsidRPr="008C30A7">
        <w:rPr>
          <w:szCs w:val="28"/>
          <w:lang w:val="uk-UA"/>
        </w:rPr>
        <w:t xml:space="preserve"> з питання </w:t>
      </w:r>
      <w:r>
        <w:rPr>
          <w:szCs w:val="28"/>
          <w:lang w:val="uk-UA"/>
        </w:rPr>
        <w:t xml:space="preserve">                  </w:t>
      </w:r>
      <w:r w:rsidR="009C64CE">
        <w:rPr>
          <w:szCs w:val="28"/>
          <w:lang w:val="uk-UA"/>
        </w:rPr>
        <w:t>п</w:t>
      </w:r>
      <w:r>
        <w:rPr>
          <w:bCs/>
          <w:szCs w:val="28"/>
          <w:lang w:val="uk-UA"/>
        </w:rPr>
        <w:t xml:space="preserve">ро погодження </w:t>
      </w:r>
      <w:proofErr w:type="spellStart"/>
      <w:r>
        <w:rPr>
          <w:bCs/>
          <w:szCs w:val="28"/>
          <w:lang w:val="uk-UA"/>
        </w:rPr>
        <w:t>проєкту</w:t>
      </w:r>
      <w:proofErr w:type="spellEnd"/>
      <w:r>
        <w:rPr>
          <w:bCs/>
          <w:szCs w:val="28"/>
          <w:lang w:val="uk-UA"/>
        </w:rPr>
        <w:t xml:space="preserve"> рішення обласної ради «</w:t>
      </w:r>
      <w:r>
        <w:rPr>
          <w:lang w:val="uk-UA"/>
        </w:rPr>
        <w:t>Про розподіл використання у 2021 році залишку коштів, що надійшли у порядку відшкодування втрат сільськогосподарського та лісогосподарського виробництва» (</w:t>
      </w:r>
      <w:proofErr w:type="spellStart"/>
      <w:r>
        <w:rPr>
          <w:lang w:val="uk-UA"/>
        </w:rPr>
        <w:t>проєкт</w:t>
      </w:r>
      <w:proofErr w:type="spellEnd"/>
      <w:r>
        <w:rPr>
          <w:lang w:val="uk-UA"/>
        </w:rPr>
        <w:t xml:space="preserve"> рішення опубліковано на сайті обласної ради).</w:t>
      </w:r>
    </w:p>
    <w:p w:rsidR="00954589" w:rsidRDefault="00A05491" w:rsidP="00C27C79">
      <w:pPr>
        <w:spacing w:line="240" w:lineRule="auto"/>
        <w:ind w:firstLine="567"/>
        <w:jc w:val="both"/>
        <w:rPr>
          <w:lang w:val="uk-UA"/>
        </w:rPr>
      </w:pPr>
      <w:r w:rsidRPr="0051267A">
        <w:rPr>
          <w:szCs w:val="28"/>
          <w:lang w:val="uk-UA"/>
        </w:rPr>
        <w:t>В обговоренні даного питання взяли участь</w:t>
      </w:r>
      <w:r>
        <w:rPr>
          <w:szCs w:val="28"/>
          <w:lang w:val="uk-UA"/>
        </w:rPr>
        <w:t xml:space="preserve"> Ющенко О.М., </w:t>
      </w:r>
      <w:r>
        <w:rPr>
          <w:szCs w:val="28"/>
          <w:lang w:val="uk-UA"/>
        </w:rPr>
        <w:t xml:space="preserve">            </w:t>
      </w:r>
      <w:proofErr w:type="spellStart"/>
      <w:r w:rsidR="00B74DD6">
        <w:rPr>
          <w:lang w:val="uk-UA"/>
        </w:rPr>
        <w:t>Піонтківський</w:t>
      </w:r>
      <w:proofErr w:type="spellEnd"/>
      <w:r w:rsidR="00B74DD6">
        <w:rPr>
          <w:lang w:val="uk-UA"/>
        </w:rPr>
        <w:t xml:space="preserve"> П.В.</w:t>
      </w:r>
      <w:r w:rsidRPr="00587B2E">
        <w:rPr>
          <w:sz w:val="32"/>
          <w:szCs w:val="32"/>
          <w:lang w:val="uk-UA"/>
        </w:rPr>
        <w:t xml:space="preserve"> </w:t>
      </w:r>
    </w:p>
    <w:p w:rsidR="00A05491" w:rsidRDefault="00C27C79" w:rsidP="00C27C79">
      <w:pPr>
        <w:spacing w:line="240" w:lineRule="auto"/>
        <w:ind w:firstLine="567"/>
        <w:jc w:val="both"/>
        <w:rPr>
          <w:lang w:val="uk-UA"/>
        </w:rPr>
      </w:pPr>
      <w:r w:rsidRPr="00DC016E">
        <w:rPr>
          <w:b/>
          <w:lang w:val="uk-UA"/>
        </w:rPr>
        <w:t>ВИРІШИЛИ:</w:t>
      </w:r>
      <w:r>
        <w:rPr>
          <w:lang w:val="uk-UA"/>
        </w:rPr>
        <w:t xml:space="preserve"> </w:t>
      </w:r>
      <w:r w:rsidR="00B74DD6">
        <w:rPr>
          <w:lang w:val="uk-UA"/>
        </w:rPr>
        <w:t xml:space="preserve">погодити </w:t>
      </w:r>
      <w:proofErr w:type="spellStart"/>
      <w:r w:rsidR="00B74DD6">
        <w:rPr>
          <w:lang w:val="uk-UA"/>
        </w:rPr>
        <w:t>проє</w:t>
      </w:r>
      <w:r w:rsidR="00B74DD6" w:rsidRPr="00813FC6">
        <w:rPr>
          <w:lang w:val="uk-UA"/>
        </w:rPr>
        <w:t>кт</w:t>
      </w:r>
      <w:proofErr w:type="spellEnd"/>
      <w:r w:rsidR="00B74DD6" w:rsidRPr="00813FC6">
        <w:rPr>
          <w:lang w:val="uk-UA"/>
        </w:rPr>
        <w:t xml:space="preserve"> рішення </w:t>
      </w:r>
      <w:r w:rsidR="00B74DD6">
        <w:rPr>
          <w:lang w:val="uk-UA"/>
        </w:rPr>
        <w:t xml:space="preserve">з даного питання </w:t>
      </w:r>
      <w:r w:rsidR="00B74DD6" w:rsidRPr="00813FC6">
        <w:rPr>
          <w:lang w:val="uk-UA"/>
        </w:rPr>
        <w:t>і внести на розгляд обласної ради</w:t>
      </w:r>
      <w:r w:rsidR="00B74DD6">
        <w:rPr>
          <w:lang w:val="uk-UA"/>
        </w:rPr>
        <w:t xml:space="preserve">, вилучивши у додатку до рішення «Розподіл використання залишку коштів станом на 01.01.2021, що надійшли у порядку відшкодування втрат сільськогосподарського та лісогосподарського виробництва, на проведення робіт з інвентаризації земель комунальної власності» графу 4 таблиці «Площа земель, які передбачено </w:t>
      </w:r>
      <w:proofErr w:type="spellStart"/>
      <w:r w:rsidR="00B74DD6">
        <w:rPr>
          <w:lang w:val="uk-UA"/>
        </w:rPr>
        <w:t>проінвентаризувати</w:t>
      </w:r>
      <w:proofErr w:type="spellEnd"/>
      <w:r w:rsidR="00B74DD6">
        <w:rPr>
          <w:lang w:val="uk-UA"/>
        </w:rPr>
        <w:t xml:space="preserve"> (га)».</w:t>
      </w:r>
    </w:p>
    <w:p w:rsidR="00C27C79" w:rsidRDefault="00C27C79" w:rsidP="00C27C79">
      <w:pPr>
        <w:spacing w:line="240" w:lineRule="auto"/>
        <w:ind w:firstLine="567"/>
        <w:jc w:val="both"/>
        <w:rPr>
          <w:szCs w:val="28"/>
          <w:lang w:val="uk-UA"/>
        </w:rPr>
      </w:pPr>
      <w:r w:rsidRPr="0051267A">
        <w:rPr>
          <w:szCs w:val="28"/>
          <w:lang w:val="uk-UA"/>
        </w:rPr>
        <w:t>Одноголосно.</w:t>
      </w:r>
    </w:p>
    <w:p w:rsidR="00C27C79" w:rsidRPr="0051267A" w:rsidRDefault="00C27C79" w:rsidP="00C27C79">
      <w:pPr>
        <w:spacing w:line="240" w:lineRule="auto"/>
        <w:ind w:firstLine="567"/>
        <w:jc w:val="both"/>
        <w:rPr>
          <w:szCs w:val="28"/>
          <w:lang w:val="uk-UA"/>
        </w:rPr>
      </w:pPr>
    </w:p>
    <w:p w:rsidR="00C27C79" w:rsidRDefault="00C27C79" w:rsidP="00C27C79">
      <w:pPr>
        <w:pStyle w:val="ac"/>
        <w:spacing w:before="0" w:beforeAutospacing="0" w:after="0" w:afterAutospacing="0"/>
        <w:ind w:firstLine="567"/>
        <w:jc w:val="both"/>
        <w:rPr>
          <w:sz w:val="28"/>
          <w:szCs w:val="28"/>
        </w:rPr>
      </w:pPr>
      <w:r w:rsidRPr="00C27C79">
        <w:rPr>
          <w:b/>
          <w:sz w:val="28"/>
          <w:szCs w:val="28"/>
        </w:rPr>
        <w:t>11. СЛУХАЛИ:</w:t>
      </w:r>
      <w:r w:rsidRPr="00C27C79">
        <w:rPr>
          <w:sz w:val="28"/>
          <w:szCs w:val="28"/>
        </w:rPr>
        <w:t xml:space="preserve"> </w:t>
      </w:r>
      <w:proofErr w:type="spellStart"/>
      <w:r w:rsidRPr="00C27C79">
        <w:rPr>
          <w:sz w:val="28"/>
          <w:szCs w:val="28"/>
        </w:rPr>
        <w:t>Глушенка</w:t>
      </w:r>
      <w:proofErr w:type="spellEnd"/>
      <w:r w:rsidRPr="00C27C79">
        <w:rPr>
          <w:sz w:val="28"/>
          <w:szCs w:val="28"/>
        </w:rPr>
        <w:t xml:space="preserve"> М.Д., який проінформував з питання </w:t>
      </w:r>
      <w:r>
        <w:rPr>
          <w:sz w:val="28"/>
          <w:szCs w:val="28"/>
        </w:rPr>
        <w:t xml:space="preserve">                      </w:t>
      </w:r>
      <w:r w:rsidR="009C64CE">
        <w:rPr>
          <w:sz w:val="28"/>
          <w:szCs w:val="28"/>
        </w:rPr>
        <w:t>п</w:t>
      </w:r>
      <w:r w:rsidRPr="000B7B6B">
        <w:rPr>
          <w:bCs/>
          <w:sz w:val="28"/>
          <w:szCs w:val="28"/>
        </w:rPr>
        <w:t xml:space="preserve">ро погодження </w:t>
      </w:r>
      <w:proofErr w:type="spellStart"/>
      <w:r w:rsidRPr="000B7B6B">
        <w:rPr>
          <w:bCs/>
          <w:sz w:val="28"/>
          <w:szCs w:val="28"/>
        </w:rPr>
        <w:t>проєкту</w:t>
      </w:r>
      <w:proofErr w:type="spellEnd"/>
      <w:r w:rsidRPr="000B7B6B">
        <w:rPr>
          <w:bCs/>
          <w:sz w:val="28"/>
          <w:szCs w:val="28"/>
        </w:rPr>
        <w:t xml:space="preserve"> рішення обласної ради</w:t>
      </w:r>
      <w:r w:rsidRPr="000B7B6B">
        <w:rPr>
          <w:sz w:val="28"/>
          <w:szCs w:val="28"/>
        </w:rPr>
        <w:t xml:space="preserve"> </w:t>
      </w:r>
      <w:r>
        <w:rPr>
          <w:sz w:val="28"/>
          <w:szCs w:val="28"/>
        </w:rPr>
        <w:t>«</w:t>
      </w:r>
      <w:r w:rsidRPr="000B7B6B">
        <w:rPr>
          <w:sz w:val="28"/>
          <w:szCs w:val="28"/>
        </w:rPr>
        <w:t xml:space="preserve">Про план роботи обласної ради </w:t>
      </w:r>
      <w:r>
        <w:rPr>
          <w:sz w:val="28"/>
          <w:szCs w:val="28"/>
        </w:rPr>
        <w:t xml:space="preserve">на І півріччя 2022 року» </w:t>
      </w:r>
      <w:r w:rsidRPr="00C27C79">
        <w:rPr>
          <w:sz w:val="28"/>
          <w:szCs w:val="28"/>
        </w:rPr>
        <w:t>(</w:t>
      </w:r>
      <w:proofErr w:type="spellStart"/>
      <w:r w:rsidRPr="00C27C79">
        <w:rPr>
          <w:sz w:val="28"/>
          <w:szCs w:val="28"/>
        </w:rPr>
        <w:t>проєкт</w:t>
      </w:r>
      <w:proofErr w:type="spellEnd"/>
      <w:r w:rsidRPr="00C27C79">
        <w:rPr>
          <w:sz w:val="28"/>
          <w:szCs w:val="28"/>
        </w:rPr>
        <w:t xml:space="preserve"> рішення опубліковано на сайті обласної ради).</w:t>
      </w:r>
    </w:p>
    <w:p w:rsidR="00B74DD6" w:rsidRDefault="00B74DD6" w:rsidP="00B74DD6">
      <w:pPr>
        <w:spacing w:line="240" w:lineRule="auto"/>
        <w:ind w:firstLine="567"/>
        <w:jc w:val="both"/>
      </w:pPr>
      <w:r w:rsidRPr="0051267A">
        <w:rPr>
          <w:szCs w:val="28"/>
          <w:lang w:val="uk-UA"/>
        </w:rPr>
        <w:t>В обговоренні даного питання взяли участь</w:t>
      </w:r>
      <w:r>
        <w:rPr>
          <w:szCs w:val="28"/>
          <w:lang w:val="uk-UA"/>
        </w:rPr>
        <w:t xml:space="preserve"> Ющенко О.М.</w:t>
      </w:r>
      <w:r>
        <w:rPr>
          <w:szCs w:val="28"/>
          <w:lang w:val="uk-UA"/>
        </w:rPr>
        <w:t>, Кулак І.І.</w:t>
      </w:r>
    </w:p>
    <w:p w:rsidR="00C27C79" w:rsidRDefault="00C27C79" w:rsidP="00C27C79">
      <w:pPr>
        <w:spacing w:line="240" w:lineRule="auto"/>
        <w:ind w:firstLine="567"/>
        <w:jc w:val="both"/>
        <w:rPr>
          <w:lang w:val="uk-UA"/>
        </w:rPr>
      </w:pPr>
      <w:r w:rsidRPr="00DC016E">
        <w:rPr>
          <w:b/>
          <w:lang w:val="uk-UA"/>
        </w:rPr>
        <w:t>ВИРІШИЛИ:</w:t>
      </w:r>
      <w:r>
        <w:rPr>
          <w:lang w:val="uk-UA"/>
        </w:rPr>
        <w:t xml:space="preserve"> </w:t>
      </w:r>
      <w:r w:rsidR="00B74DD6">
        <w:rPr>
          <w:lang w:val="uk-UA"/>
        </w:rPr>
        <w:t xml:space="preserve">погодити </w:t>
      </w:r>
      <w:proofErr w:type="spellStart"/>
      <w:r w:rsidR="00B74DD6">
        <w:rPr>
          <w:lang w:val="uk-UA"/>
        </w:rPr>
        <w:t>проє</w:t>
      </w:r>
      <w:r w:rsidR="00B74DD6" w:rsidRPr="00813FC6">
        <w:rPr>
          <w:lang w:val="uk-UA"/>
        </w:rPr>
        <w:t>кт</w:t>
      </w:r>
      <w:proofErr w:type="spellEnd"/>
      <w:r w:rsidR="00B74DD6" w:rsidRPr="00813FC6">
        <w:rPr>
          <w:lang w:val="uk-UA"/>
        </w:rPr>
        <w:t xml:space="preserve"> рішення </w:t>
      </w:r>
      <w:r w:rsidR="00B74DD6">
        <w:rPr>
          <w:lang w:val="uk-UA"/>
        </w:rPr>
        <w:t xml:space="preserve">з даного питання </w:t>
      </w:r>
      <w:r w:rsidR="00B74DD6" w:rsidRPr="00813FC6">
        <w:rPr>
          <w:lang w:val="uk-UA"/>
        </w:rPr>
        <w:t>і внести на розгляд обласної ради</w:t>
      </w:r>
      <w:r w:rsidR="00B74DD6">
        <w:rPr>
          <w:lang w:val="uk-UA"/>
        </w:rPr>
        <w:t>, виклавши графу «Відповідальні за виконання» підпункту 1.1. пункту 1 таблиці «План роботи обласної ради на І півріччя                    2022 року» у новій редакції, а саме: «Керівники департаментів та управлінь обласної державної адміністрації».</w:t>
      </w:r>
    </w:p>
    <w:p w:rsidR="00C27C79" w:rsidRDefault="00C27C79" w:rsidP="00C27C79">
      <w:pPr>
        <w:spacing w:line="240" w:lineRule="auto"/>
        <w:ind w:firstLine="567"/>
        <w:jc w:val="both"/>
        <w:rPr>
          <w:szCs w:val="28"/>
          <w:lang w:val="uk-UA"/>
        </w:rPr>
      </w:pPr>
      <w:r w:rsidRPr="0051267A">
        <w:rPr>
          <w:szCs w:val="28"/>
          <w:lang w:val="uk-UA"/>
        </w:rPr>
        <w:t>Одноголосно.</w:t>
      </w:r>
    </w:p>
    <w:p w:rsidR="00C27C79" w:rsidRPr="0051267A" w:rsidRDefault="00C27C79" w:rsidP="00C27C79">
      <w:pPr>
        <w:spacing w:line="240" w:lineRule="auto"/>
        <w:ind w:firstLine="567"/>
        <w:jc w:val="both"/>
        <w:rPr>
          <w:szCs w:val="28"/>
          <w:lang w:val="uk-UA"/>
        </w:rPr>
      </w:pPr>
    </w:p>
    <w:p w:rsidR="00B74DD6" w:rsidRDefault="00C27C79" w:rsidP="00C27C79">
      <w:pPr>
        <w:spacing w:line="240" w:lineRule="auto"/>
        <w:ind w:firstLine="567"/>
        <w:jc w:val="both"/>
        <w:rPr>
          <w:szCs w:val="28"/>
          <w:lang w:val="uk-UA"/>
        </w:rPr>
      </w:pPr>
      <w:r w:rsidRPr="00C27C79">
        <w:rPr>
          <w:b/>
          <w:szCs w:val="28"/>
          <w:lang w:val="uk-UA"/>
        </w:rPr>
        <w:t>1</w:t>
      </w:r>
      <w:r>
        <w:rPr>
          <w:b/>
          <w:szCs w:val="28"/>
        </w:rPr>
        <w:t>2</w:t>
      </w:r>
      <w:r w:rsidRPr="00C27C79">
        <w:rPr>
          <w:b/>
          <w:szCs w:val="28"/>
          <w:lang w:val="uk-UA"/>
        </w:rPr>
        <w:t>. СЛУХАЛИ:</w:t>
      </w:r>
      <w:r w:rsidRPr="00C27C79">
        <w:rPr>
          <w:szCs w:val="28"/>
          <w:lang w:val="uk-UA"/>
        </w:rPr>
        <w:t xml:space="preserve"> </w:t>
      </w:r>
      <w:proofErr w:type="spellStart"/>
      <w:r>
        <w:rPr>
          <w:szCs w:val="28"/>
        </w:rPr>
        <w:t>Коруда</w:t>
      </w:r>
      <w:proofErr w:type="spellEnd"/>
      <w:r>
        <w:rPr>
          <w:szCs w:val="28"/>
        </w:rPr>
        <w:t xml:space="preserve"> І.Я.,</w:t>
      </w:r>
      <w:r w:rsidRPr="00C27C79">
        <w:rPr>
          <w:szCs w:val="28"/>
        </w:rPr>
        <w:t xml:space="preserve"> </w:t>
      </w:r>
      <w:r w:rsidRPr="00C27C79">
        <w:rPr>
          <w:szCs w:val="28"/>
          <w:lang w:val="uk-UA"/>
        </w:rPr>
        <w:t xml:space="preserve">який проінформував з питання </w:t>
      </w:r>
      <w:r>
        <w:rPr>
          <w:szCs w:val="28"/>
          <w:lang w:val="uk-UA"/>
        </w:rPr>
        <w:t xml:space="preserve">                         «Про звернення Овруцької міської ради щодо передачі земельних ділянок».</w:t>
      </w:r>
      <w:r>
        <w:rPr>
          <w:szCs w:val="28"/>
        </w:rPr>
        <w:t xml:space="preserve">   </w:t>
      </w:r>
    </w:p>
    <w:p w:rsidR="00C27C79" w:rsidRDefault="00B74DD6" w:rsidP="00C27C79">
      <w:pPr>
        <w:spacing w:line="240" w:lineRule="auto"/>
        <w:ind w:firstLine="567"/>
        <w:jc w:val="both"/>
        <w:rPr>
          <w:lang w:val="uk-UA"/>
        </w:rPr>
      </w:pPr>
      <w:r w:rsidRPr="0051267A">
        <w:rPr>
          <w:szCs w:val="28"/>
          <w:lang w:val="uk-UA"/>
        </w:rPr>
        <w:t>В обговоренні даного питання взяли участь</w:t>
      </w:r>
      <w:r>
        <w:rPr>
          <w:szCs w:val="28"/>
          <w:lang w:val="uk-UA"/>
        </w:rPr>
        <w:t xml:space="preserve"> Ющенко О.М., </w:t>
      </w:r>
      <w:proofErr w:type="spellStart"/>
      <w:r>
        <w:rPr>
          <w:szCs w:val="28"/>
          <w:lang w:val="uk-UA"/>
        </w:rPr>
        <w:t>Сечін</w:t>
      </w:r>
      <w:proofErr w:type="spellEnd"/>
      <w:r>
        <w:rPr>
          <w:szCs w:val="28"/>
          <w:lang w:val="uk-UA"/>
        </w:rPr>
        <w:t xml:space="preserve"> Р.С.</w:t>
      </w:r>
      <w:r w:rsidR="00C27C79">
        <w:rPr>
          <w:szCs w:val="28"/>
        </w:rPr>
        <w:t xml:space="preserve">                   </w:t>
      </w:r>
    </w:p>
    <w:p w:rsidR="00C27C79" w:rsidRDefault="00C27C79" w:rsidP="00C27C79">
      <w:pPr>
        <w:spacing w:line="240" w:lineRule="auto"/>
        <w:ind w:firstLine="567"/>
        <w:jc w:val="both"/>
        <w:rPr>
          <w:lang w:val="uk-UA"/>
        </w:rPr>
      </w:pPr>
      <w:r w:rsidRPr="00DC016E">
        <w:rPr>
          <w:b/>
          <w:lang w:val="uk-UA"/>
        </w:rPr>
        <w:t>ВИРІШИЛИ:</w:t>
      </w:r>
      <w:r>
        <w:rPr>
          <w:lang w:val="uk-UA"/>
        </w:rPr>
        <w:t xml:space="preserve"> </w:t>
      </w:r>
      <w:r w:rsidR="00B74DD6">
        <w:rPr>
          <w:lang w:val="uk-UA"/>
        </w:rPr>
        <w:t>доопрацювати дане питання із виїздом на об’єкт.</w:t>
      </w:r>
    </w:p>
    <w:p w:rsidR="00C27C79" w:rsidRDefault="00C27C79" w:rsidP="00C27C79">
      <w:pPr>
        <w:spacing w:line="240" w:lineRule="auto"/>
        <w:ind w:firstLine="567"/>
        <w:jc w:val="both"/>
        <w:rPr>
          <w:szCs w:val="28"/>
          <w:lang w:val="uk-UA"/>
        </w:rPr>
      </w:pPr>
      <w:r w:rsidRPr="0051267A">
        <w:rPr>
          <w:szCs w:val="28"/>
          <w:lang w:val="uk-UA"/>
        </w:rPr>
        <w:t>Одноголосно.</w:t>
      </w:r>
    </w:p>
    <w:p w:rsidR="00B74DD6" w:rsidRDefault="00B74DD6" w:rsidP="00C27C79">
      <w:pPr>
        <w:spacing w:line="240" w:lineRule="auto"/>
        <w:ind w:firstLine="567"/>
        <w:jc w:val="both"/>
        <w:rPr>
          <w:szCs w:val="28"/>
          <w:lang w:val="uk-UA"/>
        </w:rPr>
      </w:pPr>
    </w:p>
    <w:p w:rsidR="00B74DD6" w:rsidRDefault="00B74DD6" w:rsidP="00B74DD6">
      <w:pPr>
        <w:spacing w:line="240" w:lineRule="auto"/>
        <w:ind w:firstLine="567"/>
        <w:jc w:val="both"/>
        <w:rPr>
          <w:lang w:val="uk-UA"/>
        </w:rPr>
      </w:pPr>
      <w:r>
        <w:rPr>
          <w:lang w:val="uk-UA"/>
        </w:rPr>
        <w:t xml:space="preserve">Голова постійної комісії </w:t>
      </w:r>
      <w:r w:rsidRPr="0091429B">
        <w:rPr>
          <w:lang w:val="uk-UA"/>
        </w:rPr>
        <w:t>Ющенко О.М.</w:t>
      </w:r>
      <w:r>
        <w:rPr>
          <w:lang w:val="uk-UA"/>
        </w:rPr>
        <w:t xml:space="preserve"> запропонував </w:t>
      </w:r>
      <w:r>
        <w:rPr>
          <w:lang w:val="uk-UA"/>
        </w:rPr>
        <w:t xml:space="preserve">розгляд питань </w:t>
      </w:r>
      <w:r w:rsidR="000942AA">
        <w:rPr>
          <w:lang w:val="uk-UA"/>
        </w:rPr>
        <w:t xml:space="preserve">порядку денного </w:t>
      </w:r>
      <w:r>
        <w:rPr>
          <w:lang w:val="uk-UA"/>
        </w:rPr>
        <w:t>№ 13</w:t>
      </w:r>
      <w:r w:rsidR="000942AA">
        <w:rPr>
          <w:lang w:val="uk-UA"/>
        </w:rPr>
        <w:t xml:space="preserve"> </w:t>
      </w:r>
      <w:r>
        <w:rPr>
          <w:lang w:val="uk-UA"/>
        </w:rPr>
        <w:t>«</w:t>
      </w:r>
      <w:r>
        <w:rPr>
          <w:szCs w:val="28"/>
          <w:lang w:val="uk-UA"/>
        </w:rPr>
        <w:t>Про повторне звернення ТОВ «</w:t>
      </w:r>
      <w:proofErr w:type="spellStart"/>
      <w:r>
        <w:rPr>
          <w:szCs w:val="28"/>
          <w:lang w:val="uk-UA"/>
        </w:rPr>
        <w:t>Техрозробка</w:t>
      </w:r>
      <w:proofErr w:type="spellEnd"/>
      <w:r>
        <w:rPr>
          <w:szCs w:val="28"/>
          <w:lang w:val="uk-UA"/>
        </w:rPr>
        <w:t>» щодо укладення договору сервітуту</w:t>
      </w:r>
      <w:r>
        <w:rPr>
          <w:szCs w:val="28"/>
          <w:lang w:val="uk-UA"/>
        </w:rPr>
        <w:t>»</w:t>
      </w:r>
      <w:r w:rsidR="000942AA">
        <w:rPr>
          <w:szCs w:val="28"/>
          <w:lang w:val="uk-UA"/>
        </w:rPr>
        <w:t xml:space="preserve"> та</w:t>
      </w:r>
      <w:r>
        <w:rPr>
          <w:szCs w:val="28"/>
          <w:lang w:val="uk-UA"/>
        </w:rPr>
        <w:t xml:space="preserve"> № 14 «</w:t>
      </w:r>
      <w:r>
        <w:rPr>
          <w:szCs w:val="28"/>
          <w:lang w:val="uk-UA"/>
        </w:rPr>
        <w:t>Про звернення ТОВ «ЛЕНД.КОМ» щодо погодження меж земельної ділянки з суміжними власниками та землекористувачами</w:t>
      </w:r>
      <w:r>
        <w:rPr>
          <w:szCs w:val="28"/>
          <w:lang w:val="uk-UA"/>
        </w:rPr>
        <w:t xml:space="preserve">» перенести на наступне засідання постійної комісії  </w:t>
      </w:r>
      <w:r w:rsidRPr="00B74DD6">
        <w:rPr>
          <w:lang w:val="uk-UA"/>
        </w:rPr>
        <w:t>з питань агропромислового комплексу, земельних відносин та розвитку села</w:t>
      </w:r>
      <w:r>
        <w:rPr>
          <w:szCs w:val="28"/>
          <w:lang w:val="uk-UA"/>
        </w:rPr>
        <w:t xml:space="preserve">, яке </w:t>
      </w:r>
      <w:r>
        <w:rPr>
          <w:szCs w:val="28"/>
          <w:lang w:val="uk-UA"/>
        </w:rPr>
        <w:lastRenderedPageBreak/>
        <w:t>провести перед черговим пленарним засіданням сесії обласної ради 16 грудня 2021 року.</w:t>
      </w:r>
    </w:p>
    <w:p w:rsidR="00B74DD6" w:rsidRDefault="00B74DD6" w:rsidP="00B74DD6">
      <w:pPr>
        <w:spacing w:line="240" w:lineRule="auto"/>
        <w:ind w:firstLine="567"/>
        <w:jc w:val="both"/>
        <w:rPr>
          <w:lang w:val="uk-UA"/>
        </w:rPr>
      </w:pPr>
      <w:r>
        <w:rPr>
          <w:lang w:val="uk-UA"/>
        </w:rPr>
        <w:t>Одноголосно.</w:t>
      </w:r>
    </w:p>
    <w:p w:rsidR="00B74DD6" w:rsidRDefault="00B74DD6" w:rsidP="00C27C79">
      <w:pPr>
        <w:spacing w:line="240" w:lineRule="auto"/>
        <w:ind w:firstLine="567"/>
        <w:jc w:val="both"/>
        <w:rPr>
          <w:szCs w:val="28"/>
          <w:lang w:val="uk-UA"/>
        </w:rPr>
      </w:pPr>
    </w:p>
    <w:p w:rsidR="00E92E5C" w:rsidRPr="0051267A" w:rsidRDefault="00E92E5C" w:rsidP="00C27C79">
      <w:pPr>
        <w:spacing w:line="240" w:lineRule="auto"/>
        <w:ind w:firstLine="567"/>
        <w:jc w:val="both"/>
        <w:rPr>
          <w:szCs w:val="28"/>
          <w:lang w:val="uk-UA"/>
        </w:rPr>
      </w:pPr>
    </w:p>
    <w:p w:rsidR="00E92E5C" w:rsidRDefault="00E92E5C" w:rsidP="00840B40">
      <w:pPr>
        <w:spacing w:line="240" w:lineRule="auto"/>
        <w:ind w:firstLine="567"/>
        <w:jc w:val="both"/>
        <w:rPr>
          <w:szCs w:val="28"/>
          <w:lang w:val="uk-UA"/>
        </w:rPr>
      </w:pPr>
    </w:p>
    <w:p w:rsidR="00E92E5C" w:rsidRDefault="00E92E5C" w:rsidP="00840B40">
      <w:pPr>
        <w:spacing w:line="240" w:lineRule="auto"/>
        <w:ind w:firstLine="567"/>
        <w:jc w:val="both"/>
        <w:rPr>
          <w:szCs w:val="28"/>
          <w:lang w:val="uk-UA"/>
        </w:rPr>
      </w:pPr>
    </w:p>
    <w:p w:rsidR="00E92E5C" w:rsidRDefault="00E92E5C" w:rsidP="00840B40">
      <w:pPr>
        <w:spacing w:line="240" w:lineRule="auto"/>
        <w:ind w:firstLine="567"/>
        <w:jc w:val="both"/>
        <w:rPr>
          <w:szCs w:val="28"/>
          <w:lang w:val="uk-UA"/>
        </w:rPr>
      </w:pPr>
    </w:p>
    <w:p w:rsidR="00AB0E62" w:rsidRDefault="00AB0E62" w:rsidP="00AB0E62">
      <w:pPr>
        <w:spacing w:line="240" w:lineRule="auto"/>
        <w:rPr>
          <w:lang w:val="uk-UA"/>
        </w:rPr>
      </w:pPr>
      <w:r>
        <w:rPr>
          <w:lang w:val="uk-UA"/>
        </w:rPr>
        <w:t xml:space="preserve">Голова постійної комісії                                                                   </w:t>
      </w:r>
      <w:r w:rsidR="000B2E92">
        <w:rPr>
          <w:lang w:val="uk-UA"/>
        </w:rPr>
        <w:t xml:space="preserve">  </w:t>
      </w:r>
      <w:r>
        <w:rPr>
          <w:lang w:val="uk-UA"/>
        </w:rPr>
        <w:t xml:space="preserve">  О.М. Ющенко</w:t>
      </w:r>
    </w:p>
    <w:p w:rsidR="00543430" w:rsidRDefault="00543430" w:rsidP="00AB0E62">
      <w:pPr>
        <w:spacing w:line="240" w:lineRule="auto"/>
        <w:rPr>
          <w:lang w:val="uk-UA"/>
        </w:rPr>
      </w:pPr>
    </w:p>
    <w:p w:rsidR="00543430" w:rsidRDefault="00543430" w:rsidP="00AB0E62">
      <w:pPr>
        <w:spacing w:line="240" w:lineRule="auto"/>
        <w:rPr>
          <w:lang w:val="uk-UA"/>
        </w:rPr>
      </w:pPr>
    </w:p>
    <w:p w:rsidR="00A804DA" w:rsidRDefault="00A804DA" w:rsidP="00AB0E62">
      <w:pPr>
        <w:spacing w:line="240" w:lineRule="auto"/>
        <w:rPr>
          <w:lang w:val="uk-UA"/>
        </w:rPr>
      </w:pPr>
    </w:p>
    <w:p w:rsidR="00E92E5C" w:rsidRDefault="00E92E5C" w:rsidP="00AB0E62">
      <w:pPr>
        <w:spacing w:line="240" w:lineRule="auto"/>
        <w:rPr>
          <w:lang w:val="uk-UA"/>
        </w:rPr>
      </w:pPr>
    </w:p>
    <w:p w:rsidR="00E92E5C" w:rsidRDefault="00E92E5C" w:rsidP="00AB0E62">
      <w:pPr>
        <w:spacing w:line="240" w:lineRule="auto"/>
        <w:rPr>
          <w:lang w:val="uk-UA"/>
        </w:rPr>
      </w:pPr>
    </w:p>
    <w:p w:rsidR="00543430" w:rsidRDefault="00543430" w:rsidP="00AB0E62">
      <w:pPr>
        <w:spacing w:line="240" w:lineRule="auto"/>
        <w:rPr>
          <w:lang w:val="uk-UA"/>
        </w:rPr>
      </w:pPr>
    </w:p>
    <w:p w:rsidR="00DC600E" w:rsidRDefault="00AB0E62" w:rsidP="00D37C53">
      <w:pPr>
        <w:spacing w:line="240" w:lineRule="auto"/>
        <w:rPr>
          <w:lang w:val="uk-UA"/>
        </w:rPr>
      </w:pPr>
      <w:r>
        <w:rPr>
          <w:lang w:val="uk-UA"/>
        </w:rPr>
        <w:t xml:space="preserve">Секретар постійної комісії                                                             П.П. </w:t>
      </w:r>
      <w:proofErr w:type="spellStart"/>
      <w:r>
        <w:rPr>
          <w:lang w:val="uk-UA"/>
        </w:rPr>
        <w:t>Чернявський</w:t>
      </w:r>
      <w:proofErr w:type="spellEnd"/>
    </w:p>
    <w:sectPr w:rsidR="00DC600E" w:rsidSect="00B474E9">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8"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EC" w:rsidRDefault="00D520EC" w:rsidP="0032409B">
      <w:pPr>
        <w:spacing w:line="240" w:lineRule="auto"/>
      </w:pPr>
      <w:r>
        <w:separator/>
      </w:r>
    </w:p>
  </w:endnote>
  <w:endnote w:type="continuationSeparator" w:id="0">
    <w:p w:rsidR="00D520EC" w:rsidRDefault="00D520EC" w:rsidP="0032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EC" w:rsidRDefault="00D520EC" w:rsidP="0032409B">
      <w:pPr>
        <w:spacing w:line="240" w:lineRule="auto"/>
      </w:pPr>
      <w:r>
        <w:separator/>
      </w:r>
    </w:p>
  </w:footnote>
  <w:footnote w:type="continuationSeparator" w:id="0">
    <w:p w:rsidR="00D520EC" w:rsidRDefault="00D520EC" w:rsidP="00324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69548"/>
      <w:docPartObj>
        <w:docPartGallery w:val="Page Numbers (Top of Page)"/>
        <w:docPartUnique/>
      </w:docPartObj>
    </w:sdtPr>
    <w:sdtEndPr/>
    <w:sdtContent>
      <w:p w:rsidR="008E2FD0" w:rsidRDefault="008E2FD0">
        <w:pPr>
          <w:pStyle w:val="a6"/>
          <w:jc w:val="center"/>
        </w:pPr>
        <w:r>
          <w:fldChar w:fldCharType="begin"/>
        </w:r>
        <w:r>
          <w:instrText>PAGE   \* MERGEFORMAT</w:instrText>
        </w:r>
        <w:r>
          <w:fldChar w:fldCharType="separate"/>
        </w:r>
        <w:r w:rsidR="00BA53BE">
          <w:rPr>
            <w:noProof/>
          </w:rPr>
          <w:t>5</w:t>
        </w:r>
        <w:r>
          <w:fldChar w:fldCharType="end"/>
        </w:r>
      </w:p>
    </w:sdtContent>
  </w:sdt>
  <w:p w:rsidR="008E2FD0" w:rsidRDefault="008E2F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D0" w:rsidRDefault="008E2F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672"/>
    <w:multiLevelType w:val="hybridMultilevel"/>
    <w:tmpl w:val="A4F84066"/>
    <w:lvl w:ilvl="0" w:tplc="B3508A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14663AE9"/>
    <w:multiLevelType w:val="hybridMultilevel"/>
    <w:tmpl w:val="7C44B4D0"/>
    <w:lvl w:ilvl="0" w:tplc="669857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878459E"/>
    <w:multiLevelType w:val="hybridMultilevel"/>
    <w:tmpl w:val="79F2DD5C"/>
    <w:lvl w:ilvl="0" w:tplc="331C4A58">
      <w:start w:val="1"/>
      <w:numFmt w:val="decimal"/>
      <w:lvlText w:val="%1."/>
      <w:lvlJc w:val="left"/>
      <w:pPr>
        <w:ind w:left="1497" w:hanging="93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BE528CF"/>
    <w:multiLevelType w:val="hybridMultilevel"/>
    <w:tmpl w:val="5044BFE4"/>
    <w:lvl w:ilvl="0" w:tplc="D5BAD12E">
      <w:start w:val="3"/>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nsid w:val="4F250D58"/>
    <w:multiLevelType w:val="hybridMultilevel"/>
    <w:tmpl w:val="C31A5E72"/>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9994EE3"/>
    <w:multiLevelType w:val="hybridMultilevel"/>
    <w:tmpl w:val="4D2AD2FC"/>
    <w:lvl w:ilvl="0" w:tplc="7B5ACD2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6FB664EC"/>
    <w:multiLevelType w:val="hybridMultilevel"/>
    <w:tmpl w:val="BD9CAE94"/>
    <w:lvl w:ilvl="0" w:tplc="5204C14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1D"/>
    <w:rsid w:val="00000A5F"/>
    <w:rsid w:val="000011CF"/>
    <w:rsid w:val="0000135D"/>
    <w:rsid w:val="0000317D"/>
    <w:rsid w:val="00003BCB"/>
    <w:rsid w:val="00006D06"/>
    <w:rsid w:val="00006EE0"/>
    <w:rsid w:val="00007391"/>
    <w:rsid w:val="0000756A"/>
    <w:rsid w:val="0000765E"/>
    <w:rsid w:val="00011409"/>
    <w:rsid w:val="0001153F"/>
    <w:rsid w:val="00011AFC"/>
    <w:rsid w:val="0001235A"/>
    <w:rsid w:val="00012C08"/>
    <w:rsid w:val="00014F0D"/>
    <w:rsid w:val="00015868"/>
    <w:rsid w:val="00015BBB"/>
    <w:rsid w:val="00015F2C"/>
    <w:rsid w:val="000172FC"/>
    <w:rsid w:val="000207A7"/>
    <w:rsid w:val="000215B3"/>
    <w:rsid w:val="000251AE"/>
    <w:rsid w:val="00025FB0"/>
    <w:rsid w:val="0003054D"/>
    <w:rsid w:val="00031A87"/>
    <w:rsid w:val="000323D2"/>
    <w:rsid w:val="0003255E"/>
    <w:rsid w:val="00033466"/>
    <w:rsid w:val="000354F4"/>
    <w:rsid w:val="00035500"/>
    <w:rsid w:val="0003581F"/>
    <w:rsid w:val="000361CD"/>
    <w:rsid w:val="000361DC"/>
    <w:rsid w:val="00036779"/>
    <w:rsid w:val="000371BB"/>
    <w:rsid w:val="0003752E"/>
    <w:rsid w:val="00040CC0"/>
    <w:rsid w:val="00040E4D"/>
    <w:rsid w:val="00040EE8"/>
    <w:rsid w:val="00041540"/>
    <w:rsid w:val="000439FB"/>
    <w:rsid w:val="0004664A"/>
    <w:rsid w:val="00046C9B"/>
    <w:rsid w:val="000476D7"/>
    <w:rsid w:val="00047870"/>
    <w:rsid w:val="00050726"/>
    <w:rsid w:val="000520AC"/>
    <w:rsid w:val="0005292E"/>
    <w:rsid w:val="000530BD"/>
    <w:rsid w:val="00053240"/>
    <w:rsid w:val="000538B4"/>
    <w:rsid w:val="00053995"/>
    <w:rsid w:val="000541B2"/>
    <w:rsid w:val="000548A9"/>
    <w:rsid w:val="00054EA3"/>
    <w:rsid w:val="00055281"/>
    <w:rsid w:val="000557C2"/>
    <w:rsid w:val="00056E96"/>
    <w:rsid w:val="00057C04"/>
    <w:rsid w:val="0006104F"/>
    <w:rsid w:val="000614BE"/>
    <w:rsid w:val="000615D8"/>
    <w:rsid w:val="00062027"/>
    <w:rsid w:val="00064001"/>
    <w:rsid w:val="000647EF"/>
    <w:rsid w:val="00064CBF"/>
    <w:rsid w:val="000650EF"/>
    <w:rsid w:val="00065A8E"/>
    <w:rsid w:val="00066335"/>
    <w:rsid w:val="000663EA"/>
    <w:rsid w:val="0006653E"/>
    <w:rsid w:val="000679D9"/>
    <w:rsid w:val="000702FC"/>
    <w:rsid w:val="000707AE"/>
    <w:rsid w:val="000709FA"/>
    <w:rsid w:val="000716B7"/>
    <w:rsid w:val="00071920"/>
    <w:rsid w:val="00071D1D"/>
    <w:rsid w:val="00073E2D"/>
    <w:rsid w:val="00074A4A"/>
    <w:rsid w:val="00076200"/>
    <w:rsid w:val="00076373"/>
    <w:rsid w:val="00077447"/>
    <w:rsid w:val="00077EFB"/>
    <w:rsid w:val="000802E4"/>
    <w:rsid w:val="000802F8"/>
    <w:rsid w:val="000807C3"/>
    <w:rsid w:val="00081194"/>
    <w:rsid w:val="000816E9"/>
    <w:rsid w:val="0008183C"/>
    <w:rsid w:val="00081FCD"/>
    <w:rsid w:val="000835B6"/>
    <w:rsid w:val="0008367F"/>
    <w:rsid w:val="000836F4"/>
    <w:rsid w:val="00083A1A"/>
    <w:rsid w:val="00084637"/>
    <w:rsid w:val="00084901"/>
    <w:rsid w:val="00084A13"/>
    <w:rsid w:val="00084F1E"/>
    <w:rsid w:val="00085093"/>
    <w:rsid w:val="00085D10"/>
    <w:rsid w:val="000861FD"/>
    <w:rsid w:val="00086D35"/>
    <w:rsid w:val="00090DFB"/>
    <w:rsid w:val="00091BC0"/>
    <w:rsid w:val="00092269"/>
    <w:rsid w:val="00092775"/>
    <w:rsid w:val="0009312D"/>
    <w:rsid w:val="000931B9"/>
    <w:rsid w:val="000933AF"/>
    <w:rsid w:val="00093AE7"/>
    <w:rsid w:val="000942AA"/>
    <w:rsid w:val="00095572"/>
    <w:rsid w:val="0009602E"/>
    <w:rsid w:val="00096AF7"/>
    <w:rsid w:val="00096C69"/>
    <w:rsid w:val="000A1C2C"/>
    <w:rsid w:val="000A1D3D"/>
    <w:rsid w:val="000A1E20"/>
    <w:rsid w:val="000A1ECA"/>
    <w:rsid w:val="000A2A2A"/>
    <w:rsid w:val="000A2A77"/>
    <w:rsid w:val="000A367C"/>
    <w:rsid w:val="000A400C"/>
    <w:rsid w:val="000A5DAB"/>
    <w:rsid w:val="000A748E"/>
    <w:rsid w:val="000A7729"/>
    <w:rsid w:val="000A7BE9"/>
    <w:rsid w:val="000A7C02"/>
    <w:rsid w:val="000A7CE1"/>
    <w:rsid w:val="000A7E6B"/>
    <w:rsid w:val="000B07F5"/>
    <w:rsid w:val="000B0F8E"/>
    <w:rsid w:val="000B2C71"/>
    <w:rsid w:val="000B2E92"/>
    <w:rsid w:val="000B2F12"/>
    <w:rsid w:val="000B407D"/>
    <w:rsid w:val="000B552F"/>
    <w:rsid w:val="000B60A0"/>
    <w:rsid w:val="000B60A6"/>
    <w:rsid w:val="000B6C01"/>
    <w:rsid w:val="000B70BA"/>
    <w:rsid w:val="000B7C1C"/>
    <w:rsid w:val="000B7D74"/>
    <w:rsid w:val="000B7DA8"/>
    <w:rsid w:val="000C28F2"/>
    <w:rsid w:val="000C2E23"/>
    <w:rsid w:val="000C3ACD"/>
    <w:rsid w:val="000C3EFC"/>
    <w:rsid w:val="000C4001"/>
    <w:rsid w:val="000C436A"/>
    <w:rsid w:val="000C45E2"/>
    <w:rsid w:val="000C51BF"/>
    <w:rsid w:val="000C5513"/>
    <w:rsid w:val="000C5680"/>
    <w:rsid w:val="000C63F4"/>
    <w:rsid w:val="000C6425"/>
    <w:rsid w:val="000C6868"/>
    <w:rsid w:val="000C6EB8"/>
    <w:rsid w:val="000C7267"/>
    <w:rsid w:val="000D03CA"/>
    <w:rsid w:val="000D04A1"/>
    <w:rsid w:val="000D04BA"/>
    <w:rsid w:val="000D0810"/>
    <w:rsid w:val="000D0869"/>
    <w:rsid w:val="000D1460"/>
    <w:rsid w:val="000D1930"/>
    <w:rsid w:val="000D1DC6"/>
    <w:rsid w:val="000D470B"/>
    <w:rsid w:val="000D4B77"/>
    <w:rsid w:val="000D5A87"/>
    <w:rsid w:val="000D5FE5"/>
    <w:rsid w:val="000D7A79"/>
    <w:rsid w:val="000D7B75"/>
    <w:rsid w:val="000D7BE6"/>
    <w:rsid w:val="000E00B9"/>
    <w:rsid w:val="000E18E6"/>
    <w:rsid w:val="000E1A9B"/>
    <w:rsid w:val="000E2029"/>
    <w:rsid w:val="000E2D31"/>
    <w:rsid w:val="000E4039"/>
    <w:rsid w:val="000E5BCA"/>
    <w:rsid w:val="000E6457"/>
    <w:rsid w:val="000E6679"/>
    <w:rsid w:val="000E6F5C"/>
    <w:rsid w:val="000E740C"/>
    <w:rsid w:val="000E7A9A"/>
    <w:rsid w:val="000F015B"/>
    <w:rsid w:val="000F1C04"/>
    <w:rsid w:val="000F2071"/>
    <w:rsid w:val="000F3FF0"/>
    <w:rsid w:val="000F4E73"/>
    <w:rsid w:val="000F56BF"/>
    <w:rsid w:val="000F5753"/>
    <w:rsid w:val="000F6D08"/>
    <w:rsid w:val="001004D6"/>
    <w:rsid w:val="00100B95"/>
    <w:rsid w:val="00101D21"/>
    <w:rsid w:val="00103A8A"/>
    <w:rsid w:val="00104181"/>
    <w:rsid w:val="001058D5"/>
    <w:rsid w:val="0010648A"/>
    <w:rsid w:val="00106860"/>
    <w:rsid w:val="001071DC"/>
    <w:rsid w:val="00107EB1"/>
    <w:rsid w:val="00110043"/>
    <w:rsid w:val="001119BB"/>
    <w:rsid w:val="00111C89"/>
    <w:rsid w:val="001140B0"/>
    <w:rsid w:val="001147AC"/>
    <w:rsid w:val="00114929"/>
    <w:rsid w:val="00114D58"/>
    <w:rsid w:val="00117C2A"/>
    <w:rsid w:val="0012002A"/>
    <w:rsid w:val="00120479"/>
    <w:rsid w:val="00121999"/>
    <w:rsid w:val="00123278"/>
    <w:rsid w:val="00124146"/>
    <w:rsid w:val="00126166"/>
    <w:rsid w:val="00126AFD"/>
    <w:rsid w:val="001274DC"/>
    <w:rsid w:val="00127B33"/>
    <w:rsid w:val="00127C62"/>
    <w:rsid w:val="00127CA4"/>
    <w:rsid w:val="00127CE5"/>
    <w:rsid w:val="001300C0"/>
    <w:rsid w:val="00130B69"/>
    <w:rsid w:val="00130F4B"/>
    <w:rsid w:val="00131657"/>
    <w:rsid w:val="001319CA"/>
    <w:rsid w:val="00132858"/>
    <w:rsid w:val="00132917"/>
    <w:rsid w:val="00132BE8"/>
    <w:rsid w:val="00132DC3"/>
    <w:rsid w:val="0013309E"/>
    <w:rsid w:val="0013334D"/>
    <w:rsid w:val="0013342C"/>
    <w:rsid w:val="00134DDE"/>
    <w:rsid w:val="00135B99"/>
    <w:rsid w:val="001362F9"/>
    <w:rsid w:val="0013658D"/>
    <w:rsid w:val="001378F5"/>
    <w:rsid w:val="00137D93"/>
    <w:rsid w:val="0014015D"/>
    <w:rsid w:val="00140624"/>
    <w:rsid w:val="001407DE"/>
    <w:rsid w:val="001408F7"/>
    <w:rsid w:val="00141557"/>
    <w:rsid w:val="00142725"/>
    <w:rsid w:val="001429B6"/>
    <w:rsid w:val="001430FB"/>
    <w:rsid w:val="00143B3D"/>
    <w:rsid w:val="00143B73"/>
    <w:rsid w:val="00143BEC"/>
    <w:rsid w:val="00143D4D"/>
    <w:rsid w:val="00144A45"/>
    <w:rsid w:val="00144E84"/>
    <w:rsid w:val="00145B1A"/>
    <w:rsid w:val="00145F0C"/>
    <w:rsid w:val="001462D7"/>
    <w:rsid w:val="00147316"/>
    <w:rsid w:val="001502E3"/>
    <w:rsid w:val="00150D74"/>
    <w:rsid w:val="001512EF"/>
    <w:rsid w:val="001539C7"/>
    <w:rsid w:val="00153A0A"/>
    <w:rsid w:val="00153C76"/>
    <w:rsid w:val="0015479E"/>
    <w:rsid w:val="00154FA9"/>
    <w:rsid w:val="00155475"/>
    <w:rsid w:val="00155690"/>
    <w:rsid w:val="00156789"/>
    <w:rsid w:val="00156F12"/>
    <w:rsid w:val="00157357"/>
    <w:rsid w:val="00157764"/>
    <w:rsid w:val="00160EFD"/>
    <w:rsid w:val="00162320"/>
    <w:rsid w:val="0016239A"/>
    <w:rsid w:val="00163357"/>
    <w:rsid w:val="00163534"/>
    <w:rsid w:val="001635EE"/>
    <w:rsid w:val="00164473"/>
    <w:rsid w:val="00164874"/>
    <w:rsid w:val="00164D40"/>
    <w:rsid w:val="001652B8"/>
    <w:rsid w:val="00165F1F"/>
    <w:rsid w:val="0016636F"/>
    <w:rsid w:val="001664AE"/>
    <w:rsid w:val="001665E8"/>
    <w:rsid w:val="0016660B"/>
    <w:rsid w:val="001669E3"/>
    <w:rsid w:val="00170479"/>
    <w:rsid w:val="00170B47"/>
    <w:rsid w:val="00170C26"/>
    <w:rsid w:val="00170EB8"/>
    <w:rsid w:val="00171D99"/>
    <w:rsid w:val="001720F4"/>
    <w:rsid w:val="001728F2"/>
    <w:rsid w:val="001729ED"/>
    <w:rsid w:val="00172B47"/>
    <w:rsid w:val="00173078"/>
    <w:rsid w:val="0017354A"/>
    <w:rsid w:val="0017399F"/>
    <w:rsid w:val="00173CCB"/>
    <w:rsid w:val="00173CEF"/>
    <w:rsid w:val="00173DCF"/>
    <w:rsid w:val="00174663"/>
    <w:rsid w:val="001756D1"/>
    <w:rsid w:val="00175977"/>
    <w:rsid w:val="0017671D"/>
    <w:rsid w:val="001769F1"/>
    <w:rsid w:val="00176B6F"/>
    <w:rsid w:val="00177133"/>
    <w:rsid w:val="00180177"/>
    <w:rsid w:val="00181750"/>
    <w:rsid w:val="001817CF"/>
    <w:rsid w:val="0018194D"/>
    <w:rsid w:val="00181D68"/>
    <w:rsid w:val="00182B56"/>
    <w:rsid w:val="0018342C"/>
    <w:rsid w:val="00183D0D"/>
    <w:rsid w:val="00184C49"/>
    <w:rsid w:val="001867C7"/>
    <w:rsid w:val="001912D8"/>
    <w:rsid w:val="00191B5C"/>
    <w:rsid w:val="001920F6"/>
    <w:rsid w:val="00192B0B"/>
    <w:rsid w:val="00194A42"/>
    <w:rsid w:val="00194BF9"/>
    <w:rsid w:val="00194D89"/>
    <w:rsid w:val="00195DD4"/>
    <w:rsid w:val="001A0D0C"/>
    <w:rsid w:val="001A135D"/>
    <w:rsid w:val="001A31AF"/>
    <w:rsid w:val="001A3382"/>
    <w:rsid w:val="001A3CA2"/>
    <w:rsid w:val="001A42D0"/>
    <w:rsid w:val="001A4C37"/>
    <w:rsid w:val="001A50B4"/>
    <w:rsid w:val="001A573E"/>
    <w:rsid w:val="001A5B70"/>
    <w:rsid w:val="001A5E30"/>
    <w:rsid w:val="001A6ACC"/>
    <w:rsid w:val="001A77A5"/>
    <w:rsid w:val="001A7A45"/>
    <w:rsid w:val="001A7A9D"/>
    <w:rsid w:val="001B01E7"/>
    <w:rsid w:val="001B02A3"/>
    <w:rsid w:val="001B2935"/>
    <w:rsid w:val="001B3584"/>
    <w:rsid w:val="001B3F28"/>
    <w:rsid w:val="001B4914"/>
    <w:rsid w:val="001B63C0"/>
    <w:rsid w:val="001B6F80"/>
    <w:rsid w:val="001B7E34"/>
    <w:rsid w:val="001B7FE0"/>
    <w:rsid w:val="001C0697"/>
    <w:rsid w:val="001C09D5"/>
    <w:rsid w:val="001C188F"/>
    <w:rsid w:val="001C1A64"/>
    <w:rsid w:val="001C414F"/>
    <w:rsid w:val="001C4912"/>
    <w:rsid w:val="001C4F74"/>
    <w:rsid w:val="001C51C0"/>
    <w:rsid w:val="001C572A"/>
    <w:rsid w:val="001C60E4"/>
    <w:rsid w:val="001C7A02"/>
    <w:rsid w:val="001D19D6"/>
    <w:rsid w:val="001D455A"/>
    <w:rsid w:val="001D4569"/>
    <w:rsid w:val="001D563E"/>
    <w:rsid w:val="001D5868"/>
    <w:rsid w:val="001D6571"/>
    <w:rsid w:val="001D770D"/>
    <w:rsid w:val="001E0C3F"/>
    <w:rsid w:val="001E0E61"/>
    <w:rsid w:val="001E1534"/>
    <w:rsid w:val="001E1663"/>
    <w:rsid w:val="001E16DD"/>
    <w:rsid w:val="001E1D29"/>
    <w:rsid w:val="001E1E96"/>
    <w:rsid w:val="001E34FC"/>
    <w:rsid w:val="001E361B"/>
    <w:rsid w:val="001E42B7"/>
    <w:rsid w:val="001E5548"/>
    <w:rsid w:val="001E6C6A"/>
    <w:rsid w:val="001E6F35"/>
    <w:rsid w:val="001E76E1"/>
    <w:rsid w:val="001E797C"/>
    <w:rsid w:val="001E7A41"/>
    <w:rsid w:val="001F0A99"/>
    <w:rsid w:val="001F0DC5"/>
    <w:rsid w:val="001F1DBC"/>
    <w:rsid w:val="001F25F4"/>
    <w:rsid w:val="001F2EC8"/>
    <w:rsid w:val="001F4527"/>
    <w:rsid w:val="001F4E32"/>
    <w:rsid w:val="001F4F49"/>
    <w:rsid w:val="001F54BC"/>
    <w:rsid w:val="001F62F9"/>
    <w:rsid w:val="001F6926"/>
    <w:rsid w:val="0020009B"/>
    <w:rsid w:val="00200CC9"/>
    <w:rsid w:val="00201CFF"/>
    <w:rsid w:val="00202DE6"/>
    <w:rsid w:val="00203F3B"/>
    <w:rsid w:val="00204351"/>
    <w:rsid w:val="00204B71"/>
    <w:rsid w:val="00205237"/>
    <w:rsid w:val="002055C2"/>
    <w:rsid w:val="00205718"/>
    <w:rsid w:val="00205F07"/>
    <w:rsid w:val="00207195"/>
    <w:rsid w:val="00207AE4"/>
    <w:rsid w:val="00210429"/>
    <w:rsid w:val="00211A1F"/>
    <w:rsid w:val="00211E03"/>
    <w:rsid w:val="00212394"/>
    <w:rsid w:val="00212FC2"/>
    <w:rsid w:val="0021352C"/>
    <w:rsid w:val="00214329"/>
    <w:rsid w:val="002169D6"/>
    <w:rsid w:val="002173D2"/>
    <w:rsid w:val="00217A0A"/>
    <w:rsid w:val="00217B92"/>
    <w:rsid w:val="00217DF0"/>
    <w:rsid w:val="002212CD"/>
    <w:rsid w:val="00221B15"/>
    <w:rsid w:val="00223C26"/>
    <w:rsid w:val="00224902"/>
    <w:rsid w:val="00224F67"/>
    <w:rsid w:val="002254A6"/>
    <w:rsid w:val="00225D21"/>
    <w:rsid w:val="002261A0"/>
    <w:rsid w:val="0022637E"/>
    <w:rsid w:val="002265A0"/>
    <w:rsid w:val="002269F6"/>
    <w:rsid w:val="00226F3E"/>
    <w:rsid w:val="00227AF4"/>
    <w:rsid w:val="00227BC4"/>
    <w:rsid w:val="00230762"/>
    <w:rsid w:val="0023252E"/>
    <w:rsid w:val="00232FCC"/>
    <w:rsid w:val="00234179"/>
    <w:rsid w:val="00237365"/>
    <w:rsid w:val="00237377"/>
    <w:rsid w:val="00237D25"/>
    <w:rsid w:val="00240151"/>
    <w:rsid w:val="0024026F"/>
    <w:rsid w:val="002415AC"/>
    <w:rsid w:val="00241A5B"/>
    <w:rsid w:val="00241B7E"/>
    <w:rsid w:val="00242F82"/>
    <w:rsid w:val="00243223"/>
    <w:rsid w:val="0024393E"/>
    <w:rsid w:val="00243D6A"/>
    <w:rsid w:val="00244693"/>
    <w:rsid w:val="00244EEB"/>
    <w:rsid w:val="00245240"/>
    <w:rsid w:val="00245D21"/>
    <w:rsid w:val="00246972"/>
    <w:rsid w:val="0024719E"/>
    <w:rsid w:val="00247C2A"/>
    <w:rsid w:val="002508CA"/>
    <w:rsid w:val="002509ED"/>
    <w:rsid w:val="002529A9"/>
    <w:rsid w:val="00252C47"/>
    <w:rsid w:val="00252EE5"/>
    <w:rsid w:val="00253C1D"/>
    <w:rsid w:val="00254406"/>
    <w:rsid w:val="00254810"/>
    <w:rsid w:val="00255827"/>
    <w:rsid w:val="002558EC"/>
    <w:rsid w:val="00255BD6"/>
    <w:rsid w:val="00256141"/>
    <w:rsid w:val="002571C4"/>
    <w:rsid w:val="00257E8E"/>
    <w:rsid w:val="0026045F"/>
    <w:rsid w:val="00260B3E"/>
    <w:rsid w:val="00260CB2"/>
    <w:rsid w:val="00261054"/>
    <w:rsid w:val="002611E7"/>
    <w:rsid w:val="002614B4"/>
    <w:rsid w:val="00261C1D"/>
    <w:rsid w:val="002628EF"/>
    <w:rsid w:val="0026553D"/>
    <w:rsid w:val="002659AB"/>
    <w:rsid w:val="002673B4"/>
    <w:rsid w:val="00267DDD"/>
    <w:rsid w:val="00270941"/>
    <w:rsid w:val="00270CB3"/>
    <w:rsid w:val="0027167D"/>
    <w:rsid w:val="00271E18"/>
    <w:rsid w:val="0027212A"/>
    <w:rsid w:val="002726A9"/>
    <w:rsid w:val="00272968"/>
    <w:rsid w:val="00273F57"/>
    <w:rsid w:val="00275A04"/>
    <w:rsid w:val="00276381"/>
    <w:rsid w:val="002764F1"/>
    <w:rsid w:val="002771AE"/>
    <w:rsid w:val="00277C38"/>
    <w:rsid w:val="00277ED6"/>
    <w:rsid w:val="00280C75"/>
    <w:rsid w:val="00281355"/>
    <w:rsid w:val="00282616"/>
    <w:rsid w:val="0028365C"/>
    <w:rsid w:val="00284627"/>
    <w:rsid w:val="0028539D"/>
    <w:rsid w:val="00286AB3"/>
    <w:rsid w:val="00290182"/>
    <w:rsid w:val="0029095C"/>
    <w:rsid w:val="00290DB0"/>
    <w:rsid w:val="002916D6"/>
    <w:rsid w:val="002942BA"/>
    <w:rsid w:val="002960D5"/>
    <w:rsid w:val="002962D2"/>
    <w:rsid w:val="002964C6"/>
    <w:rsid w:val="0029660D"/>
    <w:rsid w:val="00296BA1"/>
    <w:rsid w:val="002974CE"/>
    <w:rsid w:val="002A0020"/>
    <w:rsid w:val="002A0299"/>
    <w:rsid w:val="002A24EE"/>
    <w:rsid w:val="002A282A"/>
    <w:rsid w:val="002A2894"/>
    <w:rsid w:val="002A32BF"/>
    <w:rsid w:val="002A3399"/>
    <w:rsid w:val="002A4F21"/>
    <w:rsid w:val="002A5301"/>
    <w:rsid w:val="002A61EE"/>
    <w:rsid w:val="002B147D"/>
    <w:rsid w:val="002B17EE"/>
    <w:rsid w:val="002B1B9D"/>
    <w:rsid w:val="002B2965"/>
    <w:rsid w:val="002B2CE1"/>
    <w:rsid w:val="002B3D53"/>
    <w:rsid w:val="002B4A7B"/>
    <w:rsid w:val="002B4E30"/>
    <w:rsid w:val="002B6127"/>
    <w:rsid w:val="002C06EE"/>
    <w:rsid w:val="002C144E"/>
    <w:rsid w:val="002C1893"/>
    <w:rsid w:val="002C204E"/>
    <w:rsid w:val="002C2666"/>
    <w:rsid w:val="002C3A12"/>
    <w:rsid w:val="002C3D86"/>
    <w:rsid w:val="002C4117"/>
    <w:rsid w:val="002C45CC"/>
    <w:rsid w:val="002C4E84"/>
    <w:rsid w:val="002C50AC"/>
    <w:rsid w:val="002C66BD"/>
    <w:rsid w:val="002D2C1E"/>
    <w:rsid w:val="002D2F24"/>
    <w:rsid w:val="002D357B"/>
    <w:rsid w:val="002D37EA"/>
    <w:rsid w:val="002D3BB5"/>
    <w:rsid w:val="002D3E61"/>
    <w:rsid w:val="002D4978"/>
    <w:rsid w:val="002D591F"/>
    <w:rsid w:val="002D7483"/>
    <w:rsid w:val="002E1457"/>
    <w:rsid w:val="002E235C"/>
    <w:rsid w:val="002E3453"/>
    <w:rsid w:val="002E4C44"/>
    <w:rsid w:val="002E55CC"/>
    <w:rsid w:val="002E575D"/>
    <w:rsid w:val="002E58BA"/>
    <w:rsid w:val="002E5945"/>
    <w:rsid w:val="002E670B"/>
    <w:rsid w:val="002F0475"/>
    <w:rsid w:val="002F1390"/>
    <w:rsid w:val="002F25AB"/>
    <w:rsid w:val="002F3A89"/>
    <w:rsid w:val="002F4053"/>
    <w:rsid w:val="002F4DC6"/>
    <w:rsid w:val="002F51DE"/>
    <w:rsid w:val="002F55FE"/>
    <w:rsid w:val="002F5808"/>
    <w:rsid w:val="002F6711"/>
    <w:rsid w:val="002F68ED"/>
    <w:rsid w:val="002F7A77"/>
    <w:rsid w:val="002F7E4D"/>
    <w:rsid w:val="0030128C"/>
    <w:rsid w:val="003023AB"/>
    <w:rsid w:val="0030245E"/>
    <w:rsid w:val="003026EB"/>
    <w:rsid w:val="00302C6F"/>
    <w:rsid w:val="00302D16"/>
    <w:rsid w:val="00302E3F"/>
    <w:rsid w:val="00303087"/>
    <w:rsid w:val="00303A7A"/>
    <w:rsid w:val="0030493E"/>
    <w:rsid w:val="00304D3C"/>
    <w:rsid w:val="00304EDF"/>
    <w:rsid w:val="0030557A"/>
    <w:rsid w:val="00305B24"/>
    <w:rsid w:val="00305E81"/>
    <w:rsid w:val="00306655"/>
    <w:rsid w:val="00306C3D"/>
    <w:rsid w:val="00306D8E"/>
    <w:rsid w:val="00307033"/>
    <w:rsid w:val="003079A4"/>
    <w:rsid w:val="00307DAE"/>
    <w:rsid w:val="0031044D"/>
    <w:rsid w:val="00310839"/>
    <w:rsid w:val="003117BD"/>
    <w:rsid w:val="00311C20"/>
    <w:rsid w:val="00312057"/>
    <w:rsid w:val="0031256B"/>
    <w:rsid w:val="00312637"/>
    <w:rsid w:val="00313B06"/>
    <w:rsid w:val="00313C76"/>
    <w:rsid w:val="0031511D"/>
    <w:rsid w:val="003156F7"/>
    <w:rsid w:val="00315DC6"/>
    <w:rsid w:val="0031649C"/>
    <w:rsid w:val="0031797C"/>
    <w:rsid w:val="0032000E"/>
    <w:rsid w:val="003208D1"/>
    <w:rsid w:val="00320F25"/>
    <w:rsid w:val="003212A2"/>
    <w:rsid w:val="003235D8"/>
    <w:rsid w:val="00323AED"/>
    <w:rsid w:val="00323B3A"/>
    <w:rsid w:val="0032409B"/>
    <w:rsid w:val="003246EF"/>
    <w:rsid w:val="00325B3A"/>
    <w:rsid w:val="00325D3B"/>
    <w:rsid w:val="00326923"/>
    <w:rsid w:val="00326C11"/>
    <w:rsid w:val="00326E5B"/>
    <w:rsid w:val="00327113"/>
    <w:rsid w:val="0033014B"/>
    <w:rsid w:val="003305D8"/>
    <w:rsid w:val="00330FBC"/>
    <w:rsid w:val="00331097"/>
    <w:rsid w:val="003311DA"/>
    <w:rsid w:val="00333180"/>
    <w:rsid w:val="0033341E"/>
    <w:rsid w:val="003334E8"/>
    <w:rsid w:val="00333B3B"/>
    <w:rsid w:val="003348A1"/>
    <w:rsid w:val="00334C49"/>
    <w:rsid w:val="00335072"/>
    <w:rsid w:val="003354E3"/>
    <w:rsid w:val="00335BED"/>
    <w:rsid w:val="0033782B"/>
    <w:rsid w:val="003378EE"/>
    <w:rsid w:val="00340A3B"/>
    <w:rsid w:val="00340AB1"/>
    <w:rsid w:val="00342B0F"/>
    <w:rsid w:val="00342CBD"/>
    <w:rsid w:val="0034325D"/>
    <w:rsid w:val="003432E9"/>
    <w:rsid w:val="00343975"/>
    <w:rsid w:val="00343C4D"/>
    <w:rsid w:val="00343E3F"/>
    <w:rsid w:val="00344664"/>
    <w:rsid w:val="003447CA"/>
    <w:rsid w:val="00344CFC"/>
    <w:rsid w:val="003463DF"/>
    <w:rsid w:val="00346779"/>
    <w:rsid w:val="003469EC"/>
    <w:rsid w:val="003474A9"/>
    <w:rsid w:val="00347B48"/>
    <w:rsid w:val="00347E34"/>
    <w:rsid w:val="0035172A"/>
    <w:rsid w:val="00353A55"/>
    <w:rsid w:val="00353CF4"/>
    <w:rsid w:val="0035433A"/>
    <w:rsid w:val="00356B45"/>
    <w:rsid w:val="00356B84"/>
    <w:rsid w:val="003577D3"/>
    <w:rsid w:val="00362845"/>
    <w:rsid w:val="0036346E"/>
    <w:rsid w:val="00363EBF"/>
    <w:rsid w:val="0036495C"/>
    <w:rsid w:val="00364E6E"/>
    <w:rsid w:val="003659D9"/>
    <w:rsid w:val="00367567"/>
    <w:rsid w:val="003707F3"/>
    <w:rsid w:val="0037225C"/>
    <w:rsid w:val="00373E22"/>
    <w:rsid w:val="00374993"/>
    <w:rsid w:val="003758C0"/>
    <w:rsid w:val="00375D80"/>
    <w:rsid w:val="00376370"/>
    <w:rsid w:val="00376B67"/>
    <w:rsid w:val="00376E23"/>
    <w:rsid w:val="00377AB3"/>
    <w:rsid w:val="003812D2"/>
    <w:rsid w:val="00381DAA"/>
    <w:rsid w:val="00382123"/>
    <w:rsid w:val="00382C1D"/>
    <w:rsid w:val="003831B2"/>
    <w:rsid w:val="00383388"/>
    <w:rsid w:val="00383EB5"/>
    <w:rsid w:val="00384097"/>
    <w:rsid w:val="003847E3"/>
    <w:rsid w:val="003849C9"/>
    <w:rsid w:val="003866FD"/>
    <w:rsid w:val="00386AAC"/>
    <w:rsid w:val="00390B2A"/>
    <w:rsid w:val="00390B4B"/>
    <w:rsid w:val="00390BFE"/>
    <w:rsid w:val="003919A8"/>
    <w:rsid w:val="00392A0F"/>
    <w:rsid w:val="00392E9A"/>
    <w:rsid w:val="00393061"/>
    <w:rsid w:val="00393260"/>
    <w:rsid w:val="00393C17"/>
    <w:rsid w:val="00394741"/>
    <w:rsid w:val="00395BCC"/>
    <w:rsid w:val="00396060"/>
    <w:rsid w:val="0039798E"/>
    <w:rsid w:val="00397FB0"/>
    <w:rsid w:val="003A0B85"/>
    <w:rsid w:val="003A300D"/>
    <w:rsid w:val="003A4DEA"/>
    <w:rsid w:val="003A679F"/>
    <w:rsid w:val="003A6D5C"/>
    <w:rsid w:val="003A71FB"/>
    <w:rsid w:val="003A76CA"/>
    <w:rsid w:val="003A773F"/>
    <w:rsid w:val="003B0444"/>
    <w:rsid w:val="003B2BB2"/>
    <w:rsid w:val="003B3317"/>
    <w:rsid w:val="003B4D12"/>
    <w:rsid w:val="003B4D64"/>
    <w:rsid w:val="003B5133"/>
    <w:rsid w:val="003B5434"/>
    <w:rsid w:val="003B64CF"/>
    <w:rsid w:val="003B7ACF"/>
    <w:rsid w:val="003B7B4A"/>
    <w:rsid w:val="003B7CD9"/>
    <w:rsid w:val="003C08CC"/>
    <w:rsid w:val="003C0F73"/>
    <w:rsid w:val="003C10F7"/>
    <w:rsid w:val="003C1207"/>
    <w:rsid w:val="003C2B0B"/>
    <w:rsid w:val="003C650B"/>
    <w:rsid w:val="003C74BB"/>
    <w:rsid w:val="003C7B36"/>
    <w:rsid w:val="003D0D42"/>
    <w:rsid w:val="003D1B45"/>
    <w:rsid w:val="003D344C"/>
    <w:rsid w:val="003D370E"/>
    <w:rsid w:val="003D4277"/>
    <w:rsid w:val="003D427E"/>
    <w:rsid w:val="003D4700"/>
    <w:rsid w:val="003D59E4"/>
    <w:rsid w:val="003D5C0E"/>
    <w:rsid w:val="003D7DE0"/>
    <w:rsid w:val="003E1C60"/>
    <w:rsid w:val="003E1E8C"/>
    <w:rsid w:val="003E2B3C"/>
    <w:rsid w:val="003E3101"/>
    <w:rsid w:val="003E3C9E"/>
    <w:rsid w:val="003E3D83"/>
    <w:rsid w:val="003E3E95"/>
    <w:rsid w:val="003E4187"/>
    <w:rsid w:val="003E45A9"/>
    <w:rsid w:val="003E4E61"/>
    <w:rsid w:val="003E5BA9"/>
    <w:rsid w:val="003E63B3"/>
    <w:rsid w:val="003E6DB6"/>
    <w:rsid w:val="003E722C"/>
    <w:rsid w:val="003E73A7"/>
    <w:rsid w:val="003E780E"/>
    <w:rsid w:val="003F09BF"/>
    <w:rsid w:val="003F1090"/>
    <w:rsid w:val="003F29BC"/>
    <w:rsid w:val="003F3A09"/>
    <w:rsid w:val="003F3D46"/>
    <w:rsid w:val="003F5069"/>
    <w:rsid w:val="003F6CE4"/>
    <w:rsid w:val="003F7BE7"/>
    <w:rsid w:val="004002AE"/>
    <w:rsid w:val="004014B9"/>
    <w:rsid w:val="00401568"/>
    <w:rsid w:val="00401DCB"/>
    <w:rsid w:val="00401EDD"/>
    <w:rsid w:val="004021A2"/>
    <w:rsid w:val="004024F1"/>
    <w:rsid w:val="004025B1"/>
    <w:rsid w:val="00402D59"/>
    <w:rsid w:val="00402F26"/>
    <w:rsid w:val="00403078"/>
    <w:rsid w:val="00403ABC"/>
    <w:rsid w:val="00405013"/>
    <w:rsid w:val="0040553B"/>
    <w:rsid w:val="00405C71"/>
    <w:rsid w:val="0040605D"/>
    <w:rsid w:val="00412855"/>
    <w:rsid w:val="00412D98"/>
    <w:rsid w:val="00413A51"/>
    <w:rsid w:val="00415AF5"/>
    <w:rsid w:val="004172B9"/>
    <w:rsid w:val="00417698"/>
    <w:rsid w:val="00417833"/>
    <w:rsid w:val="004217FB"/>
    <w:rsid w:val="0042180F"/>
    <w:rsid w:val="00421AEC"/>
    <w:rsid w:val="00421E6E"/>
    <w:rsid w:val="00422A8B"/>
    <w:rsid w:val="00422DA3"/>
    <w:rsid w:val="004231FB"/>
    <w:rsid w:val="004260CC"/>
    <w:rsid w:val="00426C89"/>
    <w:rsid w:val="00427CE2"/>
    <w:rsid w:val="00427F4D"/>
    <w:rsid w:val="004312E2"/>
    <w:rsid w:val="00433675"/>
    <w:rsid w:val="004338ED"/>
    <w:rsid w:val="004340D1"/>
    <w:rsid w:val="0043526E"/>
    <w:rsid w:val="00435A8D"/>
    <w:rsid w:val="00435D7F"/>
    <w:rsid w:val="00435DE0"/>
    <w:rsid w:val="00436806"/>
    <w:rsid w:val="00436BCD"/>
    <w:rsid w:val="0043717D"/>
    <w:rsid w:val="00437A8F"/>
    <w:rsid w:val="00437C38"/>
    <w:rsid w:val="00437E4D"/>
    <w:rsid w:val="004406B3"/>
    <w:rsid w:val="00440945"/>
    <w:rsid w:val="00440963"/>
    <w:rsid w:val="00440AED"/>
    <w:rsid w:val="004414E8"/>
    <w:rsid w:val="0044160A"/>
    <w:rsid w:val="00441CBB"/>
    <w:rsid w:val="00442FEE"/>
    <w:rsid w:val="004443CA"/>
    <w:rsid w:val="0044471D"/>
    <w:rsid w:val="00445F95"/>
    <w:rsid w:val="0044606D"/>
    <w:rsid w:val="00447030"/>
    <w:rsid w:val="00447A30"/>
    <w:rsid w:val="00450111"/>
    <w:rsid w:val="004504EF"/>
    <w:rsid w:val="0045093E"/>
    <w:rsid w:val="00451776"/>
    <w:rsid w:val="004529A0"/>
    <w:rsid w:val="004529D6"/>
    <w:rsid w:val="004538CC"/>
    <w:rsid w:val="00453EFB"/>
    <w:rsid w:val="0045572E"/>
    <w:rsid w:val="00456FA7"/>
    <w:rsid w:val="00457817"/>
    <w:rsid w:val="00457869"/>
    <w:rsid w:val="00460128"/>
    <w:rsid w:val="0046141D"/>
    <w:rsid w:val="0046170B"/>
    <w:rsid w:val="00462547"/>
    <w:rsid w:val="004625E6"/>
    <w:rsid w:val="0046345D"/>
    <w:rsid w:val="00464896"/>
    <w:rsid w:val="004669F6"/>
    <w:rsid w:val="00466A98"/>
    <w:rsid w:val="00466B37"/>
    <w:rsid w:val="00466D04"/>
    <w:rsid w:val="004673ED"/>
    <w:rsid w:val="00467A46"/>
    <w:rsid w:val="00467BDE"/>
    <w:rsid w:val="0047084D"/>
    <w:rsid w:val="00471E28"/>
    <w:rsid w:val="00472461"/>
    <w:rsid w:val="00472DB0"/>
    <w:rsid w:val="004732A4"/>
    <w:rsid w:val="00474780"/>
    <w:rsid w:val="00474CD1"/>
    <w:rsid w:val="00475E8F"/>
    <w:rsid w:val="00480108"/>
    <w:rsid w:val="004806DD"/>
    <w:rsid w:val="00480C66"/>
    <w:rsid w:val="00480FA0"/>
    <w:rsid w:val="004813D6"/>
    <w:rsid w:val="00481410"/>
    <w:rsid w:val="004817D6"/>
    <w:rsid w:val="00481D23"/>
    <w:rsid w:val="00481E37"/>
    <w:rsid w:val="00482474"/>
    <w:rsid w:val="004843C7"/>
    <w:rsid w:val="004846D9"/>
    <w:rsid w:val="00484D50"/>
    <w:rsid w:val="00484E63"/>
    <w:rsid w:val="00485043"/>
    <w:rsid w:val="004850A2"/>
    <w:rsid w:val="0048581E"/>
    <w:rsid w:val="00485BA6"/>
    <w:rsid w:val="00486F36"/>
    <w:rsid w:val="00486FB9"/>
    <w:rsid w:val="004900BD"/>
    <w:rsid w:val="00490352"/>
    <w:rsid w:val="004904F9"/>
    <w:rsid w:val="00491CA4"/>
    <w:rsid w:val="00491EE3"/>
    <w:rsid w:val="0049246B"/>
    <w:rsid w:val="00492AA0"/>
    <w:rsid w:val="004932D4"/>
    <w:rsid w:val="004937F9"/>
    <w:rsid w:val="0049430F"/>
    <w:rsid w:val="004944DD"/>
    <w:rsid w:val="00494C43"/>
    <w:rsid w:val="004953B3"/>
    <w:rsid w:val="004958BE"/>
    <w:rsid w:val="0049618F"/>
    <w:rsid w:val="0049621A"/>
    <w:rsid w:val="00497A7C"/>
    <w:rsid w:val="004A01DF"/>
    <w:rsid w:val="004A1543"/>
    <w:rsid w:val="004A2486"/>
    <w:rsid w:val="004A29A1"/>
    <w:rsid w:val="004A48CF"/>
    <w:rsid w:val="004A4F51"/>
    <w:rsid w:val="004A6562"/>
    <w:rsid w:val="004A6614"/>
    <w:rsid w:val="004A673E"/>
    <w:rsid w:val="004A67F4"/>
    <w:rsid w:val="004A6860"/>
    <w:rsid w:val="004A6EE2"/>
    <w:rsid w:val="004B0845"/>
    <w:rsid w:val="004B1B11"/>
    <w:rsid w:val="004B1B20"/>
    <w:rsid w:val="004B220F"/>
    <w:rsid w:val="004B3656"/>
    <w:rsid w:val="004B4F0E"/>
    <w:rsid w:val="004B507C"/>
    <w:rsid w:val="004B61B4"/>
    <w:rsid w:val="004B638C"/>
    <w:rsid w:val="004B6B74"/>
    <w:rsid w:val="004B7C90"/>
    <w:rsid w:val="004C1E5E"/>
    <w:rsid w:val="004C2536"/>
    <w:rsid w:val="004C26CB"/>
    <w:rsid w:val="004C5003"/>
    <w:rsid w:val="004C56B8"/>
    <w:rsid w:val="004C5D81"/>
    <w:rsid w:val="004C600B"/>
    <w:rsid w:val="004C672F"/>
    <w:rsid w:val="004C7539"/>
    <w:rsid w:val="004C7959"/>
    <w:rsid w:val="004D01DD"/>
    <w:rsid w:val="004D0BCB"/>
    <w:rsid w:val="004D0F83"/>
    <w:rsid w:val="004D2EE9"/>
    <w:rsid w:val="004D362D"/>
    <w:rsid w:val="004D388C"/>
    <w:rsid w:val="004D401D"/>
    <w:rsid w:val="004D4847"/>
    <w:rsid w:val="004D4E8E"/>
    <w:rsid w:val="004D62F4"/>
    <w:rsid w:val="004D75DC"/>
    <w:rsid w:val="004D7B86"/>
    <w:rsid w:val="004D7E5F"/>
    <w:rsid w:val="004E194D"/>
    <w:rsid w:val="004E1DCE"/>
    <w:rsid w:val="004E25F8"/>
    <w:rsid w:val="004E4427"/>
    <w:rsid w:val="004E4CFD"/>
    <w:rsid w:val="004E4DC7"/>
    <w:rsid w:val="004E4F5A"/>
    <w:rsid w:val="004E611B"/>
    <w:rsid w:val="004E6637"/>
    <w:rsid w:val="004F0EB7"/>
    <w:rsid w:val="004F257B"/>
    <w:rsid w:val="004F3C51"/>
    <w:rsid w:val="004F40AD"/>
    <w:rsid w:val="004F5EFB"/>
    <w:rsid w:val="004F6293"/>
    <w:rsid w:val="004F64FA"/>
    <w:rsid w:val="004F6FEC"/>
    <w:rsid w:val="004F73A1"/>
    <w:rsid w:val="004F74CF"/>
    <w:rsid w:val="004F7B84"/>
    <w:rsid w:val="00502928"/>
    <w:rsid w:val="00502CF6"/>
    <w:rsid w:val="00503329"/>
    <w:rsid w:val="00504A07"/>
    <w:rsid w:val="005057D3"/>
    <w:rsid w:val="00505CB7"/>
    <w:rsid w:val="00505E2C"/>
    <w:rsid w:val="0050749F"/>
    <w:rsid w:val="00510453"/>
    <w:rsid w:val="00510514"/>
    <w:rsid w:val="00510B1C"/>
    <w:rsid w:val="00511101"/>
    <w:rsid w:val="005112D5"/>
    <w:rsid w:val="0051178A"/>
    <w:rsid w:val="00511839"/>
    <w:rsid w:val="00511E6E"/>
    <w:rsid w:val="00512023"/>
    <w:rsid w:val="005120EA"/>
    <w:rsid w:val="005122DA"/>
    <w:rsid w:val="0051258A"/>
    <w:rsid w:val="0051267A"/>
    <w:rsid w:val="00512E12"/>
    <w:rsid w:val="00513A42"/>
    <w:rsid w:val="00513A79"/>
    <w:rsid w:val="005140EF"/>
    <w:rsid w:val="005144B9"/>
    <w:rsid w:val="00515AD6"/>
    <w:rsid w:val="00516FB3"/>
    <w:rsid w:val="0051725B"/>
    <w:rsid w:val="00517303"/>
    <w:rsid w:val="005177DE"/>
    <w:rsid w:val="00517B0C"/>
    <w:rsid w:val="0052042F"/>
    <w:rsid w:val="0052057D"/>
    <w:rsid w:val="0052236C"/>
    <w:rsid w:val="00525179"/>
    <w:rsid w:val="005254EC"/>
    <w:rsid w:val="0052555D"/>
    <w:rsid w:val="005255AA"/>
    <w:rsid w:val="005255BF"/>
    <w:rsid w:val="00526040"/>
    <w:rsid w:val="00526B0E"/>
    <w:rsid w:val="00526B0F"/>
    <w:rsid w:val="00526E2A"/>
    <w:rsid w:val="005275AE"/>
    <w:rsid w:val="005313B8"/>
    <w:rsid w:val="00533524"/>
    <w:rsid w:val="005338CB"/>
    <w:rsid w:val="0053456B"/>
    <w:rsid w:val="00534809"/>
    <w:rsid w:val="00534B3A"/>
    <w:rsid w:val="00535087"/>
    <w:rsid w:val="005361AA"/>
    <w:rsid w:val="00540643"/>
    <w:rsid w:val="00540EEF"/>
    <w:rsid w:val="00541331"/>
    <w:rsid w:val="00543430"/>
    <w:rsid w:val="005437FF"/>
    <w:rsid w:val="0054386F"/>
    <w:rsid w:val="00543F95"/>
    <w:rsid w:val="005443A9"/>
    <w:rsid w:val="00544BDD"/>
    <w:rsid w:val="00544E9C"/>
    <w:rsid w:val="0054589D"/>
    <w:rsid w:val="00546797"/>
    <w:rsid w:val="00546B98"/>
    <w:rsid w:val="0054732C"/>
    <w:rsid w:val="005474C7"/>
    <w:rsid w:val="005508A3"/>
    <w:rsid w:val="005508C1"/>
    <w:rsid w:val="00551A75"/>
    <w:rsid w:val="00551DE3"/>
    <w:rsid w:val="005530FC"/>
    <w:rsid w:val="005531BB"/>
    <w:rsid w:val="00553396"/>
    <w:rsid w:val="005536B5"/>
    <w:rsid w:val="0055385E"/>
    <w:rsid w:val="00553F07"/>
    <w:rsid w:val="00555642"/>
    <w:rsid w:val="00556318"/>
    <w:rsid w:val="00556655"/>
    <w:rsid w:val="00556F06"/>
    <w:rsid w:val="00556FEC"/>
    <w:rsid w:val="005571D6"/>
    <w:rsid w:val="00560AA3"/>
    <w:rsid w:val="0056182A"/>
    <w:rsid w:val="00562142"/>
    <w:rsid w:val="00562341"/>
    <w:rsid w:val="00562FDD"/>
    <w:rsid w:val="00563390"/>
    <w:rsid w:val="00564EE9"/>
    <w:rsid w:val="00565053"/>
    <w:rsid w:val="0056623D"/>
    <w:rsid w:val="0056664D"/>
    <w:rsid w:val="00566EFC"/>
    <w:rsid w:val="005670DE"/>
    <w:rsid w:val="0057049E"/>
    <w:rsid w:val="00570ADE"/>
    <w:rsid w:val="00570B73"/>
    <w:rsid w:val="00570FC7"/>
    <w:rsid w:val="005714BE"/>
    <w:rsid w:val="00572755"/>
    <w:rsid w:val="0057280F"/>
    <w:rsid w:val="0057294E"/>
    <w:rsid w:val="00572B8F"/>
    <w:rsid w:val="005738E1"/>
    <w:rsid w:val="0057472A"/>
    <w:rsid w:val="00574BCD"/>
    <w:rsid w:val="0057512F"/>
    <w:rsid w:val="005765B5"/>
    <w:rsid w:val="005771DE"/>
    <w:rsid w:val="00580601"/>
    <w:rsid w:val="005823F1"/>
    <w:rsid w:val="00583558"/>
    <w:rsid w:val="005836BA"/>
    <w:rsid w:val="00584009"/>
    <w:rsid w:val="00584936"/>
    <w:rsid w:val="0058727A"/>
    <w:rsid w:val="00587B2E"/>
    <w:rsid w:val="00590CFB"/>
    <w:rsid w:val="00590F4C"/>
    <w:rsid w:val="00592E80"/>
    <w:rsid w:val="00593788"/>
    <w:rsid w:val="005969F5"/>
    <w:rsid w:val="00596A1F"/>
    <w:rsid w:val="00596D42"/>
    <w:rsid w:val="00597D7C"/>
    <w:rsid w:val="005A04C4"/>
    <w:rsid w:val="005A124C"/>
    <w:rsid w:val="005A1942"/>
    <w:rsid w:val="005A234B"/>
    <w:rsid w:val="005A2350"/>
    <w:rsid w:val="005A28D4"/>
    <w:rsid w:val="005A2CE3"/>
    <w:rsid w:val="005A3573"/>
    <w:rsid w:val="005A3F5A"/>
    <w:rsid w:val="005A46FE"/>
    <w:rsid w:val="005A4796"/>
    <w:rsid w:val="005A4BF0"/>
    <w:rsid w:val="005A5205"/>
    <w:rsid w:val="005A5362"/>
    <w:rsid w:val="005A53A5"/>
    <w:rsid w:val="005A65CA"/>
    <w:rsid w:val="005A6CA7"/>
    <w:rsid w:val="005A6E20"/>
    <w:rsid w:val="005B040D"/>
    <w:rsid w:val="005B19BC"/>
    <w:rsid w:val="005B1EBD"/>
    <w:rsid w:val="005B2399"/>
    <w:rsid w:val="005B3DA9"/>
    <w:rsid w:val="005B4279"/>
    <w:rsid w:val="005B5A12"/>
    <w:rsid w:val="005B6115"/>
    <w:rsid w:val="005B67E4"/>
    <w:rsid w:val="005B6DB4"/>
    <w:rsid w:val="005B7A5C"/>
    <w:rsid w:val="005C0A59"/>
    <w:rsid w:val="005C216A"/>
    <w:rsid w:val="005C27FA"/>
    <w:rsid w:val="005C3481"/>
    <w:rsid w:val="005C3D4A"/>
    <w:rsid w:val="005C440D"/>
    <w:rsid w:val="005C522C"/>
    <w:rsid w:val="005C61E0"/>
    <w:rsid w:val="005C6242"/>
    <w:rsid w:val="005C6E10"/>
    <w:rsid w:val="005C7D8D"/>
    <w:rsid w:val="005C7F32"/>
    <w:rsid w:val="005D0503"/>
    <w:rsid w:val="005D0FC8"/>
    <w:rsid w:val="005D12B5"/>
    <w:rsid w:val="005D2CF3"/>
    <w:rsid w:val="005D4ED0"/>
    <w:rsid w:val="005D5D24"/>
    <w:rsid w:val="005D6447"/>
    <w:rsid w:val="005D6CDD"/>
    <w:rsid w:val="005E110B"/>
    <w:rsid w:val="005E1210"/>
    <w:rsid w:val="005E13A9"/>
    <w:rsid w:val="005E36EE"/>
    <w:rsid w:val="005E3A50"/>
    <w:rsid w:val="005E4441"/>
    <w:rsid w:val="005E4739"/>
    <w:rsid w:val="005E47AC"/>
    <w:rsid w:val="005E4D08"/>
    <w:rsid w:val="005E778A"/>
    <w:rsid w:val="005E7B06"/>
    <w:rsid w:val="005E7E30"/>
    <w:rsid w:val="005F2194"/>
    <w:rsid w:val="005F29FB"/>
    <w:rsid w:val="005F2A17"/>
    <w:rsid w:val="005F3184"/>
    <w:rsid w:val="005F3449"/>
    <w:rsid w:val="005F3F60"/>
    <w:rsid w:val="005F413B"/>
    <w:rsid w:val="005F4585"/>
    <w:rsid w:val="005F471E"/>
    <w:rsid w:val="005F4C20"/>
    <w:rsid w:val="005F4D09"/>
    <w:rsid w:val="005F5CCD"/>
    <w:rsid w:val="005F5D21"/>
    <w:rsid w:val="005F6ADF"/>
    <w:rsid w:val="00600FBC"/>
    <w:rsid w:val="00601350"/>
    <w:rsid w:val="00601533"/>
    <w:rsid w:val="00601BA2"/>
    <w:rsid w:val="00603534"/>
    <w:rsid w:val="00603FFE"/>
    <w:rsid w:val="00604976"/>
    <w:rsid w:val="006051C0"/>
    <w:rsid w:val="00605FBA"/>
    <w:rsid w:val="006067F1"/>
    <w:rsid w:val="00606ABC"/>
    <w:rsid w:val="00606E89"/>
    <w:rsid w:val="00607177"/>
    <w:rsid w:val="006076B3"/>
    <w:rsid w:val="00607908"/>
    <w:rsid w:val="00610064"/>
    <w:rsid w:val="00610BCF"/>
    <w:rsid w:val="00611DFD"/>
    <w:rsid w:val="00612889"/>
    <w:rsid w:val="00613517"/>
    <w:rsid w:val="0061398F"/>
    <w:rsid w:val="00613C9A"/>
    <w:rsid w:val="006141CC"/>
    <w:rsid w:val="0061616C"/>
    <w:rsid w:val="006165C1"/>
    <w:rsid w:val="00616BC3"/>
    <w:rsid w:val="00616C89"/>
    <w:rsid w:val="00617B2D"/>
    <w:rsid w:val="00620516"/>
    <w:rsid w:val="006213D5"/>
    <w:rsid w:val="00621463"/>
    <w:rsid w:val="006220CB"/>
    <w:rsid w:val="006228FA"/>
    <w:rsid w:val="00622E6C"/>
    <w:rsid w:val="00624837"/>
    <w:rsid w:val="00624C34"/>
    <w:rsid w:val="0062546E"/>
    <w:rsid w:val="0062553F"/>
    <w:rsid w:val="00625B28"/>
    <w:rsid w:val="00626834"/>
    <w:rsid w:val="00627A1E"/>
    <w:rsid w:val="00630AF7"/>
    <w:rsid w:val="006310B4"/>
    <w:rsid w:val="0063234A"/>
    <w:rsid w:val="00632C1B"/>
    <w:rsid w:val="00632DC4"/>
    <w:rsid w:val="00633050"/>
    <w:rsid w:val="006330FD"/>
    <w:rsid w:val="00633F8B"/>
    <w:rsid w:val="0063483C"/>
    <w:rsid w:val="006363F1"/>
    <w:rsid w:val="00636A37"/>
    <w:rsid w:val="0063702C"/>
    <w:rsid w:val="00637E7E"/>
    <w:rsid w:val="0064037D"/>
    <w:rsid w:val="00640B60"/>
    <w:rsid w:val="00642077"/>
    <w:rsid w:val="0064220E"/>
    <w:rsid w:val="00642379"/>
    <w:rsid w:val="00642EC3"/>
    <w:rsid w:val="0064666F"/>
    <w:rsid w:val="00646E5B"/>
    <w:rsid w:val="00650E19"/>
    <w:rsid w:val="006521BC"/>
    <w:rsid w:val="00652EA9"/>
    <w:rsid w:val="0065371B"/>
    <w:rsid w:val="00653D6E"/>
    <w:rsid w:val="00653F84"/>
    <w:rsid w:val="006540C1"/>
    <w:rsid w:val="006547D5"/>
    <w:rsid w:val="00654D38"/>
    <w:rsid w:val="006559F0"/>
    <w:rsid w:val="00656203"/>
    <w:rsid w:val="0065685A"/>
    <w:rsid w:val="00656E3C"/>
    <w:rsid w:val="006573D2"/>
    <w:rsid w:val="00657C87"/>
    <w:rsid w:val="00660331"/>
    <w:rsid w:val="00660A0D"/>
    <w:rsid w:val="006612D3"/>
    <w:rsid w:val="00661E29"/>
    <w:rsid w:val="0066237F"/>
    <w:rsid w:val="0066277A"/>
    <w:rsid w:val="00663C19"/>
    <w:rsid w:val="00663C72"/>
    <w:rsid w:val="00663FF6"/>
    <w:rsid w:val="00664018"/>
    <w:rsid w:val="0066507B"/>
    <w:rsid w:val="0066632B"/>
    <w:rsid w:val="006670DC"/>
    <w:rsid w:val="006700A4"/>
    <w:rsid w:val="00670F48"/>
    <w:rsid w:val="0067185D"/>
    <w:rsid w:val="00671861"/>
    <w:rsid w:val="0067205B"/>
    <w:rsid w:val="00673560"/>
    <w:rsid w:val="0067499C"/>
    <w:rsid w:val="00674FA7"/>
    <w:rsid w:val="006751F4"/>
    <w:rsid w:val="006752D4"/>
    <w:rsid w:val="00676092"/>
    <w:rsid w:val="0067703C"/>
    <w:rsid w:val="006773C8"/>
    <w:rsid w:val="00681440"/>
    <w:rsid w:val="00684D45"/>
    <w:rsid w:val="006872A9"/>
    <w:rsid w:val="00687387"/>
    <w:rsid w:val="00690AD5"/>
    <w:rsid w:val="00690FAD"/>
    <w:rsid w:val="00690FB8"/>
    <w:rsid w:val="0069123E"/>
    <w:rsid w:val="00691C8B"/>
    <w:rsid w:val="00692308"/>
    <w:rsid w:val="00692398"/>
    <w:rsid w:val="00692D1F"/>
    <w:rsid w:val="00693C8D"/>
    <w:rsid w:val="00693D0C"/>
    <w:rsid w:val="00694204"/>
    <w:rsid w:val="00695F8F"/>
    <w:rsid w:val="00696382"/>
    <w:rsid w:val="00696D2A"/>
    <w:rsid w:val="00697C5F"/>
    <w:rsid w:val="006A0828"/>
    <w:rsid w:val="006A0EF2"/>
    <w:rsid w:val="006A1429"/>
    <w:rsid w:val="006A19C9"/>
    <w:rsid w:val="006A1A24"/>
    <w:rsid w:val="006A1C85"/>
    <w:rsid w:val="006A3853"/>
    <w:rsid w:val="006A3E59"/>
    <w:rsid w:val="006A6A22"/>
    <w:rsid w:val="006A7B9D"/>
    <w:rsid w:val="006B03CA"/>
    <w:rsid w:val="006B105A"/>
    <w:rsid w:val="006B12E6"/>
    <w:rsid w:val="006B1CB1"/>
    <w:rsid w:val="006B3CC4"/>
    <w:rsid w:val="006B410D"/>
    <w:rsid w:val="006B44EE"/>
    <w:rsid w:val="006B5DFC"/>
    <w:rsid w:val="006B6416"/>
    <w:rsid w:val="006B6FCA"/>
    <w:rsid w:val="006B7E82"/>
    <w:rsid w:val="006C04A2"/>
    <w:rsid w:val="006C0D91"/>
    <w:rsid w:val="006C12D7"/>
    <w:rsid w:val="006C1785"/>
    <w:rsid w:val="006C1C0C"/>
    <w:rsid w:val="006C5C65"/>
    <w:rsid w:val="006C5CB4"/>
    <w:rsid w:val="006C5F14"/>
    <w:rsid w:val="006C619E"/>
    <w:rsid w:val="006C6B94"/>
    <w:rsid w:val="006C6F99"/>
    <w:rsid w:val="006D018A"/>
    <w:rsid w:val="006D05CE"/>
    <w:rsid w:val="006D07AB"/>
    <w:rsid w:val="006D21AC"/>
    <w:rsid w:val="006D28CB"/>
    <w:rsid w:val="006D2F72"/>
    <w:rsid w:val="006D3E00"/>
    <w:rsid w:val="006D4030"/>
    <w:rsid w:val="006D5ECF"/>
    <w:rsid w:val="006D627B"/>
    <w:rsid w:val="006D6800"/>
    <w:rsid w:val="006D6B12"/>
    <w:rsid w:val="006D6F77"/>
    <w:rsid w:val="006D7734"/>
    <w:rsid w:val="006D7EE7"/>
    <w:rsid w:val="006E0212"/>
    <w:rsid w:val="006E0261"/>
    <w:rsid w:val="006E07C7"/>
    <w:rsid w:val="006E0CD3"/>
    <w:rsid w:val="006E12DF"/>
    <w:rsid w:val="006E149E"/>
    <w:rsid w:val="006E1B69"/>
    <w:rsid w:val="006E3D08"/>
    <w:rsid w:val="006E3EA7"/>
    <w:rsid w:val="006E4905"/>
    <w:rsid w:val="006E51E1"/>
    <w:rsid w:val="006E7918"/>
    <w:rsid w:val="006F0ADC"/>
    <w:rsid w:val="006F167E"/>
    <w:rsid w:val="006F21BC"/>
    <w:rsid w:val="006F4B05"/>
    <w:rsid w:val="006F5951"/>
    <w:rsid w:val="006F603D"/>
    <w:rsid w:val="006F6D07"/>
    <w:rsid w:val="006F72FB"/>
    <w:rsid w:val="006F7431"/>
    <w:rsid w:val="006F7AF8"/>
    <w:rsid w:val="006F7E57"/>
    <w:rsid w:val="00700295"/>
    <w:rsid w:val="0070057F"/>
    <w:rsid w:val="0070095D"/>
    <w:rsid w:val="00701443"/>
    <w:rsid w:val="007016BD"/>
    <w:rsid w:val="00701732"/>
    <w:rsid w:val="007023D7"/>
    <w:rsid w:val="00703166"/>
    <w:rsid w:val="0070324B"/>
    <w:rsid w:val="0070366A"/>
    <w:rsid w:val="0070409B"/>
    <w:rsid w:val="00704227"/>
    <w:rsid w:val="0070794B"/>
    <w:rsid w:val="00707FD5"/>
    <w:rsid w:val="0071112B"/>
    <w:rsid w:val="00711909"/>
    <w:rsid w:val="007124DD"/>
    <w:rsid w:val="00712AFF"/>
    <w:rsid w:val="00712B18"/>
    <w:rsid w:val="00714359"/>
    <w:rsid w:val="00715AF4"/>
    <w:rsid w:val="00715BC1"/>
    <w:rsid w:val="00716245"/>
    <w:rsid w:val="00717074"/>
    <w:rsid w:val="007210BD"/>
    <w:rsid w:val="00722AC2"/>
    <w:rsid w:val="00722B76"/>
    <w:rsid w:val="00722FEC"/>
    <w:rsid w:val="00723A52"/>
    <w:rsid w:val="007240EC"/>
    <w:rsid w:val="00724FEC"/>
    <w:rsid w:val="007276BB"/>
    <w:rsid w:val="00727E13"/>
    <w:rsid w:val="00727FDC"/>
    <w:rsid w:val="00730F28"/>
    <w:rsid w:val="007312DA"/>
    <w:rsid w:val="00731B0E"/>
    <w:rsid w:val="00732EC1"/>
    <w:rsid w:val="007330F4"/>
    <w:rsid w:val="0073460B"/>
    <w:rsid w:val="0073475F"/>
    <w:rsid w:val="00736435"/>
    <w:rsid w:val="00736AD4"/>
    <w:rsid w:val="00737DA1"/>
    <w:rsid w:val="00745A69"/>
    <w:rsid w:val="00745FD3"/>
    <w:rsid w:val="007462D4"/>
    <w:rsid w:val="007465B7"/>
    <w:rsid w:val="00746A10"/>
    <w:rsid w:val="00746AFE"/>
    <w:rsid w:val="00746DD7"/>
    <w:rsid w:val="00747ED8"/>
    <w:rsid w:val="007513DA"/>
    <w:rsid w:val="00753081"/>
    <w:rsid w:val="00754B9E"/>
    <w:rsid w:val="0075512F"/>
    <w:rsid w:val="0075621E"/>
    <w:rsid w:val="00756A1E"/>
    <w:rsid w:val="00756CD5"/>
    <w:rsid w:val="007570B5"/>
    <w:rsid w:val="007602A2"/>
    <w:rsid w:val="00760C72"/>
    <w:rsid w:val="007614CB"/>
    <w:rsid w:val="007618CC"/>
    <w:rsid w:val="0076194B"/>
    <w:rsid w:val="007622AB"/>
    <w:rsid w:val="007622AE"/>
    <w:rsid w:val="0076290E"/>
    <w:rsid w:val="00762F1D"/>
    <w:rsid w:val="00762FA3"/>
    <w:rsid w:val="0076333E"/>
    <w:rsid w:val="00763B70"/>
    <w:rsid w:val="0076424E"/>
    <w:rsid w:val="0076438E"/>
    <w:rsid w:val="007655B8"/>
    <w:rsid w:val="00765DA8"/>
    <w:rsid w:val="00766030"/>
    <w:rsid w:val="0076646B"/>
    <w:rsid w:val="007673F9"/>
    <w:rsid w:val="00767B5D"/>
    <w:rsid w:val="00767EB2"/>
    <w:rsid w:val="00770591"/>
    <w:rsid w:val="007706A3"/>
    <w:rsid w:val="00771115"/>
    <w:rsid w:val="00771295"/>
    <w:rsid w:val="007712D2"/>
    <w:rsid w:val="00771958"/>
    <w:rsid w:val="0077381C"/>
    <w:rsid w:val="007740B4"/>
    <w:rsid w:val="00774472"/>
    <w:rsid w:val="00775A19"/>
    <w:rsid w:val="00777FDF"/>
    <w:rsid w:val="00780EFC"/>
    <w:rsid w:val="007810E6"/>
    <w:rsid w:val="00781350"/>
    <w:rsid w:val="00782CA1"/>
    <w:rsid w:val="00784B1A"/>
    <w:rsid w:val="00784B35"/>
    <w:rsid w:val="00784F09"/>
    <w:rsid w:val="00785529"/>
    <w:rsid w:val="007856B6"/>
    <w:rsid w:val="00785867"/>
    <w:rsid w:val="00787294"/>
    <w:rsid w:val="007872D2"/>
    <w:rsid w:val="0078742A"/>
    <w:rsid w:val="007948DE"/>
    <w:rsid w:val="0079589D"/>
    <w:rsid w:val="00795E0C"/>
    <w:rsid w:val="00796188"/>
    <w:rsid w:val="00796B03"/>
    <w:rsid w:val="0079762F"/>
    <w:rsid w:val="00797EAC"/>
    <w:rsid w:val="007A0B03"/>
    <w:rsid w:val="007A290E"/>
    <w:rsid w:val="007A37AC"/>
    <w:rsid w:val="007A3A0F"/>
    <w:rsid w:val="007A41DE"/>
    <w:rsid w:val="007A4426"/>
    <w:rsid w:val="007A4532"/>
    <w:rsid w:val="007A4782"/>
    <w:rsid w:val="007A4A7C"/>
    <w:rsid w:val="007A4ABA"/>
    <w:rsid w:val="007A6B04"/>
    <w:rsid w:val="007A73C1"/>
    <w:rsid w:val="007A73CE"/>
    <w:rsid w:val="007A79CA"/>
    <w:rsid w:val="007B0C03"/>
    <w:rsid w:val="007B0E90"/>
    <w:rsid w:val="007B1654"/>
    <w:rsid w:val="007B1AC6"/>
    <w:rsid w:val="007B1F5B"/>
    <w:rsid w:val="007B53B2"/>
    <w:rsid w:val="007B5B42"/>
    <w:rsid w:val="007B5DA9"/>
    <w:rsid w:val="007B6102"/>
    <w:rsid w:val="007B7EB5"/>
    <w:rsid w:val="007C07CD"/>
    <w:rsid w:val="007C327F"/>
    <w:rsid w:val="007C3773"/>
    <w:rsid w:val="007C3AF5"/>
    <w:rsid w:val="007C42D0"/>
    <w:rsid w:val="007C4E44"/>
    <w:rsid w:val="007C4F81"/>
    <w:rsid w:val="007C5BFF"/>
    <w:rsid w:val="007C7DD9"/>
    <w:rsid w:val="007C7E03"/>
    <w:rsid w:val="007D0282"/>
    <w:rsid w:val="007D0A4B"/>
    <w:rsid w:val="007D1384"/>
    <w:rsid w:val="007D1877"/>
    <w:rsid w:val="007D213B"/>
    <w:rsid w:val="007D2154"/>
    <w:rsid w:val="007D2DD8"/>
    <w:rsid w:val="007D3325"/>
    <w:rsid w:val="007D3C4E"/>
    <w:rsid w:val="007D4E70"/>
    <w:rsid w:val="007D5A8D"/>
    <w:rsid w:val="007D5D5C"/>
    <w:rsid w:val="007D6628"/>
    <w:rsid w:val="007D7220"/>
    <w:rsid w:val="007D75E4"/>
    <w:rsid w:val="007D794B"/>
    <w:rsid w:val="007D7AD7"/>
    <w:rsid w:val="007E0465"/>
    <w:rsid w:val="007E10EC"/>
    <w:rsid w:val="007E1316"/>
    <w:rsid w:val="007E308F"/>
    <w:rsid w:val="007E3455"/>
    <w:rsid w:val="007E43D2"/>
    <w:rsid w:val="007E4E0B"/>
    <w:rsid w:val="007F0001"/>
    <w:rsid w:val="007F008C"/>
    <w:rsid w:val="007F0D08"/>
    <w:rsid w:val="007F0E02"/>
    <w:rsid w:val="007F1310"/>
    <w:rsid w:val="007F13F8"/>
    <w:rsid w:val="007F1712"/>
    <w:rsid w:val="007F1C42"/>
    <w:rsid w:val="007F1D0E"/>
    <w:rsid w:val="007F2552"/>
    <w:rsid w:val="007F302A"/>
    <w:rsid w:val="007F33ED"/>
    <w:rsid w:val="007F4551"/>
    <w:rsid w:val="007F519A"/>
    <w:rsid w:val="007F5E39"/>
    <w:rsid w:val="007F6157"/>
    <w:rsid w:val="007F64DF"/>
    <w:rsid w:val="007F6644"/>
    <w:rsid w:val="007F6D1A"/>
    <w:rsid w:val="007F75DE"/>
    <w:rsid w:val="00800724"/>
    <w:rsid w:val="00800B05"/>
    <w:rsid w:val="00800DC0"/>
    <w:rsid w:val="00800F7E"/>
    <w:rsid w:val="00802172"/>
    <w:rsid w:val="008025E9"/>
    <w:rsid w:val="00803A9F"/>
    <w:rsid w:val="008040EB"/>
    <w:rsid w:val="00804F92"/>
    <w:rsid w:val="00806D8D"/>
    <w:rsid w:val="00807716"/>
    <w:rsid w:val="00807D2B"/>
    <w:rsid w:val="00807FD9"/>
    <w:rsid w:val="00810131"/>
    <w:rsid w:val="00810C86"/>
    <w:rsid w:val="00810E15"/>
    <w:rsid w:val="00810E63"/>
    <w:rsid w:val="0081172F"/>
    <w:rsid w:val="00811D60"/>
    <w:rsid w:val="0081247A"/>
    <w:rsid w:val="00813225"/>
    <w:rsid w:val="00813669"/>
    <w:rsid w:val="0081583A"/>
    <w:rsid w:val="00816335"/>
    <w:rsid w:val="008168C2"/>
    <w:rsid w:val="00816A67"/>
    <w:rsid w:val="00816E2F"/>
    <w:rsid w:val="00817B75"/>
    <w:rsid w:val="00821AE7"/>
    <w:rsid w:val="00822CEE"/>
    <w:rsid w:val="00822FBD"/>
    <w:rsid w:val="008239D5"/>
    <w:rsid w:val="00823BA0"/>
    <w:rsid w:val="00823C3C"/>
    <w:rsid w:val="00823CBE"/>
    <w:rsid w:val="008245EA"/>
    <w:rsid w:val="00824613"/>
    <w:rsid w:val="008246F3"/>
    <w:rsid w:val="00824700"/>
    <w:rsid w:val="00824B9C"/>
    <w:rsid w:val="00826432"/>
    <w:rsid w:val="00827A27"/>
    <w:rsid w:val="00830813"/>
    <w:rsid w:val="00831D7A"/>
    <w:rsid w:val="008325B6"/>
    <w:rsid w:val="0083387C"/>
    <w:rsid w:val="00833D67"/>
    <w:rsid w:val="0083434F"/>
    <w:rsid w:val="0083451C"/>
    <w:rsid w:val="00834661"/>
    <w:rsid w:val="00834847"/>
    <w:rsid w:val="00834A76"/>
    <w:rsid w:val="008363F1"/>
    <w:rsid w:val="00836436"/>
    <w:rsid w:val="008368EF"/>
    <w:rsid w:val="00836C20"/>
    <w:rsid w:val="00836ED1"/>
    <w:rsid w:val="008406B4"/>
    <w:rsid w:val="008406B8"/>
    <w:rsid w:val="00840A01"/>
    <w:rsid w:val="00840B40"/>
    <w:rsid w:val="00840CA1"/>
    <w:rsid w:val="00843358"/>
    <w:rsid w:val="0084368A"/>
    <w:rsid w:val="008438FE"/>
    <w:rsid w:val="00843D55"/>
    <w:rsid w:val="00843DAC"/>
    <w:rsid w:val="0084428A"/>
    <w:rsid w:val="008448FE"/>
    <w:rsid w:val="00844D2D"/>
    <w:rsid w:val="00844EE6"/>
    <w:rsid w:val="0084565F"/>
    <w:rsid w:val="00846BE6"/>
    <w:rsid w:val="00846F38"/>
    <w:rsid w:val="00850A32"/>
    <w:rsid w:val="00850DBA"/>
    <w:rsid w:val="0085183E"/>
    <w:rsid w:val="00851A7D"/>
    <w:rsid w:val="00851E58"/>
    <w:rsid w:val="00851F0D"/>
    <w:rsid w:val="00852A05"/>
    <w:rsid w:val="00852AD4"/>
    <w:rsid w:val="00853662"/>
    <w:rsid w:val="00854960"/>
    <w:rsid w:val="008558D3"/>
    <w:rsid w:val="00855AC9"/>
    <w:rsid w:val="008568A4"/>
    <w:rsid w:val="00857E41"/>
    <w:rsid w:val="008600BE"/>
    <w:rsid w:val="008604BE"/>
    <w:rsid w:val="00860CEC"/>
    <w:rsid w:val="00861222"/>
    <w:rsid w:val="0086311D"/>
    <w:rsid w:val="0086365E"/>
    <w:rsid w:val="008648EF"/>
    <w:rsid w:val="00865219"/>
    <w:rsid w:val="00865650"/>
    <w:rsid w:val="00865FB3"/>
    <w:rsid w:val="008667F5"/>
    <w:rsid w:val="0086680E"/>
    <w:rsid w:val="00866B89"/>
    <w:rsid w:val="00866C95"/>
    <w:rsid w:val="00867288"/>
    <w:rsid w:val="008676F6"/>
    <w:rsid w:val="00867A5F"/>
    <w:rsid w:val="00870063"/>
    <w:rsid w:val="008700E6"/>
    <w:rsid w:val="008709DF"/>
    <w:rsid w:val="00870D2D"/>
    <w:rsid w:val="0087100E"/>
    <w:rsid w:val="008717FF"/>
    <w:rsid w:val="008718B0"/>
    <w:rsid w:val="0087199B"/>
    <w:rsid w:val="00871E7C"/>
    <w:rsid w:val="0087211F"/>
    <w:rsid w:val="00873B97"/>
    <w:rsid w:val="00874BB5"/>
    <w:rsid w:val="00874FDD"/>
    <w:rsid w:val="00875153"/>
    <w:rsid w:val="0087575E"/>
    <w:rsid w:val="008759EA"/>
    <w:rsid w:val="00875F22"/>
    <w:rsid w:val="0087713D"/>
    <w:rsid w:val="00877A0C"/>
    <w:rsid w:val="008812DF"/>
    <w:rsid w:val="008814CD"/>
    <w:rsid w:val="00881A84"/>
    <w:rsid w:val="00881F4E"/>
    <w:rsid w:val="0088247C"/>
    <w:rsid w:val="00883B27"/>
    <w:rsid w:val="00883CB1"/>
    <w:rsid w:val="00883E7D"/>
    <w:rsid w:val="008846F2"/>
    <w:rsid w:val="00886842"/>
    <w:rsid w:val="008869BD"/>
    <w:rsid w:val="00886CA7"/>
    <w:rsid w:val="00886F61"/>
    <w:rsid w:val="0088744F"/>
    <w:rsid w:val="00887508"/>
    <w:rsid w:val="008875E5"/>
    <w:rsid w:val="00891543"/>
    <w:rsid w:val="00891F53"/>
    <w:rsid w:val="0089220E"/>
    <w:rsid w:val="008925C9"/>
    <w:rsid w:val="008926EE"/>
    <w:rsid w:val="008948F4"/>
    <w:rsid w:val="00895113"/>
    <w:rsid w:val="00895163"/>
    <w:rsid w:val="00895F2E"/>
    <w:rsid w:val="008A0336"/>
    <w:rsid w:val="008A0B58"/>
    <w:rsid w:val="008A128B"/>
    <w:rsid w:val="008A1603"/>
    <w:rsid w:val="008A16C9"/>
    <w:rsid w:val="008A3AA3"/>
    <w:rsid w:val="008A40AA"/>
    <w:rsid w:val="008A459F"/>
    <w:rsid w:val="008A6CA1"/>
    <w:rsid w:val="008A74EA"/>
    <w:rsid w:val="008A7672"/>
    <w:rsid w:val="008B0342"/>
    <w:rsid w:val="008B1297"/>
    <w:rsid w:val="008B1ED7"/>
    <w:rsid w:val="008B1F0D"/>
    <w:rsid w:val="008B26EF"/>
    <w:rsid w:val="008B2FDF"/>
    <w:rsid w:val="008B4480"/>
    <w:rsid w:val="008B4AA1"/>
    <w:rsid w:val="008B53B0"/>
    <w:rsid w:val="008B595A"/>
    <w:rsid w:val="008B5E16"/>
    <w:rsid w:val="008B6013"/>
    <w:rsid w:val="008B6F72"/>
    <w:rsid w:val="008B70BA"/>
    <w:rsid w:val="008B7920"/>
    <w:rsid w:val="008C064D"/>
    <w:rsid w:val="008C2A26"/>
    <w:rsid w:val="008C3A24"/>
    <w:rsid w:val="008C4813"/>
    <w:rsid w:val="008C51D3"/>
    <w:rsid w:val="008C6492"/>
    <w:rsid w:val="008C7742"/>
    <w:rsid w:val="008C7AB4"/>
    <w:rsid w:val="008D0033"/>
    <w:rsid w:val="008D0612"/>
    <w:rsid w:val="008D1050"/>
    <w:rsid w:val="008D1200"/>
    <w:rsid w:val="008D31A1"/>
    <w:rsid w:val="008D3381"/>
    <w:rsid w:val="008D3D0C"/>
    <w:rsid w:val="008D46AB"/>
    <w:rsid w:val="008D5681"/>
    <w:rsid w:val="008D5DC1"/>
    <w:rsid w:val="008D6C48"/>
    <w:rsid w:val="008D7FE3"/>
    <w:rsid w:val="008E0BDE"/>
    <w:rsid w:val="008E126A"/>
    <w:rsid w:val="008E2D20"/>
    <w:rsid w:val="008E2FD0"/>
    <w:rsid w:val="008E356F"/>
    <w:rsid w:val="008E44AB"/>
    <w:rsid w:val="008E4893"/>
    <w:rsid w:val="008E5AB3"/>
    <w:rsid w:val="008E7BF5"/>
    <w:rsid w:val="008F1AB3"/>
    <w:rsid w:val="008F1C29"/>
    <w:rsid w:val="008F1D46"/>
    <w:rsid w:val="008F1EEA"/>
    <w:rsid w:val="008F3190"/>
    <w:rsid w:val="008F36D5"/>
    <w:rsid w:val="008F3C81"/>
    <w:rsid w:val="008F3D11"/>
    <w:rsid w:val="008F4C5D"/>
    <w:rsid w:val="008F5202"/>
    <w:rsid w:val="008F5CEB"/>
    <w:rsid w:val="008F5ECA"/>
    <w:rsid w:val="008F6A46"/>
    <w:rsid w:val="008F6BC2"/>
    <w:rsid w:val="008F6DBA"/>
    <w:rsid w:val="008F70DC"/>
    <w:rsid w:val="008F7131"/>
    <w:rsid w:val="0090044E"/>
    <w:rsid w:val="00900962"/>
    <w:rsid w:val="0090250D"/>
    <w:rsid w:val="009027BA"/>
    <w:rsid w:val="00902F47"/>
    <w:rsid w:val="00903195"/>
    <w:rsid w:val="009031CB"/>
    <w:rsid w:val="009035DD"/>
    <w:rsid w:val="00903FCD"/>
    <w:rsid w:val="009054F0"/>
    <w:rsid w:val="00905639"/>
    <w:rsid w:val="00905FCB"/>
    <w:rsid w:val="00906024"/>
    <w:rsid w:val="00907952"/>
    <w:rsid w:val="00910627"/>
    <w:rsid w:val="00910677"/>
    <w:rsid w:val="00910B68"/>
    <w:rsid w:val="00910D95"/>
    <w:rsid w:val="009112BD"/>
    <w:rsid w:val="00911E42"/>
    <w:rsid w:val="0091237F"/>
    <w:rsid w:val="00913191"/>
    <w:rsid w:val="00913885"/>
    <w:rsid w:val="009138DE"/>
    <w:rsid w:val="00914424"/>
    <w:rsid w:val="00916097"/>
    <w:rsid w:val="009168D7"/>
    <w:rsid w:val="00917605"/>
    <w:rsid w:val="00917AFC"/>
    <w:rsid w:val="00917C72"/>
    <w:rsid w:val="00920DB6"/>
    <w:rsid w:val="0092120F"/>
    <w:rsid w:val="00921334"/>
    <w:rsid w:val="00921926"/>
    <w:rsid w:val="009220EA"/>
    <w:rsid w:val="00922145"/>
    <w:rsid w:val="009222F2"/>
    <w:rsid w:val="00923AF3"/>
    <w:rsid w:val="00924120"/>
    <w:rsid w:val="00925A67"/>
    <w:rsid w:val="009269D5"/>
    <w:rsid w:val="00927415"/>
    <w:rsid w:val="009277B2"/>
    <w:rsid w:val="00927800"/>
    <w:rsid w:val="0093027C"/>
    <w:rsid w:val="009303C3"/>
    <w:rsid w:val="00930B64"/>
    <w:rsid w:val="00930D0C"/>
    <w:rsid w:val="00931A5C"/>
    <w:rsid w:val="00931A60"/>
    <w:rsid w:val="00932285"/>
    <w:rsid w:val="0093235D"/>
    <w:rsid w:val="0093336E"/>
    <w:rsid w:val="009338C5"/>
    <w:rsid w:val="00933CFA"/>
    <w:rsid w:val="00933D1F"/>
    <w:rsid w:val="00933FDA"/>
    <w:rsid w:val="00934752"/>
    <w:rsid w:val="0093615E"/>
    <w:rsid w:val="00936435"/>
    <w:rsid w:val="00936A38"/>
    <w:rsid w:val="00936F43"/>
    <w:rsid w:val="009372CD"/>
    <w:rsid w:val="0094227F"/>
    <w:rsid w:val="00942E25"/>
    <w:rsid w:val="0094457B"/>
    <w:rsid w:val="009450DE"/>
    <w:rsid w:val="009468BC"/>
    <w:rsid w:val="00947860"/>
    <w:rsid w:val="00950498"/>
    <w:rsid w:val="009505E5"/>
    <w:rsid w:val="00951F71"/>
    <w:rsid w:val="00951FD4"/>
    <w:rsid w:val="0095241A"/>
    <w:rsid w:val="009529AE"/>
    <w:rsid w:val="00952F17"/>
    <w:rsid w:val="0095319D"/>
    <w:rsid w:val="00954589"/>
    <w:rsid w:val="0095460B"/>
    <w:rsid w:val="00954BAB"/>
    <w:rsid w:val="00955512"/>
    <w:rsid w:val="00955E04"/>
    <w:rsid w:val="00955F7D"/>
    <w:rsid w:val="0095729C"/>
    <w:rsid w:val="00957770"/>
    <w:rsid w:val="00960088"/>
    <w:rsid w:val="009603BF"/>
    <w:rsid w:val="00960A94"/>
    <w:rsid w:val="00961853"/>
    <w:rsid w:val="00962A8A"/>
    <w:rsid w:val="00962FE0"/>
    <w:rsid w:val="0096416C"/>
    <w:rsid w:val="009641E5"/>
    <w:rsid w:val="009643E3"/>
    <w:rsid w:val="009655D3"/>
    <w:rsid w:val="00965CA2"/>
    <w:rsid w:val="00966304"/>
    <w:rsid w:val="00966959"/>
    <w:rsid w:val="00966D62"/>
    <w:rsid w:val="009705A3"/>
    <w:rsid w:val="0097080D"/>
    <w:rsid w:val="00970830"/>
    <w:rsid w:val="00970E42"/>
    <w:rsid w:val="009716BE"/>
    <w:rsid w:val="00971B05"/>
    <w:rsid w:val="00973346"/>
    <w:rsid w:val="00973AC9"/>
    <w:rsid w:val="00974092"/>
    <w:rsid w:val="009740F0"/>
    <w:rsid w:val="00975375"/>
    <w:rsid w:val="009756C9"/>
    <w:rsid w:val="00975D05"/>
    <w:rsid w:val="00976974"/>
    <w:rsid w:val="00976DB7"/>
    <w:rsid w:val="00976F08"/>
    <w:rsid w:val="00976FB2"/>
    <w:rsid w:val="00977082"/>
    <w:rsid w:val="00981696"/>
    <w:rsid w:val="00983651"/>
    <w:rsid w:val="00983AE3"/>
    <w:rsid w:val="00983B24"/>
    <w:rsid w:val="00983C84"/>
    <w:rsid w:val="00983F07"/>
    <w:rsid w:val="00984E63"/>
    <w:rsid w:val="009853F5"/>
    <w:rsid w:val="0098540B"/>
    <w:rsid w:val="00987D0A"/>
    <w:rsid w:val="00991235"/>
    <w:rsid w:val="00991429"/>
    <w:rsid w:val="009915EF"/>
    <w:rsid w:val="0099197A"/>
    <w:rsid w:val="00991B79"/>
    <w:rsid w:val="009928A1"/>
    <w:rsid w:val="00992EA2"/>
    <w:rsid w:val="00993EBE"/>
    <w:rsid w:val="00994938"/>
    <w:rsid w:val="0099519D"/>
    <w:rsid w:val="0099734C"/>
    <w:rsid w:val="00997957"/>
    <w:rsid w:val="009A14E3"/>
    <w:rsid w:val="009A1591"/>
    <w:rsid w:val="009A163C"/>
    <w:rsid w:val="009A1681"/>
    <w:rsid w:val="009A1891"/>
    <w:rsid w:val="009A21A6"/>
    <w:rsid w:val="009A2D64"/>
    <w:rsid w:val="009A4F62"/>
    <w:rsid w:val="009A5536"/>
    <w:rsid w:val="009A6F3C"/>
    <w:rsid w:val="009B1280"/>
    <w:rsid w:val="009B1738"/>
    <w:rsid w:val="009B3B3A"/>
    <w:rsid w:val="009B42C0"/>
    <w:rsid w:val="009B4BCA"/>
    <w:rsid w:val="009B4D91"/>
    <w:rsid w:val="009B5520"/>
    <w:rsid w:val="009B6A84"/>
    <w:rsid w:val="009B6AAA"/>
    <w:rsid w:val="009C0471"/>
    <w:rsid w:val="009C1110"/>
    <w:rsid w:val="009C1966"/>
    <w:rsid w:val="009C2A5B"/>
    <w:rsid w:val="009C3699"/>
    <w:rsid w:val="009C3F79"/>
    <w:rsid w:val="009C4DDB"/>
    <w:rsid w:val="009C5D38"/>
    <w:rsid w:val="009C64CE"/>
    <w:rsid w:val="009C6F11"/>
    <w:rsid w:val="009D12E7"/>
    <w:rsid w:val="009D15D8"/>
    <w:rsid w:val="009D1F15"/>
    <w:rsid w:val="009D2BBD"/>
    <w:rsid w:val="009D3775"/>
    <w:rsid w:val="009D6ED8"/>
    <w:rsid w:val="009D7B9F"/>
    <w:rsid w:val="009E024B"/>
    <w:rsid w:val="009E25EF"/>
    <w:rsid w:val="009E2E21"/>
    <w:rsid w:val="009E2FBE"/>
    <w:rsid w:val="009E372B"/>
    <w:rsid w:val="009E4887"/>
    <w:rsid w:val="009E4939"/>
    <w:rsid w:val="009E4D21"/>
    <w:rsid w:val="009E5996"/>
    <w:rsid w:val="009E6C83"/>
    <w:rsid w:val="009E6DE6"/>
    <w:rsid w:val="009E6DE7"/>
    <w:rsid w:val="009E78DF"/>
    <w:rsid w:val="009F0118"/>
    <w:rsid w:val="009F08C3"/>
    <w:rsid w:val="009F3623"/>
    <w:rsid w:val="009F3AEE"/>
    <w:rsid w:val="009F4BC0"/>
    <w:rsid w:val="009F4CBC"/>
    <w:rsid w:val="009F5CA4"/>
    <w:rsid w:val="009F5F67"/>
    <w:rsid w:val="009F6045"/>
    <w:rsid w:val="009F73D5"/>
    <w:rsid w:val="009F7863"/>
    <w:rsid w:val="009F78CB"/>
    <w:rsid w:val="00A001EB"/>
    <w:rsid w:val="00A0044B"/>
    <w:rsid w:val="00A0055D"/>
    <w:rsid w:val="00A00F06"/>
    <w:rsid w:val="00A01849"/>
    <w:rsid w:val="00A0191D"/>
    <w:rsid w:val="00A01AAF"/>
    <w:rsid w:val="00A02551"/>
    <w:rsid w:val="00A031BE"/>
    <w:rsid w:val="00A0333C"/>
    <w:rsid w:val="00A04B28"/>
    <w:rsid w:val="00A05491"/>
    <w:rsid w:val="00A05A48"/>
    <w:rsid w:val="00A05B94"/>
    <w:rsid w:val="00A0631E"/>
    <w:rsid w:val="00A06405"/>
    <w:rsid w:val="00A067C7"/>
    <w:rsid w:val="00A07242"/>
    <w:rsid w:val="00A1060D"/>
    <w:rsid w:val="00A10C88"/>
    <w:rsid w:val="00A10F5C"/>
    <w:rsid w:val="00A1270B"/>
    <w:rsid w:val="00A137EE"/>
    <w:rsid w:val="00A162BA"/>
    <w:rsid w:val="00A16490"/>
    <w:rsid w:val="00A16FC3"/>
    <w:rsid w:val="00A1782D"/>
    <w:rsid w:val="00A2090A"/>
    <w:rsid w:val="00A21A3C"/>
    <w:rsid w:val="00A232A0"/>
    <w:rsid w:val="00A23F93"/>
    <w:rsid w:val="00A246BF"/>
    <w:rsid w:val="00A253B4"/>
    <w:rsid w:val="00A259C7"/>
    <w:rsid w:val="00A2664D"/>
    <w:rsid w:val="00A26CB6"/>
    <w:rsid w:val="00A26E7E"/>
    <w:rsid w:val="00A2715C"/>
    <w:rsid w:val="00A272B1"/>
    <w:rsid w:val="00A273FD"/>
    <w:rsid w:val="00A27D77"/>
    <w:rsid w:val="00A27FF4"/>
    <w:rsid w:val="00A30BC3"/>
    <w:rsid w:val="00A30F88"/>
    <w:rsid w:val="00A3118A"/>
    <w:rsid w:val="00A33480"/>
    <w:rsid w:val="00A33FF3"/>
    <w:rsid w:val="00A348A4"/>
    <w:rsid w:val="00A35680"/>
    <w:rsid w:val="00A359FA"/>
    <w:rsid w:val="00A36B81"/>
    <w:rsid w:val="00A36C6C"/>
    <w:rsid w:val="00A37397"/>
    <w:rsid w:val="00A40F84"/>
    <w:rsid w:val="00A4128D"/>
    <w:rsid w:val="00A416A8"/>
    <w:rsid w:val="00A4194E"/>
    <w:rsid w:val="00A41BB4"/>
    <w:rsid w:val="00A424F5"/>
    <w:rsid w:val="00A45A7A"/>
    <w:rsid w:val="00A45CAE"/>
    <w:rsid w:val="00A4659C"/>
    <w:rsid w:val="00A46AEA"/>
    <w:rsid w:val="00A501FE"/>
    <w:rsid w:val="00A50482"/>
    <w:rsid w:val="00A51F5B"/>
    <w:rsid w:val="00A5288A"/>
    <w:rsid w:val="00A54137"/>
    <w:rsid w:val="00A54F0B"/>
    <w:rsid w:val="00A55047"/>
    <w:rsid w:val="00A55786"/>
    <w:rsid w:val="00A56D85"/>
    <w:rsid w:val="00A56E28"/>
    <w:rsid w:val="00A572BB"/>
    <w:rsid w:val="00A57C5B"/>
    <w:rsid w:val="00A57CAA"/>
    <w:rsid w:val="00A6075C"/>
    <w:rsid w:val="00A61B8B"/>
    <w:rsid w:val="00A62C05"/>
    <w:rsid w:val="00A631D0"/>
    <w:rsid w:val="00A63EAF"/>
    <w:rsid w:val="00A64748"/>
    <w:rsid w:val="00A6475C"/>
    <w:rsid w:val="00A66CE5"/>
    <w:rsid w:val="00A67B2A"/>
    <w:rsid w:val="00A71DFD"/>
    <w:rsid w:val="00A73B4A"/>
    <w:rsid w:val="00A74E83"/>
    <w:rsid w:val="00A75A85"/>
    <w:rsid w:val="00A76291"/>
    <w:rsid w:val="00A7779A"/>
    <w:rsid w:val="00A77BA8"/>
    <w:rsid w:val="00A77EF3"/>
    <w:rsid w:val="00A8021B"/>
    <w:rsid w:val="00A8042F"/>
    <w:rsid w:val="00A804DA"/>
    <w:rsid w:val="00A8073E"/>
    <w:rsid w:val="00A83509"/>
    <w:rsid w:val="00A83E90"/>
    <w:rsid w:val="00A84D16"/>
    <w:rsid w:val="00A85BC7"/>
    <w:rsid w:val="00A85BEC"/>
    <w:rsid w:val="00A86193"/>
    <w:rsid w:val="00A864DE"/>
    <w:rsid w:val="00A8684E"/>
    <w:rsid w:val="00A86A66"/>
    <w:rsid w:val="00A870AB"/>
    <w:rsid w:val="00A87A6D"/>
    <w:rsid w:val="00A90800"/>
    <w:rsid w:val="00A90D8E"/>
    <w:rsid w:val="00A928DC"/>
    <w:rsid w:val="00A9380C"/>
    <w:rsid w:val="00A93B6B"/>
    <w:rsid w:val="00A93FD7"/>
    <w:rsid w:val="00A95590"/>
    <w:rsid w:val="00A95891"/>
    <w:rsid w:val="00A95B8B"/>
    <w:rsid w:val="00A961AF"/>
    <w:rsid w:val="00A96493"/>
    <w:rsid w:val="00AA087B"/>
    <w:rsid w:val="00AA12E7"/>
    <w:rsid w:val="00AA40B6"/>
    <w:rsid w:val="00AA5C55"/>
    <w:rsid w:val="00AA5D2F"/>
    <w:rsid w:val="00AA7512"/>
    <w:rsid w:val="00AA7BEB"/>
    <w:rsid w:val="00AA7C26"/>
    <w:rsid w:val="00AB048B"/>
    <w:rsid w:val="00AB04D1"/>
    <w:rsid w:val="00AB063B"/>
    <w:rsid w:val="00AB0E62"/>
    <w:rsid w:val="00AB1739"/>
    <w:rsid w:val="00AB1803"/>
    <w:rsid w:val="00AB20C1"/>
    <w:rsid w:val="00AB2A7C"/>
    <w:rsid w:val="00AB2B34"/>
    <w:rsid w:val="00AB476B"/>
    <w:rsid w:val="00AB52C1"/>
    <w:rsid w:val="00AB5858"/>
    <w:rsid w:val="00AB609C"/>
    <w:rsid w:val="00AB67D2"/>
    <w:rsid w:val="00AB6C2F"/>
    <w:rsid w:val="00AB6DEF"/>
    <w:rsid w:val="00AC0276"/>
    <w:rsid w:val="00AC127D"/>
    <w:rsid w:val="00AC1704"/>
    <w:rsid w:val="00AC1E6B"/>
    <w:rsid w:val="00AC1F7F"/>
    <w:rsid w:val="00AC25D0"/>
    <w:rsid w:val="00AC27AF"/>
    <w:rsid w:val="00AC456F"/>
    <w:rsid w:val="00AC6640"/>
    <w:rsid w:val="00AC6FDC"/>
    <w:rsid w:val="00AC70F5"/>
    <w:rsid w:val="00AC745A"/>
    <w:rsid w:val="00AC7949"/>
    <w:rsid w:val="00AD0070"/>
    <w:rsid w:val="00AD045F"/>
    <w:rsid w:val="00AD0A34"/>
    <w:rsid w:val="00AD0A40"/>
    <w:rsid w:val="00AD302A"/>
    <w:rsid w:val="00AD3596"/>
    <w:rsid w:val="00AD37FA"/>
    <w:rsid w:val="00AD38DA"/>
    <w:rsid w:val="00AD45CA"/>
    <w:rsid w:val="00AD4C3B"/>
    <w:rsid w:val="00AD4ED1"/>
    <w:rsid w:val="00AD51A1"/>
    <w:rsid w:val="00AD56B5"/>
    <w:rsid w:val="00AD5E21"/>
    <w:rsid w:val="00AD6F3A"/>
    <w:rsid w:val="00AD7FF7"/>
    <w:rsid w:val="00AE25C5"/>
    <w:rsid w:val="00AE37D5"/>
    <w:rsid w:val="00AE3DC6"/>
    <w:rsid w:val="00AE4511"/>
    <w:rsid w:val="00AE70F5"/>
    <w:rsid w:val="00AF18C9"/>
    <w:rsid w:val="00AF1FCD"/>
    <w:rsid w:val="00AF288E"/>
    <w:rsid w:val="00AF30D9"/>
    <w:rsid w:val="00AF39FC"/>
    <w:rsid w:val="00AF3C58"/>
    <w:rsid w:val="00AF4D58"/>
    <w:rsid w:val="00AF554C"/>
    <w:rsid w:val="00AF6E82"/>
    <w:rsid w:val="00B00084"/>
    <w:rsid w:val="00B0057E"/>
    <w:rsid w:val="00B028ED"/>
    <w:rsid w:val="00B02E90"/>
    <w:rsid w:val="00B04347"/>
    <w:rsid w:val="00B04B4B"/>
    <w:rsid w:val="00B04E96"/>
    <w:rsid w:val="00B052F4"/>
    <w:rsid w:val="00B06007"/>
    <w:rsid w:val="00B071F4"/>
    <w:rsid w:val="00B109A6"/>
    <w:rsid w:val="00B112BD"/>
    <w:rsid w:val="00B11310"/>
    <w:rsid w:val="00B11463"/>
    <w:rsid w:val="00B11DBD"/>
    <w:rsid w:val="00B12974"/>
    <w:rsid w:val="00B12F11"/>
    <w:rsid w:val="00B13276"/>
    <w:rsid w:val="00B139EC"/>
    <w:rsid w:val="00B14FBC"/>
    <w:rsid w:val="00B16E88"/>
    <w:rsid w:val="00B16ED7"/>
    <w:rsid w:val="00B17C39"/>
    <w:rsid w:val="00B20584"/>
    <w:rsid w:val="00B2078D"/>
    <w:rsid w:val="00B21873"/>
    <w:rsid w:val="00B22E43"/>
    <w:rsid w:val="00B234D3"/>
    <w:rsid w:val="00B2399E"/>
    <w:rsid w:val="00B239FE"/>
    <w:rsid w:val="00B24503"/>
    <w:rsid w:val="00B252FA"/>
    <w:rsid w:val="00B25F2C"/>
    <w:rsid w:val="00B25FB9"/>
    <w:rsid w:val="00B26AEF"/>
    <w:rsid w:val="00B26D5E"/>
    <w:rsid w:val="00B26F1C"/>
    <w:rsid w:val="00B27786"/>
    <w:rsid w:val="00B27A64"/>
    <w:rsid w:val="00B27A93"/>
    <w:rsid w:val="00B30C2E"/>
    <w:rsid w:val="00B31188"/>
    <w:rsid w:val="00B31AC4"/>
    <w:rsid w:val="00B33060"/>
    <w:rsid w:val="00B34F26"/>
    <w:rsid w:val="00B352DA"/>
    <w:rsid w:val="00B355A7"/>
    <w:rsid w:val="00B37404"/>
    <w:rsid w:val="00B41920"/>
    <w:rsid w:val="00B41C3B"/>
    <w:rsid w:val="00B42BC2"/>
    <w:rsid w:val="00B4318D"/>
    <w:rsid w:val="00B438F5"/>
    <w:rsid w:val="00B4405C"/>
    <w:rsid w:val="00B4472E"/>
    <w:rsid w:val="00B45BCA"/>
    <w:rsid w:val="00B46A3E"/>
    <w:rsid w:val="00B472B4"/>
    <w:rsid w:val="00B473D0"/>
    <w:rsid w:val="00B474E9"/>
    <w:rsid w:val="00B500D2"/>
    <w:rsid w:val="00B50181"/>
    <w:rsid w:val="00B51157"/>
    <w:rsid w:val="00B535A5"/>
    <w:rsid w:val="00B53BB7"/>
    <w:rsid w:val="00B54281"/>
    <w:rsid w:val="00B544DE"/>
    <w:rsid w:val="00B554B2"/>
    <w:rsid w:val="00B56892"/>
    <w:rsid w:val="00B57630"/>
    <w:rsid w:val="00B57EA5"/>
    <w:rsid w:val="00B60E14"/>
    <w:rsid w:val="00B61C5E"/>
    <w:rsid w:val="00B626F9"/>
    <w:rsid w:val="00B64A9B"/>
    <w:rsid w:val="00B655B0"/>
    <w:rsid w:val="00B6635C"/>
    <w:rsid w:val="00B67DB6"/>
    <w:rsid w:val="00B67E18"/>
    <w:rsid w:val="00B7045E"/>
    <w:rsid w:val="00B71DAD"/>
    <w:rsid w:val="00B72038"/>
    <w:rsid w:val="00B720B6"/>
    <w:rsid w:val="00B72330"/>
    <w:rsid w:val="00B72A1B"/>
    <w:rsid w:val="00B73106"/>
    <w:rsid w:val="00B735A9"/>
    <w:rsid w:val="00B7373C"/>
    <w:rsid w:val="00B74DD6"/>
    <w:rsid w:val="00B75205"/>
    <w:rsid w:val="00B753AF"/>
    <w:rsid w:val="00B765A9"/>
    <w:rsid w:val="00B80541"/>
    <w:rsid w:val="00B80F88"/>
    <w:rsid w:val="00B838EC"/>
    <w:rsid w:val="00B83CAF"/>
    <w:rsid w:val="00B842F6"/>
    <w:rsid w:val="00B84413"/>
    <w:rsid w:val="00B86C37"/>
    <w:rsid w:val="00B92157"/>
    <w:rsid w:val="00B92AD2"/>
    <w:rsid w:val="00B950EC"/>
    <w:rsid w:val="00B95EDA"/>
    <w:rsid w:val="00B95F98"/>
    <w:rsid w:val="00B96DD4"/>
    <w:rsid w:val="00B96F26"/>
    <w:rsid w:val="00B97448"/>
    <w:rsid w:val="00B97FD0"/>
    <w:rsid w:val="00BA0852"/>
    <w:rsid w:val="00BA16AC"/>
    <w:rsid w:val="00BA19AB"/>
    <w:rsid w:val="00BA1FB3"/>
    <w:rsid w:val="00BA3771"/>
    <w:rsid w:val="00BA412E"/>
    <w:rsid w:val="00BA5135"/>
    <w:rsid w:val="00BA53BE"/>
    <w:rsid w:val="00BA5A72"/>
    <w:rsid w:val="00BA6069"/>
    <w:rsid w:val="00BA6362"/>
    <w:rsid w:val="00BB09FD"/>
    <w:rsid w:val="00BB0A5A"/>
    <w:rsid w:val="00BB2373"/>
    <w:rsid w:val="00BB3CB2"/>
    <w:rsid w:val="00BB41F4"/>
    <w:rsid w:val="00BB4392"/>
    <w:rsid w:val="00BB481B"/>
    <w:rsid w:val="00BB608A"/>
    <w:rsid w:val="00BB7ADB"/>
    <w:rsid w:val="00BC09AE"/>
    <w:rsid w:val="00BC1BB9"/>
    <w:rsid w:val="00BC2472"/>
    <w:rsid w:val="00BC24E1"/>
    <w:rsid w:val="00BC2EE8"/>
    <w:rsid w:val="00BC334D"/>
    <w:rsid w:val="00BC4B94"/>
    <w:rsid w:val="00BC4C0B"/>
    <w:rsid w:val="00BC4EFA"/>
    <w:rsid w:val="00BC5555"/>
    <w:rsid w:val="00BC5A17"/>
    <w:rsid w:val="00BC5D2F"/>
    <w:rsid w:val="00BC7557"/>
    <w:rsid w:val="00BC7F43"/>
    <w:rsid w:val="00BD0328"/>
    <w:rsid w:val="00BD15B2"/>
    <w:rsid w:val="00BD2547"/>
    <w:rsid w:val="00BD38C0"/>
    <w:rsid w:val="00BD3DD0"/>
    <w:rsid w:val="00BD42C4"/>
    <w:rsid w:val="00BD430F"/>
    <w:rsid w:val="00BD5360"/>
    <w:rsid w:val="00BD563B"/>
    <w:rsid w:val="00BD59F8"/>
    <w:rsid w:val="00BD5ECC"/>
    <w:rsid w:val="00BD65F0"/>
    <w:rsid w:val="00BD660A"/>
    <w:rsid w:val="00BD7627"/>
    <w:rsid w:val="00BE01AC"/>
    <w:rsid w:val="00BE028E"/>
    <w:rsid w:val="00BE09D7"/>
    <w:rsid w:val="00BE1678"/>
    <w:rsid w:val="00BE2471"/>
    <w:rsid w:val="00BE2C41"/>
    <w:rsid w:val="00BE31E2"/>
    <w:rsid w:val="00BE3800"/>
    <w:rsid w:val="00BE5273"/>
    <w:rsid w:val="00BE5440"/>
    <w:rsid w:val="00BE5567"/>
    <w:rsid w:val="00BE594D"/>
    <w:rsid w:val="00BE5AB5"/>
    <w:rsid w:val="00BE5B7A"/>
    <w:rsid w:val="00BE6B91"/>
    <w:rsid w:val="00BE771F"/>
    <w:rsid w:val="00BF072F"/>
    <w:rsid w:val="00BF077A"/>
    <w:rsid w:val="00BF08D9"/>
    <w:rsid w:val="00BF0B5B"/>
    <w:rsid w:val="00BF352F"/>
    <w:rsid w:val="00BF3929"/>
    <w:rsid w:val="00BF3B08"/>
    <w:rsid w:val="00BF3CB8"/>
    <w:rsid w:val="00BF4872"/>
    <w:rsid w:val="00BF5A6E"/>
    <w:rsid w:val="00BF61A9"/>
    <w:rsid w:val="00BF6CAC"/>
    <w:rsid w:val="00BF7B82"/>
    <w:rsid w:val="00C0009F"/>
    <w:rsid w:val="00C009EE"/>
    <w:rsid w:val="00C014B2"/>
    <w:rsid w:val="00C01F81"/>
    <w:rsid w:val="00C03CC0"/>
    <w:rsid w:val="00C04527"/>
    <w:rsid w:val="00C05379"/>
    <w:rsid w:val="00C0621F"/>
    <w:rsid w:val="00C0694C"/>
    <w:rsid w:val="00C06DB4"/>
    <w:rsid w:val="00C07065"/>
    <w:rsid w:val="00C10375"/>
    <w:rsid w:val="00C11C52"/>
    <w:rsid w:val="00C11C7C"/>
    <w:rsid w:val="00C1250E"/>
    <w:rsid w:val="00C12AAC"/>
    <w:rsid w:val="00C13871"/>
    <w:rsid w:val="00C13BD4"/>
    <w:rsid w:val="00C140F2"/>
    <w:rsid w:val="00C144DB"/>
    <w:rsid w:val="00C14C52"/>
    <w:rsid w:val="00C14CD6"/>
    <w:rsid w:val="00C16089"/>
    <w:rsid w:val="00C165EA"/>
    <w:rsid w:val="00C202E5"/>
    <w:rsid w:val="00C20CE2"/>
    <w:rsid w:val="00C20D89"/>
    <w:rsid w:val="00C213A4"/>
    <w:rsid w:val="00C2257F"/>
    <w:rsid w:val="00C22B47"/>
    <w:rsid w:val="00C234FC"/>
    <w:rsid w:val="00C2368F"/>
    <w:rsid w:val="00C239A4"/>
    <w:rsid w:val="00C23A6D"/>
    <w:rsid w:val="00C23D14"/>
    <w:rsid w:val="00C23E5F"/>
    <w:rsid w:val="00C24150"/>
    <w:rsid w:val="00C24439"/>
    <w:rsid w:val="00C25270"/>
    <w:rsid w:val="00C2541B"/>
    <w:rsid w:val="00C2560E"/>
    <w:rsid w:val="00C2562A"/>
    <w:rsid w:val="00C25D61"/>
    <w:rsid w:val="00C26750"/>
    <w:rsid w:val="00C27C79"/>
    <w:rsid w:val="00C27F9A"/>
    <w:rsid w:val="00C30AB7"/>
    <w:rsid w:val="00C32726"/>
    <w:rsid w:val="00C3479A"/>
    <w:rsid w:val="00C3655F"/>
    <w:rsid w:val="00C36F93"/>
    <w:rsid w:val="00C37423"/>
    <w:rsid w:val="00C37BE9"/>
    <w:rsid w:val="00C400D9"/>
    <w:rsid w:val="00C41B07"/>
    <w:rsid w:val="00C41F32"/>
    <w:rsid w:val="00C42152"/>
    <w:rsid w:val="00C423F1"/>
    <w:rsid w:val="00C424F3"/>
    <w:rsid w:val="00C43747"/>
    <w:rsid w:val="00C43C69"/>
    <w:rsid w:val="00C43DCA"/>
    <w:rsid w:val="00C44AD5"/>
    <w:rsid w:val="00C45268"/>
    <w:rsid w:val="00C457E6"/>
    <w:rsid w:val="00C45D78"/>
    <w:rsid w:val="00C472C5"/>
    <w:rsid w:val="00C5022E"/>
    <w:rsid w:val="00C50510"/>
    <w:rsid w:val="00C50BB9"/>
    <w:rsid w:val="00C51A93"/>
    <w:rsid w:val="00C52F76"/>
    <w:rsid w:val="00C53094"/>
    <w:rsid w:val="00C539CA"/>
    <w:rsid w:val="00C53BCD"/>
    <w:rsid w:val="00C544E7"/>
    <w:rsid w:val="00C55FB6"/>
    <w:rsid w:val="00C56461"/>
    <w:rsid w:val="00C564E8"/>
    <w:rsid w:val="00C57ABE"/>
    <w:rsid w:val="00C57F94"/>
    <w:rsid w:val="00C6032E"/>
    <w:rsid w:val="00C60960"/>
    <w:rsid w:val="00C6152D"/>
    <w:rsid w:val="00C6208B"/>
    <w:rsid w:val="00C630DF"/>
    <w:rsid w:val="00C63624"/>
    <w:rsid w:val="00C637C3"/>
    <w:rsid w:val="00C63974"/>
    <w:rsid w:val="00C63C1B"/>
    <w:rsid w:val="00C643CB"/>
    <w:rsid w:val="00C64C9E"/>
    <w:rsid w:val="00C64CA6"/>
    <w:rsid w:val="00C64D84"/>
    <w:rsid w:val="00C65773"/>
    <w:rsid w:val="00C65B4D"/>
    <w:rsid w:val="00C65D8B"/>
    <w:rsid w:val="00C6653C"/>
    <w:rsid w:val="00C66781"/>
    <w:rsid w:val="00C67B33"/>
    <w:rsid w:val="00C67CD9"/>
    <w:rsid w:val="00C702F9"/>
    <w:rsid w:val="00C70518"/>
    <w:rsid w:val="00C74109"/>
    <w:rsid w:val="00C75293"/>
    <w:rsid w:val="00C75B96"/>
    <w:rsid w:val="00C771E2"/>
    <w:rsid w:val="00C8068D"/>
    <w:rsid w:val="00C80DF6"/>
    <w:rsid w:val="00C81833"/>
    <w:rsid w:val="00C81EC1"/>
    <w:rsid w:val="00C822F0"/>
    <w:rsid w:val="00C84439"/>
    <w:rsid w:val="00C8588C"/>
    <w:rsid w:val="00C85B46"/>
    <w:rsid w:val="00C86B11"/>
    <w:rsid w:val="00C87702"/>
    <w:rsid w:val="00C90668"/>
    <w:rsid w:val="00C908AE"/>
    <w:rsid w:val="00C909F6"/>
    <w:rsid w:val="00C90D33"/>
    <w:rsid w:val="00C9153E"/>
    <w:rsid w:val="00C918D3"/>
    <w:rsid w:val="00C9221C"/>
    <w:rsid w:val="00C923F2"/>
    <w:rsid w:val="00C934B6"/>
    <w:rsid w:val="00C9428D"/>
    <w:rsid w:val="00C94376"/>
    <w:rsid w:val="00C9510E"/>
    <w:rsid w:val="00C960AA"/>
    <w:rsid w:val="00C9653C"/>
    <w:rsid w:val="00C96C8B"/>
    <w:rsid w:val="00C96E73"/>
    <w:rsid w:val="00C97409"/>
    <w:rsid w:val="00C97410"/>
    <w:rsid w:val="00C97B87"/>
    <w:rsid w:val="00CA0BAB"/>
    <w:rsid w:val="00CA0F86"/>
    <w:rsid w:val="00CA1958"/>
    <w:rsid w:val="00CA33CA"/>
    <w:rsid w:val="00CA33E1"/>
    <w:rsid w:val="00CA42D4"/>
    <w:rsid w:val="00CA4CAA"/>
    <w:rsid w:val="00CA4CD6"/>
    <w:rsid w:val="00CA5D65"/>
    <w:rsid w:val="00CA5E68"/>
    <w:rsid w:val="00CA6261"/>
    <w:rsid w:val="00CA6771"/>
    <w:rsid w:val="00CB0E77"/>
    <w:rsid w:val="00CB213A"/>
    <w:rsid w:val="00CB36C6"/>
    <w:rsid w:val="00CB3C57"/>
    <w:rsid w:val="00CB3C99"/>
    <w:rsid w:val="00CB3FB8"/>
    <w:rsid w:val="00CB512D"/>
    <w:rsid w:val="00CB55E6"/>
    <w:rsid w:val="00CB64AE"/>
    <w:rsid w:val="00CB6C32"/>
    <w:rsid w:val="00CB7080"/>
    <w:rsid w:val="00CB753D"/>
    <w:rsid w:val="00CC0012"/>
    <w:rsid w:val="00CC097D"/>
    <w:rsid w:val="00CC0C33"/>
    <w:rsid w:val="00CC1238"/>
    <w:rsid w:val="00CC15DA"/>
    <w:rsid w:val="00CC1D6B"/>
    <w:rsid w:val="00CC2EFC"/>
    <w:rsid w:val="00CC40C1"/>
    <w:rsid w:val="00CC4595"/>
    <w:rsid w:val="00CC46E5"/>
    <w:rsid w:val="00CC4C80"/>
    <w:rsid w:val="00CC5672"/>
    <w:rsid w:val="00CC6CAA"/>
    <w:rsid w:val="00CC7234"/>
    <w:rsid w:val="00CD2169"/>
    <w:rsid w:val="00CD23D7"/>
    <w:rsid w:val="00CD25DB"/>
    <w:rsid w:val="00CD3213"/>
    <w:rsid w:val="00CD471A"/>
    <w:rsid w:val="00CD62CC"/>
    <w:rsid w:val="00CD716D"/>
    <w:rsid w:val="00CE00C4"/>
    <w:rsid w:val="00CE0193"/>
    <w:rsid w:val="00CE0A8C"/>
    <w:rsid w:val="00CE15DE"/>
    <w:rsid w:val="00CE1CA4"/>
    <w:rsid w:val="00CE1FF9"/>
    <w:rsid w:val="00CE246E"/>
    <w:rsid w:val="00CE4FB2"/>
    <w:rsid w:val="00CF240C"/>
    <w:rsid w:val="00CF2AC6"/>
    <w:rsid w:val="00CF2C63"/>
    <w:rsid w:val="00CF3A90"/>
    <w:rsid w:val="00CF48BA"/>
    <w:rsid w:val="00CF609E"/>
    <w:rsid w:val="00CF7166"/>
    <w:rsid w:val="00CF7BE4"/>
    <w:rsid w:val="00D00E86"/>
    <w:rsid w:val="00D02490"/>
    <w:rsid w:val="00D02DE5"/>
    <w:rsid w:val="00D03904"/>
    <w:rsid w:val="00D03AC8"/>
    <w:rsid w:val="00D03CEB"/>
    <w:rsid w:val="00D05F3C"/>
    <w:rsid w:val="00D07181"/>
    <w:rsid w:val="00D07621"/>
    <w:rsid w:val="00D07C65"/>
    <w:rsid w:val="00D10FCB"/>
    <w:rsid w:val="00D11312"/>
    <w:rsid w:val="00D119E3"/>
    <w:rsid w:val="00D12339"/>
    <w:rsid w:val="00D12FA8"/>
    <w:rsid w:val="00D14186"/>
    <w:rsid w:val="00D1490E"/>
    <w:rsid w:val="00D14CFF"/>
    <w:rsid w:val="00D14FC4"/>
    <w:rsid w:val="00D15E88"/>
    <w:rsid w:val="00D161C6"/>
    <w:rsid w:val="00D163AF"/>
    <w:rsid w:val="00D220B3"/>
    <w:rsid w:val="00D237BD"/>
    <w:rsid w:val="00D260F0"/>
    <w:rsid w:val="00D26361"/>
    <w:rsid w:val="00D2665D"/>
    <w:rsid w:val="00D271DB"/>
    <w:rsid w:val="00D27A09"/>
    <w:rsid w:val="00D27B43"/>
    <w:rsid w:val="00D30AD9"/>
    <w:rsid w:val="00D31147"/>
    <w:rsid w:val="00D31B4E"/>
    <w:rsid w:val="00D31E5D"/>
    <w:rsid w:val="00D330AA"/>
    <w:rsid w:val="00D33E5F"/>
    <w:rsid w:val="00D36A7C"/>
    <w:rsid w:val="00D36B60"/>
    <w:rsid w:val="00D36CDC"/>
    <w:rsid w:val="00D37364"/>
    <w:rsid w:val="00D3751A"/>
    <w:rsid w:val="00D37C53"/>
    <w:rsid w:val="00D40A50"/>
    <w:rsid w:val="00D41416"/>
    <w:rsid w:val="00D41C2F"/>
    <w:rsid w:val="00D4281A"/>
    <w:rsid w:val="00D457F4"/>
    <w:rsid w:val="00D46D58"/>
    <w:rsid w:val="00D51E0A"/>
    <w:rsid w:val="00D520EC"/>
    <w:rsid w:val="00D5235C"/>
    <w:rsid w:val="00D52E0B"/>
    <w:rsid w:val="00D52E3D"/>
    <w:rsid w:val="00D54063"/>
    <w:rsid w:val="00D54335"/>
    <w:rsid w:val="00D54995"/>
    <w:rsid w:val="00D5530F"/>
    <w:rsid w:val="00D56838"/>
    <w:rsid w:val="00D56961"/>
    <w:rsid w:val="00D56DC0"/>
    <w:rsid w:val="00D573A3"/>
    <w:rsid w:val="00D57787"/>
    <w:rsid w:val="00D57FD4"/>
    <w:rsid w:val="00D6051C"/>
    <w:rsid w:val="00D605FB"/>
    <w:rsid w:val="00D6173A"/>
    <w:rsid w:val="00D624FF"/>
    <w:rsid w:val="00D62621"/>
    <w:rsid w:val="00D629DE"/>
    <w:rsid w:val="00D67B5E"/>
    <w:rsid w:val="00D709E2"/>
    <w:rsid w:val="00D73BA9"/>
    <w:rsid w:val="00D73FD8"/>
    <w:rsid w:val="00D74AD7"/>
    <w:rsid w:val="00D7535C"/>
    <w:rsid w:val="00D756DC"/>
    <w:rsid w:val="00D7737E"/>
    <w:rsid w:val="00D81820"/>
    <w:rsid w:val="00D81CFE"/>
    <w:rsid w:val="00D82850"/>
    <w:rsid w:val="00D8347F"/>
    <w:rsid w:val="00D8353A"/>
    <w:rsid w:val="00D8422D"/>
    <w:rsid w:val="00D84D6D"/>
    <w:rsid w:val="00D855D2"/>
    <w:rsid w:val="00D85ACD"/>
    <w:rsid w:val="00D864F6"/>
    <w:rsid w:val="00D86B0F"/>
    <w:rsid w:val="00D86BD2"/>
    <w:rsid w:val="00D87528"/>
    <w:rsid w:val="00D87EF6"/>
    <w:rsid w:val="00D90ACB"/>
    <w:rsid w:val="00D90B43"/>
    <w:rsid w:val="00D9198B"/>
    <w:rsid w:val="00D91EB6"/>
    <w:rsid w:val="00D93AE8"/>
    <w:rsid w:val="00D94E0C"/>
    <w:rsid w:val="00D955A3"/>
    <w:rsid w:val="00D958F9"/>
    <w:rsid w:val="00D96F80"/>
    <w:rsid w:val="00D972EA"/>
    <w:rsid w:val="00D9763E"/>
    <w:rsid w:val="00D9780B"/>
    <w:rsid w:val="00D97D98"/>
    <w:rsid w:val="00D97F20"/>
    <w:rsid w:val="00DA014D"/>
    <w:rsid w:val="00DA02C8"/>
    <w:rsid w:val="00DA0D8A"/>
    <w:rsid w:val="00DA1141"/>
    <w:rsid w:val="00DA1777"/>
    <w:rsid w:val="00DA1899"/>
    <w:rsid w:val="00DA1A14"/>
    <w:rsid w:val="00DA2BB8"/>
    <w:rsid w:val="00DA3E47"/>
    <w:rsid w:val="00DA3E78"/>
    <w:rsid w:val="00DA4C0B"/>
    <w:rsid w:val="00DA5B1D"/>
    <w:rsid w:val="00DA6FD2"/>
    <w:rsid w:val="00DA7275"/>
    <w:rsid w:val="00DA734C"/>
    <w:rsid w:val="00DA78B7"/>
    <w:rsid w:val="00DA7B9E"/>
    <w:rsid w:val="00DB0C0D"/>
    <w:rsid w:val="00DB1BA1"/>
    <w:rsid w:val="00DB258F"/>
    <w:rsid w:val="00DB2D3A"/>
    <w:rsid w:val="00DB4226"/>
    <w:rsid w:val="00DB4737"/>
    <w:rsid w:val="00DB4AF9"/>
    <w:rsid w:val="00DB631C"/>
    <w:rsid w:val="00DB6620"/>
    <w:rsid w:val="00DB7002"/>
    <w:rsid w:val="00DB7143"/>
    <w:rsid w:val="00DB718E"/>
    <w:rsid w:val="00DB76C6"/>
    <w:rsid w:val="00DC076A"/>
    <w:rsid w:val="00DC07F6"/>
    <w:rsid w:val="00DC159D"/>
    <w:rsid w:val="00DC1F59"/>
    <w:rsid w:val="00DC30AB"/>
    <w:rsid w:val="00DC33B0"/>
    <w:rsid w:val="00DC3FF3"/>
    <w:rsid w:val="00DC41FA"/>
    <w:rsid w:val="00DC4C4B"/>
    <w:rsid w:val="00DC5370"/>
    <w:rsid w:val="00DC600E"/>
    <w:rsid w:val="00DC6484"/>
    <w:rsid w:val="00DC6A05"/>
    <w:rsid w:val="00DC6B79"/>
    <w:rsid w:val="00DC6EB2"/>
    <w:rsid w:val="00DD00F5"/>
    <w:rsid w:val="00DD016F"/>
    <w:rsid w:val="00DD129F"/>
    <w:rsid w:val="00DD1D21"/>
    <w:rsid w:val="00DD28C1"/>
    <w:rsid w:val="00DD3165"/>
    <w:rsid w:val="00DD4935"/>
    <w:rsid w:val="00DD6223"/>
    <w:rsid w:val="00DD6C8C"/>
    <w:rsid w:val="00DD72DC"/>
    <w:rsid w:val="00DD739B"/>
    <w:rsid w:val="00DD7C17"/>
    <w:rsid w:val="00DE098B"/>
    <w:rsid w:val="00DE0FA5"/>
    <w:rsid w:val="00DE0FF3"/>
    <w:rsid w:val="00DE1F42"/>
    <w:rsid w:val="00DE4FF5"/>
    <w:rsid w:val="00DE59D1"/>
    <w:rsid w:val="00DE5CFF"/>
    <w:rsid w:val="00DE7330"/>
    <w:rsid w:val="00DE763B"/>
    <w:rsid w:val="00DF12A5"/>
    <w:rsid w:val="00DF1E59"/>
    <w:rsid w:val="00DF2227"/>
    <w:rsid w:val="00DF2A91"/>
    <w:rsid w:val="00DF3018"/>
    <w:rsid w:val="00DF394C"/>
    <w:rsid w:val="00DF40D6"/>
    <w:rsid w:val="00DF5402"/>
    <w:rsid w:val="00DF5D20"/>
    <w:rsid w:val="00DF5ED3"/>
    <w:rsid w:val="00DF6395"/>
    <w:rsid w:val="00DF7AB4"/>
    <w:rsid w:val="00E006DF"/>
    <w:rsid w:val="00E01837"/>
    <w:rsid w:val="00E0183E"/>
    <w:rsid w:val="00E02893"/>
    <w:rsid w:val="00E02ED7"/>
    <w:rsid w:val="00E03D1E"/>
    <w:rsid w:val="00E041F1"/>
    <w:rsid w:val="00E0423E"/>
    <w:rsid w:val="00E0426E"/>
    <w:rsid w:val="00E04F43"/>
    <w:rsid w:val="00E06CDE"/>
    <w:rsid w:val="00E07482"/>
    <w:rsid w:val="00E10C68"/>
    <w:rsid w:val="00E1258F"/>
    <w:rsid w:val="00E1307C"/>
    <w:rsid w:val="00E1399F"/>
    <w:rsid w:val="00E13C7A"/>
    <w:rsid w:val="00E141DB"/>
    <w:rsid w:val="00E1460E"/>
    <w:rsid w:val="00E15074"/>
    <w:rsid w:val="00E15477"/>
    <w:rsid w:val="00E165EC"/>
    <w:rsid w:val="00E16EF7"/>
    <w:rsid w:val="00E17146"/>
    <w:rsid w:val="00E17245"/>
    <w:rsid w:val="00E172EA"/>
    <w:rsid w:val="00E17538"/>
    <w:rsid w:val="00E17544"/>
    <w:rsid w:val="00E17A5E"/>
    <w:rsid w:val="00E17D96"/>
    <w:rsid w:val="00E208BC"/>
    <w:rsid w:val="00E20D74"/>
    <w:rsid w:val="00E2126E"/>
    <w:rsid w:val="00E22B1C"/>
    <w:rsid w:val="00E22BA4"/>
    <w:rsid w:val="00E22BF6"/>
    <w:rsid w:val="00E22CBC"/>
    <w:rsid w:val="00E22D12"/>
    <w:rsid w:val="00E23711"/>
    <w:rsid w:val="00E23AC4"/>
    <w:rsid w:val="00E24A9A"/>
    <w:rsid w:val="00E25DA2"/>
    <w:rsid w:val="00E26233"/>
    <w:rsid w:val="00E2624E"/>
    <w:rsid w:val="00E26361"/>
    <w:rsid w:val="00E26CEA"/>
    <w:rsid w:val="00E30DCF"/>
    <w:rsid w:val="00E30E7D"/>
    <w:rsid w:val="00E32D72"/>
    <w:rsid w:val="00E332BC"/>
    <w:rsid w:val="00E3433A"/>
    <w:rsid w:val="00E37C36"/>
    <w:rsid w:val="00E37C8A"/>
    <w:rsid w:val="00E40B46"/>
    <w:rsid w:val="00E40F5E"/>
    <w:rsid w:val="00E4104B"/>
    <w:rsid w:val="00E41996"/>
    <w:rsid w:val="00E42914"/>
    <w:rsid w:val="00E429B0"/>
    <w:rsid w:val="00E42A15"/>
    <w:rsid w:val="00E4606D"/>
    <w:rsid w:val="00E4714E"/>
    <w:rsid w:val="00E51805"/>
    <w:rsid w:val="00E52F57"/>
    <w:rsid w:val="00E53853"/>
    <w:rsid w:val="00E547D2"/>
    <w:rsid w:val="00E55EA2"/>
    <w:rsid w:val="00E60453"/>
    <w:rsid w:val="00E60586"/>
    <w:rsid w:val="00E61037"/>
    <w:rsid w:val="00E62155"/>
    <w:rsid w:val="00E63016"/>
    <w:rsid w:val="00E63084"/>
    <w:rsid w:val="00E6336E"/>
    <w:rsid w:val="00E64107"/>
    <w:rsid w:val="00E648DF"/>
    <w:rsid w:val="00E64983"/>
    <w:rsid w:val="00E64E43"/>
    <w:rsid w:val="00E64EAA"/>
    <w:rsid w:val="00E65107"/>
    <w:rsid w:val="00E654BD"/>
    <w:rsid w:val="00E65A11"/>
    <w:rsid w:val="00E67A7A"/>
    <w:rsid w:val="00E70947"/>
    <w:rsid w:val="00E72237"/>
    <w:rsid w:val="00E72492"/>
    <w:rsid w:val="00E72969"/>
    <w:rsid w:val="00E72FDF"/>
    <w:rsid w:val="00E73655"/>
    <w:rsid w:val="00E7397C"/>
    <w:rsid w:val="00E76A9D"/>
    <w:rsid w:val="00E80865"/>
    <w:rsid w:val="00E80953"/>
    <w:rsid w:val="00E81E9D"/>
    <w:rsid w:val="00E82AFA"/>
    <w:rsid w:val="00E82BB0"/>
    <w:rsid w:val="00E85AA3"/>
    <w:rsid w:val="00E87EAF"/>
    <w:rsid w:val="00E90807"/>
    <w:rsid w:val="00E90CE7"/>
    <w:rsid w:val="00E917E4"/>
    <w:rsid w:val="00E91BDC"/>
    <w:rsid w:val="00E92E5C"/>
    <w:rsid w:val="00E93448"/>
    <w:rsid w:val="00E93691"/>
    <w:rsid w:val="00E938BD"/>
    <w:rsid w:val="00E93B68"/>
    <w:rsid w:val="00E95744"/>
    <w:rsid w:val="00E960B5"/>
    <w:rsid w:val="00E96515"/>
    <w:rsid w:val="00E96526"/>
    <w:rsid w:val="00EA0889"/>
    <w:rsid w:val="00EA1837"/>
    <w:rsid w:val="00EA28C5"/>
    <w:rsid w:val="00EA2985"/>
    <w:rsid w:val="00EA3422"/>
    <w:rsid w:val="00EA35B7"/>
    <w:rsid w:val="00EA44EB"/>
    <w:rsid w:val="00EA4593"/>
    <w:rsid w:val="00EA47D0"/>
    <w:rsid w:val="00EA48FF"/>
    <w:rsid w:val="00EA4E73"/>
    <w:rsid w:val="00EA4EF0"/>
    <w:rsid w:val="00EA5242"/>
    <w:rsid w:val="00EA5AA0"/>
    <w:rsid w:val="00EA5D56"/>
    <w:rsid w:val="00EA5F24"/>
    <w:rsid w:val="00EA647B"/>
    <w:rsid w:val="00EA6608"/>
    <w:rsid w:val="00EA674D"/>
    <w:rsid w:val="00EA6D48"/>
    <w:rsid w:val="00EA6FD2"/>
    <w:rsid w:val="00EA7596"/>
    <w:rsid w:val="00EA7B24"/>
    <w:rsid w:val="00EB057B"/>
    <w:rsid w:val="00EB217A"/>
    <w:rsid w:val="00EB3D89"/>
    <w:rsid w:val="00EB4AE4"/>
    <w:rsid w:val="00EB5AB1"/>
    <w:rsid w:val="00EB73C1"/>
    <w:rsid w:val="00EB7A66"/>
    <w:rsid w:val="00EB7B71"/>
    <w:rsid w:val="00EC00C2"/>
    <w:rsid w:val="00EC18FC"/>
    <w:rsid w:val="00EC1A40"/>
    <w:rsid w:val="00EC2A24"/>
    <w:rsid w:val="00EC2D8B"/>
    <w:rsid w:val="00EC3321"/>
    <w:rsid w:val="00EC4D91"/>
    <w:rsid w:val="00EC5812"/>
    <w:rsid w:val="00EC6072"/>
    <w:rsid w:val="00EC6C24"/>
    <w:rsid w:val="00EC7D05"/>
    <w:rsid w:val="00ED04B7"/>
    <w:rsid w:val="00ED07BC"/>
    <w:rsid w:val="00ED1120"/>
    <w:rsid w:val="00ED17D7"/>
    <w:rsid w:val="00ED2917"/>
    <w:rsid w:val="00ED39DB"/>
    <w:rsid w:val="00ED3B00"/>
    <w:rsid w:val="00ED3D45"/>
    <w:rsid w:val="00ED3EB9"/>
    <w:rsid w:val="00ED494B"/>
    <w:rsid w:val="00ED4CE8"/>
    <w:rsid w:val="00ED4E66"/>
    <w:rsid w:val="00ED5DC3"/>
    <w:rsid w:val="00ED6DB5"/>
    <w:rsid w:val="00ED7607"/>
    <w:rsid w:val="00EE0430"/>
    <w:rsid w:val="00EE0547"/>
    <w:rsid w:val="00EE0D1E"/>
    <w:rsid w:val="00EE1439"/>
    <w:rsid w:val="00EE14D4"/>
    <w:rsid w:val="00EE17EC"/>
    <w:rsid w:val="00EE1AE0"/>
    <w:rsid w:val="00EE2D48"/>
    <w:rsid w:val="00EE38AC"/>
    <w:rsid w:val="00EE4115"/>
    <w:rsid w:val="00EE5A8B"/>
    <w:rsid w:val="00EE5AB3"/>
    <w:rsid w:val="00EE72E1"/>
    <w:rsid w:val="00EE7740"/>
    <w:rsid w:val="00EE782D"/>
    <w:rsid w:val="00EF08E5"/>
    <w:rsid w:val="00EF09C5"/>
    <w:rsid w:val="00EF1A8C"/>
    <w:rsid w:val="00EF3607"/>
    <w:rsid w:val="00EF3B55"/>
    <w:rsid w:val="00EF46D9"/>
    <w:rsid w:val="00EF4E5C"/>
    <w:rsid w:val="00EF51D6"/>
    <w:rsid w:val="00EF56D9"/>
    <w:rsid w:val="00EF57B0"/>
    <w:rsid w:val="00EF74A4"/>
    <w:rsid w:val="00EF7743"/>
    <w:rsid w:val="00EF779C"/>
    <w:rsid w:val="00F00A7E"/>
    <w:rsid w:val="00F00C91"/>
    <w:rsid w:val="00F00EE2"/>
    <w:rsid w:val="00F016CB"/>
    <w:rsid w:val="00F0269B"/>
    <w:rsid w:val="00F032EF"/>
    <w:rsid w:val="00F03ABF"/>
    <w:rsid w:val="00F05C16"/>
    <w:rsid w:val="00F0617D"/>
    <w:rsid w:val="00F063FC"/>
    <w:rsid w:val="00F06A24"/>
    <w:rsid w:val="00F06D23"/>
    <w:rsid w:val="00F07073"/>
    <w:rsid w:val="00F07428"/>
    <w:rsid w:val="00F07D45"/>
    <w:rsid w:val="00F07FE4"/>
    <w:rsid w:val="00F105FA"/>
    <w:rsid w:val="00F112EA"/>
    <w:rsid w:val="00F11A8B"/>
    <w:rsid w:val="00F13261"/>
    <w:rsid w:val="00F138B6"/>
    <w:rsid w:val="00F13B8F"/>
    <w:rsid w:val="00F14F53"/>
    <w:rsid w:val="00F15CF1"/>
    <w:rsid w:val="00F16BBF"/>
    <w:rsid w:val="00F16BC6"/>
    <w:rsid w:val="00F16E39"/>
    <w:rsid w:val="00F1721F"/>
    <w:rsid w:val="00F17305"/>
    <w:rsid w:val="00F17B28"/>
    <w:rsid w:val="00F207B0"/>
    <w:rsid w:val="00F20B8F"/>
    <w:rsid w:val="00F21BE3"/>
    <w:rsid w:val="00F2202A"/>
    <w:rsid w:val="00F22491"/>
    <w:rsid w:val="00F22DC1"/>
    <w:rsid w:val="00F2315F"/>
    <w:rsid w:val="00F23547"/>
    <w:rsid w:val="00F2515C"/>
    <w:rsid w:val="00F2539F"/>
    <w:rsid w:val="00F25D0D"/>
    <w:rsid w:val="00F26E27"/>
    <w:rsid w:val="00F274D4"/>
    <w:rsid w:val="00F30B38"/>
    <w:rsid w:val="00F31D20"/>
    <w:rsid w:val="00F31FB0"/>
    <w:rsid w:val="00F3242E"/>
    <w:rsid w:val="00F33527"/>
    <w:rsid w:val="00F338BF"/>
    <w:rsid w:val="00F3432F"/>
    <w:rsid w:val="00F346F9"/>
    <w:rsid w:val="00F35C94"/>
    <w:rsid w:val="00F36A7A"/>
    <w:rsid w:val="00F36F16"/>
    <w:rsid w:val="00F373A4"/>
    <w:rsid w:val="00F37704"/>
    <w:rsid w:val="00F37F67"/>
    <w:rsid w:val="00F40011"/>
    <w:rsid w:val="00F4046F"/>
    <w:rsid w:val="00F4221F"/>
    <w:rsid w:val="00F42242"/>
    <w:rsid w:val="00F432CE"/>
    <w:rsid w:val="00F4450E"/>
    <w:rsid w:val="00F448F9"/>
    <w:rsid w:val="00F44E92"/>
    <w:rsid w:val="00F46AB3"/>
    <w:rsid w:val="00F4768A"/>
    <w:rsid w:val="00F50395"/>
    <w:rsid w:val="00F52E3A"/>
    <w:rsid w:val="00F52EE4"/>
    <w:rsid w:val="00F531B9"/>
    <w:rsid w:val="00F5328F"/>
    <w:rsid w:val="00F53612"/>
    <w:rsid w:val="00F54273"/>
    <w:rsid w:val="00F5569C"/>
    <w:rsid w:val="00F56854"/>
    <w:rsid w:val="00F569E5"/>
    <w:rsid w:val="00F5706E"/>
    <w:rsid w:val="00F57414"/>
    <w:rsid w:val="00F57A63"/>
    <w:rsid w:val="00F60B84"/>
    <w:rsid w:val="00F60DEE"/>
    <w:rsid w:val="00F61750"/>
    <w:rsid w:val="00F620B1"/>
    <w:rsid w:val="00F6282C"/>
    <w:rsid w:val="00F628FE"/>
    <w:rsid w:val="00F62BFB"/>
    <w:rsid w:val="00F62C39"/>
    <w:rsid w:val="00F63239"/>
    <w:rsid w:val="00F64935"/>
    <w:rsid w:val="00F64B14"/>
    <w:rsid w:val="00F64B56"/>
    <w:rsid w:val="00F659A7"/>
    <w:rsid w:val="00F66484"/>
    <w:rsid w:val="00F67D92"/>
    <w:rsid w:val="00F70154"/>
    <w:rsid w:val="00F72015"/>
    <w:rsid w:val="00F726C6"/>
    <w:rsid w:val="00F7329D"/>
    <w:rsid w:val="00F73F2D"/>
    <w:rsid w:val="00F74BC4"/>
    <w:rsid w:val="00F754C7"/>
    <w:rsid w:val="00F773A0"/>
    <w:rsid w:val="00F775A9"/>
    <w:rsid w:val="00F7776E"/>
    <w:rsid w:val="00F80BB4"/>
    <w:rsid w:val="00F8118B"/>
    <w:rsid w:val="00F814FF"/>
    <w:rsid w:val="00F81A4E"/>
    <w:rsid w:val="00F82F4A"/>
    <w:rsid w:val="00F8547D"/>
    <w:rsid w:val="00F85B48"/>
    <w:rsid w:val="00F86D46"/>
    <w:rsid w:val="00F87381"/>
    <w:rsid w:val="00F8749C"/>
    <w:rsid w:val="00F91CD0"/>
    <w:rsid w:val="00F920BE"/>
    <w:rsid w:val="00F9221F"/>
    <w:rsid w:val="00F92654"/>
    <w:rsid w:val="00F92656"/>
    <w:rsid w:val="00F926DF"/>
    <w:rsid w:val="00F92DD0"/>
    <w:rsid w:val="00F9447D"/>
    <w:rsid w:val="00F94C76"/>
    <w:rsid w:val="00F96D29"/>
    <w:rsid w:val="00F96DCE"/>
    <w:rsid w:val="00F973FE"/>
    <w:rsid w:val="00F97BD5"/>
    <w:rsid w:val="00FA02F8"/>
    <w:rsid w:val="00FA116B"/>
    <w:rsid w:val="00FA16EE"/>
    <w:rsid w:val="00FA1F51"/>
    <w:rsid w:val="00FA2EB3"/>
    <w:rsid w:val="00FA2FF2"/>
    <w:rsid w:val="00FA3054"/>
    <w:rsid w:val="00FA47FC"/>
    <w:rsid w:val="00FA51A5"/>
    <w:rsid w:val="00FA5E3B"/>
    <w:rsid w:val="00FA740D"/>
    <w:rsid w:val="00FA75F7"/>
    <w:rsid w:val="00FB0924"/>
    <w:rsid w:val="00FB12AD"/>
    <w:rsid w:val="00FB15D7"/>
    <w:rsid w:val="00FB1685"/>
    <w:rsid w:val="00FB1E71"/>
    <w:rsid w:val="00FB2656"/>
    <w:rsid w:val="00FB2FBC"/>
    <w:rsid w:val="00FB4B40"/>
    <w:rsid w:val="00FB6523"/>
    <w:rsid w:val="00FB679A"/>
    <w:rsid w:val="00FB7237"/>
    <w:rsid w:val="00FC023A"/>
    <w:rsid w:val="00FC1116"/>
    <w:rsid w:val="00FC1268"/>
    <w:rsid w:val="00FC1942"/>
    <w:rsid w:val="00FC1BE9"/>
    <w:rsid w:val="00FC3722"/>
    <w:rsid w:val="00FC5839"/>
    <w:rsid w:val="00FC5D32"/>
    <w:rsid w:val="00FC6E6E"/>
    <w:rsid w:val="00FD19A2"/>
    <w:rsid w:val="00FD2355"/>
    <w:rsid w:val="00FD2503"/>
    <w:rsid w:val="00FD25BB"/>
    <w:rsid w:val="00FD31A2"/>
    <w:rsid w:val="00FD3E20"/>
    <w:rsid w:val="00FD4D19"/>
    <w:rsid w:val="00FD6C59"/>
    <w:rsid w:val="00FD7211"/>
    <w:rsid w:val="00FD75F3"/>
    <w:rsid w:val="00FE09C9"/>
    <w:rsid w:val="00FE1081"/>
    <w:rsid w:val="00FE12AB"/>
    <w:rsid w:val="00FE2356"/>
    <w:rsid w:val="00FE2CAE"/>
    <w:rsid w:val="00FE320F"/>
    <w:rsid w:val="00FE33B8"/>
    <w:rsid w:val="00FE3822"/>
    <w:rsid w:val="00FE389B"/>
    <w:rsid w:val="00FE41F7"/>
    <w:rsid w:val="00FE5FA9"/>
    <w:rsid w:val="00FE648F"/>
    <w:rsid w:val="00FE7001"/>
    <w:rsid w:val="00FF052A"/>
    <w:rsid w:val="00FF089C"/>
    <w:rsid w:val="00FF08B9"/>
    <w:rsid w:val="00FF0D5D"/>
    <w:rsid w:val="00FF241A"/>
    <w:rsid w:val="00FF2DC7"/>
    <w:rsid w:val="00FF31AF"/>
    <w:rsid w:val="00FF3A44"/>
    <w:rsid w:val="00FF46C7"/>
    <w:rsid w:val="00FF4894"/>
    <w:rsid w:val="00FF500C"/>
    <w:rsid w:val="00FF6D6A"/>
    <w:rsid w:val="00FF710E"/>
    <w:rsid w:val="00FF73E4"/>
    <w:rsid w:val="00FF747F"/>
    <w:rsid w:val="00FF7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9"/>
    <w:qFormat/>
    <w:rsid w:val="006C619E"/>
    <w:pPr>
      <w:keepNext/>
      <w:spacing w:line="240" w:lineRule="auto"/>
      <w:outlineLvl w:val="0"/>
    </w:pPr>
    <w:rPr>
      <w:rFonts w:eastAsia="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34"/>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uiPriority w:val="99"/>
    <w:rsid w:val="0087211F"/>
  </w:style>
  <w:style w:type="character" w:customStyle="1" w:styleId="10">
    <w:name w:val="Заголовок 1 Знак"/>
    <w:basedOn w:val="a0"/>
    <w:link w:val="1"/>
    <w:uiPriority w:val="99"/>
    <w:rsid w:val="006C619E"/>
    <w:rPr>
      <w:rFonts w:eastAsia="Times New Roman"/>
      <w:b/>
      <w:bCs/>
      <w:szCs w:val="28"/>
      <w:lang w:eastAsia="ru-RU"/>
    </w:rPr>
  </w:style>
  <w:style w:type="character" w:customStyle="1" w:styleId="cpatext-link">
    <w:name w:val="cpatext-link"/>
    <w:basedOn w:val="a0"/>
    <w:rsid w:val="008246F3"/>
  </w:style>
  <w:style w:type="paragraph" w:styleId="aa">
    <w:name w:val="Subtitle"/>
    <w:basedOn w:val="a"/>
    <w:link w:val="ab"/>
    <w:uiPriority w:val="99"/>
    <w:qFormat/>
    <w:rsid w:val="00252C47"/>
    <w:pPr>
      <w:spacing w:line="240" w:lineRule="auto"/>
      <w:jc w:val="center"/>
    </w:pPr>
    <w:rPr>
      <w:rFonts w:eastAsia="Calibri"/>
      <w:b/>
      <w:bCs/>
      <w:sz w:val="20"/>
      <w:szCs w:val="20"/>
      <w:lang w:val="uk-UA" w:eastAsia="ru-RU"/>
    </w:rPr>
  </w:style>
  <w:style w:type="character" w:customStyle="1" w:styleId="ab">
    <w:name w:val="Подзаголовок Знак"/>
    <w:basedOn w:val="a0"/>
    <w:link w:val="aa"/>
    <w:uiPriority w:val="99"/>
    <w:rsid w:val="00252C47"/>
    <w:rPr>
      <w:rFonts w:eastAsia="Calibri"/>
      <w:b/>
      <w:bCs/>
      <w:sz w:val="20"/>
      <w:szCs w:val="20"/>
      <w:lang w:eastAsia="ru-RU"/>
    </w:rPr>
  </w:style>
  <w:style w:type="paragraph" w:styleId="ac">
    <w:name w:val="Normal (Web)"/>
    <w:basedOn w:val="a"/>
    <w:uiPriority w:val="99"/>
    <w:unhideWhenUsed/>
    <w:rsid w:val="00437A8F"/>
    <w:pPr>
      <w:spacing w:before="100" w:beforeAutospacing="1" w:after="100" w:afterAutospacing="1" w:line="240" w:lineRule="auto"/>
    </w:pPr>
    <w:rPr>
      <w:rFonts w:eastAsia="Times New Roman"/>
      <w:sz w:val="24"/>
      <w:lang w:val="uk-UA" w:eastAsia="uk-UA"/>
    </w:rPr>
  </w:style>
  <w:style w:type="paragraph" w:customStyle="1" w:styleId="Default">
    <w:name w:val="Default"/>
    <w:rsid w:val="0003752E"/>
    <w:pPr>
      <w:autoSpaceDE w:val="0"/>
      <w:autoSpaceDN w:val="0"/>
      <w:adjustRightInd w:val="0"/>
      <w:spacing w:line="240" w:lineRule="auto"/>
    </w:pPr>
    <w:rPr>
      <w:rFonts w:eastAsia="Times New Roman"/>
      <w:color w:val="000000"/>
      <w:sz w:val="24"/>
      <w:lang w:val="ru-RU" w:eastAsia="ru-RU"/>
    </w:rPr>
  </w:style>
  <w:style w:type="character" w:styleId="ad">
    <w:name w:val="Hyperlink"/>
    <w:basedOn w:val="a0"/>
    <w:uiPriority w:val="99"/>
    <w:unhideWhenUsed/>
    <w:rsid w:val="00840B40"/>
    <w:rPr>
      <w:color w:val="0000FF"/>
      <w:u w:val="single"/>
    </w:rPr>
  </w:style>
  <w:style w:type="table" w:styleId="ae">
    <w:name w:val="Table Grid"/>
    <w:basedOn w:val="a1"/>
    <w:uiPriority w:val="59"/>
    <w:rsid w:val="002813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C423F1"/>
    <w:rPr>
      <w:b/>
      <w:bCs/>
    </w:rPr>
  </w:style>
  <w:style w:type="character" w:customStyle="1" w:styleId="rvts0">
    <w:name w:val="rvts0"/>
    <w:basedOn w:val="a0"/>
    <w:rsid w:val="00866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9"/>
    <w:qFormat/>
    <w:rsid w:val="006C619E"/>
    <w:pPr>
      <w:keepNext/>
      <w:spacing w:line="240" w:lineRule="auto"/>
      <w:outlineLvl w:val="0"/>
    </w:pPr>
    <w:rPr>
      <w:rFonts w:eastAsia="Times New Roman"/>
      <w:b/>
      <w:bCs/>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6B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6B5"/>
    <w:rPr>
      <w:rFonts w:ascii="Tahoma" w:hAnsi="Tahoma" w:cs="Tahoma"/>
      <w:sz w:val="16"/>
      <w:szCs w:val="16"/>
      <w:lang w:val="ru-RU"/>
    </w:rPr>
  </w:style>
  <w:style w:type="paragraph" w:styleId="a5">
    <w:name w:val="List Paragraph"/>
    <w:basedOn w:val="a"/>
    <w:uiPriority w:val="34"/>
    <w:qFormat/>
    <w:rsid w:val="00C60960"/>
    <w:pPr>
      <w:ind w:left="720"/>
      <w:contextualSpacing/>
    </w:pPr>
  </w:style>
  <w:style w:type="paragraph" w:styleId="a6">
    <w:name w:val="header"/>
    <w:basedOn w:val="a"/>
    <w:link w:val="a7"/>
    <w:uiPriority w:val="99"/>
    <w:unhideWhenUsed/>
    <w:rsid w:val="0032409B"/>
    <w:pPr>
      <w:tabs>
        <w:tab w:val="center" w:pos="4819"/>
        <w:tab w:val="right" w:pos="9639"/>
      </w:tabs>
      <w:spacing w:line="240" w:lineRule="auto"/>
    </w:pPr>
  </w:style>
  <w:style w:type="character" w:customStyle="1" w:styleId="a7">
    <w:name w:val="Верхний колонтитул Знак"/>
    <w:basedOn w:val="a0"/>
    <w:link w:val="a6"/>
    <w:uiPriority w:val="99"/>
    <w:rsid w:val="0032409B"/>
    <w:rPr>
      <w:lang w:val="ru-RU"/>
    </w:rPr>
  </w:style>
  <w:style w:type="paragraph" w:styleId="a8">
    <w:name w:val="footer"/>
    <w:basedOn w:val="a"/>
    <w:link w:val="a9"/>
    <w:uiPriority w:val="99"/>
    <w:unhideWhenUsed/>
    <w:rsid w:val="0032409B"/>
    <w:pPr>
      <w:tabs>
        <w:tab w:val="center" w:pos="4819"/>
        <w:tab w:val="right" w:pos="9639"/>
      </w:tabs>
      <w:spacing w:line="240" w:lineRule="auto"/>
    </w:pPr>
  </w:style>
  <w:style w:type="character" w:customStyle="1" w:styleId="a9">
    <w:name w:val="Нижний колонтитул Знак"/>
    <w:basedOn w:val="a0"/>
    <w:link w:val="a8"/>
    <w:uiPriority w:val="99"/>
    <w:rsid w:val="0032409B"/>
    <w:rPr>
      <w:lang w:val="ru-RU"/>
    </w:rPr>
  </w:style>
  <w:style w:type="character" w:customStyle="1" w:styleId="FontStyle12">
    <w:name w:val="Font Style12"/>
    <w:rsid w:val="00EE72E1"/>
    <w:rPr>
      <w:rFonts w:ascii="MS Reference Sans Serif" w:hAnsi="MS Reference Sans Serif" w:cs="MS Reference Sans Serif"/>
      <w:sz w:val="14"/>
      <w:szCs w:val="14"/>
    </w:rPr>
  </w:style>
  <w:style w:type="character" w:customStyle="1" w:styleId="jitem-title">
    <w:name w:val="jitem-title"/>
    <w:basedOn w:val="a0"/>
    <w:uiPriority w:val="99"/>
    <w:rsid w:val="0087211F"/>
  </w:style>
  <w:style w:type="character" w:customStyle="1" w:styleId="10">
    <w:name w:val="Заголовок 1 Знак"/>
    <w:basedOn w:val="a0"/>
    <w:link w:val="1"/>
    <w:uiPriority w:val="99"/>
    <w:rsid w:val="006C619E"/>
    <w:rPr>
      <w:rFonts w:eastAsia="Times New Roman"/>
      <w:b/>
      <w:bCs/>
      <w:szCs w:val="28"/>
      <w:lang w:eastAsia="ru-RU"/>
    </w:rPr>
  </w:style>
  <w:style w:type="character" w:customStyle="1" w:styleId="cpatext-link">
    <w:name w:val="cpatext-link"/>
    <w:basedOn w:val="a0"/>
    <w:rsid w:val="008246F3"/>
  </w:style>
  <w:style w:type="paragraph" w:styleId="aa">
    <w:name w:val="Subtitle"/>
    <w:basedOn w:val="a"/>
    <w:link w:val="ab"/>
    <w:uiPriority w:val="99"/>
    <w:qFormat/>
    <w:rsid w:val="00252C47"/>
    <w:pPr>
      <w:spacing w:line="240" w:lineRule="auto"/>
      <w:jc w:val="center"/>
    </w:pPr>
    <w:rPr>
      <w:rFonts w:eastAsia="Calibri"/>
      <w:b/>
      <w:bCs/>
      <w:sz w:val="20"/>
      <w:szCs w:val="20"/>
      <w:lang w:val="uk-UA" w:eastAsia="ru-RU"/>
    </w:rPr>
  </w:style>
  <w:style w:type="character" w:customStyle="1" w:styleId="ab">
    <w:name w:val="Подзаголовок Знак"/>
    <w:basedOn w:val="a0"/>
    <w:link w:val="aa"/>
    <w:uiPriority w:val="99"/>
    <w:rsid w:val="00252C47"/>
    <w:rPr>
      <w:rFonts w:eastAsia="Calibri"/>
      <w:b/>
      <w:bCs/>
      <w:sz w:val="20"/>
      <w:szCs w:val="20"/>
      <w:lang w:eastAsia="ru-RU"/>
    </w:rPr>
  </w:style>
  <w:style w:type="paragraph" w:styleId="ac">
    <w:name w:val="Normal (Web)"/>
    <w:basedOn w:val="a"/>
    <w:uiPriority w:val="99"/>
    <w:unhideWhenUsed/>
    <w:rsid w:val="00437A8F"/>
    <w:pPr>
      <w:spacing w:before="100" w:beforeAutospacing="1" w:after="100" w:afterAutospacing="1" w:line="240" w:lineRule="auto"/>
    </w:pPr>
    <w:rPr>
      <w:rFonts w:eastAsia="Times New Roman"/>
      <w:sz w:val="24"/>
      <w:lang w:val="uk-UA" w:eastAsia="uk-UA"/>
    </w:rPr>
  </w:style>
  <w:style w:type="paragraph" w:customStyle="1" w:styleId="Default">
    <w:name w:val="Default"/>
    <w:rsid w:val="0003752E"/>
    <w:pPr>
      <w:autoSpaceDE w:val="0"/>
      <w:autoSpaceDN w:val="0"/>
      <w:adjustRightInd w:val="0"/>
      <w:spacing w:line="240" w:lineRule="auto"/>
    </w:pPr>
    <w:rPr>
      <w:rFonts w:eastAsia="Times New Roman"/>
      <w:color w:val="000000"/>
      <w:sz w:val="24"/>
      <w:lang w:val="ru-RU" w:eastAsia="ru-RU"/>
    </w:rPr>
  </w:style>
  <w:style w:type="character" w:styleId="ad">
    <w:name w:val="Hyperlink"/>
    <w:basedOn w:val="a0"/>
    <w:uiPriority w:val="99"/>
    <w:unhideWhenUsed/>
    <w:rsid w:val="00840B40"/>
    <w:rPr>
      <w:color w:val="0000FF"/>
      <w:u w:val="single"/>
    </w:rPr>
  </w:style>
  <w:style w:type="table" w:styleId="ae">
    <w:name w:val="Table Grid"/>
    <w:basedOn w:val="a1"/>
    <w:uiPriority w:val="59"/>
    <w:rsid w:val="0028135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C423F1"/>
    <w:rPr>
      <w:b/>
      <w:bCs/>
    </w:rPr>
  </w:style>
  <w:style w:type="character" w:customStyle="1" w:styleId="rvts0">
    <w:name w:val="rvts0"/>
    <w:basedOn w:val="a0"/>
    <w:rsid w:val="0086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932">
      <w:bodyDiv w:val="1"/>
      <w:marLeft w:val="0"/>
      <w:marRight w:val="0"/>
      <w:marTop w:val="0"/>
      <w:marBottom w:val="0"/>
      <w:divBdr>
        <w:top w:val="none" w:sz="0" w:space="0" w:color="auto"/>
        <w:left w:val="none" w:sz="0" w:space="0" w:color="auto"/>
        <w:bottom w:val="none" w:sz="0" w:space="0" w:color="auto"/>
        <w:right w:val="none" w:sz="0" w:space="0" w:color="auto"/>
      </w:divBdr>
    </w:div>
    <w:div w:id="28075032">
      <w:bodyDiv w:val="1"/>
      <w:marLeft w:val="0"/>
      <w:marRight w:val="0"/>
      <w:marTop w:val="0"/>
      <w:marBottom w:val="0"/>
      <w:divBdr>
        <w:top w:val="none" w:sz="0" w:space="0" w:color="auto"/>
        <w:left w:val="none" w:sz="0" w:space="0" w:color="auto"/>
        <w:bottom w:val="none" w:sz="0" w:space="0" w:color="auto"/>
        <w:right w:val="none" w:sz="0" w:space="0" w:color="auto"/>
      </w:divBdr>
    </w:div>
    <w:div w:id="59645050">
      <w:bodyDiv w:val="1"/>
      <w:marLeft w:val="0"/>
      <w:marRight w:val="0"/>
      <w:marTop w:val="0"/>
      <w:marBottom w:val="0"/>
      <w:divBdr>
        <w:top w:val="none" w:sz="0" w:space="0" w:color="auto"/>
        <w:left w:val="none" w:sz="0" w:space="0" w:color="auto"/>
        <w:bottom w:val="none" w:sz="0" w:space="0" w:color="auto"/>
        <w:right w:val="none" w:sz="0" w:space="0" w:color="auto"/>
      </w:divBdr>
    </w:div>
    <w:div w:id="86316540">
      <w:bodyDiv w:val="1"/>
      <w:marLeft w:val="0"/>
      <w:marRight w:val="0"/>
      <w:marTop w:val="0"/>
      <w:marBottom w:val="0"/>
      <w:divBdr>
        <w:top w:val="none" w:sz="0" w:space="0" w:color="auto"/>
        <w:left w:val="none" w:sz="0" w:space="0" w:color="auto"/>
        <w:bottom w:val="none" w:sz="0" w:space="0" w:color="auto"/>
        <w:right w:val="none" w:sz="0" w:space="0" w:color="auto"/>
      </w:divBdr>
    </w:div>
    <w:div w:id="101384567">
      <w:bodyDiv w:val="1"/>
      <w:marLeft w:val="0"/>
      <w:marRight w:val="0"/>
      <w:marTop w:val="0"/>
      <w:marBottom w:val="0"/>
      <w:divBdr>
        <w:top w:val="none" w:sz="0" w:space="0" w:color="auto"/>
        <w:left w:val="none" w:sz="0" w:space="0" w:color="auto"/>
        <w:bottom w:val="none" w:sz="0" w:space="0" w:color="auto"/>
        <w:right w:val="none" w:sz="0" w:space="0" w:color="auto"/>
      </w:divBdr>
    </w:div>
    <w:div w:id="142894125">
      <w:bodyDiv w:val="1"/>
      <w:marLeft w:val="0"/>
      <w:marRight w:val="0"/>
      <w:marTop w:val="0"/>
      <w:marBottom w:val="0"/>
      <w:divBdr>
        <w:top w:val="none" w:sz="0" w:space="0" w:color="auto"/>
        <w:left w:val="none" w:sz="0" w:space="0" w:color="auto"/>
        <w:bottom w:val="none" w:sz="0" w:space="0" w:color="auto"/>
        <w:right w:val="none" w:sz="0" w:space="0" w:color="auto"/>
      </w:divBdr>
    </w:div>
    <w:div w:id="174350213">
      <w:bodyDiv w:val="1"/>
      <w:marLeft w:val="0"/>
      <w:marRight w:val="0"/>
      <w:marTop w:val="0"/>
      <w:marBottom w:val="0"/>
      <w:divBdr>
        <w:top w:val="none" w:sz="0" w:space="0" w:color="auto"/>
        <w:left w:val="none" w:sz="0" w:space="0" w:color="auto"/>
        <w:bottom w:val="none" w:sz="0" w:space="0" w:color="auto"/>
        <w:right w:val="none" w:sz="0" w:space="0" w:color="auto"/>
      </w:divBdr>
    </w:div>
    <w:div w:id="218320265">
      <w:bodyDiv w:val="1"/>
      <w:marLeft w:val="0"/>
      <w:marRight w:val="0"/>
      <w:marTop w:val="0"/>
      <w:marBottom w:val="0"/>
      <w:divBdr>
        <w:top w:val="none" w:sz="0" w:space="0" w:color="auto"/>
        <w:left w:val="none" w:sz="0" w:space="0" w:color="auto"/>
        <w:bottom w:val="none" w:sz="0" w:space="0" w:color="auto"/>
        <w:right w:val="none" w:sz="0" w:space="0" w:color="auto"/>
      </w:divBdr>
    </w:div>
    <w:div w:id="225335990">
      <w:bodyDiv w:val="1"/>
      <w:marLeft w:val="0"/>
      <w:marRight w:val="0"/>
      <w:marTop w:val="0"/>
      <w:marBottom w:val="0"/>
      <w:divBdr>
        <w:top w:val="none" w:sz="0" w:space="0" w:color="auto"/>
        <w:left w:val="none" w:sz="0" w:space="0" w:color="auto"/>
        <w:bottom w:val="none" w:sz="0" w:space="0" w:color="auto"/>
        <w:right w:val="none" w:sz="0" w:space="0" w:color="auto"/>
      </w:divBdr>
    </w:div>
    <w:div w:id="254364995">
      <w:bodyDiv w:val="1"/>
      <w:marLeft w:val="0"/>
      <w:marRight w:val="0"/>
      <w:marTop w:val="0"/>
      <w:marBottom w:val="0"/>
      <w:divBdr>
        <w:top w:val="none" w:sz="0" w:space="0" w:color="auto"/>
        <w:left w:val="none" w:sz="0" w:space="0" w:color="auto"/>
        <w:bottom w:val="none" w:sz="0" w:space="0" w:color="auto"/>
        <w:right w:val="none" w:sz="0" w:space="0" w:color="auto"/>
      </w:divBdr>
    </w:div>
    <w:div w:id="269048886">
      <w:bodyDiv w:val="1"/>
      <w:marLeft w:val="0"/>
      <w:marRight w:val="0"/>
      <w:marTop w:val="0"/>
      <w:marBottom w:val="0"/>
      <w:divBdr>
        <w:top w:val="none" w:sz="0" w:space="0" w:color="auto"/>
        <w:left w:val="none" w:sz="0" w:space="0" w:color="auto"/>
        <w:bottom w:val="none" w:sz="0" w:space="0" w:color="auto"/>
        <w:right w:val="none" w:sz="0" w:space="0" w:color="auto"/>
      </w:divBdr>
    </w:div>
    <w:div w:id="285938372">
      <w:bodyDiv w:val="1"/>
      <w:marLeft w:val="0"/>
      <w:marRight w:val="0"/>
      <w:marTop w:val="0"/>
      <w:marBottom w:val="0"/>
      <w:divBdr>
        <w:top w:val="none" w:sz="0" w:space="0" w:color="auto"/>
        <w:left w:val="none" w:sz="0" w:space="0" w:color="auto"/>
        <w:bottom w:val="none" w:sz="0" w:space="0" w:color="auto"/>
        <w:right w:val="none" w:sz="0" w:space="0" w:color="auto"/>
      </w:divBdr>
    </w:div>
    <w:div w:id="319235155">
      <w:bodyDiv w:val="1"/>
      <w:marLeft w:val="0"/>
      <w:marRight w:val="0"/>
      <w:marTop w:val="0"/>
      <w:marBottom w:val="0"/>
      <w:divBdr>
        <w:top w:val="none" w:sz="0" w:space="0" w:color="auto"/>
        <w:left w:val="none" w:sz="0" w:space="0" w:color="auto"/>
        <w:bottom w:val="none" w:sz="0" w:space="0" w:color="auto"/>
        <w:right w:val="none" w:sz="0" w:space="0" w:color="auto"/>
      </w:divBdr>
    </w:div>
    <w:div w:id="355738056">
      <w:bodyDiv w:val="1"/>
      <w:marLeft w:val="0"/>
      <w:marRight w:val="0"/>
      <w:marTop w:val="0"/>
      <w:marBottom w:val="0"/>
      <w:divBdr>
        <w:top w:val="none" w:sz="0" w:space="0" w:color="auto"/>
        <w:left w:val="none" w:sz="0" w:space="0" w:color="auto"/>
        <w:bottom w:val="none" w:sz="0" w:space="0" w:color="auto"/>
        <w:right w:val="none" w:sz="0" w:space="0" w:color="auto"/>
      </w:divBdr>
    </w:div>
    <w:div w:id="383797798">
      <w:bodyDiv w:val="1"/>
      <w:marLeft w:val="0"/>
      <w:marRight w:val="0"/>
      <w:marTop w:val="0"/>
      <w:marBottom w:val="0"/>
      <w:divBdr>
        <w:top w:val="none" w:sz="0" w:space="0" w:color="auto"/>
        <w:left w:val="none" w:sz="0" w:space="0" w:color="auto"/>
        <w:bottom w:val="none" w:sz="0" w:space="0" w:color="auto"/>
        <w:right w:val="none" w:sz="0" w:space="0" w:color="auto"/>
      </w:divBdr>
    </w:div>
    <w:div w:id="384523659">
      <w:bodyDiv w:val="1"/>
      <w:marLeft w:val="0"/>
      <w:marRight w:val="0"/>
      <w:marTop w:val="0"/>
      <w:marBottom w:val="0"/>
      <w:divBdr>
        <w:top w:val="none" w:sz="0" w:space="0" w:color="auto"/>
        <w:left w:val="none" w:sz="0" w:space="0" w:color="auto"/>
        <w:bottom w:val="none" w:sz="0" w:space="0" w:color="auto"/>
        <w:right w:val="none" w:sz="0" w:space="0" w:color="auto"/>
      </w:divBdr>
    </w:div>
    <w:div w:id="397675683">
      <w:bodyDiv w:val="1"/>
      <w:marLeft w:val="0"/>
      <w:marRight w:val="0"/>
      <w:marTop w:val="0"/>
      <w:marBottom w:val="0"/>
      <w:divBdr>
        <w:top w:val="none" w:sz="0" w:space="0" w:color="auto"/>
        <w:left w:val="none" w:sz="0" w:space="0" w:color="auto"/>
        <w:bottom w:val="none" w:sz="0" w:space="0" w:color="auto"/>
        <w:right w:val="none" w:sz="0" w:space="0" w:color="auto"/>
      </w:divBdr>
    </w:div>
    <w:div w:id="415250085">
      <w:bodyDiv w:val="1"/>
      <w:marLeft w:val="0"/>
      <w:marRight w:val="0"/>
      <w:marTop w:val="0"/>
      <w:marBottom w:val="0"/>
      <w:divBdr>
        <w:top w:val="none" w:sz="0" w:space="0" w:color="auto"/>
        <w:left w:val="none" w:sz="0" w:space="0" w:color="auto"/>
        <w:bottom w:val="none" w:sz="0" w:space="0" w:color="auto"/>
        <w:right w:val="none" w:sz="0" w:space="0" w:color="auto"/>
      </w:divBdr>
    </w:div>
    <w:div w:id="493297252">
      <w:bodyDiv w:val="1"/>
      <w:marLeft w:val="0"/>
      <w:marRight w:val="0"/>
      <w:marTop w:val="0"/>
      <w:marBottom w:val="0"/>
      <w:divBdr>
        <w:top w:val="none" w:sz="0" w:space="0" w:color="auto"/>
        <w:left w:val="none" w:sz="0" w:space="0" w:color="auto"/>
        <w:bottom w:val="none" w:sz="0" w:space="0" w:color="auto"/>
        <w:right w:val="none" w:sz="0" w:space="0" w:color="auto"/>
      </w:divBdr>
    </w:div>
    <w:div w:id="500972485">
      <w:bodyDiv w:val="1"/>
      <w:marLeft w:val="0"/>
      <w:marRight w:val="0"/>
      <w:marTop w:val="0"/>
      <w:marBottom w:val="0"/>
      <w:divBdr>
        <w:top w:val="none" w:sz="0" w:space="0" w:color="auto"/>
        <w:left w:val="none" w:sz="0" w:space="0" w:color="auto"/>
        <w:bottom w:val="none" w:sz="0" w:space="0" w:color="auto"/>
        <w:right w:val="none" w:sz="0" w:space="0" w:color="auto"/>
      </w:divBdr>
    </w:div>
    <w:div w:id="515114264">
      <w:bodyDiv w:val="1"/>
      <w:marLeft w:val="0"/>
      <w:marRight w:val="0"/>
      <w:marTop w:val="0"/>
      <w:marBottom w:val="0"/>
      <w:divBdr>
        <w:top w:val="none" w:sz="0" w:space="0" w:color="auto"/>
        <w:left w:val="none" w:sz="0" w:space="0" w:color="auto"/>
        <w:bottom w:val="none" w:sz="0" w:space="0" w:color="auto"/>
        <w:right w:val="none" w:sz="0" w:space="0" w:color="auto"/>
      </w:divBdr>
    </w:div>
    <w:div w:id="524827650">
      <w:bodyDiv w:val="1"/>
      <w:marLeft w:val="0"/>
      <w:marRight w:val="0"/>
      <w:marTop w:val="0"/>
      <w:marBottom w:val="0"/>
      <w:divBdr>
        <w:top w:val="none" w:sz="0" w:space="0" w:color="auto"/>
        <w:left w:val="none" w:sz="0" w:space="0" w:color="auto"/>
        <w:bottom w:val="none" w:sz="0" w:space="0" w:color="auto"/>
        <w:right w:val="none" w:sz="0" w:space="0" w:color="auto"/>
      </w:divBdr>
    </w:div>
    <w:div w:id="528226268">
      <w:bodyDiv w:val="1"/>
      <w:marLeft w:val="0"/>
      <w:marRight w:val="0"/>
      <w:marTop w:val="0"/>
      <w:marBottom w:val="0"/>
      <w:divBdr>
        <w:top w:val="none" w:sz="0" w:space="0" w:color="auto"/>
        <w:left w:val="none" w:sz="0" w:space="0" w:color="auto"/>
        <w:bottom w:val="none" w:sz="0" w:space="0" w:color="auto"/>
        <w:right w:val="none" w:sz="0" w:space="0" w:color="auto"/>
      </w:divBdr>
    </w:div>
    <w:div w:id="530535963">
      <w:bodyDiv w:val="1"/>
      <w:marLeft w:val="0"/>
      <w:marRight w:val="0"/>
      <w:marTop w:val="0"/>
      <w:marBottom w:val="0"/>
      <w:divBdr>
        <w:top w:val="none" w:sz="0" w:space="0" w:color="auto"/>
        <w:left w:val="none" w:sz="0" w:space="0" w:color="auto"/>
        <w:bottom w:val="none" w:sz="0" w:space="0" w:color="auto"/>
        <w:right w:val="none" w:sz="0" w:space="0" w:color="auto"/>
      </w:divBdr>
    </w:div>
    <w:div w:id="547111525">
      <w:bodyDiv w:val="1"/>
      <w:marLeft w:val="0"/>
      <w:marRight w:val="0"/>
      <w:marTop w:val="0"/>
      <w:marBottom w:val="0"/>
      <w:divBdr>
        <w:top w:val="none" w:sz="0" w:space="0" w:color="auto"/>
        <w:left w:val="none" w:sz="0" w:space="0" w:color="auto"/>
        <w:bottom w:val="none" w:sz="0" w:space="0" w:color="auto"/>
        <w:right w:val="none" w:sz="0" w:space="0" w:color="auto"/>
      </w:divBdr>
    </w:div>
    <w:div w:id="595138635">
      <w:bodyDiv w:val="1"/>
      <w:marLeft w:val="0"/>
      <w:marRight w:val="0"/>
      <w:marTop w:val="0"/>
      <w:marBottom w:val="0"/>
      <w:divBdr>
        <w:top w:val="none" w:sz="0" w:space="0" w:color="auto"/>
        <w:left w:val="none" w:sz="0" w:space="0" w:color="auto"/>
        <w:bottom w:val="none" w:sz="0" w:space="0" w:color="auto"/>
        <w:right w:val="none" w:sz="0" w:space="0" w:color="auto"/>
      </w:divBdr>
    </w:div>
    <w:div w:id="626736630">
      <w:bodyDiv w:val="1"/>
      <w:marLeft w:val="0"/>
      <w:marRight w:val="0"/>
      <w:marTop w:val="0"/>
      <w:marBottom w:val="0"/>
      <w:divBdr>
        <w:top w:val="none" w:sz="0" w:space="0" w:color="auto"/>
        <w:left w:val="none" w:sz="0" w:space="0" w:color="auto"/>
        <w:bottom w:val="none" w:sz="0" w:space="0" w:color="auto"/>
        <w:right w:val="none" w:sz="0" w:space="0" w:color="auto"/>
      </w:divBdr>
    </w:div>
    <w:div w:id="632642513">
      <w:bodyDiv w:val="1"/>
      <w:marLeft w:val="0"/>
      <w:marRight w:val="0"/>
      <w:marTop w:val="0"/>
      <w:marBottom w:val="0"/>
      <w:divBdr>
        <w:top w:val="none" w:sz="0" w:space="0" w:color="auto"/>
        <w:left w:val="none" w:sz="0" w:space="0" w:color="auto"/>
        <w:bottom w:val="none" w:sz="0" w:space="0" w:color="auto"/>
        <w:right w:val="none" w:sz="0" w:space="0" w:color="auto"/>
      </w:divBdr>
    </w:div>
    <w:div w:id="687030254">
      <w:bodyDiv w:val="1"/>
      <w:marLeft w:val="0"/>
      <w:marRight w:val="0"/>
      <w:marTop w:val="0"/>
      <w:marBottom w:val="0"/>
      <w:divBdr>
        <w:top w:val="none" w:sz="0" w:space="0" w:color="auto"/>
        <w:left w:val="none" w:sz="0" w:space="0" w:color="auto"/>
        <w:bottom w:val="none" w:sz="0" w:space="0" w:color="auto"/>
        <w:right w:val="none" w:sz="0" w:space="0" w:color="auto"/>
      </w:divBdr>
    </w:div>
    <w:div w:id="737286170">
      <w:bodyDiv w:val="1"/>
      <w:marLeft w:val="0"/>
      <w:marRight w:val="0"/>
      <w:marTop w:val="0"/>
      <w:marBottom w:val="0"/>
      <w:divBdr>
        <w:top w:val="none" w:sz="0" w:space="0" w:color="auto"/>
        <w:left w:val="none" w:sz="0" w:space="0" w:color="auto"/>
        <w:bottom w:val="none" w:sz="0" w:space="0" w:color="auto"/>
        <w:right w:val="none" w:sz="0" w:space="0" w:color="auto"/>
      </w:divBdr>
    </w:div>
    <w:div w:id="755056714">
      <w:bodyDiv w:val="1"/>
      <w:marLeft w:val="0"/>
      <w:marRight w:val="0"/>
      <w:marTop w:val="0"/>
      <w:marBottom w:val="0"/>
      <w:divBdr>
        <w:top w:val="none" w:sz="0" w:space="0" w:color="auto"/>
        <w:left w:val="none" w:sz="0" w:space="0" w:color="auto"/>
        <w:bottom w:val="none" w:sz="0" w:space="0" w:color="auto"/>
        <w:right w:val="none" w:sz="0" w:space="0" w:color="auto"/>
      </w:divBdr>
    </w:div>
    <w:div w:id="761682930">
      <w:bodyDiv w:val="1"/>
      <w:marLeft w:val="0"/>
      <w:marRight w:val="0"/>
      <w:marTop w:val="0"/>
      <w:marBottom w:val="0"/>
      <w:divBdr>
        <w:top w:val="none" w:sz="0" w:space="0" w:color="auto"/>
        <w:left w:val="none" w:sz="0" w:space="0" w:color="auto"/>
        <w:bottom w:val="none" w:sz="0" w:space="0" w:color="auto"/>
        <w:right w:val="none" w:sz="0" w:space="0" w:color="auto"/>
      </w:divBdr>
    </w:div>
    <w:div w:id="766343576">
      <w:bodyDiv w:val="1"/>
      <w:marLeft w:val="0"/>
      <w:marRight w:val="0"/>
      <w:marTop w:val="0"/>
      <w:marBottom w:val="0"/>
      <w:divBdr>
        <w:top w:val="none" w:sz="0" w:space="0" w:color="auto"/>
        <w:left w:val="none" w:sz="0" w:space="0" w:color="auto"/>
        <w:bottom w:val="none" w:sz="0" w:space="0" w:color="auto"/>
        <w:right w:val="none" w:sz="0" w:space="0" w:color="auto"/>
      </w:divBdr>
    </w:div>
    <w:div w:id="773981875">
      <w:bodyDiv w:val="1"/>
      <w:marLeft w:val="0"/>
      <w:marRight w:val="0"/>
      <w:marTop w:val="0"/>
      <w:marBottom w:val="0"/>
      <w:divBdr>
        <w:top w:val="none" w:sz="0" w:space="0" w:color="auto"/>
        <w:left w:val="none" w:sz="0" w:space="0" w:color="auto"/>
        <w:bottom w:val="none" w:sz="0" w:space="0" w:color="auto"/>
        <w:right w:val="none" w:sz="0" w:space="0" w:color="auto"/>
      </w:divBdr>
    </w:div>
    <w:div w:id="808597198">
      <w:bodyDiv w:val="1"/>
      <w:marLeft w:val="0"/>
      <w:marRight w:val="0"/>
      <w:marTop w:val="0"/>
      <w:marBottom w:val="0"/>
      <w:divBdr>
        <w:top w:val="none" w:sz="0" w:space="0" w:color="auto"/>
        <w:left w:val="none" w:sz="0" w:space="0" w:color="auto"/>
        <w:bottom w:val="none" w:sz="0" w:space="0" w:color="auto"/>
        <w:right w:val="none" w:sz="0" w:space="0" w:color="auto"/>
      </w:divBdr>
    </w:div>
    <w:div w:id="825703816">
      <w:bodyDiv w:val="1"/>
      <w:marLeft w:val="0"/>
      <w:marRight w:val="0"/>
      <w:marTop w:val="0"/>
      <w:marBottom w:val="0"/>
      <w:divBdr>
        <w:top w:val="none" w:sz="0" w:space="0" w:color="auto"/>
        <w:left w:val="none" w:sz="0" w:space="0" w:color="auto"/>
        <w:bottom w:val="none" w:sz="0" w:space="0" w:color="auto"/>
        <w:right w:val="none" w:sz="0" w:space="0" w:color="auto"/>
      </w:divBdr>
    </w:div>
    <w:div w:id="836113494">
      <w:bodyDiv w:val="1"/>
      <w:marLeft w:val="0"/>
      <w:marRight w:val="0"/>
      <w:marTop w:val="0"/>
      <w:marBottom w:val="0"/>
      <w:divBdr>
        <w:top w:val="none" w:sz="0" w:space="0" w:color="auto"/>
        <w:left w:val="none" w:sz="0" w:space="0" w:color="auto"/>
        <w:bottom w:val="none" w:sz="0" w:space="0" w:color="auto"/>
        <w:right w:val="none" w:sz="0" w:space="0" w:color="auto"/>
      </w:divBdr>
    </w:div>
    <w:div w:id="896744981">
      <w:bodyDiv w:val="1"/>
      <w:marLeft w:val="0"/>
      <w:marRight w:val="0"/>
      <w:marTop w:val="0"/>
      <w:marBottom w:val="0"/>
      <w:divBdr>
        <w:top w:val="none" w:sz="0" w:space="0" w:color="auto"/>
        <w:left w:val="none" w:sz="0" w:space="0" w:color="auto"/>
        <w:bottom w:val="none" w:sz="0" w:space="0" w:color="auto"/>
        <w:right w:val="none" w:sz="0" w:space="0" w:color="auto"/>
      </w:divBdr>
    </w:div>
    <w:div w:id="910044877">
      <w:bodyDiv w:val="1"/>
      <w:marLeft w:val="0"/>
      <w:marRight w:val="0"/>
      <w:marTop w:val="0"/>
      <w:marBottom w:val="0"/>
      <w:divBdr>
        <w:top w:val="none" w:sz="0" w:space="0" w:color="auto"/>
        <w:left w:val="none" w:sz="0" w:space="0" w:color="auto"/>
        <w:bottom w:val="none" w:sz="0" w:space="0" w:color="auto"/>
        <w:right w:val="none" w:sz="0" w:space="0" w:color="auto"/>
      </w:divBdr>
    </w:div>
    <w:div w:id="916327659">
      <w:bodyDiv w:val="1"/>
      <w:marLeft w:val="0"/>
      <w:marRight w:val="0"/>
      <w:marTop w:val="0"/>
      <w:marBottom w:val="0"/>
      <w:divBdr>
        <w:top w:val="none" w:sz="0" w:space="0" w:color="auto"/>
        <w:left w:val="none" w:sz="0" w:space="0" w:color="auto"/>
        <w:bottom w:val="none" w:sz="0" w:space="0" w:color="auto"/>
        <w:right w:val="none" w:sz="0" w:space="0" w:color="auto"/>
      </w:divBdr>
    </w:div>
    <w:div w:id="948973428">
      <w:bodyDiv w:val="1"/>
      <w:marLeft w:val="0"/>
      <w:marRight w:val="0"/>
      <w:marTop w:val="0"/>
      <w:marBottom w:val="0"/>
      <w:divBdr>
        <w:top w:val="none" w:sz="0" w:space="0" w:color="auto"/>
        <w:left w:val="none" w:sz="0" w:space="0" w:color="auto"/>
        <w:bottom w:val="none" w:sz="0" w:space="0" w:color="auto"/>
        <w:right w:val="none" w:sz="0" w:space="0" w:color="auto"/>
      </w:divBdr>
    </w:div>
    <w:div w:id="971133500">
      <w:bodyDiv w:val="1"/>
      <w:marLeft w:val="0"/>
      <w:marRight w:val="0"/>
      <w:marTop w:val="0"/>
      <w:marBottom w:val="0"/>
      <w:divBdr>
        <w:top w:val="none" w:sz="0" w:space="0" w:color="auto"/>
        <w:left w:val="none" w:sz="0" w:space="0" w:color="auto"/>
        <w:bottom w:val="none" w:sz="0" w:space="0" w:color="auto"/>
        <w:right w:val="none" w:sz="0" w:space="0" w:color="auto"/>
      </w:divBdr>
    </w:div>
    <w:div w:id="1001395916">
      <w:bodyDiv w:val="1"/>
      <w:marLeft w:val="0"/>
      <w:marRight w:val="0"/>
      <w:marTop w:val="0"/>
      <w:marBottom w:val="0"/>
      <w:divBdr>
        <w:top w:val="none" w:sz="0" w:space="0" w:color="auto"/>
        <w:left w:val="none" w:sz="0" w:space="0" w:color="auto"/>
        <w:bottom w:val="none" w:sz="0" w:space="0" w:color="auto"/>
        <w:right w:val="none" w:sz="0" w:space="0" w:color="auto"/>
      </w:divBdr>
    </w:div>
    <w:div w:id="1010914863">
      <w:bodyDiv w:val="1"/>
      <w:marLeft w:val="0"/>
      <w:marRight w:val="0"/>
      <w:marTop w:val="0"/>
      <w:marBottom w:val="0"/>
      <w:divBdr>
        <w:top w:val="none" w:sz="0" w:space="0" w:color="auto"/>
        <w:left w:val="none" w:sz="0" w:space="0" w:color="auto"/>
        <w:bottom w:val="none" w:sz="0" w:space="0" w:color="auto"/>
        <w:right w:val="none" w:sz="0" w:space="0" w:color="auto"/>
      </w:divBdr>
    </w:div>
    <w:div w:id="1018656936">
      <w:bodyDiv w:val="1"/>
      <w:marLeft w:val="0"/>
      <w:marRight w:val="0"/>
      <w:marTop w:val="0"/>
      <w:marBottom w:val="0"/>
      <w:divBdr>
        <w:top w:val="none" w:sz="0" w:space="0" w:color="auto"/>
        <w:left w:val="none" w:sz="0" w:space="0" w:color="auto"/>
        <w:bottom w:val="none" w:sz="0" w:space="0" w:color="auto"/>
        <w:right w:val="none" w:sz="0" w:space="0" w:color="auto"/>
      </w:divBdr>
    </w:div>
    <w:div w:id="1055424111">
      <w:bodyDiv w:val="1"/>
      <w:marLeft w:val="0"/>
      <w:marRight w:val="0"/>
      <w:marTop w:val="0"/>
      <w:marBottom w:val="0"/>
      <w:divBdr>
        <w:top w:val="none" w:sz="0" w:space="0" w:color="auto"/>
        <w:left w:val="none" w:sz="0" w:space="0" w:color="auto"/>
        <w:bottom w:val="none" w:sz="0" w:space="0" w:color="auto"/>
        <w:right w:val="none" w:sz="0" w:space="0" w:color="auto"/>
      </w:divBdr>
    </w:div>
    <w:div w:id="1080711964">
      <w:bodyDiv w:val="1"/>
      <w:marLeft w:val="0"/>
      <w:marRight w:val="0"/>
      <w:marTop w:val="0"/>
      <w:marBottom w:val="0"/>
      <w:divBdr>
        <w:top w:val="none" w:sz="0" w:space="0" w:color="auto"/>
        <w:left w:val="none" w:sz="0" w:space="0" w:color="auto"/>
        <w:bottom w:val="none" w:sz="0" w:space="0" w:color="auto"/>
        <w:right w:val="none" w:sz="0" w:space="0" w:color="auto"/>
      </w:divBdr>
    </w:div>
    <w:div w:id="1099133458">
      <w:bodyDiv w:val="1"/>
      <w:marLeft w:val="0"/>
      <w:marRight w:val="0"/>
      <w:marTop w:val="0"/>
      <w:marBottom w:val="0"/>
      <w:divBdr>
        <w:top w:val="none" w:sz="0" w:space="0" w:color="auto"/>
        <w:left w:val="none" w:sz="0" w:space="0" w:color="auto"/>
        <w:bottom w:val="none" w:sz="0" w:space="0" w:color="auto"/>
        <w:right w:val="none" w:sz="0" w:space="0" w:color="auto"/>
      </w:divBdr>
    </w:div>
    <w:div w:id="1110860455">
      <w:bodyDiv w:val="1"/>
      <w:marLeft w:val="0"/>
      <w:marRight w:val="0"/>
      <w:marTop w:val="0"/>
      <w:marBottom w:val="0"/>
      <w:divBdr>
        <w:top w:val="none" w:sz="0" w:space="0" w:color="auto"/>
        <w:left w:val="none" w:sz="0" w:space="0" w:color="auto"/>
        <w:bottom w:val="none" w:sz="0" w:space="0" w:color="auto"/>
        <w:right w:val="none" w:sz="0" w:space="0" w:color="auto"/>
      </w:divBdr>
    </w:div>
    <w:div w:id="1133450747">
      <w:bodyDiv w:val="1"/>
      <w:marLeft w:val="0"/>
      <w:marRight w:val="0"/>
      <w:marTop w:val="0"/>
      <w:marBottom w:val="0"/>
      <w:divBdr>
        <w:top w:val="none" w:sz="0" w:space="0" w:color="auto"/>
        <w:left w:val="none" w:sz="0" w:space="0" w:color="auto"/>
        <w:bottom w:val="none" w:sz="0" w:space="0" w:color="auto"/>
        <w:right w:val="none" w:sz="0" w:space="0" w:color="auto"/>
      </w:divBdr>
    </w:div>
    <w:div w:id="1148978865">
      <w:bodyDiv w:val="1"/>
      <w:marLeft w:val="0"/>
      <w:marRight w:val="0"/>
      <w:marTop w:val="0"/>
      <w:marBottom w:val="0"/>
      <w:divBdr>
        <w:top w:val="none" w:sz="0" w:space="0" w:color="auto"/>
        <w:left w:val="none" w:sz="0" w:space="0" w:color="auto"/>
        <w:bottom w:val="none" w:sz="0" w:space="0" w:color="auto"/>
        <w:right w:val="none" w:sz="0" w:space="0" w:color="auto"/>
      </w:divBdr>
    </w:div>
    <w:div w:id="1169251373">
      <w:bodyDiv w:val="1"/>
      <w:marLeft w:val="0"/>
      <w:marRight w:val="0"/>
      <w:marTop w:val="0"/>
      <w:marBottom w:val="0"/>
      <w:divBdr>
        <w:top w:val="none" w:sz="0" w:space="0" w:color="auto"/>
        <w:left w:val="none" w:sz="0" w:space="0" w:color="auto"/>
        <w:bottom w:val="none" w:sz="0" w:space="0" w:color="auto"/>
        <w:right w:val="none" w:sz="0" w:space="0" w:color="auto"/>
      </w:divBdr>
    </w:div>
    <w:div w:id="1180048461">
      <w:bodyDiv w:val="1"/>
      <w:marLeft w:val="0"/>
      <w:marRight w:val="0"/>
      <w:marTop w:val="0"/>
      <w:marBottom w:val="0"/>
      <w:divBdr>
        <w:top w:val="none" w:sz="0" w:space="0" w:color="auto"/>
        <w:left w:val="none" w:sz="0" w:space="0" w:color="auto"/>
        <w:bottom w:val="none" w:sz="0" w:space="0" w:color="auto"/>
        <w:right w:val="none" w:sz="0" w:space="0" w:color="auto"/>
      </w:divBdr>
    </w:div>
    <w:div w:id="1241788941">
      <w:bodyDiv w:val="1"/>
      <w:marLeft w:val="0"/>
      <w:marRight w:val="0"/>
      <w:marTop w:val="0"/>
      <w:marBottom w:val="0"/>
      <w:divBdr>
        <w:top w:val="none" w:sz="0" w:space="0" w:color="auto"/>
        <w:left w:val="none" w:sz="0" w:space="0" w:color="auto"/>
        <w:bottom w:val="none" w:sz="0" w:space="0" w:color="auto"/>
        <w:right w:val="none" w:sz="0" w:space="0" w:color="auto"/>
      </w:divBdr>
    </w:div>
    <w:div w:id="1249315315">
      <w:bodyDiv w:val="1"/>
      <w:marLeft w:val="0"/>
      <w:marRight w:val="0"/>
      <w:marTop w:val="0"/>
      <w:marBottom w:val="0"/>
      <w:divBdr>
        <w:top w:val="none" w:sz="0" w:space="0" w:color="auto"/>
        <w:left w:val="none" w:sz="0" w:space="0" w:color="auto"/>
        <w:bottom w:val="none" w:sz="0" w:space="0" w:color="auto"/>
        <w:right w:val="none" w:sz="0" w:space="0" w:color="auto"/>
      </w:divBdr>
    </w:div>
    <w:div w:id="1255357421">
      <w:bodyDiv w:val="1"/>
      <w:marLeft w:val="0"/>
      <w:marRight w:val="0"/>
      <w:marTop w:val="0"/>
      <w:marBottom w:val="0"/>
      <w:divBdr>
        <w:top w:val="none" w:sz="0" w:space="0" w:color="auto"/>
        <w:left w:val="none" w:sz="0" w:space="0" w:color="auto"/>
        <w:bottom w:val="none" w:sz="0" w:space="0" w:color="auto"/>
        <w:right w:val="none" w:sz="0" w:space="0" w:color="auto"/>
      </w:divBdr>
    </w:div>
    <w:div w:id="1305895242">
      <w:bodyDiv w:val="1"/>
      <w:marLeft w:val="0"/>
      <w:marRight w:val="0"/>
      <w:marTop w:val="0"/>
      <w:marBottom w:val="0"/>
      <w:divBdr>
        <w:top w:val="none" w:sz="0" w:space="0" w:color="auto"/>
        <w:left w:val="none" w:sz="0" w:space="0" w:color="auto"/>
        <w:bottom w:val="none" w:sz="0" w:space="0" w:color="auto"/>
        <w:right w:val="none" w:sz="0" w:space="0" w:color="auto"/>
      </w:divBdr>
    </w:div>
    <w:div w:id="1317683525">
      <w:bodyDiv w:val="1"/>
      <w:marLeft w:val="0"/>
      <w:marRight w:val="0"/>
      <w:marTop w:val="0"/>
      <w:marBottom w:val="0"/>
      <w:divBdr>
        <w:top w:val="none" w:sz="0" w:space="0" w:color="auto"/>
        <w:left w:val="none" w:sz="0" w:space="0" w:color="auto"/>
        <w:bottom w:val="none" w:sz="0" w:space="0" w:color="auto"/>
        <w:right w:val="none" w:sz="0" w:space="0" w:color="auto"/>
      </w:divBdr>
    </w:div>
    <w:div w:id="1336571571">
      <w:bodyDiv w:val="1"/>
      <w:marLeft w:val="0"/>
      <w:marRight w:val="0"/>
      <w:marTop w:val="0"/>
      <w:marBottom w:val="0"/>
      <w:divBdr>
        <w:top w:val="none" w:sz="0" w:space="0" w:color="auto"/>
        <w:left w:val="none" w:sz="0" w:space="0" w:color="auto"/>
        <w:bottom w:val="none" w:sz="0" w:space="0" w:color="auto"/>
        <w:right w:val="none" w:sz="0" w:space="0" w:color="auto"/>
      </w:divBdr>
    </w:div>
    <w:div w:id="1347053820">
      <w:bodyDiv w:val="1"/>
      <w:marLeft w:val="0"/>
      <w:marRight w:val="0"/>
      <w:marTop w:val="0"/>
      <w:marBottom w:val="0"/>
      <w:divBdr>
        <w:top w:val="none" w:sz="0" w:space="0" w:color="auto"/>
        <w:left w:val="none" w:sz="0" w:space="0" w:color="auto"/>
        <w:bottom w:val="none" w:sz="0" w:space="0" w:color="auto"/>
        <w:right w:val="none" w:sz="0" w:space="0" w:color="auto"/>
      </w:divBdr>
    </w:div>
    <w:div w:id="1422025128">
      <w:bodyDiv w:val="1"/>
      <w:marLeft w:val="0"/>
      <w:marRight w:val="0"/>
      <w:marTop w:val="0"/>
      <w:marBottom w:val="0"/>
      <w:divBdr>
        <w:top w:val="none" w:sz="0" w:space="0" w:color="auto"/>
        <w:left w:val="none" w:sz="0" w:space="0" w:color="auto"/>
        <w:bottom w:val="none" w:sz="0" w:space="0" w:color="auto"/>
        <w:right w:val="none" w:sz="0" w:space="0" w:color="auto"/>
      </w:divBdr>
    </w:div>
    <w:div w:id="1462193155">
      <w:bodyDiv w:val="1"/>
      <w:marLeft w:val="0"/>
      <w:marRight w:val="0"/>
      <w:marTop w:val="0"/>
      <w:marBottom w:val="0"/>
      <w:divBdr>
        <w:top w:val="none" w:sz="0" w:space="0" w:color="auto"/>
        <w:left w:val="none" w:sz="0" w:space="0" w:color="auto"/>
        <w:bottom w:val="none" w:sz="0" w:space="0" w:color="auto"/>
        <w:right w:val="none" w:sz="0" w:space="0" w:color="auto"/>
      </w:divBdr>
    </w:div>
    <w:div w:id="1476990424">
      <w:bodyDiv w:val="1"/>
      <w:marLeft w:val="0"/>
      <w:marRight w:val="0"/>
      <w:marTop w:val="0"/>
      <w:marBottom w:val="0"/>
      <w:divBdr>
        <w:top w:val="none" w:sz="0" w:space="0" w:color="auto"/>
        <w:left w:val="none" w:sz="0" w:space="0" w:color="auto"/>
        <w:bottom w:val="none" w:sz="0" w:space="0" w:color="auto"/>
        <w:right w:val="none" w:sz="0" w:space="0" w:color="auto"/>
      </w:divBdr>
    </w:div>
    <w:div w:id="1482387929">
      <w:bodyDiv w:val="1"/>
      <w:marLeft w:val="0"/>
      <w:marRight w:val="0"/>
      <w:marTop w:val="0"/>
      <w:marBottom w:val="0"/>
      <w:divBdr>
        <w:top w:val="none" w:sz="0" w:space="0" w:color="auto"/>
        <w:left w:val="none" w:sz="0" w:space="0" w:color="auto"/>
        <w:bottom w:val="none" w:sz="0" w:space="0" w:color="auto"/>
        <w:right w:val="none" w:sz="0" w:space="0" w:color="auto"/>
      </w:divBdr>
    </w:div>
    <w:div w:id="1513497092">
      <w:bodyDiv w:val="1"/>
      <w:marLeft w:val="0"/>
      <w:marRight w:val="0"/>
      <w:marTop w:val="0"/>
      <w:marBottom w:val="0"/>
      <w:divBdr>
        <w:top w:val="none" w:sz="0" w:space="0" w:color="auto"/>
        <w:left w:val="none" w:sz="0" w:space="0" w:color="auto"/>
        <w:bottom w:val="none" w:sz="0" w:space="0" w:color="auto"/>
        <w:right w:val="none" w:sz="0" w:space="0" w:color="auto"/>
      </w:divBdr>
    </w:div>
    <w:div w:id="1557207287">
      <w:bodyDiv w:val="1"/>
      <w:marLeft w:val="0"/>
      <w:marRight w:val="0"/>
      <w:marTop w:val="0"/>
      <w:marBottom w:val="0"/>
      <w:divBdr>
        <w:top w:val="none" w:sz="0" w:space="0" w:color="auto"/>
        <w:left w:val="none" w:sz="0" w:space="0" w:color="auto"/>
        <w:bottom w:val="none" w:sz="0" w:space="0" w:color="auto"/>
        <w:right w:val="none" w:sz="0" w:space="0" w:color="auto"/>
      </w:divBdr>
    </w:div>
    <w:div w:id="1565263989">
      <w:bodyDiv w:val="1"/>
      <w:marLeft w:val="0"/>
      <w:marRight w:val="0"/>
      <w:marTop w:val="0"/>
      <w:marBottom w:val="0"/>
      <w:divBdr>
        <w:top w:val="none" w:sz="0" w:space="0" w:color="auto"/>
        <w:left w:val="none" w:sz="0" w:space="0" w:color="auto"/>
        <w:bottom w:val="none" w:sz="0" w:space="0" w:color="auto"/>
        <w:right w:val="none" w:sz="0" w:space="0" w:color="auto"/>
      </w:divBdr>
    </w:div>
    <w:div w:id="1570456476">
      <w:bodyDiv w:val="1"/>
      <w:marLeft w:val="0"/>
      <w:marRight w:val="0"/>
      <w:marTop w:val="0"/>
      <w:marBottom w:val="0"/>
      <w:divBdr>
        <w:top w:val="none" w:sz="0" w:space="0" w:color="auto"/>
        <w:left w:val="none" w:sz="0" w:space="0" w:color="auto"/>
        <w:bottom w:val="none" w:sz="0" w:space="0" w:color="auto"/>
        <w:right w:val="none" w:sz="0" w:space="0" w:color="auto"/>
      </w:divBdr>
    </w:div>
    <w:div w:id="1571384847">
      <w:bodyDiv w:val="1"/>
      <w:marLeft w:val="0"/>
      <w:marRight w:val="0"/>
      <w:marTop w:val="0"/>
      <w:marBottom w:val="0"/>
      <w:divBdr>
        <w:top w:val="none" w:sz="0" w:space="0" w:color="auto"/>
        <w:left w:val="none" w:sz="0" w:space="0" w:color="auto"/>
        <w:bottom w:val="none" w:sz="0" w:space="0" w:color="auto"/>
        <w:right w:val="none" w:sz="0" w:space="0" w:color="auto"/>
      </w:divBdr>
    </w:div>
    <w:div w:id="1573080765">
      <w:bodyDiv w:val="1"/>
      <w:marLeft w:val="0"/>
      <w:marRight w:val="0"/>
      <w:marTop w:val="0"/>
      <w:marBottom w:val="0"/>
      <w:divBdr>
        <w:top w:val="none" w:sz="0" w:space="0" w:color="auto"/>
        <w:left w:val="none" w:sz="0" w:space="0" w:color="auto"/>
        <w:bottom w:val="none" w:sz="0" w:space="0" w:color="auto"/>
        <w:right w:val="none" w:sz="0" w:space="0" w:color="auto"/>
      </w:divBdr>
    </w:div>
    <w:div w:id="1583223845">
      <w:bodyDiv w:val="1"/>
      <w:marLeft w:val="0"/>
      <w:marRight w:val="0"/>
      <w:marTop w:val="0"/>
      <w:marBottom w:val="0"/>
      <w:divBdr>
        <w:top w:val="none" w:sz="0" w:space="0" w:color="auto"/>
        <w:left w:val="none" w:sz="0" w:space="0" w:color="auto"/>
        <w:bottom w:val="none" w:sz="0" w:space="0" w:color="auto"/>
        <w:right w:val="none" w:sz="0" w:space="0" w:color="auto"/>
      </w:divBdr>
    </w:div>
    <w:div w:id="1603417542">
      <w:bodyDiv w:val="1"/>
      <w:marLeft w:val="0"/>
      <w:marRight w:val="0"/>
      <w:marTop w:val="0"/>
      <w:marBottom w:val="0"/>
      <w:divBdr>
        <w:top w:val="none" w:sz="0" w:space="0" w:color="auto"/>
        <w:left w:val="none" w:sz="0" w:space="0" w:color="auto"/>
        <w:bottom w:val="none" w:sz="0" w:space="0" w:color="auto"/>
        <w:right w:val="none" w:sz="0" w:space="0" w:color="auto"/>
      </w:divBdr>
    </w:div>
    <w:div w:id="1612399037">
      <w:bodyDiv w:val="1"/>
      <w:marLeft w:val="0"/>
      <w:marRight w:val="0"/>
      <w:marTop w:val="0"/>
      <w:marBottom w:val="0"/>
      <w:divBdr>
        <w:top w:val="none" w:sz="0" w:space="0" w:color="auto"/>
        <w:left w:val="none" w:sz="0" w:space="0" w:color="auto"/>
        <w:bottom w:val="none" w:sz="0" w:space="0" w:color="auto"/>
        <w:right w:val="none" w:sz="0" w:space="0" w:color="auto"/>
      </w:divBdr>
    </w:div>
    <w:div w:id="1619027054">
      <w:bodyDiv w:val="1"/>
      <w:marLeft w:val="0"/>
      <w:marRight w:val="0"/>
      <w:marTop w:val="0"/>
      <w:marBottom w:val="0"/>
      <w:divBdr>
        <w:top w:val="none" w:sz="0" w:space="0" w:color="auto"/>
        <w:left w:val="none" w:sz="0" w:space="0" w:color="auto"/>
        <w:bottom w:val="none" w:sz="0" w:space="0" w:color="auto"/>
        <w:right w:val="none" w:sz="0" w:space="0" w:color="auto"/>
      </w:divBdr>
    </w:div>
    <w:div w:id="1621261387">
      <w:bodyDiv w:val="1"/>
      <w:marLeft w:val="0"/>
      <w:marRight w:val="0"/>
      <w:marTop w:val="0"/>
      <w:marBottom w:val="0"/>
      <w:divBdr>
        <w:top w:val="none" w:sz="0" w:space="0" w:color="auto"/>
        <w:left w:val="none" w:sz="0" w:space="0" w:color="auto"/>
        <w:bottom w:val="none" w:sz="0" w:space="0" w:color="auto"/>
        <w:right w:val="none" w:sz="0" w:space="0" w:color="auto"/>
      </w:divBdr>
    </w:div>
    <w:div w:id="1629241199">
      <w:bodyDiv w:val="1"/>
      <w:marLeft w:val="0"/>
      <w:marRight w:val="0"/>
      <w:marTop w:val="0"/>
      <w:marBottom w:val="0"/>
      <w:divBdr>
        <w:top w:val="none" w:sz="0" w:space="0" w:color="auto"/>
        <w:left w:val="none" w:sz="0" w:space="0" w:color="auto"/>
        <w:bottom w:val="none" w:sz="0" w:space="0" w:color="auto"/>
        <w:right w:val="none" w:sz="0" w:space="0" w:color="auto"/>
      </w:divBdr>
    </w:div>
    <w:div w:id="1661033530">
      <w:bodyDiv w:val="1"/>
      <w:marLeft w:val="0"/>
      <w:marRight w:val="0"/>
      <w:marTop w:val="0"/>
      <w:marBottom w:val="0"/>
      <w:divBdr>
        <w:top w:val="none" w:sz="0" w:space="0" w:color="auto"/>
        <w:left w:val="none" w:sz="0" w:space="0" w:color="auto"/>
        <w:bottom w:val="none" w:sz="0" w:space="0" w:color="auto"/>
        <w:right w:val="none" w:sz="0" w:space="0" w:color="auto"/>
      </w:divBdr>
    </w:div>
    <w:div w:id="1666664475">
      <w:bodyDiv w:val="1"/>
      <w:marLeft w:val="0"/>
      <w:marRight w:val="0"/>
      <w:marTop w:val="0"/>
      <w:marBottom w:val="0"/>
      <w:divBdr>
        <w:top w:val="none" w:sz="0" w:space="0" w:color="auto"/>
        <w:left w:val="none" w:sz="0" w:space="0" w:color="auto"/>
        <w:bottom w:val="none" w:sz="0" w:space="0" w:color="auto"/>
        <w:right w:val="none" w:sz="0" w:space="0" w:color="auto"/>
      </w:divBdr>
    </w:div>
    <w:div w:id="1700427045">
      <w:bodyDiv w:val="1"/>
      <w:marLeft w:val="0"/>
      <w:marRight w:val="0"/>
      <w:marTop w:val="0"/>
      <w:marBottom w:val="0"/>
      <w:divBdr>
        <w:top w:val="none" w:sz="0" w:space="0" w:color="auto"/>
        <w:left w:val="none" w:sz="0" w:space="0" w:color="auto"/>
        <w:bottom w:val="none" w:sz="0" w:space="0" w:color="auto"/>
        <w:right w:val="none" w:sz="0" w:space="0" w:color="auto"/>
      </w:divBdr>
    </w:div>
    <w:div w:id="1702513052">
      <w:bodyDiv w:val="1"/>
      <w:marLeft w:val="0"/>
      <w:marRight w:val="0"/>
      <w:marTop w:val="0"/>
      <w:marBottom w:val="0"/>
      <w:divBdr>
        <w:top w:val="none" w:sz="0" w:space="0" w:color="auto"/>
        <w:left w:val="none" w:sz="0" w:space="0" w:color="auto"/>
        <w:bottom w:val="none" w:sz="0" w:space="0" w:color="auto"/>
        <w:right w:val="none" w:sz="0" w:space="0" w:color="auto"/>
      </w:divBdr>
    </w:div>
    <w:div w:id="1721588976">
      <w:bodyDiv w:val="1"/>
      <w:marLeft w:val="0"/>
      <w:marRight w:val="0"/>
      <w:marTop w:val="0"/>
      <w:marBottom w:val="0"/>
      <w:divBdr>
        <w:top w:val="none" w:sz="0" w:space="0" w:color="auto"/>
        <w:left w:val="none" w:sz="0" w:space="0" w:color="auto"/>
        <w:bottom w:val="none" w:sz="0" w:space="0" w:color="auto"/>
        <w:right w:val="none" w:sz="0" w:space="0" w:color="auto"/>
      </w:divBdr>
    </w:div>
    <w:div w:id="1731732537">
      <w:bodyDiv w:val="1"/>
      <w:marLeft w:val="0"/>
      <w:marRight w:val="0"/>
      <w:marTop w:val="0"/>
      <w:marBottom w:val="0"/>
      <w:divBdr>
        <w:top w:val="none" w:sz="0" w:space="0" w:color="auto"/>
        <w:left w:val="none" w:sz="0" w:space="0" w:color="auto"/>
        <w:bottom w:val="none" w:sz="0" w:space="0" w:color="auto"/>
        <w:right w:val="none" w:sz="0" w:space="0" w:color="auto"/>
      </w:divBdr>
    </w:div>
    <w:div w:id="1734237980">
      <w:bodyDiv w:val="1"/>
      <w:marLeft w:val="0"/>
      <w:marRight w:val="0"/>
      <w:marTop w:val="0"/>
      <w:marBottom w:val="0"/>
      <w:divBdr>
        <w:top w:val="none" w:sz="0" w:space="0" w:color="auto"/>
        <w:left w:val="none" w:sz="0" w:space="0" w:color="auto"/>
        <w:bottom w:val="none" w:sz="0" w:space="0" w:color="auto"/>
        <w:right w:val="none" w:sz="0" w:space="0" w:color="auto"/>
      </w:divBdr>
    </w:div>
    <w:div w:id="1780836429">
      <w:bodyDiv w:val="1"/>
      <w:marLeft w:val="0"/>
      <w:marRight w:val="0"/>
      <w:marTop w:val="0"/>
      <w:marBottom w:val="0"/>
      <w:divBdr>
        <w:top w:val="none" w:sz="0" w:space="0" w:color="auto"/>
        <w:left w:val="none" w:sz="0" w:space="0" w:color="auto"/>
        <w:bottom w:val="none" w:sz="0" w:space="0" w:color="auto"/>
        <w:right w:val="none" w:sz="0" w:space="0" w:color="auto"/>
      </w:divBdr>
    </w:div>
    <w:div w:id="1791708159">
      <w:bodyDiv w:val="1"/>
      <w:marLeft w:val="0"/>
      <w:marRight w:val="0"/>
      <w:marTop w:val="0"/>
      <w:marBottom w:val="0"/>
      <w:divBdr>
        <w:top w:val="none" w:sz="0" w:space="0" w:color="auto"/>
        <w:left w:val="none" w:sz="0" w:space="0" w:color="auto"/>
        <w:bottom w:val="none" w:sz="0" w:space="0" w:color="auto"/>
        <w:right w:val="none" w:sz="0" w:space="0" w:color="auto"/>
      </w:divBdr>
    </w:div>
    <w:div w:id="1802724406">
      <w:bodyDiv w:val="1"/>
      <w:marLeft w:val="0"/>
      <w:marRight w:val="0"/>
      <w:marTop w:val="0"/>
      <w:marBottom w:val="0"/>
      <w:divBdr>
        <w:top w:val="none" w:sz="0" w:space="0" w:color="auto"/>
        <w:left w:val="none" w:sz="0" w:space="0" w:color="auto"/>
        <w:bottom w:val="none" w:sz="0" w:space="0" w:color="auto"/>
        <w:right w:val="none" w:sz="0" w:space="0" w:color="auto"/>
      </w:divBdr>
    </w:div>
    <w:div w:id="1837761591">
      <w:bodyDiv w:val="1"/>
      <w:marLeft w:val="0"/>
      <w:marRight w:val="0"/>
      <w:marTop w:val="0"/>
      <w:marBottom w:val="0"/>
      <w:divBdr>
        <w:top w:val="none" w:sz="0" w:space="0" w:color="auto"/>
        <w:left w:val="none" w:sz="0" w:space="0" w:color="auto"/>
        <w:bottom w:val="none" w:sz="0" w:space="0" w:color="auto"/>
        <w:right w:val="none" w:sz="0" w:space="0" w:color="auto"/>
      </w:divBdr>
    </w:div>
    <w:div w:id="1863320596">
      <w:bodyDiv w:val="1"/>
      <w:marLeft w:val="0"/>
      <w:marRight w:val="0"/>
      <w:marTop w:val="0"/>
      <w:marBottom w:val="0"/>
      <w:divBdr>
        <w:top w:val="none" w:sz="0" w:space="0" w:color="auto"/>
        <w:left w:val="none" w:sz="0" w:space="0" w:color="auto"/>
        <w:bottom w:val="none" w:sz="0" w:space="0" w:color="auto"/>
        <w:right w:val="none" w:sz="0" w:space="0" w:color="auto"/>
      </w:divBdr>
    </w:div>
    <w:div w:id="1923249177">
      <w:bodyDiv w:val="1"/>
      <w:marLeft w:val="0"/>
      <w:marRight w:val="0"/>
      <w:marTop w:val="0"/>
      <w:marBottom w:val="0"/>
      <w:divBdr>
        <w:top w:val="none" w:sz="0" w:space="0" w:color="auto"/>
        <w:left w:val="none" w:sz="0" w:space="0" w:color="auto"/>
        <w:bottom w:val="none" w:sz="0" w:space="0" w:color="auto"/>
        <w:right w:val="none" w:sz="0" w:space="0" w:color="auto"/>
      </w:divBdr>
    </w:div>
    <w:div w:id="1930768105">
      <w:bodyDiv w:val="1"/>
      <w:marLeft w:val="0"/>
      <w:marRight w:val="0"/>
      <w:marTop w:val="0"/>
      <w:marBottom w:val="0"/>
      <w:divBdr>
        <w:top w:val="none" w:sz="0" w:space="0" w:color="auto"/>
        <w:left w:val="none" w:sz="0" w:space="0" w:color="auto"/>
        <w:bottom w:val="none" w:sz="0" w:space="0" w:color="auto"/>
        <w:right w:val="none" w:sz="0" w:space="0" w:color="auto"/>
      </w:divBdr>
    </w:div>
    <w:div w:id="1948005429">
      <w:bodyDiv w:val="1"/>
      <w:marLeft w:val="0"/>
      <w:marRight w:val="0"/>
      <w:marTop w:val="0"/>
      <w:marBottom w:val="0"/>
      <w:divBdr>
        <w:top w:val="none" w:sz="0" w:space="0" w:color="auto"/>
        <w:left w:val="none" w:sz="0" w:space="0" w:color="auto"/>
        <w:bottom w:val="none" w:sz="0" w:space="0" w:color="auto"/>
        <w:right w:val="none" w:sz="0" w:space="0" w:color="auto"/>
      </w:divBdr>
    </w:div>
    <w:div w:id="1977447862">
      <w:bodyDiv w:val="1"/>
      <w:marLeft w:val="0"/>
      <w:marRight w:val="0"/>
      <w:marTop w:val="0"/>
      <w:marBottom w:val="0"/>
      <w:divBdr>
        <w:top w:val="none" w:sz="0" w:space="0" w:color="auto"/>
        <w:left w:val="none" w:sz="0" w:space="0" w:color="auto"/>
        <w:bottom w:val="none" w:sz="0" w:space="0" w:color="auto"/>
        <w:right w:val="none" w:sz="0" w:space="0" w:color="auto"/>
      </w:divBdr>
    </w:div>
    <w:div w:id="2017265078">
      <w:bodyDiv w:val="1"/>
      <w:marLeft w:val="0"/>
      <w:marRight w:val="0"/>
      <w:marTop w:val="0"/>
      <w:marBottom w:val="0"/>
      <w:divBdr>
        <w:top w:val="none" w:sz="0" w:space="0" w:color="auto"/>
        <w:left w:val="none" w:sz="0" w:space="0" w:color="auto"/>
        <w:bottom w:val="none" w:sz="0" w:space="0" w:color="auto"/>
        <w:right w:val="none" w:sz="0" w:space="0" w:color="auto"/>
      </w:divBdr>
    </w:div>
    <w:div w:id="2044868382">
      <w:bodyDiv w:val="1"/>
      <w:marLeft w:val="0"/>
      <w:marRight w:val="0"/>
      <w:marTop w:val="0"/>
      <w:marBottom w:val="0"/>
      <w:divBdr>
        <w:top w:val="none" w:sz="0" w:space="0" w:color="auto"/>
        <w:left w:val="none" w:sz="0" w:space="0" w:color="auto"/>
        <w:bottom w:val="none" w:sz="0" w:space="0" w:color="auto"/>
        <w:right w:val="none" w:sz="0" w:space="0" w:color="auto"/>
      </w:divBdr>
    </w:div>
    <w:div w:id="2049917419">
      <w:bodyDiv w:val="1"/>
      <w:marLeft w:val="0"/>
      <w:marRight w:val="0"/>
      <w:marTop w:val="0"/>
      <w:marBottom w:val="0"/>
      <w:divBdr>
        <w:top w:val="none" w:sz="0" w:space="0" w:color="auto"/>
        <w:left w:val="none" w:sz="0" w:space="0" w:color="auto"/>
        <w:bottom w:val="none" w:sz="0" w:space="0" w:color="auto"/>
        <w:right w:val="none" w:sz="0" w:space="0" w:color="auto"/>
      </w:divBdr>
    </w:div>
    <w:div w:id="2089619470">
      <w:bodyDiv w:val="1"/>
      <w:marLeft w:val="0"/>
      <w:marRight w:val="0"/>
      <w:marTop w:val="0"/>
      <w:marBottom w:val="0"/>
      <w:divBdr>
        <w:top w:val="none" w:sz="0" w:space="0" w:color="auto"/>
        <w:left w:val="none" w:sz="0" w:space="0" w:color="auto"/>
        <w:bottom w:val="none" w:sz="0" w:space="0" w:color="auto"/>
        <w:right w:val="none" w:sz="0" w:space="0" w:color="auto"/>
      </w:divBdr>
    </w:div>
    <w:div w:id="2106993434">
      <w:bodyDiv w:val="1"/>
      <w:marLeft w:val="0"/>
      <w:marRight w:val="0"/>
      <w:marTop w:val="0"/>
      <w:marBottom w:val="0"/>
      <w:divBdr>
        <w:top w:val="none" w:sz="0" w:space="0" w:color="auto"/>
        <w:left w:val="none" w:sz="0" w:space="0" w:color="auto"/>
        <w:bottom w:val="none" w:sz="0" w:space="0" w:color="auto"/>
        <w:right w:val="none" w:sz="0" w:space="0" w:color="auto"/>
      </w:divBdr>
    </w:div>
    <w:div w:id="2116512283">
      <w:bodyDiv w:val="1"/>
      <w:marLeft w:val="0"/>
      <w:marRight w:val="0"/>
      <w:marTop w:val="0"/>
      <w:marBottom w:val="0"/>
      <w:divBdr>
        <w:top w:val="none" w:sz="0" w:space="0" w:color="auto"/>
        <w:left w:val="none" w:sz="0" w:space="0" w:color="auto"/>
        <w:bottom w:val="none" w:sz="0" w:space="0" w:color="auto"/>
        <w:right w:val="none" w:sz="0" w:space="0" w:color="auto"/>
      </w:divBdr>
    </w:div>
    <w:div w:id="21469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38B1-DC94-4032-8AD4-992ACF74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7338</TotalTime>
  <Pages>6</Pages>
  <Words>7049</Words>
  <Characters>4018</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Таїсія Романець</dc:creator>
  <cp:keywords/>
  <dc:description/>
  <cp:lastModifiedBy>Жанна Бабич</cp:lastModifiedBy>
  <cp:revision>8910</cp:revision>
  <cp:lastPrinted>2021-12-10T09:06:00Z</cp:lastPrinted>
  <dcterms:created xsi:type="dcterms:W3CDTF">2014-03-03T13:05:00Z</dcterms:created>
  <dcterms:modified xsi:type="dcterms:W3CDTF">2021-12-10T09:13:00Z</dcterms:modified>
</cp:coreProperties>
</file>