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AB7E89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13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AB7E89" w:rsidP="00C36F4C">
      <w:pPr>
        <w:rPr>
          <w:lang w:val="uk-UA"/>
        </w:rPr>
      </w:pPr>
      <w:r>
        <w:rPr>
          <w:lang w:val="uk-UA"/>
        </w:rPr>
        <w:t>від 26</w:t>
      </w:r>
      <w:r w:rsidR="006B7E33">
        <w:rPr>
          <w:lang w:val="uk-UA"/>
        </w:rPr>
        <w:t xml:space="preserve"> грудня 2022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AB7E89">
        <w:rPr>
          <w:lang w:val="uk-UA"/>
        </w:rPr>
        <w:t>упник голови постійної комісії.</w:t>
      </w: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AB7E89">
        <w:rPr>
          <w:lang w:val="uk-UA"/>
        </w:rPr>
        <w:t>ли</w:t>
      </w:r>
      <w:r w:rsidRPr="00752C02">
        <w:rPr>
          <w:lang w:val="uk-UA"/>
        </w:rPr>
        <w:t xml:space="preserve">ся </w:t>
      </w:r>
      <w:proofErr w:type="spellStart"/>
      <w:r w:rsidR="00AB7E89">
        <w:rPr>
          <w:lang w:val="uk-UA"/>
        </w:rPr>
        <w:t>Мусевич</w:t>
      </w:r>
      <w:proofErr w:type="spellEnd"/>
      <w:r w:rsidR="00AB7E89">
        <w:rPr>
          <w:lang w:val="uk-UA"/>
        </w:rPr>
        <w:t xml:space="preserve"> А.І. – секретар постійної комісії,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B9540C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>
        <w:rPr>
          <w:lang w:val="uk-UA"/>
        </w:rPr>
        <w:t xml:space="preserve"> Ширма В.В. – заступник голови обласної ради, </w:t>
      </w:r>
      <w:r w:rsidR="00E00D06">
        <w:rPr>
          <w:lang w:val="uk-UA"/>
        </w:rPr>
        <w:t xml:space="preserve">               </w:t>
      </w:r>
      <w:r w:rsidR="0063424C">
        <w:rPr>
          <w:lang w:val="uk-UA"/>
        </w:rPr>
        <w:t xml:space="preserve">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</w:p>
    <w:p w:rsidR="00AB7E89" w:rsidRDefault="00AC7B35" w:rsidP="00AB7E89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AB7E89">
        <w:rPr>
          <w:lang w:val="uk-UA"/>
        </w:rPr>
        <w:t xml:space="preserve"> </w:t>
      </w:r>
      <w:r w:rsidR="00AB7E89">
        <w:rPr>
          <w:szCs w:val="28"/>
          <w:lang w:val="uk-UA"/>
        </w:rPr>
        <w:t>Про звернення голови Житомирської обласної ветеранської організації Віктора Бури щодо сприяння у порушенні клопотання про виплату грошової компенсації за належні для отримання житлові приміщення.</w:t>
      </w:r>
    </w:p>
    <w:p w:rsidR="003831DA" w:rsidRDefault="003831DA" w:rsidP="00AB7E89">
      <w:pPr>
        <w:spacing w:line="233" w:lineRule="auto"/>
        <w:ind w:firstLine="709"/>
        <w:jc w:val="both"/>
        <w:rPr>
          <w:lang w:val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AB7E89" w:rsidRDefault="00C36F4C" w:rsidP="00AB7E89">
      <w:pPr>
        <w:spacing w:line="233" w:lineRule="auto"/>
        <w:ind w:firstLine="709"/>
        <w:jc w:val="both"/>
        <w:rPr>
          <w:szCs w:val="28"/>
          <w:lang w:val="uk-UA"/>
        </w:rPr>
      </w:pPr>
      <w:r w:rsidRPr="0095704E">
        <w:rPr>
          <w:b/>
          <w:lang w:val="uk-UA"/>
        </w:rPr>
        <w:t>1.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 w:rsidR="00AB7E89">
        <w:rPr>
          <w:b/>
          <w:lang w:val="uk-UA"/>
        </w:rPr>
        <w:t xml:space="preserve"> </w:t>
      </w:r>
      <w:r w:rsidR="00AB7E89" w:rsidRPr="0095704E">
        <w:rPr>
          <w:lang w:val="uk-UA"/>
        </w:rPr>
        <w:t>Скидан</w:t>
      </w:r>
      <w:r w:rsidR="00AB7E89">
        <w:rPr>
          <w:lang w:val="uk-UA"/>
        </w:rPr>
        <w:t>а</w:t>
      </w:r>
      <w:r w:rsidR="00AB7E89" w:rsidRPr="0095704E">
        <w:rPr>
          <w:lang w:val="uk-UA"/>
        </w:rPr>
        <w:t xml:space="preserve"> О.В.</w:t>
      </w:r>
      <w:r w:rsidR="00BD0FCD">
        <w:rPr>
          <w:szCs w:val="28"/>
          <w:lang w:val="uk-UA"/>
        </w:rPr>
        <w:t>,</w:t>
      </w:r>
      <w:r w:rsidR="00930D5E">
        <w:rPr>
          <w:b/>
          <w:szCs w:val="28"/>
          <w:lang w:val="uk-UA"/>
        </w:rPr>
        <w:t xml:space="preserve"> </w:t>
      </w:r>
      <w:r w:rsidR="00BD0FCD">
        <w:rPr>
          <w:lang w:val="uk-UA"/>
        </w:rPr>
        <w:t xml:space="preserve">який проінформував з питання </w:t>
      </w:r>
      <w:r w:rsidR="00AB7E89">
        <w:rPr>
          <w:szCs w:val="28"/>
          <w:lang w:val="uk-UA"/>
        </w:rPr>
        <w:t>про звернення голови Житомирської обласної ветеранської організації Віктора Бури щодо сприяння у порушенні клопотання про виплату грошової компенсації за належні для отримання житлові приміщення.</w:t>
      </w:r>
    </w:p>
    <w:p w:rsidR="00C36F4C" w:rsidRDefault="00C36F4C" w:rsidP="005761F1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="005761F1">
        <w:rPr>
          <w:lang w:val="uk-UA"/>
        </w:rPr>
        <w:t>Журбен</w:t>
      </w:r>
      <w:r w:rsidR="0063424C">
        <w:rPr>
          <w:lang w:val="uk-UA"/>
        </w:rPr>
        <w:t>ко</w:t>
      </w:r>
      <w:proofErr w:type="spellEnd"/>
      <w:r w:rsidR="0063424C">
        <w:rPr>
          <w:lang w:val="uk-UA"/>
        </w:rPr>
        <w:t xml:space="preserve"> П.Ю, </w:t>
      </w:r>
      <w:proofErr w:type="spellStart"/>
      <w:r w:rsidR="0063424C">
        <w:rPr>
          <w:lang w:val="uk-UA"/>
        </w:rPr>
        <w:t>Мусевич</w:t>
      </w:r>
      <w:proofErr w:type="spellEnd"/>
      <w:r w:rsidR="0063424C">
        <w:rPr>
          <w:lang w:val="uk-UA"/>
        </w:rPr>
        <w:t xml:space="preserve"> А.І., Сисоєва Г.М.</w:t>
      </w:r>
    </w:p>
    <w:p w:rsidR="0063424C" w:rsidRDefault="008B1810" w:rsidP="0063424C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63424C">
        <w:rPr>
          <w:lang w:val="uk-UA"/>
        </w:rPr>
        <w:t xml:space="preserve">звернутися до Житомирської міської ради </w:t>
      </w:r>
      <w:r w:rsidR="0063424C">
        <w:rPr>
          <w:bCs/>
          <w:szCs w:val="28"/>
          <w:lang w:val="uk-UA"/>
        </w:rPr>
        <w:t>щодо</w:t>
      </w:r>
      <w:r w:rsidR="0063424C">
        <w:rPr>
          <w:szCs w:val="28"/>
          <w:lang w:val="uk-UA"/>
        </w:rPr>
        <w:t xml:space="preserve"> підтримки звернення голови Житомирської обласної ветеранської організації Віктора Бури про виплату грошової компенсації за належні для отримання житлові приміщення для Литвинчука О.О., Новікова О.О.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</w:p>
    <w:p w:rsidR="00E97AE3" w:rsidRDefault="00E97AE3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bookmarkStart w:id="0" w:name="_GoBack"/>
      <w:bookmarkEnd w:id="0"/>
    </w:p>
    <w:p w:rsidR="001E72ED" w:rsidRDefault="001E72ED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697501" w:rsidRPr="00E97AE3" w:rsidRDefault="00697501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697501" w:rsidRP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97" w:rsidRDefault="000C2997" w:rsidP="0032409B">
      <w:pPr>
        <w:spacing w:line="240" w:lineRule="auto"/>
      </w:pPr>
      <w:r>
        <w:separator/>
      </w:r>
    </w:p>
  </w:endnote>
  <w:endnote w:type="continuationSeparator" w:id="0">
    <w:p w:rsidR="000C2997" w:rsidRDefault="000C2997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97" w:rsidRDefault="000C2997" w:rsidP="0032409B">
      <w:pPr>
        <w:spacing w:line="240" w:lineRule="auto"/>
      </w:pPr>
      <w:r>
        <w:separator/>
      </w:r>
    </w:p>
  </w:footnote>
  <w:footnote w:type="continuationSeparator" w:id="0">
    <w:p w:rsidR="000C2997" w:rsidRDefault="000C2997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24C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738"/>
    <w:rsid w:val="000B7C1C"/>
    <w:rsid w:val="000B7CC8"/>
    <w:rsid w:val="000B7D74"/>
    <w:rsid w:val="000B7DA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4C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393F"/>
    <w:rsid w:val="00D67B5E"/>
    <w:rsid w:val="00D709E2"/>
    <w:rsid w:val="00D714C4"/>
    <w:rsid w:val="00D71DC7"/>
    <w:rsid w:val="00D73E39"/>
    <w:rsid w:val="00D73FD8"/>
    <w:rsid w:val="00D74A5A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0D06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92"/>
    <w:rsid w:val="00E960B5"/>
    <w:rsid w:val="00E96515"/>
    <w:rsid w:val="00E96526"/>
    <w:rsid w:val="00E97AE3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223A-4FB3-4762-ADF3-AA45E3C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8956</cp:revision>
  <cp:lastPrinted>2022-12-05T08:48:00Z</cp:lastPrinted>
  <dcterms:created xsi:type="dcterms:W3CDTF">2014-03-03T13:05:00Z</dcterms:created>
  <dcterms:modified xsi:type="dcterms:W3CDTF">2022-12-26T13:49:00Z</dcterms:modified>
</cp:coreProperties>
</file>