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C45FDF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C45FDF">
        <w:rPr>
          <w:rFonts w:ascii="Arial" w:hAnsi="Arial"/>
          <w:sz w:val="28"/>
          <w:szCs w:val="28"/>
        </w:rPr>
        <w:t xml:space="preserve">                                            </w:t>
      </w:r>
      <w:r w:rsidRPr="00C45FDF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7B78C0E6" wp14:editId="628D2207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DF">
        <w:rPr>
          <w:sz w:val="28"/>
          <w:szCs w:val="28"/>
        </w:rPr>
        <w:br w:type="textWrapping" w:clear="all"/>
      </w:r>
    </w:p>
    <w:p w:rsidR="00CB092D" w:rsidRPr="00C45FDF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C45FDF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C45FDF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C45FDF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C45FDF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C45FDF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C45FDF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1B177C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</w:p>
    <w:p w:rsidR="00CB092D" w:rsidRPr="00C45FDF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C45FDF" w:rsidRDefault="00EC53C3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C45FDF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C45FDF" w:rsidTr="00AC1D8E">
        <w:tc>
          <w:tcPr>
            <w:tcW w:w="4502" w:type="dxa"/>
          </w:tcPr>
          <w:p w:rsidR="00DF280E" w:rsidRPr="00C45FDF" w:rsidRDefault="00DF280E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CB092D" w:rsidRPr="00C45FDF" w:rsidRDefault="00734E65" w:rsidP="001B177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C45FDF">
              <w:rPr>
                <w:sz w:val="28"/>
                <w:szCs w:val="28"/>
                <w:lang w:val="uk-UA"/>
              </w:rPr>
              <w:t xml:space="preserve">від </w:t>
            </w:r>
            <w:r w:rsidR="00BC320E" w:rsidRPr="00C45FDF">
              <w:rPr>
                <w:sz w:val="28"/>
                <w:szCs w:val="28"/>
                <w:lang w:val="uk-UA"/>
              </w:rPr>
              <w:t>1</w:t>
            </w:r>
            <w:r w:rsidR="001B177C">
              <w:rPr>
                <w:sz w:val="28"/>
                <w:szCs w:val="28"/>
                <w:lang w:val="uk-UA"/>
              </w:rPr>
              <w:t>5 грудня</w:t>
            </w:r>
            <w:r w:rsidR="003D769C" w:rsidRPr="00C45FDF">
              <w:rPr>
                <w:sz w:val="28"/>
                <w:szCs w:val="28"/>
                <w:lang w:val="uk-UA"/>
              </w:rPr>
              <w:t xml:space="preserve"> </w:t>
            </w:r>
            <w:r w:rsidR="00CB092D" w:rsidRPr="00C45FDF">
              <w:rPr>
                <w:sz w:val="28"/>
                <w:szCs w:val="28"/>
                <w:lang w:val="uk-UA"/>
              </w:rPr>
              <w:t>20</w:t>
            </w:r>
            <w:r w:rsidR="00BC320E" w:rsidRPr="00C45FDF">
              <w:rPr>
                <w:sz w:val="28"/>
                <w:szCs w:val="28"/>
                <w:lang w:val="uk-UA"/>
              </w:rPr>
              <w:t>20</w:t>
            </w:r>
            <w:r w:rsidR="00CB092D" w:rsidRPr="00C45FDF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C45FDF" w:rsidRDefault="00CB092D" w:rsidP="001F7178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7C5D" w:rsidRPr="00C45FDF" w:rsidRDefault="00737C5D" w:rsidP="001F7178">
      <w:pPr>
        <w:spacing w:after="120"/>
        <w:ind w:left="2340" w:hanging="2340"/>
        <w:jc w:val="both"/>
        <w:rPr>
          <w:sz w:val="28"/>
          <w:szCs w:val="28"/>
          <w:u w:val="single"/>
          <w:lang w:val="uk-UA"/>
        </w:rPr>
      </w:pPr>
    </w:p>
    <w:p w:rsidR="00C15F75" w:rsidRPr="00C45FDF" w:rsidRDefault="00CB092D" w:rsidP="001F7178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u w:val="single"/>
          <w:lang w:val="uk-UA"/>
        </w:rPr>
        <w:t>Присутні депутати</w:t>
      </w:r>
      <w:r w:rsidRPr="00C45FDF">
        <w:rPr>
          <w:sz w:val="28"/>
          <w:szCs w:val="28"/>
          <w:lang w:val="uk-UA"/>
        </w:rPr>
        <w:t xml:space="preserve">: </w:t>
      </w:r>
      <w:proofErr w:type="spellStart"/>
      <w:r w:rsidR="001B177C">
        <w:rPr>
          <w:sz w:val="28"/>
          <w:szCs w:val="28"/>
          <w:lang w:val="uk-UA"/>
        </w:rPr>
        <w:t>Сабадаш</w:t>
      </w:r>
      <w:proofErr w:type="spellEnd"/>
      <w:r w:rsidR="001B177C">
        <w:rPr>
          <w:sz w:val="28"/>
          <w:szCs w:val="28"/>
          <w:lang w:val="uk-UA"/>
        </w:rPr>
        <w:t xml:space="preserve"> І.І.</w:t>
      </w:r>
      <w:r w:rsidR="00F6488A" w:rsidRPr="00C45FDF">
        <w:rPr>
          <w:sz w:val="28"/>
          <w:szCs w:val="28"/>
          <w:lang w:val="uk-UA"/>
        </w:rPr>
        <w:t xml:space="preserve"> – голова постійної комісії, </w:t>
      </w:r>
      <w:r w:rsidR="001B177C">
        <w:rPr>
          <w:sz w:val="28"/>
          <w:szCs w:val="28"/>
          <w:lang w:val="uk-UA"/>
        </w:rPr>
        <w:t>Лукашенко І.В</w:t>
      </w:r>
      <w:r w:rsidR="00865616">
        <w:rPr>
          <w:sz w:val="28"/>
          <w:szCs w:val="28"/>
          <w:lang w:val="uk-UA"/>
        </w:rPr>
        <w:t>.</w:t>
      </w:r>
      <w:r w:rsidR="00633CFD" w:rsidRPr="00C45FDF">
        <w:rPr>
          <w:sz w:val="28"/>
          <w:szCs w:val="28"/>
          <w:lang w:val="uk-UA"/>
        </w:rPr>
        <w:t xml:space="preserve"> </w:t>
      </w:r>
      <w:r w:rsidR="008B2223" w:rsidRPr="00C45FDF">
        <w:rPr>
          <w:sz w:val="28"/>
          <w:szCs w:val="28"/>
          <w:lang w:val="uk-UA"/>
        </w:rPr>
        <w:t xml:space="preserve">- секретар постійної комісії, </w:t>
      </w:r>
      <w:proofErr w:type="spellStart"/>
      <w:r w:rsidR="001B177C">
        <w:rPr>
          <w:sz w:val="28"/>
          <w:szCs w:val="28"/>
          <w:lang w:val="uk-UA"/>
        </w:rPr>
        <w:t>Білошицький</w:t>
      </w:r>
      <w:proofErr w:type="spellEnd"/>
      <w:r w:rsidR="001B177C">
        <w:rPr>
          <w:sz w:val="28"/>
          <w:szCs w:val="28"/>
          <w:lang w:val="uk-UA"/>
        </w:rPr>
        <w:t xml:space="preserve"> С.К., </w:t>
      </w:r>
      <w:r w:rsidR="00B26B80">
        <w:rPr>
          <w:sz w:val="28"/>
          <w:szCs w:val="28"/>
          <w:lang w:val="uk-UA"/>
        </w:rPr>
        <w:t xml:space="preserve">                    </w:t>
      </w:r>
      <w:r w:rsidR="001B177C">
        <w:rPr>
          <w:sz w:val="28"/>
          <w:szCs w:val="28"/>
          <w:lang w:val="uk-UA"/>
        </w:rPr>
        <w:t>Годований Р.М.,</w:t>
      </w:r>
      <w:r w:rsidR="009951C6" w:rsidRPr="00C45FDF">
        <w:rPr>
          <w:sz w:val="28"/>
          <w:szCs w:val="28"/>
          <w:lang w:val="uk-UA"/>
        </w:rPr>
        <w:t xml:space="preserve"> Довгополий Ю.Д.</w:t>
      </w:r>
      <w:r w:rsidR="001B177C">
        <w:rPr>
          <w:sz w:val="28"/>
          <w:szCs w:val="28"/>
          <w:lang w:val="uk-UA"/>
        </w:rPr>
        <w:t xml:space="preserve">, Донець В.Є, </w:t>
      </w:r>
      <w:r w:rsidR="00B26B80">
        <w:rPr>
          <w:sz w:val="28"/>
          <w:szCs w:val="28"/>
          <w:lang w:val="uk-UA"/>
        </w:rPr>
        <w:t xml:space="preserve">                     </w:t>
      </w:r>
      <w:proofErr w:type="spellStart"/>
      <w:r w:rsidR="001B177C">
        <w:rPr>
          <w:sz w:val="28"/>
          <w:szCs w:val="28"/>
          <w:lang w:val="uk-UA"/>
        </w:rPr>
        <w:t>Озерчук</w:t>
      </w:r>
      <w:proofErr w:type="spellEnd"/>
      <w:r w:rsidR="001B177C">
        <w:rPr>
          <w:sz w:val="28"/>
          <w:szCs w:val="28"/>
          <w:lang w:val="uk-UA"/>
        </w:rPr>
        <w:t xml:space="preserve"> А.М.</w:t>
      </w:r>
      <w:r w:rsidR="00BC320E" w:rsidRPr="00C45FDF">
        <w:rPr>
          <w:sz w:val="28"/>
          <w:szCs w:val="28"/>
          <w:lang w:val="uk-UA"/>
        </w:rPr>
        <w:t xml:space="preserve"> </w:t>
      </w:r>
      <w:r w:rsidR="000E536B" w:rsidRPr="00C45FDF">
        <w:rPr>
          <w:sz w:val="28"/>
          <w:szCs w:val="28"/>
          <w:lang w:val="uk-UA"/>
        </w:rPr>
        <w:t>– члени постійної комісії</w:t>
      </w:r>
      <w:r w:rsidR="001F7178" w:rsidRPr="00C45FDF">
        <w:rPr>
          <w:sz w:val="28"/>
          <w:szCs w:val="28"/>
          <w:lang w:val="uk-UA"/>
        </w:rPr>
        <w:t>.</w:t>
      </w:r>
    </w:p>
    <w:p w:rsidR="00812E56" w:rsidRPr="00E01040" w:rsidRDefault="00CB092D" w:rsidP="00812E56">
      <w:pPr>
        <w:ind w:left="1701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u w:val="single"/>
          <w:lang w:val="uk-UA"/>
        </w:rPr>
        <w:t>Запрошені:</w:t>
      </w:r>
      <w:r w:rsidRPr="00C45FDF">
        <w:rPr>
          <w:sz w:val="28"/>
          <w:szCs w:val="28"/>
          <w:lang w:val="uk-UA"/>
        </w:rPr>
        <w:t xml:space="preserve"> </w:t>
      </w:r>
      <w:r w:rsidR="001B177C">
        <w:rPr>
          <w:sz w:val="28"/>
          <w:szCs w:val="28"/>
          <w:lang w:val="uk-UA"/>
        </w:rPr>
        <w:t>Федоренко В.І.</w:t>
      </w:r>
      <w:r w:rsidR="00204A9B" w:rsidRPr="00C45FDF">
        <w:rPr>
          <w:sz w:val="28"/>
          <w:szCs w:val="28"/>
          <w:lang w:val="uk-UA"/>
        </w:rPr>
        <w:t xml:space="preserve"> – голов</w:t>
      </w:r>
      <w:r w:rsidR="001B177C">
        <w:rPr>
          <w:sz w:val="28"/>
          <w:szCs w:val="28"/>
          <w:lang w:val="uk-UA"/>
        </w:rPr>
        <w:t>а</w:t>
      </w:r>
      <w:r w:rsidR="00204A9B" w:rsidRPr="00C45FDF">
        <w:rPr>
          <w:sz w:val="28"/>
          <w:szCs w:val="28"/>
          <w:lang w:val="uk-UA"/>
        </w:rPr>
        <w:t xml:space="preserve"> обласної ради, </w:t>
      </w:r>
      <w:r w:rsidR="00E1577A">
        <w:rPr>
          <w:sz w:val="28"/>
          <w:szCs w:val="28"/>
          <w:lang w:val="uk-UA"/>
        </w:rPr>
        <w:t xml:space="preserve">                        </w:t>
      </w:r>
      <w:r w:rsidR="001B177C">
        <w:rPr>
          <w:sz w:val="28"/>
          <w:szCs w:val="28"/>
          <w:lang w:val="uk-UA"/>
        </w:rPr>
        <w:t xml:space="preserve">Дзюбенко О.М. – перший заступник голови обласної ради, </w:t>
      </w:r>
      <w:proofErr w:type="spellStart"/>
      <w:r w:rsidR="00493CA3" w:rsidRPr="00C45FDF">
        <w:rPr>
          <w:sz w:val="28"/>
          <w:szCs w:val="28"/>
          <w:lang w:val="uk-UA"/>
        </w:rPr>
        <w:t>Остапченко</w:t>
      </w:r>
      <w:proofErr w:type="spellEnd"/>
      <w:r w:rsidR="00493CA3" w:rsidRPr="00C45FDF">
        <w:rPr>
          <w:sz w:val="28"/>
          <w:szCs w:val="28"/>
          <w:lang w:val="uk-UA"/>
        </w:rPr>
        <w:t xml:space="preserve"> Н.В.</w:t>
      </w:r>
      <w:r w:rsidR="00F6488A" w:rsidRPr="00C45FDF">
        <w:rPr>
          <w:sz w:val="28"/>
          <w:szCs w:val="28"/>
          <w:lang w:val="uk-UA"/>
        </w:rPr>
        <w:t xml:space="preserve"> – заступник голови облдержадміністрації,</w:t>
      </w:r>
      <w:r w:rsidR="005A676F" w:rsidRPr="00C45FDF">
        <w:rPr>
          <w:sz w:val="28"/>
          <w:szCs w:val="28"/>
          <w:lang w:val="uk-UA"/>
        </w:rPr>
        <w:t xml:space="preserve"> </w:t>
      </w:r>
      <w:r w:rsidR="001B177C">
        <w:rPr>
          <w:sz w:val="28"/>
          <w:szCs w:val="28"/>
          <w:lang w:val="uk-UA"/>
        </w:rPr>
        <w:t>Рогова В.Б. –</w:t>
      </w:r>
      <w:r w:rsidR="00375258">
        <w:rPr>
          <w:sz w:val="28"/>
          <w:szCs w:val="28"/>
          <w:lang w:val="uk-UA"/>
        </w:rPr>
        <w:t xml:space="preserve"> </w:t>
      </w:r>
      <w:r w:rsidR="001B177C">
        <w:rPr>
          <w:sz w:val="28"/>
          <w:szCs w:val="28"/>
          <w:lang w:val="uk-UA"/>
        </w:rPr>
        <w:t>заступник голови облдержадміністрації,</w:t>
      </w:r>
      <w:r w:rsidR="00E952F5">
        <w:rPr>
          <w:sz w:val="28"/>
          <w:szCs w:val="28"/>
          <w:lang w:val="uk-UA"/>
        </w:rPr>
        <w:t xml:space="preserve"> </w:t>
      </w:r>
      <w:r w:rsidR="00E1577A">
        <w:rPr>
          <w:sz w:val="28"/>
          <w:szCs w:val="28"/>
          <w:lang w:val="uk-UA"/>
        </w:rPr>
        <w:t xml:space="preserve">                </w:t>
      </w:r>
      <w:r w:rsidR="001B177C">
        <w:rPr>
          <w:sz w:val="28"/>
          <w:szCs w:val="28"/>
          <w:lang w:val="uk-UA"/>
        </w:rPr>
        <w:t>Кириченко Н.А.</w:t>
      </w:r>
      <w:r w:rsidR="0019453F">
        <w:rPr>
          <w:sz w:val="28"/>
          <w:szCs w:val="28"/>
          <w:lang w:val="uk-UA"/>
        </w:rPr>
        <w:t xml:space="preserve"> – </w:t>
      </w:r>
      <w:r w:rsidR="001B177C">
        <w:rPr>
          <w:sz w:val="28"/>
          <w:szCs w:val="28"/>
          <w:lang w:val="uk-UA"/>
        </w:rPr>
        <w:t xml:space="preserve">заступник </w:t>
      </w:r>
      <w:r w:rsidR="0019453F">
        <w:rPr>
          <w:sz w:val="28"/>
          <w:szCs w:val="28"/>
          <w:lang w:val="uk-UA"/>
        </w:rPr>
        <w:t>директор</w:t>
      </w:r>
      <w:r w:rsidR="00A52AF8">
        <w:rPr>
          <w:sz w:val="28"/>
          <w:szCs w:val="28"/>
          <w:lang w:val="uk-UA"/>
        </w:rPr>
        <w:t>а</w:t>
      </w:r>
      <w:r w:rsidR="0019453F">
        <w:rPr>
          <w:sz w:val="28"/>
          <w:szCs w:val="28"/>
          <w:lang w:val="uk-UA"/>
        </w:rPr>
        <w:t xml:space="preserve"> Департаменту фінансів облдержадміністрації,</w:t>
      </w:r>
      <w:r w:rsidR="00A52AF8">
        <w:rPr>
          <w:sz w:val="28"/>
          <w:szCs w:val="28"/>
          <w:lang w:val="uk-UA"/>
        </w:rPr>
        <w:t xml:space="preserve"> </w:t>
      </w:r>
      <w:proofErr w:type="spellStart"/>
      <w:r w:rsidR="00A52AF8">
        <w:rPr>
          <w:sz w:val="28"/>
          <w:szCs w:val="28"/>
          <w:lang w:val="uk-UA"/>
        </w:rPr>
        <w:t>Прокопець</w:t>
      </w:r>
      <w:proofErr w:type="spellEnd"/>
      <w:r w:rsidR="00A52AF8">
        <w:rPr>
          <w:sz w:val="28"/>
          <w:szCs w:val="28"/>
          <w:lang w:val="uk-UA"/>
        </w:rPr>
        <w:t xml:space="preserve"> Ю.В.</w:t>
      </w:r>
      <w:r w:rsidR="00DF48CB">
        <w:rPr>
          <w:sz w:val="28"/>
          <w:szCs w:val="28"/>
          <w:lang w:val="uk-UA"/>
        </w:rPr>
        <w:t xml:space="preserve"> </w:t>
      </w:r>
      <w:r w:rsidR="00A52AF8">
        <w:rPr>
          <w:sz w:val="28"/>
          <w:szCs w:val="28"/>
          <w:lang w:val="uk-UA"/>
        </w:rPr>
        <w:t xml:space="preserve">- </w:t>
      </w:r>
      <w:r w:rsidR="00DF48CB">
        <w:rPr>
          <w:sz w:val="28"/>
          <w:szCs w:val="28"/>
          <w:lang w:val="uk-UA"/>
        </w:rPr>
        <w:t>директор</w:t>
      </w:r>
      <w:r w:rsidR="006402C0" w:rsidRPr="00C45FDF">
        <w:rPr>
          <w:sz w:val="28"/>
          <w:szCs w:val="28"/>
          <w:lang w:val="uk-UA"/>
        </w:rPr>
        <w:t xml:space="preserve"> </w:t>
      </w:r>
      <w:r w:rsidR="00FC28D0" w:rsidRPr="00C45FDF">
        <w:rPr>
          <w:sz w:val="28"/>
          <w:szCs w:val="28"/>
          <w:lang w:val="uk-UA"/>
        </w:rPr>
        <w:t>Д</w:t>
      </w:r>
      <w:r w:rsidR="004F696C" w:rsidRPr="00C45FDF">
        <w:rPr>
          <w:sz w:val="28"/>
          <w:szCs w:val="28"/>
          <w:lang w:val="uk-UA"/>
        </w:rPr>
        <w:t>епартаменту праці</w:t>
      </w:r>
      <w:r w:rsidR="00D17FC3" w:rsidRPr="00C45FDF">
        <w:rPr>
          <w:sz w:val="28"/>
          <w:szCs w:val="28"/>
          <w:lang w:val="uk-UA"/>
        </w:rPr>
        <w:t xml:space="preserve">, соціальної та сімейної політики </w:t>
      </w:r>
      <w:r w:rsidR="004F696C" w:rsidRPr="00C45FDF">
        <w:rPr>
          <w:sz w:val="28"/>
          <w:szCs w:val="28"/>
          <w:lang w:val="uk-UA"/>
        </w:rPr>
        <w:t>облдержадміністрації,</w:t>
      </w:r>
      <w:r w:rsidR="00180D10" w:rsidRPr="00C45FDF">
        <w:rPr>
          <w:sz w:val="28"/>
          <w:szCs w:val="28"/>
          <w:lang w:val="uk-UA"/>
        </w:rPr>
        <w:t xml:space="preserve"> </w:t>
      </w:r>
      <w:r w:rsidR="00A52AF8">
        <w:rPr>
          <w:sz w:val="28"/>
          <w:szCs w:val="28"/>
          <w:lang w:val="uk-UA"/>
        </w:rPr>
        <w:t>Кучер Л.</w:t>
      </w:r>
      <w:r w:rsidR="00865616">
        <w:rPr>
          <w:sz w:val="28"/>
          <w:szCs w:val="28"/>
          <w:lang w:val="uk-UA"/>
        </w:rPr>
        <w:t>Є</w:t>
      </w:r>
      <w:r w:rsidR="00A52AF8">
        <w:rPr>
          <w:sz w:val="28"/>
          <w:szCs w:val="28"/>
          <w:lang w:val="uk-UA"/>
        </w:rPr>
        <w:t xml:space="preserve">. </w:t>
      </w:r>
      <w:r w:rsidR="00493CA3" w:rsidRPr="00C45FDF">
        <w:rPr>
          <w:sz w:val="28"/>
          <w:szCs w:val="28"/>
          <w:lang w:val="uk-UA"/>
        </w:rPr>
        <w:t xml:space="preserve">– </w:t>
      </w:r>
      <w:r w:rsidR="0019453F">
        <w:rPr>
          <w:sz w:val="28"/>
          <w:szCs w:val="28"/>
          <w:lang w:val="uk-UA"/>
        </w:rPr>
        <w:t xml:space="preserve">начальник </w:t>
      </w:r>
      <w:r w:rsidR="00BC320E" w:rsidRPr="00C45FDF">
        <w:rPr>
          <w:sz w:val="28"/>
          <w:szCs w:val="28"/>
          <w:lang w:val="uk-UA"/>
        </w:rPr>
        <w:t xml:space="preserve"> </w:t>
      </w:r>
      <w:r w:rsidR="00E01040">
        <w:rPr>
          <w:sz w:val="28"/>
          <w:szCs w:val="28"/>
          <w:lang w:val="uk-UA"/>
        </w:rPr>
        <w:t>управління промислової політики та програмування територіального розвитку</w:t>
      </w:r>
      <w:r w:rsidR="00493CA3" w:rsidRPr="00C45FDF">
        <w:rPr>
          <w:sz w:val="28"/>
          <w:szCs w:val="28"/>
          <w:lang w:val="uk-UA"/>
        </w:rPr>
        <w:t xml:space="preserve"> Департаменту агропромислового розвитку та економічної політики облдержадміністрації, </w:t>
      </w:r>
      <w:proofErr w:type="spellStart"/>
      <w:r w:rsidR="00F6488A" w:rsidRPr="00C45FDF">
        <w:rPr>
          <w:sz w:val="28"/>
          <w:szCs w:val="28"/>
          <w:lang w:val="uk-UA"/>
        </w:rPr>
        <w:t>Суслик</w:t>
      </w:r>
      <w:proofErr w:type="spellEnd"/>
      <w:r w:rsidR="00F6488A" w:rsidRPr="00C45FDF">
        <w:rPr>
          <w:sz w:val="28"/>
          <w:szCs w:val="28"/>
          <w:lang w:val="uk-UA"/>
        </w:rPr>
        <w:t xml:space="preserve"> М.П.-</w:t>
      </w:r>
      <w:r w:rsidR="00BC1456" w:rsidRPr="00C45FDF">
        <w:rPr>
          <w:sz w:val="28"/>
          <w:szCs w:val="28"/>
          <w:lang w:val="uk-UA"/>
        </w:rPr>
        <w:t xml:space="preserve"> </w:t>
      </w:r>
      <w:r w:rsidR="00E01040">
        <w:rPr>
          <w:sz w:val="28"/>
          <w:szCs w:val="28"/>
          <w:lang w:val="uk-UA"/>
        </w:rPr>
        <w:t>директор Департаменту</w:t>
      </w:r>
      <w:r w:rsidR="00180D10" w:rsidRPr="00C45FDF">
        <w:rPr>
          <w:sz w:val="28"/>
          <w:szCs w:val="28"/>
          <w:lang w:val="uk-UA"/>
        </w:rPr>
        <w:t xml:space="preserve"> охорони здоров′я облдержадміністрації, </w:t>
      </w:r>
      <w:proofErr w:type="spellStart"/>
      <w:r w:rsidR="0019453F">
        <w:rPr>
          <w:sz w:val="28"/>
          <w:szCs w:val="28"/>
          <w:lang w:val="uk-UA"/>
        </w:rPr>
        <w:t>Сечін</w:t>
      </w:r>
      <w:proofErr w:type="spellEnd"/>
      <w:r w:rsidR="0019453F">
        <w:rPr>
          <w:sz w:val="28"/>
          <w:szCs w:val="28"/>
          <w:lang w:val="uk-UA"/>
        </w:rPr>
        <w:t xml:space="preserve"> Р.С.</w:t>
      </w:r>
      <w:r w:rsidR="00D8627F" w:rsidRPr="00C45FDF">
        <w:rPr>
          <w:sz w:val="28"/>
          <w:szCs w:val="28"/>
          <w:lang w:val="uk-UA"/>
        </w:rPr>
        <w:t xml:space="preserve"> –</w:t>
      </w:r>
      <w:r w:rsidR="00910555" w:rsidRPr="00C45FDF">
        <w:rPr>
          <w:sz w:val="28"/>
          <w:szCs w:val="28"/>
          <w:lang w:val="uk-UA"/>
        </w:rPr>
        <w:t xml:space="preserve"> </w:t>
      </w:r>
      <w:r w:rsidR="0019453F">
        <w:rPr>
          <w:sz w:val="28"/>
          <w:szCs w:val="28"/>
          <w:lang w:val="uk-UA"/>
        </w:rPr>
        <w:t xml:space="preserve">заступник </w:t>
      </w:r>
      <w:r w:rsidR="00D8627F" w:rsidRPr="00C45FDF">
        <w:rPr>
          <w:sz w:val="28"/>
          <w:szCs w:val="28"/>
          <w:lang w:val="uk-UA"/>
        </w:rPr>
        <w:t>начальник</w:t>
      </w:r>
      <w:r w:rsidR="0019453F">
        <w:rPr>
          <w:sz w:val="28"/>
          <w:szCs w:val="28"/>
          <w:lang w:val="uk-UA"/>
        </w:rPr>
        <w:t>а</w:t>
      </w:r>
      <w:r w:rsidR="00D8627F" w:rsidRPr="00C45FDF">
        <w:rPr>
          <w:sz w:val="28"/>
          <w:szCs w:val="28"/>
          <w:lang w:val="uk-UA"/>
        </w:rPr>
        <w:t xml:space="preserve"> управління юридичної та кадрової роботи  виконавчого апарату обласної ради,</w:t>
      </w:r>
      <w:r w:rsidR="00F6488A" w:rsidRPr="00C45FDF">
        <w:rPr>
          <w:sz w:val="28"/>
          <w:szCs w:val="28"/>
          <w:lang w:val="uk-UA"/>
        </w:rPr>
        <w:t xml:space="preserve"> </w:t>
      </w:r>
      <w:proofErr w:type="spellStart"/>
      <w:r w:rsidR="00E01040">
        <w:rPr>
          <w:sz w:val="28"/>
          <w:szCs w:val="28"/>
          <w:lang w:val="uk-UA"/>
        </w:rPr>
        <w:t>Казьмірик</w:t>
      </w:r>
      <w:proofErr w:type="spellEnd"/>
      <w:r w:rsidR="00E01040">
        <w:rPr>
          <w:sz w:val="28"/>
          <w:szCs w:val="28"/>
          <w:lang w:val="uk-UA"/>
        </w:rPr>
        <w:t xml:space="preserve"> В.І. –</w:t>
      </w:r>
      <w:r w:rsidR="0019453F">
        <w:rPr>
          <w:sz w:val="28"/>
          <w:szCs w:val="28"/>
          <w:lang w:val="uk-UA"/>
        </w:rPr>
        <w:t xml:space="preserve"> </w:t>
      </w:r>
      <w:r w:rsidR="00E01040">
        <w:rPr>
          <w:sz w:val="28"/>
          <w:szCs w:val="28"/>
          <w:lang w:val="uk-UA"/>
        </w:rPr>
        <w:t xml:space="preserve">начальник </w:t>
      </w:r>
      <w:r w:rsidR="0092193E" w:rsidRPr="00C45FDF">
        <w:rPr>
          <w:sz w:val="28"/>
          <w:szCs w:val="28"/>
          <w:lang w:val="uk-UA"/>
        </w:rPr>
        <w:t>управління майном виконавчого апарату обласної ради</w:t>
      </w:r>
      <w:r w:rsidR="00E01040">
        <w:rPr>
          <w:sz w:val="28"/>
          <w:szCs w:val="28"/>
          <w:lang w:val="uk-UA"/>
        </w:rPr>
        <w:t xml:space="preserve">, </w:t>
      </w:r>
      <w:proofErr w:type="spellStart"/>
      <w:r w:rsidR="00375258">
        <w:rPr>
          <w:sz w:val="28"/>
          <w:szCs w:val="28"/>
          <w:lang w:val="uk-UA"/>
        </w:rPr>
        <w:t>Павлусенко</w:t>
      </w:r>
      <w:proofErr w:type="spellEnd"/>
      <w:r w:rsidR="00375258">
        <w:rPr>
          <w:sz w:val="28"/>
          <w:szCs w:val="28"/>
          <w:lang w:val="uk-UA"/>
        </w:rPr>
        <w:t xml:space="preserve"> Т.П. – заступник начальника управління організаційного забезпечення депутатської діяльності, роботи постійних комісій та фракцій, </w:t>
      </w:r>
      <w:proofErr w:type="spellStart"/>
      <w:r w:rsidR="00E01040">
        <w:rPr>
          <w:sz w:val="28"/>
          <w:szCs w:val="28"/>
          <w:lang w:val="uk-UA"/>
        </w:rPr>
        <w:t>Урсуленко</w:t>
      </w:r>
      <w:proofErr w:type="spellEnd"/>
      <w:r w:rsidR="00E01040">
        <w:rPr>
          <w:sz w:val="28"/>
          <w:szCs w:val="28"/>
          <w:lang w:val="uk-UA"/>
        </w:rPr>
        <w:t xml:space="preserve"> С.В. – директор КНП </w:t>
      </w:r>
      <w:r w:rsidR="003A0973">
        <w:rPr>
          <w:sz w:val="28"/>
          <w:szCs w:val="28"/>
          <w:lang w:val="uk-UA"/>
        </w:rPr>
        <w:t>«</w:t>
      </w:r>
      <w:r w:rsidR="00E01040" w:rsidRPr="00E01040">
        <w:rPr>
          <w:sz w:val="28"/>
          <w:szCs w:val="28"/>
          <w:lang w:val="uk-UA"/>
        </w:rPr>
        <w:t>Житомирський обласний спеціалізований будинок дитини для дітей-сиріт та дітей, які залишилися без піклування батьків</w:t>
      </w:r>
      <w:r w:rsidR="003A0973">
        <w:rPr>
          <w:sz w:val="28"/>
          <w:szCs w:val="28"/>
          <w:lang w:val="uk-UA"/>
        </w:rPr>
        <w:t>»</w:t>
      </w:r>
      <w:r w:rsidR="00E01040" w:rsidRPr="00E01040">
        <w:rPr>
          <w:sz w:val="28"/>
          <w:szCs w:val="28"/>
        </w:rPr>
        <w:t> </w:t>
      </w:r>
      <w:r w:rsidR="00E01040" w:rsidRPr="00E01040">
        <w:rPr>
          <w:sz w:val="28"/>
          <w:szCs w:val="28"/>
          <w:lang w:val="uk-UA"/>
        </w:rPr>
        <w:t xml:space="preserve"> Житомирської обласної ради</w:t>
      </w:r>
      <w:r w:rsidR="00E01040">
        <w:rPr>
          <w:sz w:val="28"/>
          <w:szCs w:val="28"/>
          <w:lang w:val="uk-UA"/>
        </w:rPr>
        <w:t xml:space="preserve">, </w:t>
      </w:r>
      <w:r w:rsidR="003A0973">
        <w:rPr>
          <w:sz w:val="28"/>
          <w:szCs w:val="28"/>
          <w:lang w:val="uk-UA"/>
        </w:rPr>
        <w:t xml:space="preserve">Островська </w:t>
      </w:r>
      <w:r w:rsidR="00E01040">
        <w:rPr>
          <w:sz w:val="28"/>
          <w:szCs w:val="28"/>
          <w:lang w:val="uk-UA"/>
        </w:rPr>
        <w:t xml:space="preserve">А.І. </w:t>
      </w:r>
      <w:r w:rsidR="003A0973">
        <w:rPr>
          <w:sz w:val="28"/>
          <w:szCs w:val="28"/>
          <w:lang w:val="uk-UA"/>
        </w:rPr>
        <w:t>– в.о.</w:t>
      </w:r>
      <w:r w:rsidR="00E01040">
        <w:rPr>
          <w:sz w:val="28"/>
          <w:szCs w:val="28"/>
          <w:lang w:val="uk-UA"/>
        </w:rPr>
        <w:t xml:space="preserve"> директора КНП «Обласний центр крові» Житомирської обласної ради.</w:t>
      </w:r>
    </w:p>
    <w:p w:rsidR="00564D83" w:rsidRPr="00C45FDF" w:rsidRDefault="00564D83" w:rsidP="0059365D">
      <w:pPr>
        <w:ind w:left="1701"/>
        <w:jc w:val="both"/>
        <w:rPr>
          <w:sz w:val="28"/>
          <w:szCs w:val="28"/>
          <w:u w:val="single"/>
          <w:lang w:val="uk-UA"/>
        </w:rPr>
      </w:pPr>
      <w:r w:rsidRPr="00C45FDF">
        <w:rPr>
          <w:sz w:val="28"/>
          <w:szCs w:val="28"/>
          <w:u w:val="single"/>
          <w:lang w:val="uk-UA"/>
        </w:rPr>
        <w:t>Беруть участь у засіданні</w:t>
      </w:r>
      <w:r w:rsidRPr="00C45FDF">
        <w:rPr>
          <w:sz w:val="28"/>
          <w:szCs w:val="28"/>
          <w:lang w:val="uk-UA"/>
        </w:rPr>
        <w:t>:</w:t>
      </w:r>
      <w:r w:rsidR="002A18E3" w:rsidRPr="00C45FDF">
        <w:rPr>
          <w:sz w:val="28"/>
          <w:szCs w:val="28"/>
          <w:lang w:val="uk-UA"/>
        </w:rPr>
        <w:t xml:space="preserve"> </w:t>
      </w:r>
      <w:proofErr w:type="spellStart"/>
      <w:r w:rsidR="00E01040">
        <w:rPr>
          <w:sz w:val="28"/>
          <w:szCs w:val="28"/>
          <w:lang w:val="uk-UA"/>
        </w:rPr>
        <w:t>Журбенко</w:t>
      </w:r>
      <w:proofErr w:type="spellEnd"/>
      <w:r w:rsidR="00E01040">
        <w:rPr>
          <w:sz w:val="28"/>
          <w:szCs w:val="28"/>
          <w:lang w:val="uk-UA"/>
        </w:rPr>
        <w:t xml:space="preserve"> П.Ю</w:t>
      </w:r>
      <w:r w:rsidR="00CB3E9F">
        <w:rPr>
          <w:iCs/>
          <w:sz w:val="28"/>
          <w:szCs w:val="28"/>
          <w:lang w:val="uk-UA"/>
        </w:rPr>
        <w:t>.</w:t>
      </w:r>
      <w:r w:rsidR="00E01040">
        <w:rPr>
          <w:iCs/>
          <w:sz w:val="28"/>
          <w:szCs w:val="28"/>
          <w:lang w:val="uk-UA"/>
        </w:rPr>
        <w:t xml:space="preserve"> – депутат обласної ради</w:t>
      </w:r>
    </w:p>
    <w:p w:rsidR="00AD4F71" w:rsidRPr="00C45FDF" w:rsidRDefault="00AD4F71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C45FDF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C45FDF">
        <w:rPr>
          <w:b/>
          <w:sz w:val="28"/>
          <w:szCs w:val="28"/>
          <w:lang w:val="uk-UA"/>
        </w:rPr>
        <w:t>По</w:t>
      </w:r>
      <w:r w:rsidRPr="00C45FDF">
        <w:rPr>
          <w:sz w:val="28"/>
          <w:szCs w:val="28"/>
          <w:lang w:val="uk-UA"/>
        </w:rPr>
        <w:t>р</w:t>
      </w:r>
      <w:r w:rsidRPr="00C45FDF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C45FDF">
        <w:rPr>
          <w:b/>
          <w:bCs/>
          <w:color w:val="000000"/>
          <w:sz w:val="28"/>
          <w:szCs w:val="28"/>
          <w:lang w:val="uk-UA"/>
        </w:rPr>
        <w:t>: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141268" w:rsidRPr="00C45FDF" w:rsidTr="00AD4F71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59365D" w:rsidRDefault="0059365D" w:rsidP="00EE408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4080" w:rsidRPr="00EE4080" w:rsidRDefault="00EE4080" w:rsidP="00EE4080">
            <w:pPr>
              <w:jc w:val="both"/>
              <w:rPr>
                <w:sz w:val="28"/>
                <w:szCs w:val="28"/>
                <w:lang w:val="uk-UA"/>
              </w:rPr>
            </w:pPr>
            <w:r w:rsidRPr="00EE4080">
              <w:rPr>
                <w:sz w:val="28"/>
                <w:szCs w:val="28"/>
                <w:lang w:val="uk-UA"/>
              </w:rPr>
              <w:t>1. Про обласний бюджет Житомирської області на 2021 рік.</w:t>
            </w:r>
          </w:p>
          <w:p w:rsidR="00EE4080" w:rsidRPr="00EE4080" w:rsidRDefault="00EE4080" w:rsidP="00EE4080">
            <w:pPr>
              <w:ind w:left="1701"/>
              <w:jc w:val="both"/>
              <w:rPr>
                <w:i/>
                <w:sz w:val="28"/>
                <w:szCs w:val="28"/>
                <w:lang w:val="uk-UA"/>
              </w:rPr>
            </w:pPr>
            <w:r w:rsidRPr="00EE4080">
              <w:rPr>
                <w:i/>
                <w:sz w:val="28"/>
                <w:szCs w:val="28"/>
                <w:u w:val="single"/>
                <w:lang w:val="uk-UA"/>
              </w:rPr>
              <w:t>Інформує</w:t>
            </w:r>
            <w:r w:rsidRPr="00EE4080">
              <w:rPr>
                <w:i/>
                <w:sz w:val="28"/>
                <w:szCs w:val="28"/>
                <w:lang w:val="uk-UA"/>
              </w:rPr>
              <w:t xml:space="preserve">: Кириченко </w:t>
            </w:r>
            <w:r>
              <w:rPr>
                <w:i/>
                <w:sz w:val="28"/>
                <w:szCs w:val="28"/>
                <w:lang w:val="uk-UA"/>
              </w:rPr>
              <w:t>Н.А.</w:t>
            </w:r>
          </w:p>
          <w:p w:rsidR="00EE4080" w:rsidRPr="00EE4080" w:rsidRDefault="00EE4080" w:rsidP="00EE4080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EE4080">
              <w:rPr>
                <w:sz w:val="28"/>
                <w:szCs w:val="28"/>
                <w:lang w:val="uk-UA"/>
              </w:rPr>
              <w:t>2. Про Програму економічного і соціального розвитку Житомирської області на 2021 рік.</w:t>
            </w:r>
          </w:p>
          <w:p w:rsidR="00EE4080" w:rsidRPr="00EE4080" w:rsidRDefault="00EE4080" w:rsidP="00EE4080">
            <w:pPr>
              <w:spacing w:line="0" w:lineRule="atLeast"/>
              <w:ind w:left="1701"/>
              <w:jc w:val="both"/>
              <w:rPr>
                <w:sz w:val="28"/>
                <w:szCs w:val="28"/>
                <w:lang w:val="uk-UA"/>
              </w:rPr>
            </w:pPr>
            <w:r w:rsidRPr="00EE4080">
              <w:rPr>
                <w:i/>
                <w:sz w:val="28"/>
                <w:szCs w:val="28"/>
                <w:u w:val="single"/>
                <w:lang w:val="uk-UA"/>
              </w:rPr>
              <w:t>Інформує</w:t>
            </w:r>
            <w:r w:rsidRPr="00EE4080">
              <w:rPr>
                <w:i/>
                <w:sz w:val="28"/>
                <w:szCs w:val="28"/>
                <w:lang w:val="uk-UA"/>
              </w:rPr>
              <w:t xml:space="preserve">: Кучер </w:t>
            </w:r>
            <w:r>
              <w:rPr>
                <w:i/>
                <w:sz w:val="28"/>
                <w:szCs w:val="28"/>
                <w:lang w:val="uk-UA"/>
              </w:rPr>
              <w:t>Л.Є.</w:t>
            </w:r>
          </w:p>
          <w:p w:rsidR="00EE4080" w:rsidRPr="00EE4080" w:rsidRDefault="00EE4080" w:rsidP="00EE4080">
            <w:pPr>
              <w:pStyle w:val="af4"/>
              <w:shd w:val="clear" w:color="auto" w:fill="FFFFFF"/>
              <w:spacing w:before="0" w:beforeAutospacing="0" w:after="0" w:afterAutospacing="0" w:line="233" w:lineRule="auto"/>
              <w:jc w:val="both"/>
              <w:rPr>
                <w:sz w:val="28"/>
                <w:szCs w:val="28"/>
              </w:rPr>
            </w:pPr>
            <w:r w:rsidRPr="00EE4080">
              <w:rPr>
                <w:sz w:val="28"/>
                <w:szCs w:val="28"/>
              </w:rPr>
              <w:t xml:space="preserve">3. Про внесення змін у рішення обласної ради від 18.12.2019 №1722 (вносяться зміни та доповнення до Стратегії розвитку Житомирської області на період до 2027 року). </w:t>
            </w:r>
          </w:p>
          <w:p w:rsidR="00EE4080" w:rsidRPr="00EE4080" w:rsidRDefault="00EE4080" w:rsidP="00EE4080">
            <w:pPr>
              <w:spacing w:line="0" w:lineRule="atLeast"/>
              <w:ind w:left="1701"/>
              <w:jc w:val="both"/>
              <w:rPr>
                <w:sz w:val="28"/>
                <w:szCs w:val="28"/>
                <w:lang w:val="uk-UA"/>
              </w:rPr>
            </w:pPr>
            <w:r w:rsidRPr="00EE4080">
              <w:rPr>
                <w:i/>
                <w:sz w:val="28"/>
                <w:szCs w:val="28"/>
                <w:u w:val="single"/>
                <w:lang w:val="uk-UA"/>
              </w:rPr>
              <w:t xml:space="preserve">Інформує: </w:t>
            </w:r>
            <w:r w:rsidRPr="00EE4080">
              <w:rPr>
                <w:i/>
                <w:sz w:val="28"/>
                <w:szCs w:val="28"/>
                <w:lang w:val="uk-UA"/>
              </w:rPr>
              <w:t xml:space="preserve">Кучер </w:t>
            </w:r>
            <w:r w:rsidR="00142A82">
              <w:rPr>
                <w:i/>
                <w:sz w:val="28"/>
                <w:szCs w:val="28"/>
                <w:lang w:val="uk-UA"/>
              </w:rPr>
              <w:t>Л.Є.</w:t>
            </w:r>
          </w:p>
          <w:p w:rsidR="00EE4080" w:rsidRPr="00EE4080" w:rsidRDefault="00EE4080" w:rsidP="00EE4080">
            <w:pPr>
              <w:jc w:val="both"/>
              <w:rPr>
                <w:sz w:val="28"/>
                <w:szCs w:val="28"/>
                <w:lang w:val="uk-UA"/>
              </w:rPr>
            </w:pPr>
            <w:r w:rsidRPr="00EE4080">
              <w:rPr>
                <w:sz w:val="28"/>
                <w:szCs w:val="28"/>
                <w:lang w:val="uk-UA"/>
              </w:rPr>
              <w:t>4. Про Програму «Здоров′я Житомирщини» на 2021 рік.</w:t>
            </w:r>
          </w:p>
          <w:p w:rsidR="00EE4080" w:rsidRPr="00EE4080" w:rsidRDefault="00EE4080" w:rsidP="00EE4080">
            <w:pPr>
              <w:ind w:left="1560"/>
              <w:jc w:val="both"/>
              <w:rPr>
                <w:sz w:val="28"/>
                <w:szCs w:val="28"/>
                <w:lang w:val="uk-UA"/>
              </w:rPr>
            </w:pPr>
            <w:r w:rsidRPr="00EE4080">
              <w:rPr>
                <w:i/>
                <w:sz w:val="28"/>
                <w:szCs w:val="28"/>
                <w:u w:val="single"/>
                <w:lang w:val="uk-UA"/>
              </w:rPr>
              <w:t>Інформує</w:t>
            </w:r>
            <w:r w:rsidRPr="00EE4080">
              <w:rPr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EE4080">
              <w:rPr>
                <w:i/>
                <w:sz w:val="28"/>
                <w:szCs w:val="28"/>
                <w:lang w:val="uk-UA"/>
              </w:rPr>
              <w:t>Суслик</w:t>
            </w:r>
            <w:proofErr w:type="spellEnd"/>
            <w:r w:rsidRPr="00EE4080">
              <w:rPr>
                <w:i/>
                <w:sz w:val="28"/>
                <w:szCs w:val="28"/>
                <w:lang w:val="uk-UA"/>
              </w:rPr>
              <w:t xml:space="preserve"> </w:t>
            </w:r>
            <w:r w:rsidR="00142A82">
              <w:rPr>
                <w:i/>
                <w:sz w:val="28"/>
                <w:szCs w:val="28"/>
                <w:lang w:val="uk-UA"/>
              </w:rPr>
              <w:t>М.П.</w:t>
            </w:r>
          </w:p>
          <w:p w:rsidR="00EE4080" w:rsidRPr="00EE4080" w:rsidRDefault="00EE4080" w:rsidP="00EE4080">
            <w:pPr>
              <w:jc w:val="both"/>
              <w:rPr>
                <w:sz w:val="28"/>
                <w:szCs w:val="28"/>
                <w:lang w:val="uk-UA"/>
              </w:rPr>
            </w:pPr>
            <w:r w:rsidRPr="00EE4080">
              <w:rPr>
                <w:sz w:val="28"/>
                <w:szCs w:val="28"/>
                <w:lang w:val="uk-UA"/>
              </w:rPr>
              <w:t>5. Про внесення змін у рішення обласної ради від 21.12.2017 № 869, зі змінами (вносяться зміни в обласну комплексну програму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на 2018-2022 роки).</w:t>
            </w:r>
          </w:p>
          <w:p w:rsidR="00EE4080" w:rsidRPr="00EE4080" w:rsidRDefault="00EE4080" w:rsidP="00EE4080">
            <w:pPr>
              <w:ind w:left="1701"/>
              <w:jc w:val="both"/>
              <w:rPr>
                <w:sz w:val="28"/>
                <w:szCs w:val="28"/>
                <w:lang w:val="uk-UA"/>
              </w:rPr>
            </w:pPr>
            <w:r w:rsidRPr="00EE4080">
              <w:rPr>
                <w:i/>
                <w:sz w:val="28"/>
                <w:szCs w:val="28"/>
                <w:u w:val="single"/>
                <w:lang w:val="uk-UA"/>
              </w:rPr>
              <w:t>Інформує</w:t>
            </w:r>
            <w:r w:rsidRPr="00EE4080">
              <w:rPr>
                <w:i/>
                <w:sz w:val="28"/>
                <w:szCs w:val="28"/>
                <w:lang w:val="uk-UA"/>
              </w:rPr>
              <w:t>:</w:t>
            </w:r>
            <w:r w:rsidR="00142A82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2A82">
              <w:rPr>
                <w:i/>
                <w:sz w:val="28"/>
                <w:szCs w:val="28"/>
                <w:lang w:val="uk-UA"/>
              </w:rPr>
              <w:t>Прокопець</w:t>
            </w:r>
            <w:proofErr w:type="spellEnd"/>
            <w:r w:rsidR="00142A82">
              <w:rPr>
                <w:i/>
                <w:sz w:val="28"/>
                <w:szCs w:val="28"/>
                <w:lang w:val="uk-UA"/>
              </w:rPr>
              <w:t xml:space="preserve"> Ю.В.</w:t>
            </w:r>
          </w:p>
          <w:p w:rsidR="00EE4080" w:rsidRPr="00EE4080" w:rsidRDefault="00EE4080" w:rsidP="00EE4080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4080">
              <w:rPr>
                <w:sz w:val="28"/>
                <w:szCs w:val="28"/>
              </w:rPr>
              <w:t>6. Про затвердження Порядку використання субвенції з обласного бюджету на пільгове медичне обслуговування громадян, які постраждали внаслідок Чорнобильської катастрофи, у новій редакції.</w:t>
            </w:r>
          </w:p>
          <w:p w:rsidR="00EE4080" w:rsidRPr="00EE4080" w:rsidRDefault="00142A82" w:rsidP="00EE4080">
            <w:pPr>
              <w:ind w:right="-144" w:firstLine="1701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u w:val="single"/>
                <w:lang w:val="uk-UA"/>
              </w:rPr>
              <w:t>І</w:t>
            </w:r>
            <w:r w:rsidR="00EE4080" w:rsidRPr="00EE4080">
              <w:rPr>
                <w:i/>
                <w:sz w:val="28"/>
                <w:szCs w:val="28"/>
                <w:u w:val="single"/>
                <w:lang w:val="uk-UA"/>
              </w:rPr>
              <w:t>нформує</w:t>
            </w:r>
            <w:r w:rsidR="00EE4080" w:rsidRPr="00EE4080">
              <w:rPr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EE4080" w:rsidRPr="00EE4080">
              <w:rPr>
                <w:i/>
                <w:sz w:val="28"/>
                <w:szCs w:val="28"/>
                <w:lang w:val="uk-UA"/>
              </w:rPr>
              <w:t>Прокопець</w:t>
            </w:r>
            <w:proofErr w:type="spellEnd"/>
            <w:r w:rsidR="00EE4080" w:rsidRPr="00EE4080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Ю.В.</w:t>
            </w:r>
          </w:p>
          <w:p w:rsidR="00EE4080" w:rsidRPr="00EE4080" w:rsidRDefault="00EE4080" w:rsidP="00EE4080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4080">
              <w:rPr>
                <w:sz w:val="28"/>
                <w:szCs w:val="28"/>
              </w:rPr>
              <w:t xml:space="preserve">7. Про звернення депутата обласної ради </w:t>
            </w:r>
            <w:proofErr w:type="spellStart"/>
            <w:r w:rsidRPr="00EE4080">
              <w:rPr>
                <w:sz w:val="28"/>
                <w:szCs w:val="28"/>
              </w:rPr>
              <w:t>Развадовського</w:t>
            </w:r>
            <w:proofErr w:type="spellEnd"/>
            <w:r w:rsidRPr="00EE4080">
              <w:rPr>
                <w:sz w:val="28"/>
                <w:szCs w:val="28"/>
              </w:rPr>
              <w:t xml:space="preserve"> В.Й. щодо погашення заборгованості з чорнобильських виплат мешканцям Житомирської області.</w:t>
            </w:r>
          </w:p>
          <w:p w:rsidR="00EE4080" w:rsidRPr="00EE4080" w:rsidRDefault="00EE4080" w:rsidP="00EE4080">
            <w:pPr>
              <w:pStyle w:val="af4"/>
              <w:spacing w:before="0" w:beforeAutospacing="0" w:after="0" w:afterAutospacing="0"/>
              <w:ind w:firstLine="1701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EE408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Інформує:</w:t>
            </w:r>
            <w:r w:rsidRPr="00EE4080">
              <w:rPr>
                <w:rFonts w:eastAsia="Calibri"/>
                <w:i/>
                <w:sz w:val="28"/>
                <w:szCs w:val="28"/>
                <w:lang w:eastAsia="en-US"/>
              </w:rPr>
              <w:t>Сабадаш</w:t>
            </w:r>
            <w:proofErr w:type="spellEnd"/>
            <w:r w:rsidRPr="00EE4080">
              <w:rPr>
                <w:rFonts w:eastAsia="Calibri"/>
                <w:i/>
                <w:sz w:val="28"/>
                <w:szCs w:val="28"/>
                <w:lang w:eastAsia="en-US"/>
              </w:rPr>
              <w:t xml:space="preserve"> І</w:t>
            </w:r>
            <w:r w:rsidR="00142A82">
              <w:rPr>
                <w:rFonts w:eastAsia="Calibri"/>
                <w:i/>
                <w:sz w:val="28"/>
                <w:szCs w:val="28"/>
                <w:lang w:eastAsia="en-US"/>
              </w:rPr>
              <w:t>.І.</w:t>
            </w:r>
          </w:p>
          <w:p w:rsidR="00EE4080" w:rsidRPr="00EE4080" w:rsidRDefault="00EE4080" w:rsidP="00EE4080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EE4080">
              <w:rPr>
                <w:rFonts w:eastAsia="Calibri"/>
                <w:sz w:val="28"/>
                <w:szCs w:val="28"/>
                <w:lang w:val="uk-UA" w:eastAsia="en-US"/>
              </w:rPr>
              <w:t>8. Про Методику розрахунку орендної плати за майно</w:t>
            </w:r>
            <w:r w:rsidRPr="00EE4080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 xml:space="preserve"> спільної власності територіальних громад сіл, селищ, міст Житомирської </w:t>
            </w:r>
            <w:r w:rsidRPr="00EE4080">
              <w:rPr>
                <w:rFonts w:eastAsia="Calibri"/>
                <w:bCs/>
                <w:sz w:val="28"/>
                <w:szCs w:val="28"/>
                <w:lang w:val="uk-UA" w:eastAsia="en-US"/>
              </w:rPr>
              <w:t>області.</w:t>
            </w:r>
          </w:p>
          <w:p w:rsidR="00EE4080" w:rsidRPr="00EE4080" w:rsidRDefault="00EE4080" w:rsidP="00EE4080">
            <w:pPr>
              <w:ind w:left="1701"/>
              <w:jc w:val="both"/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EE4080">
              <w:rPr>
                <w:rFonts w:eastAsia="Calibri"/>
                <w:i/>
                <w:sz w:val="28"/>
                <w:szCs w:val="28"/>
                <w:u w:val="single"/>
                <w:lang w:val="uk-UA" w:eastAsia="en-US"/>
              </w:rPr>
              <w:t xml:space="preserve">Інформує: </w:t>
            </w:r>
            <w:proofErr w:type="spellStart"/>
            <w:r w:rsidR="00142A82">
              <w:rPr>
                <w:rFonts w:eastAsia="Calibri"/>
                <w:i/>
                <w:sz w:val="28"/>
                <w:szCs w:val="28"/>
                <w:lang w:val="uk-UA" w:eastAsia="en-US"/>
              </w:rPr>
              <w:t>Казьміри</w:t>
            </w:r>
            <w:r w:rsidR="0059365D">
              <w:rPr>
                <w:rFonts w:eastAsia="Calibri"/>
                <w:i/>
                <w:sz w:val="28"/>
                <w:szCs w:val="28"/>
                <w:lang w:val="uk-UA" w:eastAsia="en-US"/>
              </w:rPr>
              <w:t>к</w:t>
            </w:r>
            <w:proofErr w:type="spellEnd"/>
            <w:r w:rsidR="00142A82">
              <w:rPr>
                <w:rFonts w:eastAsia="Calibri"/>
                <w:i/>
                <w:sz w:val="28"/>
                <w:szCs w:val="28"/>
                <w:lang w:val="uk-UA" w:eastAsia="en-US"/>
              </w:rPr>
              <w:t xml:space="preserve"> В.І.</w:t>
            </w:r>
          </w:p>
          <w:p w:rsidR="00EE4080" w:rsidRPr="00EE4080" w:rsidRDefault="00EE4080" w:rsidP="00EE4080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4080">
              <w:rPr>
                <w:sz w:val="28"/>
                <w:szCs w:val="28"/>
              </w:rPr>
              <w:t xml:space="preserve">9. Про Регламент обласної ради </w:t>
            </w:r>
            <w:r w:rsidRPr="00EE4080">
              <w:rPr>
                <w:sz w:val="28"/>
                <w:szCs w:val="28"/>
                <w:lang w:val="en-US"/>
              </w:rPr>
              <w:t>V</w:t>
            </w:r>
            <w:r w:rsidRPr="00EE4080">
              <w:rPr>
                <w:sz w:val="28"/>
                <w:szCs w:val="28"/>
              </w:rPr>
              <w:t>ІІІ</w:t>
            </w:r>
            <w:r w:rsidRPr="00EE40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4080">
              <w:rPr>
                <w:sz w:val="28"/>
                <w:szCs w:val="28"/>
                <w:lang w:val="ru-RU"/>
              </w:rPr>
              <w:t>скликання</w:t>
            </w:r>
            <w:proofErr w:type="spellEnd"/>
            <w:r w:rsidRPr="00EE4080">
              <w:rPr>
                <w:sz w:val="28"/>
                <w:szCs w:val="28"/>
                <w:lang w:val="ru-RU"/>
              </w:rPr>
              <w:t>.</w:t>
            </w:r>
          </w:p>
          <w:p w:rsidR="00EE4080" w:rsidRPr="00EE4080" w:rsidRDefault="00EE4080" w:rsidP="00EE4080">
            <w:pPr>
              <w:pStyle w:val="af5"/>
              <w:ind w:left="1701"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E40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Інформує:</w:t>
            </w:r>
            <w:r w:rsidRPr="00EE40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40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Сечін</w:t>
            </w:r>
            <w:proofErr w:type="spellEnd"/>
            <w:r w:rsidRPr="00EE40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42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Р.С.</w:t>
            </w:r>
          </w:p>
          <w:p w:rsidR="00EE4080" w:rsidRPr="00EE4080" w:rsidRDefault="00EE4080" w:rsidP="00EE4080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ru-RU"/>
              </w:rPr>
            </w:pPr>
            <w:r w:rsidRPr="00EE4080">
              <w:rPr>
                <w:sz w:val="28"/>
                <w:szCs w:val="28"/>
              </w:rPr>
              <w:t xml:space="preserve">10. Про Положення про постійні комісії обласної ради </w:t>
            </w:r>
            <w:r w:rsidRPr="00EE4080">
              <w:rPr>
                <w:sz w:val="28"/>
                <w:szCs w:val="28"/>
                <w:lang w:val="en-US"/>
              </w:rPr>
              <w:t>V</w:t>
            </w:r>
            <w:r w:rsidRPr="00EE4080">
              <w:rPr>
                <w:sz w:val="28"/>
                <w:szCs w:val="28"/>
              </w:rPr>
              <w:t>ІІІ</w:t>
            </w:r>
            <w:r w:rsidRPr="00EE40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4080">
              <w:rPr>
                <w:sz w:val="28"/>
                <w:szCs w:val="28"/>
                <w:lang w:val="ru-RU"/>
              </w:rPr>
              <w:t>скликання</w:t>
            </w:r>
            <w:proofErr w:type="spellEnd"/>
            <w:r w:rsidRPr="00EE4080">
              <w:rPr>
                <w:sz w:val="28"/>
                <w:szCs w:val="28"/>
                <w:lang w:val="ru-RU"/>
              </w:rPr>
              <w:t>.</w:t>
            </w:r>
          </w:p>
          <w:p w:rsidR="00EE4080" w:rsidRPr="00EE4080" w:rsidRDefault="00EE4080" w:rsidP="00EE4080">
            <w:pPr>
              <w:spacing w:line="0" w:lineRule="atLeast"/>
              <w:ind w:left="1701"/>
              <w:jc w:val="both"/>
              <w:rPr>
                <w:i/>
                <w:sz w:val="28"/>
                <w:szCs w:val="28"/>
                <w:lang w:val="uk-UA"/>
              </w:rPr>
            </w:pPr>
            <w:r w:rsidRPr="00EE4080">
              <w:rPr>
                <w:i/>
                <w:sz w:val="28"/>
                <w:szCs w:val="28"/>
                <w:u w:val="single"/>
                <w:lang w:val="uk-UA"/>
              </w:rPr>
              <w:t>Інформує:</w:t>
            </w:r>
            <w:r w:rsidRPr="00EE4080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4080">
              <w:rPr>
                <w:i/>
                <w:sz w:val="28"/>
                <w:szCs w:val="28"/>
                <w:lang w:val="uk-UA"/>
              </w:rPr>
              <w:t>Сечін</w:t>
            </w:r>
            <w:proofErr w:type="spellEnd"/>
            <w:r w:rsidRPr="00EE4080">
              <w:rPr>
                <w:i/>
                <w:sz w:val="28"/>
                <w:szCs w:val="28"/>
                <w:lang w:val="uk-UA"/>
              </w:rPr>
              <w:t xml:space="preserve"> </w:t>
            </w:r>
            <w:r w:rsidR="00142A82">
              <w:rPr>
                <w:i/>
                <w:sz w:val="28"/>
                <w:szCs w:val="28"/>
                <w:lang w:val="uk-UA"/>
              </w:rPr>
              <w:t>Р.С.</w:t>
            </w:r>
          </w:p>
          <w:p w:rsidR="00EE4080" w:rsidRPr="00EE4080" w:rsidRDefault="00EE4080" w:rsidP="00EE4080">
            <w:pPr>
              <w:tabs>
                <w:tab w:val="left" w:pos="735"/>
              </w:tabs>
              <w:ind w:right="-144"/>
              <w:jc w:val="both"/>
              <w:rPr>
                <w:rFonts w:eastAsia="MS Mincho"/>
                <w:bCs/>
                <w:sz w:val="28"/>
                <w:szCs w:val="28"/>
                <w:lang w:val="uk-UA"/>
              </w:rPr>
            </w:pPr>
            <w:r w:rsidRPr="00EE4080">
              <w:rPr>
                <w:sz w:val="28"/>
                <w:szCs w:val="28"/>
                <w:lang w:val="uk-UA"/>
              </w:rPr>
              <w:t>11. Про план роботи обласної ради на І півріччя 2021 року.</w:t>
            </w:r>
          </w:p>
          <w:p w:rsidR="00EE4080" w:rsidRPr="00EE4080" w:rsidRDefault="00EE4080" w:rsidP="00EE4080">
            <w:pPr>
              <w:pStyle w:val="af5"/>
              <w:ind w:left="1701"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E40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Інформує</w:t>
            </w:r>
            <w:r w:rsidRPr="00EE40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3D15A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Павлусенко</w:t>
            </w:r>
            <w:proofErr w:type="spellEnd"/>
            <w:r w:rsidR="003D15A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Т.П.</w:t>
            </w:r>
          </w:p>
          <w:p w:rsidR="00EE4080" w:rsidRPr="00EE4080" w:rsidRDefault="00EE4080" w:rsidP="00EE4080">
            <w:pPr>
              <w:pStyle w:val="ad"/>
              <w:tabs>
                <w:tab w:val="left" w:pos="0"/>
              </w:tabs>
              <w:ind w:left="0"/>
              <w:jc w:val="both"/>
              <w:rPr>
                <w:bCs/>
                <w:color w:val="FF0000"/>
                <w:sz w:val="28"/>
                <w:szCs w:val="28"/>
                <w:lang w:val="uk-UA"/>
              </w:rPr>
            </w:pPr>
          </w:p>
          <w:p w:rsidR="00EE4080" w:rsidRPr="00EE4080" w:rsidRDefault="00EE4080" w:rsidP="00EE4080">
            <w:pPr>
              <w:jc w:val="both"/>
              <w:rPr>
                <w:sz w:val="28"/>
                <w:szCs w:val="28"/>
                <w:lang w:val="uk-UA"/>
              </w:rPr>
            </w:pPr>
            <w:r w:rsidRPr="00EE4080">
              <w:rPr>
                <w:sz w:val="28"/>
                <w:szCs w:val="28"/>
                <w:lang w:val="uk-UA"/>
              </w:rPr>
              <w:t>12. Різне.</w:t>
            </w:r>
          </w:p>
          <w:p w:rsidR="00141268" w:rsidRPr="00EE4080" w:rsidRDefault="00141268" w:rsidP="00EE40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7730F" w:rsidRPr="00C45FDF" w:rsidRDefault="0017730F" w:rsidP="0017730F">
      <w:pPr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u w:val="single"/>
          <w:lang w:val="uk-UA"/>
        </w:rPr>
        <w:t>ВИРІШИЛИ</w:t>
      </w:r>
      <w:r w:rsidRPr="00C45FDF">
        <w:rPr>
          <w:sz w:val="28"/>
          <w:szCs w:val="28"/>
          <w:lang w:val="uk-UA"/>
        </w:rPr>
        <w:t>: Порядок денний взяти за основу.</w:t>
      </w:r>
    </w:p>
    <w:p w:rsidR="0017730F" w:rsidRPr="00C45FDF" w:rsidRDefault="0017730F" w:rsidP="0017730F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C45FDF">
        <w:rPr>
          <w:szCs w:val="28"/>
        </w:rPr>
        <w:t xml:space="preserve">                                                               Одноголосно</w:t>
      </w:r>
    </w:p>
    <w:p w:rsidR="00D13C7E" w:rsidRDefault="00D13C7E" w:rsidP="001C7ACE">
      <w:pPr>
        <w:jc w:val="both"/>
        <w:rPr>
          <w:sz w:val="28"/>
          <w:szCs w:val="28"/>
          <w:lang w:val="uk-UA"/>
        </w:rPr>
      </w:pPr>
    </w:p>
    <w:p w:rsidR="0059365D" w:rsidRPr="00C45FDF" w:rsidRDefault="0059365D" w:rsidP="001C7ACE">
      <w:pPr>
        <w:jc w:val="both"/>
        <w:rPr>
          <w:sz w:val="28"/>
          <w:szCs w:val="28"/>
          <w:lang w:val="uk-UA"/>
        </w:rPr>
      </w:pPr>
    </w:p>
    <w:p w:rsidR="0017730F" w:rsidRDefault="000F7918" w:rsidP="0017730F">
      <w:pPr>
        <w:jc w:val="both"/>
        <w:rPr>
          <w:sz w:val="28"/>
          <w:szCs w:val="28"/>
          <w:lang w:val="uk-UA"/>
        </w:rPr>
      </w:pPr>
      <w:r w:rsidRPr="003D15A2">
        <w:rPr>
          <w:sz w:val="28"/>
          <w:szCs w:val="28"/>
          <w:u w:val="single"/>
          <w:lang w:val="uk-UA"/>
        </w:rPr>
        <w:lastRenderedPageBreak/>
        <w:t>Г</w:t>
      </w:r>
      <w:r w:rsidR="00823C77" w:rsidRPr="003D15A2">
        <w:rPr>
          <w:sz w:val="28"/>
          <w:szCs w:val="28"/>
          <w:u w:val="single"/>
          <w:lang w:val="uk-UA"/>
        </w:rPr>
        <w:t>олов</w:t>
      </w:r>
      <w:r w:rsidRPr="003D15A2">
        <w:rPr>
          <w:sz w:val="28"/>
          <w:szCs w:val="28"/>
          <w:u w:val="single"/>
          <w:lang w:val="uk-UA"/>
        </w:rPr>
        <w:t>а</w:t>
      </w:r>
      <w:r w:rsidR="00823C77" w:rsidRPr="003D15A2">
        <w:rPr>
          <w:sz w:val="28"/>
          <w:szCs w:val="28"/>
          <w:u w:val="single"/>
          <w:lang w:val="uk-UA"/>
        </w:rPr>
        <w:t xml:space="preserve"> постійної комісії </w:t>
      </w:r>
      <w:proofErr w:type="spellStart"/>
      <w:r w:rsidR="00142A82" w:rsidRPr="003D15A2">
        <w:rPr>
          <w:sz w:val="28"/>
          <w:szCs w:val="28"/>
          <w:u w:val="single"/>
          <w:lang w:val="uk-UA"/>
        </w:rPr>
        <w:t>Сабадаш</w:t>
      </w:r>
      <w:proofErr w:type="spellEnd"/>
      <w:r w:rsidR="00142A82" w:rsidRPr="003D15A2">
        <w:rPr>
          <w:sz w:val="28"/>
          <w:szCs w:val="28"/>
          <w:u w:val="single"/>
          <w:lang w:val="uk-UA"/>
        </w:rPr>
        <w:t xml:space="preserve"> І.І.</w:t>
      </w:r>
      <w:r w:rsidR="00823C77" w:rsidRPr="00CC326A">
        <w:rPr>
          <w:sz w:val="28"/>
          <w:szCs w:val="28"/>
          <w:lang w:val="uk-UA"/>
        </w:rPr>
        <w:t xml:space="preserve"> </w:t>
      </w:r>
      <w:r w:rsidR="00823C77" w:rsidRPr="00C45FDF">
        <w:rPr>
          <w:sz w:val="28"/>
          <w:szCs w:val="28"/>
          <w:lang w:val="uk-UA"/>
        </w:rPr>
        <w:t xml:space="preserve">запропонував додатково розглянути </w:t>
      </w:r>
      <w:r w:rsidR="00695A0C">
        <w:rPr>
          <w:sz w:val="28"/>
          <w:szCs w:val="28"/>
          <w:lang w:val="uk-UA"/>
        </w:rPr>
        <w:t>питання</w:t>
      </w:r>
      <w:r w:rsidR="00DC1195" w:rsidRPr="00C45FDF">
        <w:rPr>
          <w:sz w:val="28"/>
          <w:szCs w:val="28"/>
          <w:lang w:val="uk-UA"/>
        </w:rPr>
        <w:t>:</w:t>
      </w:r>
    </w:p>
    <w:p w:rsidR="00301B51" w:rsidRPr="00C45FDF" w:rsidRDefault="00301B51" w:rsidP="0017730F">
      <w:pPr>
        <w:jc w:val="both"/>
        <w:rPr>
          <w:sz w:val="28"/>
          <w:szCs w:val="28"/>
          <w:lang w:val="uk-UA"/>
        </w:rPr>
      </w:pPr>
    </w:p>
    <w:p w:rsidR="00CC326A" w:rsidRPr="00CC326A" w:rsidRDefault="00CC326A" w:rsidP="0059365D">
      <w:pPr>
        <w:numPr>
          <w:ilvl w:val="0"/>
          <w:numId w:val="39"/>
        </w:numPr>
        <w:ind w:left="0" w:firstLine="0"/>
        <w:jc w:val="both"/>
        <w:rPr>
          <w:sz w:val="28"/>
          <w:szCs w:val="28"/>
          <w:lang w:val="uk-UA"/>
        </w:rPr>
      </w:pPr>
      <w:r w:rsidRPr="00CC326A">
        <w:rPr>
          <w:sz w:val="28"/>
          <w:szCs w:val="28"/>
          <w:lang w:val="uk-UA"/>
        </w:rPr>
        <w:t>Про Програму соціальної підтримки родин загиблих, померлих, зниклих безвісти учасників АТО/ООС та Героїв Небесної Сотні на 2021 рік.</w:t>
      </w:r>
    </w:p>
    <w:p w:rsidR="00CC326A" w:rsidRPr="00CC326A" w:rsidRDefault="00CC326A" w:rsidP="00CC326A">
      <w:pPr>
        <w:ind w:left="720"/>
        <w:jc w:val="both"/>
        <w:rPr>
          <w:sz w:val="28"/>
          <w:szCs w:val="28"/>
          <w:lang w:val="uk-UA"/>
        </w:rPr>
      </w:pPr>
      <w:r w:rsidRPr="00CC326A">
        <w:rPr>
          <w:sz w:val="28"/>
          <w:szCs w:val="28"/>
          <w:lang w:val="uk-UA"/>
        </w:rPr>
        <w:t xml:space="preserve">            </w:t>
      </w:r>
      <w:r w:rsidRPr="00CC326A">
        <w:rPr>
          <w:i/>
          <w:sz w:val="28"/>
          <w:szCs w:val="28"/>
          <w:u w:val="single"/>
          <w:lang w:val="uk-UA"/>
        </w:rPr>
        <w:t>Інформує</w:t>
      </w:r>
      <w:r w:rsidRPr="00CC326A">
        <w:rPr>
          <w:i/>
          <w:sz w:val="28"/>
          <w:szCs w:val="28"/>
          <w:lang w:val="uk-UA"/>
        </w:rPr>
        <w:t xml:space="preserve">: </w:t>
      </w:r>
      <w:proofErr w:type="spellStart"/>
      <w:r w:rsidRPr="00CC326A">
        <w:rPr>
          <w:i/>
          <w:sz w:val="28"/>
          <w:szCs w:val="28"/>
          <w:lang w:val="uk-UA"/>
        </w:rPr>
        <w:t>Прокопець</w:t>
      </w:r>
      <w:proofErr w:type="spellEnd"/>
      <w:r w:rsidRPr="00CC326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Ю.В.</w:t>
      </w:r>
    </w:p>
    <w:p w:rsidR="00CC326A" w:rsidRPr="00CC326A" w:rsidRDefault="00CC326A" w:rsidP="0059365D">
      <w:pPr>
        <w:jc w:val="both"/>
        <w:rPr>
          <w:i/>
          <w:sz w:val="28"/>
          <w:szCs w:val="28"/>
          <w:lang w:val="uk-UA"/>
        </w:rPr>
      </w:pPr>
      <w:r w:rsidRPr="00CC326A">
        <w:rPr>
          <w:sz w:val="28"/>
          <w:szCs w:val="28"/>
          <w:lang w:val="uk-UA"/>
        </w:rPr>
        <w:t xml:space="preserve">2.Інформація директора Департаменту охорони здоров′я облдержадміністрації </w:t>
      </w:r>
      <w:proofErr w:type="spellStart"/>
      <w:r w:rsidRPr="00CC326A">
        <w:rPr>
          <w:sz w:val="28"/>
          <w:szCs w:val="28"/>
          <w:lang w:val="uk-UA"/>
        </w:rPr>
        <w:t>Суслика</w:t>
      </w:r>
      <w:proofErr w:type="spellEnd"/>
      <w:r w:rsidRPr="00CC326A">
        <w:rPr>
          <w:sz w:val="28"/>
          <w:szCs w:val="28"/>
          <w:lang w:val="uk-UA"/>
        </w:rPr>
        <w:t xml:space="preserve"> М.П. про ситуацію з поширенням </w:t>
      </w:r>
      <w:r w:rsidRPr="00CC326A">
        <w:rPr>
          <w:bCs/>
          <w:sz w:val="28"/>
          <w:szCs w:val="28"/>
        </w:rPr>
        <w:t>COVID</w:t>
      </w:r>
      <w:r w:rsidRPr="00CC326A">
        <w:rPr>
          <w:bCs/>
          <w:sz w:val="28"/>
          <w:szCs w:val="28"/>
          <w:lang w:val="uk-UA"/>
        </w:rPr>
        <w:t>-19</w:t>
      </w:r>
      <w:r w:rsidRPr="00CC326A">
        <w:rPr>
          <w:sz w:val="28"/>
          <w:szCs w:val="28"/>
          <w:lang w:val="uk-UA"/>
        </w:rPr>
        <w:t xml:space="preserve"> в </w:t>
      </w:r>
      <w:r w:rsidRPr="00CC326A">
        <w:rPr>
          <w:bCs/>
          <w:sz w:val="28"/>
          <w:szCs w:val="28"/>
          <w:lang w:val="uk-UA"/>
        </w:rPr>
        <w:t xml:space="preserve">області та щодо можливості надання КНП «Обласна клінічна лікарня </w:t>
      </w:r>
      <w:r w:rsidR="0059365D">
        <w:rPr>
          <w:bCs/>
          <w:sz w:val="28"/>
          <w:szCs w:val="28"/>
          <w:lang w:val="uk-UA"/>
        </w:rPr>
        <w:t>ім.</w:t>
      </w:r>
      <w:r w:rsidRPr="00CC326A">
        <w:rPr>
          <w:bCs/>
          <w:sz w:val="28"/>
          <w:szCs w:val="28"/>
          <w:lang w:val="uk-UA"/>
        </w:rPr>
        <w:t xml:space="preserve"> О.Ф. </w:t>
      </w:r>
      <w:proofErr w:type="spellStart"/>
      <w:r w:rsidRPr="00CC326A">
        <w:rPr>
          <w:bCs/>
          <w:sz w:val="28"/>
          <w:szCs w:val="28"/>
          <w:lang w:val="uk-UA"/>
        </w:rPr>
        <w:t>Гербачевського</w:t>
      </w:r>
      <w:proofErr w:type="spellEnd"/>
      <w:r w:rsidRPr="00CC326A">
        <w:rPr>
          <w:bCs/>
          <w:sz w:val="28"/>
          <w:szCs w:val="28"/>
          <w:lang w:val="uk-UA"/>
        </w:rPr>
        <w:t xml:space="preserve">» Житомирської обласної ради окремого приміщення для лікування хворих на </w:t>
      </w:r>
      <w:proofErr w:type="spellStart"/>
      <w:r w:rsidRPr="00CC326A">
        <w:rPr>
          <w:bCs/>
          <w:sz w:val="28"/>
          <w:szCs w:val="28"/>
          <w:lang w:val="uk-UA"/>
        </w:rPr>
        <w:t>коронавірус</w:t>
      </w:r>
      <w:proofErr w:type="spellEnd"/>
      <w:r w:rsidRPr="00CC326A">
        <w:rPr>
          <w:bCs/>
          <w:sz w:val="28"/>
          <w:szCs w:val="28"/>
          <w:lang w:val="uk-UA"/>
        </w:rPr>
        <w:t xml:space="preserve"> </w:t>
      </w:r>
      <w:r w:rsidRPr="00CC326A">
        <w:rPr>
          <w:bCs/>
          <w:i/>
          <w:sz w:val="28"/>
          <w:szCs w:val="28"/>
          <w:lang w:val="uk-UA"/>
        </w:rPr>
        <w:t xml:space="preserve">(згідно з рекомендацією робочої групи щодо </w:t>
      </w:r>
      <w:r w:rsidRPr="00CC326A">
        <w:rPr>
          <w:i/>
          <w:sz w:val="28"/>
          <w:szCs w:val="28"/>
          <w:lang w:val="uk-UA"/>
        </w:rPr>
        <w:t xml:space="preserve">вивчення наявних проблемних питань у роботі КНП «Обласна клінічна лікарня ім. О.Ф. </w:t>
      </w:r>
      <w:proofErr w:type="spellStart"/>
      <w:r w:rsidRPr="00CC326A">
        <w:rPr>
          <w:i/>
          <w:sz w:val="28"/>
          <w:szCs w:val="28"/>
          <w:lang w:val="uk-UA"/>
        </w:rPr>
        <w:t>Гербачевського</w:t>
      </w:r>
      <w:proofErr w:type="spellEnd"/>
      <w:r w:rsidRPr="00CC326A">
        <w:rPr>
          <w:i/>
          <w:sz w:val="28"/>
          <w:szCs w:val="28"/>
          <w:lang w:val="uk-UA"/>
        </w:rPr>
        <w:t>» Житомирської обласної ради, виявлених під час робочої поїздки Міністра охорони здоров′я України Степанова М.В.)</w:t>
      </w:r>
      <w:r w:rsidR="003D15A2">
        <w:rPr>
          <w:i/>
          <w:sz w:val="28"/>
          <w:szCs w:val="28"/>
          <w:lang w:val="uk-UA"/>
        </w:rPr>
        <w:t>.</w:t>
      </w:r>
    </w:p>
    <w:p w:rsidR="00B6128F" w:rsidRPr="00301B51" w:rsidRDefault="00B6128F" w:rsidP="00B3570E">
      <w:pPr>
        <w:pStyle w:val="af5"/>
        <w:ind w:right="-14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805F3" w:rsidRPr="00C45FDF" w:rsidRDefault="00C30D5C" w:rsidP="00C34C9D">
      <w:pPr>
        <w:jc w:val="both"/>
        <w:rPr>
          <w:sz w:val="28"/>
          <w:szCs w:val="28"/>
          <w:lang w:val="uk-UA"/>
        </w:rPr>
      </w:pPr>
      <w:r w:rsidRPr="003D15A2">
        <w:rPr>
          <w:sz w:val="28"/>
          <w:szCs w:val="28"/>
          <w:u w:val="single"/>
          <w:lang w:val="uk-UA"/>
        </w:rPr>
        <w:t>ВИРІШИЛИ</w:t>
      </w:r>
      <w:r w:rsidR="00B86CFA" w:rsidRPr="00C45FDF">
        <w:rPr>
          <w:sz w:val="28"/>
          <w:szCs w:val="28"/>
          <w:lang w:val="uk-UA"/>
        </w:rPr>
        <w:t>: Включити дані питання до порядку денного.</w:t>
      </w:r>
    </w:p>
    <w:p w:rsidR="00C30D5C" w:rsidRPr="00C45FDF" w:rsidRDefault="00C30D5C" w:rsidP="00C30D5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C45FDF">
        <w:rPr>
          <w:szCs w:val="28"/>
        </w:rPr>
        <w:t xml:space="preserve">                                                               Одноголосно</w:t>
      </w:r>
    </w:p>
    <w:p w:rsidR="00C30D5C" w:rsidRPr="00301B51" w:rsidRDefault="00C30D5C" w:rsidP="00C34C9D">
      <w:pPr>
        <w:jc w:val="both"/>
        <w:rPr>
          <w:sz w:val="28"/>
          <w:szCs w:val="28"/>
          <w:lang w:val="uk-UA"/>
        </w:rPr>
      </w:pPr>
    </w:p>
    <w:p w:rsidR="003A0973" w:rsidRDefault="003A0973" w:rsidP="00C34C9D">
      <w:pPr>
        <w:jc w:val="both"/>
        <w:rPr>
          <w:sz w:val="28"/>
          <w:szCs w:val="28"/>
          <w:lang w:val="uk-UA"/>
        </w:rPr>
      </w:pPr>
      <w:r w:rsidRPr="00C379A0">
        <w:rPr>
          <w:sz w:val="28"/>
          <w:szCs w:val="28"/>
          <w:u w:val="single"/>
          <w:lang w:val="uk-UA"/>
        </w:rPr>
        <w:t xml:space="preserve">Голова постійної комісії </w:t>
      </w:r>
      <w:proofErr w:type="spellStart"/>
      <w:r w:rsidRPr="00C379A0">
        <w:rPr>
          <w:sz w:val="28"/>
          <w:szCs w:val="28"/>
          <w:u w:val="single"/>
          <w:lang w:val="uk-UA"/>
        </w:rPr>
        <w:t>Сабадаш</w:t>
      </w:r>
      <w:proofErr w:type="spellEnd"/>
      <w:r w:rsidRPr="00C379A0">
        <w:rPr>
          <w:sz w:val="28"/>
          <w:szCs w:val="28"/>
          <w:u w:val="single"/>
          <w:lang w:val="uk-UA"/>
        </w:rPr>
        <w:t xml:space="preserve"> І.І</w:t>
      </w:r>
      <w:r>
        <w:rPr>
          <w:sz w:val="28"/>
          <w:szCs w:val="28"/>
          <w:lang w:val="uk-UA"/>
        </w:rPr>
        <w:t xml:space="preserve">. проінформував про </w:t>
      </w:r>
      <w:r w:rsidR="0059365D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>, які надійшли перед початком засідання</w:t>
      </w:r>
      <w:r w:rsidR="0059365D">
        <w:rPr>
          <w:sz w:val="28"/>
          <w:szCs w:val="28"/>
          <w:lang w:val="uk-UA"/>
        </w:rPr>
        <w:t xml:space="preserve"> постійної комісії</w:t>
      </w:r>
      <w:r>
        <w:rPr>
          <w:sz w:val="28"/>
          <w:szCs w:val="28"/>
          <w:lang w:val="uk-UA"/>
        </w:rPr>
        <w:t>:</w:t>
      </w:r>
    </w:p>
    <w:p w:rsidR="00B634FA" w:rsidRDefault="00B634FA" w:rsidP="00B634FA">
      <w:pPr>
        <w:spacing w:line="0" w:lineRule="atLeast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1.</w:t>
      </w:r>
      <w:r w:rsidRPr="00B634FA">
        <w:rPr>
          <w:bCs/>
          <w:spacing w:val="-1"/>
          <w:sz w:val="28"/>
          <w:szCs w:val="28"/>
          <w:lang w:val="uk-UA"/>
        </w:rPr>
        <w:t>Про внесення змін та затвердження у новій редакції Статуту КНП «Житомирський обласний спеціалізований будинок дитини для дітей сиріт та дітей, які залишились без піклування батьків» Житомирської обласної ради.</w:t>
      </w:r>
    </w:p>
    <w:p w:rsidR="00C379A0" w:rsidRPr="003A0973" w:rsidRDefault="00B634FA" w:rsidP="00C379A0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</w:t>
      </w:r>
      <w:r w:rsidR="00C379A0" w:rsidRPr="00C379A0">
        <w:rPr>
          <w:bCs/>
          <w:spacing w:val="-1"/>
          <w:sz w:val="28"/>
          <w:szCs w:val="28"/>
          <w:lang w:val="uk-UA"/>
        </w:rPr>
        <w:t xml:space="preserve"> </w:t>
      </w:r>
      <w:r w:rsidR="00C379A0" w:rsidRPr="003A0973">
        <w:rPr>
          <w:bCs/>
          <w:spacing w:val="-1"/>
          <w:sz w:val="28"/>
          <w:szCs w:val="28"/>
          <w:lang w:val="uk-UA"/>
        </w:rPr>
        <w:t>Про звернення КНП «Обласний центр крові» Житомирської обласної ради щодо погодження реалізації плазми, непридатної для переливання.</w:t>
      </w:r>
    </w:p>
    <w:p w:rsidR="00B634FA" w:rsidRPr="00B634FA" w:rsidRDefault="00C379A0" w:rsidP="00B634FA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</w:t>
      </w:r>
      <w:proofErr w:type="spellStart"/>
      <w:r>
        <w:rPr>
          <w:bCs/>
          <w:spacing w:val="-1"/>
          <w:sz w:val="28"/>
          <w:szCs w:val="28"/>
        </w:rPr>
        <w:t>ро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звернення</w:t>
      </w:r>
      <w:proofErr w:type="spellEnd"/>
      <w:r>
        <w:rPr>
          <w:bCs/>
          <w:spacing w:val="-1"/>
          <w:sz w:val="28"/>
          <w:szCs w:val="28"/>
        </w:rPr>
        <w:t xml:space="preserve"> КНП «</w:t>
      </w:r>
      <w:proofErr w:type="spellStart"/>
      <w:r>
        <w:rPr>
          <w:bCs/>
          <w:spacing w:val="-1"/>
          <w:sz w:val="28"/>
          <w:szCs w:val="28"/>
        </w:rPr>
        <w:t>Обласна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клінічна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лікарня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ім</w:t>
      </w:r>
      <w:proofErr w:type="spellEnd"/>
      <w:r>
        <w:rPr>
          <w:bCs/>
          <w:spacing w:val="-1"/>
          <w:sz w:val="28"/>
          <w:szCs w:val="28"/>
        </w:rPr>
        <w:t xml:space="preserve">. О.Ф. </w:t>
      </w:r>
      <w:proofErr w:type="spellStart"/>
      <w:r>
        <w:rPr>
          <w:bCs/>
          <w:spacing w:val="-1"/>
          <w:sz w:val="28"/>
          <w:szCs w:val="28"/>
        </w:rPr>
        <w:t>Гербачевського</w:t>
      </w:r>
      <w:proofErr w:type="spellEnd"/>
      <w:r>
        <w:rPr>
          <w:bCs/>
          <w:spacing w:val="-1"/>
          <w:sz w:val="28"/>
          <w:szCs w:val="28"/>
        </w:rPr>
        <w:t xml:space="preserve">» </w:t>
      </w:r>
      <w:proofErr w:type="spellStart"/>
      <w:r>
        <w:rPr>
          <w:bCs/>
          <w:spacing w:val="-1"/>
          <w:sz w:val="28"/>
          <w:szCs w:val="28"/>
        </w:rPr>
        <w:t>Житомирської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обласної</w:t>
      </w:r>
      <w:proofErr w:type="spellEnd"/>
      <w:r>
        <w:rPr>
          <w:bCs/>
          <w:spacing w:val="-1"/>
          <w:sz w:val="28"/>
          <w:szCs w:val="28"/>
        </w:rPr>
        <w:t xml:space="preserve"> ради про </w:t>
      </w:r>
      <w:proofErr w:type="spellStart"/>
      <w:r>
        <w:rPr>
          <w:bCs/>
          <w:spacing w:val="-1"/>
          <w:sz w:val="28"/>
          <w:szCs w:val="28"/>
        </w:rPr>
        <w:t>затвердження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Програми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розвитку</w:t>
      </w:r>
      <w:proofErr w:type="spellEnd"/>
      <w:r>
        <w:rPr>
          <w:bCs/>
          <w:spacing w:val="-1"/>
          <w:sz w:val="28"/>
          <w:szCs w:val="28"/>
        </w:rPr>
        <w:t xml:space="preserve"> та </w:t>
      </w:r>
      <w:proofErr w:type="spellStart"/>
      <w:r>
        <w:rPr>
          <w:bCs/>
          <w:spacing w:val="-1"/>
          <w:sz w:val="28"/>
          <w:szCs w:val="28"/>
        </w:rPr>
        <w:t>фінансової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bCs/>
          <w:spacing w:val="-1"/>
          <w:sz w:val="28"/>
          <w:szCs w:val="28"/>
        </w:rPr>
        <w:t>п</w:t>
      </w:r>
      <w:proofErr w:type="gramEnd"/>
      <w:r>
        <w:rPr>
          <w:bCs/>
          <w:spacing w:val="-1"/>
          <w:sz w:val="28"/>
          <w:szCs w:val="28"/>
        </w:rPr>
        <w:t>ідтримки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комунального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некомерційного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підприємства</w:t>
      </w:r>
      <w:proofErr w:type="spellEnd"/>
      <w:r>
        <w:rPr>
          <w:bCs/>
          <w:spacing w:val="-1"/>
          <w:sz w:val="28"/>
          <w:szCs w:val="28"/>
        </w:rPr>
        <w:t xml:space="preserve"> «</w:t>
      </w:r>
      <w:proofErr w:type="spellStart"/>
      <w:r>
        <w:rPr>
          <w:bCs/>
          <w:spacing w:val="-1"/>
          <w:sz w:val="28"/>
          <w:szCs w:val="28"/>
        </w:rPr>
        <w:t>Обласна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клінічна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лікарня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ім</w:t>
      </w:r>
      <w:proofErr w:type="spellEnd"/>
      <w:r>
        <w:rPr>
          <w:bCs/>
          <w:spacing w:val="-1"/>
          <w:sz w:val="28"/>
          <w:szCs w:val="28"/>
        </w:rPr>
        <w:t xml:space="preserve">. О.Ф. </w:t>
      </w:r>
      <w:proofErr w:type="spellStart"/>
      <w:r>
        <w:rPr>
          <w:bCs/>
          <w:spacing w:val="-1"/>
          <w:sz w:val="28"/>
          <w:szCs w:val="28"/>
        </w:rPr>
        <w:t>Гербачевського</w:t>
      </w:r>
      <w:proofErr w:type="spellEnd"/>
      <w:r>
        <w:rPr>
          <w:bCs/>
          <w:spacing w:val="-1"/>
          <w:sz w:val="28"/>
          <w:szCs w:val="28"/>
        </w:rPr>
        <w:t xml:space="preserve">» </w:t>
      </w:r>
      <w:proofErr w:type="spellStart"/>
      <w:r>
        <w:rPr>
          <w:bCs/>
          <w:spacing w:val="-1"/>
          <w:sz w:val="28"/>
          <w:szCs w:val="28"/>
        </w:rPr>
        <w:t>Житомирської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обласної</w:t>
      </w:r>
      <w:proofErr w:type="spellEnd"/>
      <w:r>
        <w:rPr>
          <w:bCs/>
          <w:spacing w:val="-1"/>
          <w:sz w:val="28"/>
          <w:szCs w:val="28"/>
        </w:rPr>
        <w:t xml:space="preserve"> ради на 2021 </w:t>
      </w:r>
      <w:proofErr w:type="spellStart"/>
      <w:r>
        <w:rPr>
          <w:bCs/>
          <w:spacing w:val="-1"/>
          <w:sz w:val="28"/>
          <w:szCs w:val="28"/>
        </w:rPr>
        <w:t>рік</w:t>
      </w:r>
      <w:proofErr w:type="spellEnd"/>
      <w:r>
        <w:rPr>
          <w:bCs/>
          <w:spacing w:val="-1"/>
          <w:sz w:val="28"/>
          <w:szCs w:val="28"/>
        </w:rPr>
        <w:t>.</w:t>
      </w:r>
    </w:p>
    <w:p w:rsidR="003A0973" w:rsidRDefault="00C379A0" w:rsidP="00C379A0">
      <w:pPr>
        <w:jc w:val="both"/>
        <w:rPr>
          <w:sz w:val="28"/>
          <w:szCs w:val="28"/>
          <w:lang w:val="uk-UA"/>
        </w:rPr>
      </w:pPr>
      <w:r w:rsidRPr="003D15A2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Розглянути дані питання за умови присутності керівників закладів.</w:t>
      </w:r>
    </w:p>
    <w:p w:rsidR="00C379A0" w:rsidRPr="00434519" w:rsidRDefault="00C379A0" w:rsidP="00C379A0">
      <w:pPr>
        <w:jc w:val="both"/>
        <w:rPr>
          <w:sz w:val="28"/>
          <w:szCs w:val="28"/>
          <w:lang w:val="uk-UA"/>
        </w:rPr>
      </w:pPr>
      <w:r w:rsidRPr="00434519">
        <w:rPr>
          <w:sz w:val="28"/>
          <w:szCs w:val="28"/>
        </w:rPr>
        <w:t xml:space="preserve">                                                              </w:t>
      </w:r>
      <w:r w:rsidR="003D15A2" w:rsidRPr="00434519">
        <w:rPr>
          <w:sz w:val="28"/>
          <w:szCs w:val="28"/>
          <w:lang w:val="uk-UA"/>
        </w:rPr>
        <w:t>«За»  -  6</w:t>
      </w:r>
    </w:p>
    <w:p w:rsidR="003D15A2" w:rsidRPr="00434519" w:rsidRDefault="003D15A2" w:rsidP="00C379A0">
      <w:pPr>
        <w:jc w:val="both"/>
        <w:rPr>
          <w:sz w:val="28"/>
          <w:szCs w:val="28"/>
          <w:lang w:val="uk-UA"/>
        </w:rPr>
      </w:pPr>
      <w:r w:rsidRPr="00434519">
        <w:rPr>
          <w:sz w:val="28"/>
          <w:szCs w:val="28"/>
          <w:lang w:val="uk-UA"/>
        </w:rPr>
        <w:t xml:space="preserve">                                                              «Утримались»   -  1</w:t>
      </w:r>
    </w:p>
    <w:p w:rsidR="004D3493" w:rsidRPr="00C45FDF" w:rsidRDefault="00100AE8" w:rsidP="00E652CF">
      <w:pPr>
        <w:spacing w:before="120"/>
        <w:jc w:val="both"/>
        <w:rPr>
          <w:sz w:val="28"/>
          <w:szCs w:val="28"/>
        </w:rPr>
      </w:pPr>
      <w:r w:rsidRPr="00C45FDF">
        <w:rPr>
          <w:sz w:val="28"/>
          <w:szCs w:val="28"/>
          <w:u w:val="single"/>
        </w:rPr>
        <w:t>СЛУХАЛИ:</w:t>
      </w:r>
      <w:r w:rsidRPr="00C45FDF">
        <w:rPr>
          <w:sz w:val="28"/>
          <w:szCs w:val="28"/>
        </w:rPr>
        <w:t xml:space="preserve"> </w:t>
      </w:r>
      <w:proofErr w:type="spellStart"/>
      <w:r w:rsidR="00CC326A">
        <w:rPr>
          <w:sz w:val="28"/>
          <w:szCs w:val="28"/>
          <w:lang w:val="uk-UA"/>
        </w:rPr>
        <w:t>Сабадаша</w:t>
      </w:r>
      <w:proofErr w:type="spellEnd"/>
      <w:r w:rsidR="00CC326A">
        <w:rPr>
          <w:sz w:val="28"/>
          <w:szCs w:val="28"/>
          <w:lang w:val="uk-UA"/>
        </w:rPr>
        <w:t xml:space="preserve"> І.І.,</w:t>
      </w:r>
      <w:r w:rsidRPr="00C45FDF">
        <w:rPr>
          <w:sz w:val="28"/>
          <w:szCs w:val="28"/>
        </w:rPr>
        <w:t xml:space="preserve"> </w:t>
      </w:r>
      <w:proofErr w:type="spellStart"/>
      <w:r w:rsidRPr="00C45FDF">
        <w:rPr>
          <w:sz w:val="28"/>
          <w:szCs w:val="28"/>
        </w:rPr>
        <w:t>який</w:t>
      </w:r>
      <w:proofErr w:type="spellEnd"/>
      <w:r w:rsidRPr="00C45FDF">
        <w:rPr>
          <w:sz w:val="28"/>
          <w:szCs w:val="28"/>
        </w:rPr>
        <w:t xml:space="preserve"> </w:t>
      </w:r>
      <w:proofErr w:type="spellStart"/>
      <w:r w:rsidRPr="00C45FDF">
        <w:rPr>
          <w:sz w:val="28"/>
          <w:szCs w:val="28"/>
        </w:rPr>
        <w:t>запропонував</w:t>
      </w:r>
      <w:proofErr w:type="spellEnd"/>
      <w:r w:rsidRPr="00C45FDF">
        <w:rPr>
          <w:sz w:val="28"/>
          <w:szCs w:val="28"/>
        </w:rPr>
        <w:t xml:space="preserve"> </w:t>
      </w:r>
      <w:proofErr w:type="spellStart"/>
      <w:r w:rsidRPr="00C45FDF">
        <w:rPr>
          <w:sz w:val="28"/>
          <w:szCs w:val="28"/>
        </w:rPr>
        <w:t>затвердити</w:t>
      </w:r>
      <w:proofErr w:type="spellEnd"/>
      <w:r w:rsidRPr="00C45FDF">
        <w:rPr>
          <w:sz w:val="28"/>
          <w:szCs w:val="28"/>
        </w:rPr>
        <w:t xml:space="preserve"> порядок </w:t>
      </w:r>
      <w:proofErr w:type="spellStart"/>
      <w:r w:rsidRPr="00C45FDF">
        <w:rPr>
          <w:sz w:val="28"/>
          <w:szCs w:val="28"/>
        </w:rPr>
        <w:t>денний</w:t>
      </w:r>
      <w:proofErr w:type="spellEnd"/>
      <w:r w:rsidRPr="00C45FDF">
        <w:rPr>
          <w:sz w:val="28"/>
          <w:szCs w:val="28"/>
        </w:rPr>
        <w:t xml:space="preserve"> в </w:t>
      </w:r>
      <w:proofErr w:type="spellStart"/>
      <w:r w:rsidRPr="00C45FDF">
        <w:rPr>
          <w:sz w:val="28"/>
          <w:szCs w:val="28"/>
        </w:rPr>
        <w:t>цілому</w:t>
      </w:r>
      <w:proofErr w:type="spellEnd"/>
      <w:r w:rsidRPr="00C45FDF">
        <w:rPr>
          <w:sz w:val="28"/>
          <w:szCs w:val="28"/>
        </w:rPr>
        <w:t>.</w:t>
      </w:r>
    </w:p>
    <w:p w:rsidR="00A92F44" w:rsidRPr="00C45FDF" w:rsidRDefault="00A92F44" w:rsidP="00E652CF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C45FDF">
        <w:rPr>
          <w:sz w:val="28"/>
          <w:szCs w:val="28"/>
          <w:u w:val="single"/>
          <w:lang w:val="uk-UA"/>
        </w:rPr>
        <w:t xml:space="preserve">ВИРІШИЛИ: </w:t>
      </w:r>
      <w:r w:rsidRPr="00C45FDF">
        <w:rPr>
          <w:sz w:val="28"/>
          <w:szCs w:val="28"/>
          <w:lang w:val="uk-UA"/>
        </w:rPr>
        <w:t>З</w:t>
      </w:r>
      <w:r w:rsidRPr="00C45FDF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C45FDF">
        <w:rPr>
          <w:bCs/>
          <w:spacing w:val="-1"/>
          <w:sz w:val="28"/>
          <w:szCs w:val="28"/>
          <w:lang w:val="uk-UA"/>
        </w:rPr>
        <w:t xml:space="preserve"> </w:t>
      </w:r>
      <w:r w:rsidR="00D13C7E" w:rsidRPr="00C45FDF">
        <w:rPr>
          <w:bCs/>
          <w:spacing w:val="-1"/>
          <w:sz w:val="28"/>
          <w:szCs w:val="28"/>
          <w:lang w:val="uk-UA"/>
        </w:rPr>
        <w:t xml:space="preserve">в цілому </w:t>
      </w:r>
      <w:r w:rsidR="004D3493" w:rsidRPr="00C45FDF">
        <w:rPr>
          <w:bCs/>
          <w:spacing w:val="-1"/>
          <w:sz w:val="28"/>
          <w:szCs w:val="28"/>
          <w:lang w:val="uk-UA"/>
        </w:rPr>
        <w:t>з врахуванням пропозицій.</w:t>
      </w:r>
    </w:p>
    <w:p w:rsidR="00111046" w:rsidRPr="00C45FDF" w:rsidRDefault="00111046" w:rsidP="0011104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C45FDF">
        <w:rPr>
          <w:szCs w:val="28"/>
        </w:rPr>
        <w:t xml:space="preserve">                                                               Одноголосно</w:t>
      </w:r>
    </w:p>
    <w:p w:rsidR="00301B51" w:rsidRDefault="00301B51" w:rsidP="00BE6297">
      <w:pPr>
        <w:pStyle w:val="af"/>
        <w:spacing w:after="0" w:line="0" w:lineRule="atLeast"/>
        <w:ind w:right="33"/>
        <w:jc w:val="both"/>
        <w:rPr>
          <w:sz w:val="28"/>
          <w:szCs w:val="28"/>
          <w:u w:val="single"/>
          <w:lang w:val="uk-UA"/>
        </w:rPr>
      </w:pPr>
    </w:p>
    <w:p w:rsidR="00BE6297" w:rsidRPr="00BE6297" w:rsidRDefault="00222A71" w:rsidP="00BE6297">
      <w:pPr>
        <w:pStyle w:val="af"/>
        <w:spacing w:after="0" w:line="0" w:lineRule="atLeast"/>
        <w:ind w:right="33"/>
        <w:jc w:val="both"/>
        <w:rPr>
          <w:sz w:val="28"/>
          <w:szCs w:val="28"/>
          <w:lang w:val="uk-UA"/>
        </w:rPr>
      </w:pPr>
      <w:r w:rsidRPr="00932EF9">
        <w:rPr>
          <w:sz w:val="28"/>
          <w:szCs w:val="28"/>
          <w:u w:val="single"/>
          <w:lang w:val="uk-UA"/>
        </w:rPr>
        <w:t>Голова обласної ради Федоренко В.І.</w:t>
      </w:r>
      <w:r>
        <w:rPr>
          <w:sz w:val="28"/>
          <w:szCs w:val="28"/>
          <w:lang w:val="uk-UA"/>
        </w:rPr>
        <w:t xml:space="preserve"> </w:t>
      </w:r>
      <w:r w:rsidR="00F72C92">
        <w:rPr>
          <w:sz w:val="28"/>
          <w:szCs w:val="28"/>
          <w:lang w:val="uk-UA"/>
        </w:rPr>
        <w:t>привітав депутатів з обранням, побажав плідної роботи</w:t>
      </w:r>
      <w:r w:rsidR="00375831">
        <w:rPr>
          <w:sz w:val="28"/>
          <w:szCs w:val="28"/>
          <w:lang w:val="uk-UA"/>
        </w:rPr>
        <w:t xml:space="preserve"> і відмітив, що питання, які розглядає постійна комісія з питань охорони здоров′я, соціального захисту населення та у справах ветеранів, над</w:t>
      </w:r>
      <w:r w:rsidR="003D15A2">
        <w:rPr>
          <w:sz w:val="28"/>
          <w:szCs w:val="28"/>
          <w:lang w:val="uk-UA"/>
        </w:rPr>
        <w:t xml:space="preserve">звичайно </w:t>
      </w:r>
      <w:r w:rsidR="00375831">
        <w:rPr>
          <w:sz w:val="28"/>
          <w:szCs w:val="28"/>
          <w:lang w:val="uk-UA"/>
        </w:rPr>
        <w:t>важливі для жителів області.</w:t>
      </w:r>
      <w:r w:rsidR="00224285">
        <w:rPr>
          <w:sz w:val="28"/>
          <w:szCs w:val="28"/>
          <w:lang w:val="uk-UA"/>
        </w:rPr>
        <w:t xml:space="preserve"> </w:t>
      </w:r>
      <w:r w:rsidR="0083092F">
        <w:rPr>
          <w:sz w:val="28"/>
          <w:szCs w:val="28"/>
          <w:lang w:val="uk-UA"/>
        </w:rPr>
        <w:t xml:space="preserve">Підсумком сьогоднішнього засідання </w:t>
      </w:r>
      <w:r w:rsidR="0083092F">
        <w:rPr>
          <w:sz w:val="28"/>
          <w:szCs w:val="28"/>
          <w:lang w:val="uk-UA"/>
        </w:rPr>
        <w:lastRenderedPageBreak/>
        <w:t xml:space="preserve">комісії має стати прийняття виважених, </w:t>
      </w:r>
      <w:proofErr w:type="spellStart"/>
      <w:r w:rsidR="0083092F">
        <w:rPr>
          <w:sz w:val="28"/>
          <w:szCs w:val="28"/>
          <w:lang w:val="uk-UA"/>
        </w:rPr>
        <w:t>обгрунтованих</w:t>
      </w:r>
      <w:proofErr w:type="spellEnd"/>
      <w:r w:rsidR="0083092F">
        <w:rPr>
          <w:sz w:val="28"/>
          <w:szCs w:val="28"/>
          <w:lang w:val="uk-UA"/>
        </w:rPr>
        <w:t xml:space="preserve"> рішень щодо обласного бюджету на 2021 рік, Програми економічного і соціального розвитку Житомирської області на 2021 рік та інших актуальних питань порядку денного. </w:t>
      </w:r>
    </w:p>
    <w:p w:rsidR="009428FB" w:rsidRPr="00BE6297" w:rsidRDefault="009428FB" w:rsidP="009428FB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BE6297" w:rsidRPr="00CC326A" w:rsidRDefault="000148AC" w:rsidP="001D510E">
      <w:pPr>
        <w:pStyle w:val="af"/>
        <w:spacing w:line="0" w:lineRule="atLeast"/>
        <w:ind w:right="33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1.</w:t>
      </w:r>
      <w:r w:rsidR="00BE6297">
        <w:rPr>
          <w:bCs/>
          <w:spacing w:val="-1"/>
          <w:sz w:val="28"/>
          <w:szCs w:val="28"/>
          <w:u w:val="single"/>
          <w:lang w:val="uk-UA"/>
        </w:rPr>
        <w:t xml:space="preserve">СЛУХАЛИ: </w:t>
      </w:r>
      <w:r w:rsidR="00CC326A" w:rsidRPr="00CC326A">
        <w:rPr>
          <w:bCs/>
          <w:spacing w:val="-1"/>
          <w:sz w:val="28"/>
          <w:szCs w:val="28"/>
          <w:lang w:val="uk-UA"/>
        </w:rPr>
        <w:t xml:space="preserve">Кириченко </w:t>
      </w:r>
      <w:r w:rsidR="00CC326A">
        <w:rPr>
          <w:bCs/>
          <w:spacing w:val="-1"/>
          <w:sz w:val="28"/>
          <w:szCs w:val="28"/>
          <w:lang w:val="uk-UA"/>
        </w:rPr>
        <w:t>Н.А., яка проінформувала з питання про обласний бюджет Житомирської області на 2021 рік.</w:t>
      </w:r>
    </w:p>
    <w:p w:rsidR="002805F3" w:rsidRDefault="00FE1EF4" w:rsidP="001D510E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В обговоренні даного питання взяли участь </w:t>
      </w:r>
      <w:r w:rsidR="00C379A0">
        <w:rPr>
          <w:sz w:val="28"/>
          <w:szCs w:val="28"/>
          <w:lang w:val="uk-UA"/>
        </w:rPr>
        <w:t xml:space="preserve">Годований Р.М., </w:t>
      </w:r>
      <w:proofErr w:type="spellStart"/>
      <w:r w:rsidRPr="00C45FDF">
        <w:rPr>
          <w:sz w:val="28"/>
          <w:szCs w:val="28"/>
          <w:lang w:val="uk-UA"/>
        </w:rPr>
        <w:t>Остапченко</w:t>
      </w:r>
      <w:proofErr w:type="spellEnd"/>
      <w:r w:rsidRPr="00C45FDF">
        <w:rPr>
          <w:sz w:val="28"/>
          <w:szCs w:val="28"/>
          <w:lang w:val="uk-UA"/>
        </w:rPr>
        <w:t xml:space="preserve"> Н.В., </w:t>
      </w:r>
      <w:proofErr w:type="spellStart"/>
      <w:r w:rsidR="00C379A0">
        <w:rPr>
          <w:sz w:val="28"/>
          <w:szCs w:val="28"/>
          <w:lang w:val="uk-UA"/>
        </w:rPr>
        <w:t>Сабадаш</w:t>
      </w:r>
      <w:proofErr w:type="spellEnd"/>
      <w:r w:rsidR="00C379A0">
        <w:rPr>
          <w:sz w:val="28"/>
          <w:szCs w:val="28"/>
          <w:lang w:val="uk-UA"/>
        </w:rPr>
        <w:t xml:space="preserve"> І.І., Довгополий Ю.Д., </w:t>
      </w:r>
      <w:proofErr w:type="spellStart"/>
      <w:r w:rsidR="00C379A0">
        <w:rPr>
          <w:sz w:val="28"/>
          <w:szCs w:val="28"/>
          <w:lang w:val="uk-UA"/>
        </w:rPr>
        <w:t>Озерчук</w:t>
      </w:r>
      <w:proofErr w:type="spellEnd"/>
      <w:r w:rsidR="00C379A0">
        <w:rPr>
          <w:sz w:val="28"/>
          <w:szCs w:val="28"/>
          <w:lang w:val="uk-UA"/>
        </w:rPr>
        <w:t xml:space="preserve"> А.М., Лукашенко І.В.</w:t>
      </w:r>
      <w:r w:rsidR="00906FFF">
        <w:rPr>
          <w:sz w:val="28"/>
          <w:szCs w:val="28"/>
          <w:lang w:val="uk-UA"/>
        </w:rPr>
        <w:t xml:space="preserve">, </w:t>
      </w:r>
      <w:proofErr w:type="spellStart"/>
      <w:r w:rsidR="00906FFF">
        <w:rPr>
          <w:sz w:val="28"/>
          <w:szCs w:val="28"/>
          <w:lang w:val="uk-UA"/>
        </w:rPr>
        <w:t>Суслик</w:t>
      </w:r>
      <w:proofErr w:type="spellEnd"/>
      <w:r w:rsidR="00906FFF">
        <w:rPr>
          <w:sz w:val="28"/>
          <w:szCs w:val="28"/>
          <w:lang w:val="uk-UA"/>
        </w:rPr>
        <w:t xml:space="preserve"> М.П.</w:t>
      </w:r>
    </w:p>
    <w:p w:rsidR="001D510E" w:rsidRPr="001D510E" w:rsidRDefault="001D510E" w:rsidP="001D510E">
      <w:pPr>
        <w:pStyle w:val="ad"/>
        <w:spacing w:after="120"/>
        <w:ind w:left="0"/>
        <w:jc w:val="both"/>
        <w:rPr>
          <w:sz w:val="16"/>
          <w:szCs w:val="16"/>
          <w:lang w:val="uk-UA"/>
        </w:rPr>
      </w:pPr>
    </w:p>
    <w:p w:rsidR="009844D4" w:rsidRDefault="00231F6E" w:rsidP="001D510E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24285">
        <w:rPr>
          <w:sz w:val="28"/>
          <w:szCs w:val="28"/>
          <w:u w:val="single"/>
          <w:lang w:val="uk-UA"/>
        </w:rPr>
        <w:t>ВИРІШИЛИ</w:t>
      </w:r>
      <w:r w:rsidRPr="00224285">
        <w:rPr>
          <w:sz w:val="28"/>
          <w:szCs w:val="28"/>
          <w:lang w:val="uk-UA"/>
        </w:rPr>
        <w:t>:</w:t>
      </w:r>
      <w:r w:rsidR="00287FF0">
        <w:rPr>
          <w:lang w:val="uk-UA"/>
        </w:rPr>
        <w:t xml:space="preserve"> </w:t>
      </w:r>
      <w:r w:rsidR="009844D4">
        <w:rPr>
          <w:bCs/>
          <w:spacing w:val="-1"/>
          <w:sz w:val="28"/>
          <w:szCs w:val="28"/>
          <w:lang w:val="uk-UA"/>
        </w:rPr>
        <w:t xml:space="preserve">1. Погодити в основному </w:t>
      </w:r>
      <w:proofErr w:type="spellStart"/>
      <w:r w:rsidR="009844D4">
        <w:rPr>
          <w:bCs/>
          <w:spacing w:val="-1"/>
          <w:sz w:val="28"/>
          <w:szCs w:val="28"/>
          <w:lang w:val="uk-UA"/>
        </w:rPr>
        <w:t>проєкт</w:t>
      </w:r>
      <w:proofErr w:type="spellEnd"/>
      <w:r w:rsidR="009844D4">
        <w:rPr>
          <w:bCs/>
          <w:spacing w:val="-1"/>
          <w:sz w:val="28"/>
          <w:szCs w:val="28"/>
          <w:lang w:val="uk-UA"/>
        </w:rPr>
        <w:t xml:space="preserve"> рішення з даного питання і </w:t>
      </w:r>
      <w:proofErr w:type="spellStart"/>
      <w:r w:rsidR="009844D4">
        <w:rPr>
          <w:bCs/>
          <w:spacing w:val="-1"/>
          <w:sz w:val="28"/>
          <w:szCs w:val="28"/>
          <w:lang w:val="uk-UA"/>
        </w:rPr>
        <w:t>внести</w:t>
      </w:r>
      <w:proofErr w:type="spellEnd"/>
      <w:r w:rsidR="009844D4">
        <w:rPr>
          <w:bCs/>
          <w:spacing w:val="-1"/>
          <w:sz w:val="28"/>
          <w:szCs w:val="28"/>
          <w:lang w:val="uk-UA"/>
        </w:rPr>
        <w:t xml:space="preserve"> на розгляд обласної ради.</w:t>
      </w:r>
    </w:p>
    <w:p w:rsidR="00AB09C2" w:rsidRDefault="00AB09C2" w:rsidP="00AB09C2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C45FDF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-  5</w:t>
      </w:r>
    </w:p>
    <w:p w:rsidR="00AB09C2" w:rsidRPr="00C45FDF" w:rsidRDefault="00AB09C2" w:rsidP="00AB09C2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«Утримались»  -  2</w:t>
      </w:r>
    </w:p>
    <w:p w:rsidR="00AB09C2" w:rsidRDefault="00AB09C2" w:rsidP="001D510E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9844D4" w:rsidRDefault="009844D4" w:rsidP="009844D4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2. Доповнити пункти 20, 21 </w:t>
      </w:r>
      <w:proofErr w:type="spellStart"/>
      <w:r>
        <w:rPr>
          <w:bCs/>
          <w:spacing w:val="-1"/>
          <w:sz w:val="28"/>
          <w:szCs w:val="28"/>
          <w:lang w:val="uk-UA"/>
        </w:rPr>
        <w:t>проєкту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рішення після слів «за погодженням з постійною комісією Житомирської обласної ради з питань бюджету та фінансів» словами «та відповідною профільною постійною комісією». </w:t>
      </w:r>
    </w:p>
    <w:p w:rsidR="009844D4" w:rsidRDefault="009844D4" w:rsidP="009844D4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3. Доручити Департаменту фінансів облдержадміністрації надати депутатам</w:t>
      </w:r>
      <w:r w:rsidR="00522284">
        <w:rPr>
          <w:bCs/>
          <w:spacing w:val="-1"/>
          <w:sz w:val="28"/>
          <w:szCs w:val="28"/>
          <w:lang w:val="uk-UA"/>
        </w:rPr>
        <w:t>:</w:t>
      </w:r>
      <w:r>
        <w:rPr>
          <w:bCs/>
          <w:spacing w:val="-1"/>
          <w:sz w:val="28"/>
          <w:szCs w:val="28"/>
          <w:lang w:val="uk-UA"/>
        </w:rPr>
        <w:t xml:space="preserve"> </w:t>
      </w:r>
    </w:p>
    <w:p w:rsidR="009844D4" w:rsidRDefault="009844D4" w:rsidP="009844D4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3.1. Більш детальну </w:t>
      </w:r>
      <w:proofErr w:type="spellStart"/>
      <w:r>
        <w:rPr>
          <w:bCs/>
          <w:spacing w:val="-1"/>
          <w:sz w:val="28"/>
          <w:szCs w:val="28"/>
          <w:lang w:val="uk-UA"/>
        </w:rPr>
        <w:t>розшифровку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мережі та видатків закладів обласного бюджету.</w:t>
      </w:r>
    </w:p>
    <w:p w:rsidR="009844D4" w:rsidRDefault="009844D4" w:rsidP="009844D4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3.2. Інформацію про фінансування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Житомирської облдержадміністрації та Житомирської обласної ради у 2019-2020 роках та пропозиції щодо фінансування на 2021 рік.</w:t>
      </w:r>
    </w:p>
    <w:p w:rsidR="009844D4" w:rsidRDefault="009844D4" w:rsidP="009844D4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4. Доручити Департаменту охорони здоров′я облдержадміністрації:</w:t>
      </w:r>
    </w:p>
    <w:p w:rsidR="009844D4" w:rsidRDefault="009844D4" w:rsidP="009844D4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4.1. Надати детальну інформацію про роботу та фінансування КНП «Обласний центр крові» Житомирської обласної ради у розрізі структурних підрозділів (у тому числі у м. Коростень).</w:t>
      </w:r>
    </w:p>
    <w:p w:rsidR="009844D4" w:rsidRDefault="009844D4" w:rsidP="009844D4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4.2. Надати інформацію щодо використання енергоресурсів закладами охорони здоров′я за останні три роки.</w:t>
      </w:r>
    </w:p>
    <w:p w:rsidR="009844D4" w:rsidRDefault="009844D4" w:rsidP="009844D4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5</w:t>
      </w:r>
      <w:r w:rsidRPr="009B6A3C">
        <w:rPr>
          <w:bCs/>
          <w:spacing w:val="-1"/>
          <w:sz w:val="28"/>
          <w:szCs w:val="28"/>
          <w:lang w:val="uk-UA"/>
        </w:rPr>
        <w:t xml:space="preserve">. Доручити Департаменту охорони здоров′я облдержадміністрації спільно з Департаментом фінансів облдержадміністрації надати інформацію </w:t>
      </w:r>
      <w:r>
        <w:rPr>
          <w:bCs/>
          <w:spacing w:val="-1"/>
          <w:sz w:val="28"/>
          <w:szCs w:val="28"/>
          <w:lang w:val="uk-UA"/>
        </w:rPr>
        <w:t>(</w:t>
      </w:r>
      <w:r w:rsidRPr="009B6A3C">
        <w:rPr>
          <w:bCs/>
          <w:spacing w:val="-1"/>
          <w:sz w:val="28"/>
          <w:szCs w:val="28"/>
          <w:lang w:val="uk-UA"/>
        </w:rPr>
        <w:t>у розрізі органів місцевого самоврядування області</w:t>
      </w:r>
      <w:r>
        <w:rPr>
          <w:bCs/>
          <w:spacing w:val="-1"/>
          <w:sz w:val="28"/>
          <w:szCs w:val="28"/>
          <w:lang w:val="uk-UA"/>
        </w:rPr>
        <w:t>)</w:t>
      </w:r>
      <w:r w:rsidRPr="009B6A3C">
        <w:rPr>
          <w:bCs/>
          <w:spacing w:val="-1"/>
          <w:sz w:val="28"/>
          <w:szCs w:val="28"/>
          <w:lang w:val="uk-UA"/>
        </w:rPr>
        <w:t xml:space="preserve"> щодо чисельності дітей, хворих на </w:t>
      </w:r>
      <w:r w:rsidRPr="009B6A3C">
        <w:rPr>
          <w:lang w:val="uk-UA"/>
        </w:rPr>
        <w:t xml:space="preserve"> </w:t>
      </w:r>
      <w:proofErr w:type="spellStart"/>
      <w:r w:rsidRPr="009B6A3C">
        <w:rPr>
          <w:sz w:val="28"/>
          <w:szCs w:val="28"/>
          <w:lang w:val="uk-UA"/>
        </w:rPr>
        <w:t>фенілкетонурію</w:t>
      </w:r>
      <w:proofErr w:type="spellEnd"/>
      <w:r>
        <w:rPr>
          <w:sz w:val="28"/>
          <w:szCs w:val="28"/>
          <w:lang w:val="uk-UA"/>
        </w:rPr>
        <w:t xml:space="preserve"> віком від 3-х до 14-ти років та суми коштів, передбачених у місцевих бюджетах на придбання харчування для цих дітей у 2020 році і фінансування, заплановане на 2021 рік.</w:t>
      </w:r>
    </w:p>
    <w:p w:rsidR="00301B51" w:rsidRDefault="00301B51" w:rsidP="009844D4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CC326A" w:rsidRPr="001D510E" w:rsidRDefault="001D510E" w:rsidP="00235C7A">
      <w:pPr>
        <w:jc w:val="both"/>
        <w:rPr>
          <w:sz w:val="28"/>
          <w:szCs w:val="28"/>
          <w:lang w:val="uk-UA"/>
        </w:rPr>
      </w:pPr>
      <w:r w:rsidRPr="001D510E">
        <w:rPr>
          <w:sz w:val="28"/>
          <w:szCs w:val="28"/>
          <w:lang w:val="uk-UA"/>
        </w:rPr>
        <w:t xml:space="preserve">                                                                Одноголосно</w:t>
      </w:r>
    </w:p>
    <w:p w:rsidR="00301B51" w:rsidRDefault="00301B51" w:rsidP="001D510E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235C7A" w:rsidRDefault="0071137C" w:rsidP="001D510E">
      <w:pPr>
        <w:spacing w:after="120"/>
        <w:jc w:val="both"/>
        <w:rPr>
          <w:color w:val="000000"/>
          <w:sz w:val="28"/>
          <w:szCs w:val="28"/>
          <w:lang w:val="uk-UA"/>
        </w:rPr>
      </w:pPr>
      <w:r w:rsidRPr="00C45FDF">
        <w:rPr>
          <w:sz w:val="28"/>
          <w:szCs w:val="28"/>
          <w:u w:val="single"/>
          <w:lang w:val="uk-UA"/>
        </w:rPr>
        <w:t>2</w:t>
      </w:r>
      <w:r w:rsidR="00AA03DD" w:rsidRPr="00C45FDF">
        <w:rPr>
          <w:sz w:val="28"/>
          <w:szCs w:val="28"/>
          <w:u w:val="single"/>
          <w:lang w:val="uk-UA"/>
        </w:rPr>
        <w:t>. СЛУХАЛИ</w:t>
      </w:r>
      <w:r w:rsidR="00AA03DD" w:rsidRPr="00C45FDF">
        <w:rPr>
          <w:sz w:val="28"/>
          <w:szCs w:val="28"/>
          <w:lang w:val="uk-UA"/>
        </w:rPr>
        <w:t xml:space="preserve">: </w:t>
      </w:r>
      <w:r w:rsidR="00CC326A">
        <w:rPr>
          <w:sz w:val="28"/>
          <w:szCs w:val="28"/>
          <w:lang w:val="uk-UA"/>
        </w:rPr>
        <w:t>Кучер Л.Є.</w:t>
      </w:r>
      <w:r w:rsidR="00235C7A" w:rsidRPr="00C45FDF">
        <w:rPr>
          <w:sz w:val="28"/>
          <w:szCs w:val="28"/>
          <w:lang w:val="uk-UA"/>
        </w:rPr>
        <w:t>,</w:t>
      </w:r>
      <w:r w:rsidR="00B42132" w:rsidRPr="00C45FDF">
        <w:rPr>
          <w:sz w:val="28"/>
          <w:szCs w:val="28"/>
          <w:lang w:val="uk-UA"/>
        </w:rPr>
        <w:t xml:space="preserve"> </w:t>
      </w:r>
      <w:r w:rsidR="00E64680" w:rsidRPr="00C45FDF">
        <w:rPr>
          <w:sz w:val="28"/>
          <w:szCs w:val="28"/>
          <w:lang w:val="uk-UA"/>
        </w:rPr>
        <w:t>як</w:t>
      </w:r>
      <w:r w:rsidR="00CC326A">
        <w:rPr>
          <w:sz w:val="28"/>
          <w:szCs w:val="28"/>
          <w:lang w:val="uk-UA"/>
        </w:rPr>
        <w:t>а</w:t>
      </w:r>
      <w:r w:rsidR="00E64680" w:rsidRPr="00C45FDF">
        <w:rPr>
          <w:sz w:val="28"/>
          <w:szCs w:val="28"/>
          <w:lang w:val="uk-UA"/>
        </w:rPr>
        <w:t xml:space="preserve"> проінформува</w:t>
      </w:r>
      <w:r w:rsidR="00CC326A">
        <w:rPr>
          <w:sz w:val="28"/>
          <w:szCs w:val="28"/>
          <w:lang w:val="uk-UA"/>
        </w:rPr>
        <w:t>ла</w:t>
      </w:r>
      <w:r w:rsidR="00E64680" w:rsidRPr="00C45FDF">
        <w:rPr>
          <w:sz w:val="28"/>
          <w:szCs w:val="28"/>
          <w:lang w:val="uk-UA"/>
        </w:rPr>
        <w:t xml:space="preserve"> з питання</w:t>
      </w:r>
      <w:r w:rsidR="007B0139">
        <w:rPr>
          <w:sz w:val="28"/>
          <w:szCs w:val="28"/>
          <w:lang w:val="uk-UA"/>
        </w:rPr>
        <w:t xml:space="preserve"> про</w:t>
      </w:r>
      <w:r w:rsidR="00CC326A">
        <w:rPr>
          <w:sz w:val="28"/>
          <w:szCs w:val="28"/>
          <w:lang w:val="uk-UA"/>
        </w:rPr>
        <w:t xml:space="preserve"> Програму економічного і соціального розвитку Житомирської області на 2021 рік</w:t>
      </w:r>
      <w:r w:rsidR="00235C7A" w:rsidRPr="007B0139">
        <w:rPr>
          <w:color w:val="000000"/>
          <w:sz w:val="28"/>
          <w:szCs w:val="28"/>
          <w:lang w:val="uk-UA"/>
        </w:rPr>
        <w:t>.</w:t>
      </w:r>
    </w:p>
    <w:p w:rsidR="00906FFF" w:rsidRPr="007B0139" w:rsidRDefault="00906FFF" w:rsidP="001D510E">
      <w:pPr>
        <w:spacing w:after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 обговоренні даного питання взяли участь </w:t>
      </w:r>
      <w:proofErr w:type="spellStart"/>
      <w:r>
        <w:rPr>
          <w:color w:val="000000"/>
          <w:sz w:val="28"/>
          <w:szCs w:val="28"/>
          <w:lang w:val="uk-UA"/>
        </w:rPr>
        <w:t>Озерчук</w:t>
      </w:r>
      <w:proofErr w:type="spellEnd"/>
      <w:r>
        <w:rPr>
          <w:color w:val="000000"/>
          <w:sz w:val="28"/>
          <w:szCs w:val="28"/>
          <w:lang w:val="uk-UA"/>
        </w:rPr>
        <w:t xml:space="preserve"> А.М., </w:t>
      </w:r>
      <w:proofErr w:type="spellStart"/>
      <w:r>
        <w:rPr>
          <w:color w:val="000000"/>
          <w:sz w:val="28"/>
          <w:szCs w:val="28"/>
          <w:lang w:val="uk-UA"/>
        </w:rPr>
        <w:t>Сабадаш</w:t>
      </w:r>
      <w:proofErr w:type="spellEnd"/>
      <w:r>
        <w:rPr>
          <w:color w:val="000000"/>
          <w:sz w:val="28"/>
          <w:szCs w:val="28"/>
          <w:lang w:val="uk-UA"/>
        </w:rPr>
        <w:t xml:space="preserve"> І.І., Годований Р.М.</w:t>
      </w:r>
    </w:p>
    <w:p w:rsidR="004E14F5" w:rsidRPr="005B0E34" w:rsidRDefault="004E14F5" w:rsidP="004E14F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C45FDF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="005B0E34" w:rsidRPr="005B0E34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="005B0E34" w:rsidRPr="005B0E34">
        <w:rPr>
          <w:bCs/>
          <w:spacing w:val="-1"/>
          <w:sz w:val="28"/>
          <w:szCs w:val="28"/>
          <w:lang w:val="uk-UA"/>
        </w:rPr>
        <w:t>проєкт</w:t>
      </w:r>
      <w:proofErr w:type="spellEnd"/>
      <w:r w:rsidR="005B0E34" w:rsidRPr="005B0E34">
        <w:rPr>
          <w:bCs/>
          <w:spacing w:val="-1"/>
          <w:sz w:val="28"/>
          <w:szCs w:val="28"/>
          <w:lang w:val="uk-UA"/>
        </w:rPr>
        <w:t xml:space="preserve"> рішення з даного питання і </w:t>
      </w:r>
      <w:proofErr w:type="spellStart"/>
      <w:r w:rsidR="005B0E34" w:rsidRPr="005B0E34">
        <w:rPr>
          <w:bCs/>
          <w:spacing w:val="-1"/>
          <w:sz w:val="28"/>
          <w:szCs w:val="28"/>
          <w:lang w:val="uk-UA"/>
        </w:rPr>
        <w:t>внести</w:t>
      </w:r>
      <w:proofErr w:type="spellEnd"/>
      <w:r w:rsidR="005B0E34" w:rsidRPr="005B0E34">
        <w:rPr>
          <w:bCs/>
          <w:spacing w:val="-1"/>
          <w:sz w:val="28"/>
          <w:szCs w:val="28"/>
          <w:lang w:val="uk-UA"/>
        </w:rPr>
        <w:t xml:space="preserve"> на розгляд обласної ради за умови збільшення видатків на галузь охорони здоров′я.</w:t>
      </w:r>
    </w:p>
    <w:p w:rsidR="00235C7A" w:rsidRPr="00C45FDF" w:rsidRDefault="00235C7A" w:rsidP="00235C7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C45FDF">
        <w:rPr>
          <w:szCs w:val="28"/>
        </w:rPr>
        <w:t xml:space="preserve">                                                               Одноголосно</w:t>
      </w:r>
    </w:p>
    <w:p w:rsidR="00224285" w:rsidRDefault="00224285" w:rsidP="00235C7A">
      <w:pPr>
        <w:jc w:val="both"/>
        <w:rPr>
          <w:sz w:val="28"/>
          <w:szCs w:val="28"/>
          <w:u w:val="single"/>
          <w:lang w:val="uk-UA"/>
        </w:rPr>
      </w:pPr>
    </w:p>
    <w:p w:rsidR="00235C7A" w:rsidRPr="007B0139" w:rsidRDefault="00054255" w:rsidP="00235C7A">
      <w:pPr>
        <w:jc w:val="both"/>
        <w:rPr>
          <w:color w:val="000000"/>
          <w:sz w:val="28"/>
          <w:szCs w:val="28"/>
          <w:lang w:val="uk-UA"/>
        </w:rPr>
      </w:pPr>
      <w:r w:rsidRPr="00C45FDF">
        <w:rPr>
          <w:sz w:val="28"/>
          <w:szCs w:val="28"/>
          <w:u w:val="single"/>
          <w:lang w:val="uk-UA"/>
        </w:rPr>
        <w:t>3.СЛУХАЛИ</w:t>
      </w:r>
      <w:r w:rsidR="005D2A9B" w:rsidRPr="00C45FDF">
        <w:rPr>
          <w:sz w:val="28"/>
          <w:szCs w:val="28"/>
          <w:u w:val="single"/>
          <w:lang w:val="uk-UA"/>
        </w:rPr>
        <w:t>:</w:t>
      </w:r>
      <w:r w:rsidRPr="00C45FDF">
        <w:rPr>
          <w:sz w:val="28"/>
          <w:szCs w:val="28"/>
          <w:lang w:val="uk-UA"/>
        </w:rPr>
        <w:t xml:space="preserve"> </w:t>
      </w:r>
      <w:r w:rsidR="00CC326A">
        <w:rPr>
          <w:sz w:val="28"/>
          <w:szCs w:val="28"/>
          <w:lang w:val="uk-UA"/>
        </w:rPr>
        <w:t xml:space="preserve">Кучер Л.Є., яка проінформувала з питання про </w:t>
      </w:r>
      <w:proofErr w:type="spellStart"/>
      <w:r w:rsidR="00426E82">
        <w:rPr>
          <w:sz w:val="28"/>
          <w:szCs w:val="28"/>
        </w:rPr>
        <w:t>внесення</w:t>
      </w:r>
      <w:proofErr w:type="spellEnd"/>
      <w:r w:rsidR="00426E82">
        <w:rPr>
          <w:sz w:val="28"/>
          <w:szCs w:val="28"/>
        </w:rPr>
        <w:t xml:space="preserve"> </w:t>
      </w:r>
      <w:proofErr w:type="spellStart"/>
      <w:r w:rsidR="00426E82">
        <w:rPr>
          <w:sz w:val="28"/>
          <w:szCs w:val="28"/>
        </w:rPr>
        <w:t>змін</w:t>
      </w:r>
      <w:proofErr w:type="spellEnd"/>
      <w:r w:rsidR="00426E82">
        <w:rPr>
          <w:sz w:val="28"/>
          <w:szCs w:val="28"/>
        </w:rPr>
        <w:t xml:space="preserve"> у </w:t>
      </w:r>
      <w:proofErr w:type="spellStart"/>
      <w:r w:rsidR="00426E82">
        <w:rPr>
          <w:sz w:val="28"/>
          <w:szCs w:val="28"/>
        </w:rPr>
        <w:t>рішення</w:t>
      </w:r>
      <w:proofErr w:type="spellEnd"/>
      <w:r w:rsidR="00426E82">
        <w:rPr>
          <w:sz w:val="28"/>
          <w:szCs w:val="28"/>
        </w:rPr>
        <w:t xml:space="preserve"> </w:t>
      </w:r>
      <w:proofErr w:type="spellStart"/>
      <w:r w:rsidR="00426E82">
        <w:rPr>
          <w:sz w:val="28"/>
          <w:szCs w:val="28"/>
        </w:rPr>
        <w:t>обласної</w:t>
      </w:r>
      <w:proofErr w:type="spellEnd"/>
      <w:r w:rsidR="00426E82">
        <w:rPr>
          <w:sz w:val="28"/>
          <w:szCs w:val="28"/>
        </w:rPr>
        <w:t xml:space="preserve"> ради </w:t>
      </w:r>
      <w:proofErr w:type="spellStart"/>
      <w:r w:rsidR="00426E82">
        <w:rPr>
          <w:sz w:val="28"/>
          <w:szCs w:val="28"/>
        </w:rPr>
        <w:t>від</w:t>
      </w:r>
      <w:proofErr w:type="spellEnd"/>
      <w:r w:rsidR="00426E82">
        <w:rPr>
          <w:sz w:val="28"/>
          <w:szCs w:val="28"/>
        </w:rPr>
        <w:t xml:space="preserve"> 18.12.2019 №1722 (</w:t>
      </w:r>
      <w:proofErr w:type="spellStart"/>
      <w:r w:rsidR="00426E82" w:rsidRPr="00817592">
        <w:rPr>
          <w:sz w:val="28"/>
          <w:szCs w:val="28"/>
        </w:rPr>
        <w:t>вн</w:t>
      </w:r>
      <w:r w:rsidR="00426E82">
        <w:rPr>
          <w:sz w:val="28"/>
          <w:szCs w:val="28"/>
        </w:rPr>
        <w:t>о</w:t>
      </w:r>
      <w:r w:rsidR="00426E82" w:rsidRPr="00817592">
        <w:rPr>
          <w:sz w:val="28"/>
          <w:szCs w:val="28"/>
        </w:rPr>
        <w:t>с</w:t>
      </w:r>
      <w:r w:rsidR="00426E82">
        <w:rPr>
          <w:sz w:val="28"/>
          <w:szCs w:val="28"/>
        </w:rPr>
        <w:t>яться</w:t>
      </w:r>
      <w:proofErr w:type="spellEnd"/>
      <w:r w:rsidR="00426E82" w:rsidRPr="00817592">
        <w:rPr>
          <w:sz w:val="28"/>
          <w:szCs w:val="28"/>
        </w:rPr>
        <w:t xml:space="preserve"> </w:t>
      </w:r>
      <w:proofErr w:type="spellStart"/>
      <w:r w:rsidR="00426E82" w:rsidRPr="00817592">
        <w:rPr>
          <w:sz w:val="28"/>
          <w:szCs w:val="28"/>
        </w:rPr>
        <w:t>змін</w:t>
      </w:r>
      <w:r w:rsidR="00426E82">
        <w:rPr>
          <w:sz w:val="28"/>
          <w:szCs w:val="28"/>
        </w:rPr>
        <w:t>и</w:t>
      </w:r>
      <w:proofErr w:type="spellEnd"/>
      <w:r w:rsidR="00426E82" w:rsidRPr="00817592">
        <w:rPr>
          <w:sz w:val="28"/>
          <w:szCs w:val="28"/>
        </w:rPr>
        <w:t xml:space="preserve"> та </w:t>
      </w:r>
      <w:proofErr w:type="spellStart"/>
      <w:r w:rsidR="00426E82" w:rsidRPr="00817592">
        <w:rPr>
          <w:sz w:val="28"/>
          <w:szCs w:val="28"/>
        </w:rPr>
        <w:t>доповнен</w:t>
      </w:r>
      <w:r w:rsidR="00426E82">
        <w:rPr>
          <w:sz w:val="28"/>
          <w:szCs w:val="28"/>
        </w:rPr>
        <w:t>ня</w:t>
      </w:r>
      <w:proofErr w:type="spellEnd"/>
      <w:r w:rsidR="00426E82" w:rsidRPr="00817592">
        <w:rPr>
          <w:sz w:val="28"/>
          <w:szCs w:val="28"/>
        </w:rPr>
        <w:t xml:space="preserve"> до </w:t>
      </w:r>
      <w:proofErr w:type="spellStart"/>
      <w:r w:rsidR="00426E82" w:rsidRPr="00817592">
        <w:rPr>
          <w:sz w:val="28"/>
          <w:szCs w:val="28"/>
        </w:rPr>
        <w:t>Стратегії</w:t>
      </w:r>
      <w:proofErr w:type="spellEnd"/>
      <w:r w:rsidR="00426E82" w:rsidRPr="00817592">
        <w:rPr>
          <w:sz w:val="28"/>
          <w:szCs w:val="28"/>
        </w:rPr>
        <w:t xml:space="preserve"> </w:t>
      </w:r>
      <w:proofErr w:type="spellStart"/>
      <w:r w:rsidR="00426E82" w:rsidRPr="00817592">
        <w:rPr>
          <w:sz w:val="28"/>
          <w:szCs w:val="28"/>
        </w:rPr>
        <w:t>розвитку</w:t>
      </w:r>
      <w:proofErr w:type="spellEnd"/>
      <w:r w:rsidR="00426E82" w:rsidRPr="00817592">
        <w:rPr>
          <w:sz w:val="28"/>
          <w:szCs w:val="28"/>
        </w:rPr>
        <w:t xml:space="preserve"> </w:t>
      </w:r>
      <w:proofErr w:type="spellStart"/>
      <w:r w:rsidR="00426E82" w:rsidRPr="00817592">
        <w:rPr>
          <w:sz w:val="28"/>
          <w:szCs w:val="28"/>
        </w:rPr>
        <w:t>Житомирської</w:t>
      </w:r>
      <w:proofErr w:type="spellEnd"/>
      <w:r w:rsidR="00426E82" w:rsidRPr="00817592">
        <w:rPr>
          <w:sz w:val="28"/>
          <w:szCs w:val="28"/>
        </w:rPr>
        <w:t xml:space="preserve"> </w:t>
      </w:r>
      <w:proofErr w:type="spellStart"/>
      <w:r w:rsidR="00426E82" w:rsidRPr="00817592">
        <w:rPr>
          <w:sz w:val="28"/>
          <w:szCs w:val="28"/>
        </w:rPr>
        <w:t>області</w:t>
      </w:r>
      <w:proofErr w:type="spellEnd"/>
      <w:r w:rsidR="00426E82" w:rsidRPr="00817592">
        <w:rPr>
          <w:sz w:val="28"/>
          <w:szCs w:val="28"/>
        </w:rPr>
        <w:t xml:space="preserve"> на </w:t>
      </w:r>
      <w:proofErr w:type="spellStart"/>
      <w:r w:rsidR="00426E82" w:rsidRPr="00817592">
        <w:rPr>
          <w:sz w:val="28"/>
          <w:szCs w:val="28"/>
        </w:rPr>
        <w:t>період</w:t>
      </w:r>
      <w:proofErr w:type="spellEnd"/>
      <w:r w:rsidR="00426E82" w:rsidRPr="00817592">
        <w:rPr>
          <w:sz w:val="28"/>
          <w:szCs w:val="28"/>
        </w:rPr>
        <w:t xml:space="preserve"> до 2027 року</w:t>
      </w:r>
      <w:r w:rsidR="00426E82">
        <w:rPr>
          <w:sz w:val="28"/>
          <w:szCs w:val="28"/>
        </w:rPr>
        <w:t>)</w:t>
      </w:r>
      <w:r w:rsidR="00426E82" w:rsidRPr="00817592">
        <w:rPr>
          <w:sz w:val="28"/>
          <w:szCs w:val="28"/>
        </w:rPr>
        <w:t>.</w:t>
      </w:r>
    </w:p>
    <w:p w:rsidR="00086E33" w:rsidRPr="007B0139" w:rsidRDefault="00086E33" w:rsidP="00E652CF">
      <w:pPr>
        <w:spacing w:before="120"/>
        <w:ind w:firstLine="34"/>
        <w:jc w:val="both"/>
        <w:rPr>
          <w:bCs/>
          <w:sz w:val="28"/>
          <w:szCs w:val="28"/>
          <w:lang w:val="uk-UA"/>
        </w:rPr>
      </w:pPr>
      <w:r w:rsidRPr="00C45FDF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7B0139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426E82" w:rsidRPr="00426E82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="00426E82">
        <w:rPr>
          <w:bCs/>
          <w:spacing w:val="-1"/>
          <w:sz w:val="28"/>
          <w:szCs w:val="28"/>
          <w:lang w:val="uk-UA"/>
        </w:rPr>
        <w:t>проєкт</w:t>
      </w:r>
      <w:proofErr w:type="spellEnd"/>
      <w:r w:rsidR="00426E82">
        <w:rPr>
          <w:bCs/>
          <w:spacing w:val="-1"/>
          <w:sz w:val="28"/>
          <w:szCs w:val="28"/>
          <w:lang w:val="uk-UA"/>
        </w:rPr>
        <w:t xml:space="preserve"> рішення з даного питання і </w:t>
      </w:r>
      <w:proofErr w:type="spellStart"/>
      <w:r w:rsidR="00426E82">
        <w:rPr>
          <w:bCs/>
          <w:spacing w:val="-1"/>
          <w:sz w:val="28"/>
          <w:szCs w:val="28"/>
          <w:lang w:val="uk-UA"/>
        </w:rPr>
        <w:t>внести</w:t>
      </w:r>
      <w:proofErr w:type="spellEnd"/>
      <w:r w:rsidR="00426E82">
        <w:rPr>
          <w:bCs/>
          <w:spacing w:val="-1"/>
          <w:sz w:val="28"/>
          <w:szCs w:val="28"/>
          <w:lang w:val="uk-UA"/>
        </w:rPr>
        <w:t xml:space="preserve"> на розгляд обласної ради.</w:t>
      </w:r>
    </w:p>
    <w:p w:rsidR="00235C7A" w:rsidRPr="00C45FDF" w:rsidRDefault="00235C7A" w:rsidP="00235C7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C45FDF">
        <w:rPr>
          <w:szCs w:val="28"/>
        </w:rPr>
        <w:t xml:space="preserve">                                                               Одноголосно</w:t>
      </w:r>
    </w:p>
    <w:p w:rsidR="00224285" w:rsidRDefault="00224285" w:rsidP="00EB13CC">
      <w:pPr>
        <w:spacing w:after="120" w:line="0" w:lineRule="atLeast"/>
        <w:jc w:val="both"/>
        <w:rPr>
          <w:sz w:val="28"/>
          <w:szCs w:val="28"/>
          <w:u w:val="single"/>
          <w:lang w:val="uk-UA"/>
        </w:rPr>
      </w:pPr>
    </w:p>
    <w:p w:rsidR="00FF6B44" w:rsidRDefault="00301E5C" w:rsidP="00EB13CC">
      <w:pPr>
        <w:spacing w:after="120" w:line="0" w:lineRule="atLeast"/>
        <w:jc w:val="both"/>
        <w:rPr>
          <w:color w:val="000000"/>
          <w:sz w:val="28"/>
          <w:szCs w:val="28"/>
          <w:lang w:val="uk-UA"/>
        </w:rPr>
      </w:pPr>
      <w:r w:rsidRPr="00C45FDF">
        <w:rPr>
          <w:sz w:val="28"/>
          <w:szCs w:val="28"/>
          <w:u w:val="single"/>
          <w:lang w:val="uk-UA"/>
        </w:rPr>
        <w:t>4.</w:t>
      </w:r>
      <w:r w:rsidR="00FF6B44" w:rsidRPr="00C45FDF">
        <w:rPr>
          <w:sz w:val="28"/>
          <w:szCs w:val="28"/>
          <w:u w:val="single"/>
          <w:lang w:val="uk-UA"/>
        </w:rPr>
        <w:t>СЛУХАЛИ:</w:t>
      </w:r>
      <w:r w:rsidR="00426E82" w:rsidRPr="00426E82">
        <w:rPr>
          <w:sz w:val="28"/>
          <w:szCs w:val="28"/>
          <w:lang w:val="uk-UA"/>
        </w:rPr>
        <w:t xml:space="preserve"> </w:t>
      </w:r>
      <w:proofErr w:type="spellStart"/>
      <w:r w:rsidR="00426E82">
        <w:rPr>
          <w:sz w:val="28"/>
          <w:szCs w:val="28"/>
          <w:lang w:val="uk-UA"/>
        </w:rPr>
        <w:t>Суслика</w:t>
      </w:r>
      <w:proofErr w:type="spellEnd"/>
      <w:r w:rsidR="00426E82">
        <w:rPr>
          <w:sz w:val="28"/>
          <w:szCs w:val="28"/>
          <w:lang w:val="uk-UA"/>
        </w:rPr>
        <w:t xml:space="preserve"> М.П.</w:t>
      </w:r>
      <w:r w:rsidR="00235C7A" w:rsidRPr="007B0139">
        <w:rPr>
          <w:sz w:val="28"/>
          <w:szCs w:val="28"/>
          <w:lang w:val="uk-UA"/>
        </w:rPr>
        <w:t>,</w:t>
      </w:r>
      <w:r w:rsidR="00235C7A" w:rsidRPr="00C45FDF">
        <w:rPr>
          <w:sz w:val="28"/>
          <w:szCs w:val="28"/>
          <w:lang w:val="uk-UA"/>
        </w:rPr>
        <w:t xml:space="preserve"> який проінформував з питання про</w:t>
      </w:r>
      <w:r w:rsidR="007B0139">
        <w:rPr>
          <w:sz w:val="28"/>
          <w:szCs w:val="28"/>
          <w:lang w:val="uk-UA"/>
        </w:rPr>
        <w:t xml:space="preserve"> </w:t>
      </w:r>
      <w:r w:rsidR="00426E82">
        <w:rPr>
          <w:sz w:val="28"/>
          <w:szCs w:val="28"/>
          <w:lang w:val="uk-UA"/>
        </w:rPr>
        <w:t xml:space="preserve">Програму </w:t>
      </w:r>
      <w:r w:rsidR="003572A0">
        <w:rPr>
          <w:sz w:val="28"/>
          <w:szCs w:val="28"/>
          <w:lang w:val="uk-UA"/>
        </w:rPr>
        <w:t>«Здоров′я Житомирщини» на 2021 рік</w:t>
      </w:r>
      <w:r w:rsidR="00235C7A" w:rsidRPr="00C45FDF">
        <w:rPr>
          <w:color w:val="000000"/>
          <w:sz w:val="28"/>
          <w:szCs w:val="28"/>
          <w:lang w:val="uk-UA"/>
        </w:rPr>
        <w:t>.</w:t>
      </w:r>
    </w:p>
    <w:p w:rsidR="00036D62" w:rsidRDefault="00036D62" w:rsidP="00EB13CC">
      <w:pPr>
        <w:spacing w:after="120" w:line="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обговоренні даного питання взяли участь</w:t>
      </w:r>
      <w:r w:rsidR="00906FF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6FFF">
        <w:rPr>
          <w:color w:val="000000"/>
          <w:sz w:val="28"/>
          <w:szCs w:val="28"/>
          <w:lang w:val="uk-UA"/>
        </w:rPr>
        <w:t>Озерчук</w:t>
      </w:r>
      <w:proofErr w:type="spellEnd"/>
      <w:r w:rsidR="00906FFF">
        <w:rPr>
          <w:color w:val="000000"/>
          <w:sz w:val="28"/>
          <w:szCs w:val="28"/>
          <w:lang w:val="uk-UA"/>
        </w:rPr>
        <w:t xml:space="preserve"> А.М., Годований Р.М., </w:t>
      </w:r>
      <w:proofErr w:type="spellStart"/>
      <w:r w:rsidR="00906FFF">
        <w:rPr>
          <w:color w:val="000000"/>
          <w:sz w:val="28"/>
          <w:szCs w:val="28"/>
          <w:lang w:val="uk-UA"/>
        </w:rPr>
        <w:t>Остапченко</w:t>
      </w:r>
      <w:proofErr w:type="spellEnd"/>
      <w:r w:rsidR="00906FFF">
        <w:rPr>
          <w:color w:val="000000"/>
          <w:sz w:val="28"/>
          <w:szCs w:val="28"/>
          <w:lang w:val="uk-UA"/>
        </w:rPr>
        <w:t xml:space="preserve"> Н.В., </w:t>
      </w:r>
      <w:proofErr w:type="spellStart"/>
      <w:r w:rsidR="00906FFF">
        <w:rPr>
          <w:color w:val="000000"/>
          <w:sz w:val="28"/>
          <w:szCs w:val="28"/>
          <w:lang w:val="uk-UA"/>
        </w:rPr>
        <w:t>Сабадаш</w:t>
      </w:r>
      <w:proofErr w:type="spellEnd"/>
      <w:r w:rsidR="00906FFF">
        <w:rPr>
          <w:color w:val="000000"/>
          <w:sz w:val="28"/>
          <w:szCs w:val="28"/>
          <w:lang w:val="uk-UA"/>
        </w:rPr>
        <w:t xml:space="preserve"> І.І.</w:t>
      </w:r>
    </w:p>
    <w:p w:rsidR="008C5C67" w:rsidRPr="008C5C67" w:rsidRDefault="005B0E34" w:rsidP="008C5C67">
      <w:pPr>
        <w:spacing w:line="0" w:lineRule="atLeast"/>
        <w:jc w:val="both"/>
        <w:rPr>
          <w:bCs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 </w:t>
      </w:r>
      <w:r w:rsidR="008C5C67" w:rsidRPr="008C5C67">
        <w:rPr>
          <w:bCs/>
          <w:spacing w:val="-1"/>
          <w:sz w:val="28"/>
          <w:szCs w:val="28"/>
          <w:lang w:val="uk-UA"/>
        </w:rPr>
        <w:t xml:space="preserve">1. Погодити в основному </w:t>
      </w:r>
      <w:proofErr w:type="spellStart"/>
      <w:r w:rsidR="008C5C67" w:rsidRPr="008C5C67">
        <w:rPr>
          <w:bCs/>
          <w:spacing w:val="-1"/>
          <w:sz w:val="28"/>
          <w:szCs w:val="28"/>
          <w:lang w:val="uk-UA"/>
        </w:rPr>
        <w:t>проєкт</w:t>
      </w:r>
      <w:proofErr w:type="spellEnd"/>
      <w:r w:rsidR="008C5C67" w:rsidRPr="008C5C67">
        <w:rPr>
          <w:bCs/>
          <w:spacing w:val="-1"/>
          <w:sz w:val="28"/>
          <w:szCs w:val="28"/>
          <w:lang w:val="uk-UA"/>
        </w:rPr>
        <w:t xml:space="preserve"> рішення з даного питання і </w:t>
      </w:r>
      <w:proofErr w:type="spellStart"/>
      <w:r w:rsidR="008C5C67" w:rsidRPr="008C5C67">
        <w:rPr>
          <w:bCs/>
          <w:spacing w:val="-1"/>
          <w:sz w:val="28"/>
          <w:szCs w:val="28"/>
          <w:lang w:val="uk-UA"/>
        </w:rPr>
        <w:t>внести</w:t>
      </w:r>
      <w:proofErr w:type="spellEnd"/>
      <w:r w:rsidR="008C5C67" w:rsidRPr="008C5C67">
        <w:rPr>
          <w:bCs/>
          <w:spacing w:val="-1"/>
          <w:sz w:val="28"/>
          <w:szCs w:val="28"/>
          <w:lang w:val="uk-UA"/>
        </w:rPr>
        <w:t xml:space="preserve"> на розгляд обласної ради.</w:t>
      </w:r>
    </w:p>
    <w:p w:rsidR="008C5C67" w:rsidRPr="008C5C67" w:rsidRDefault="008C5C67" w:rsidP="008C5C67">
      <w:pPr>
        <w:spacing w:line="0" w:lineRule="atLeast"/>
        <w:jc w:val="both"/>
        <w:rPr>
          <w:bCs/>
          <w:spacing w:val="-1"/>
          <w:sz w:val="28"/>
          <w:szCs w:val="28"/>
          <w:lang w:val="uk-UA"/>
        </w:rPr>
      </w:pPr>
      <w:r w:rsidRPr="008C5C67">
        <w:rPr>
          <w:bCs/>
          <w:spacing w:val="-1"/>
          <w:sz w:val="28"/>
          <w:szCs w:val="28"/>
          <w:lang w:val="uk-UA"/>
        </w:rPr>
        <w:t>2. Доручити Департаменту охорони здоров′я облдержадміністрації:</w:t>
      </w:r>
    </w:p>
    <w:p w:rsidR="008C5C67" w:rsidRPr="008C5C67" w:rsidRDefault="008C5C67" w:rsidP="008C5C67">
      <w:pPr>
        <w:spacing w:line="0" w:lineRule="atLeast"/>
        <w:jc w:val="both"/>
        <w:rPr>
          <w:bCs/>
          <w:spacing w:val="-1"/>
          <w:sz w:val="28"/>
          <w:szCs w:val="28"/>
          <w:lang w:val="uk-UA"/>
        </w:rPr>
      </w:pPr>
      <w:r w:rsidRPr="008C5C67">
        <w:rPr>
          <w:bCs/>
          <w:spacing w:val="-1"/>
          <w:sz w:val="28"/>
          <w:szCs w:val="28"/>
          <w:lang w:val="uk-UA"/>
        </w:rPr>
        <w:t xml:space="preserve">2.1. </w:t>
      </w:r>
      <w:proofErr w:type="spellStart"/>
      <w:r w:rsidRPr="008C5C67">
        <w:rPr>
          <w:bCs/>
          <w:spacing w:val="-1"/>
          <w:sz w:val="28"/>
          <w:szCs w:val="28"/>
          <w:lang w:val="uk-UA"/>
        </w:rPr>
        <w:t>Внести</w:t>
      </w:r>
      <w:proofErr w:type="spellEnd"/>
      <w:r w:rsidRPr="008C5C67">
        <w:rPr>
          <w:bCs/>
          <w:spacing w:val="-1"/>
          <w:sz w:val="28"/>
          <w:szCs w:val="28"/>
          <w:lang w:val="uk-UA"/>
        </w:rPr>
        <w:t xml:space="preserve"> у програму заходи щодо реконструкції приміщень радіологічного відділення (бункера), придбання та встановлення  лінійного прискорювача і комп′ютерного томографа в КНП «Житомирський обласний онкологічний диспансер» Житомирської обласної ради.</w:t>
      </w:r>
    </w:p>
    <w:p w:rsidR="005B0E34" w:rsidRPr="008C5C67" w:rsidRDefault="008C5C67" w:rsidP="008C5C67">
      <w:pPr>
        <w:spacing w:after="120" w:line="0" w:lineRule="atLeast"/>
        <w:jc w:val="both"/>
        <w:rPr>
          <w:sz w:val="28"/>
          <w:szCs w:val="28"/>
          <w:lang w:val="uk-UA"/>
        </w:rPr>
      </w:pPr>
      <w:r w:rsidRPr="008C5C67">
        <w:rPr>
          <w:bCs/>
          <w:spacing w:val="-1"/>
          <w:sz w:val="28"/>
          <w:szCs w:val="28"/>
          <w:lang w:val="uk-UA"/>
        </w:rPr>
        <w:t>2.2. Спільно з районними лікарнями вибрати оптимальний варіант мобільної медичної лабораторії та передбачити у Програмі придбання таких лабораторій.</w:t>
      </w:r>
    </w:p>
    <w:p w:rsidR="00C951BD" w:rsidRPr="003572A0" w:rsidRDefault="003572A0" w:rsidP="00C951BD">
      <w:pPr>
        <w:jc w:val="both"/>
        <w:rPr>
          <w:bCs/>
          <w:spacing w:val="-1"/>
          <w:sz w:val="28"/>
          <w:szCs w:val="28"/>
          <w:lang w:val="uk-UA"/>
        </w:rPr>
      </w:pPr>
      <w:r w:rsidRPr="003572A0">
        <w:rPr>
          <w:sz w:val="28"/>
          <w:szCs w:val="28"/>
        </w:rPr>
        <w:t xml:space="preserve">                                                               Одноголосно</w:t>
      </w:r>
    </w:p>
    <w:p w:rsidR="003572A0" w:rsidRPr="003572A0" w:rsidRDefault="003572A0" w:rsidP="00C951BD">
      <w:pPr>
        <w:jc w:val="both"/>
        <w:rPr>
          <w:bCs/>
          <w:spacing w:val="-1"/>
          <w:sz w:val="28"/>
          <w:szCs w:val="28"/>
          <w:lang w:val="uk-UA"/>
        </w:rPr>
      </w:pPr>
    </w:p>
    <w:p w:rsidR="00E73DA2" w:rsidRPr="0020123B" w:rsidRDefault="00054255" w:rsidP="00E73DA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45FDF">
        <w:rPr>
          <w:sz w:val="28"/>
          <w:szCs w:val="28"/>
          <w:u w:val="single"/>
        </w:rPr>
        <w:t>5</w:t>
      </w:r>
      <w:r w:rsidR="00F977A3" w:rsidRPr="00C45FDF">
        <w:rPr>
          <w:sz w:val="28"/>
          <w:szCs w:val="28"/>
          <w:u w:val="single"/>
        </w:rPr>
        <w:t>.СЛУХАЛИ</w:t>
      </w:r>
      <w:r w:rsidR="00F977A3" w:rsidRPr="00C45FDF">
        <w:rPr>
          <w:sz w:val="28"/>
          <w:szCs w:val="28"/>
        </w:rPr>
        <w:t>:</w:t>
      </w:r>
      <w:r w:rsidR="00235C7A" w:rsidRPr="00C45FDF">
        <w:rPr>
          <w:sz w:val="28"/>
          <w:szCs w:val="28"/>
        </w:rPr>
        <w:t xml:space="preserve"> </w:t>
      </w:r>
      <w:proofErr w:type="spellStart"/>
      <w:r w:rsidR="008C5C67">
        <w:rPr>
          <w:sz w:val="28"/>
          <w:szCs w:val="28"/>
        </w:rPr>
        <w:t>Прокопця</w:t>
      </w:r>
      <w:proofErr w:type="spellEnd"/>
      <w:r w:rsidR="008C5C67">
        <w:rPr>
          <w:sz w:val="28"/>
          <w:szCs w:val="28"/>
        </w:rPr>
        <w:t xml:space="preserve"> Ю.В., який проінформував з питання про </w:t>
      </w:r>
      <w:r w:rsidR="0020123B" w:rsidRPr="0020123B">
        <w:rPr>
          <w:sz w:val="28"/>
          <w:szCs w:val="28"/>
        </w:rPr>
        <w:t>внесення змін у рішення обласної ради від 21.12.2017 № 869, зі змінами (вносяться зміни в обласну комплексну програму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на 2018-2022 роки).</w:t>
      </w:r>
    </w:p>
    <w:p w:rsidR="00036D62" w:rsidRPr="006F6BDD" w:rsidRDefault="00036D62" w:rsidP="00F33234">
      <w:pPr>
        <w:jc w:val="both"/>
        <w:rPr>
          <w:sz w:val="16"/>
          <w:szCs w:val="16"/>
          <w:u w:val="single"/>
          <w:lang w:val="uk-UA"/>
        </w:rPr>
      </w:pPr>
    </w:p>
    <w:p w:rsidR="00F33234" w:rsidRPr="00C45FDF" w:rsidRDefault="00E73DA2" w:rsidP="00F33234">
      <w:pPr>
        <w:jc w:val="both"/>
        <w:rPr>
          <w:sz w:val="28"/>
          <w:szCs w:val="28"/>
          <w:lang w:val="uk-UA"/>
        </w:rPr>
      </w:pPr>
      <w:r w:rsidRPr="00C951BD">
        <w:rPr>
          <w:sz w:val="28"/>
          <w:szCs w:val="28"/>
          <w:u w:val="single"/>
          <w:lang w:val="uk-UA"/>
        </w:rPr>
        <w:t>ВИРІШИЛИ:</w:t>
      </w:r>
      <w:r w:rsidRPr="00C951BD">
        <w:rPr>
          <w:sz w:val="28"/>
          <w:szCs w:val="28"/>
          <w:lang w:val="uk-UA"/>
        </w:rPr>
        <w:t xml:space="preserve"> Погодити</w:t>
      </w:r>
      <w:r w:rsidR="0020123B">
        <w:rPr>
          <w:sz w:val="28"/>
          <w:szCs w:val="28"/>
          <w:lang w:val="uk-UA"/>
        </w:rPr>
        <w:t xml:space="preserve"> </w:t>
      </w:r>
      <w:proofErr w:type="spellStart"/>
      <w:r w:rsidR="0020123B">
        <w:rPr>
          <w:sz w:val="28"/>
          <w:szCs w:val="28"/>
          <w:lang w:val="uk-UA"/>
        </w:rPr>
        <w:t>проєкт</w:t>
      </w:r>
      <w:proofErr w:type="spellEnd"/>
      <w:r w:rsidR="0020123B">
        <w:rPr>
          <w:sz w:val="28"/>
          <w:szCs w:val="28"/>
          <w:lang w:val="uk-UA"/>
        </w:rPr>
        <w:t xml:space="preserve"> рішення з даного питання і </w:t>
      </w:r>
      <w:proofErr w:type="spellStart"/>
      <w:r w:rsidR="0020123B">
        <w:rPr>
          <w:sz w:val="28"/>
          <w:szCs w:val="28"/>
          <w:lang w:val="uk-UA"/>
        </w:rPr>
        <w:t>внести</w:t>
      </w:r>
      <w:proofErr w:type="spellEnd"/>
      <w:r w:rsidR="0020123B">
        <w:rPr>
          <w:sz w:val="28"/>
          <w:szCs w:val="28"/>
          <w:lang w:val="uk-UA"/>
        </w:rPr>
        <w:t xml:space="preserve"> на розгляд обласної ради</w:t>
      </w:r>
      <w:r w:rsidR="00C951BD">
        <w:rPr>
          <w:sz w:val="28"/>
          <w:szCs w:val="28"/>
          <w:lang w:val="uk-UA"/>
        </w:rPr>
        <w:t>.</w:t>
      </w:r>
    </w:p>
    <w:p w:rsidR="00E8277C" w:rsidRPr="00C45FDF" w:rsidRDefault="00235C7A" w:rsidP="00235C7A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C951BD">
        <w:rPr>
          <w:sz w:val="28"/>
          <w:szCs w:val="28"/>
          <w:lang w:val="uk-UA"/>
        </w:rPr>
        <w:t xml:space="preserve">                                                               </w:t>
      </w:r>
      <w:r w:rsidRPr="00C45FDF">
        <w:rPr>
          <w:sz w:val="28"/>
          <w:szCs w:val="28"/>
          <w:lang w:val="uk-UA"/>
        </w:rPr>
        <w:t>Одноголосно</w:t>
      </w:r>
    </w:p>
    <w:p w:rsidR="006F6BDD" w:rsidRDefault="006F6BDD" w:rsidP="003356D9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3356D9" w:rsidRDefault="00830823" w:rsidP="006F6BDD">
      <w:pPr>
        <w:spacing w:after="120"/>
        <w:jc w:val="both"/>
        <w:rPr>
          <w:rStyle w:val="3TimesNewRoman"/>
          <w:lang w:val="uk-UA"/>
        </w:rPr>
      </w:pPr>
      <w:r w:rsidRPr="00C951BD">
        <w:rPr>
          <w:bCs/>
          <w:spacing w:val="-1"/>
          <w:sz w:val="28"/>
          <w:szCs w:val="28"/>
          <w:u w:val="single"/>
          <w:lang w:val="uk-UA"/>
        </w:rPr>
        <w:t>6</w:t>
      </w:r>
      <w:r w:rsidR="00942484" w:rsidRPr="00C951BD">
        <w:rPr>
          <w:bCs/>
          <w:spacing w:val="-1"/>
          <w:sz w:val="28"/>
          <w:szCs w:val="28"/>
          <w:u w:val="single"/>
          <w:lang w:val="uk-UA"/>
        </w:rPr>
        <w:t>. СЛУХАЛИ</w:t>
      </w:r>
      <w:r w:rsidR="00942484" w:rsidRPr="00C951BD">
        <w:rPr>
          <w:bCs/>
          <w:spacing w:val="-1"/>
          <w:sz w:val="28"/>
          <w:szCs w:val="28"/>
          <w:lang w:val="uk-UA"/>
        </w:rPr>
        <w:t>:</w:t>
      </w:r>
      <w:r w:rsidR="00C37047" w:rsidRPr="00C951BD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20123B">
        <w:rPr>
          <w:bCs/>
          <w:spacing w:val="-1"/>
          <w:sz w:val="28"/>
          <w:szCs w:val="28"/>
          <w:lang w:val="uk-UA"/>
        </w:rPr>
        <w:t>Прокопця</w:t>
      </w:r>
      <w:proofErr w:type="spellEnd"/>
      <w:r w:rsidR="0020123B">
        <w:rPr>
          <w:bCs/>
          <w:spacing w:val="-1"/>
          <w:sz w:val="28"/>
          <w:szCs w:val="28"/>
          <w:lang w:val="uk-UA"/>
        </w:rPr>
        <w:t xml:space="preserve"> Ю.В.</w:t>
      </w:r>
      <w:r w:rsidR="002957BF">
        <w:rPr>
          <w:bCs/>
          <w:spacing w:val="-1"/>
          <w:sz w:val="28"/>
          <w:szCs w:val="28"/>
          <w:lang w:val="uk-UA"/>
        </w:rPr>
        <w:t>,</w:t>
      </w:r>
      <w:r w:rsidR="0020123B">
        <w:rPr>
          <w:bCs/>
          <w:spacing w:val="-1"/>
          <w:sz w:val="28"/>
          <w:szCs w:val="28"/>
          <w:lang w:val="uk-UA"/>
        </w:rPr>
        <w:t xml:space="preserve"> </w:t>
      </w:r>
      <w:r w:rsidR="00C37047" w:rsidRPr="00C951BD">
        <w:rPr>
          <w:bCs/>
          <w:spacing w:val="-1"/>
          <w:sz w:val="28"/>
          <w:szCs w:val="28"/>
          <w:lang w:val="uk-UA"/>
        </w:rPr>
        <w:t>як</w:t>
      </w:r>
      <w:r w:rsidR="0020123B">
        <w:rPr>
          <w:bCs/>
          <w:spacing w:val="-1"/>
          <w:sz w:val="28"/>
          <w:szCs w:val="28"/>
          <w:lang w:val="uk-UA"/>
        </w:rPr>
        <w:t>ий</w:t>
      </w:r>
      <w:r w:rsidR="00C37047" w:rsidRPr="00C951BD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20123B">
        <w:rPr>
          <w:bCs/>
          <w:spacing w:val="-1"/>
          <w:sz w:val="28"/>
          <w:szCs w:val="28"/>
          <w:lang w:val="uk-UA"/>
        </w:rPr>
        <w:t>в</w:t>
      </w:r>
      <w:r w:rsidR="00C37047" w:rsidRPr="00C951BD">
        <w:rPr>
          <w:bCs/>
          <w:spacing w:val="-1"/>
          <w:sz w:val="28"/>
          <w:szCs w:val="28"/>
          <w:lang w:val="uk-UA"/>
        </w:rPr>
        <w:t xml:space="preserve"> з питання</w:t>
      </w:r>
      <w:r w:rsidR="00235C7A" w:rsidRPr="00C45FDF">
        <w:rPr>
          <w:bCs/>
          <w:spacing w:val="-1"/>
          <w:sz w:val="28"/>
          <w:szCs w:val="28"/>
          <w:lang w:val="uk-UA"/>
        </w:rPr>
        <w:t xml:space="preserve"> </w:t>
      </w:r>
      <w:r w:rsidR="00235C7A" w:rsidRPr="00587AA1">
        <w:rPr>
          <w:bCs/>
          <w:spacing w:val="-1"/>
          <w:sz w:val="28"/>
          <w:szCs w:val="28"/>
          <w:lang w:val="uk-UA"/>
        </w:rPr>
        <w:t>про</w:t>
      </w:r>
      <w:r w:rsidR="00C60C21">
        <w:rPr>
          <w:bCs/>
          <w:spacing w:val="-1"/>
          <w:sz w:val="28"/>
          <w:szCs w:val="28"/>
          <w:lang w:val="uk-UA"/>
        </w:rPr>
        <w:t xml:space="preserve"> </w:t>
      </w:r>
      <w:r w:rsidR="00C60C21" w:rsidRPr="00C60C21">
        <w:rPr>
          <w:sz w:val="28"/>
          <w:szCs w:val="28"/>
          <w:lang w:val="uk-UA"/>
        </w:rPr>
        <w:t xml:space="preserve">затвердження Порядку використання субвенції з обласного бюджету на </w:t>
      </w:r>
      <w:r w:rsidR="00C60C21" w:rsidRPr="00C60C21">
        <w:rPr>
          <w:sz w:val="28"/>
          <w:szCs w:val="28"/>
          <w:lang w:val="uk-UA"/>
        </w:rPr>
        <w:lastRenderedPageBreak/>
        <w:t>пільгове медичне обслуговування громадян, які постраждали внаслідок Чорнобильської катастрофи, у новій редакції</w:t>
      </w:r>
      <w:r w:rsidR="00587AA1">
        <w:rPr>
          <w:rStyle w:val="3TimesNewRoman"/>
          <w:lang w:val="uk-UA"/>
        </w:rPr>
        <w:t>.</w:t>
      </w:r>
    </w:p>
    <w:p w:rsidR="00281EA6" w:rsidRPr="00587AA1" w:rsidRDefault="00281EA6" w:rsidP="006F6BDD">
      <w:pPr>
        <w:spacing w:after="120"/>
        <w:jc w:val="both"/>
        <w:rPr>
          <w:sz w:val="28"/>
          <w:szCs w:val="28"/>
          <w:lang w:val="uk-UA"/>
        </w:rPr>
      </w:pPr>
      <w:r>
        <w:rPr>
          <w:rStyle w:val="3TimesNewRoman"/>
          <w:lang w:val="uk-UA"/>
        </w:rPr>
        <w:t xml:space="preserve">В обговоренні даного питання взяли участь </w:t>
      </w:r>
      <w:proofErr w:type="spellStart"/>
      <w:r>
        <w:rPr>
          <w:rStyle w:val="3TimesNewRoman"/>
          <w:lang w:val="uk-UA"/>
        </w:rPr>
        <w:t>Остапченко</w:t>
      </w:r>
      <w:proofErr w:type="spellEnd"/>
      <w:r>
        <w:rPr>
          <w:rStyle w:val="3TimesNewRoman"/>
          <w:lang w:val="uk-UA"/>
        </w:rPr>
        <w:t xml:space="preserve"> Н.В., </w:t>
      </w:r>
      <w:proofErr w:type="spellStart"/>
      <w:r>
        <w:rPr>
          <w:rStyle w:val="3TimesNewRoman"/>
          <w:lang w:val="uk-UA"/>
        </w:rPr>
        <w:t>Озерчук</w:t>
      </w:r>
      <w:proofErr w:type="spellEnd"/>
      <w:r>
        <w:rPr>
          <w:rStyle w:val="3TimesNewRoman"/>
          <w:lang w:val="uk-UA"/>
        </w:rPr>
        <w:t xml:space="preserve"> А.М., Лукашенко І.В., </w:t>
      </w:r>
      <w:proofErr w:type="spellStart"/>
      <w:r>
        <w:rPr>
          <w:rStyle w:val="3TimesNewRoman"/>
          <w:lang w:val="uk-UA"/>
        </w:rPr>
        <w:t>Сабадаш</w:t>
      </w:r>
      <w:proofErr w:type="spellEnd"/>
      <w:r>
        <w:rPr>
          <w:rStyle w:val="3TimesNewRoman"/>
          <w:lang w:val="uk-UA"/>
        </w:rPr>
        <w:t xml:space="preserve"> І.І., Кириченко Н.А., </w:t>
      </w:r>
      <w:proofErr w:type="spellStart"/>
      <w:r>
        <w:rPr>
          <w:rStyle w:val="3TimesNewRoman"/>
          <w:lang w:val="uk-UA"/>
        </w:rPr>
        <w:t>Суслик</w:t>
      </w:r>
      <w:proofErr w:type="spellEnd"/>
      <w:r>
        <w:rPr>
          <w:rStyle w:val="3TimesNewRoman"/>
          <w:lang w:val="uk-UA"/>
        </w:rPr>
        <w:t xml:space="preserve"> М.П.</w:t>
      </w:r>
    </w:p>
    <w:p w:rsidR="00C60C21" w:rsidRPr="00C60C21" w:rsidRDefault="00E73DA2" w:rsidP="00C60C21">
      <w:pPr>
        <w:spacing w:line="0" w:lineRule="atLeast"/>
        <w:jc w:val="both"/>
        <w:rPr>
          <w:sz w:val="28"/>
          <w:szCs w:val="28"/>
          <w:lang w:val="uk-UA"/>
        </w:rPr>
      </w:pPr>
      <w:r w:rsidRPr="00C45FDF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C60C21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C60C21" w:rsidRPr="00C60C21">
        <w:rPr>
          <w:bCs/>
          <w:spacing w:val="-1"/>
          <w:sz w:val="28"/>
          <w:szCs w:val="28"/>
          <w:lang w:val="uk-UA"/>
        </w:rPr>
        <w:t xml:space="preserve">1. Погодити </w:t>
      </w:r>
      <w:r w:rsidR="00C60C21" w:rsidRPr="00C60C21">
        <w:rPr>
          <w:sz w:val="28"/>
          <w:szCs w:val="28"/>
          <w:lang w:val="uk-UA"/>
        </w:rPr>
        <w:t xml:space="preserve">в основному </w:t>
      </w:r>
      <w:proofErr w:type="spellStart"/>
      <w:r w:rsidR="00C60C21" w:rsidRPr="00C60C21">
        <w:rPr>
          <w:sz w:val="28"/>
          <w:szCs w:val="28"/>
          <w:lang w:val="uk-UA"/>
        </w:rPr>
        <w:t>проєкт</w:t>
      </w:r>
      <w:proofErr w:type="spellEnd"/>
      <w:r w:rsidR="00C60C21" w:rsidRPr="00C60C21">
        <w:rPr>
          <w:sz w:val="28"/>
          <w:szCs w:val="28"/>
          <w:lang w:val="uk-UA"/>
        </w:rPr>
        <w:t xml:space="preserve"> рішення з даного питання і </w:t>
      </w:r>
      <w:proofErr w:type="spellStart"/>
      <w:r w:rsidR="00C60C21" w:rsidRPr="00C60C21">
        <w:rPr>
          <w:sz w:val="28"/>
          <w:szCs w:val="28"/>
          <w:lang w:val="uk-UA"/>
        </w:rPr>
        <w:t>внести</w:t>
      </w:r>
      <w:proofErr w:type="spellEnd"/>
      <w:r w:rsidR="00C60C21" w:rsidRPr="00C60C21">
        <w:rPr>
          <w:sz w:val="28"/>
          <w:szCs w:val="28"/>
          <w:lang w:val="uk-UA"/>
        </w:rPr>
        <w:t xml:space="preserve"> на розгляд обласної ради.</w:t>
      </w:r>
    </w:p>
    <w:p w:rsidR="00C60C21" w:rsidRPr="00C60C21" w:rsidRDefault="00C60C21" w:rsidP="00C60C21">
      <w:pPr>
        <w:spacing w:line="0" w:lineRule="atLeast"/>
        <w:jc w:val="both"/>
        <w:rPr>
          <w:sz w:val="28"/>
          <w:szCs w:val="28"/>
          <w:lang w:val="uk-UA"/>
        </w:rPr>
      </w:pPr>
      <w:r w:rsidRPr="00C60C21">
        <w:rPr>
          <w:sz w:val="28"/>
          <w:szCs w:val="28"/>
          <w:lang w:val="uk-UA"/>
        </w:rPr>
        <w:t>2. У пункті 7 додатку до рішення слова «за місцем їх проживання» замінити словами «за місцем їх реєстрації».</w:t>
      </w:r>
    </w:p>
    <w:p w:rsidR="00C60C21" w:rsidRPr="00C60C21" w:rsidRDefault="00C60C21" w:rsidP="00C60C21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C60C21">
        <w:rPr>
          <w:sz w:val="28"/>
          <w:szCs w:val="28"/>
          <w:lang w:val="uk-UA"/>
        </w:rPr>
        <w:t>3. Доручити Департаменту праці, соціальної та сімейної політики облдержадміністрації  звернутись до керівників територіальних громад області щодо виділення коштів у місцевих бюджетах на придбання засобів індивідуального захисту для управлінь соціального захисту населення місцевих рад.</w:t>
      </w:r>
    </w:p>
    <w:p w:rsidR="00E8277C" w:rsidRPr="00C45FDF" w:rsidRDefault="00E8277C" w:rsidP="00036D62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                                                               </w:t>
      </w:r>
      <w:r w:rsidR="00036D62">
        <w:rPr>
          <w:sz w:val="28"/>
          <w:szCs w:val="28"/>
          <w:lang w:val="uk-UA"/>
        </w:rPr>
        <w:t>Одноголосно</w:t>
      </w:r>
    </w:p>
    <w:p w:rsidR="006D5E01" w:rsidRPr="00036D62" w:rsidRDefault="006D5E01" w:rsidP="001964D4">
      <w:pPr>
        <w:pStyle w:val="af4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587AA1" w:rsidRPr="00587AA1" w:rsidRDefault="00094AC1" w:rsidP="00587AA1">
      <w:pPr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u w:val="single"/>
          <w:lang w:val="uk-UA"/>
        </w:rPr>
        <w:t>7</w:t>
      </w:r>
      <w:r w:rsidR="007F263D" w:rsidRPr="00C45FDF">
        <w:rPr>
          <w:sz w:val="28"/>
          <w:szCs w:val="28"/>
          <w:u w:val="single"/>
          <w:lang w:val="uk-UA"/>
        </w:rPr>
        <w:t>.</w:t>
      </w:r>
      <w:r w:rsidR="008B7B43" w:rsidRPr="00C45FDF">
        <w:rPr>
          <w:sz w:val="28"/>
          <w:szCs w:val="28"/>
          <w:u w:val="single"/>
          <w:lang w:val="uk-UA"/>
        </w:rPr>
        <w:t>СЛУХАЛИ</w:t>
      </w:r>
      <w:r w:rsidR="008B7B43" w:rsidRPr="00C45FDF">
        <w:rPr>
          <w:sz w:val="28"/>
          <w:szCs w:val="28"/>
          <w:lang w:val="uk-UA"/>
        </w:rPr>
        <w:t>:</w:t>
      </w:r>
      <w:r w:rsidR="001964D4" w:rsidRPr="00C45FDF">
        <w:rPr>
          <w:sz w:val="28"/>
          <w:szCs w:val="28"/>
          <w:lang w:val="uk-UA"/>
        </w:rPr>
        <w:t xml:space="preserve"> </w:t>
      </w:r>
      <w:proofErr w:type="spellStart"/>
      <w:r w:rsidR="00C60C21">
        <w:rPr>
          <w:sz w:val="28"/>
          <w:szCs w:val="28"/>
          <w:lang w:val="uk-UA"/>
        </w:rPr>
        <w:t>Сабадаша</w:t>
      </w:r>
      <w:proofErr w:type="spellEnd"/>
      <w:r w:rsidR="00C60C21">
        <w:rPr>
          <w:sz w:val="28"/>
          <w:szCs w:val="28"/>
          <w:lang w:val="uk-UA"/>
        </w:rPr>
        <w:t xml:space="preserve"> І.І.</w:t>
      </w:r>
      <w:r w:rsidR="00C951BD">
        <w:rPr>
          <w:sz w:val="28"/>
          <w:szCs w:val="28"/>
          <w:lang w:val="uk-UA"/>
        </w:rPr>
        <w:t xml:space="preserve">, </w:t>
      </w:r>
      <w:r w:rsidR="00C95738" w:rsidRPr="00C45FDF">
        <w:rPr>
          <w:sz w:val="28"/>
          <w:szCs w:val="28"/>
          <w:lang w:val="uk-UA"/>
        </w:rPr>
        <w:t>як</w:t>
      </w:r>
      <w:r w:rsidR="00C60C21">
        <w:rPr>
          <w:sz w:val="28"/>
          <w:szCs w:val="28"/>
          <w:lang w:val="uk-UA"/>
        </w:rPr>
        <w:t>ий</w:t>
      </w:r>
      <w:r w:rsidR="00C95738" w:rsidRPr="00C45FDF">
        <w:rPr>
          <w:sz w:val="28"/>
          <w:szCs w:val="28"/>
          <w:lang w:val="uk-UA"/>
        </w:rPr>
        <w:t xml:space="preserve"> проінформува</w:t>
      </w:r>
      <w:r w:rsidR="00C60C21">
        <w:rPr>
          <w:sz w:val="28"/>
          <w:szCs w:val="28"/>
          <w:lang w:val="uk-UA"/>
        </w:rPr>
        <w:t>в</w:t>
      </w:r>
      <w:r w:rsidR="00C95738" w:rsidRPr="00C45FDF">
        <w:rPr>
          <w:sz w:val="28"/>
          <w:szCs w:val="28"/>
          <w:lang w:val="uk-UA"/>
        </w:rPr>
        <w:t xml:space="preserve"> з питання </w:t>
      </w:r>
      <w:r w:rsidR="00C60C21">
        <w:rPr>
          <w:sz w:val="28"/>
          <w:szCs w:val="28"/>
          <w:lang w:val="uk-UA"/>
        </w:rPr>
        <w:t xml:space="preserve">про </w:t>
      </w:r>
      <w:r w:rsidR="00C60C21" w:rsidRPr="00C60C21">
        <w:rPr>
          <w:sz w:val="28"/>
          <w:szCs w:val="28"/>
          <w:lang w:val="uk-UA"/>
        </w:rPr>
        <w:t xml:space="preserve">звернення депутата обласної ради </w:t>
      </w:r>
      <w:proofErr w:type="spellStart"/>
      <w:r w:rsidR="00C60C21" w:rsidRPr="00C60C21">
        <w:rPr>
          <w:sz w:val="28"/>
          <w:szCs w:val="28"/>
          <w:lang w:val="uk-UA"/>
        </w:rPr>
        <w:t>Развадовського</w:t>
      </w:r>
      <w:proofErr w:type="spellEnd"/>
      <w:r w:rsidR="00C60C21" w:rsidRPr="00C60C21">
        <w:rPr>
          <w:sz w:val="28"/>
          <w:szCs w:val="28"/>
          <w:lang w:val="uk-UA"/>
        </w:rPr>
        <w:t xml:space="preserve"> В.Й. щодо погашення заборгованості з чорнобильських виплат мешканцям Житомирської області.</w:t>
      </w:r>
    </w:p>
    <w:p w:rsidR="001964D4" w:rsidRPr="00036D62" w:rsidRDefault="001964D4" w:rsidP="001964D4">
      <w:pPr>
        <w:pStyle w:val="af4"/>
        <w:spacing w:before="0" w:beforeAutospacing="0" w:after="0" w:afterAutospacing="0"/>
        <w:jc w:val="both"/>
        <w:rPr>
          <w:sz w:val="16"/>
          <w:szCs w:val="16"/>
        </w:rPr>
      </w:pPr>
    </w:p>
    <w:p w:rsidR="001964D4" w:rsidRPr="00C60C21" w:rsidRDefault="001964D4" w:rsidP="00CB5566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 w:rsidRPr="00C45FDF">
        <w:rPr>
          <w:bCs/>
          <w:spacing w:val="-1"/>
          <w:sz w:val="28"/>
          <w:szCs w:val="28"/>
          <w:u w:val="single"/>
        </w:rPr>
        <w:t>ВИРІШИЛИ:</w:t>
      </w:r>
      <w:r w:rsidR="00C60C21" w:rsidRPr="00C60C21">
        <w:rPr>
          <w:bCs/>
          <w:spacing w:val="-1"/>
          <w:sz w:val="28"/>
          <w:szCs w:val="28"/>
        </w:rPr>
        <w:t xml:space="preserve"> Доручити Департаменту праці, соціальної та сімейної політики облдержадміністрації підготувати звернення депутатів обласної ради до Кабінету Міністрів України, Верховної Ради України щодо вирішення питання </w:t>
      </w:r>
      <w:r w:rsidR="00C60C21" w:rsidRPr="00C60C21">
        <w:rPr>
          <w:sz w:val="28"/>
          <w:szCs w:val="28"/>
        </w:rPr>
        <w:t>погашення заборгованості з чорнобильських виплат мешканцям Житомирської області у повному обсязі</w:t>
      </w:r>
      <w:r w:rsidR="00C60C21">
        <w:rPr>
          <w:sz w:val="28"/>
          <w:szCs w:val="28"/>
        </w:rPr>
        <w:t>.</w:t>
      </w:r>
    </w:p>
    <w:p w:rsidR="00B415FE" w:rsidRPr="00C45FDF" w:rsidRDefault="00B415FE" w:rsidP="00B415FE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B20C53" w:rsidRDefault="00094AC1" w:rsidP="006F6BDD">
      <w:pPr>
        <w:spacing w:after="12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C45FDF">
        <w:rPr>
          <w:bCs/>
          <w:spacing w:val="-1"/>
          <w:sz w:val="28"/>
          <w:szCs w:val="28"/>
          <w:u w:val="single"/>
          <w:lang w:val="uk-UA"/>
        </w:rPr>
        <w:t>8</w:t>
      </w:r>
      <w:r w:rsidR="00FE01B1" w:rsidRPr="00C45FDF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C45FDF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C45FDF">
        <w:rPr>
          <w:bCs/>
          <w:spacing w:val="-1"/>
          <w:sz w:val="28"/>
          <w:szCs w:val="28"/>
          <w:lang w:val="uk-UA"/>
        </w:rPr>
        <w:t>: </w:t>
      </w:r>
      <w:proofErr w:type="spellStart"/>
      <w:r w:rsidR="00C60C21"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 w:rsidR="00C60C21">
        <w:rPr>
          <w:bCs/>
          <w:spacing w:val="-1"/>
          <w:sz w:val="28"/>
          <w:szCs w:val="28"/>
          <w:lang w:val="uk-UA"/>
        </w:rPr>
        <w:t xml:space="preserve"> В.І., </w:t>
      </w:r>
      <w:r w:rsidR="008933A7" w:rsidRPr="00C45FDF">
        <w:rPr>
          <w:bCs/>
          <w:spacing w:val="-1"/>
          <w:sz w:val="28"/>
          <w:szCs w:val="28"/>
          <w:lang w:val="uk-UA"/>
        </w:rPr>
        <w:t>як</w:t>
      </w:r>
      <w:r w:rsidR="00C60C21">
        <w:rPr>
          <w:bCs/>
          <w:spacing w:val="-1"/>
          <w:sz w:val="28"/>
          <w:szCs w:val="28"/>
          <w:lang w:val="uk-UA"/>
        </w:rPr>
        <w:t xml:space="preserve">ий </w:t>
      </w:r>
      <w:r w:rsidR="008933A7" w:rsidRPr="00C45FDF">
        <w:rPr>
          <w:bCs/>
          <w:spacing w:val="-1"/>
          <w:sz w:val="28"/>
          <w:szCs w:val="28"/>
          <w:lang w:val="uk-UA"/>
        </w:rPr>
        <w:t>проінформува</w:t>
      </w:r>
      <w:r w:rsidR="009214CD">
        <w:rPr>
          <w:bCs/>
          <w:spacing w:val="-1"/>
          <w:sz w:val="28"/>
          <w:szCs w:val="28"/>
          <w:lang w:val="uk-UA"/>
        </w:rPr>
        <w:t>в</w:t>
      </w:r>
      <w:r w:rsidR="008933A7" w:rsidRPr="00C45FDF">
        <w:rPr>
          <w:bCs/>
          <w:spacing w:val="-1"/>
          <w:sz w:val="28"/>
          <w:szCs w:val="28"/>
          <w:lang w:val="uk-UA"/>
        </w:rPr>
        <w:t xml:space="preserve"> з питання про</w:t>
      </w:r>
      <w:r w:rsidR="009214CD">
        <w:rPr>
          <w:bCs/>
          <w:spacing w:val="-1"/>
          <w:sz w:val="28"/>
          <w:szCs w:val="28"/>
          <w:lang w:val="uk-UA"/>
        </w:rPr>
        <w:t xml:space="preserve"> </w:t>
      </w:r>
      <w:r w:rsidR="009214CD" w:rsidRPr="009214CD">
        <w:rPr>
          <w:rFonts w:eastAsia="Calibri"/>
          <w:sz w:val="28"/>
          <w:szCs w:val="28"/>
          <w:lang w:val="uk-UA" w:eastAsia="en-US"/>
        </w:rPr>
        <w:t>Методику розрахунку орендної плати за майно</w:t>
      </w:r>
      <w:r w:rsidR="009214CD" w:rsidRPr="009214CD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спільної власності територіальних громад сіл, селищ, міст Житомирської </w:t>
      </w:r>
      <w:r w:rsidR="009214CD" w:rsidRPr="009214CD">
        <w:rPr>
          <w:rFonts w:eastAsia="Calibri"/>
          <w:bCs/>
          <w:sz w:val="28"/>
          <w:szCs w:val="28"/>
          <w:lang w:val="uk-UA" w:eastAsia="en-US"/>
        </w:rPr>
        <w:t>області.</w:t>
      </w:r>
    </w:p>
    <w:p w:rsidR="00531FE0" w:rsidRPr="009214CD" w:rsidRDefault="00531FE0" w:rsidP="006F6BDD">
      <w:pPr>
        <w:spacing w:after="120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 w:eastAsia="en-US"/>
        </w:rPr>
        <w:t xml:space="preserve">В обговоренні даного питання взяли участь Дзюбенко О.М., </w:t>
      </w:r>
      <w:proofErr w:type="spellStart"/>
      <w:r>
        <w:rPr>
          <w:rFonts w:eastAsia="Calibri"/>
          <w:bCs/>
          <w:sz w:val="28"/>
          <w:szCs w:val="28"/>
          <w:lang w:val="uk-UA" w:eastAsia="en-US"/>
        </w:rPr>
        <w:t>Озерчук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 xml:space="preserve"> А.М., </w:t>
      </w:r>
      <w:proofErr w:type="spellStart"/>
      <w:r>
        <w:rPr>
          <w:rFonts w:eastAsia="Calibri"/>
          <w:bCs/>
          <w:sz w:val="28"/>
          <w:szCs w:val="28"/>
          <w:lang w:val="uk-UA" w:eastAsia="en-US"/>
        </w:rPr>
        <w:t>Сабадаш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 xml:space="preserve"> І.І.</w:t>
      </w:r>
    </w:p>
    <w:p w:rsidR="006C4E6F" w:rsidRPr="00C45FDF" w:rsidRDefault="001964D4" w:rsidP="00E652CF">
      <w:pPr>
        <w:pStyle w:val="af4"/>
        <w:spacing w:before="120" w:beforeAutospacing="0" w:after="0" w:afterAutospacing="0"/>
        <w:jc w:val="both"/>
        <w:rPr>
          <w:bCs/>
          <w:spacing w:val="-1"/>
          <w:sz w:val="28"/>
          <w:szCs w:val="28"/>
        </w:rPr>
      </w:pPr>
      <w:r w:rsidRPr="00C45FDF">
        <w:rPr>
          <w:bCs/>
          <w:spacing w:val="-1"/>
          <w:sz w:val="28"/>
          <w:szCs w:val="28"/>
          <w:u w:val="single"/>
        </w:rPr>
        <w:t>ВИРІШИЛИ:</w:t>
      </w:r>
      <w:r w:rsidR="00C92F6B" w:rsidRPr="00C45FDF">
        <w:rPr>
          <w:bCs/>
          <w:spacing w:val="-1"/>
          <w:sz w:val="28"/>
          <w:szCs w:val="28"/>
          <w:u w:val="single"/>
        </w:rPr>
        <w:t xml:space="preserve"> </w:t>
      </w:r>
      <w:r w:rsidR="006C4E6F" w:rsidRPr="00C45FDF">
        <w:rPr>
          <w:bCs/>
          <w:spacing w:val="-1"/>
          <w:sz w:val="28"/>
          <w:szCs w:val="28"/>
        </w:rPr>
        <w:t xml:space="preserve">Погодити </w:t>
      </w:r>
      <w:proofErr w:type="spellStart"/>
      <w:r w:rsidR="006C4E6F" w:rsidRPr="00C45FDF">
        <w:rPr>
          <w:bCs/>
          <w:spacing w:val="-1"/>
          <w:sz w:val="28"/>
          <w:szCs w:val="28"/>
        </w:rPr>
        <w:t>проєкт</w:t>
      </w:r>
      <w:proofErr w:type="spellEnd"/>
      <w:r w:rsidR="006C4E6F" w:rsidRPr="00C45FDF">
        <w:rPr>
          <w:bCs/>
          <w:spacing w:val="-1"/>
          <w:sz w:val="28"/>
          <w:szCs w:val="28"/>
        </w:rPr>
        <w:t xml:space="preserve"> рішення з даного питання і внести на розгляд обласної ради.</w:t>
      </w:r>
    </w:p>
    <w:p w:rsidR="00B20C53" w:rsidRPr="00C45FDF" w:rsidRDefault="00B20C53" w:rsidP="00B20C53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</w:rPr>
        <w:t xml:space="preserve">                                                               </w:t>
      </w:r>
      <w:r w:rsidRPr="00C45FDF">
        <w:rPr>
          <w:sz w:val="28"/>
          <w:szCs w:val="28"/>
          <w:lang w:val="uk-UA"/>
        </w:rPr>
        <w:t>Одноголосно</w:t>
      </w:r>
    </w:p>
    <w:p w:rsidR="00127318" w:rsidRDefault="00720B73" w:rsidP="006F6BDD">
      <w:pPr>
        <w:pStyle w:val="af4"/>
        <w:spacing w:before="0" w:beforeAutospacing="0" w:after="120" w:afterAutospacing="0"/>
        <w:jc w:val="both"/>
        <w:rPr>
          <w:sz w:val="28"/>
          <w:szCs w:val="28"/>
        </w:rPr>
      </w:pPr>
      <w:r w:rsidRPr="00C45FDF">
        <w:rPr>
          <w:bCs/>
          <w:spacing w:val="-1"/>
          <w:sz w:val="28"/>
          <w:szCs w:val="28"/>
          <w:u w:val="single"/>
        </w:rPr>
        <w:t>9</w:t>
      </w:r>
      <w:r w:rsidR="007F263D" w:rsidRPr="00C45FDF">
        <w:rPr>
          <w:bCs/>
          <w:spacing w:val="-1"/>
          <w:sz w:val="28"/>
          <w:szCs w:val="28"/>
          <w:u w:val="single"/>
        </w:rPr>
        <w:t>.</w:t>
      </w:r>
      <w:r w:rsidR="006C347A" w:rsidRPr="00C45FDF">
        <w:rPr>
          <w:bCs/>
          <w:spacing w:val="-1"/>
          <w:sz w:val="28"/>
          <w:szCs w:val="28"/>
          <w:u w:val="single"/>
        </w:rPr>
        <w:t>СЛУХАЛИ</w:t>
      </w:r>
      <w:r w:rsidR="006C347A" w:rsidRPr="00C45FDF">
        <w:rPr>
          <w:bCs/>
          <w:spacing w:val="-1"/>
          <w:sz w:val="28"/>
          <w:szCs w:val="28"/>
        </w:rPr>
        <w:t>:</w:t>
      </w:r>
      <w:r w:rsidR="00411C09" w:rsidRPr="00C45FDF">
        <w:rPr>
          <w:bCs/>
          <w:spacing w:val="-1"/>
          <w:sz w:val="28"/>
          <w:szCs w:val="28"/>
        </w:rPr>
        <w:t>  </w:t>
      </w:r>
      <w:proofErr w:type="spellStart"/>
      <w:r w:rsidR="009214CD">
        <w:rPr>
          <w:bCs/>
          <w:spacing w:val="-1"/>
          <w:sz w:val="28"/>
          <w:szCs w:val="28"/>
        </w:rPr>
        <w:t>Сечіна</w:t>
      </w:r>
      <w:proofErr w:type="spellEnd"/>
      <w:r w:rsidR="009214CD">
        <w:rPr>
          <w:bCs/>
          <w:spacing w:val="-1"/>
          <w:sz w:val="28"/>
          <w:szCs w:val="28"/>
        </w:rPr>
        <w:t xml:space="preserve"> Р.С.</w:t>
      </w:r>
      <w:r w:rsidR="00B20C53" w:rsidRPr="00C45FDF">
        <w:rPr>
          <w:bCs/>
          <w:spacing w:val="-1"/>
          <w:sz w:val="28"/>
          <w:szCs w:val="28"/>
        </w:rPr>
        <w:t>, який проінформував з питання</w:t>
      </w:r>
      <w:r w:rsidR="009214CD">
        <w:rPr>
          <w:bCs/>
          <w:spacing w:val="-1"/>
          <w:sz w:val="28"/>
          <w:szCs w:val="28"/>
        </w:rPr>
        <w:t xml:space="preserve"> про Регламент обласної ради </w:t>
      </w:r>
      <w:r w:rsidR="009214CD">
        <w:rPr>
          <w:sz w:val="28"/>
          <w:szCs w:val="28"/>
          <w:lang w:val="en-US"/>
        </w:rPr>
        <w:t>V</w:t>
      </w:r>
      <w:r w:rsidR="009214CD">
        <w:rPr>
          <w:sz w:val="28"/>
          <w:szCs w:val="28"/>
        </w:rPr>
        <w:t>ІІІ</w:t>
      </w:r>
      <w:r w:rsidR="009214CD" w:rsidRPr="00D466C5">
        <w:rPr>
          <w:sz w:val="28"/>
          <w:szCs w:val="28"/>
          <w:lang w:val="ru-RU"/>
        </w:rPr>
        <w:t xml:space="preserve"> </w:t>
      </w:r>
      <w:proofErr w:type="spellStart"/>
      <w:r w:rsidR="009214CD">
        <w:rPr>
          <w:sz w:val="28"/>
          <w:szCs w:val="28"/>
          <w:lang w:val="ru-RU"/>
        </w:rPr>
        <w:t>скликання</w:t>
      </w:r>
      <w:proofErr w:type="spellEnd"/>
      <w:r w:rsidR="00587AA1" w:rsidRPr="0026206A">
        <w:rPr>
          <w:sz w:val="28"/>
          <w:szCs w:val="28"/>
        </w:rPr>
        <w:t>.</w:t>
      </w:r>
    </w:p>
    <w:p w:rsidR="00127318" w:rsidRPr="00C45FDF" w:rsidRDefault="00531FE0" w:rsidP="006F6BDD">
      <w:pPr>
        <w:pStyle w:val="af4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обговоренні даного питання взяли участь Лукашенко І.В., Годований Р.М., </w:t>
      </w:r>
      <w:proofErr w:type="spellStart"/>
      <w:r>
        <w:rPr>
          <w:bCs/>
          <w:color w:val="000000"/>
          <w:sz w:val="28"/>
          <w:szCs w:val="28"/>
        </w:rPr>
        <w:t>Сабадаш</w:t>
      </w:r>
      <w:proofErr w:type="spellEnd"/>
      <w:r>
        <w:rPr>
          <w:bCs/>
          <w:color w:val="000000"/>
          <w:sz w:val="28"/>
          <w:szCs w:val="28"/>
        </w:rPr>
        <w:t xml:space="preserve"> І.І.</w:t>
      </w:r>
    </w:p>
    <w:p w:rsidR="00731666" w:rsidRDefault="001964D4" w:rsidP="00731666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731666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A10383" w:rsidRPr="00731666">
        <w:rPr>
          <w:bCs/>
          <w:spacing w:val="-1"/>
          <w:sz w:val="28"/>
          <w:szCs w:val="28"/>
          <w:lang w:val="uk-UA"/>
        </w:rPr>
        <w:t xml:space="preserve"> </w:t>
      </w:r>
      <w:r w:rsidR="00731666">
        <w:rPr>
          <w:bCs/>
          <w:spacing w:val="-1"/>
          <w:sz w:val="28"/>
          <w:szCs w:val="28"/>
          <w:lang w:val="uk-UA"/>
        </w:rPr>
        <w:t xml:space="preserve">1.Погодити </w:t>
      </w:r>
      <w:proofErr w:type="spellStart"/>
      <w:r w:rsidR="00731666">
        <w:rPr>
          <w:bCs/>
          <w:spacing w:val="-1"/>
          <w:sz w:val="28"/>
          <w:szCs w:val="28"/>
          <w:lang w:val="uk-UA"/>
        </w:rPr>
        <w:t>проєкт</w:t>
      </w:r>
      <w:proofErr w:type="spellEnd"/>
      <w:r w:rsidR="00731666">
        <w:rPr>
          <w:bCs/>
          <w:spacing w:val="-1"/>
          <w:sz w:val="28"/>
          <w:szCs w:val="28"/>
          <w:lang w:val="uk-UA"/>
        </w:rPr>
        <w:t xml:space="preserve"> рішення з даного питання з врахуванням пропозицій робочої групи по підготовці Регламенту</w:t>
      </w:r>
      <w:r w:rsidR="00731666" w:rsidRPr="000E6E73">
        <w:rPr>
          <w:bCs/>
          <w:spacing w:val="-1"/>
          <w:sz w:val="28"/>
          <w:szCs w:val="28"/>
          <w:lang w:val="uk-UA"/>
        </w:rPr>
        <w:t xml:space="preserve"> обласної ради та Положення про постійні комісії обласної ради</w:t>
      </w:r>
      <w:r w:rsidR="00731666">
        <w:rPr>
          <w:bCs/>
          <w:spacing w:val="-1"/>
          <w:sz w:val="28"/>
          <w:szCs w:val="28"/>
          <w:lang w:val="uk-UA"/>
        </w:rPr>
        <w:t xml:space="preserve"> </w:t>
      </w:r>
      <w:r w:rsidR="00731666" w:rsidRPr="000E6E73">
        <w:rPr>
          <w:sz w:val="28"/>
          <w:szCs w:val="28"/>
          <w:lang w:val="en-US"/>
        </w:rPr>
        <w:t>V</w:t>
      </w:r>
      <w:r w:rsidR="00731666" w:rsidRPr="000E6E73">
        <w:rPr>
          <w:sz w:val="28"/>
          <w:szCs w:val="28"/>
          <w:lang w:val="uk-UA"/>
        </w:rPr>
        <w:t>ІІІ скликання</w:t>
      </w:r>
      <w:r w:rsidR="00731666">
        <w:rPr>
          <w:bCs/>
          <w:spacing w:val="-1"/>
          <w:sz w:val="28"/>
          <w:szCs w:val="28"/>
          <w:lang w:val="uk-UA"/>
        </w:rPr>
        <w:t>.</w:t>
      </w:r>
    </w:p>
    <w:p w:rsidR="00731666" w:rsidRDefault="00731666" w:rsidP="00731666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робочій групі:</w:t>
      </w:r>
    </w:p>
    <w:p w:rsidR="00731666" w:rsidRDefault="00731666" w:rsidP="00731666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 У ст. 3 Регламенту залишити норму про проведення закритих пленарних засідань.</w:t>
      </w:r>
    </w:p>
    <w:p w:rsidR="00731666" w:rsidRDefault="00731666" w:rsidP="00731666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2.2.У ст. 13 Регламенту а абзаці 2 вилучити слова «за письмовим зверненням депутатів».</w:t>
      </w:r>
    </w:p>
    <w:p w:rsidR="00B20C53" w:rsidRPr="00C45FDF" w:rsidRDefault="00B20C53" w:rsidP="00B20C53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670E5D" w:rsidRPr="00C45FDF" w:rsidRDefault="00720B73" w:rsidP="00670E5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C45FDF">
        <w:rPr>
          <w:sz w:val="28"/>
          <w:szCs w:val="28"/>
          <w:u w:val="single"/>
        </w:rPr>
        <w:t>10</w:t>
      </w:r>
      <w:r w:rsidR="007F263D" w:rsidRPr="00C45FDF">
        <w:rPr>
          <w:sz w:val="28"/>
          <w:szCs w:val="28"/>
          <w:u w:val="single"/>
        </w:rPr>
        <w:t>.</w:t>
      </w:r>
      <w:r w:rsidR="00174B8D" w:rsidRPr="00C45FDF">
        <w:rPr>
          <w:sz w:val="28"/>
          <w:szCs w:val="28"/>
          <w:u w:val="single"/>
        </w:rPr>
        <w:t>СЛУХАЛИ:</w:t>
      </w:r>
      <w:r w:rsidR="00DA676E" w:rsidRPr="00C45FDF">
        <w:rPr>
          <w:sz w:val="28"/>
          <w:szCs w:val="28"/>
        </w:rPr>
        <w:t xml:space="preserve"> </w:t>
      </w:r>
      <w:proofErr w:type="spellStart"/>
      <w:r w:rsidR="00731666">
        <w:rPr>
          <w:sz w:val="28"/>
          <w:szCs w:val="28"/>
        </w:rPr>
        <w:t>Сечіна</w:t>
      </w:r>
      <w:proofErr w:type="spellEnd"/>
      <w:r w:rsidR="00731666">
        <w:rPr>
          <w:sz w:val="28"/>
          <w:szCs w:val="28"/>
        </w:rPr>
        <w:t xml:space="preserve"> Р.С.</w:t>
      </w:r>
      <w:r w:rsidR="006464BF" w:rsidRPr="00C45FDF">
        <w:rPr>
          <w:sz w:val="28"/>
          <w:szCs w:val="28"/>
        </w:rPr>
        <w:t>, який проінформував з питання про</w:t>
      </w:r>
      <w:r w:rsidR="00731666">
        <w:rPr>
          <w:sz w:val="28"/>
          <w:szCs w:val="28"/>
        </w:rPr>
        <w:t xml:space="preserve"> Положення про постійні комісії обласної ради </w:t>
      </w:r>
      <w:r w:rsidR="00731666" w:rsidRPr="000E6E73">
        <w:rPr>
          <w:sz w:val="28"/>
          <w:szCs w:val="28"/>
          <w:lang w:val="en-US"/>
        </w:rPr>
        <w:t>V</w:t>
      </w:r>
      <w:r w:rsidR="00731666" w:rsidRPr="000E6E73">
        <w:rPr>
          <w:sz w:val="28"/>
          <w:szCs w:val="28"/>
        </w:rPr>
        <w:t>ІІІ скликан</w:t>
      </w:r>
      <w:r w:rsidR="00731666">
        <w:rPr>
          <w:sz w:val="28"/>
          <w:szCs w:val="28"/>
        </w:rPr>
        <w:t>ня.</w:t>
      </w:r>
    </w:p>
    <w:p w:rsidR="00C87A13" w:rsidRPr="00036D62" w:rsidRDefault="00C87A13" w:rsidP="00D3284B">
      <w:pPr>
        <w:spacing w:line="0" w:lineRule="atLeast"/>
        <w:jc w:val="both"/>
        <w:rPr>
          <w:bCs/>
          <w:spacing w:val="-1"/>
          <w:sz w:val="16"/>
          <w:szCs w:val="16"/>
          <w:u w:val="single"/>
          <w:lang w:val="uk-UA"/>
        </w:rPr>
      </w:pPr>
    </w:p>
    <w:p w:rsidR="00EA0F79" w:rsidRPr="00EA0F79" w:rsidRDefault="00670E5D" w:rsidP="00EA0F79">
      <w:pPr>
        <w:spacing w:line="0" w:lineRule="atLeast"/>
        <w:jc w:val="both"/>
        <w:rPr>
          <w:sz w:val="28"/>
          <w:szCs w:val="28"/>
          <w:lang w:val="uk-UA"/>
        </w:rPr>
      </w:pPr>
      <w:r w:rsidRPr="00C45FDF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731666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EA0F79" w:rsidRPr="00EA0F79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="00EA0F79" w:rsidRPr="00EA0F79">
        <w:rPr>
          <w:bCs/>
          <w:spacing w:val="-1"/>
          <w:sz w:val="28"/>
          <w:szCs w:val="28"/>
          <w:lang w:val="uk-UA"/>
        </w:rPr>
        <w:t>проєкт</w:t>
      </w:r>
      <w:proofErr w:type="spellEnd"/>
      <w:r w:rsidR="00EA0F79" w:rsidRPr="00EA0F79">
        <w:rPr>
          <w:bCs/>
          <w:spacing w:val="-1"/>
          <w:sz w:val="28"/>
          <w:szCs w:val="28"/>
          <w:lang w:val="uk-UA"/>
        </w:rPr>
        <w:t xml:space="preserve"> рішення з даного питання і </w:t>
      </w:r>
      <w:proofErr w:type="spellStart"/>
      <w:r w:rsidR="00EA0F79" w:rsidRPr="00EA0F79">
        <w:rPr>
          <w:bCs/>
          <w:spacing w:val="-1"/>
          <w:sz w:val="28"/>
          <w:szCs w:val="28"/>
          <w:lang w:val="uk-UA"/>
        </w:rPr>
        <w:t>внести</w:t>
      </w:r>
      <w:proofErr w:type="spellEnd"/>
      <w:r w:rsidR="00EA0F79" w:rsidRPr="00EA0F79">
        <w:rPr>
          <w:bCs/>
          <w:spacing w:val="-1"/>
          <w:sz w:val="28"/>
          <w:szCs w:val="28"/>
          <w:lang w:val="uk-UA"/>
        </w:rPr>
        <w:t xml:space="preserve"> на розгляд обласної ради з врахуванням пропозицій робочої групи по підготовці Регламенту обласної ради та Положення про постійні комісії обласної ради </w:t>
      </w:r>
      <w:r w:rsidR="00EA0F79" w:rsidRPr="00EA0F79">
        <w:rPr>
          <w:sz w:val="28"/>
          <w:szCs w:val="28"/>
          <w:lang w:val="en-US"/>
        </w:rPr>
        <w:t>V</w:t>
      </w:r>
      <w:r w:rsidR="00EA0F79" w:rsidRPr="00EA0F79">
        <w:rPr>
          <w:sz w:val="28"/>
          <w:szCs w:val="28"/>
          <w:lang w:val="uk-UA"/>
        </w:rPr>
        <w:t>ІІІ скликання</w:t>
      </w:r>
      <w:r w:rsidR="00EA0F79" w:rsidRPr="00EA0F79">
        <w:rPr>
          <w:bCs/>
          <w:spacing w:val="-1"/>
          <w:sz w:val="28"/>
          <w:szCs w:val="28"/>
          <w:lang w:val="uk-UA"/>
        </w:rPr>
        <w:t>.</w:t>
      </w:r>
    </w:p>
    <w:p w:rsidR="00B20C53" w:rsidRPr="00C45FDF" w:rsidRDefault="00B20C53" w:rsidP="00B20C53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0E3358" w:rsidRDefault="007F263D" w:rsidP="000E3358">
      <w:pPr>
        <w:shd w:val="clear" w:color="auto" w:fill="FFFFFF"/>
        <w:jc w:val="both"/>
        <w:rPr>
          <w:sz w:val="28"/>
          <w:szCs w:val="28"/>
          <w:lang w:val="uk-UA"/>
        </w:rPr>
      </w:pPr>
      <w:r w:rsidRPr="00C45FDF">
        <w:rPr>
          <w:bCs/>
          <w:spacing w:val="-1"/>
          <w:sz w:val="28"/>
          <w:szCs w:val="28"/>
          <w:u w:val="single"/>
          <w:lang w:val="uk-UA"/>
        </w:rPr>
        <w:t>1</w:t>
      </w:r>
      <w:r w:rsidR="003C70E9">
        <w:rPr>
          <w:bCs/>
          <w:spacing w:val="-1"/>
          <w:sz w:val="28"/>
          <w:szCs w:val="28"/>
          <w:u w:val="single"/>
          <w:lang w:val="uk-UA"/>
        </w:rPr>
        <w:t>1</w:t>
      </w:r>
      <w:r w:rsidR="00D61773" w:rsidRPr="00C45FDF">
        <w:rPr>
          <w:bCs/>
          <w:spacing w:val="-1"/>
          <w:sz w:val="28"/>
          <w:szCs w:val="28"/>
          <w:u w:val="single"/>
          <w:lang w:val="uk-UA"/>
        </w:rPr>
        <w:t>.</w:t>
      </w:r>
      <w:r w:rsidR="00966DEA" w:rsidRPr="00C45FDF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966DEA" w:rsidRPr="00C45FDF">
        <w:rPr>
          <w:bCs/>
          <w:spacing w:val="-1"/>
          <w:sz w:val="28"/>
          <w:szCs w:val="28"/>
        </w:rPr>
        <w:t> </w:t>
      </w:r>
      <w:proofErr w:type="spellStart"/>
      <w:r w:rsidR="00666C94">
        <w:rPr>
          <w:bCs/>
          <w:spacing w:val="-1"/>
          <w:sz w:val="28"/>
          <w:szCs w:val="28"/>
          <w:lang w:val="uk-UA"/>
        </w:rPr>
        <w:t>Павлусенко</w:t>
      </w:r>
      <w:proofErr w:type="spellEnd"/>
      <w:r w:rsidR="00666C94">
        <w:rPr>
          <w:bCs/>
          <w:spacing w:val="-1"/>
          <w:sz w:val="28"/>
          <w:szCs w:val="28"/>
          <w:lang w:val="uk-UA"/>
        </w:rPr>
        <w:t xml:space="preserve"> Т.П.</w:t>
      </w:r>
      <w:r w:rsidR="00D40957" w:rsidRPr="00C45FDF">
        <w:rPr>
          <w:bCs/>
          <w:spacing w:val="-1"/>
          <w:sz w:val="28"/>
          <w:szCs w:val="28"/>
          <w:lang w:val="uk-UA"/>
        </w:rPr>
        <w:t>, як</w:t>
      </w:r>
      <w:r w:rsidR="00C951BD">
        <w:rPr>
          <w:bCs/>
          <w:spacing w:val="-1"/>
          <w:sz w:val="28"/>
          <w:szCs w:val="28"/>
          <w:lang w:val="uk-UA"/>
        </w:rPr>
        <w:t>а</w:t>
      </w:r>
      <w:r w:rsidR="00D40957" w:rsidRPr="00C45FDF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C951BD">
        <w:rPr>
          <w:bCs/>
          <w:spacing w:val="-1"/>
          <w:sz w:val="28"/>
          <w:szCs w:val="28"/>
          <w:lang w:val="uk-UA"/>
        </w:rPr>
        <w:t>ла</w:t>
      </w:r>
      <w:r w:rsidR="00D40957" w:rsidRPr="00C45FDF">
        <w:rPr>
          <w:bCs/>
          <w:spacing w:val="-1"/>
          <w:sz w:val="28"/>
          <w:szCs w:val="28"/>
          <w:lang w:val="uk-UA"/>
        </w:rPr>
        <w:t xml:space="preserve"> з питання про</w:t>
      </w:r>
      <w:r w:rsidR="00666C94">
        <w:rPr>
          <w:bCs/>
          <w:spacing w:val="-1"/>
          <w:sz w:val="28"/>
          <w:szCs w:val="28"/>
          <w:lang w:val="uk-UA"/>
        </w:rPr>
        <w:t xml:space="preserve"> план роботи обласної ради на І півріччя 2021 року</w:t>
      </w:r>
      <w:r w:rsidR="000E3358" w:rsidRPr="000E3358">
        <w:rPr>
          <w:sz w:val="28"/>
          <w:szCs w:val="28"/>
          <w:lang w:val="uk-UA"/>
        </w:rPr>
        <w:t>.</w:t>
      </w:r>
    </w:p>
    <w:p w:rsidR="00036D62" w:rsidRDefault="00036D62" w:rsidP="000E3358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224285" w:rsidRDefault="00C2594F" w:rsidP="00224285">
      <w:pPr>
        <w:shd w:val="clear" w:color="auto" w:fill="FFFFFF"/>
        <w:jc w:val="both"/>
        <w:rPr>
          <w:sz w:val="28"/>
          <w:szCs w:val="28"/>
          <w:lang w:val="uk-UA"/>
        </w:rPr>
      </w:pPr>
      <w:r w:rsidRPr="00C45FD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C45FDF">
        <w:rPr>
          <w:bCs/>
          <w:spacing w:val="-1"/>
          <w:sz w:val="28"/>
          <w:szCs w:val="28"/>
          <w:lang w:val="uk-UA"/>
        </w:rPr>
        <w:t xml:space="preserve">: </w:t>
      </w:r>
      <w:r w:rsidR="00666C94">
        <w:rPr>
          <w:bCs/>
          <w:spacing w:val="-1"/>
          <w:sz w:val="28"/>
          <w:szCs w:val="28"/>
          <w:lang w:val="uk-UA"/>
        </w:rPr>
        <w:t xml:space="preserve">Включити до плану роботи обласної ради </w:t>
      </w:r>
      <w:r w:rsidR="00224285">
        <w:rPr>
          <w:bCs/>
          <w:spacing w:val="-1"/>
          <w:sz w:val="28"/>
          <w:szCs w:val="28"/>
          <w:lang w:val="uk-UA"/>
        </w:rPr>
        <w:t>на І півріччя 2021 року</w:t>
      </w:r>
      <w:r w:rsidR="00224285" w:rsidRPr="000E3358">
        <w:rPr>
          <w:sz w:val="28"/>
          <w:szCs w:val="28"/>
          <w:lang w:val="uk-UA"/>
        </w:rPr>
        <w:t>.</w:t>
      </w:r>
    </w:p>
    <w:p w:rsidR="00666C94" w:rsidRDefault="00666C94" w:rsidP="00666C94">
      <w:pPr>
        <w:shd w:val="clear" w:color="auto" w:fill="FFFFFF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такі питання для розгляду постійною комісією</w:t>
      </w:r>
      <w:r w:rsidR="002A5210">
        <w:rPr>
          <w:bCs/>
          <w:spacing w:val="-1"/>
          <w:sz w:val="28"/>
          <w:szCs w:val="28"/>
          <w:lang w:val="uk-UA"/>
        </w:rPr>
        <w:t>:</w:t>
      </w:r>
    </w:p>
    <w:p w:rsidR="00756304" w:rsidRPr="00756304" w:rsidRDefault="00756304" w:rsidP="00756304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756304">
        <w:rPr>
          <w:sz w:val="28"/>
          <w:szCs w:val="28"/>
          <w:lang w:val="uk-UA"/>
        </w:rPr>
        <w:t>Про роботу геріатричних пансіонатів області та дотримання прав і свобод підопічних.</w:t>
      </w:r>
    </w:p>
    <w:p w:rsidR="00756304" w:rsidRPr="00756304" w:rsidRDefault="00756304" w:rsidP="00756304">
      <w:pPr>
        <w:pStyle w:val="ad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756304">
        <w:rPr>
          <w:sz w:val="28"/>
          <w:szCs w:val="28"/>
          <w:lang w:val="uk-UA"/>
        </w:rPr>
        <w:t>Про подальшу оптимізацію закладів охорони здоров′я</w:t>
      </w:r>
      <w:r>
        <w:rPr>
          <w:sz w:val="28"/>
          <w:szCs w:val="28"/>
          <w:lang w:val="uk-UA"/>
        </w:rPr>
        <w:t xml:space="preserve"> області,</w:t>
      </w:r>
      <w:r w:rsidRPr="00756304">
        <w:rPr>
          <w:sz w:val="28"/>
          <w:szCs w:val="28"/>
          <w:lang w:val="uk-UA"/>
        </w:rPr>
        <w:t xml:space="preserve"> вдосконалення їх структури, з урахуванням нового адміністративно-територіального устрою</w:t>
      </w:r>
      <w:r>
        <w:rPr>
          <w:sz w:val="28"/>
          <w:szCs w:val="28"/>
          <w:lang w:val="uk-UA"/>
        </w:rPr>
        <w:t>,</w:t>
      </w:r>
      <w:r w:rsidRPr="00756304">
        <w:rPr>
          <w:sz w:val="28"/>
          <w:szCs w:val="28"/>
          <w:lang w:val="uk-UA"/>
        </w:rPr>
        <w:t xml:space="preserve"> та вирішення питань </w:t>
      </w:r>
      <w:r>
        <w:rPr>
          <w:sz w:val="28"/>
          <w:szCs w:val="28"/>
          <w:lang w:val="uk-UA"/>
        </w:rPr>
        <w:t>щодо статусу центральних районних лікарень.</w:t>
      </w:r>
    </w:p>
    <w:p w:rsidR="00756304" w:rsidRPr="00756304" w:rsidRDefault="00756304" w:rsidP="00756304">
      <w:pPr>
        <w:pStyle w:val="ad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756304">
        <w:rPr>
          <w:sz w:val="28"/>
          <w:szCs w:val="28"/>
          <w:lang w:val="uk-UA"/>
        </w:rPr>
        <w:t xml:space="preserve">Звіт керівника КНП </w:t>
      </w:r>
      <w:r w:rsidRPr="00756304">
        <w:rPr>
          <w:sz w:val="28"/>
          <w:szCs w:val="28"/>
        </w:rPr>
        <w:t xml:space="preserve">«Центр </w:t>
      </w:r>
      <w:proofErr w:type="spellStart"/>
      <w:r w:rsidRPr="00756304">
        <w:rPr>
          <w:sz w:val="28"/>
          <w:szCs w:val="28"/>
        </w:rPr>
        <w:t>екстреної</w:t>
      </w:r>
      <w:proofErr w:type="spellEnd"/>
      <w:r w:rsidRPr="00756304">
        <w:rPr>
          <w:sz w:val="28"/>
          <w:szCs w:val="28"/>
        </w:rPr>
        <w:t xml:space="preserve"> </w:t>
      </w:r>
      <w:proofErr w:type="spellStart"/>
      <w:r w:rsidRPr="00756304">
        <w:rPr>
          <w:sz w:val="28"/>
          <w:szCs w:val="28"/>
        </w:rPr>
        <w:t>медичної</w:t>
      </w:r>
      <w:proofErr w:type="spellEnd"/>
      <w:r w:rsidRPr="00756304">
        <w:rPr>
          <w:sz w:val="28"/>
          <w:szCs w:val="28"/>
        </w:rPr>
        <w:t xml:space="preserve"> </w:t>
      </w:r>
      <w:proofErr w:type="spellStart"/>
      <w:r w:rsidRPr="00756304">
        <w:rPr>
          <w:sz w:val="28"/>
          <w:szCs w:val="28"/>
        </w:rPr>
        <w:t>допомоги</w:t>
      </w:r>
      <w:proofErr w:type="spellEnd"/>
      <w:r w:rsidRPr="00756304">
        <w:rPr>
          <w:sz w:val="28"/>
          <w:szCs w:val="28"/>
        </w:rPr>
        <w:t xml:space="preserve"> та </w:t>
      </w:r>
      <w:proofErr w:type="spellStart"/>
      <w:r w:rsidRPr="00756304">
        <w:rPr>
          <w:sz w:val="28"/>
          <w:szCs w:val="28"/>
        </w:rPr>
        <w:t>медицини</w:t>
      </w:r>
      <w:proofErr w:type="spellEnd"/>
      <w:r w:rsidRPr="00756304">
        <w:rPr>
          <w:sz w:val="28"/>
          <w:szCs w:val="28"/>
        </w:rPr>
        <w:t xml:space="preserve"> катастроф» </w:t>
      </w:r>
      <w:proofErr w:type="spellStart"/>
      <w:r w:rsidRPr="00756304">
        <w:rPr>
          <w:sz w:val="28"/>
          <w:szCs w:val="28"/>
        </w:rPr>
        <w:t>Житомирської</w:t>
      </w:r>
      <w:proofErr w:type="spellEnd"/>
      <w:r w:rsidRPr="00756304">
        <w:rPr>
          <w:sz w:val="28"/>
          <w:szCs w:val="28"/>
        </w:rPr>
        <w:t xml:space="preserve"> </w:t>
      </w:r>
      <w:proofErr w:type="spellStart"/>
      <w:r w:rsidRPr="00756304">
        <w:rPr>
          <w:sz w:val="28"/>
          <w:szCs w:val="28"/>
        </w:rPr>
        <w:t>обласної</w:t>
      </w:r>
      <w:proofErr w:type="spellEnd"/>
      <w:r w:rsidRPr="00756304">
        <w:rPr>
          <w:sz w:val="28"/>
          <w:szCs w:val="28"/>
        </w:rPr>
        <w:t xml:space="preserve"> ради</w:t>
      </w:r>
      <w:r w:rsidRPr="00756304">
        <w:rPr>
          <w:sz w:val="28"/>
          <w:szCs w:val="28"/>
          <w:lang w:val="uk-UA"/>
        </w:rPr>
        <w:t xml:space="preserve"> про роботу підприємства.</w:t>
      </w:r>
    </w:p>
    <w:p w:rsidR="00756304" w:rsidRPr="00756304" w:rsidRDefault="00756304" w:rsidP="00756304">
      <w:pPr>
        <w:pStyle w:val="ad"/>
        <w:jc w:val="both"/>
        <w:rPr>
          <w:sz w:val="28"/>
          <w:szCs w:val="28"/>
          <w:lang w:val="uk-UA"/>
        </w:rPr>
      </w:pPr>
    </w:p>
    <w:p w:rsidR="00D40957" w:rsidRDefault="00D40957" w:rsidP="00D40957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                                                              </w:t>
      </w:r>
      <w:r w:rsidR="00756304">
        <w:rPr>
          <w:sz w:val="28"/>
          <w:szCs w:val="28"/>
          <w:lang w:val="uk-UA"/>
        </w:rPr>
        <w:t xml:space="preserve">  Одноголосно</w:t>
      </w:r>
    </w:p>
    <w:p w:rsidR="00756304" w:rsidRDefault="00756304" w:rsidP="00346BC9">
      <w:pPr>
        <w:shd w:val="clear" w:color="auto" w:fill="FFFFFF"/>
        <w:tabs>
          <w:tab w:val="left" w:pos="288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Додаткові питання</w:t>
      </w:r>
    </w:p>
    <w:p w:rsidR="00756304" w:rsidRDefault="00756304" w:rsidP="00346BC9">
      <w:pPr>
        <w:shd w:val="clear" w:color="auto" w:fill="FFFFFF"/>
        <w:tabs>
          <w:tab w:val="left" w:pos="2880"/>
        </w:tabs>
        <w:jc w:val="both"/>
        <w:rPr>
          <w:sz w:val="28"/>
          <w:szCs w:val="28"/>
          <w:u w:val="single"/>
          <w:lang w:val="uk-UA"/>
        </w:rPr>
      </w:pPr>
    </w:p>
    <w:p w:rsidR="00BD1B7F" w:rsidRPr="00BD1B7F" w:rsidRDefault="007F263D" w:rsidP="006F6A58">
      <w:pPr>
        <w:spacing w:after="120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u w:val="single"/>
          <w:lang w:val="uk-UA"/>
        </w:rPr>
        <w:t>1</w:t>
      </w:r>
      <w:r w:rsidR="000E3358">
        <w:rPr>
          <w:sz w:val="28"/>
          <w:szCs w:val="28"/>
          <w:u w:val="single"/>
          <w:lang w:val="uk-UA"/>
        </w:rPr>
        <w:t>2</w:t>
      </w:r>
      <w:r w:rsidRPr="00C45FDF">
        <w:rPr>
          <w:sz w:val="28"/>
          <w:szCs w:val="28"/>
          <w:u w:val="single"/>
          <w:lang w:val="uk-UA"/>
        </w:rPr>
        <w:t>.</w:t>
      </w:r>
      <w:r w:rsidR="00741B38" w:rsidRPr="00C45FDF">
        <w:rPr>
          <w:sz w:val="28"/>
          <w:szCs w:val="28"/>
          <w:u w:val="single"/>
          <w:lang w:val="uk-UA"/>
        </w:rPr>
        <w:t xml:space="preserve"> </w:t>
      </w:r>
      <w:r w:rsidR="00EB49D8" w:rsidRPr="00C45FDF">
        <w:rPr>
          <w:sz w:val="28"/>
          <w:szCs w:val="28"/>
          <w:u w:val="single"/>
          <w:lang w:val="uk-UA"/>
        </w:rPr>
        <w:t xml:space="preserve">СЛУХАЛИ: </w:t>
      </w:r>
      <w:proofErr w:type="spellStart"/>
      <w:r w:rsidR="00756304" w:rsidRPr="00BD1B7F">
        <w:rPr>
          <w:sz w:val="28"/>
          <w:szCs w:val="28"/>
          <w:lang w:val="uk-UA"/>
        </w:rPr>
        <w:t>Прокопця</w:t>
      </w:r>
      <w:proofErr w:type="spellEnd"/>
      <w:r w:rsidR="00756304" w:rsidRPr="00BD1B7F">
        <w:rPr>
          <w:sz w:val="28"/>
          <w:szCs w:val="28"/>
          <w:lang w:val="uk-UA"/>
        </w:rPr>
        <w:t xml:space="preserve"> Ю.В., </w:t>
      </w:r>
      <w:r w:rsidR="00BD45CA" w:rsidRPr="00BD1B7F">
        <w:rPr>
          <w:sz w:val="28"/>
          <w:szCs w:val="28"/>
          <w:lang w:val="uk-UA"/>
        </w:rPr>
        <w:t xml:space="preserve">який проінформував з питання </w:t>
      </w:r>
      <w:r w:rsidR="00BD1B7F" w:rsidRPr="00BD1B7F">
        <w:rPr>
          <w:sz w:val="28"/>
          <w:szCs w:val="28"/>
          <w:lang w:val="uk-UA"/>
        </w:rPr>
        <w:t>про Програму соціальної підтримки родин загиблих, померлих, зниклих безвісти учасників АТО/ООС та Героїв Небесної Сотні на 2021 рік.</w:t>
      </w:r>
    </w:p>
    <w:p w:rsidR="00346BC9" w:rsidRPr="00BD1B7F" w:rsidRDefault="00531FE0" w:rsidP="006F6A58">
      <w:pPr>
        <w:shd w:val="clear" w:color="auto" w:fill="FFFFFF"/>
        <w:tabs>
          <w:tab w:val="left" w:pos="2880"/>
        </w:tabs>
        <w:spacing w:after="1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 w:eastAsia="uk-UA"/>
        </w:rPr>
        <w:t>Білошицький</w:t>
      </w:r>
      <w:proofErr w:type="spellEnd"/>
      <w:r>
        <w:rPr>
          <w:sz w:val="28"/>
          <w:szCs w:val="28"/>
          <w:lang w:val="uk-UA" w:eastAsia="uk-UA"/>
        </w:rPr>
        <w:t xml:space="preserve"> С.К., Годований Р.М., Кириченко Н.А., </w:t>
      </w:r>
      <w:proofErr w:type="spellStart"/>
      <w:r>
        <w:rPr>
          <w:sz w:val="28"/>
          <w:szCs w:val="28"/>
          <w:lang w:val="uk-UA" w:eastAsia="uk-UA"/>
        </w:rPr>
        <w:t>Суслик</w:t>
      </w:r>
      <w:proofErr w:type="spellEnd"/>
      <w:r>
        <w:rPr>
          <w:sz w:val="28"/>
          <w:szCs w:val="28"/>
          <w:lang w:val="uk-UA" w:eastAsia="uk-UA"/>
        </w:rPr>
        <w:t xml:space="preserve"> М.П.</w:t>
      </w:r>
    </w:p>
    <w:p w:rsidR="00420507" w:rsidRPr="002C3DA7" w:rsidRDefault="00420507" w:rsidP="00420507">
      <w:pPr>
        <w:pStyle w:val="ad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3A2140" w:rsidRPr="00BD1B7F" w:rsidRDefault="003A2140" w:rsidP="003A2140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 xml:space="preserve">Голосували за пропозицію </w:t>
      </w:r>
      <w:r>
        <w:rPr>
          <w:bCs/>
          <w:spacing w:val="-1"/>
          <w:sz w:val="28"/>
          <w:szCs w:val="28"/>
          <w:lang w:val="uk-UA"/>
        </w:rPr>
        <w:t xml:space="preserve">взяти за основу </w:t>
      </w:r>
      <w:r w:rsidRPr="00BD1B7F">
        <w:rPr>
          <w:sz w:val="28"/>
          <w:szCs w:val="28"/>
          <w:lang w:val="uk-UA"/>
        </w:rPr>
        <w:t>Програму соціальної підтримки родин загиблих, померлих, зниклих безвісти учасників АТО/ООС та Героїв Небесної Сотні на 2021 рік.</w:t>
      </w:r>
    </w:p>
    <w:p w:rsidR="003A2140" w:rsidRDefault="003A2140" w:rsidP="003A2140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C45FDF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-  немає</w:t>
      </w:r>
    </w:p>
    <w:p w:rsidR="003A2140" w:rsidRDefault="003A2140" w:rsidP="003A2140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«Проти»  -  1</w:t>
      </w:r>
    </w:p>
    <w:p w:rsidR="003A2140" w:rsidRPr="00C45FDF" w:rsidRDefault="003A2140" w:rsidP="003A2140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«Утримались»  -  6</w:t>
      </w:r>
    </w:p>
    <w:p w:rsidR="003A2140" w:rsidRPr="003A2140" w:rsidRDefault="003A2140" w:rsidP="00BD1B7F">
      <w:pPr>
        <w:jc w:val="both"/>
        <w:rPr>
          <w:bCs/>
          <w:spacing w:val="-1"/>
          <w:sz w:val="28"/>
          <w:szCs w:val="28"/>
          <w:lang w:val="uk-UA"/>
        </w:rPr>
      </w:pPr>
    </w:p>
    <w:p w:rsidR="00BD1B7F" w:rsidRPr="00BD1B7F" w:rsidRDefault="00420507" w:rsidP="00BD1B7F">
      <w:pPr>
        <w:jc w:val="both"/>
        <w:rPr>
          <w:bCs/>
          <w:spacing w:val="-1"/>
          <w:sz w:val="28"/>
          <w:szCs w:val="28"/>
          <w:lang w:val="uk-UA"/>
        </w:rPr>
      </w:pPr>
      <w:r w:rsidRPr="00C45FD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C45FDF">
        <w:rPr>
          <w:bCs/>
          <w:spacing w:val="-1"/>
          <w:sz w:val="28"/>
          <w:szCs w:val="28"/>
          <w:lang w:val="uk-UA"/>
        </w:rPr>
        <w:t>:</w:t>
      </w:r>
      <w:r w:rsidR="00BD1B7F">
        <w:rPr>
          <w:bCs/>
          <w:spacing w:val="-1"/>
          <w:sz w:val="28"/>
          <w:szCs w:val="28"/>
          <w:lang w:val="uk-UA"/>
        </w:rPr>
        <w:t xml:space="preserve"> </w:t>
      </w:r>
      <w:r w:rsidR="00BD1B7F" w:rsidRPr="00BD1B7F">
        <w:rPr>
          <w:bCs/>
          <w:spacing w:val="-1"/>
          <w:sz w:val="28"/>
          <w:szCs w:val="28"/>
          <w:lang w:val="uk-UA"/>
        </w:rPr>
        <w:t xml:space="preserve">1. Доручити Департаменту праці, соціальної та сімейної політики облдержадміністрації спільно з Департаментом охорони здоров′я облдержадміністрації доопрацювати даний </w:t>
      </w:r>
      <w:proofErr w:type="spellStart"/>
      <w:r w:rsidR="00BD1B7F" w:rsidRPr="00BD1B7F">
        <w:rPr>
          <w:bCs/>
          <w:spacing w:val="-1"/>
          <w:sz w:val="28"/>
          <w:szCs w:val="28"/>
          <w:lang w:val="uk-UA"/>
        </w:rPr>
        <w:t>проєкт</w:t>
      </w:r>
      <w:proofErr w:type="spellEnd"/>
      <w:r w:rsidR="00BD1B7F" w:rsidRPr="00BD1B7F">
        <w:rPr>
          <w:bCs/>
          <w:spacing w:val="-1"/>
          <w:sz w:val="28"/>
          <w:szCs w:val="28"/>
          <w:lang w:val="uk-UA"/>
        </w:rPr>
        <w:t xml:space="preserve"> рішення до засідання постійної комісії з питань бюджету та фінансів, зокрема:</w:t>
      </w:r>
    </w:p>
    <w:p w:rsidR="00BD1B7F" w:rsidRPr="00BD1B7F" w:rsidRDefault="00BD1B7F" w:rsidP="00BD1B7F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pacing w:val="-1"/>
          <w:sz w:val="28"/>
          <w:szCs w:val="28"/>
          <w:lang w:val="uk-UA"/>
        </w:rPr>
      </w:pPr>
      <w:r w:rsidRPr="00BD1B7F">
        <w:rPr>
          <w:bCs/>
          <w:spacing w:val="-1"/>
          <w:sz w:val="28"/>
          <w:szCs w:val="28"/>
          <w:lang w:val="uk-UA"/>
        </w:rPr>
        <w:t xml:space="preserve"> врахувавши </w:t>
      </w:r>
      <w:r w:rsidRPr="00BD1B7F">
        <w:rPr>
          <w:sz w:val="28"/>
          <w:szCs w:val="28"/>
          <w:lang w:val="uk-UA"/>
        </w:rPr>
        <w:t>Програму соціальної підтримки учасників АТО/ООС, членів сімей загиблих учасників АТО/ООС, внутрішньо переміщених осіб з тимчасово окупованої території, районів проведення АТО/ООС на територію Житомирської області у 2020 році;</w:t>
      </w:r>
    </w:p>
    <w:p w:rsidR="00BD1B7F" w:rsidRPr="00BD1B7F" w:rsidRDefault="00BD1B7F" w:rsidP="00BD1B7F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pacing w:val="-1"/>
          <w:sz w:val="28"/>
          <w:szCs w:val="28"/>
          <w:lang w:val="uk-UA"/>
        </w:rPr>
      </w:pPr>
      <w:r w:rsidRPr="00BD1B7F">
        <w:rPr>
          <w:sz w:val="28"/>
          <w:szCs w:val="28"/>
          <w:lang w:val="uk-UA"/>
        </w:rPr>
        <w:t>передбачити фінансування заходів програми на рівні 2020 року;</w:t>
      </w:r>
    </w:p>
    <w:p w:rsidR="00BD1B7F" w:rsidRPr="00BD1B7F" w:rsidRDefault="00BD1B7F" w:rsidP="00BD1B7F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pacing w:val="-1"/>
          <w:sz w:val="28"/>
          <w:szCs w:val="28"/>
          <w:lang w:val="uk-UA"/>
        </w:rPr>
      </w:pPr>
      <w:r w:rsidRPr="00BD1B7F">
        <w:rPr>
          <w:bCs/>
          <w:spacing w:val="-1"/>
          <w:sz w:val="28"/>
          <w:szCs w:val="28"/>
          <w:lang w:val="uk-UA"/>
        </w:rPr>
        <w:t>доповнити програму заходами щодо лікування, медичної та психологічної реабілітації учасників АТО/ООС.</w:t>
      </w:r>
    </w:p>
    <w:p w:rsidR="00BD1B7F" w:rsidRPr="002A6F70" w:rsidRDefault="00BD1B7F" w:rsidP="00BD1B7F">
      <w:pPr>
        <w:spacing w:line="0" w:lineRule="atLeast"/>
        <w:jc w:val="both"/>
        <w:rPr>
          <w:lang w:val="uk-UA"/>
        </w:rPr>
      </w:pPr>
    </w:p>
    <w:p w:rsidR="00D40957" w:rsidRPr="00C45FDF" w:rsidRDefault="00D40957" w:rsidP="00D40957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2957BF" w:rsidRDefault="002957BF" w:rsidP="006F6A58">
      <w:pPr>
        <w:spacing w:after="12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233934" w:rsidRPr="00CC326A" w:rsidRDefault="002D2B30" w:rsidP="006F6A58">
      <w:pPr>
        <w:spacing w:after="120"/>
        <w:jc w:val="both"/>
        <w:rPr>
          <w:i/>
          <w:sz w:val="28"/>
          <w:szCs w:val="28"/>
          <w:lang w:val="uk-UA"/>
        </w:rPr>
      </w:pPr>
      <w:r w:rsidRPr="00C45FDF">
        <w:rPr>
          <w:bCs/>
          <w:spacing w:val="-1"/>
          <w:sz w:val="28"/>
          <w:szCs w:val="28"/>
          <w:u w:val="single"/>
          <w:lang w:val="uk-UA"/>
        </w:rPr>
        <w:t>1</w:t>
      </w:r>
      <w:r w:rsidR="00346BC9">
        <w:rPr>
          <w:bCs/>
          <w:spacing w:val="-1"/>
          <w:sz w:val="28"/>
          <w:szCs w:val="28"/>
          <w:u w:val="single"/>
          <w:lang w:val="uk-UA"/>
        </w:rPr>
        <w:t>3</w:t>
      </w:r>
      <w:r w:rsidRPr="00C45FDF">
        <w:rPr>
          <w:bCs/>
          <w:spacing w:val="-1"/>
          <w:sz w:val="28"/>
          <w:szCs w:val="28"/>
          <w:u w:val="single"/>
          <w:lang w:val="uk-UA"/>
        </w:rPr>
        <w:t>.СЛУХАЛИ</w:t>
      </w:r>
      <w:r w:rsidRPr="003A0973">
        <w:rPr>
          <w:bCs/>
          <w:spacing w:val="-1"/>
          <w:sz w:val="28"/>
          <w:szCs w:val="28"/>
          <w:u w:val="single"/>
          <w:lang w:val="uk-UA"/>
        </w:rPr>
        <w:t>:</w:t>
      </w:r>
      <w:r w:rsidRPr="003A0973">
        <w:rPr>
          <w:bCs/>
          <w:spacing w:val="-1"/>
          <w:sz w:val="28"/>
          <w:szCs w:val="28"/>
        </w:rPr>
        <w:t> </w:t>
      </w:r>
      <w:proofErr w:type="spellStart"/>
      <w:r w:rsidR="00324DB2">
        <w:rPr>
          <w:bCs/>
          <w:spacing w:val="-1"/>
          <w:sz w:val="28"/>
          <w:szCs w:val="28"/>
          <w:lang w:val="uk-UA"/>
        </w:rPr>
        <w:t>Суслика</w:t>
      </w:r>
      <w:proofErr w:type="spellEnd"/>
      <w:r w:rsidR="00324DB2">
        <w:rPr>
          <w:bCs/>
          <w:spacing w:val="-1"/>
          <w:sz w:val="28"/>
          <w:szCs w:val="28"/>
          <w:lang w:val="uk-UA"/>
        </w:rPr>
        <w:t xml:space="preserve"> М.П., який проінформував </w:t>
      </w:r>
      <w:r w:rsidR="00233934" w:rsidRPr="00CC326A">
        <w:rPr>
          <w:sz w:val="28"/>
          <w:szCs w:val="28"/>
          <w:lang w:val="uk-UA"/>
        </w:rPr>
        <w:t xml:space="preserve">про ситуацію з поширенням </w:t>
      </w:r>
      <w:r w:rsidR="00233934" w:rsidRPr="00CC326A">
        <w:rPr>
          <w:bCs/>
          <w:sz w:val="28"/>
          <w:szCs w:val="28"/>
        </w:rPr>
        <w:t>COVID</w:t>
      </w:r>
      <w:r w:rsidR="00233934" w:rsidRPr="00CC326A">
        <w:rPr>
          <w:bCs/>
          <w:sz w:val="28"/>
          <w:szCs w:val="28"/>
          <w:lang w:val="uk-UA"/>
        </w:rPr>
        <w:t>-19</w:t>
      </w:r>
      <w:r w:rsidR="00233934" w:rsidRPr="00CC326A">
        <w:rPr>
          <w:sz w:val="28"/>
          <w:szCs w:val="28"/>
          <w:lang w:val="uk-UA"/>
        </w:rPr>
        <w:t xml:space="preserve"> в </w:t>
      </w:r>
      <w:r w:rsidR="00233934" w:rsidRPr="00CC326A">
        <w:rPr>
          <w:bCs/>
          <w:sz w:val="28"/>
          <w:szCs w:val="28"/>
          <w:lang w:val="uk-UA"/>
        </w:rPr>
        <w:t xml:space="preserve">області та щодо можливості надання КНП «Обласна клінічна лікарня м. О.Ф. </w:t>
      </w:r>
      <w:proofErr w:type="spellStart"/>
      <w:r w:rsidR="00233934" w:rsidRPr="00CC326A">
        <w:rPr>
          <w:bCs/>
          <w:sz w:val="28"/>
          <w:szCs w:val="28"/>
          <w:lang w:val="uk-UA"/>
        </w:rPr>
        <w:t>Гербачевського</w:t>
      </w:r>
      <w:proofErr w:type="spellEnd"/>
      <w:r w:rsidR="00233934" w:rsidRPr="00CC326A">
        <w:rPr>
          <w:bCs/>
          <w:sz w:val="28"/>
          <w:szCs w:val="28"/>
          <w:lang w:val="uk-UA"/>
        </w:rPr>
        <w:t xml:space="preserve">» Житомирської обласної ради окремого приміщення для лікування хворих на </w:t>
      </w:r>
      <w:proofErr w:type="spellStart"/>
      <w:r w:rsidR="00233934" w:rsidRPr="00CC326A">
        <w:rPr>
          <w:bCs/>
          <w:sz w:val="28"/>
          <w:szCs w:val="28"/>
          <w:lang w:val="uk-UA"/>
        </w:rPr>
        <w:t>коронавірус</w:t>
      </w:r>
      <w:proofErr w:type="spellEnd"/>
      <w:r w:rsidR="00233934" w:rsidRPr="00CC326A">
        <w:rPr>
          <w:bCs/>
          <w:sz w:val="28"/>
          <w:szCs w:val="28"/>
          <w:lang w:val="uk-UA"/>
        </w:rPr>
        <w:t xml:space="preserve"> </w:t>
      </w:r>
      <w:r w:rsidR="00233934" w:rsidRPr="00CC326A">
        <w:rPr>
          <w:bCs/>
          <w:i/>
          <w:sz w:val="28"/>
          <w:szCs w:val="28"/>
          <w:lang w:val="uk-UA"/>
        </w:rPr>
        <w:t xml:space="preserve">(згідно з рекомендацією робочої групи щодо </w:t>
      </w:r>
      <w:r w:rsidR="00233934" w:rsidRPr="00CC326A">
        <w:rPr>
          <w:i/>
          <w:sz w:val="28"/>
          <w:szCs w:val="28"/>
          <w:lang w:val="uk-UA"/>
        </w:rPr>
        <w:t xml:space="preserve">вивчення наявних проблемних питань у роботі КНП «Обласна клінічна лікарня ім. О.Ф. </w:t>
      </w:r>
      <w:proofErr w:type="spellStart"/>
      <w:r w:rsidR="00233934" w:rsidRPr="00CC326A">
        <w:rPr>
          <w:i/>
          <w:sz w:val="28"/>
          <w:szCs w:val="28"/>
          <w:lang w:val="uk-UA"/>
        </w:rPr>
        <w:t>Гербачевського</w:t>
      </w:r>
      <w:proofErr w:type="spellEnd"/>
      <w:r w:rsidR="00233934" w:rsidRPr="00CC326A">
        <w:rPr>
          <w:i/>
          <w:sz w:val="28"/>
          <w:szCs w:val="28"/>
          <w:lang w:val="uk-UA"/>
        </w:rPr>
        <w:t>» Житомирської обласної ради, виявлених під час робочої поїздки Міністра охорони здоров′я України Степанова М.В.)</w:t>
      </w:r>
      <w:r w:rsidR="00233934">
        <w:rPr>
          <w:i/>
          <w:sz w:val="28"/>
          <w:szCs w:val="28"/>
          <w:lang w:val="uk-UA"/>
        </w:rPr>
        <w:t>.</w:t>
      </w:r>
    </w:p>
    <w:p w:rsidR="003A0973" w:rsidRPr="00324DB2" w:rsidRDefault="006F6A58" w:rsidP="006F6A58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Годований Р.М., Дзюбенко О.М., </w:t>
      </w:r>
      <w:proofErr w:type="spellStart"/>
      <w:r>
        <w:rPr>
          <w:sz w:val="28"/>
          <w:szCs w:val="28"/>
          <w:lang w:val="uk-UA"/>
        </w:rPr>
        <w:t>Озерчук</w:t>
      </w:r>
      <w:proofErr w:type="spellEnd"/>
      <w:r>
        <w:rPr>
          <w:sz w:val="28"/>
          <w:szCs w:val="28"/>
          <w:lang w:val="uk-UA"/>
        </w:rPr>
        <w:t xml:space="preserve"> А.М., Донець В.Є.</w:t>
      </w:r>
    </w:p>
    <w:p w:rsidR="00233934" w:rsidRPr="00233934" w:rsidRDefault="002D2B30" w:rsidP="006F6A58">
      <w:pPr>
        <w:spacing w:line="0" w:lineRule="atLeast"/>
        <w:jc w:val="both"/>
        <w:rPr>
          <w:bCs/>
          <w:spacing w:val="-1"/>
          <w:sz w:val="28"/>
          <w:szCs w:val="28"/>
          <w:lang w:val="uk-UA"/>
        </w:rPr>
      </w:pPr>
      <w:r w:rsidRPr="003A0973">
        <w:rPr>
          <w:bCs/>
          <w:spacing w:val="-1"/>
          <w:sz w:val="28"/>
          <w:szCs w:val="28"/>
        </w:rPr>
        <w:t> </w:t>
      </w:r>
      <w:r w:rsidR="00A741DB" w:rsidRPr="003A097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A741DB" w:rsidRPr="003A0973">
        <w:rPr>
          <w:bCs/>
          <w:spacing w:val="-1"/>
          <w:sz w:val="28"/>
          <w:szCs w:val="28"/>
          <w:lang w:val="uk-UA"/>
        </w:rPr>
        <w:t>:</w:t>
      </w:r>
      <w:r w:rsidR="007337BD" w:rsidRPr="003A0973">
        <w:rPr>
          <w:bCs/>
          <w:spacing w:val="-1"/>
          <w:sz w:val="28"/>
          <w:szCs w:val="28"/>
          <w:lang w:val="uk-UA"/>
        </w:rPr>
        <w:t xml:space="preserve"> </w:t>
      </w:r>
      <w:r w:rsidR="00233934" w:rsidRPr="00233934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233934" w:rsidRPr="00233934" w:rsidRDefault="00233934" w:rsidP="006F6A58">
      <w:pPr>
        <w:spacing w:line="0" w:lineRule="atLeast"/>
        <w:jc w:val="both"/>
        <w:rPr>
          <w:sz w:val="28"/>
          <w:szCs w:val="28"/>
          <w:lang w:val="uk-UA"/>
        </w:rPr>
      </w:pPr>
      <w:r w:rsidRPr="00233934">
        <w:rPr>
          <w:bCs/>
          <w:spacing w:val="-1"/>
          <w:sz w:val="28"/>
          <w:szCs w:val="28"/>
          <w:lang w:val="uk-UA"/>
        </w:rPr>
        <w:t>2. Організувати виїзд членів постійної комісії у КНП</w:t>
      </w:r>
      <w:r w:rsidRPr="00233934">
        <w:rPr>
          <w:sz w:val="28"/>
          <w:szCs w:val="28"/>
          <w:lang w:val="uk-UA"/>
        </w:rPr>
        <w:t xml:space="preserve"> "Обласний дитячий протитуберкульозний санаторій „Лісовий берег” Житомирської обласної ради, КНП „Обласний багатопрофільний спеціалізований </w:t>
      </w:r>
      <w:proofErr w:type="spellStart"/>
      <w:r w:rsidRPr="00233934">
        <w:rPr>
          <w:sz w:val="28"/>
          <w:szCs w:val="28"/>
          <w:lang w:val="uk-UA"/>
        </w:rPr>
        <w:t>фтизіопульмонологічний</w:t>
      </w:r>
      <w:proofErr w:type="spellEnd"/>
      <w:r w:rsidRPr="00233934">
        <w:rPr>
          <w:sz w:val="28"/>
          <w:szCs w:val="28"/>
          <w:lang w:val="uk-UA"/>
        </w:rPr>
        <w:t xml:space="preserve"> санаторій „Лісова казка” Житомирської обласної ради, КНП "Обласний протитуберкульозний диспансер” Житомирської обласної ради. </w:t>
      </w:r>
    </w:p>
    <w:p w:rsidR="00C2594F" w:rsidRDefault="00C2594F" w:rsidP="00C2594F">
      <w:pPr>
        <w:jc w:val="both"/>
        <w:rPr>
          <w:sz w:val="28"/>
          <w:szCs w:val="28"/>
          <w:lang w:val="uk-UA"/>
        </w:rPr>
      </w:pPr>
    </w:p>
    <w:p w:rsidR="00D40957" w:rsidRPr="00C45FDF" w:rsidRDefault="00D40957" w:rsidP="00C2594F">
      <w:pPr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                                                              </w:t>
      </w:r>
      <w:r w:rsidR="00C2594F">
        <w:rPr>
          <w:sz w:val="28"/>
          <w:szCs w:val="28"/>
          <w:lang w:val="uk-UA"/>
        </w:rPr>
        <w:t xml:space="preserve">  Одноголосно</w:t>
      </w:r>
    </w:p>
    <w:p w:rsidR="00233934" w:rsidRDefault="00233934" w:rsidP="00B73D3C">
      <w:pPr>
        <w:spacing w:line="0" w:lineRule="atLeast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2957BF" w:rsidRDefault="002957BF" w:rsidP="00B73D3C">
      <w:pPr>
        <w:spacing w:line="0" w:lineRule="atLeast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B73D3C" w:rsidRPr="003A0973" w:rsidRDefault="00B73D3C" w:rsidP="00B73D3C">
      <w:pPr>
        <w:spacing w:line="0" w:lineRule="atLeast"/>
        <w:jc w:val="both"/>
        <w:rPr>
          <w:sz w:val="28"/>
          <w:szCs w:val="28"/>
          <w:lang w:val="uk-UA"/>
        </w:rPr>
      </w:pPr>
      <w:r w:rsidRPr="00C45FDF">
        <w:rPr>
          <w:bCs/>
          <w:spacing w:val="-1"/>
          <w:sz w:val="28"/>
          <w:szCs w:val="28"/>
          <w:u w:val="single"/>
          <w:lang w:val="uk-UA"/>
        </w:rPr>
        <w:t>1</w:t>
      </w:r>
      <w:r w:rsidR="00324DB2">
        <w:rPr>
          <w:bCs/>
          <w:spacing w:val="-1"/>
          <w:sz w:val="28"/>
          <w:szCs w:val="28"/>
          <w:u w:val="single"/>
          <w:lang w:val="uk-UA"/>
        </w:rPr>
        <w:t>4</w:t>
      </w:r>
      <w:r w:rsidRPr="00C45FDF">
        <w:rPr>
          <w:bCs/>
          <w:spacing w:val="-1"/>
          <w:sz w:val="28"/>
          <w:szCs w:val="28"/>
          <w:u w:val="single"/>
          <w:lang w:val="uk-UA"/>
        </w:rPr>
        <w:t>.СЛУХАЛИ</w:t>
      </w:r>
      <w:r w:rsidRPr="003A0973">
        <w:rPr>
          <w:bCs/>
          <w:spacing w:val="-1"/>
          <w:sz w:val="28"/>
          <w:szCs w:val="28"/>
          <w:u w:val="single"/>
          <w:lang w:val="uk-UA"/>
        </w:rPr>
        <w:t>:</w:t>
      </w:r>
      <w:r w:rsidRPr="003A0973">
        <w:rPr>
          <w:bCs/>
          <w:spacing w:val="-1"/>
          <w:sz w:val="28"/>
          <w:szCs w:val="28"/>
        </w:rPr>
        <w:t> </w:t>
      </w:r>
      <w:proofErr w:type="spellStart"/>
      <w:r w:rsidR="00233934">
        <w:rPr>
          <w:bCs/>
          <w:spacing w:val="-1"/>
          <w:sz w:val="28"/>
          <w:szCs w:val="28"/>
          <w:lang w:val="uk-UA"/>
        </w:rPr>
        <w:t>Урсуленко</w:t>
      </w:r>
      <w:proofErr w:type="spellEnd"/>
      <w:r w:rsidR="00233934">
        <w:rPr>
          <w:bCs/>
          <w:spacing w:val="-1"/>
          <w:sz w:val="28"/>
          <w:szCs w:val="28"/>
          <w:lang w:val="uk-UA"/>
        </w:rPr>
        <w:t xml:space="preserve"> С.В., яка проінформувала з питання п</w:t>
      </w:r>
      <w:r w:rsidRPr="003A0973">
        <w:rPr>
          <w:bCs/>
          <w:spacing w:val="-1"/>
          <w:sz w:val="28"/>
          <w:szCs w:val="28"/>
          <w:lang w:val="uk-UA"/>
        </w:rPr>
        <w:t xml:space="preserve">ро внесення змін та затвердження у новій редакції Статуту КНП «Житомирський обласний спеціалізований будинок дитини для дітей </w:t>
      </w:r>
      <w:r w:rsidR="00152B5F">
        <w:rPr>
          <w:bCs/>
          <w:spacing w:val="-1"/>
          <w:sz w:val="28"/>
          <w:szCs w:val="28"/>
          <w:lang w:val="uk-UA"/>
        </w:rPr>
        <w:t xml:space="preserve">- </w:t>
      </w:r>
      <w:r w:rsidRPr="003A0973">
        <w:rPr>
          <w:bCs/>
          <w:spacing w:val="-1"/>
          <w:sz w:val="28"/>
          <w:szCs w:val="28"/>
          <w:lang w:val="uk-UA"/>
        </w:rPr>
        <w:t>сиріт та дітей, які залишились без піклування батьків» Житомирської обласної ради.</w:t>
      </w:r>
    </w:p>
    <w:p w:rsidR="00B73D3C" w:rsidRPr="003A0973" w:rsidRDefault="00B73D3C" w:rsidP="00B73D3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A0973">
        <w:rPr>
          <w:bCs/>
          <w:spacing w:val="-1"/>
          <w:sz w:val="28"/>
          <w:szCs w:val="28"/>
        </w:rPr>
        <w:t> </w:t>
      </w:r>
    </w:p>
    <w:p w:rsidR="00B73D3C" w:rsidRPr="003A0973" w:rsidRDefault="00B73D3C" w:rsidP="00B73D3C">
      <w:pPr>
        <w:spacing w:line="0" w:lineRule="atLeast"/>
        <w:jc w:val="both"/>
        <w:rPr>
          <w:sz w:val="28"/>
          <w:szCs w:val="28"/>
          <w:lang w:val="uk-UA"/>
        </w:rPr>
      </w:pPr>
      <w:r w:rsidRPr="003A097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3A0973">
        <w:rPr>
          <w:bCs/>
          <w:spacing w:val="-1"/>
          <w:sz w:val="28"/>
          <w:szCs w:val="28"/>
          <w:lang w:val="uk-UA"/>
        </w:rPr>
        <w:t xml:space="preserve">: Підтримати пропозицію щодо внесення змін та затвердження у новій редакції Статуту КНП «Житомирський обласний спеціалізований будинок </w:t>
      </w:r>
      <w:r w:rsidRPr="003A0973">
        <w:rPr>
          <w:bCs/>
          <w:spacing w:val="-1"/>
          <w:sz w:val="28"/>
          <w:szCs w:val="28"/>
          <w:lang w:val="uk-UA"/>
        </w:rPr>
        <w:lastRenderedPageBreak/>
        <w:t xml:space="preserve">дитини для дітей </w:t>
      </w:r>
      <w:r w:rsidR="00152B5F">
        <w:rPr>
          <w:bCs/>
          <w:spacing w:val="-1"/>
          <w:sz w:val="28"/>
          <w:szCs w:val="28"/>
          <w:lang w:val="uk-UA"/>
        </w:rPr>
        <w:t xml:space="preserve">- </w:t>
      </w:r>
      <w:r w:rsidRPr="003A0973">
        <w:rPr>
          <w:bCs/>
          <w:spacing w:val="-1"/>
          <w:sz w:val="28"/>
          <w:szCs w:val="28"/>
          <w:lang w:val="uk-UA"/>
        </w:rPr>
        <w:t>сиріт та дітей, які залишились без піклування батьків» Житомирської обласної ради.</w:t>
      </w:r>
    </w:p>
    <w:p w:rsidR="00B73D3C" w:rsidRPr="00C45FDF" w:rsidRDefault="00B73D3C" w:rsidP="00B73D3C">
      <w:pPr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Одноголосно</w:t>
      </w:r>
    </w:p>
    <w:p w:rsidR="00B73D3C" w:rsidRDefault="00B73D3C" w:rsidP="003A0973">
      <w:pPr>
        <w:spacing w:line="0" w:lineRule="atLeast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3A0973" w:rsidRPr="003A0973" w:rsidRDefault="003162F9" w:rsidP="003A0973">
      <w:pPr>
        <w:spacing w:line="0" w:lineRule="atLeast"/>
        <w:jc w:val="both"/>
        <w:rPr>
          <w:sz w:val="28"/>
          <w:szCs w:val="28"/>
          <w:lang w:val="uk-UA"/>
        </w:rPr>
      </w:pPr>
      <w:r w:rsidRPr="00233934">
        <w:rPr>
          <w:bCs/>
          <w:spacing w:val="-1"/>
          <w:sz w:val="28"/>
          <w:szCs w:val="28"/>
          <w:u w:val="single"/>
          <w:lang w:val="uk-UA"/>
        </w:rPr>
        <w:t>1</w:t>
      </w:r>
      <w:r w:rsidR="00324DB2">
        <w:rPr>
          <w:bCs/>
          <w:spacing w:val="-1"/>
          <w:sz w:val="28"/>
          <w:szCs w:val="28"/>
          <w:u w:val="single"/>
          <w:lang w:val="uk-UA"/>
        </w:rPr>
        <w:t>5</w:t>
      </w:r>
      <w:r w:rsidRPr="00233934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3A0973">
        <w:rPr>
          <w:bCs/>
          <w:spacing w:val="-1"/>
          <w:sz w:val="28"/>
          <w:szCs w:val="28"/>
        </w:rPr>
        <w:t>  </w:t>
      </w:r>
      <w:r w:rsidR="00233934">
        <w:rPr>
          <w:bCs/>
          <w:spacing w:val="-1"/>
          <w:sz w:val="28"/>
          <w:szCs w:val="28"/>
          <w:lang w:val="uk-UA"/>
        </w:rPr>
        <w:t>Островську А.І., яка проінформувала з питання п</w:t>
      </w:r>
      <w:r w:rsidR="003A0973" w:rsidRPr="003A0973">
        <w:rPr>
          <w:bCs/>
          <w:spacing w:val="-1"/>
          <w:sz w:val="28"/>
          <w:szCs w:val="28"/>
          <w:lang w:val="uk-UA"/>
        </w:rPr>
        <w:t>ро звернення КНП «Обласний центр крові» Житомирської обласної ради щодо погодження реалізації плазми, непридатної для переливання.</w:t>
      </w:r>
    </w:p>
    <w:p w:rsidR="003A0973" w:rsidRDefault="003A0973" w:rsidP="003A097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8204E" w:rsidRPr="0008204E" w:rsidRDefault="003A0973" w:rsidP="0008204E">
      <w:pPr>
        <w:spacing w:line="0" w:lineRule="atLeast"/>
        <w:jc w:val="both"/>
        <w:rPr>
          <w:bCs/>
          <w:spacing w:val="-1"/>
          <w:sz w:val="28"/>
          <w:szCs w:val="28"/>
          <w:lang w:val="uk-UA"/>
        </w:rPr>
      </w:pPr>
      <w:r w:rsidRPr="00E13490">
        <w:rPr>
          <w:sz w:val="28"/>
          <w:szCs w:val="28"/>
          <w:lang w:val="uk-UA"/>
        </w:rPr>
        <w:t>В</w:t>
      </w:r>
      <w:r w:rsidR="00A741DB" w:rsidRPr="00C2594F">
        <w:rPr>
          <w:bCs/>
          <w:spacing w:val="-1"/>
          <w:sz w:val="28"/>
          <w:szCs w:val="28"/>
          <w:u w:val="single"/>
          <w:lang w:val="uk-UA"/>
        </w:rPr>
        <w:t>ИРІШИЛИ:</w:t>
      </w:r>
      <w:r w:rsidRPr="00E13490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08204E" w:rsidRPr="0008204E">
        <w:rPr>
          <w:bCs/>
          <w:spacing w:val="-1"/>
          <w:sz w:val="28"/>
          <w:szCs w:val="28"/>
          <w:lang w:val="uk-UA"/>
        </w:rPr>
        <w:t>1.Погодити КНП «Обласний центр крові» Житомирської обласної ради реалізацію плазми, непридатної для переливання, підприємствам України, що переробляють плазму, за договірною ціною.</w:t>
      </w:r>
    </w:p>
    <w:p w:rsidR="0008204E" w:rsidRPr="0008204E" w:rsidRDefault="0008204E" w:rsidP="0008204E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8204E">
        <w:rPr>
          <w:bCs/>
          <w:spacing w:val="-1"/>
          <w:sz w:val="28"/>
          <w:szCs w:val="28"/>
        </w:rPr>
        <w:t>2.Доручити Департаменту охорони здоров′я облдержадміністрації спільно з  керівником КНП «Обласний центр крові» Житомирської обласної ради проаналізувати роботу підприємства та надати відповідну інформацію</w:t>
      </w:r>
    </w:p>
    <w:p w:rsidR="00D40957" w:rsidRPr="00C45FDF" w:rsidRDefault="0008204E" w:rsidP="0008204E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08204E">
        <w:rPr>
          <w:sz w:val="28"/>
          <w:szCs w:val="28"/>
          <w:lang w:val="uk-UA"/>
        </w:rPr>
        <w:t xml:space="preserve">                                                               </w:t>
      </w:r>
      <w:r w:rsidRPr="00C45FDF">
        <w:rPr>
          <w:sz w:val="28"/>
          <w:szCs w:val="28"/>
          <w:lang w:val="uk-UA"/>
        </w:rPr>
        <w:t>Одноголосно</w:t>
      </w:r>
    </w:p>
    <w:p w:rsidR="00080062" w:rsidRPr="00C45FDF" w:rsidRDefault="00080062" w:rsidP="0008006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45FDF">
        <w:rPr>
          <w:bCs/>
          <w:spacing w:val="-1"/>
          <w:sz w:val="28"/>
          <w:szCs w:val="28"/>
          <w:u w:val="single"/>
        </w:rPr>
        <w:t>1</w:t>
      </w:r>
      <w:r w:rsidR="00324DB2">
        <w:rPr>
          <w:bCs/>
          <w:spacing w:val="-1"/>
          <w:sz w:val="28"/>
          <w:szCs w:val="28"/>
          <w:u w:val="single"/>
        </w:rPr>
        <w:t>6</w:t>
      </w:r>
      <w:r w:rsidRPr="00C45FDF">
        <w:rPr>
          <w:bCs/>
          <w:spacing w:val="-1"/>
          <w:sz w:val="28"/>
          <w:szCs w:val="28"/>
          <w:u w:val="single"/>
        </w:rPr>
        <w:t>.СЛУХАЛИ:</w:t>
      </w:r>
      <w:r w:rsidRPr="00C45FDF">
        <w:rPr>
          <w:bCs/>
          <w:spacing w:val="-1"/>
          <w:sz w:val="28"/>
          <w:szCs w:val="28"/>
        </w:rPr>
        <w:t>  </w:t>
      </w:r>
      <w:proofErr w:type="spellStart"/>
      <w:r w:rsidR="0008204E">
        <w:rPr>
          <w:bCs/>
          <w:spacing w:val="-1"/>
          <w:sz w:val="28"/>
          <w:szCs w:val="28"/>
        </w:rPr>
        <w:t>Сабадаша</w:t>
      </w:r>
      <w:proofErr w:type="spellEnd"/>
      <w:r w:rsidR="0008204E">
        <w:rPr>
          <w:bCs/>
          <w:spacing w:val="-1"/>
          <w:sz w:val="28"/>
          <w:szCs w:val="28"/>
        </w:rPr>
        <w:t xml:space="preserve"> І.І., який проінформував з питання п</w:t>
      </w:r>
      <w:r w:rsidR="00E13490">
        <w:rPr>
          <w:bCs/>
          <w:spacing w:val="-1"/>
          <w:sz w:val="28"/>
          <w:szCs w:val="28"/>
        </w:rPr>
        <w:t xml:space="preserve">ро звернення КНП «Обласна клінічна лікарня ім. О.Ф. </w:t>
      </w:r>
      <w:proofErr w:type="spellStart"/>
      <w:r w:rsidR="00E13490">
        <w:rPr>
          <w:bCs/>
          <w:spacing w:val="-1"/>
          <w:sz w:val="28"/>
          <w:szCs w:val="28"/>
        </w:rPr>
        <w:t>Гербачевського</w:t>
      </w:r>
      <w:proofErr w:type="spellEnd"/>
      <w:r w:rsidR="00E13490">
        <w:rPr>
          <w:bCs/>
          <w:spacing w:val="-1"/>
          <w:sz w:val="28"/>
          <w:szCs w:val="28"/>
        </w:rPr>
        <w:t xml:space="preserve">» Житомирської обласної ради </w:t>
      </w:r>
      <w:r w:rsidR="0008204E">
        <w:rPr>
          <w:bCs/>
          <w:spacing w:val="-1"/>
          <w:sz w:val="28"/>
          <w:szCs w:val="28"/>
        </w:rPr>
        <w:t>про затвердження «Програми розвитку та фінансової підтримки комунального некомерційного підприємства «Обласна клінічна лікарня</w:t>
      </w:r>
      <w:r w:rsidR="00233934">
        <w:rPr>
          <w:bCs/>
          <w:spacing w:val="-1"/>
          <w:sz w:val="28"/>
          <w:szCs w:val="28"/>
        </w:rPr>
        <w:t xml:space="preserve">                         </w:t>
      </w:r>
      <w:r w:rsidR="0008204E">
        <w:rPr>
          <w:bCs/>
          <w:spacing w:val="-1"/>
          <w:sz w:val="28"/>
          <w:szCs w:val="28"/>
        </w:rPr>
        <w:t xml:space="preserve"> ім. О.Ф. </w:t>
      </w:r>
      <w:proofErr w:type="spellStart"/>
      <w:r w:rsidR="0008204E">
        <w:rPr>
          <w:bCs/>
          <w:spacing w:val="-1"/>
          <w:sz w:val="28"/>
          <w:szCs w:val="28"/>
        </w:rPr>
        <w:t>Гербачевського</w:t>
      </w:r>
      <w:proofErr w:type="spellEnd"/>
      <w:r w:rsidR="0008204E">
        <w:rPr>
          <w:bCs/>
          <w:spacing w:val="-1"/>
          <w:sz w:val="28"/>
          <w:szCs w:val="28"/>
        </w:rPr>
        <w:t>» Житомирської обласної ради на 2021 рік.</w:t>
      </w:r>
    </w:p>
    <w:p w:rsidR="007B76F9" w:rsidRPr="007B03A2" w:rsidRDefault="007B76F9" w:rsidP="00080062">
      <w:pPr>
        <w:pStyle w:val="af4"/>
        <w:spacing w:before="0" w:beforeAutospacing="0" w:after="0" w:afterAutospacing="0"/>
        <w:jc w:val="both"/>
        <w:rPr>
          <w:bCs/>
          <w:spacing w:val="-1"/>
          <w:sz w:val="16"/>
          <w:szCs w:val="16"/>
          <w:u w:val="single"/>
        </w:rPr>
      </w:pPr>
    </w:p>
    <w:p w:rsidR="00B26B80" w:rsidRDefault="00080062" w:rsidP="007B76F9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 w:rsidRPr="00C45FDF">
        <w:rPr>
          <w:bCs/>
          <w:spacing w:val="-1"/>
          <w:sz w:val="28"/>
          <w:szCs w:val="28"/>
          <w:u w:val="single"/>
        </w:rPr>
        <w:t>ВИРІШИЛИ:</w:t>
      </w:r>
      <w:r w:rsidRPr="00C45FDF">
        <w:rPr>
          <w:bCs/>
          <w:spacing w:val="-1"/>
          <w:sz w:val="28"/>
          <w:szCs w:val="28"/>
        </w:rPr>
        <w:t xml:space="preserve"> </w:t>
      </w:r>
      <w:r w:rsidR="0008204E">
        <w:rPr>
          <w:bCs/>
          <w:spacing w:val="-1"/>
          <w:sz w:val="28"/>
          <w:szCs w:val="28"/>
        </w:rPr>
        <w:t>Зняти з розгляду дане питання</w:t>
      </w:r>
      <w:r w:rsidR="00B26B80">
        <w:rPr>
          <w:bCs/>
          <w:spacing w:val="-1"/>
          <w:sz w:val="28"/>
          <w:szCs w:val="28"/>
        </w:rPr>
        <w:t xml:space="preserve"> у зв′язку з </w:t>
      </w:r>
      <w:r w:rsidR="00FB426D">
        <w:rPr>
          <w:bCs/>
          <w:spacing w:val="-1"/>
          <w:sz w:val="28"/>
          <w:szCs w:val="28"/>
        </w:rPr>
        <w:t>розробкою</w:t>
      </w:r>
      <w:r w:rsidR="00B26B80">
        <w:rPr>
          <w:bCs/>
          <w:spacing w:val="-1"/>
          <w:sz w:val="28"/>
          <w:szCs w:val="28"/>
        </w:rPr>
        <w:t xml:space="preserve"> Програми «Здоров′я Житомирщини» на 2021 рік.</w:t>
      </w:r>
    </w:p>
    <w:p w:rsidR="007B76F9" w:rsidRPr="00C45FDF" w:rsidRDefault="007B76F9" w:rsidP="007B76F9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FC4117">
        <w:rPr>
          <w:sz w:val="28"/>
          <w:szCs w:val="28"/>
          <w:lang w:val="uk-UA"/>
        </w:rPr>
        <w:t xml:space="preserve">                                                               </w:t>
      </w:r>
      <w:r w:rsidRPr="00C45FDF">
        <w:rPr>
          <w:sz w:val="28"/>
          <w:szCs w:val="28"/>
          <w:lang w:val="uk-UA"/>
        </w:rPr>
        <w:t>Одноголосно</w:t>
      </w:r>
    </w:p>
    <w:p w:rsidR="00E8277C" w:rsidRPr="00F77372" w:rsidRDefault="00E8277C" w:rsidP="004B73DC">
      <w:pPr>
        <w:pStyle w:val="af4"/>
        <w:spacing w:before="0" w:beforeAutospacing="0" w:after="0" w:afterAutospacing="0"/>
        <w:jc w:val="both"/>
        <w:rPr>
          <w:bCs/>
          <w:spacing w:val="-1"/>
          <w:sz w:val="16"/>
          <w:szCs w:val="16"/>
          <w:u w:val="single"/>
        </w:rPr>
      </w:pPr>
    </w:p>
    <w:p w:rsidR="006771AB" w:rsidRDefault="006771AB" w:rsidP="006771AB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</w:p>
    <w:p w:rsidR="00B26B80" w:rsidRDefault="00B26B80" w:rsidP="006771AB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</w:p>
    <w:p w:rsidR="00B26B80" w:rsidRPr="00C45FDF" w:rsidRDefault="00B26B80" w:rsidP="006771AB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</w:p>
    <w:p w:rsidR="009508E5" w:rsidRPr="00C45FDF" w:rsidRDefault="009508E5" w:rsidP="009508E5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Голова комісії                                                 </w:t>
      </w:r>
      <w:r w:rsidR="0008204E">
        <w:rPr>
          <w:sz w:val="28"/>
          <w:szCs w:val="28"/>
          <w:lang w:val="uk-UA"/>
        </w:rPr>
        <w:t xml:space="preserve"> І.І. </w:t>
      </w:r>
      <w:proofErr w:type="spellStart"/>
      <w:r w:rsidR="0008204E">
        <w:rPr>
          <w:sz w:val="28"/>
          <w:szCs w:val="28"/>
          <w:lang w:val="uk-UA"/>
        </w:rPr>
        <w:t>Сабадаш</w:t>
      </w:r>
      <w:proofErr w:type="spellEnd"/>
    </w:p>
    <w:p w:rsidR="009508E5" w:rsidRDefault="009508E5" w:rsidP="009508E5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233934" w:rsidRDefault="00233934" w:rsidP="009508E5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9508E5" w:rsidRPr="00C45FDF" w:rsidRDefault="009508E5" w:rsidP="009508E5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 w:rsidRPr="00C45FDF">
        <w:rPr>
          <w:sz w:val="28"/>
          <w:szCs w:val="28"/>
          <w:lang w:val="uk-UA"/>
        </w:rPr>
        <w:t xml:space="preserve">Секретар комісії                                              </w:t>
      </w:r>
      <w:r w:rsidR="0008204E">
        <w:rPr>
          <w:sz w:val="28"/>
          <w:szCs w:val="28"/>
          <w:lang w:val="uk-UA"/>
        </w:rPr>
        <w:t>І.В. Лукашенко</w:t>
      </w:r>
    </w:p>
    <w:p w:rsidR="009508E5" w:rsidRPr="00C45FDF" w:rsidRDefault="009508E5" w:rsidP="009508E5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sectPr w:rsidR="009508E5" w:rsidRPr="00C45FDF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C3" w:rsidRDefault="00EC53C3" w:rsidP="006B0DE5">
      <w:r>
        <w:separator/>
      </w:r>
    </w:p>
  </w:endnote>
  <w:endnote w:type="continuationSeparator" w:id="0">
    <w:p w:rsidR="00EC53C3" w:rsidRDefault="00EC53C3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EC00D1" w:rsidRDefault="00EC00D1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B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00D1" w:rsidRDefault="00EC00D1" w:rsidP="008A3234">
    <w:pPr>
      <w:pStyle w:val="ab"/>
      <w:tabs>
        <w:tab w:val="clear" w:pos="4819"/>
        <w:tab w:val="clear" w:pos="9639"/>
        <w:tab w:val="left" w:pos="7050"/>
      </w:tabs>
    </w:pPr>
    <w:r>
      <w:tab/>
    </w:r>
  </w:p>
  <w:p w:rsidR="00EC00D1" w:rsidRDefault="00EC00D1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C3" w:rsidRDefault="00EC53C3" w:rsidP="006B0DE5">
      <w:r>
        <w:separator/>
      </w:r>
    </w:p>
  </w:footnote>
  <w:footnote w:type="continuationSeparator" w:id="0">
    <w:p w:rsidR="00EC53C3" w:rsidRDefault="00EC53C3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89579C"/>
    <w:multiLevelType w:val="hybridMultilevel"/>
    <w:tmpl w:val="F6F49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7D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175A"/>
    <w:multiLevelType w:val="hybridMultilevel"/>
    <w:tmpl w:val="E6503B70"/>
    <w:lvl w:ilvl="0" w:tplc="AB322904">
      <w:start w:val="4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C596D7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048C"/>
    <w:multiLevelType w:val="hybridMultilevel"/>
    <w:tmpl w:val="779C4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F87A7E"/>
    <w:multiLevelType w:val="hybridMultilevel"/>
    <w:tmpl w:val="FD624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072E34"/>
    <w:multiLevelType w:val="hybridMultilevel"/>
    <w:tmpl w:val="98C68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1">
    <w:nsid w:val="39C916E6"/>
    <w:multiLevelType w:val="multilevel"/>
    <w:tmpl w:val="12B61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B6D7B2F"/>
    <w:multiLevelType w:val="hybridMultilevel"/>
    <w:tmpl w:val="762CE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6346E"/>
    <w:multiLevelType w:val="hybridMultilevel"/>
    <w:tmpl w:val="49CE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013B0"/>
    <w:multiLevelType w:val="hybridMultilevel"/>
    <w:tmpl w:val="8E9C8634"/>
    <w:lvl w:ilvl="0" w:tplc="3384D6E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55D4EF9"/>
    <w:multiLevelType w:val="hybridMultilevel"/>
    <w:tmpl w:val="A6E4FE3A"/>
    <w:lvl w:ilvl="0" w:tplc="F122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50D6C"/>
    <w:multiLevelType w:val="hybridMultilevel"/>
    <w:tmpl w:val="1BB8A5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17815"/>
    <w:multiLevelType w:val="hybridMultilevel"/>
    <w:tmpl w:val="D99CB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918E5"/>
    <w:multiLevelType w:val="hybridMultilevel"/>
    <w:tmpl w:val="CEDECF9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64692"/>
    <w:multiLevelType w:val="hybridMultilevel"/>
    <w:tmpl w:val="49CE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0E0F"/>
    <w:multiLevelType w:val="hybridMultilevel"/>
    <w:tmpl w:val="49CE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A5C74"/>
    <w:multiLevelType w:val="hybridMultilevel"/>
    <w:tmpl w:val="BCCA3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D3DF5"/>
    <w:multiLevelType w:val="multilevel"/>
    <w:tmpl w:val="435C91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AA7095"/>
    <w:multiLevelType w:val="hybridMultilevel"/>
    <w:tmpl w:val="BCCA3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8313B"/>
    <w:multiLevelType w:val="hybridMultilevel"/>
    <w:tmpl w:val="425C57FA"/>
    <w:lvl w:ilvl="0" w:tplc="EA126F16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9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1E47BB7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11BD"/>
    <w:multiLevelType w:val="multilevel"/>
    <w:tmpl w:val="6F2A2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1"/>
  </w:num>
  <w:num w:numId="5">
    <w:abstractNumId w:val="27"/>
  </w:num>
  <w:num w:numId="6">
    <w:abstractNumId w:val="14"/>
  </w:num>
  <w:num w:numId="7">
    <w:abstractNumId w:val="10"/>
  </w:num>
  <w:num w:numId="8">
    <w:abstractNumId w:val="25"/>
  </w:num>
  <w:num w:numId="9">
    <w:abstractNumId w:val="13"/>
  </w:num>
  <w:num w:numId="10">
    <w:abstractNumId w:val="43"/>
  </w:num>
  <w:num w:numId="11">
    <w:abstractNumId w:val="28"/>
  </w:num>
  <w:num w:numId="12">
    <w:abstractNumId w:val="12"/>
  </w:num>
  <w:num w:numId="13">
    <w:abstractNumId w:val="33"/>
  </w:num>
  <w:num w:numId="14">
    <w:abstractNumId w:val="20"/>
  </w:num>
  <w:num w:numId="15">
    <w:abstractNumId w:val="17"/>
  </w:num>
  <w:num w:numId="16">
    <w:abstractNumId w:val="41"/>
  </w:num>
  <w:num w:numId="17">
    <w:abstractNumId w:val="9"/>
  </w:num>
  <w:num w:numId="18">
    <w:abstractNumId w:val="7"/>
  </w:num>
  <w:num w:numId="19">
    <w:abstractNumId w:val="18"/>
  </w:num>
  <w:num w:numId="20">
    <w:abstractNumId w:val="8"/>
  </w:num>
  <w:num w:numId="21">
    <w:abstractNumId w:val="39"/>
  </w:num>
  <w:num w:numId="22">
    <w:abstractNumId w:val="4"/>
  </w:num>
  <w:num w:numId="23">
    <w:abstractNumId w:val="2"/>
  </w:num>
  <w:num w:numId="24">
    <w:abstractNumId w:val="24"/>
  </w:num>
  <w:num w:numId="25">
    <w:abstractNumId w:val="40"/>
  </w:num>
  <w:num w:numId="26">
    <w:abstractNumId w:val="21"/>
  </w:num>
  <w:num w:numId="27">
    <w:abstractNumId w:val="26"/>
  </w:num>
  <w:num w:numId="28">
    <w:abstractNumId w:val="1"/>
  </w:num>
  <w:num w:numId="29">
    <w:abstractNumId w:val="23"/>
  </w:num>
  <w:num w:numId="30">
    <w:abstractNumId w:val="32"/>
  </w:num>
  <w:num w:numId="31">
    <w:abstractNumId w:val="34"/>
  </w:num>
  <w:num w:numId="32">
    <w:abstractNumId w:val="31"/>
  </w:num>
  <w:num w:numId="33">
    <w:abstractNumId w:val="19"/>
  </w:num>
  <w:num w:numId="34">
    <w:abstractNumId w:val="42"/>
  </w:num>
  <w:num w:numId="35">
    <w:abstractNumId w:val="36"/>
  </w:num>
  <w:num w:numId="36">
    <w:abstractNumId w:val="3"/>
  </w:num>
  <w:num w:numId="37">
    <w:abstractNumId w:val="5"/>
  </w:num>
  <w:num w:numId="38">
    <w:abstractNumId w:val="16"/>
  </w:num>
  <w:num w:numId="39">
    <w:abstractNumId w:val="35"/>
  </w:num>
  <w:num w:numId="40">
    <w:abstractNumId w:val="29"/>
  </w:num>
  <w:num w:numId="41">
    <w:abstractNumId w:val="37"/>
  </w:num>
  <w:num w:numId="42">
    <w:abstractNumId w:val="38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321C"/>
    <w:rsid w:val="00003E96"/>
    <w:rsid w:val="00003FA6"/>
    <w:rsid w:val="00006B43"/>
    <w:rsid w:val="00006B7E"/>
    <w:rsid w:val="00007E54"/>
    <w:rsid w:val="00010584"/>
    <w:rsid w:val="00013B1D"/>
    <w:rsid w:val="000148AC"/>
    <w:rsid w:val="00015C2B"/>
    <w:rsid w:val="000172A6"/>
    <w:rsid w:val="00020EE8"/>
    <w:rsid w:val="0002594E"/>
    <w:rsid w:val="00031E6C"/>
    <w:rsid w:val="00032AC9"/>
    <w:rsid w:val="00034566"/>
    <w:rsid w:val="00036D62"/>
    <w:rsid w:val="00037767"/>
    <w:rsid w:val="00040228"/>
    <w:rsid w:val="0004096F"/>
    <w:rsid w:val="0004151F"/>
    <w:rsid w:val="000426D9"/>
    <w:rsid w:val="00042AE5"/>
    <w:rsid w:val="00042B6C"/>
    <w:rsid w:val="00043028"/>
    <w:rsid w:val="00052320"/>
    <w:rsid w:val="00052AC6"/>
    <w:rsid w:val="00054255"/>
    <w:rsid w:val="0005626D"/>
    <w:rsid w:val="00060398"/>
    <w:rsid w:val="00060B41"/>
    <w:rsid w:val="00062A1A"/>
    <w:rsid w:val="00064A37"/>
    <w:rsid w:val="0006558E"/>
    <w:rsid w:val="00065A2B"/>
    <w:rsid w:val="00067EC4"/>
    <w:rsid w:val="000727BE"/>
    <w:rsid w:val="00080062"/>
    <w:rsid w:val="000808BE"/>
    <w:rsid w:val="0008204E"/>
    <w:rsid w:val="00082268"/>
    <w:rsid w:val="00082BF3"/>
    <w:rsid w:val="00083BBD"/>
    <w:rsid w:val="00083CB2"/>
    <w:rsid w:val="00085A0A"/>
    <w:rsid w:val="00086E33"/>
    <w:rsid w:val="000905B7"/>
    <w:rsid w:val="000910B6"/>
    <w:rsid w:val="00091F15"/>
    <w:rsid w:val="000926FA"/>
    <w:rsid w:val="00093308"/>
    <w:rsid w:val="00094AC1"/>
    <w:rsid w:val="000A10D1"/>
    <w:rsid w:val="000A1164"/>
    <w:rsid w:val="000A1CB9"/>
    <w:rsid w:val="000A3523"/>
    <w:rsid w:val="000A4192"/>
    <w:rsid w:val="000A58E5"/>
    <w:rsid w:val="000B1214"/>
    <w:rsid w:val="000B1446"/>
    <w:rsid w:val="000B1EB8"/>
    <w:rsid w:val="000B2C2B"/>
    <w:rsid w:val="000B2F9A"/>
    <w:rsid w:val="000B4B2A"/>
    <w:rsid w:val="000B636E"/>
    <w:rsid w:val="000B658C"/>
    <w:rsid w:val="000C5067"/>
    <w:rsid w:val="000C50D0"/>
    <w:rsid w:val="000C605E"/>
    <w:rsid w:val="000C6BCA"/>
    <w:rsid w:val="000D08F6"/>
    <w:rsid w:val="000D2670"/>
    <w:rsid w:val="000D49A1"/>
    <w:rsid w:val="000D500F"/>
    <w:rsid w:val="000D68D8"/>
    <w:rsid w:val="000E1517"/>
    <w:rsid w:val="000E2D56"/>
    <w:rsid w:val="000E3358"/>
    <w:rsid w:val="000E4D1C"/>
    <w:rsid w:val="000E536B"/>
    <w:rsid w:val="000E5402"/>
    <w:rsid w:val="000E5DD7"/>
    <w:rsid w:val="000E65DF"/>
    <w:rsid w:val="000F0240"/>
    <w:rsid w:val="000F3316"/>
    <w:rsid w:val="000F4510"/>
    <w:rsid w:val="000F452A"/>
    <w:rsid w:val="000F4E10"/>
    <w:rsid w:val="000F67A0"/>
    <w:rsid w:val="000F7918"/>
    <w:rsid w:val="00100AE8"/>
    <w:rsid w:val="001024FE"/>
    <w:rsid w:val="00102A01"/>
    <w:rsid w:val="0010394C"/>
    <w:rsid w:val="0010412D"/>
    <w:rsid w:val="00104F40"/>
    <w:rsid w:val="0010596E"/>
    <w:rsid w:val="00111046"/>
    <w:rsid w:val="00112B8B"/>
    <w:rsid w:val="00113667"/>
    <w:rsid w:val="00113EE1"/>
    <w:rsid w:val="00114220"/>
    <w:rsid w:val="001167D5"/>
    <w:rsid w:val="00117DF8"/>
    <w:rsid w:val="00123592"/>
    <w:rsid w:val="00124B2E"/>
    <w:rsid w:val="00125623"/>
    <w:rsid w:val="001261DA"/>
    <w:rsid w:val="00126EDE"/>
    <w:rsid w:val="00127318"/>
    <w:rsid w:val="001305DE"/>
    <w:rsid w:val="00130959"/>
    <w:rsid w:val="00130DA0"/>
    <w:rsid w:val="00131568"/>
    <w:rsid w:val="00131742"/>
    <w:rsid w:val="00131807"/>
    <w:rsid w:val="00132139"/>
    <w:rsid w:val="00133A97"/>
    <w:rsid w:val="00135066"/>
    <w:rsid w:val="00135969"/>
    <w:rsid w:val="00135AE6"/>
    <w:rsid w:val="001411E0"/>
    <w:rsid w:val="00141268"/>
    <w:rsid w:val="00142A82"/>
    <w:rsid w:val="00146B57"/>
    <w:rsid w:val="001474F2"/>
    <w:rsid w:val="00147649"/>
    <w:rsid w:val="001478A2"/>
    <w:rsid w:val="001527C4"/>
    <w:rsid w:val="00152B5F"/>
    <w:rsid w:val="00154600"/>
    <w:rsid w:val="0015475F"/>
    <w:rsid w:val="00157933"/>
    <w:rsid w:val="0016071F"/>
    <w:rsid w:val="00162CEC"/>
    <w:rsid w:val="0016406A"/>
    <w:rsid w:val="00167631"/>
    <w:rsid w:val="00167914"/>
    <w:rsid w:val="001702C5"/>
    <w:rsid w:val="001718CB"/>
    <w:rsid w:val="00172CBD"/>
    <w:rsid w:val="00174B8D"/>
    <w:rsid w:val="00175D83"/>
    <w:rsid w:val="0017730F"/>
    <w:rsid w:val="00177CD6"/>
    <w:rsid w:val="00180D10"/>
    <w:rsid w:val="00180DC0"/>
    <w:rsid w:val="00181DC2"/>
    <w:rsid w:val="00181F74"/>
    <w:rsid w:val="0018281F"/>
    <w:rsid w:val="00182AFD"/>
    <w:rsid w:val="00184538"/>
    <w:rsid w:val="00184D04"/>
    <w:rsid w:val="0018582A"/>
    <w:rsid w:val="00187BEE"/>
    <w:rsid w:val="0019194E"/>
    <w:rsid w:val="0019218E"/>
    <w:rsid w:val="00192BC8"/>
    <w:rsid w:val="00193236"/>
    <w:rsid w:val="00193900"/>
    <w:rsid w:val="0019453F"/>
    <w:rsid w:val="0019523E"/>
    <w:rsid w:val="001952EA"/>
    <w:rsid w:val="00195FB6"/>
    <w:rsid w:val="001964D4"/>
    <w:rsid w:val="00197B92"/>
    <w:rsid w:val="00197CD8"/>
    <w:rsid w:val="001A1018"/>
    <w:rsid w:val="001A181D"/>
    <w:rsid w:val="001A21F9"/>
    <w:rsid w:val="001A28FA"/>
    <w:rsid w:val="001A3CE0"/>
    <w:rsid w:val="001A5EA4"/>
    <w:rsid w:val="001A61DA"/>
    <w:rsid w:val="001B016C"/>
    <w:rsid w:val="001B08CB"/>
    <w:rsid w:val="001B177C"/>
    <w:rsid w:val="001B2FA5"/>
    <w:rsid w:val="001B3037"/>
    <w:rsid w:val="001B5748"/>
    <w:rsid w:val="001B5F1A"/>
    <w:rsid w:val="001B6D71"/>
    <w:rsid w:val="001B7681"/>
    <w:rsid w:val="001B7AFE"/>
    <w:rsid w:val="001C37A4"/>
    <w:rsid w:val="001C41CA"/>
    <w:rsid w:val="001C4472"/>
    <w:rsid w:val="001C508B"/>
    <w:rsid w:val="001C5D33"/>
    <w:rsid w:val="001C7ACE"/>
    <w:rsid w:val="001D288E"/>
    <w:rsid w:val="001D2A94"/>
    <w:rsid w:val="001D2D61"/>
    <w:rsid w:val="001D479B"/>
    <w:rsid w:val="001D4CFD"/>
    <w:rsid w:val="001D510E"/>
    <w:rsid w:val="001D5FED"/>
    <w:rsid w:val="001D62CE"/>
    <w:rsid w:val="001E2338"/>
    <w:rsid w:val="001E2AB2"/>
    <w:rsid w:val="001E704E"/>
    <w:rsid w:val="001E7AF4"/>
    <w:rsid w:val="001F0515"/>
    <w:rsid w:val="001F1EB5"/>
    <w:rsid w:val="001F251D"/>
    <w:rsid w:val="001F2892"/>
    <w:rsid w:val="001F5AE3"/>
    <w:rsid w:val="001F6D23"/>
    <w:rsid w:val="001F7178"/>
    <w:rsid w:val="0020123B"/>
    <w:rsid w:val="00201B74"/>
    <w:rsid w:val="00203F01"/>
    <w:rsid w:val="00204070"/>
    <w:rsid w:val="002044A4"/>
    <w:rsid w:val="00204A9B"/>
    <w:rsid w:val="00206254"/>
    <w:rsid w:val="00206D31"/>
    <w:rsid w:val="00206F1E"/>
    <w:rsid w:val="002105E0"/>
    <w:rsid w:val="0021101C"/>
    <w:rsid w:val="002138AC"/>
    <w:rsid w:val="00213DC3"/>
    <w:rsid w:val="002148BF"/>
    <w:rsid w:val="00214CD9"/>
    <w:rsid w:val="0021526C"/>
    <w:rsid w:val="0021530B"/>
    <w:rsid w:val="0021633A"/>
    <w:rsid w:val="002224A2"/>
    <w:rsid w:val="0022274D"/>
    <w:rsid w:val="00222A71"/>
    <w:rsid w:val="002234A4"/>
    <w:rsid w:val="00223CE4"/>
    <w:rsid w:val="00224285"/>
    <w:rsid w:val="00224A63"/>
    <w:rsid w:val="002250B2"/>
    <w:rsid w:val="002271E1"/>
    <w:rsid w:val="00231F6E"/>
    <w:rsid w:val="002320DD"/>
    <w:rsid w:val="00233530"/>
    <w:rsid w:val="00233934"/>
    <w:rsid w:val="0023556C"/>
    <w:rsid w:val="00235BD0"/>
    <w:rsid w:val="00235C7A"/>
    <w:rsid w:val="002365C8"/>
    <w:rsid w:val="00237127"/>
    <w:rsid w:val="00241546"/>
    <w:rsid w:val="00241C43"/>
    <w:rsid w:val="00243342"/>
    <w:rsid w:val="00244617"/>
    <w:rsid w:val="0024523D"/>
    <w:rsid w:val="0024543C"/>
    <w:rsid w:val="0024713D"/>
    <w:rsid w:val="00247A18"/>
    <w:rsid w:val="00251128"/>
    <w:rsid w:val="00251375"/>
    <w:rsid w:val="00253450"/>
    <w:rsid w:val="00253957"/>
    <w:rsid w:val="00253ABC"/>
    <w:rsid w:val="00260C05"/>
    <w:rsid w:val="002620FB"/>
    <w:rsid w:val="00262A5F"/>
    <w:rsid w:val="00262DC3"/>
    <w:rsid w:val="0026482E"/>
    <w:rsid w:val="002655A6"/>
    <w:rsid w:val="0027017B"/>
    <w:rsid w:val="00270B89"/>
    <w:rsid w:val="00270F56"/>
    <w:rsid w:val="00271D06"/>
    <w:rsid w:val="00272EEC"/>
    <w:rsid w:val="00274BDC"/>
    <w:rsid w:val="00275A34"/>
    <w:rsid w:val="00276604"/>
    <w:rsid w:val="002805F3"/>
    <w:rsid w:val="00281E5C"/>
    <w:rsid w:val="00281EA6"/>
    <w:rsid w:val="00283167"/>
    <w:rsid w:val="00283211"/>
    <w:rsid w:val="00283C29"/>
    <w:rsid w:val="0028527D"/>
    <w:rsid w:val="00286552"/>
    <w:rsid w:val="00287FF0"/>
    <w:rsid w:val="00290419"/>
    <w:rsid w:val="00291065"/>
    <w:rsid w:val="00292496"/>
    <w:rsid w:val="00292C87"/>
    <w:rsid w:val="002942E8"/>
    <w:rsid w:val="00294A9A"/>
    <w:rsid w:val="00294B0E"/>
    <w:rsid w:val="002957BF"/>
    <w:rsid w:val="0029762F"/>
    <w:rsid w:val="002A06DD"/>
    <w:rsid w:val="002A18E3"/>
    <w:rsid w:val="002A2E54"/>
    <w:rsid w:val="002A40F8"/>
    <w:rsid w:val="002A5210"/>
    <w:rsid w:val="002A538A"/>
    <w:rsid w:val="002A69FE"/>
    <w:rsid w:val="002A77E3"/>
    <w:rsid w:val="002B07F5"/>
    <w:rsid w:val="002B473D"/>
    <w:rsid w:val="002B51C6"/>
    <w:rsid w:val="002B5FF9"/>
    <w:rsid w:val="002B7C54"/>
    <w:rsid w:val="002C1E3E"/>
    <w:rsid w:val="002C3DA7"/>
    <w:rsid w:val="002C4B14"/>
    <w:rsid w:val="002C74AB"/>
    <w:rsid w:val="002D09C1"/>
    <w:rsid w:val="002D12CD"/>
    <w:rsid w:val="002D23B5"/>
    <w:rsid w:val="002D2B30"/>
    <w:rsid w:val="002D57EE"/>
    <w:rsid w:val="002D6179"/>
    <w:rsid w:val="002D6D97"/>
    <w:rsid w:val="002D7034"/>
    <w:rsid w:val="002E0879"/>
    <w:rsid w:val="002E1275"/>
    <w:rsid w:val="002E171A"/>
    <w:rsid w:val="002E1AA1"/>
    <w:rsid w:val="002E299D"/>
    <w:rsid w:val="002E3323"/>
    <w:rsid w:val="002E531B"/>
    <w:rsid w:val="002E5DF9"/>
    <w:rsid w:val="002E5F70"/>
    <w:rsid w:val="002E625B"/>
    <w:rsid w:val="002E6530"/>
    <w:rsid w:val="002E6CBE"/>
    <w:rsid w:val="002F368D"/>
    <w:rsid w:val="002F5290"/>
    <w:rsid w:val="002F63EF"/>
    <w:rsid w:val="002F76FC"/>
    <w:rsid w:val="002F7D82"/>
    <w:rsid w:val="0030003B"/>
    <w:rsid w:val="00300EF5"/>
    <w:rsid w:val="00301B51"/>
    <w:rsid w:val="00301E5C"/>
    <w:rsid w:val="00304326"/>
    <w:rsid w:val="00305760"/>
    <w:rsid w:val="00305ED1"/>
    <w:rsid w:val="00306AC9"/>
    <w:rsid w:val="0030717B"/>
    <w:rsid w:val="0031071F"/>
    <w:rsid w:val="00310D1C"/>
    <w:rsid w:val="00310EE1"/>
    <w:rsid w:val="0031570D"/>
    <w:rsid w:val="003162F9"/>
    <w:rsid w:val="0031657F"/>
    <w:rsid w:val="00317DDF"/>
    <w:rsid w:val="003207FB"/>
    <w:rsid w:val="00320D70"/>
    <w:rsid w:val="0032115B"/>
    <w:rsid w:val="00321274"/>
    <w:rsid w:val="00321AC2"/>
    <w:rsid w:val="003222CB"/>
    <w:rsid w:val="003235DE"/>
    <w:rsid w:val="0032468B"/>
    <w:rsid w:val="00324DB2"/>
    <w:rsid w:val="00326438"/>
    <w:rsid w:val="0032712A"/>
    <w:rsid w:val="00334FAE"/>
    <w:rsid w:val="0033526A"/>
    <w:rsid w:val="003356D9"/>
    <w:rsid w:val="003361C9"/>
    <w:rsid w:val="003367D9"/>
    <w:rsid w:val="00336BEF"/>
    <w:rsid w:val="0034087B"/>
    <w:rsid w:val="0034187B"/>
    <w:rsid w:val="00341FEB"/>
    <w:rsid w:val="0034416F"/>
    <w:rsid w:val="003456D8"/>
    <w:rsid w:val="0034573D"/>
    <w:rsid w:val="00345EED"/>
    <w:rsid w:val="00346694"/>
    <w:rsid w:val="00346BC9"/>
    <w:rsid w:val="0034797E"/>
    <w:rsid w:val="0035033D"/>
    <w:rsid w:val="0035211F"/>
    <w:rsid w:val="00352916"/>
    <w:rsid w:val="0035316F"/>
    <w:rsid w:val="00354328"/>
    <w:rsid w:val="003561A2"/>
    <w:rsid w:val="00356659"/>
    <w:rsid w:val="003572A0"/>
    <w:rsid w:val="00360F57"/>
    <w:rsid w:val="003623B7"/>
    <w:rsid w:val="00364971"/>
    <w:rsid w:val="00365A86"/>
    <w:rsid w:val="0037065A"/>
    <w:rsid w:val="00370A90"/>
    <w:rsid w:val="003720D1"/>
    <w:rsid w:val="003730DC"/>
    <w:rsid w:val="0037447E"/>
    <w:rsid w:val="00375258"/>
    <w:rsid w:val="0037570C"/>
    <w:rsid w:val="00375831"/>
    <w:rsid w:val="00375947"/>
    <w:rsid w:val="00375A10"/>
    <w:rsid w:val="00375D4C"/>
    <w:rsid w:val="00380A09"/>
    <w:rsid w:val="00381116"/>
    <w:rsid w:val="00381682"/>
    <w:rsid w:val="0038243F"/>
    <w:rsid w:val="00382F84"/>
    <w:rsid w:val="00386A60"/>
    <w:rsid w:val="00386DC5"/>
    <w:rsid w:val="00391609"/>
    <w:rsid w:val="0039311F"/>
    <w:rsid w:val="003943E9"/>
    <w:rsid w:val="003A0973"/>
    <w:rsid w:val="003A1620"/>
    <w:rsid w:val="003A1C9F"/>
    <w:rsid w:val="003A2140"/>
    <w:rsid w:val="003A2CC2"/>
    <w:rsid w:val="003A38AF"/>
    <w:rsid w:val="003A524A"/>
    <w:rsid w:val="003B0732"/>
    <w:rsid w:val="003B0E72"/>
    <w:rsid w:val="003B0E81"/>
    <w:rsid w:val="003B1E60"/>
    <w:rsid w:val="003B3AD1"/>
    <w:rsid w:val="003B4CBC"/>
    <w:rsid w:val="003B63EA"/>
    <w:rsid w:val="003B6F10"/>
    <w:rsid w:val="003C0C38"/>
    <w:rsid w:val="003C1949"/>
    <w:rsid w:val="003C6722"/>
    <w:rsid w:val="003C70E9"/>
    <w:rsid w:val="003C7843"/>
    <w:rsid w:val="003D151E"/>
    <w:rsid w:val="003D15A2"/>
    <w:rsid w:val="003D23D3"/>
    <w:rsid w:val="003D2861"/>
    <w:rsid w:val="003D3B41"/>
    <w:rsid w:val="003D6C87"/>
    <w:rsid w:val="003D769C"/>
    <w:rsid w:val="003D77CB"/>
    <w:rsid w:val="003D7F58"/>
    <w:rsid w:val="003E0CE2"/>
    <w:rsid w:val="003E3880"/>
    <w:rsid w:val="003E4D98"/>
    <w:rsid w:val="003F14FC"/>
    <w:rsid w:val="003F2B45"/>
    <w:rsid w:val="003F3B84"/>
    <w:rsid w:val="003F3CB3"/>
    <w:rsid w:val="003F5432"/>
    <w:rsid w:val="00403930"/>
    <w:rsid w:val="00404100"/>
    <w:rsid w:val="00407B9C"/>
    <w:rsid w:val="00410869"/>
    <w:rsid w:val="0041171D"/>
    <w:rsid w:val="00411C09"/>
    <w:rsid w:val="004141AE"/>
    <w:rsid w:val="004141B9"/>
    <w:rsid w:val="00414329"/>
    <w:rsid w:val="00416765"/>
    <w:rsid w:val="00417732"/>
    <w:rsid w:val="0042028B"/>
    <w:rsid w:val="00420507"/>
    <w:rsid w:val="004222A7"/>
    <w:rsid w:val="00423AEB"/>
    <w:rsid w:val="00426E82"/>
    <w:rsid w:val="004306DC"/>
    <w:rsid w:val="00431F48"/>
    <w:rsid w:val="00432CF6"/>
    <w:rsid w:val="004342BF"/>
    <w:rsid w:val="00434300"/>
    <w:rsid w:val="00434519"/>
    <w:rsid w:val="00434ABA"/>
    <w:rsid w:val="00434B7D"/>
    <w:rsid w:val="00437895"/>
    <w:rsid w:val="004379F1"/>
    <w:rsid w:val="004438BD"/>
    <w:rsid w:val="004439C9"/>
    <w:rsid w:val="00443BE7"/>
    <w:rsid w:val="004457C4"/>
    <w:rsid w:val="00445BBD"/>
    <w:rsid w:val="00445FFA"/>
    <w:rsid w:val="0044617D"/>
    <w:rsid w:val="00446B17"/>
    <w:rsid w:val="004506B3"/>
    <w:rsid w:val="0045115C"/>
    <w:rsid w:val="00453A69"/>
    <w:rsid w:val="0045404B"/>
    <w:rsid w:val="0045646D"/>
    <w:rsid w:val="0045746E"/>
    <w:rsid w:val="00457A07"/>
    <w:rsid w:val="00462E79"/>
    <w:rsid w:val="004631DE"/>
    <w:rsid w:val="004634D8"/>
    <w:rsid w:val="00463AD9"/>
    <w:rsid w:val="00463DDA"/>
    <w:rsid w:val="00463F8F"/>
    <w:rsid w:val="00465CA5"/>
    <w:rsid w:val="00467531"/>
    <w:rsid w:val="00472955"/>
    <w:rsid w:val="00474875"/>
    <w:rsid w:val="00475191"/>
    <w:rsid w:val="00476056"/>
    <w:rsid w:val="00476955"/>
    <w:rsid w:val="0048104C"/>
    <w:rsid w:val="004845A3"/>
    <w:rsid w:val="004900A5"/>
    <w:rsid w:val="00490206"/>
    <w:rsid w:val="004914B5"/>
    <w:rsid w:val="00491641"/>
    <w:rsid w:val="004919DF"/>
    <w:rsid w:val="00492343"/>
    <w:rsid w:val="00493CA3"/>
    <w:rsid w:val="00494278"/>
    <w:rsid w:val="004964F0"/>
    <w:rsid w:val="004A0B27"/>
    <w:rsid w:val="004A1B8D"/>
    <w:rsid w:val="004A258A"/>
    <w:rsid w:val="004A2761"/>
    <w:rsid w:val="004A5BB1"/>
    <w:rsid w:val="004A5FF7"/>
    <w:rsid w:val="004A664F"/>
    <w:rsid w:val="004A6D6F"/>
    <w:rsid w:val="004A7CAD"/>
    <w:rsid w:val="004A7F40"/>
    <w:rsid w:val="004B10BA"/>
    <w:rsid w:val="004B25D7"/>
    <w:rsid w:val="004B26AD"/>
    <w:rsid w:val="004B36E6"/>
    <w:rsid w:val="004B4A9B"/>
    <w:rsid w:val="004B73DC"/>
    <w:rsid w:val="004C1A8A"/>
    <w:rsid w:val="004C4092"/>
    <w:rsid w:val="004C6058"/>
    <w:rsid w:val="004C6E44"/>
    <w:rsid w:val="004C756B"/>
    <w:rsid w:val="004D0C80"/>
    <w:rsid w:val="004D2AA5"/>
    <w:rsid w:val="004D31E5"/>
    <w:rsid w:val="004D3493"/>
    <w:rsid w:val="004D39FB"/>
    <w:rsid w:val="004D4E33"/>
    <w:rsid w:val="004D4F2F"/>
    <w:rsid w:val="004D5F59"/>
    <w:rsid w:val="004D6089"/>
    <w:rsid w:val="004D6AF2"/>
    <w:rsid w:val="004D7F39"/>
    <w:rsid w:val="004E14F5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36A"/>
    <w:rsid w:val="004F696C"/>
    <w:rsid w:val="00500BCB"/>
    <w:rsid w:val="005022F7"/>
    <w:rsid w:val="00504DA0"/>
    <w:rsid w:val="005069A5"/>
    <w:rsid w:val="00510676"/>
    <w:rsid w:val="0051394D"/>
    <w:rsid w:val="00513DFC"/>
    <w:rsid w:val="00513F1D"/>
    <w:rsid w:val="0052075E"/>
    <w:rsid w:val="00520B9B"/>
    <w:rsid w:val="00522284"/>
    <w:rsid w:val="00525EFB"/>
    <w:rsid w:val="00531579"/>
    <w:rsid w:val="00531FE0"/>
    <w:rsid w:val="00535FEA"/>
    <w:rsid w:val="005377D7"/>
    <w:rsid w:val="00543290"/>
    <w:rsid w:val="00544351"/>
    <w:rsid w:val="005468EC"/>
    <w:rsid w:val="00546DF7"/>
    <w:rsid w:val="005513D8"/>
    <w:rsid w:val="00552F82"/>
    <w:rsid w:val="00555359"/>
    <w:rsid w:val="0055545E"/>
    <w:rsid w:val="00557D55"/>
    <w:rsid w:val="00560279"/>
    <w:rsid w:val="00560A87"/>
    <w:rsid w:val="00561654"/>
    <w:rsid w:val="0056266E"/>
    <w:rsid w:val="00563C01"/>
    <w:rsid w:val="00564D83"/>
    <w:rsid w:val="00564DD7"/>
    <w:rsid w:val="0057191C"/>
    <w:rsid w:val="00571F01"/>
    <w:rsid w:val="00573130"/>
    <w:rsid w:val="005731F8"/>
    <w:rsid w:val="00575FD9"/>
    <w:rsid w:val="00576D01"/>
    <w:rsid w:val="00577592"/>
    <w:rsid w:val="00577E81"/>
    <w:rsid w:val="00580956"/>
    <w:rsid w:val="00580E58"/>
    <w:rsid w:val="005836C8"/>
    <w:rsid w:val="00583AAF"/>
    <w:rsid w:val="00585C13"/>
    <w:rsid w:val="00586977"/>
    <w:rsid w:val="00587AA1"/>
    <w:rsid w:val="00590E22"/>
    <w:rsid w:val="005934FA"/>
    <w:rsid w:val="0059365D"/>
    <w:rsid w:val="00593D03"/>
    <w:rsid w:val="0059588C"/>
    <w:rsid w:val="00596096"/>
    <w:rsid w:val="00596933"/>
    <w:rsid w:val="00596D55"/>
    <w:rsid w:val="005A1687"/>
    <w:rsid w:val="005A2B89"/>
    <w:rsid w:val="005A4294"/>
    <w:rsid w:val="005A47F8"/>
    <w:rsid w:val="005A5C70"/>
    <w:rsid w:val="005A676F"/>
    <w:rsid w:val="005A6B0A"/>
    <w:rsid w:val="005B0D21"/>
    <w:rsid w:val="005B0E34"/>
    <w:rsid w:val="005B21A4"/>
    <w:rsid w:val="005B2EBC"/>
    <w:rsid w:val="005B37C5"/>
    <w:rsid w:val="005C09E6"/>
    <w:rsid w:val="005C12F5"/>
    <w:rsid w:val="005C62B2"/>
    <w:rsid w:val="005C7C36"/>
    <w:rsid w:val="005C7D4A"/>
    <w:rsid w:val="005D0687"/>
    <w:rsid w:val="005D0D91"/>
    <w:rsid w:val="005D141F"/>
    <w:rsid w:val="005D2224"/>
    <w:rsid w:val="005D2A9B"/>
    <w:rsid w:val="005D2DDC"/>
    <w:rsid w:val="005D541D"/>
    <w:rsid w:val="005D5D93"/>
    <w:rsid w:val="005D5FCF"/>
    <w:rsid w:val="005D6B3A"/>
    <w:rsid w:val="005D6BCD"/>
    <w:rsid w:val="005D6E6C"/>
    <w:rsid w:val="005D74BE"/>
    <w:rsid w:val="005E0805"/>
    <w:rsid w:val="005E0DA1"/>
    <w:rsid w:val="005E4508"/>
    <w:rsid w:val="005E4671"/>
    <w:rsid w:val="005E7114"/>
    <w:rsid w:val="005E7E4B"/>
    <w:rsid w:val="005F0169"/>
    <w:rsid w:val="005F0489"/>
    <w:rsid w:val="005F1D12"/>
    <w:rsid w:val="005F44B3"/>
    <w:rsid w:val="005F4F49"/>
    <w:rsid w:val="005F66DD"/>
    <w:rsid w:val="0060147B"/>
    <w:rsid w:val="00602597"/>
    <w:rsid w:val="00603106"/>
    <w:rsid w:val="006036B1"/>
    <w:rsid w:val="006043E0"/>
    <w:rsid w:val="00606A41"/>
    <w:rsid w:val="00607440"/>
    <w:rsid w:val="0060752E"/>
    <w:rsid w:val="006078E4"/>
    <w:rsid w:val="006111FC"/>
    <w:rsid w:val="00612960"/>
    <w:rsid w:val="00612B3C"/>
    <w:rsid w:val="0061332B"/>
    <w:rsid w:val="00613578"/>
    <w:rsid w:val="00613633"/>
    <w:rsid w:val="0061388F"/>
    <w:rsid w:val="00616D32"/>
    <w:rsid w:val="00621C28"/>
    <w:rsid w:val="00623479"/>
    <w:rsid w:val="00623F5A"/>
    <w:rsid w:val="0062713E"/>
    <w:rsid w:val="00627B3F"/>
    <w:rsid w:val="00633CFD"/>
    <w:rsid w:val="00633E07"/>
    <w:rsid w:val="00634128"/>
    <w:rsid w:val="006351FA"/>
    <w:rsid w:val="00635A07"/>
    <w:rsid w:val="006367B8"/>
    <w:rsid w:val="00636E81"/>
    <w:rsid w:val="006402B3"/>
    <w:rsid w:val="006402C0"/>
    <w:rsid w:val="006409D3"/>
    <w:rsid w:val="006411E6"/>
    <w:rsid w:val="00641EEC"/>
    <w:rsid w:val="00644353"/>
    <w:rsid w:val="006464BF"/>
    <w:rsid w:val="006503CB"/>
    <w:rsid w:val="006516E7"/>
    <w:rsid w:val="00651F62"/>
    <w:rsid w:val="00657416"/>
    <w:rsid w:val="0065794A"/>
    <w:rsid w:val="00663CD5"/>
    <w:rsid w:val="00664404"/>
    <w:rsid w:val="006662AE"/>
    <w:rsid w:val="00666C94"/>
    <w:rsid w:val="006709D8"/>
    <w:rsid w:val="00670E5D"/>
    <w:rsid w:val="006710CF"/>
    <w:rsid w:val="006721D1"/>
    <w:rsid w:val="00672344"/>
    <w:rsid w:val="00672BF7"/>
    <w:rsid w:val="006742D2"/>
    <w:rsid w:val="00676C73"/>
    <w:rsid w:val="006771AB"/>
    <w:rsid w:val="00677DA2"/>
    <w:rsid w:val="00681190"/>
    <w:rsid w:val="006815BD"/>
    <w:rsid w:val="0068455A"/>
    <w:rsid w:val="006860F3"/>
    <w:rsid w:val="006918EA"/>
    <w:rsid w:val="00692D9C"/>
    <w:rsid w:val="00693035"/>
    <w:rsid w:val="0069325B"/>
    <w:rsid w:val="00693BF9"/>
    <w:rsid w:val="0069437C"/>
    <w:rsid w:val="00694455"/>
    <w:rsid w:val="00694D26"/>
    <w:rsid w:val="00695A0C"/>
    <w:rsid w:val="00696261"/>
    <w:rsid w:val="00696665"/>
    <w:rsid w:val="006A2846"/>
    <w:rsid w:val="006A3DD6"/>
    <w:rsid w:val="006A44B6"/>
    <w:rsid w:val="006A46FD"/>
    <w:rsid w:val="006A4CEA"/>
    <w:rsid w:val="006A620F"/>
    <w:rsid w:val="006A6B17"/>
    <w:rsid w:val="006A7AA3"/>
    <w:rsid w:val="006B0DE5"/>
    <w:rsid w:val="006B0F8E"/>
    <w:rsid w:val="006B394E"/>
    <w:rsid w:val="006B4992"/>
    <w:rsid w:val="006B5D01"/>
    <w:rsid w:val="006C0511"/>
    <w:rsid w:val="006C347A"/>
    <w:rsid w:val="006C4E6F"/>
    <w:rsid w:val="006C5DD9"/>
    <w:rsid w:val="006C634F"/>
    <w:rsid w:val="006C6945"/>
    <w:rsid w:val="006C7159"/>
    <w:rsid w:val="006C7AE6"/>
    <w:rsid w:val="006D03AC"/>
    <w:rsid w:val="006D18A3"/>
    <w:rsid w:val="006D1AD8"/>
    <w:rsid w:val="006D2405"/>
    <w:rsid w:val="006D2FA5"/>
    <w:rsid w:val="006D3A48"/>
    <w:rsid w:val="006D4CB0"/>
    <w:rsid w:val="006D5E01"/>
    <w:rsid w:val="006E0FBA"/>
    <w:rsid w:val="006E1D9D"/>
    <w:rsid w:val="006E27E5"/>
    <w:rsid w:val="006E2C22"/>
    <w:rsid w:val="006E46AA"/>
    <w:rsid w:val="006E60CC"/>
    <w:rsid w:val="006E75B7"/>
    <w:rsid w:val="006F0137"/>
    <w:rsid w:val="006F0DAF"/>
    <w:rsid w:val="006F11BF"/>
    <w:rsid w:val="006F11F7"/>
    <w:rsid w:val="006F1EE6"/>
    <w:rsid w:val="006F29A1"/>
    <w:rsid w:val="006F2C09"/>
    <w:rsid w:val="006F4C29"/>
    <w:rsid w:val="006F4FDC"/>
    <w:rsid w:val="006F6A58"/>
    <w:rsid w:val="006F6BDD"/>
    <w:rsid w:val="006F7113"/>
    <w:rsid w:val="0070271E"/>
    <w:rsid w:val="00703D6E"/>
    <w:rsid w:val="00705B5C"/>
    <w:rsid w:val="00706FD3"/>
    <w:rsid w:val="0071137C"/>
    <w:rsid w:val="00711C5E"/>
    <w:rsid w:val="007146B8"/>
    <w:rsid w:val="00714C38"/>
    <w:rsid w:val="007166EE"/>
    <w:rsid w:val="00717432"/>
    <w:rsid w:val="00720B73"/>
    <w:rsid w:val="00720F0E"/>
    <w:rsid w:val="00722128"/>
    <w:rsid w:val="007238C9"/>
    <w:rsid w:val="0072471F"/>
    <w:rsid w:val="00724E37"/>
    <w:rsid w:val="00724F77"/>
    <w:rsid w:val="00727FFA"/>
    <w:rsid w:val="007306C1"/>
    <w:rsid w:val="00731666"/>
    <w:rsid w:val="007321B9"/>
    <w:rsid w:val="007337BD"/>
    <w:rsid w:val="007337F8"/>
    <w:rsid w:val="0073416A"/>
    <w:rsid w:val="00734E65"/>
    <w:rsid w:val="007357FD"/>
    <w:rsid w:val="007359C0"/>
    <w:rsid w:val="0073619C"/>
    <w:rsid w:val="00736244"/>
    <w:rsid w:val="00737C5D"/>
    <w:rsid w:val="00741B38"/>
    <w:rsid w:val="00742633"/>
    <w:rsid w:val="007438DA"/>
    <w:rsid w:val="00744065"/>
    <w:rsid w:val="007469A3"/>
    <w:rsid w:val="00746F64"/>
    <w:rsid w:val="0074727A"/>
    <w:rsid w:val="007507C0"/>
    <w:rsid w:val="00756304"/>
    <w:rsid w:val="00761189"/>
    <w:rsid w:val="00762BD4"/>
    <w:rsid w:val="00764EE7"/>
    <w:rsid w:val="00765E77"/>
    <w:rsid w:val="00767C18"/>
    <w:rsid w:val="00771730"/>
    <w:rsid w:val="0077300E"/>
    <w:rsid w:val="007735FC"/>
    <w:rsid w:val="00773B15"/>
    <w:rsid w:val="007748F5"/>
    <w:rsid w:val="00775DAA"/>
    <w:rsid w:val="00776312"/>
    <w:rsid w:val="00777A32"/>
    <w:rsid w:val="00777A7D"/>
    <w:rsid w:val="00777C0A"/>
    <w:rsid w:val="00781F9B"/>
    <w:rsid w:val="00784B25"/>
    <w:rsid w:val="00784E17"/>
    <w:rsid w:val="007900F6"/>
    <w:rsid w:val="00791E8C"/>
    <w:rsid w:val="0079264B"/>
    <w:rsid w:val="0079407D"/>
    <w:rsid w:val="007946DA"/>
    <w:rsid w:val="00795207"/>
    <w:rsid w:val="007952A0"/>
    <w:rsid w:val="0079609E"/>
    <w:rsid w:val="0079792B"/>
    <w:rsid w:val="00797F61"/>
    <w:rsid w:val="007A299A"/>
    <w:rsid w:val="007A4055"/>
    <w:rsid w:val="007A477D"/>
    <w:rsid w:val="007A7024"/>
    <w:rsid w:val="007A7035"/>
    <w:rsid w:val="007B0139"/>
    <w:rsid w:val="007B03A2"/>
    <w:rsid w:val="007B0C3D"/>
    <w:rsid w:val="007B4DC0"/>
    <w:rsid w:val="007B5A3D"/>
    <w:rsid w:val="007B6194"/>
    <w:rsid w:val="007B706D"/>
    <w:rsid w:val="007B76F9"/>
    <w:rsid w:val="007C04FF"/>
    <w:rsid w:val="007C2B48"/>
    <w:rsid w:val="007C33E5"/>
    <w:rsid w:val="007C4554"/>
    <w:rsid w:val="007C4667"/>
    <w:rsid w:val="007D06F0"/>
    <w:rsid w:val="007D0DBF"/>
    <w:rsid w:val="007E039D"/>
    <w:rsid w:val="007E0DEF"/>
    <w:rsid w:val="007E15F9"/>
    <w:rsid w:val="007E1922"/>
    <w:rsid w:val="007E643A"/>
    <w:rsid w:val="007F208B"/>
    <w:rsid w:val="007F263D"/>
    <w:rsid w:val="007F2880"/>
    <w:rsid w:val="007F329E"/>
    <w:rsid w:val="007F3432"/>
    <w:rsid w:val="007F6EE5"/>
    <w:rsid w:val="00800292"/>
    <w:rsid w:val="00803CB6"/>
    <w:rsid w:val="00805C4B"/>
    <w:rsid w:val="00806614"/>
    <w:rsid w:val="0080677B"/>
    <w:rsid w:val="008074AA"/>
    <w:rsid w:val="00812952"/>
    <w:rsid w:val="008129B7"/>
    <w:rsid w:val="00812E56"/>
    <w:rsid w:val="00816AE1"/>
    <w:rsid w:val="0081795A"/>
    <w:rsid w:val="008215E2"/>
    <w:rsid w:val="00823C77"/>
    <w:rsid w:val="00824E1E"/>
    <w:rsid w:val="008277DC"/>
    <w:rsid w:val="00827957"/>
    <w:rsid w:val="008302F0"/>
    <w:rsid w:val="00830823"/>
    <w:rsid w:val="0083092F"/>
    <w:rsid w:val="008328F1"/>
    <w:rsid w:val="00832AE1"/>
    <w:rsid w:val="00832C6E"/>
    <w:rsid w:val="00833223"/>
    <w:rsid w:val="00834BDF"/>
    <w:rsid w:val="00834EC6"/>
    <w:rsid w:val="00834F1D"/>
    <w:rsid w:val="00836E2E"/>
    <w:rsid w:val="0083779B"/>
    <w:rsid w:val="00843335"/>
    <w:rsid w:val="00843564"/>
    <w:rsid w:val="00844413"/>
    <w:rsid w:val="0084595E"/>
    <w:rsid w:val="0084758C"/>
    <w:rsid w:val="00847E2C"/>
    <w:rsid w:val="00851332"/>
    <w:rsid w:val="00851EB5"/>
    <w:rsid w:val="00856923"/>
    <w:rsid w:val="008627B3"/>
    <w:rsid w:val="008637CF"/>
    <w:rsid w:val="008640C7"/>
    <w:rsid w:val="00865616"/>
    <w:rsid w:val="00866FA8"/>
    <w:rsid w:val="00867943"/>
    <w:rsid w:val="008703DF"/>
    <w:rsid w:val="00872493"/>
    <w:rsid w:val="00872743"/>
    <w:rsid w:val="00873A26"/>
    <w:rsid w:val="00875AC6"/>
    <w:rsid w:val="0088069A"/>
    <w:rsid w:val="00881EA6"/>
    <w:rsid w:val="0088238C"/>
    <w:rsid w:val="0088358C"/>
    <w:rsid w:val="00884649"/>
    <w:rsid w:val="00884716"/>
    <w:rsid w:val="00891333"/>
    <w:rsid w:val="00891548"/>
    <w:rsid w:val="008915CD"/>
    <w:rsid w:val="008918DA"/>
    <w:rsid w:val="008933A7"/>
    <w:rsid w:val="008947B8"/>
    <w:rsid w:val="00896381"/>
    <w:rsid w:val="008975A2"/>
    <w:rsid w:val="008A0C06"/>
    <w:rsid w:val="008A11BA"/>
    <w:rsid w:val="008A21D3"/>
    <w:rsid w:val="008A2986"/>
    <w:rsid w:val="008A3234"/>
    <w:rsid w:val="008A39C8"/>
    <w:rsid w:val="008A39CA"/>
    <w:rsid w:val="008A41D4"/>
    <w:rsid w:val="008A43FC"/>
    <w:rsid w:val="008A56BF"/>
    <w:rsid w:val="008A5804"/>
    <w:rsid w:val="008A5855"/>
    <w:rsid w:val="008A5994"/>
    <w:rsid w:val="008A603C"/>
    <w:rsid w:val="008A60EE"/>
    <w:rsid w:val="008B2223"/>
    <w:rsid w:val="008B2542"/>
    <w:rsid w:val="008B7445"/>
    <w:rsid w:val="008B7B43"/>
    <w:rsid w:val="008C029E"/>
    <w:rsid w:val="008C078C"/>
    <w:rsid w:val="008C0D4D"/>
    <w:rsid w:val="008C1539"/>
    <w:rsid w:val="008C1CCC"/>
    <w:rsid w:val="008C1EF3"/>
    <w:rsid w:val="008C3817"/>
    <w:rsid w:val="008C3E7E"/>
    <w:rsid w:val="008C4406"/>
    <w:rsid w:val="008C5C67"/>
    <w:rsid w:val="008C7DB6"/>
    <w:rsid w:val="008D0D02"/>
    <w:rsid w:val="008D1ED8"/>
    <w:rsid w:val="008D32AA"/>
    <w:rsid w:val="008D3961"/>
    <w:rsid w:val="008D4282"/>
    <w:rsid w:val="008D44CC"/>
    <w:rsid w:val="008D6ED7"/>
    <w:rsid w:val="008D76B6"/>
    <w:rsid w:val="008E0331"/>
    <w:rsid w:val="008E0D38"/>
    <w:rsid w:val="008E14ED"/>
    <w:rsid w:val="008E2EFF"/>
    <w:rsid w:val="008E37C8"/>
    <w:rsid w:val="008E76F7"/>
    <w:rsid w:val="008E7CB6"/>
    <w:rsid w:val="008F0BA8"/>
    <w:rsid w:val="008F2197"/>
    <w:rsid w:val="008F3C15"/>
    <w:rsid w:val="008F6422"/>
    <w:rsid w:val="00903417"/>
    <w:rsid w:val="0090359B"/>
    <w:rsid w:val="009053A8"/>
    <w:rsid w:val="00906FFF"/>
    <w:rsid w:val="00907351"/>
    <w:rsid w:val="00910555"/>
    <w:rsid w:val="009123F6"/>
    <w:rsid w:val="00912D30"/>
    <w:rsid w:val="00913C59"/>
    <w:rsid w:val="00914452"/>
    <w:rsid w:val="009161F9"/>
    <w:rsid w:val="009214CD"/>
    <w:rsid w:val="00921900"/>
    <w:rsid w:val="0092193E"/>
    <w:rsid w:val="00926606"/>
    <w:rsid w:val="00930C7E"/>
    <w:rsid w:val="00931CEA"/>
    <w:rsid w:val="00932EF9"/>
    <w:rsid w:val="009339E8"/>
    <w:rsid w:val="00934A34"/>
    <w:rsid w:val="009412AB"/>
    <w:rsid w:val="00941FFF"/>
    <w:rsid w:val="009422AA"/>
    <w:rsid w:val="00942484"/>
    <w:rsid w:val="009428FB"/>
    <w:rsid w:val="00944703"/>
    <w:rsid w:val="00950058"/>
    <w:rsid w:val="00950237"/>
    <w:rsid w:val="009508E5"/>
    <w:rsid w:val="0095269A"/>
    <w:rsid w:val="0095497C"/>
    <w:rsid w:val="0095532A"/>
    <w:rsid w:val="00957D1C"/>
    <w:rsid w:val="00960B72"/>
    <w:rsid w:val="009611F1"/>
    <w:rsid w:val="00961987"/>
    <w:rsid w:val="00963E0A"/>
    <w:rsid w:val="00964A10"/>
    <w:rsid w:val="009650F0"/>
    <w:rsid w:val="009652AB"/>
    <w:rsid w:val="00966DEA"/>
    <w:rsid w:val="00967B1D"/>
    <w:rsid w:val="00971AD7"/>
    <w:rsid w:val="009729F5"/>
    <w:rsid w:val="00972EF3"/>
    <w:rsid w:val="00976D94"/>
    <w:rsid w:val="009817F5"/>
    <w:rsid w:val="00981833"/>
    <w:rsid w:val="009844D4"/>
    <w:rsid w:val="00984BBE"/>
    <w:rsid w:val="00985A11"/>
    <w:rsid w:val="00986DB4"/>
    <w:rsid w:val="00987C0E"/>
    <w:rsid w:val="009900CC"/>
    <w:rsid w:val="009906B4"/>
    <w:rsid w:val="009915E0"/>
    <w:rsid w:val="009916B1"/>
    <w:rsid w:val="009925E8"/>
    <w:rsid w:val="00993665"/>
    <w:rsid w:val="009936C4"/>
    <w:rsid w:val="009938F5"/>
    <w:rsid w:val="00994968"/>
    <w:rsid w:val="009951C6"/>
    <w:rsid w:val="009969DF"/>
    <w:rsid w:val="0099760B"/>
    <w:rsid w:val="009A6135"/>
    <w:rsid w:val="009A6A22"/>
    <w:rsid w:val="009A7668"/>
    <w:rsid w:val="009B07D9"/>
    <w:rsid w:val="009B18E8"/>
    <w:rsid w:val="009B19F5"/>
    <w:rsid w:val="009B28B5"/>
    <w:rsid w:val="009B2A2E"/>
    <w:rsid w:val="009B2C9C"/>
    <w:rsid w:val="009B5565"/>
    <w:rsid w:val="009B62A1"/>
    <w:rsid w:val="009B7A26"/>
    <w:rsid w:val="009C0822"/>
    <w:rsid w:val="009C0883"/>
    <w:rsid w:val="009C098A"/>
    <w:rsid w:val="009C0BC3"/>
    <w:rsid w:val="009C199B"/>
    <w:rsid w:val="009C1BFD"/>
    <w:rsid w:val="009C376D"/>
    <w:rsid w:val="009C4219"/>
    <w:rsid w:val="009C5996"/>
    <w:rsid w:val="009C6550"/>
    <w:rsid w:val="009C6A78"/>
    <w:rsid w:val="009D0836"/>
    <w:rsid w:val="009D176E"/>
    <w:rsid w:val="009D2288"/>
    <w:rsid w:val="009D5B23"/>
    <w:rsid w:val="009D5B37"/>
    <w:rsid w:val="009D74E4"/>
    <w:rsid w:val="009E008B"/>
    <w:rsid w:val="009E0FE5"/>
    <w:rsid w:val="009E1C74"/>
    <w:rsid w:val="009E1F6C"/>
    <w:rsid w:val="009E3204"/>
    <w:rsid w:val="009E4181"/>
    <w:rsid w:val="009E504C"/>
    <w:rsid w:val="009F0227"/>
    <w:rsid w:val="009F0E2E"/>
    <w:rsid w:val="009F1CAF"/>
    <w:rsid w:val="009F4CC3"/>
    <w:rsid w:val="009F6528"/>
    <w:rsid w:val="00A00432"/>
    <w:rsid w:val="00A02B59"/>
    <w:rsid w:val="00A04312"/>
    <w:rsid w:val="00A04AF1"/>
    <w:rsid w:val="00A07BB0"/>
    <w:rsid w:val="00A10383"/>
    <w:rsid w:val="00A13233"/>
    <w:rsid w:val="00A13395"/>
    <w:rsid w:val="00A13FC6"/>
    <w:rsid w:val="00A14934"/>
    <w:rsid w:val="00A15187"/>
    <w:rsid w:val="00A2356D"/>
    <w:rsid w:val="00A246D8"/>
    <w:rsid w:val="00A27058"/>
    <w:rsid w:val="00A30D23"/>
    <w:rsid w:val="00A36D79"/>
    <w:rsid w:val="00A37E8F"/>
    <w:rsid w:val="00A41732"/>
    <w:rsid w:val="00A43B98"/>
    <w:rsid w:val="00A44706"/>
    <w:rsid w:val="00A44972"/>
    <w:rsid w:val="00A52AF8"/>
    <w:rsid w:val="00A5433C"/>
    <w:rsid w:val="00A548FE"/>
    <w:rsid w:val="00A55FE2"/>
    <w:rsid w:val="00A56A3B"/>
    <w:rsid w:val="00A5702A"/>
    <w:rsid w:val="00A60A48"/>
    <w:rsid w:val="00A61379"/>
    <w:rsid w:val="00A6162B"/>
    <w:rsid w:val="00A61C8B"/>
    <w:rsid w:val="00A645CB"/>
    <w:rsid w:val="00A65226"/>
    <w:rsid w:val="00A65E4B"/>
    <w:rsid w:val="00A65E5C"/>
    <w:rsid w:val="00A67BDF"/>
    <w:rsid w:val="00A706C5"/>
    <w:rsid w:val="00A70999"/>
    <w:rsid w:val="00A741DB"/>
    <w:rsid w:val="00A743F3"/>
    <w:rsid w:val="00A7449D"/>
    <w:rsid w:val="00A74BCB"/>
    <w:rsid w:val="00A75769"/>
    <w:rsid w:val="00A8159D"/>
    <w:rsid w:val="00A81B9E"/>
    <w:rsid w:val="00A82C42"/>
    <w:rsid w:val="00A8354D"/>
    <w:rsid w:val="00A84428"/>
    <w:rsid w:val="00A84742"/>
    <w:rsid w:val="00A85083"/>
    <w:rsid w:val="00A86430"/>
    <w:rsid w:val="00A8648F"/>
    <w:rsid w:val="00A871CE"/>
    <w:rsid w:val="00A87A47"/>
    <w:rsid w:val="00A91EE0"/>
    <w:rsid w:val="00A925BB"/>
    <w:rsid w:val="00A92F44"/>
    <w:rsid w:val="00A93795"/>
    <w:rsid w:val="00A9553C"/>
    <w:rsid w:val="00A9778C"/>
    <w:rsid w:val="00A977DE"/>
    <w:rsid w:val="00AA0349"/>
    <w:rsid w:val="00AA03DD"/>
    <w:rsid w:val="00AA0A70"/>
    <w:rsid w:val="00AA13FA"/>
    <w:rsid w:val="00AA29B6"/>
    <w:rsid w:val="00AA3EBB"/>
    <w:rsid w:val="00AA5469"/>
    <w:rsid w:val="00AA55EB"/>
    <w:rsid w:val="00AA6078"/>
    <w:rsid w:val="00AA6E14"/>
    <w:rsid w:val="00AB06D3"/>
    <w:rsid w:val="00AB09C2"/>
    <w:rsid w:val="00AB1C56"/>
    <w:rsid w:val="00AB1F01"/>
    <w:rsid w:val="00AB3B44"/>
    <w:rsid w:val="00AB5CE9"/>
    <w:rsid w:val="00AB654E"/>
    <w:rsid w:val="00AB68BF"/>
    <w:rsid w:val="00AB7096"/>
    <w:rsid w:val="00AB7BFA"/>
    <w:rsid w:val="00AC0A97"/>
    <w:rsid w:val="00AC1D8E"/>
    <w:rsid w:val="00AC21F6"/>
    <w:rsid w:val="00AC3746"/>
    <w:rsid w:val="00AC50C1"/>
    <w:rsid w:val="00AC7CE6"/>
    <w:rsid w:val="00AD0E7F"/>
    <w:rsid w:val="00AD1BD6"/>
    <w:rsid w:val="00AD47F3"/>
    <w:rsid w:val="00AD4F71"/>
    <w:rsid w:val="00AD568A"/>
    <w:rsid w:val="00AD68EB"/>
    <w:rsid w:val="00AD7889"/>
    <w:rsid w:val="00AD7EC7"/>
    <w:rsid w:val="00AE22D8"/>
    <w:rsid w:val="00AE443F"/>
    <w:rsid w:val="00AE5F2F"/>
    <w:rsid w:val="00AF0984"/>
    <w:rsid w:val="00AF0F16"/>
    <w:rsid w:val="00AF22C7"/>
    <w:rsid w:val="00AF3774"/>
    <w:rsid w:val="00AF4457"/>
    <w:rsid w:val="00AF4A6B"/>
    <w:rsid w:val="00AF6C8F"/>
    <w:rsid w:val="00B00805"/>
    <w:rsid w:val="00B01264"/>
    <w:rsid w:val="00B0163E"/>
    <w:rsid w:val="00B01CB2"/>
    <w:rsid w:val="00B01D2D"/>
    <w:rsid w:val="00B0358D"/>
    <w:rsid w:val="00B03CAD"/>
    <w:rsid w:val="00B05B52"/>
    <w:rsid w:val="00B115E8"/>
    <w:rsid w:val="00B130DA"/>
    <w:rsid w:val="00B148B9"/>
    <w:rsid w:val="00B17BE5"/>
    <w:rsid w:val="00B201D6"/>
    <w:rsid w:val="00B20C53"/>
    <w:rsid w:val="00B20CF5"/>
    <w:rsid w:val="00B21636"/>
    <w:rsid w:val="00B24017"/>
    <w:rsid w:val="00B24DAE"/>
    <w:rsid w:val="00B2637C"/>
    <w:rsid w:val="00B26500"/>
    <w:rsid w:val="00B26711"/>
    <w:rsid w:val="00B26B80"/>
    <w:rsid w:val="00B26BEE"/>
    <w:rsid w:val="00B30D3E"/>
    <w:rsid w:val="00B319CF"/>
    <w:rsid w:val="00B343D6"/>
    <w:rsid w:val="00B3570E"/>
    <w:rsid w:val="00B35CB9"/>
    <w:rsid w:val="00B363C1"/>
    <w:rsid w:val="00B371D2"/>
    <w:rsid w:val="00B405DA"/>
    <w:rsid w:val="00B40D40"/>
    <w:rsid w:val="00B415FE"/>
    <w:rsid w:val="00B42132"/>
    <w:rsid w:val="00B429FA"/>
    <w:rsid w:val="00B42C2D"/>
    <w:rsid w:val="00B431D6"/>
    <w:rsid w:val="00B438E4"/>
    <w:rsid w:val="00B45191"/>
    <w:rsid w:val="00B45D0A"/>
    <w:rsid w:val="00B45E4F"/>
    <w:rsid w:val="00B46DF6"/>
    <w:rsid w:val="00B53581"/>
    <w:rsid w:val="00B53CDB"/>
    <w:rsid w:val="00B54186"/>
    <w:rsid w:val="00B542D9"/>
    <w:rsid w:val="00B54311"/>
    <w:rsid w:val="00B5691A"/>
    <w:rsid w:val="00B56958"/>
    <w:rsid w:val="00B57863"/>
    <w:rsid w:val="00B6128F"/>
    <w:rsid w:val="00B6264C"/>
    <w:rsid w:val="00B634FA"/>
    <w:rsid w:val="00B64EA4"/>
    <w:rsid w:val="00B64FEB"/>
    <w:rsid w:val="00B656C2"/>
    <w:rsid w:val="00B66591"/>
    <w:rsid w:val="00B66B03"/>
    <w:rsid w:val="00B66F56"/>
    <w:rsid w:val="00B67393"/>
    <w:rsid w:val="00B731AE"/>
    <w:rsid w:val="00B73601"/>
    <w:rsid w:val="00B73D3C"/>
    <w:rsid w:val="00B75DF7"/>
    <w:rsid w:val="00B76167"/>
    <w:rsid w:val="00B86CFA"/>
    <w:rsid w:val="00B87284"/>
    <w:rsid w:val="00B87F37"/>
    <w:rsid w:val="00B91F9A"/>
    <w:rsid w:val="00B9229D"/>
    <w:rsid w:val="00B92DAA"/>
    <w:rsid w:val="00B93271"/>
    <w:rsid w:val="00B936F7"/>
    <w:rsid w:val="00B96327"/>
    <w:rsid w:val="00B96C91"/>
    <w:rsid w:val="00BA2B83"/>
    <w:rsid w:val="00BA5448"/>
    <w:rsid w:val="00BA597E"/>
    <w:rsid w:val="00BA6DEA"/>
    <w:rsid w:val="00BB1D98"/>
    <w:rsid w:val="00BB21F8"/>
    <w:rsid w:val="00BB4F7C"/>
    <w:rsid w:val="00BB550F"/>
    <w:rsid w:val="00BB66AA"/>
    <w:rsid w:val="00BB69E1"/>
    <w:rsid w:val="00BC0708"/>
    <w:rsid w:val="00BC1309"/>
    <w:rsid w:val="00BC1456"/>
    <w:rsid w:val="00BC2B60"/>
    <w:rsid w:val="00BC320E"/>
    <w:rsid w:val="00BC49A3"/>
    <w:rsid w:val="00BC536F"/>
    <w:rsid w:val="00BC53AF"/>
    <w:rsid w:val="00BC7DED"/>
    <w:rsid w:val="00BD16CE"/>
    <w:rsid w:val="00BD1B7F"/>
    <w:rsid w:val="00BD29C1"/>
    <w:rsid w:val="00BD42BE"/>
    <w:rsid w:val="00BD45CA"/>
    <w:rsid w:val="00BD4798"/>
    <w:rsid w:val="00BD5877"/>
    <w:rsid w:val="00BD63A0"/>
    <w:rsid w:val="00BD73C0"/>
    <w:rsid w:val="00BE0EBB"/>
    <w:rsid w:val="00BE234D"/>
    <w:rsid w:val="00BE2D37"/>
    <w:rsid w:val="00BE2D93"/>
    <w:rsid w:val="00BE321C"/>
    <w:rsid w:val="00BE43FE"/>
    <w:rsid w:val="00BE5136"/>
    <w:rsid w:val="00BE6297"/>
    <w:rsid w:val="00BE7B97"/>
    <w:rsid w:val="00BF09E4"/>
    <w:rsid w:val="00BF3B19"/>
    <w:rsid w:val="00BF4E7C"/>
    <w:rsid w:val="00BF5BC2"/>
    <w:rsid w:val="00BF72FE"/>
    <w:rsid w:val="00BF73B7"/>
    <w:rsid w:val="00BF7893"/>
    <w:rsid w:val="00C01B1A"/>
    <w:rsid w:val="00C01BD1"/>
    <w:rsid w:val="00C037D6"/>
    <w:rsid w:val="00C03B5F"/>
    <w:rsid w:val="00C0516B"/>
    <w:rsid w:val="00C06319"/>
    <w:rsid w:val="00C102EB"/>
    <w:rsid w:val="00C10886"/>
    <w:rsid w:val="00C14A54"/>
    <w:rsid w:val="00C15F75"/>
    <w:rsid w:val="00C209E1"/>
    <w:rsid w:val="00C21A3E"/>
    <w:rsid w:val="00C23306"/>
    <w:rsid w:val="00C238C9"/>
    <w:rsid w:val="00C258B4"/>
    <w:rsid w:val="00C2594F"/>
    <w:rsid w:val="00C2619C"/>
    <w:rsid w:val="00C2664C"/>
    <w:rsid w:val="00C274D2"/>
    <w:rsid w:val="00C27735"/>
    <w:rsid w:val="00C27791"/>
    <w:rsid w:val="00C27EC9"/>
    <w:rsid w:val="00C302B1"/>
    <w:rsid w:val="00C302C3"/>
    <w:rsid w:val="00C30D5C"/>
    <w:rsid w:val="00C31B9F"/>
    <w:rsid w:val="00C32709"/>
    <w:rsid w:val="00C32E8B"/>
    <w:rsid w:val="00C3416E"/>
    <w:rsid w:val="00C34C9D"/>
    <w:rsid w:val="00C35974"/>
    <w:rsid w:val="00C37047"/>
    <w:rsid w:val="00C379A0"/>
    <w:rsid w:val="00C37FDA"/>
    <w:rsid w:val="00C40A1D"/>
    <w:rsid w:val="00C4265F"/>
    <w:rsid w:val="00C42B57"/>
    <w:rsid w:val="00C43FA6"/>
    <w:rsid w:val="00C43FAE"/>
    <w:rsid w:val="00C4437A"/>
    <w:rsid w:val="00C45E16"/>
    <w:rsid w:val="00C45FDF"/>
    <w:rsid w:val="00C46298"/>
    <w:rsid w:val="00C46A6F"/>
    <w:rsid w:val="00C4782D"/>
    <w:rsid w:val="00C47E02"/>
    <w:rsid w:val="00C502CC"/>
    <w:rsid w:val="00C539E1"/>
    <w:rsid w:val="00C552FE"/>
    <w:rsid w:val="00C56C99"/>
    <w:rsid w:val="00C60C21"/>
    <w:rsid w:val="00C61DD3"/>
    <w:rsid w:val="00C65252"/>
    <w:rsid w:val="00C66491"/>
    <w:rsid w:val="00C66729"/>
    <w:rsid w:val="00C6774D"/>
    <w:rsid w:val="00C67C83"/>
    <w:rsid w:val="00C706AF"/>
    <w:rsid w:val="00C708CE"/>
    <w:rsid w:val="00C70B92"/>
    <w:rsid w:val="00C712E5"/>
    <w:rsid w:val="00C73D86"/>
    <w:rsid w:val="00C7402C"/>
    <w:rsid w:val="00C76B08"/>
    <w:rsid w:val="00C80726"/>
    <w:rsid w:val="00C84177"/>
    <w:rsid w:val="00C85D14"/>
    <w:rsid w:val="00C86D3E"/>
    <w:rsid w:val="00C87A13"/>
    <w:rsid w:val="00C9009B"/>
    <w:rsid w:val="00C904A5"/>
    <w:rsid w:val="00C90819"/>
    <w:rsid w:val="00C90C8E"/>
    <w:rsid w:val="00C9109B"/>
    <w:rsid w:val="00C91B99"/>
    <w:rsid w:val="00C92F6B"/>
    <w:rsid w:val="00C93785"/>
    <w:rsid w:val="00C94402"/>
    <w:rsid w:val="00C951BD"/>
    <w:rsid w:val="00C95738"/>
    <w:rsid w:val="00C957B8"/>
    <w:rsid w:val="00C96582"/>
    <w:rsid w:val="00C965FE"/>
    <w:rsid w:val="00C97725"/>
    <w:rsid w:val="00CA367C"/>
    <w:rsid w:val="00CA39B4"/>
    <w:rsid w:val="00CA418A"/>
    <w:rsid w:val="00CA4716"/>
    <w:rsid w:val="00CA5284"/>
    <w:rsid w:val="00CA5857"/>
    <w:rsid w:val="00CA5871"/>
    <w:rsid w:val="00CA6249"/>
    <w:rsid w:val="00CA77E6"/>
    <w:rsid w:val="00CB092D"/>
    <w:rsid w:val="00CB0C78"/>
    <w:rsid w:val="00CB13CA"/>
    <w:rsid w:val="00CB24D6"/>
    <w:rsid w:val="00CB3E9F"/>
    <w:rsid w:val="00CB47BF"/>
    <w:rsid w:val="00CB5566"/>
    <w:rsid w:val="00CB6560"/>
    <w:rsid w:val="00CB6994"/>
    <w:rsid w:val="00CB75F8"/>
    <w:rsid w:val="00CC0E9B"/>
    <w:rsid w:val="00CC2757"/>
    <w:rsid w:val="00CC2BD8"/>
    <w:rsid w:val="00CC326A"/>
    <w:rsid w:val="00CC3BBF"/>
    <w:rsid w:val="00CC7481"/>
    <w:rsid w:val="00CC7CC6"/>
    <w:rsid w:val="00CD0595"/>
    <w:rsid w:val="00CD09BD"/>
    <w:rsid w:val="00CD2F56"/>
    <w:rsid w:val="00CD32FB"/>
    <w:rsid w:val="00CD3510"/>
    <w:rsid w:val="00CD3CE8"/>
    <w:rsid w:val="00CD406A"/>
    <w:rsid w:val="00CD4109"/>
    <w:rsid w:val="00CD4366"/>
    <w:rsid w:val="00CD48CC"/>
    <w:rsid w:val="00CD593F"/>
    <w:rsid w:val="00CD7C0D"/>
    <w:rsid w:val="00CE0E61"/>
    <w:rsid w:val="00CE1086"/>
    <w:rsid w:val="00CE1514"/>
    <w:rsid w:val="00CE1CB4"/>
    <w:rsid w:val="00CE555E"/>
    <w:rsid w:val="00CE5EB9"/>
    <w:rsid w:val="00CE61D8"/>
    <w:rsid w:val="00CE6C38"/>
    <w:rsid w:val="00CE73D2"/>
    <w:rsid w:val="00CE76A7"/>
    <w:rsid w:val="00CE76C7"/>
    <w:rsid w:val="00CF21D0"/>
    <w:rsid w:val="00CF2426"/>
    <w:rsid w:val="00CF60DD"/>
    <w:rsid w:val="00CF6B41"/>
    <w:rsid w:val="00CF7F22"/>
    <w:rsid w:val="00D002E3"/>
    <w:rsid w:val="00D024B7"/>
    <w:rsid w:val="00D0251F"/>
    <w:rsid w:val="00D025F2"/>
    <w:rsid w:val="00D0360C"/>
    <w:rsid w:val="00D0402E"/>
    <w:rsid w:val="00D06C2E"/>
    <w:rsid w:val="00D07DAF"/>
    <w:rsid w:val="00D10758"/>
    <w:rsid w:val="00D122B7"/>
    <w:rsid w:val="00D13C7E"/>
    <w:rsid w:val="00D14106"/>
    <w:rsid w:val="00D16A44"/>
    <w:rsid w:val="00D17190"/>
    <w:rsid w:val="00D17FC3"/>
    <w:rsid w:val="00D20CE2"/>
    <w:rsid w:val="00D259CF"/>
    <w:rsid w:val="00D26A60"/>
    <w:rsid w:val="00D27926"/>
    <w:rsid w:val="00D3116A"/>
    <w:rsid w:val="00D3284B"/>
    <w:rsid w:val="00D337FD"/>
    <w:rsid w:val="00D33BAA"/>
    <w:rsid w:val="00D34557"/>
    <w:rsid w:val="00D37A5C"/>
    <w:rsid w:val="00D402A5"/>
    <w:rsid w:val="00D40957"/>
    <w:rsid w:val="00D41B48"/>
    <w:rsid w:val="00D4273D"/>
    <w:rsid w:val="00D4343A"/>
    <w:rsid w:val="00D43F05"/>
    <w:rsid w:val="00D44C04"/>
    <w:rsid w:val="00D4503B"/>
    <w:rsid w:val="00D46538"/>
    <w:rsid w:val="00D466AC"/>
    <w:rsid w:val="00D500D3"/>
    <w:rsid w:val="00D50C4C"/>
    <w:rsid w:val="00D55038"/>
    <w:rsid w:val="00D57A93"/>
    <w:rsid w:val="00D60063"/>
    <w:rsid w:val="00D61773"/>
    <w:rsid w:val="00D635A4"/>
    <w:rsid w:val="00D650F7"/>
    <w:rsid w:val="00D6584C"/>
    <w:rsid w:val="00D659F0"/>
    <w:rsid w:val="00D66045"/>
    <w:rsid w:val="00D725AD"/>
    <w:rsid w:val="00D744BC"/>
    <w:rsid w:val="00D74759"/>
    <w:rsid w:val="00D74B6B"/>
    <w:rsid w:val="00D75D75"/>
    <w:rsid w:val="00D7677E"/>
    <w:rsid w:val="00D76D5D"/>
    <w:rsid w:val="00D8015A"/>
    <w:rsid w:val="00D83437"/>
    <w:rsid w:val="00D8627F"/>
    <w:rsid w:val="00D873AB"/>
    <w:rsid w:val="00D87CCD"/>
    <w:rsid w:val="00D93787"/>
    <w:rsid w:val="00D94FA9"/>
    <w:rsid w:val="00D9511E"/>
    <w:rsid w:val="00D974C5"/>
    <w:rsid w:val="00DA0286"/>
    <w:rsid w:val="00DA396E"/>
    <w:rsid w:val="00DA446E"/>
    <w:rsid w:val="00DA4B7A"/>
    <w:rsid w:val="00DA508C"/>
    <w:rsid w:val="00DA676E"/>
    <w:rsid w:val="00DA6F3E"/>
    <w:rsid w:val="00DA7374"/>
    <w:rsid w:val="00DB0A72"/>
    <w:rsid w:val="00DB380F"/>
    <w:rsid w:val="00DB3D9B"/>
    <w:rsid w:val="00DB5BF5"/>
    <w:rsid w:val="00DB7655"/>
    <w:rsid w:val="00DB79F8"/>
    <w:rsid w:val="00DC0BF8"/>
    <w:rsid w:val="00DC1195"/>
    <w:rsid w:val="00DC1B52"/>
    <w:rsid w:val="00DC20CC"/>
    <w:rsid w:val="00DC21A0"/>
    <w:rsid w:val="00DC25F2"/>
    <w:rsid w:val="00DC2888"/>
    <w:rsid w:val="00DC2994"/>
    <w:rsid w:val="00DC7413"/>
    <w:rsid w:val="00DC7B2C"/>
    <w:rsid w:val="00DD20F9"/>
    <w:rsid w:val="00DD397F"/>
    <w:rsid w:val="00DD4A51"/>
    <w:rsid w:val="00DD61C0"/>
    <w:rsid w:val="00DD7817"/>
    <w:rsid w:val="00DE016B"/>
    <w:rsid w:val="00DE14E8"/>
    <w:rsid w:val="00DE32EC"/>
    <w:rsid w:val="00DE3BC7"/>
    <w:rsid w:val="00DF1DFC"/>
    <w:rsid w:val="00DF280E"/>
    <w:rsid w:val="00DF2C85"/>
    <w:rsid w:val="00DF31BF"/>
    <w:rsid w:val="00DF3440"/>
    <w:rsid w:val="00DF38AA"/>
    <w:rsid w:val="00DF48CB"/>
    <w:rsid w:val="00DF4A85"/>
    <w:rsid w:val="00DF5FCE"/>
    <w:rsid w:val="00DF7C16"/>
    <w:rsid w:val="00E0060A"/>
    <w:rsid w:val="00E01040"/>
    <w:rsid w:val="00E03A75"/>
    <w:rsid w:val="00E043D3"/>
    <w:rsid w:val="00E04FCF"/>
    <w:rsid w:val="00E100AB"/>
    <w:rsid w:val="00E109C8"/>
    <w:rsid w:val="00E124E3"/>
    <w:rsid w:val="00E13490"/>
    <w:rsid w:val="00E13B33"/>
    <w:rsid w:val="00E1466D"/>
    <w:rsid w:val="00E14D59"/>
    <w:rsid w:val="00E1577A"/>
    <w:rsid w:val="00E15FC5"/>
    <w:rsid w:val="00E16284"/>
    <w:rsid w:val="00E1652C"/>
    <w:rsid w:val="00E16933"/>
    <w:rsid w:val="00E16EE4"/>
    <w:rsid w:val="00E17A3D"/>
    <w:rsid w:val="00E21CB4"/>
    <w:rsid w:val="00E223F4"/>
    <w:rsid w:val="00E23291"/>
    <w:rsid w:val="00E23470"/>
    <w:rsid w:val="00E23AB7"/>
    <w:rsid w:val="00E23EA5"/>
    <w:rsid w:val="00E301CF"/>
    <w:rsid w:val="00E3124A"/>
    <w:rsid w:val="00E3185F"/>
    <w:rsid w:val="00E32C9C"/>
    <w:rsid w:val="00E33464"/>
    <w:rsid w:val="00E3491C"/>
    <w:rsid w:val="00E35B4E"/>
    <w:rsid w:val="00E36828"/>
    <w:rsid w:val="00E36E16"/>
    <w:rsid w:val="00E37602"/>
    <w:rsid w:val="00E40B16"/>
    <w:rsid w:val="00E40CF6"/>
    <w:rsid w:val="00E40D05"/>
    <w:rsid w:val="00E41408"/>
    <w:rsid w:val="00E433E3"/>
    <w:rsid w:val="00E43C16"/>
    <w:rsid w:val="00E43CF1"/>
    <w:rsid w:val="00E45E38"/>
    <w:rsid w:val="00E46FBC"/>
    <w:rsid w:val="00E537B2"/>
    <w:rsid w:val="00E55911"/>
    <w:rsid w:val="00E63090"/>
    <w:rsid w:val="00E64680"/>
    <w:rsid w:val="00E64E7D"/>
    <w:rsid w:val="00E652CF"/>
    <w:rsid w:val="00E66A35"/>
    <w:rsid w:val="00E72FE4"/>
    <w:rsid w:val="00E73CFF"/>
    <w:rsid w:val="00E73D6C"/>
    <w:rsid w:val="00E73DA2"/>
    <w:rsid w:val="00E75339"/>
    <w:rsid w:val="00E75846"/>
    <w:rsid w:val="00E759E4"/>
    <w:rsid w:val="00E75F9A"/>
    <w:rsid w:val="00E77DEB"/>
    <w:rsid w:val="00E8277C"/>
    <w:rsid w:val="00E8797E"/>
    <w:rsid w:val="00E87B0F"/>
    <w:rsid w:val="00E91F4E"/>
    <w:rsid w:val="00E91F91"/>
    <w:rsid w:val="00E9251C"/>
    <w:rsid w:val="00E94557"/>
    <w:rsid w:val="00E94D5C"/>
    <w:rsid w:val="00E952F5"/>
    <w:rsid w:val="00E96847"/>
    <w:rsid w:val="00E968DD"/>
    <w:rsid w:val="00EA04BA"/>
    <w:rsid w:val="00EA0F79"/>
    <w:rsid w:val="00EA2195"/>
    <w:rsid w:val="00EA57B5"/>
    <w:rsid w:val="00EA69B6"/>
    <w:rsid w:val="00EA7BA4"/>
    <w:rsid w:val="00EB032B"/>
    <w:rsid w:val="00EB13CC"/>
    <w:rsid w:val="00EB2B29"/>
    <w:rsid w:val="00EB34FC"/>
    <w:rsid w:val="00EB49D8"/>
    <w:rsid w:val="00EB54BF"/>
    <w:rsid w:val="00EB6F15"/>
    <w:rsid w:val="00EC00D1"/>
    <w:rsid w:val="00EC4F7E"/>
    <w:rsid w:val="00EC53C3"/>
    <w:rsid w:val="00EC59FA"/>
    <w:rsid w:val="00EC7940"/>
    <w:rsid w:val="00EC7CFE"/>
    <w:rsid w:val="00ED2171"/>
    <w:rsid w:val="00ED22C3"/>
    <w:rsid w:val="00ED5F88"/>
    <w:rsid w:val="00ED673C"/>
    <w:rsid w:val="00ED758C"/>
    <w:rsid w:val="00EE11A9"/>
    <w:rsid w:val="00EE1E62"/>
    <w:rsid w:val="00EE3ABC"/>
    <w:rsid w:val="00EE4080"/>
    <w:rsid w:val="00EE4E79"/>
    <w:rsid w:val="00EE73F5"/>
    <w:rsid w:val="00EF0459"/>
    <w:rsid w:val="00EF1FC4"/>
    <w:rsid w:val="00EF284D"/>
    <w:rsid w:val="00EF3481"/>
    <w:rsid w:val="00EF3597"/>
    <w:rsid w:val="00EF38BE"/>
    <w:rsid w:val="00EF3B04"/>
    <w:rsid w:val="00EF64E4"/>
    <w:rsid w:val="00F001BA"/>
    <w:rsid w:val="00F0348F"/>
    <w:rsid w:val="00F04503"/>
    <w:rsid w:val="00F0471E"/>
    <w:rsid w:val="00F05E27"/>
    <w:rsid w:val="00F06A4D"/>
    <w:rsid w:val="00F06CBA"/>
    <w:rsid w:val="00F071EB"/>
    <w:rsid w:val="00F11DB6"/>
    <w:rsid w:val="00F12259"/>
    <w:rsid w:val="00F15252"/>
    <w:rsid w:val="00F1557D"/>
    <w:rsid w:val="00F162F1"/>
    <w:rsid w:val="00F17504"/>
    <w:rsid w:val="00F17545"/>
    <w:rsid w:val="00F175D7"/>
    <w:rsid w:val="00F2216F"/>
    <w:rsid w:val="00F22FD5"/>
    <w:rsid w:val="00F239AA"/>
    <w:rsid w:val="00F26F44"/>
    <w:rsid w:val="00F303B5"/>
    <w:rsid w:val="00F303EF"/>
    <w:rsid w:val="00F30678"/>
    <w:rsid w:val="00F32336"/>
    <w:rsid w:val="00F33234"/>
    <w:rsid w:val="00F336E4"/>
    <w:rsid w:val="00F34186"/>
    <w:rsid w:val="00F34437"/>
    <w:rsid w:val="00F35B99"/>
    <w:rsid w:val="00F369C6"/>
    <w:rsid w:val="00F37A4F"/>
    <w:rsid w:val="00F42C9C"/>
    <w:rsid w:val="00F445C9"/>
    <w:rsid w:val="00F44951"/>
    <w:rsid w:val="00F44ECC"/>
    <w:rsid w:val="00F44EF7"/>
    <w:rsid w:val="00F478EF"/>
    <w:rsid w:val="00F504E5"/>
    <w:rsid w:val="00F5062D"/>
    <w:rsid w:val="00F51184"/>
    <w:rsid w:val="00F51D83"/>
    <w:rsid w:val="00F52458"/>
    <w:rsid w:val="00F52DB7"/>
    <w:rsid w:val="00F52EA2"/>
    <w:rsid w:val="00F5335A"/>
    <w:rsid w:val="00F54AB8"/>
    <w:rsid w:val="00F55A42"/>
    <w:rsid w:val="00F57299"/>
    <w:rsid w:val="00F57E92"/>
    <w:rsid w:val="00F6396A"/>
    <w:rsid w:val="00F6488A"/>
    <w:rsid w:val="00F64C5F"/>
    <w:rsid w:val="00F64F5E"/>
    <w:rsid w:val="00F71DDB"/>
    <w:rsid w:val="00F72C92"/>
    <w:rsid w:val="00F75CD7"/>
    <w:rsid w:val="00F76331"/>
    <w:rsid w:val="00F77372"/>
    <w:rsid w:val="00F81B10"/>
    <w:rsid w:val="00F83D7D"/>
    <w:rsid w:val="00F8504A"/>
    <w:rsid w:val="00F862EF"/>
    <w:rsid w:val="00F909C7"/>
    <w:rsid w:val="00F91C4B"/>
    <w:rsid w:val="00F92349"/>
    <w:rsid w:val="00F9379B"/>
    <w:rsid w:val="00F977A3"/>
    <w:rsid w:val="00F97F41"/>
    <w:rsid w:val="00FA0936"/>
    <w:rsid w:val="00FA1AB8"/>
    <w:rsid w:val="00FA3702"/>
    <w:rsid w:val="00FA525F"/>
    <w:rsid w:val="00FA75D6"/>
    <w:rsid w:val="00FB24B1"/>
    <w:rsid w:val="00FB426D"/>
    <w:rsid w:val="00FB688A"/>
    <w:rsid w:val="00FB6E15"/>
    <w:rsid w:val="00FB768D"/>
    <w:rsid w:val="00FC28D0"/>
    <w:rsid w:val="00FC31D1"/>
    <w:rsid w:val="00FC4117"/>
    <w:rsid w:val="00FC45CD"/>
    <w:rsid w:val="00FC5466"/>
    <w:rsid w:val="00FC620E"/>
    <w:rsid w:val="00FC6A72"/>
    <w:rsid w:val="00FD0793"/>
    <w:rsid w:val="00FD1925"/>
    <w:rsid w:val="00FD28DB"/>
    <w:rsid w:val="00FD4429"/>
    <w:rsid w:val="00FD54C6"/>
    <w:rsid w:val="00FE01B1"/>
    <w:rsid w:val="00FE02E3"/>
    <w:rsid w:val="00FE1EF4"/>
    <w:rsid w:val="00FE59B7"/>
    <w:rsid w:val="00FE6BBE"/>
    <w:rsid w:val="00FF13C6"/>
    <w:rsid w:val="00FF1FF9"/>
    <w:rsid w:val="00FF3FB9"/>
    <w:rsid w:val="00FF560D"/>
    <w:rsid w:val="00FF6B44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  <w:style w:type="character" w:customStyle="1" w:styleId="20">
    <w:name w:val="Заголовок 2 Знак"/>
    <w:basedOn w:val="a0"/>
    <w:link w:val="2"/>
    <w:rsid w:val="000C50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rsid w:val="00BF09E4"/>
  </w:style>
  <w:style w:type="paragraph" w:styleId="af4">
    <w:name w:val="Normal (Web)"/>
    <w:basedOn w:val="a"/>
    <w:uiPriority w:val="99"/>
    <w:rsid w:val="00D57A93"/>
    <w:pPr>
      <w:spacing w:before="100" w:beforeAutospacing="1" w:after="100" w:afterAutospacing="1"/>
    </w:pPr>
    <w:rPr>
      <w:lang w:val="uk-UA" w:eastAsia="uk-UA"/>
    </w:rPr>
  </w:style>
  <w:style w:type="paragraph" w:styleId="af5">
    <w:name w:val="Plain Text"/>
    <w:basedOn w:val="a"/>
    <w:link w:val="af6"/>
    <w:uiPriority w:val="99"/>
    <w:unhideWhenUsed/>
    <w:rsid w:val="002271E1"/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2271E1"/>
    <w:rPr>
      <w:rFonts w:ascii="Consolas" w:eastAsia="Times New Roman" w:hAnsi="Consolas" w:cs="Consolas"/>
      <w:sz w:val="21"/>
      <w:szCs w:val="21"/>
      <w:lang w:eastAsia="ru-RU"/>
    </w:rPr>
  </w:style>
  <w:style w:type="paragraph" w:styleId="21">
    <w:name w:val="Body Text Indent 2"/>
    <w:basedOn w:val="a"/>
    <w:link w:val="22"/>
    <w:rsid w:val="00DC119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C11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link w:val="24"/>
    <w:uiPriority w:val="99"/>
    <w:rsid w:val="00C45FD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45FDF"/>
    <w:pPr>
      <w:widowControl w:val="0"/>
      <w:shd w:val="clear" w:color="auto" w:fill="FFFFFF"/>
      <w:spacing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TimesNewRoman">
    <w:name w:val="Основной текст (2) + Times New Roman"/>
    <w:rsid w:val="00C45FDF"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3TimesNewRoman">
    <w:name w:val="Основной текст (3) + Times New Roman"/>
    <w:aliases w:val="14 pt"/>
    <w:rsid w:val="00C45FDF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f7">
    <w:name w:val="No Spacing"/>
    <w:qFormat/>
    <w:rsid w:val="00C45FD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07B7-5F05-488D-9F3E-22D09730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15978</TotalTime>
  <Pages>1</Pages>
  <Words>11929</Words>
  <Characters>6800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914</cp:revision>
  <cp:lastPrinted>2020-12-21T06:59:00Z</cp:lastPrinted>
  <dcterms:created xsi:type="dcterms:W3CDTF">2013-03-20T09:04:00Z</dcterms:created>
  <dcterms:modified xsi:type="dcterms:W3CDTF">2020-12-28T06:17:00Z</dcterms:modified>
</cp:coreProperties>
</file>