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021A57">
        <w:rPr>
          <w:b/>
          <w:lang w:val="uk-UA"/>
        </w:rPr>
        <w:t>Україна</w:t>
      </w:r>
    </w:p>
    <w:p w:rsidR="00021A57" w:rsidRPr="005536B5" w:rsidRDefault="00021A57" w:rsidP="000172FC">
      <w:pPr>
        <w:spacing w:line="240" w:lineRule="auto"/>
        <w:rPr>
          <w:b/>
          <w:lang w:val="uk-UA"/>
        </w:rPr>
      </w:pP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223069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D111A7">
        <w:rPr>
          <w:b/>
          <w:lang w:val="uk-UA"/>
        </w:rPr>
        <w:t xml:space="preserve"> 2</w:t>
      </w:r>
      <w:r>
        <w:rPr>
          <w:b/>
          <w:lang w:val="uk-UA"/>
        </w:rPr>
        <w:t>/</w:t>
      </w:r>
      <w:r w:rsidR="00D111A7">
        <w:rPr>
          <w:b/>
          <w:lang w:val="uk-UA"/>
        </w:rPr>
        <w:t>3</w:t>
      </w:r>
    </w:p>
    <w:p w:rsidR="00D111A7" w:rsidRDefault="00024B2F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51910">
        <w:rPr>
          <w:lang w:val="uk-UA"/>
        </w:rPr>
        <w:t xml:space="preserve">спільного засідання постійних комісій </w:t>
      </w:r>
      <w:r w:rsidR="00101F7A" w:rsidRPr="00851910">
        <w:rPr>
          <w:lang w:val="uk-UA"/>
        </w:rPr>
        <w:t xml:space="preserve">з питань </w:t>
      </w:r>
      <w:r w:rsidR="00813FCE" w:rsidRPr="00813FCE">
        <w:rPr>
          <w:rFonts w:eastAsia="Times New Roman"/>
          <w:color w:val="000000"/>
          <w:spacing w:val="-1"/>
          <w:szCs w:val="28"/>
          <w:lang w:val="uk-UA" w:eastAsia="ru-RU"/>
        </w:rPr>
        <w:t>охорони здоров’я,</w:t>
      </w:r>
    </w:p>
    <w:p w:rsidR="00D111A7" w:rsidRDefault="00813FCE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13FCE">
        <w:rPr>
          <w:rFonts w:eastAsia="Times New Roman"/>
          <w:color w:val="000000"/>
          <w:spacing w:val="-1"/>
          <w:szCs w:val="28"/>
          <w:lang w:val="uk-UA" w:eastAsia="ru-RU"/>
        </w:rPr>
        <w:t xml:space="preserve"> соціального захисту населення та у справах ветеранів</w:t>
      </w:r>
      <w:r w:rsidR="00D111A7">
        <w:rPr>
          <w:rFonts w:eastAsia="Times New Roman"/>
          <w:color w:val="000000"/>
          <w:spacing w:val="-1"/>
          <w:szCs w:val="28"/>
          <w:lang w:val="uk-UA" w:eastAsia="ru-RU"/>
        </w:rPr>
        <w:t>,</w:t>
      </w:r>
    </w:p>
    <w:p w:rsidR="00813FCE" w:rsidRPr="00813FCE" w:rsidRDefault="00D111A7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>
        <w:rPr>
          <w:rFonts w:eastAsia="Times New Roman"/>
          <w:color w:val="000000"/>
          <w:spacing w:val="-1"/>
          <w:szCs w:val="28"/>
          <w:lang w:val="uk-UA" w:eastAsia="ru-RU"/>
        </w:rPr>
        <w:t xml:space="preserve"> </w:t>
      </w:r>
      <w:r w:rsidRPr="00851910">
        <w:rPr>
          <w:lang w:val="uk-UA"/>
        </w:rPr>
        <w:t xml:space="preserve">з питань </w:t>
      </w:r>
      <w:r>
        <w:rPr>
          <w:lang w:val="uk-UA"/>
        </w:rPr>
        <w:t>бюджету та фінансів</w:t>
      </w:r>
    </w:p>
    <w:p w:rsidR="004A46F7" w:rsidRPr="00851910" w:rsidRDefault="004A46F7" w:rsidP="001D070C">
      <w:pPr>
        <w:spacing w:line="240" w:lineRule="auto"/>
        <w:jc w:val="center"/>
        <w:rPr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C213A">
        <w:rPr>
          <w:lang w:val="uk-UA"/>
        </w:rPr>
        <w:t xml:space="preserve"> 21</w:t>
      </w:r>
      <w:r w:rsidR="0016565E">
        <w:rPr>
          <w:lang w:val="uk-UA"/>
        </w:rPr>
        <w:t xml:space="preserve"> </w:t>
      </w:r>
      <w:r w:rsidR="00223069">
        <w:rPr>
          <w:lang w:val="uk-UA"/>
        </w:rPr>
        <w:t>січня</w:t>
      </w:r>
      <w:r w:rsidR="00036779">
        <w:rPr>
          <w:lang w:val="uk-UA"/>
        </w:rPr>
        <w:t xml:space="preserve"> </w:t>
      </w:r>
      <w:r w:rsidR="00223069">
        <w:rPr>
          <w:lang w:val="uk-UA"/>
        </w:rPr>
        <w:t>2021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AF0F98" w:rsidRDefault="00CD7801" w:rsidP="00D111A7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 w:rsidRPr="00CD7801">
        <w:rPr>
          <w:b/>
          <w:lang w:val="uk-UA"/>
        </w:rPr>
        <w:t xml:space="preserve">Присутні депутати: </w:t>
      </w:r>
      <w:proofErr w:type="spellStart"/>
      <w:r w:rsidR="00851910" w:rsidRPr="00851910">
        <w:rPr>
          <w:rFonts w:eastAsia="Calibri"/>
          <w:szCs w:val="28"/>
          <w:lang w:val="uk-UA"/>
        </w:rPr>
        <w:t>Сабадаш</w:t>
      </w:r>
      <w:proofErr w:type="spellEnd"/>
      <w:r w:rsidR="00851910" w:rsidRPr="00851910">
        <w:rPr>
          <w:rFonts w:eastAsia="Calibri"/>
          <w:szCs w:val="28"/>
          <w:lang w:val="uk-UA"/>
        </w:rPr>
        <w:t xml:space="preserve"> І.І. – голова постійної комісії, </w:t>
      </w:r>
      <w:r w:rsidR="00D111A7">
        <w:rPr>
          <w:rFonts w:eastAsia="Calibri"/>
          <w:szCs w:val="28"/>
          <w:lang w:val="uk-UA"/>
        </w:rPr>
        <w:t xml:space="preserve">                        </w:t>
      </w:r>
      <w:r w:rsidR="00851910" w:rsidRPr="00851910">
        <w:rPr>
          <w:rFonts w:eastAsia="Calibri"/>
          <w:szCs w:val="28"/>
          <w:lang w:val="uk-UA"/>
        </w:rPr>
        <w:t xml:space="preserve">Лукашенко І.В. - секретар постійної комісії, </w:t>
      </w:r>
      <w:proofErr w:type="spellStart"/>
      <w:r w:rsidR="00851910" w:rsidRPr="00851910">
        <w:rPr>
          <w:rFonts w:eastAsia="Calibri"/>
          <w:szCs w:val="28"/>
          <w:lang w:val="uk-UA"/>
        </w:rPr>
        <w:t>Білошицький</w:t>
      </w:r>
      <w:proofErr w:type="spellEnd"/>
      <w:r w:rsidR="00851910" w:rsidRPr="00851910">
        <w:rPr>
          <w:rFonts w:eastAsia="Calibri"/>
          <w:szCs w:val="28"/>
          <w:lang w:val="uk-UA"/>
        </w:rPr>
        <w:t xml:space="preserve"> С.К., Годований Р.М., Довгополий Ю.Д., Донець В.Є,   </w:t>
      </w:r>
      <w:proofErr w:type="spellStart"/>
      <w:r w:rsidR="00851910" w:rsidRPr="00851910">
        <w:rPr>
          <w:rFonts w:eastAsia="Calibri"/>
          <w:szCs w:val="28"/>
          <w:lang w:val="uk-UA"/>
        </w:rPr>
        <w:t>Озерчук</w:t>
      </w:r>
      <w:proofErr w:type="spellEnd"/>
      <w:r w:rsidR="00851910" w:rsidRPr="00851910">
        <w:rPr>
          <w:rFonts w:eastAsia="Calibri"/>
          <w:szCs w:val="28"/>
          <w:lang w:val="uk-UA"/>
        </w:rPr>
        <w:t xml:space="preserve"> А.М. – члени постійної комісії.</w:t>
      </w:r>
    </w:p>
    <w:p w:rsidR="00D111A7" w:rsidRPr="00CD7801" w:rsidRDefault="00D111A7" w:rsidP="00D111A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proofErr w:type="spellStart"/>
      <w:r w:rsidRPr="00CD7801">
        <w:rPr>
          <w:lang w:val="uk-UA"/>
        </w:rPr>
        <w:t>Дмитрук</w:t>
      </w:r>
      <w:proofErr w:type="spellEnd"/>
      <w:r w:rsidRPr="00CD7801">
        <w:rPr>
          <w:lang w:val="uk-UA"/>
        </w:rPr>
        <w:t xml:space="preserve"> О.В. – голова постійної комісії,  Григорович М.С. – заступник голови постійної комісії, </w:t>
      </w:r>
      <w:proofErr w:type="spellStart"/>
      <w:r w:rsidRPr="00CD7801">
        <w:rPr>
          <w:lang w:val="uk-UA"/>
        </w:rPr>
        <w:t>Онопрієнко</w:t>
      </w:r>
      <w:proofErr w:type="spellEnd"/>
      <w:r w:rsidRPr="00CD7801">
        <w:rPr>
          <w:lang w:val="uk-UA"/>
        </w:rPr>
        <w:t xml:space="preserve"> В.В. – секретар постійної комісії, </w:t>
      </w:r>
      <w:r>
        <w:rPr>
          <w:lang w:val="uk-UA"/>
        </w:rPr>
        <w:t xml:space="preserve">                  </w:t>
      </w:r>
      <w:proofErr w:type="spellStart"/>
      <w:r w:rsidRPr="00CD7801">
        <w:rPr>
          <w:lang w:val="uk-UA"/>
        </w:rPr>
        <w:t>Диняк</w:t>
      </w:r>
      <w:proofErr w:type="spellEnd"/>
      <w:r w:rsidRPr="00CD7801">
        <w:rPr>
          <w:lang w:val="uk-UA"/>
        </w:rPr>
        <w:t xml:space="preserve"> С.В.,  Кропивницький В.М., </w:t>
      </w:r>
      <w:proofErr w:type="spellStart"/>
      <w:r w:rsidRPr="00CD7801">
        <w:rPr>
          <w:lang w:val="uk-UA"/>
        </w:rPr>
        <w:t>Нікітіч</w:t>
      </w:r>
      <w:proofErr w:type="spellEnd"/>
      <w:r w:rsidRPr="00CD7801">
        <w:rPr>
          <w:lang w:val="uk-UA"/>
        </w:rPr>
        <w:t xml:space="preserve"> Т.Г., Павленко</w:t>
      </w:r>
      <w:r>
        <w:rPr>
          <w:lang w:val="uk-UA"/>
        </w:rPr>
        <w:t xml:space="preserve"> А.А.</w:t>
      </w:r>
      <w:r w:rsidRPr="00CD7801">
        <w:rPr>
          <w:lang w:val="uk-UA"/>
        </w:rPr>
        <w:t xml:space="preserve">, Рибак Н.І., Руденький А.О., Ходак І.Є. </w:t>
      </w:r>
    </w:p>
    <w:p w:rsidR="00AF0F98" w:rsidRDefault="00AF0F98" w:rsidP="00EB4CF2">
      <w:pPr>
        <w:spacing w:line="240" w:lineRule="auto"/>
        <w:ind w:firstLine="567"/>
        <w:jc w:val="both"/>
        <w:rPr>
          <w:b/>
          <w:lang w:val="uk-UA"/>
        </w:rPr>
      </w:pPr>
    </w:p>
    <w:p w:rsidR="00EB4CF2" w:rsidRPr="00EB4CF2" w:rsidRDefault="00883CB1" w:rsidP="00EB4CF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r w:rsidR="004E5CA8" w:rsidRPr="004E5CA8">
        <w:rPr>
          <w:lang w:val="uk-UA"/>
        </w:rPr>
        <w:t>Федоренко В.І. – голова обласної ради,</w:t>
      </w:r>
      <w:r w:rsidR="004E5CA8">
        <w:rPr>
          <w:b/>
          <w:lang w:val="uk-UA"/>
        </w:rPr>
        <w:t xml:space="preserve"> </w:t>
      </w:r>
      <w:r w:rsidR="004E5CA8">
        <w:rPr>
          <w:lang w:val="uk-UA"/>
        </w:rPr>
        <w:t>Дзюбенко О.М.</w:t>
      </w:r>
      <w:r w:rsidR="004E5CA8">
        <w:rPr>
          <w:i/>
          <w:lang w:val="uk-UA"/>
        </w:rPr>
        <w:t xml:space="preserve"> </w:t>
      </w:r>
      <w:r w:rsidR="004E5CA8">
        <w:rPr>
          <w:b/>
          <w:lang w:val="uk-UA"/>
        </w:rPr>
        <w:t>–</w:t>
      </w:r>
      <w:r w:rsidR="004E5CA8" w:rsidRPr="00873AD3">
        <w:rPr>
          <w:b/>
          <w:lang w:val="uk-UA"/>
        </w:rPr>
        <w:t xml:space="preserve"> </w:t>
      </w:r>
      <w:r w:rsidR="004E5CA8" w:rsidRPr="00873AD3">
        <w:rPr>
          <w:lang w:val="uk-UA"/>
        </w:rPr>
        <w:t>перший</w:t>
      </w:r>
      <w:r w:rsidR="004E5CA8">
        <w:rPr>
          <w:lang w:val="uk-UA"/>
        </w:rPr>
        <w:t xml:space="preserve"> заступник голови обласної ради, </w:t>
      </w:r>
      <w:proofErr w:type="spellStart"/>
      <w:r w:rsidR="00476168">
        <w:rPr>
          <w:lang w:val="uk-UA"/>
        </w:rPr>
        <w:t>Градівський</w:t>
      </w:r>
      <w:proofErr w:type="spellEnd"/>
      <w:r w:rsidR="00476168">
        <w:rPr>
          <w:lang w:val="uk-UA"/>
        </w:rPr>
        <w:t xml:space="preserve"> В.М. -</w:t>
      </w:r>
      <w:r w:rsidR="00FB59F4">
        <w:rPr>
          <w:lang w:val="uk-UA"/>
        </w:rPr>
        <w:t xml:space="preserve"> заступник голови обласної державної адміністрації,</w:t>
      </w:r>
      <w:r w:rsidR="00FB59F4" w:rsidRPr="00E71268">
        <w:rPr>
          <w:szCs w:val="28"/>
          <w:lang w:val="uk-UA"/>
        </w:rPr>
        <w:t xml:space="preserve"> </w:t>
      </w:r>
      <w:proofErr w:type="spellStart"/>
      <w:r w:rsidR="00E71268" w:rsidRPr="00E71268">
        <w:rPr>
          <w:szCs w:val="28"/>
          <w:lang w:val="uk-UA"/>
        </w:rPr>
        <w:t>Турський</w:t>
      </w:r>
      <w:proofErr w:type="spellEnd"/>
      <w:r w:rsidR="00E71268" w:rsidRPr="00E71268">
        <w:rPr>
          <w:szCs w:val="28"/>
          <w:lang w:val="uk-UA"/>
        </w:rPr>
        <w:t xml:space="preserve"> </w:t>
      </w:r>
      <w:r w:rsidR="00E71268">
        <w:rPr>
          <w:szCs w:val="28"/>
          <w:lang w:val="uk-UA"/>
        </w:rPr>
        <w:t>В.В.</w:t>
      </w:r>
      <w:r w:rsidR="00E71268" w:rsidRPr="00E71268">
        <w:rPr>
          <w:szCs w:val="28"/>
          <w:lang w:val="uk-UA"/>
        </w:rPr>
        <w:t xml:space="preserve"> </w:t>
      </w:r>
      <w:r w:rsidR="00E71268" w:rsidRPr="001C2B24">
        <w:rPr>
          <w:szCs w:val="28"/>
          <w:lang w:val="uk-UA"/>
        </w:rPr>
        <w:t xml:space="preserve">– </w:t>
      </w:r>
      <w:r w:rsidR="00E71268">
        <w:rPr>
          <w:szCs w:val="28"/>
          <w:lang w:val="uk-UA"/>
        </w:rPr>
        <w:t xml:space="preserve">заступник </w:t>
      </w:r>
      <w:r w:rsidR="00E71268" w:rsidRPr="001C2B24">
        <w:rPr>
          <w:szCs w:val="28"/>
          <w:lang w:val="uk-UA"/>
        </w:rPr>
        <w:t>директор</w:t>
      </w:r>
      <w:r w:rsidR="00E71268">
        <w:rPr>
          <w:szCs w:val="28"/>
          <w:lang w:val="uk-UA"/>
        </w:rPr>
        <w:t>а</w:t>
      </w:r>
      <w:r w:rsidR="00E71268" w:rsidRPr="001C2B24">
        <w:rPr>
          <w:szCs w:val="28"/>
          <w:lang w:val="uk-UA"/>
        </w:rPr>
        <w:t xml:space="preserve"> </w:t>
      </w:r>
      <w:r w:rsidR="00021A57">
        <w:rPr>
          <w:szCs w:val="28"/>
          <w:lang w:val="uk-UA"/>
        </w:rPr>
        <w:t>Д</w:t>
      </w:r>
      <w:r w:rsidR="00E71268" w:rsidRPr="001C2B24">
        <w:rPr>
          <w:szCs w:val="28"/>
          <w:lang w:val="uk-UA"/>
        </w:rPr>
        <w:t>епартамент</w:t>
      </w:r>
      <w:r w:rsidR="00E71268">
        <w:rPr>
          <w:szCs w:val="28"/>
          <w:lang w:val="uk-UA"/>
        </w:rPr>
        <w:t xml:space="preserve">у фінансів облдержадміністрації, </w:t>
      </w:r>
      <w:proofErr w:type="spellStart"/>
      <w:r w:rsidR="0089597D">
        <w:rPr>
          <w:lang w:val="uk-UA"/>
        </w:rPr>
        <w:t>Прокопець</w:t>
      </w:r>
      <w:proofErr w:type="spellEnd"/>
      <w:r w:rsidR="0089597D">
        <w:rPr>
          <w:lang w:val="uk-UA"/>
        </w:rPr>
        <w:t xml:space="preserve"> Ю.В.</w:t>
      </w:r>
      <w:r w:rsidR="0089597D" w:rsidRPr="0089597D">
        <w:rPr>
          <w:lang w:val="uk-UA"/>
        </w:rPr>
        <w:t xml:space="preserve"> </w:t>
      </w:r>
      <w:r w:rsidR="0089597D">
        <w:rPr>
          <w:b/>
          <w:lang w:val="uk-UA"/>
        </w:rPr>
        <w:t xml:space="preserve">- </w:t>
      </w:r>
      <w:r w:rsidR="0089597D" w:rsidRPr="001C2B24">
        <w:rPr>
          <w:szCs w:val="28"/>
          <w:lang w:val="uk-UA"/>
        </w:rPr>
        <w:t xml:space="preserve">директор Департаменту </w:t>
      </w:r>
      <w:r w:rsidR="0089597D">
        <w:rPr>
          <w:szCs w:val="28"/>
          <w:lang w:val="uk-UA"/>
        </w:rPr>
        <w:t>праці, соціальної та сімейної</w:t>
      </w:r>
      <w:r w:rsidR="00DE3134">
        <w:rPr>
          <w:szCs w:val="28"/>
          <w:lang w:val="uk-UA"/>
        </w:rPr>
        <w:t xml:space="preserve"> політики облдержадміністрації,</w:t>
      </w:r>
      <w:r w:rsidR="0089597D">
        <w:rPr>
          <w:szCs w:val="28"/>
          <w:lang w:val="uk-UA"/>
        </w:rPr>
        <w:t xml:space="preserve"> </w:t>
      </w:r>
      <w:proofErr w:type="spellStart"/>
      <w:r w:rsidR="00A31D53">
        <w:rPr>
          <w:szCs w:val="28"/>
          <w:lang w:val="uk-UA"/>
        </w:rPr>
        <w:t>Суслик</w:t>
      </w:r>
      <w:proofErr w:type="spellEnd"/>
      <w:r w:rsidR="00A31D53">
        <w:rPr>
          <w:szCs w:val="28"/>
          <w:lang w:val="uk-UA"/>
        </w:rPr>
        <w:t xml:space="preserve"> М. П. – директор </w:t>
      </w:r>
      <w:r w:rsidR="00021A57">
        <w:rPr>
          <w:szCs w:val="28"/>
          <w:lang w:val="uk-UA"/>
        </w:rPr>
        <w:t>Д</w:t>
      </w:r>
      <w:r w:rsidR="00A31D53">
        <w:rPr>
          <w:szCs w:val="28"/>
          <w:lang w:val="uk-UA"/>
        </w:rPr>
        <w:t xml:space="preserve">епартаменту охорони здоров’я облдержадміністрації, </w:t>
      </w:r>
      <w:r w:rsidR="00EB4CF2">
        <w:rPr>
          <w:szCs w:val="28"/>
          <w:lang w:val="uk-UA"/>
        </w:rPr>
        <w:t xml:space="preserve"> </w:t>
      </w:r>
      <w:proofErr w:type="spellStart"/>
      <w:r w:rsidR="00207980">
        <w:rPr>
          <w:szCs w:val="28"/>
          <w:lang w:val="uk-UA"/>
        </w:rPr>
        <w:t>Р</w:t>
      </w:r>
      <w:r w:rsidR="00021A57">
        <w:rPr>
          <w:szCs w:val="28"/>
          <w:lang w:val="uk-UA"/>
        </w:rPr>
        <w:t>е</w:t>
      </w:r>
      <w:r w:rsidR="00207980">
        <w:rPr>
          <w:szCs w:val="28"/>
          <w:lang w:val="uk-UA"/>
        </w:rPr>
        <w:t>піков</w:t>
      </w:r>
      <w:proofErr w:type="spellEnd"/>
      <w:r w:rsidR="00207980">
        <w:rPr>
          <w:szCs w:val="28"/>
          <w:lang w:val="uk-UA"/>
        </w:rPr>
        <w:t xml:space="preserve"> А.В.</w:t>
      </w:r>
      <w:r w:rsidR="00EB4CF2" w:rsidRPr="00EB4CF2">
        <w:rPr>
          <w:szCs w:val="28"/>
          <w:lang w:val="uk-UA"/>
        </w:rPr>
        <w:t xml:space="preserve"> –</w:t>
      </w:r>
      <w:r w:rsidR="00207980">
        <w:rPr>
          <w:szCs w:val="28"/>
          <w:lang w:val="uk-UA"/>
        </w:rPr>
        <w:t xml:space="preserve"> заступник керуючого</w:t>
      </w:r>
      <w:r w:rsidR="00021A57">
        <w:rPr>
          <w:szCs w:val="28"/>
          <w:lang w:val="uk-UA"/>
        </w:rPr>
        <w:t xml:space="preserve"> справами</w:t>
      </w:r>
      <w:r w:rsidR="00207980">
        <w:rPr>
          <w:szCs w:val="28"/>
          <w:lang w:val="uk-UA"/>
        </w:rPr>
        <w:t>, начальник</w:t>
      </w:r>
      <w:r w:rsidR="00EB4CF2" w:rsidRPr="00EB4CF2">
        <w:rPr>
          <w:szCs w:val="28"/>
          <w:lang w:val="uk-UA"/>
        </w:rPr>
        <w:t xml:space="preserve"> управління юридичної та кадрової роботи виконавчого апарату обласної ради.</w:t>
      </w:r>
      <w:r w:rsidR="008C45B6" w:rsidRPr="008C45B6">
        <w:rPr>
          <w:lang w:val="uk-UA"/>
        </w:rPr>
        <w:t xml:space="preserve"> </w:t>
      </w:r>
    </w:p>
    <w:p w:rsidR="009F079A" w:rsidRPr="00424886" w:rsidRDefault="009F079A" w:rsidP="009F079A">
      <w:pPr>
        <w:tabs>
          <w:tab w:val="left" w:pos="993"/>
        </w:tabs>
        <w:ind w:firstLine="567"/>
        <w:jc w:val="both"/>
        <w:rPr>
          <w:i/>
          <w:szCs w:val="28"/>
          <w:lang w:val="uk-UA"/>
        </w:rPr>
      </w:pPr>
    </w:p>
    <w:p w:rsidR="008C45B6" w:rsidRPr="00A87020" w:rsidRDefault="004E5CA8" w:rsidP="008C45B6">
      <w:pPr>
        <w:spacing w:line="240" w:lineRule="auto"/>
        <w:ind w:firstLine="567"/>
        <w:jc w:val="both"/>
        <w:rPr>
          <w:lang w:val="uk-UA"/>
        </w:rPr>
      </w:pPr>
      <w:r w:rsidRPr="00021A57">
        <w:rPr>
          <w:b/>
          <w:lang w:val="uk-UA"/>
        </w:rPr>
        <w:t>Беруть участь у засіданні</w:t>
      </w:r>
      <w:r w:rsidRPr="00A87020">
        <w:rPr>
          <w:lang w:val="uk-UA"/>
        </w:rPr>
        <w:t xml:space="preserve">: </w:t>
      </w:r>
      <w:r w:rsidR="00A87020" w:rsidRPr="00A87020">
        <w:rPr>
          <w:lang w:val="uk-UA"/>
        </w:rPr>
        <w:t>Кузьміних С.В. – народний депутат України.</w:t>
      </w:r>
    </w:p>
    <w:p w:rsidR="00223069" w:rsidRDefault="00223069" w:rsidP="008C45B6">
      <w:pPr>
        <w:spacing w:line="240" w:lineRule="auto"/>
        <w:ind w:firstLine="567"/>
        <w:jc w:val="both"/>
        <w:rPr>
          <w:lang w:val="uk-UA"/>
        </w:rPr>
      </w:pPr>
    </w:p>
    <w:p w:rsidR="00B41920" w:rsidRDefault="000D3272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021A57">
        <w:rPr>
          <w:b/>
          <w:lang w:val="uk-UA"/>
        </w:rPr>
        <w:t>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1. Про погодження переліку заходів та розподілу видатків щодо реалізації Програми «Здоров′я населення Житомирщини» на 2021 рік по Департаменту охорони здоров′я облдержадміністрації.</w:t>
      </w:r>
    </w:p>
    <w:p w:rsidR="00B46572" w:rsidRPr="00B46572" w:rsidRDefault="00B46572" w:rsidP="00B46572">
      <w:pPr>
        <w:spacing w:line="240" w:lineRule="auto"/>
        <w:ind w:left="1701"/>
        <w:jc w:val="both"/>
        <w:rPr>
          <w:rFonts w:eastAsia="Times New Roman"/>
          <w:i/>
          <w:szCs w:val="28"/>
          <w:lang w:val="uk-UA" w:eastAsia="ru-RU"/>
        </w:rPr>
      </w:pPr>
      <w:proofErr w:type="spellStart"/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>:Суслик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М.П.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021A57" w:rsidRDefault="00021A57" w:rsidP="00B46572">
      <w:pPr>
        <w:spacing w:line="0" w:lineRule="atLeast"/>
        <w:jc w:val="both"/>
        <w:rPr>
          <w:rFonts w:eastAsia="Times New Roman"/>
          <w:sz w:val="16"/>
          <w:szCs w:val="16"/>
          <w:lang w:val="uk-UA" w:eastAsia="ru-RU"/>
        </w:rPr>
      </w:pPr>
    </w:p>
    <w:p w:rsidR="00B46572" w:rsidRPr="00B46572" w:rsidRDefault="00B46572" w:rsidP="00B46572">
      <w:pPr>
        <w:spacing w:line="0" w:lineRule="atLeast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2. Про погодження переліку окремих заходів щодо реалізації Програми економічного і соціального розвитку Житомирської області на 2021 рік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0" w:lineRule="atLeast"/>
        <w:ind w:left="1701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</w:t>
      </w:r>
      <w:r w:rsidR="000D3272">
        <w:rPr>
          <w:rFonts w:eastAsia="Times New Roman"/>
          <w:i/>
          <w:szCs w:val="28"/>
          <w:lang w:val="uk-UA" w:eastAsia="ru-RU"/>
        </w:rPr>
        <w:t>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lastRenderedPageBreak/>
        <w:t>3. Про погодження переліку заходів 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left="1701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B46572">
        <w:rPr>
          <w:rFonts w:eastAsia="Times New Roman"/>
          <w:szCs w:val="28"/>
          <w:lang w:val="uk-UA" w:eastAsia="uk-UA"/>
        </w:rPr>
        <w:t>4. Про погодження переліку заходів щодо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right="-144" w:firstLine="1701"/>
        <w:jc w:val="both"/>
        <w:rPr>
          <w:rFonts w:eastAsia="Times New Roman"/>
          <w:sz w:val="16"/>
          <w:szCs w:val="16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</w:p>
    <w:p w:rsidR="00B46572" w:rsidRPr="00B46572" w:rsidRDefault="00B46572" w:rsidP="00B46572">
      <w:pPr>
        <w:tabs>
          <w:tab w:val="left" w:pos="0"/>
        </w:tabs>
        <w:spacing w:line="0" w:lineRule="atLeast"/>
        <w:contextualSpacing/>
        <w:jc w:val="both"/>
        <w:rPr>
          <w:rFonts w:eastAsia="Times New Roman"/>
          <w:i/>
          <w:iCs/>
          <w:sz w:val="16"/>
          <w:szCs w:val="16"/>
          <w:lang w:val="uk-UA" w:eastAsia="uk-UA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5. Про погодження переліку окремих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right="-144" w:firstLine="1701"/>
        <w:jc w:val="both"/>
        <w:rPr>
          <w:rFonts w:eastAsia="Times New Roman"/>
          <w:sz w:val="16"/>
          <w:szCs w:val="16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B46572" w:rsidRPr="00B46572" w:rsidRDefault="00B46572" w:rsidP="00B46572">
      <w:pPr>
        <w:tabs>
          <w:tab w:val="left" w:pos="0"/>
          <w:tab w:val="left" w:pos="709"/>
        </w:tabs>
        <w:spacing w:line="240" w:lineRule="auto"/>
        <w:jc w:val="both"/>
        <w:rPr>
          <w:rFonts w:eastAsia="Calibri"/>
          <w:bCs/>
          <w:szCs w:val="28"/>
          <w:lang w:val="uk-UA"/>
        </w:rPr>
      </w:pPr>
      <w:r w:rsidRPr="00B46572">
        <w:rPr>
          <w:rFonts w:eastAsia="Calibri"/>
          <w:szCs w:val="28"/>
          <w:lang w:val="uk-UA"/>
        </w:rPr>
        <w:t xml:space="preserve">6. </w:t>
      </w:r>
      <w:r w:rsidRPr="00B46572">
        <w:rPr>
          <w:rFonts w:eastAsia="Times New Roman"/>
          <w:szCs w:val="28"/>
          <w:lang w:val="uk-UA" w:eastAsia="ru-RU"/>
        </w:rPr>
        <w:t xml:space="preserve">Про погодження переліку окремих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облдержадміністрації. </w:t>
      </w:r>
    </w:p>
    <w:p w:rsidR="00B46572" w:rsidRPr="00B46572" w:rsidRDefault="00B46572" w:rsidP="00B46572">
      <w:pPr>
        <w:spacing w:line="240" w:lineRule="auto"/>
        <w:ind w:left="1701" w:right="-144"/>
        <w:jc w:val="both"/>
        <w:rPr>
          <w:rFonts w:eastAsia="Times New Roman"/>
          <w:i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Обшта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М.І.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0C5DCC" w:rsidRDefault="000C5DCC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880535" w:rsidRDefault="004A5266" w:rsidP="008805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</w:t>
      </w:r>
      <w:r w:rsidR="00880535">
        <w:rPr>
          <w:lang w:val="uk-UA"/>
        </w:rPr>
        <w:t>порядок денний спільного засідання постійних комісій.</w:t>
      </w:r>
    </w:p>
    <w:p w:rsidR="00880535" w:rsidRDefault="00880535" w:rsidP="00B921DF">
      <w:pPr>
        <w:spacing w:line="240" w:lineRule="auto"/>
        <w:ind w:firstLine="567"/>
        <w:jc w:val="right"/>
        <w:rPr>
          <w:lang w:val="uk-UA"/>
        </w:rPr>
      </w:pPr>
      <w:r>
        <w:rPr>
          <w:lang w:val="uk-UA"/>
        </w:rPr>
        <w:t>Одноголосно</w:t>
      </w:r>
    </w:p>
    <w:p w:rsidR="00880535" w:rsidRDefault="00880535" w:rsidP="00F42242">
      <w:pPr>
        <w:spacing w:line="240" w:lineRule="auto"/>
        <w:ind w:firstLine="567"/>
        <w:jc w:val="both"/>
        <w:rPr>
          <w:lang w:val="uk-UA"/>
        </w:rPr>
      </w:pP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F729D4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1.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proofErr w:type="spellStart"/>
      <w:r w:rsidR="006576F6">
        <w:rPr>
          <w:rFonts w:eastAsia="Times New Roman"/>
          <w:bCs/>
          <w:color w:val="000000"/>
          <w:spacing w:val="-1"/>
          <w:szCs w:val="28"/>
          <w:lang w:val="uk-UA" w:eastAsia="ru-RU"/>
        </w:rPr>
        <w:t>Суслика</w:t>
      </w:r>
      <w:proofErr w:type="spellEnd"/>
      <w:r w:rsidR="006576F6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М.П.,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та розподілу видатків щодо реалізації Програми «Здоров′я населення Житомирщини» на 2021 рік по Департаменту охорон</w:t>
      </w:r>
      <w:r w:rsidR="00021A57">
        <w:rPr>
          <w:rFonts w:eastAsia="Times New Roman"/>
          <w:color w:val="000000"/>
          <w:szCs w:val="28"/>
          <w:lang w:val="uk-UA" w:eastAsia="ru-RU"/>
        </w:rPr>
        <w:t>и здоров′я облдержадміністрації (перелік заходів додається).</w:t>
      </w:r>
    </w:p>
    <w:p w:rsidR="00A87020" w:rsidRDefault="00A87020" w:rsidP="00A87020">
      <w:pPr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В обговоренні даного питання взяли участь Годований Р.М., </w:t>
      </w:r>
      <w:proofErr w:type="spellStart"/>
      <w:r>
        <w:rPr>
          <w:rFonts w:eastAsia="Times New Roman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szCs w:val="28"/>
          <w:lang w:val="uk-UA" w:eastAsia="ru-RU"/>
        </w:rPr>
        <w:t xml:space="preserve"> В.В., </w:t>
      </w:r>
      <w:proofErr w:type="spellStart"/>
      <w:r>
        <w:rPr>
          <w:rFonts w:eastAsia="Times New Roman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szCs w:val="28"/>
          <w:lang w:val="uk-UA" w:eastAsia="ru-RU"/>
        </w:rPr>
        <w:t xml:space="preserve"> А.М., Дзюбенко О.М., Кропивницький В.М., Ходак І.Є.,                      Кузьміних С.В., Лукашенко І.В., </w:t>
      </w:r>
      <w:proofErr w:type="spellStart"/>
      <w:r>
        <w:rPr>
          <w:rFonts w:eastAsia="Times New Roman"/>
          <w:szCs w:val="28"/>
          <w:lang w:val="uk-UA" w:eastAsia="ru-RU"/>
        </w:rPr>
        <w:t>Сабадаш</w:t>
      </w:r>
      <w:proofErr w:type="spellEnd"/>
      <w:r>
        <w:rPr>
          <w:rFonts w:eastAsia="Times New Roman"/>
          <w:szCs w:val="28"/>
          <w:lang w:val="uk-UA" w:eastAsia="ru-RU"/>
        </w:rPr>
        <w:t xml:space="preserve"> І.І., Довгополий Ю.Д.</w:t>
      </w:r>
    </w:p>
    <w:p w:rsidR="00A87020" w:rsidRPr="00B46572" w:rsidRDefault="00A87020" w:rsidP="00A87020">
      <w:pPr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: 1. Погодити перелік заходів та розподіл видатків </w:t>
      </w:r>
      <w:r w:rsidRPr="00813FCE">
        <w:rPr>
          <w:rFonts w:eastAsia="Times New Roman"/>
          <w:szCs w:val="28"/>
          <w:lang w:val="uk-UA" w:eastAsia="ru-RU"/>
        </w:rPr>
        <w:t>щодо реалізації Програми «Здоров′я населення Житомирщини» на 2021 рік по Департаменту охорони здоров′я облдержадміністрації.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 Доручити Департаменту охорони здоров′я облдержадміністрації: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2.1. Вжити термінових заходів щодо включення опалення у приміщенні  КНП "Обласний дитячий протитуберкульозний санаторій „Лісовий берег” Житомирської обласної ради.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lastRenderedPageBreak/>
        <w:t>2.2. Надати депутатам – членам постійної комісії з питань охорони здоров′я, соціального захисту населення та у справах ветеранів кошториси обласних комунальних закладів галузі охорони здоров′я за 2020 рік.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3. Доручити Департаменту агропромислового розвитку та економічної політики облдержадміністрації спільно з відділом юридичної та кадрової роботи виконавчого апарату обласної ради підготувати звернення депутатів обласної ради до Верховної Ради України щодо внесення змін до Закону України «Про публічні закупівлі» в частині підвищення порогу закупівель до 200 тис. грн.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4. Рекомендувати керівництву обласної ради: 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4.1. Надати депутатам обласної ради інформацію щодо споживання енергоносіїв, закупівлі та використання бензину і дизпалива обласними комунальними закладами, вказавши кількість працюючих, опалювальні площі, кількість </w:t>
      </w:r>
      <w:proofErr w:type="spellStart"/>
      <w:r w:rsidRPr="00813FCE">
        <w:rPr>
          <w:rFonts w:eastAsia="Times New Roman"/>
          <w:szCs w:val="28"/>
          <w:lang w:val="uk-UA" w:eastAsia="ru-RU"/>
        </w:rPr>
        <w:t>електроточок</w:t>
      </w:r>
      <w:proofErr w:type="spellEnd"/>
      <w:r w:rsidRPr="00813FCE">
        <w:rPr>
          <w:rFonts w:eastAsia="Times New Roman"/>
          <w:szCs w:val="28"/>
          <w:lang w:val="uk-UA" w:eastAsia="ru-RU"/>
        </w:rPr>
        <w:t>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4.2. Провести нараду з керівниками обласних комунальних закладів щодо тарифів на комунальні послуги та споживання енергоносіїв.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4.3. Створити робочі групи, залучивши, зокрема, депутатів – членів постійних комісій з питань охорони здоров′я, соціального захисту населення та у справах ветеранів, з питань бюджету та фінансів, з питань комунальної власності та майнових відносин: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  -   з вивчення питання щодо ситуації, яка склалася з опаленням у приміщенні КНП "Обласний дитячий протитуберкульозний санаторій „Лісовий берег” Житомирської обласної ради;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  -  з вивчення питання щодо подальшого функціонування КНП „Обласний багатопрофільний спеціалізований </w:t>
      </w:r>
      <w:proofErr w:type="spellStart"/>
      <w:r w:rsidRPr="00813FCE">
        <w:rPr>
          <w:rFonts w:eastAsia="Times New Roman"/>
          <w:szCs w:val="28"/>
          <w:lang w:val="uk-UA" w:eastAsia="ru-RU"/>
        </w:rPr>
        <w:t>фтизіопульмонологічний</w:t>
      </w:r>
      <w:proofErr w:type="spellEnd"/>
      <w:r w:rsidRPr="00813FCE">
        <w:rPr>
          <w:rFonts w:eastAsia="Times New Roman"/>
          <w:szCs w:val="28"/>
          <w:lang w:val="uk-UA" w:eastAsia="ru-RU"/>
        </w:rPr>
        <w:t xml:space="preserve"> санаторій „Лісова казка” Житомирської обласної ради.</w:t>
      </w:r>
    </w:p>
    <w:p w:rsidR="00813FCE" w:rsidRDefault="0062580C" w:rsidP="0062580C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021A57" w:rsidRPr="00813FCE" w:rsidRDefault="00021A57" w:rsidP="0062580C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</w:t>
      </w:r>
      <w:r w:rsidR="0062580C">
        <w:rPr>
          <w:rFonts w:eastAsia="Times New Roman"/>
          <w:bCs/>
          <w:color w:val="000000"/>
          <w:spacing w:val="-1"/>
          <w:szCs w:val="28"/>
          <w:lang w:val="uk-UA" w:eastAsia="ru-RU"/>
        </w:rPr>
        <w:t>2.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  </w:t>
      </w:r>
      <w:proofErr w:type="spellStart"/>
      <w:r w:rsidR="008B48CD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8B48CD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окремих заходів щодо реалізації Програми економічного і соціального розвитку Житомирської області на  2021 рік по Департаменту праці, соціальної та сімейної політики облдержадміністрації</w:t>
      </w:r>
      <w:r w:rsidR="00021A57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</w:t>
      </w:r>
      <w:r w:rsidRPr="00813FCE">
        <w:rPr>
          <w:rFonts w:eastAsia="Times New Roman"/>
          <w:color w:val="000000"/>
          <w:szCs w:val="28"/>
          <w:lang w:val="uk-UA" w:eastAsia="ru-RU"/>
        </w:rPr>
        <w:t>.</w:t>
      </w:r>
    </w:p>
    <w:p w:rsidR="00021A57" w:rsidRPr="00B44B3B" w:rsidRDefault="00021A57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A87020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Cs/>
          <w:spacing w:val="-1"/>
          <w:szCs w:val="28"/>
          <w:lang w:val="uk-UA" w:eastAsia="ru-RU"/>
        </w:rPr>
        <w:t xml:space="preserve">В обговоренні даного питання взяли участь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Дмитрук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О.В., Годований Р.М., Ходак І.Є., Павленко А.А.,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В.В., Григорович М.С.,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А.М.,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Градівський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В.М.</w:t>
      </w:r>
    </w:p>
    <w:p w:rsidR="00021A57" w:rsidRDefault="00021A57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B44B3B" w:rsidRPr="00021A57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: 1. Погодити виділення коштів з обласного бюджету у сумі                     280 тис. грн, передбачену в межах Програми економічного і соціального розвитку Житомирської області на 2021 рік, для надання фінансової допомоги на створення робочих місць.</w:t>
      </w:r>
    </w:p>
    <w:p w:rsidR="00B44B3B" w:rsidRDefault="00B44B3B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2. Розподіл коштів здійснити після затвердження Положення про конкурсну комісію з відбору бізнес-планів для надання фінансової допомоги на створення робочих місць з метою мінімізації та подолання негативних наслідків на ринку 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lastRenderedPageBreak/>
        <w:t xml:space="preserve">праці, зумовлених необхідністю запровадження карантинних заходів для запобігання поширенню гострої респіраторної хвороби </w:t>
      </w:r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COVID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-19, спричиненої </w:t>
      </w:r>
      <w:proofErr w:type="spellStart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коронавірусом</w:t>
      </w:r>
      <w:proofErr w:type="spellEnd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SARS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-</w:t>
      </w:r>
      <w:proofErr w:type="spellStart"/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CoV</w:t>
      </w:r>
      <w:proofErr w:type="spellEnd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-2.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</w:p>
    <w:p w:rsidR="00A87020" w:rsidRPr="00813FCE" w:rsidRDefault="00A87020" w:rsidP="00A87020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DE3134">
        <w:rPr>
          <w:rFonts w:eastAsia="Times New Roman"/>
          <w:bCs/>
          <w:color w:val="000000"/>
          <w:spacing w:val="-1"/>
          <w:szCs w:val="28"/>
          <w:lang w:val="uk-UA" w:eastAsia="ru-RU"/>
        </w:rPr>
        <w:t>3.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="00DE3134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proofErr w:type="spellStart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Ю.В., який проінформував з питання </w:t>
      </w:r>
      <w:r w:rsidR="00B921DF">
        <w:rPr>
          <w:rFonts w:eastAsia="Times New Roman"/>
          <w:bCs/>
          <w:color w:val="000000"/>
          <w:spacing w:val="-1"/>
          <w:szCs w:val="28"/>
          <w:lang w:val="uk-UA" w:eastAsia="ru-RU"/>
        </w:rPr>
        <w:t>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  <w:r w:rsidR="00B44B3B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Вирішили: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Погодити перелік заходів на 2021 </w:t>
      </w:r>
      <w:r w:rsidRPr="00813FCE">
        <w:rPr>
          <w:rFonts w:eastAsia="Times New Roman"/>
          <w:color w:val="000000"/>
          <w:szCs w:val="28"/>
          <w:lang w:val="uk-UA" w:eastAsia="ru-RU"/>
        </w:rPr>
        <w:t>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</w:p>
    <w:p w:rsidR="00B921DF" w:rsidRPr="00813FCE" w:rsidRDefault="00B921DF" w:rsidP="00B921DF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13FCE">
        <w:rPr>
          <w:rFonts w:eastAsia="Times New Roman"/>
          <w:bCs/>
          <w:spacing w:val="-1"/>
          <w:szCs w:val="28"/>
          <w:lang w:val="uk-UA" w:eastAsia="uk-UA"/>
        </w:rPr>
        <w:t xml:space="preserve">    </w:t>
      </w:r>
      <w:r w:rsidR="00B921DF">
        <w:rPr>
          <w:rFonts w:eastAsia="Times New Roman"/>
          <w:bCs/>
          <w:spacing w:val="-1"/>
          <w:szCs w:val="28"/>
          <w:lang w:val="uk-UA" w:eastAsia="uk-UA"/>
        </w:rPr>
        <w:t>4.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uk-UA"/>
        </w:rPr>
        <w:t>Слухали:</w:t>
      </w:r>
      <w:r w:rsidR="00B150BD">
        <w:rPr>
          <w:rFonts w:eastAsia="Times New Roman"/>
          <w:bCs/>
          <w:spacing w:val="-1"/>
          <w:szCs w:val="28"/>
          <w:lang w:val="uk-UA" w:eastAsia="uk-UA"/>
        </w:rPr>
        <w:t> </w:t>
      </w:r>
      <w:proofErr w:type="spellStart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Ю.В., який проінформував з питання </w:t>
      </w:r>
      <w:r w:rsidR="00B150BD">
        <w:rPr>
          <w:rFonts w:eastAsia="Times New Roman"/>
          <w:bCs/>
          <w:spacing w:val="-1"/>
          <w:szCs w:val="28"/>
          <w:lang w:val="uk-UA" w:eastAsia="uk-UA"/>
        </w:rPr>
        <w:t>п</w:t>
      </w:r>
      <w:r w:rsidRPr="00813FCE">
        <w:rPr>
          <w:rFonts w:eastAsia="Times New Roman"/>
          <w:bCs/>
          <w:spacing w:val="-1"/>
          <w:szCs w:val="28"/>
          <w:lang w:val="uk-UA" w:eastAsia="uk-UA"/>
        </w:rPr>
        <w:t xml:space="preserve">ро </w:t>
      </w:r>
      <w:r w:rsidRPr="00813FCE">
        <w:rPr>
          <w:rFonts w:eastAsia="Times New Roman"/>
          <w:szCs w:val="28"/>
          <w:lang w:val="uk-UA" w:eastAsia="uk-UA"/>
        </w:rPr>
        <w:t>погодження переліку заходів  щодо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</w:t>
      </w:r>
      <w:r w:rsidR="00AE5AD1">
        <w:rPr>
          <w:rFonts w:eastAsia="Times New Roman"/>
          <w:szCs w:val="28"/>
          <w:lang w:val="uk-UA" w:eastAsia="uk-UA"/>
        </w:rPr>
        <w:t xml:space="preserve"> </w:t>
      </w:r>
      <w:r w:rsidR="00AE5AD1">
        <w:rPr>
          <w:rFonts w:eastAsia="Times New Roman"/>
          <w:szCs w:val="28"/>
          <w:lang w:val="uk-UA" w:eastAsia="ru-RU"/>
        </w:rPr>
        <w:t>(перелік заходів додається)</w:t>
      </w:r>
      <w:r w:rsidR="00AE5AD1" w:rsidRPr="00813FCE">
        <w:rPr>
          <w:rFonts w:eastAsia="Times New Roman"/>
          <w:szCs w:val="28"/>
          <w:lang w:val="uk-UA" w:eastAsia="ru-RU"/>
        </w:rPr>
        <w:t>.</w:t>
      </w:r>
    </w:p>
    <w:p w:rsidR="00B44B3B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A87020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Cs/>
          <w:spacing w:val="-1"/>
          <w:szCs w:val="28"/>
          <w:lang w:val="uk-UA" w:eastAsia="ru-RU"/>
        </w:rPr>
        <w:t>В обговоренні даного питання взяли участь Рибак Н.І., Довгополий Ю.Д., К</w:t>
      </w:r>
      <w:r w:rsidR="00B44B3B">
        <w:rPr>
          <w:rFonts w:eastAsia="Times New Roman"/>
          <w:bCs/>
          <w:spacing w:val="-1"/>
          <w:szCs w:val="28"/>
          <w:lang w:val="uk-UA" w:eastAsia="ru-RU"/>
        </w:rPr>
        <w:t>у</w:t>
      </w:r>
      <w:r>
        <w:rPr>
          <w:rFonts w:eastAsia="Times New Roman"/>
          <w:bCs/>
          <w:spacing w:val="-1"/>
          <w:szCs w:val="28"/>
          <w:lang w:val="uk-UA" w:eastAsia="ru-RU"/>
        </w:rPr>
        <w:t xml:space="preserve">зьміних С.В., Павленко А.А., Годований Р.М.,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В.В., </w:t>
      </w:r>
      <w:r w:rsidR="00424567">
        <w:rPr>
          <w:rFonts w:eastAsia="Times New Roman"/>
          <w:bCs/>
          <w:spacing w:val="-1"/>
          <w:szCs w:val="28"/>
          <w:lang w:val="uk-UA" w:eastAsia="ru-RU"/>
        </w:rPr>
        <w:t xml:space="preserve">                    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А.М.,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Дмитрук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О.В., Дзюбенко О.М., Кропивницький В.М., </w:t>
      </w:r>
      <w:r w:rsidR="00424567">
        <w:rPr>
          <w:rFonts w:eastAsia="Times New Roman"/>
          <w:bCs/>
          <w:spacing w:val="-1"/>
          <w:szCs w:val="28"/>
          <w:lang w:val="uk-UA" w:eastAsia="ru-RU"/>
        </w:rPr>
        <w:t xml:space="preserve">                 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Суслик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М.П., Лукашенко І.В.</w:t>
      </w:r>
    </w:p>
    <w:p w:rsidR="00B44B3B" w:rsidRPr="00813FCE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="00B150BD">
        <w:rPr>
          <w:rFonts w:eastAsia="Times New Roman"/>
          <w:bCs/>
          <w:spacing w:val="-1"/>
          <w:szCs w:val="28"/>
          <w:lang w:val="uk-UA" w:eastAsia="ru-RU"/>
        </w:rPr>
        <w:t xml:space="preserve">: 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>Погодити перелік заходів на 2021 рік щ</w:t>
      </w:r>
      <w:r w:rsidRPr="00813FCE">
        <w:rPr>
          <w:rFonts w:eastAsia="Times New Roman"/>
          <w:szCs w:val="28"/>
          <w:lang w:val="uk-UA" w:eastAsia="ru-RU"/>
        </w:rPr>
        <w:t>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</w:t>
      </w:r>
      <w:r w:rsidR="00AE5AD1">
        <w:rPr>
          <w:rFonts w:eastAsia="Times New Roman"/>
          <w:szCs w:val="28"/>
          <w:lang w:val="uk-UA" w:eastAsia="ru-RU"/>
        </w:rPr>
        <w:t>.</w:t>
      </w:r>
    </w:p>
    <w:p w:rsidR="00B44B3B" w:rsidRPr="00813FCE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B44B3B" w:rsidP="001911FF">
      <w:pPr>
        <w:spacing w:before="120" w:line="240" w:lineRule="auto"/>
        <w:contextualSpacing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«За»  -  </w:t>
      </w:r>
      <w:r w:rsidR="001911FF">
        <w:rPr>
          <w:rFonts w:eastAsia="Times New Roman"/>
          <w:szCs w:val="28"/>
          <w:lang w:val="uk-UA" w:eastAsia="ru-RU"/>
        </w:rPr>
        <w:t xml:space="preserve"> </w:t>
      </w:r>
      <w:r w:rsidR="00A0347E">
        <w:rPr>
          <w:rFonts w:eastAsia="Times New Roman"/>
          <w:szCs w:val="28"/>
          <w:lang w:val="uk-UA" w:eastAsia="ru-RU"/>
        </w:rPr>
        <w:t>16</w:t>
      </w:r>
    </w:p>
    <w:p w:rsidR="00A0347E" w:rsidRPr="00813FCE" w:rsidRDefault="00B44B3B" w:rsidP="001911FF">
      <w:pPr>
        <w:spacing w:before="120" w:line="240" w:lineRule="auto"/>
        <w:contextualSpacing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«У</w:t>
      </w:r>
      <w:r w:rsidR="00A0347E">
        <w:rPr>
          <w:rFonts w:eastAsia="Times New Roman"/>
          <w:szCs w:val="28"/>
          <w:lang w:val="uk-UA" w:eastAsia="ru-RU"/>
        </w:rPr>
        <w:t>трим</w:t>
      </w:r>
      <w:r>
        <w:rPr>
          <w:rFonts w:eastAsia="Times New Roman"/>
          <w:szCs w:val="28"/>
          <w:lang w:val="uk-UA" w:eastAsia="ru-RU"/>
        </w:rPr>
        <w:t xml:space="preserve">ались»  </w:t>
      </w:r>
      <w:r w:rsidR="00A0347E">
        <w:rPr>
          <w:rFonts w:eastAsia="Times New Roman"/>
          <w:szCs w:val="28"/>
          <w:lang w:val="uk-UA" w:eastAsia="ru-RU"/>
        </w:rPr>
        <w:t xml:space="preserve"> -</w:t>
      </w:r>
      <w:r>
        <w:rPr>
          <w:rFonts w:eastAsia="Times New Roman"/>
          <w:szCs w:val="28"/>
          <w:lang w:val="uk-UA" w:eastAsia="ru-RU"/>
        </w:rPr>
        <w:t xml:space="preserve"> </w:t>
      </w:r>
      <w:r w:rsidR="00A0347E">
        <w:rPr>
          <w:rFonts w:eastAsia="Times New Roman"/>
          <w:szCs w:val="28"/>
          <w:lang w:val="uk-UA" w:eastAsia="ru-RU"/>
        </w:rPr>
        <w:t>1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5.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Слухали:</w:t>
      </w:r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proofErr w:type="spellStart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Ю.В., який проінформував з питання </w:t>
      </w:r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</w:t>
      </w:r>
      <w:r w:rsidR="00B44B3B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956A09" w:rsidRDefault="00021A57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lastRenderedPageBreak/>
        <w:t xml:space="preserve">В обговоренні даного питання взяли участь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Градівський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В.М.,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Суслик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М.П., Павленко А.А., Годований Р.М.</w:t>
      </w:r>
      <w:r w:rsidR="00424567">
        <w:rPr>
          <w:rFonts w:eastAsia="Times New Roman"/>
          <w:color w:val="000000"/>
          <w:szCs w:val="28"/>
          <w:lang w:val="uk-UA" w:eastAsia="ru-RU"/>
        </w:rPr>
        <w:t>,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А.М.</w:t>
      </w:r>
    </w:p>
    <w:p w:rsidR="00B44B3B" w:rsidRPr="00813FCE" w:rsidRDefault="00B44B3B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: 1. Погодити перелік заходів, з доповненнями, </w:t>
      </w:r>
      <w:r w:rsidRPr="00813FCE">
        <w:rPr>
          <w:rFonts w:eastAsia="Times New Roman"/>
          <w:szCs w:val="28"/>
          <w:lang w:val="uk-UA" w:eastAsia="ru-RU"/>
        </w:rPr>
        <w:t xml:space="preserve">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облдержадміністрації. 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 Доручити Департаменту праці, соціальної та сімейної політики облдержадміністрації спільно з Департаментом охорони здоров′я облдержадміністрації, внести такі зміни у перелік заходів даної Програми: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2.1. Передбачити зубопротезування учасників АТО/ООС.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2.2. Передбачити кошти у сумі 50 тис. грн - для придбання хіміопрепаратів на лікування учасників АТО/ООС, у сумі 4 млн. грн - для КНП "Госпіталь ветеранів війни" Житомирської обласної ради, та кошти у межах фінансових можливостей для санаторного лікування учасників АТО/ООС.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 Рекомендувати керівництву обласної ради звернутись до керівників територіальних громад області щодо недопущення скорочення кількості соціальних працівників, які надають допомогу учасникам АТО\ООС.</w:t>
      </w:r>
    </w:p>
    <w:p w:rsidR="00956A09" w:rsidRPr="00813FCE" w:rsidRDefault="00956A09" w:rsidP="00956A09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</w:t>
      </w:r>
      <w:r w:rsidR="00197925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6.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  </w:t>
      </w:r>
      <w:proofErr w:type="spellStart"/>
      <w:r w:rsidR="00197925">
        <w:rPr>
          <w:rFonts w:eastAsia="Times New Roman"/>
          <w:bCs/>
          <w:color w:val="000000"/>
          <w:spacing w:val="-1"/>
          <w:szCs w:val="28"/>
          <w:lang w:val="uk-UA" w:eastAsia="ru-RU"/>
        </w:rPr>
        <w:t>Обшту</w:t>
      </w:r>
      <w:proofErr w:type="spellEnd"/>
      <w:r w:rsidR="00197925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М.І.,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</w:t>
      </w:r>
      <w:r w:rsidR="00AE5AD1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Вирішили:</w:t>
      </w:r>
      <w:bookmarkStart w:id="0" w:name="_GoBack"/>
      <w:bookmarkEnd w:id="0"/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Погодити перелік заходів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</w:t>
      </w:r>
      <w:r w:rsidRPr="00813FCE">
        <w:rPr>
          <w:rFonts w:eastAsia="Times New Roman"/>
          <w:color w:val="000000"/>
          <w:szCs w:val="28"/>
          <w:lang w:val="uk-UA" w:eastAsia="ru-RU"/>
        </w:rPr>
        <w:t>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облдержадміністрації.</w:t>
      </w:r>
    </w:p>
    <w:p w:rsidR="00197925" w:rsidRPr="00813FCE" w:rsidRDefault="00197925" w:rsidP="00197925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492417" w:rsidRDefault="00492417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FD2049">
        <w:tc>
          <w:tcPr>
            <w:tcW w:w="5353" w:type="dxa"/>
            <w:hideMark/>
          </w:tcPr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комісії з питань </w:t>
            </w:r>
            <w:r w:rsidR="00D111A7">
              <w:rPr>
                <w:lang w:val="uk-UA"/>
              </w:rPr>
              <w:t>охорони</w:t>
            </w:r>
          </w:p>
          <w:p w:rsidR="00D111A7" w:rsidRDefault="00D11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:rsidR="00D111A7" w:rsidRDefault="00D11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:rsidR="00FD2049" w:rsidRDefault="00FD204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hideMark/>
          </w:tcPr>
          <w:p w:rsidR="00FD2049" w:rsidRDefault="00FD2049" w:rsidP="00D111A7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з питань </w:t>
            </w:r>
            <w:r w:rsidR="00D111A7">
              <w:rPr>
                <w:lang w:val="uk-UA"/>
              </w:rPr>
              <w:t>бюджету</w:t>
            </w:r>
          </w:p>
          <w:p w:rsidR="00D111A7" w:rsidRDefault="00D111A7" w:rsidP="00D111A7">
            <w:pPr>
              <w:rPr>
                <w:lang w:val="uk-UA"/>
              </w:rPr>
            </w:pPr>
            <w:r>
              <w:rPr>
                <w:lang w:val="uk-UA"/>
              </w:rPr>
              <w:t>та фінансів</w:t>
            </w:r>
          </w:p>
        </w:tc>
      </w:tr>
    </w:tbl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</w:t>
      </w:r>
      <w:r w:rsidR="003F06E3">
        <w:rPr>
          <w:lang w:val="uk-UA"/>
        </w:rPr>
        <w:t xml:space="preserve">                 </w:t>
      </w:r>
      <w:r w:rsidR="00D111A7">
        <w:rPr>
          <w:lang w:val="uk-UA"/>
        </w:rPr>
        <w:t xml:space="preserve">І.І. </w:t>
      </w:r>
      <w:proofErr w:type="spellStart"/>
      <w:r w:rsidR="00D111A7">
        <w:rPr>
          <w:lang w:val="uk-UA"/>
        </w:rPr>
        <w:t>Сабадаш</w:t>
      </w:r>
      <w:proofErr w:type="spellEnd"/>
      <w:r>
        <w:rPr>
          <w:lang w:val="uk-UA"/>
        </w:rPr>
        <w:tab/>
        <w:t xml:space="preserve">                 </w:t>
      </w:r>
      <w:r w:rsidR="003F06E3">
        <w:rPr>
          <w:lang w:val="uk-UA"/>
        </w:rPr>
        <w:t xml:space="preserve">             </w:t>
      </w:r>
      <w:r w:rsidR="00D111A7">
        <w:rPr>
          <w:lang w:val="uk-UA"/>
        </w:rPr>
        <w:t xml:space="preserve">  </w:t>
      </w:r>
      <w:r w:rsidR="003F06E3">
        <w:rPr>
          <w:lang w:val="uk-UA"/>
        </w:rPr>
        <w:t xml:space="preserve"> </w:t>
      </w:r>
      <w:r w:rsidR="00D111A7">
        <w:rPr>
          <w:lang w:val="uk-UA"/>
        </w:rPr>
        <w:t xml:space="preserve">О.В. </w:t>
      </w:r>
      <w:proofErr w:type="spellStart"/>
      <w:r w:rsidR="00D111A7">
        <w:rPr>
          <w:lang w:val="uk-UA"/>
        </w:rPr>
        <w:t>Дмитрук</w:t>
      </w:r>
      <w:proofErr w:type="spellEnd"/>
    </w:p>
    <w:p w:rsidR="000E7A9A" w:rsidRDefault="008F1C29" w:rsidP="00FD204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3B2C3E">
        <w:tc>
          <w:tcPr>
            <w:tcW w:w="5353" w:type="dxa"/>
            <w:hideMark/>
          </w:tcPr>
          <w:p w:rsidR="00D111A7" w:rsidRDefault="00FD2049" w:rsidP="00D11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комісії </w:t>
            </w:r>
            <w:r w:rsidR="00D111A7">
              <w:rPr>
                <w:lang w:val="uk-UA"/>
              </w:rPr>
              <w:t>з питань охорони</w:t>
            </w:r>
          </w:p>
          <w:p w:rsidR="00D111A7" w:rsidRDefault="00D111A7" w:rsidP="00D11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:rsidR="00D111A7" w:rsidRDefault="00D111A7" w:rsidP="00D11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:rsidR="00FD2049" w:rsidRDefault="00FD2049" w:rsidP="003B2C3E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hideMark/>
          </w:tcPr>
          <w:p w:rsidR="00FD2049" w:rsidRDefault="00FD2049" w:rsidP="00D111A7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комісії </w:t>
            </w:r>
            <w:r w:rsidR="00D84F40">
              <w:rPr>
                <w:lang w:val="uk-UA"/>
              </w:rPr>
              <w:t xml:space="preserve">з питань </w:t>
            </w:r>
            <w:r w:rsidR="00D111A7">
              <w:rPr>
                <w:lang w:val="uk-UA"/>
              </w:rPr>
              <w:t>бюджету та фінансів</w:t>
            </w:r>
          </w:p>
        </w:tc>
      </w:tr>
    </w:tbl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</w:t>
      </w:r>
      <w:r w:rsidR="00AB2331">
        <w:rPr>
          <w:lang w:val="uk-UA"/>
        </w:rPr>
        <w:t xml:space="preserve">                  </w:t>
      </w:r>
      <w:r w:rsidR="00D111A7">
        <w:rPr>
          <w:lang w:val="uk-UA"/>
        </w:rPr>
        <w:t>І.В. Лукашенко</w:t>
      </w:r>
      <w:r>
        <w:rPr>
          <w:lang w:val="uk-UA"/>
        </w:rPr>
        <w:tab/>
        <w:t xml:space="preserve">             </w:t>
      </w:r>
      <w:r w:rsidR="00AB2331">
        <w:rPr>
          <w:lang w:val="uk-UA"/>
        </w:rPr>
        <w:t xml:space="preserve">                  </w:t>
      </w:r>
      <w:r w:rsidR="00D111A7">
        <w:rPr>
          <w:lang w:val="uk-UA"/>
        </w:rPr>
        <w:t xml:space="preserve">В.В. </w:t>
      </w:r>
      <w:proofErr w:type="spellStart"/>
      <w:r w:rsidR="00D111A7">
        <w:rPr>
          <w:lang w:val="uk-UA"/>
        </w:rPr>
        <w:t>Онопрієнко</w:t>
      </w:r>
      <w:proofErr w:type="spellEnd"/>
    </w:p>
    <w:sectPr w:rsidR="00FD2049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D3" w:rsidRDefault="000677D3" w:rsidP="0032409B">
      <w:pPr>
        <w:spacing w:line="240" w:lineRule="auto"/>
      </w:pPr>
      <w:r>
        <w:separator/>
      </w:r>
    </w:p>
  </w:endnote>
  <w:endnote w:type="continuationSeparator" w:id="0">
    <w:p w:rsidR="000677D3" w:rsidRDefault="000677D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D3" w:rsidRDefault="000677D3" w:rsidP="0032409B">
      <w:pPr>
        <w:spacing w:line="240" w:lineRule="auto"/>
      </w:pPr>
      <w:r>
        <w:separator/>
      </w:r>
    </w:p>
  </w:footnote>
  <w:footnote w:type="continuationSeparator" w:id="0">
    <w:p w:rsidR="000677D3" w:rsidRDefault="000677D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3B2C3E" w:rsidRDefault="003B2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67">
          <w:rPr>
            <w:noProof/>
          </w:rPr>
          <w:t>5</w:t>
        </w:r>
        <w:r>
          <w:fldChar w:fldCharType="end"/>
        </w:r>
      </w:p>
    </w:sdtContent>
  </w:sdt>
  <w:p w:rsidR="003B2C3E" w:rsidRDefault="003B2C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F78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0FAD"/>
    <w:rsid w:val="000215B3"/>
    <w:rsid w:val="00021A57"/>
    <w:rsid w:val="00024B2F"/>
    <w:rsid w:val="0003105B"/>
    <w:rsid w:val="00031A87"/>
    <w:rsid w:val="000323D2"/>
    <w:rsid w:val="0003255E"/>
    <w:rsid w:val="00032DA4"/>
    <w:rsid w:val="000354F4"/>
    <w:rsid w:val="00035FE7"/>
    <w:rsid w:val="00036779"/>
    <w:rsid w:val="00036C66"/>
    <w:rsid w:val="000371BB"/>
    <w:rsid w:val="000405EC"/>
    <w:rsid w:val="00040EE8"/>
    <w:rsid w:val="00042444"/>
    <w:rsid w:val="0004664A"/>
    <w:rsid w:val="000525A4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677D3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21AE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1810"/>
    <w:rsid w:val="000B2C71"/>
    <w:rsid w:val="000B60A6"/>
    <w:rsid w:val="000B6C01"/>
    <w:rsid w:val="000B7C1C"/>
    <w:rsid w:val="000B7D74"/>
    <w:rsid w:val="000C09C0"/>
    <w:rsid w:val="000C213A"/>
    <w:rsid w:val="000C2E23"/>
    <w:rsid w:val="000C3ACD"/>
    <w:rsid w:val="000C436A"/>
    <w:rsid w:val="000C5DCC"/>
    <w:rsid w:val="000C6425"/>
    <w:rsid w:val="000C6EB8"/>
    <w:rsid w:val="000D04A1"/>
    <w:rsid w:val="000D04BA"/>
    <w:rsid w:val="000D1DC6"/>
    <w:rsid w:val="000D3272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1F7A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15382"/>
    <w:rsid w:val="001163C7"/>
    <w:rsid w:val="00116A82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3D4D"/>
    <w:rsid w:val="00144A45"/>
    <w:rsid w:val="00145791"/>
    <w:rsid w:val="001462D7"/>
    <w:rsid w:val="00147316"/>
    <w:rsid w:val="001502E3"/>
    <w:rsid w:val="00150D74"/>
    <w:rsid w:val="0015479E"/>
    <w:rsid w:val="00155475"/>
    <w:rsid w:val="00155832"/>
    <w:rsid w:val="00157400"/>
    <w:rsid w:val="00157764"/>
    <w:rsid w:val="0016027E"/>
    <w:rsid w:val="00160EFD"/>
    <w:rsid w:val="00161638"/>
    <w:rsid w:val="00161FEC"/>
    <w:rsid w:val="00163357"/>
    <w:rsid w:val="001635EE"/>
    <w:rsid w:val="001652B8"/>
    <w:rsid w:val="0016565E"/>
    <w:rsid w:val="001664AE"/>
    <w:rsid w:val="0016660B"/>
    <w:rsid w:val="001669E3"/>
    <w:rsid w:val="00170479"/>
    <w:rsid w:val="00170E98"/>
    <w:rsid w:val="00170EB8"/>
    <w:rsid w:val="00171083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82204"/>
    <w:rsid w:val="00184F1E"/>
    <w:rsid w:val="001911FF"/>
    <w:rsid w:val="00191B5C"/>
    <w:rsid w:val="00194A42"/>
    <w:rsid w:val="00194BF9"/>
    <w:rsid w:val="00197925"/>
    <w:rsid w:val="001A135D"/>
    <w:rsid w:val="001A28E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B6BBB"/>
    <w:rsid w:val="001C0697"/>
    <w:rsid w:val="001C0E6C"/>
    <w:rsid w:val="001C188F"/>
    <w:rsid w:val="001C414F"/>
    <w:rsid w:val="001C4912"/>
    <w:rsid w:val="001C5E4F"/>
    <w:rsid w:val="001D070C"/>
    <w:rsid w:val="001D19D6"/>
    <w:rsid w:val="001D2463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980"/>
    <w:rsid w:val="00207AE4"/>
    <w:rsid w:val="00212394"/>
    <w:rsid w:val="00217A0A"/>
    <w:rsid w:val="00217DF0"/>
    <w:rsid w:val="002212CD"/>
    <w:rsid w:val="00223069"/>
    <w:rsid w:val="00223C26"/>
    <w:rsid w:val="00224F67"/>
    <w:rsid w:val="002254A6"/>
    <w:rsid w:val="00225D21"/>
    <w:rsid w:val="0022637E"/>
    <w:rsid w:val="0022703C"/>
    <w:rsid w:val="00230762"/>
    <w:rsid w:val="00232FCC"/>
    <w:rsid w:val="00237377"/>
    <w:rsid w:val="00240151"/>
    <w:rsid w:val="0024026F"/>
    <w:rsid w:val="0024069A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5E3"/>
    <w:rsid w:val="002B2CE1"/>
    <w:rsid w:val="002B3D53"/>
    <w:rsid w:val="002B4E30"/>
    <w:rsid w:val="002B6127"/>
    <w:rsid w:val="002B732C"/>
    <w:rsid w:val="002C06EE"/>
    <w:rsid w:val="002C144E"/>
    <w:rsid w:val="002C3463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38C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069F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4E9A"/>
    <w:rsid w:val="00326E5B"/>
    <w:rsid w:val="00330FBC"/>
    <w:rsid w:val="003317F5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2D10"/>
    <w:rsid w:val="00353A55"/>
    <w:rsid w:val="00353CF4"/>
    <w:rsid w:val="0035433A"/>
    <w:rsid w:val="003577D3"/>
    <w:rsid w:val="0036346E"/>
    <w:rsid w:val="00364E6E"/>
    <w:rsid w:val="003659D9"/>
    <w:rsid w:val="00367567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02B"/>
    <w:rsid w:val="003A4DEA"/>
    <w:rsid w:val="003A6D5C"/>
    <w:rsid w:val="003A76CA"/>
    <w:rsid w:val="003B0444"/>
    <w:rsid w:val="003B2BB2"/>
    <w:rsid w:val="003B2C3E"/>
    <w:rsid w:val="003B4D12"/>
    <w:rsid w:val="003B5133"/>
    <w:rsid w:val="003B5434"/>
    <w:rsid w:val="003C0F73"/>
    <w:rsid w:val="003C10F7"/>
    <w:rsid w:val="003C2B0B"/>
    <w:rsid w:val="003C583A"/>
    <w:rsid w:val="003D0D42"/>
    <w:rsid w:val="003D2B4F"/>
    <w:rsid w:val="003D370E"/>
    <w:rsid w:val="003D4277"/>
    <w:rsid w:val="003D427E"/>
    <w:rsid w:val="003D4700"/>
    <w:rsid w:val="003D59E4"/>
    <w:rsid w:val="003D5C0E"/>
    <w:rsid w:val="003D6F64"/>
    <w:rsid w:val="003E3E95"/>
    <w:rsid w:val="003E4E61"/>
    <w:rsid w:val="003E63B3"/>
    <w:rsid w:val="003F06E3"/>
    <w:rsid w:val="003F1090"/>
    <w:rsid w:val="003F29BC"/>
    <w:rsid w:val="003F3A09"/>
    <w:rsid w:val="003F6CE4"/>
    <w:rsid w:val="003F7EAC"/>
    <w:rsid w:val="00400DB5"/>
    <w:rsid w:val="004014B9"/>
    <w:rsid w:val="00401568"/>
    <w:rsid w:val="00401EDD"/>
    <w:rsid w:val="004024F1"/>
    <w:rsid w:val="004025B1"/>
    <w:rsid w:val="00403078"/>
    <w:rsid w:val="00412855"/>
    <w:rsid w:val="00412E59"/>
    <w:rsid w:val="004172B9"/>
    <w:rsid w:val="00417698"/>
    <w:rsid w:val="0042180F"/>
    <w:rsid w:val="00421AEC"/>
    <w:rsid w:val="00421E6E"/>
    <w:rsid w:val="00424567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60D9"/>
    <w:rsid w:val="00446F68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6168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17"/>
    <w:rsid w:val="0049246B"/>
    <w:rsid w:val="004932D4"/>
    <w:rsid w:val="0049430F"/>
    <w:rsid w:val="004944DD"/>
    <w:rsid w:val="004953B3"/>
    <w:rsid w:val="0049618F"/>
    <w:rsid w:val="0049621A"/>
    <w:rsid w:val="004A01DF"/>
    <w:rsid w:val="004A46F7"/>
    <w:rsid w:val="004A4F51"/>
    <w:rsid w:val="004A5266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30FD"/>
    <w:rsid w:val="004E4427"/>
    <w:rsid w:val="004E4CFD"/>
    <w:rsid w:val="004E4F5A"/>
    <w:rsid w:val="004E5CA8"/>
    <w:rsid w:val="004E6637"/>
    <w:rsid w:val="004E71B7"/>
    <w:rsid w:val="004F0EB7"/>
    <w:rsid w:val="004F1B68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4846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52FF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0834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45E0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18A"/>
    <w:rsid w:val="005E1210"/>
    <w:rsid w:val="005E13A9"/>
    <w:rsid w:val="005E3A50"/>
    <w:rsid w:val="005E4739"/>
    <w:rsid w:val="005E49CA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01A"/>
    <w:rsid w:val="00611DFD"/>
    <w:rsid w:val="00612889"/>
    <w:rsid w:val="0061398F"/>
    <w:rsid w:val="006141CC"/>
    <w:rsid w:val="0061616C"/>
    <w:rsid w:val="00616BC3"/>
    <w:rsid w:val="00616BD3"/>
    <w:rsid w:val="00616C89"/>
    <w:rsid w:val="00617B2D"/>
    <w:rsid w:val="00621463"/>
    <w:rsid w:val="006228FA"/>
    <w:rsid w:val="00624837"/>
    <w:rsid w:val="0062546E"/>
    <w:rsid w:val="0062580C"/>
    <w:rsid w:val="00625B28"/>
    <w:rsid w:val="00627A1E"/>
    <w:rsid w:val="00630AF7"/>
    <w:rsid w:val="0063234A"/>
    <w:rsid w:val="00632C1B"/>
    <w:rsid w:val="00632DC4"/>
    <w:rsid w:val="006330FD"/>
    <w:rsid w:val="0063483C"/>
    <w:rsid w:val="00635A5D"/>
    <w:rsid w:val="006363F1"/>
    <w:rsid w:val="00636433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6F6"/>
    <w:rsid w:val="00657C87"/>
    <w:rsid w:val="0066237F"/>
    <w:rsid w:val="0066277A"/>
    <w:rsid w:val="00663C19"/>
    <w:rsid w:val="00663C72"/>
    <w:rsid w:val="00664982"/>
    <w:rsid w:val="006670DC"/>
    <w:rsid w:val="0067185D"/>
    <w:rsid w:val="00671861"/>
    <w:rsid w:val="0067499C"/>
    <w:rsid w:val="00674FA7"/>
    <w:rsid w:val="006752D4"/>
    <w:rsid w:val="0067703C"/>
    <w:rsid w:val="00680C3F"/>
    <w:rsid w:val="00684D45"/>
    <w:rsid w:val="00687387"/>
    <w:rsid w:val="00690AD5"/>
    <w:rsid w:val="00690FAD"/>
    <w:rsid w:val="00690FB8"/>
    <w:rsid w:val="00691C8B"/>
    <w:rsid w:val="00692D1F"/>
    <w:rsid w:val="00695F8F"/>
    <w:rsid w:val="00696F33"/>
    <w:rsid w:val="00697C5F"/>
    <w:rsid w:val="006A0EF2"/>
    <w:rsid w:val="006A1165"/>
    <w:rsid w:val="006A19C9"/>
    <w:rsid w:val="006A1A24"/>
    <w:rsid w:val="006A6A22"/>
    <w:rsid w:val="006A744F"/>
    <w:rsid w:val="006A7F63"/>
    <w:rsid w:val="006B16C4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3D1"/>
    <w:rsid w:val="006D5E7A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58D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1FD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2CDA"/>
    <w:rsid w:val="00784B1A"/>
    <w:rsid w:val="00784B35"/>
    <w:rsid w:val="00785529"/>
    <w:rsid w:val="007856B6"/>
    <w:rsid w:val="00785F9B"/>
    <w:rsid w:val="00787294"/>
    <w:rsid w:val="00795573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223B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35F6"/>
    <w:rsid w:val="007F4703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3FCE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5D49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910"/>
    <w:rsid w:val="00851F0D"/>
    <w:rsid w:val="00852A09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5AA"/>
    <w:rsid w:val="008667F5"/>
    <w:rsid w:val="0086680E"/>
    <w:rsid w:val="00866B89"/>
    <w:rsid w:val="00866D8C"/>
    <w:rsid w:val="008700E6"/>
    <w:rsid w:val="0087100E"/>
    <w:rsid w:val="008717FF"/>
    <w:rsid w:val="0087199B"/>
    <w:rsid w:val="00871E7C"/>
    <w:rsid w:val="0087211F"/>
    <w:rsid w:val="0087329B"/>
    <w:rsid w:val="0087575E"/>
    <w:rsid w:val="00875F22"/>
    <w:rsid w:val="00880535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25E9"/>
    <w:rsid w:val="008948F4"/>
    <w:rsid w:val="00895113"/>
    <w:rsid w:val="0089597D"/>
    <w:rsid w:val="00895F2E"/>
    <w:rsid w:val="00897A4D"/>
    <w:rsid w:val="008A0336"/>
    <w:rsid w:val="008A128B"/>
    <w:rsid w:val="008A16C9"/>
    <w:rsid w:val="008A40AA"/>
    <w:rsid w:val="008A4123"/>
    <w:rsid w:val="008B0342"/>
    <w:rsid w:val="008B1ED7"/>
    <w:rsid w:val="008B2FDF"/>
    <w:rsid w:val="008B4480"/>
    <w:rsid w:val="008B48CD"/>
    <w:rsid w:val="008B6F72"/>
    <w:rsid w:val="008B7D1B"/>
    <w:rsid w:val="008C2A26"/>
    <w:rsid w:val="008C45B6"/>
    <w:rsid w:val="008C51D3"/>
    <w:rsid w:val="008C6492"/>
    <w:rsid w:val="008C723E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87E"/>
    <w:rsid w:val="008F1AB3"/>
    <w:rsid w:val="008F1C29"/>
    <w:rsid w:val="008F1EEA"/>
    <w:rsid w:val="008F3190"/>
    <w:rsid w:val="008F5202"/>
    <w:rsid w:val="008F614F"/>
    <w:rsid w:val="008F70DC"/>
    <w:rsid w:val="008F7131"/>
    <w:rsid w:val="00900962"/>
    <w:rsid w:val="00900DBE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6A09"/>
    <w:rsid w:val="00957770"/>
    <w:rsid w:val="00960A94"/>
    <w:rsid w:val="0096416C"/>
    <w:rsid w:val="009643E3"/>
    <w:rsid w:val="009655D3"/>
    <w:rsid w:val="00966304"/>
    <w:rsid w:val="009705A3"/>
    <w:rsid w:val="00971A87"/>
    <w:rsid w:val="00973346"/>
    <w:rsid w:val="009737A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7ED"/>
    <w:rsid w:val="00997957"/>
    <w:rsid w:val="00997B26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79A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347E"/>
    <w:rsid w:val="00A05B94"/>
    <w:rsid w:val="00A07242"/>
    <w:rsid w:val="00A1060D"/>
    <w:rsid w:val="00A10F5C"/>
    <w:rsid w:val="00A1270B"/>
    <w:rsid w:val="00A20759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1D53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2831"/>
    <w:rsid w:val="00A84D16"/>
    <w:rsid w:val="00A85BC7"/>
    <w:rsid w:val="00A86193"/>
    <w:rsid w:val="00A864DE"/>
    <w:rsid w:val="00A8684E"/>
    <w:rsid w:val="00A86A66"/>
    <w:rsid w:val="00A87020"/>
    <w:rsid w:val="00A87A6D"/>
    <w:rsid w:val="00A90D8E"/>
    <w:rsid w:val="00A9380C"/>
    <w:rsid w:val="00A93B6B"/>
    <w:rsid w:val="00A95590"/>
    <w:rsid w:val="00A95628"/>
    <w:rsid w:val="00A95FBF"/>
    <w:rsid w:val="00A96493"/>
    <w:rsid w:val="00AA087B"/>
    <w:rsid w:val="00AA12E7"/>
    <w:rsid w:val="00AA5C29"/>
    <w:rsid w:val="00AA5C55"/>
    <w:rsid w:val="00AA5D2F"/>
    <w:rsid w:val="00AA7512"/>
    <w:rsid w:val="00AB048B"/>
    <w:rsid w:val="00AB1739"/>
    <w:rsid w:val="00AB1803"/>
    <w:rsid w:val="00AB20C1"/>
    <w:rsid w:val="00AB2331"/>
    <w:rsid w:val="00AB476B"/>
    <w:rsid w:val="00AB52C1"/>
    <w:rsid w:val="00AB5858"/>
    <w:rsid w:val="00AB67D2"/>
    <w:rsid w:val="00AB6C2F"/>
    <w:rsid w:val="00AC127D"/>
    <w:rsid w:val="00AC1524"/>
    <w:rsid w:val="00AC1F7F"/>
    <w:rsid w:val="00AC25D0"/>
    <w:rsid w:val="00AC27AF"/>
    <w:rsid w:val="00AC60AE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5AD1"/>
    <w:rsid w:val="00AE70F5"/>
    <w:rsid w:val="00AF0F98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50BD"/>
    <w:rsid w:val="00B15F69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2E9E"/>
    <w:rsid w:val="00B355A7"/>
    <w:rsid w:val="00B37404"/>
    <w:rsid w:val="00B41920"/>
    <w:rsid w:val="00B4318D"/>
    <w:rsid w:val="00B4405C"/>
    <w:rsid w:val="00B44B3B"/>
    <w:rsid w:val="00B46572"/>
    <w:rsid w:val="00B472B4"/>
    <w:rsid w:val="00B473D0"/>
    <w:rsid w:val="00B50181"/>
    <w:rsid w:val="00B535A5"/>
    <w:rsid w:val="00B53BB7"/>
    <w:rsid w:val="00B56892"/>
    <w:rsid w:val="00B57630"/>
    <w:rsid w:val="00B6113A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4872"/>
    <w:rsid w:val="00B86C37"/>
    <w:rsid w:val="00B92157"/>
    <w:rsid w:val="00B921DF"/>
    <w:rsid w:val="00B92AD2"/>
    <w:rsid w:val="00B950EC"/>
    <w:rsid w:val="00B95EDA"/>
    <w:rsid w:val="00B96DD4"/>
    <w:rsid w:val="00B97448"/>
    <w:rsid w:val="00BA0852"/>
    <w:rsid w:val="00BA17B9"/>
    <w:rsid w:val="00BA19AB"/>
    <w:rsid w:val="00BA1FB3"/>
    <w:rsid w:val="00BA2449"/>
    <w:rsid w:val="00BA3771"/>
    <w:rsid w:val="00BA412E"/>
    <w:rsid w:val="00BA5135"/>
    <w:rsid w:val="00BA5A72"/>
    <w:rsid w:val="00BB09FD"/>
    <w:rsid w:val="00BB0A5A"/>
    <w:rsid w:val="00BB2373"/>
    <w:rsid w:val="00BB2EC0"/>
    <w:rsid w:val="00BB4392"/>
    <w:rsid w:val="00BB54F5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03AC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33D9"/>
    <w:rsid w:val="00C35225"/>
    <w:rsid w:val="00C3655F"/>
    <w:rsid w:val="00C36F93"/>
    <w:rsid w:val="00C37423"/>
    <w:rsid w:val="00C41B07"/>
    <w:rsid w:val="00C41F32"/>
    <w:rsid w:val="00C424F3"/>
    <w:rsid w:val="00C43747"/>
    <w:rsid w:val="00C442DC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6715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6474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3EF"/>
    <w:rsid w:val="00CA4CAA"/>
    <w:rsid w:val="00CB36C6"/>
    <w:rsid w:val="00CB512D"/>
    <w:rsid w:val="00CB64AE"/>
    <w:rsid w:val="00CC0C33"/>
    <w:rsid w:val="00CC15DA"/>
    <w:rsid w:val="00CC4595"/>
    <w:rsid w:val="00CC46E5"/>
    <w:rsid w:val="00CC4C80"/>
    <w:rsid w:val="00CC6CAA"/>
    <w:rsid w:val="00CC7234"/>
    <w:rsid w:val="00CC7E88"/>
    <w:rsid w:val="00CD23D7"/>
    <w:rsid w:val="00CD62CC"/>
    <w:rsid w:val="00CD716D"/>
    <w:rsid w:val="00CD7801"/>
    <w:rsid w:val="00CE00C4"/>
    <w:rsid w:val="00CE1FF9"/>
    <w:rsid w:val="00CE246E"/>
    <w:rsid w:val="00CE4FB2"/>
    <w:rsid w:val="00CF22B1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1A7"/>
    <w:rsid w:val="00D11312"/>
    <w:rsid w:val="00D12FA8"/>
    <w:rsid w:val="00D1490E"/>
    <w:rsid w:val="00D14CFF"/>
    <w:rsid w:val="00D15E88"/>
    <w:rsid w:val="00D163AF"/>
    <w:rsid w:val="00D20E16"/>
    <w:rsid w:val="00D220B3"/>
    <w:rsid w:val="00D237BD"/>
    <w:rsid w:val="00D271DB"/>
    <w:rsid w:val="00D27A09"/>
    <w:rsid w:val="00D3011C"/>
    <w:rsid w:val="00D31147"/>
    <w:rsid w:val="00D31E5D"/>
    <w:rsid w:val="00D32FF9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4CEB"/>
    <w:rsid w:val="00D5530F"/>
    <w:rsid w:val="00D56DC0"/>
    <w:rsid w:val="00D573A3"/>
    <w:rsid w:val="00D57787"/>
    <w:rsid w:val="00D6173A"/>
    <w:rsid w:val="00D62621"/>
    <w:rsid w:val="00D67B5E"/>
    <w:rsid w:val="00D7049C"/>
    <w:rsid w:val="00D709E2"/>
    <w:rsid w:val="00D74AD7"/>
    <w:rsid w:val="00D7535C"/>
    <w:rsid w:val="00D7737E"/>
    <w:rsid w:val="00D81820"/>
    <w:rsid w:val="00D81CFE"/>
    <w:rsid w:val="00D82850"/>
    <w:rsid w:val="00D84F4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3BCE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B7AE7"/>
    <w:rsid w:val="00DC07F6"/>
    <w:rsid w:val="00DC30AB"/>
    <w:rsid w:val="00DC33B0"/>
    <w:rsid w:val="00DC3FF3"/>
    <w:rsid w:val="00DC41FA"/>
    <w:rsid w:val="00DC4C4B"/>
    <w:rsid w:val="00DC4F36"/>
    <w:rsid w:val="00DC5370"/>
    <w:rsid w:val="00DC603D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3134"/>
    <w:rsid w:val="00DE4FF5"/>
    <w:rsid w:val="00DE7CBA"/>
    <w:rsid w:val="00DF3018"/>
    <w:rsid w:val="00DF40D6"/>
    <w:rsid w:val="00DF7AB4"/>
    <w:rsid w:val="00E006DF"/>
    <w:rsid w:val="00E01837"/>
    <w:rsid w:val="00E0183E"/>
    <w:rsid w:val="00E0357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644E"/>
    <w:rsid w:val="00E37C36"/>
    <w:rsid w:val="00E40F5E"/>
    <w:rsid w:val="00E41996"/>
    <w:rsid w:val="00E42914"/>
    <w:rsid w:val="00E4606D"/>
    <w:rsid w:val="00E46B53"/>
    <w:rsid w:val="00E46EE9"/>
    <w:rsid w:val="00E4714E"/>
    <w:rsid w:val="00E53853"/>
    <w:rsid w:val="00E53C40"/>
    <w:rsid w:val="00E55EA2"/>
    <w:rsid w:val="00E60586"/>
    <w:rsid w:val="00E648DF"/>
    <w:rsid w:val="00E64E43"/>
    <w:rsid w:val="00E64EAA"/>
    <w:rsid w:val="00E65107"/>
    <w:rsid w:val="00E654BD"/>
    <w:rsid w:val="00E70947"/>
    <w:rsid w:val="00E71268"/>
    <w:rsid w:val="00E72492"/>
    <w:rsid w:val="00E73655"/>
    <w:rsid w:val="00E7397C"/>
    <w:rsid w:val="00E75A41"/>
    <w:rsid w:val="00E76A9D"/>
    <w:rsid w:val="00E80865"/>
    <w:rsid w:val="00E80953"/>
    <w:rsid w:val="00E82AFA"/>
    <w:rsid w:val="00E85AA3"/>
    <w:rsid w:val="00E90807"/>
    <w:rsid w:val="00E90CE7"/>
    <w:rsid w:val="00E917E4"/>
    <w:rsid w:val="00E924BC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B4CF2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6885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4748"/>
    <w:rsid w:val="00F06A24"/>
    <w:rsid w:val="00F07428"/>
    <w:rsid w:val="00F105FA"/>
    <w:rsid w:val="00F12679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403D"/>
    <w:rsid w:val="00F24796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3866"/>
    <w:rsid w:val="00F63D58"/>
    <w:rsid w:val="00F64B14"/>
    <w:rsid w:val="00F64B56"/>
    <w:rsid w:val="00F659A7"/>
    <w:rsid w:val="00F72015"/>
    <w:rsid w:val="00F726C6"/>
    <w:rsid w:val="00F729D4"/>
    <w:rsid w:val="00F74BC4"/>
    <w:rsid w:val="00F775A9"/>
    <w:rsid w:val="00F814FF"/>
    <w:rsid w:val="00F818D7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A7F03"/>
    <w:rsid w:val="00FB12AD"/>
    <w:rsid w:val="00FB2656"/>
    <w:rsid w:val="00FB2FBC"/>
    <w:rsid w:val="00FB59F4"/>
    <w:rsid w:val="00FB6523"/>
    <w:rsid w:val="00FB679A"/>
    <w:rsid w:val="00FB7237"/>
    <w:rsid w:val="00FC023A"/>
    <w:rsid w:val="00FC1116"/>
    <w:rsid w:val="00FC4656"/>
    <w:rsid w:val="00FC5D32"/>
    <w:rsid w:val="00FC6DFD"/>
    <w:rsid w:val="00FC6E6E"/>
    <w:rsid w:val="00FD1FEB"/>
    <w:rsid w:val="00FD2049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6D7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FA38-D470-4340-B0BF-62404289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7121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Таїсія Романець</dc:creator>
  <cp:lastModifiedBy>Тетяна Павлусенко</cp:lastModifiedBy>
  <cp:revision>11</cp:revision>
  <cp:lastPrinted>2021-01-26T07:06:00Z</cp:lastPrinted>
  <dcterms:created xsi:type="dcterms:W3CDTF">2021-01-25T13:40:00Z</dcterms:created>
  <dcterms:modified xsi:type="dcterms:W3CDTF">2021-01-27T07:07:00Z</dcterms:modified>
</cp:coreProperties>
</file>