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F16BC6">
        <w:rPr>
          <w:b/>
          <w:lang w:val="uk-UA"/>
        </w:rPr>
        <w:t>7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4B0845" w:rsidRPr="00F44E68" w:rsidRDefault="004B0845" w:rsidP="004B0845">
      <w:pPr>
        <w:jc w:val="center"/>
        <w:rPr>
          <w:b/>
          <w:i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 xml:space="preserve">) </w:t>
      </w:r>
    </w:p>
    <w:p w:rsidR="004B0845" w:rsidRDefault="004B0845" w:rsidP="00C637C3">
      <w:pPr>
        <w:spacing w:line="240" w:lineRule="auto"/>
        <w:jc w:val="center"/>
        <w:rPr>
          <w:b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F16BC6">
        <w:rPr>
          <w:lang w:val="uk-UA"/>
        </w:rPr>
        <w:t>19 липня</w:t>
      </w:r>
      <w:r w:rsidR="006213D5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EA2985" w:rsidRDefault="00883CB1" w:rsidP="00EA298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r w:rsidR="00EA2985" w:rsidRPr="0091429B">
        <w:rPr>
          <w:lang w:val="uk-UA"/>
        </w:rPr>
        <w:t xml:space="preserve">Ющенко О.М. - </w:t>
      </w:r>
      <w:r w:rsidR="00EA2985" w:rsidRPr="00330FBC">
        <w:rPr>
          <w:lang w:val="uk-UA"/>
        </w:rPr>
        <w:t>голова постійної комісії</w:t>
      </w:r>
      <w:r w:rsidR="00047870">
        <w:rPr>
          <w:lang w:val="uk-UA"/>
        </w:rPr>
        <w:t>,</w:t>
      </w:r>
      <w:r w:rsidR="009E2FBE">
        <w:rPr>
          <w:lang w:val="uk-UA"/>
        </w:rPr>
        <w:t xml:space="preserve">                  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9E2FBE">
        <w:rPr>
          <w:lang w:val="uk-UA"/>
        </w:rPr>
        <w:t xml:space="preserve">, </w:t>
      </w:r>
      <w:proofErr w:type="spellStart"/>
      <w:r w:rsidR="009E2FBE">
        <w:rPr>
          <w:lang w:val="uk-UA"/>
        </w:rPr>
        <w:t>Піонтківський</w:t>
      </w:r>
      <w:proofErr w:type="spellEnd"/>
      <w:r w:rsidR="009E2FBE">
        <w:rPr>
          <w:lang w:val="uk-UA"/>
        </w:rPr>
        <w:t xml:space="preserve"> П.В., </w:t>
      </w:r>
      <w:proofErr w:type="spellStart"/>
      <w:r w:rsidR="009E2FBE">
        <w:rPr>
          <w:lang w:val="uk-UA"/>
        </w:rPr>
        <w:t>Рудь</w:t>
      </w:r>
      <w:proofErr w:type="spellEnd"/>
      <w:r w:rsidR="009E2FBE">
        <w:rPr>
          <w:lang w:val="uk-UA"/>
        </w:rPr>
        <w:t xml:space="preserve"> П.П., </w:t>
      </w:r>
      <w:proofErr w:type="spellStart"/>
      <w:r w:rsidR="00306655">
        <w:rPr>
          <w:lang w:val="uk-UA"/>
        </w:rPr>
        <w:t>Костюшко</w:t>
      </w:r>
      <w:proofErr w:type="spellEnd"/>
      <w:r w:rsidR="00306655">
        <w:rPr>
          <w:lang w:val="uk-UA"/>
        </w:rPr>
        <w:t xml:space="preserve"> І.В.</w:t>
      </w:r>
      <w:r w:rsidR="00962FE0">
        <w:rPr>
          <w:lang w:val="uk-UA"/>
        </w:rPr>
        <w:t xml:space="preserve"> </w:t>
      </w:r>
    </w:p>
    <w:p w:rsidR="001A0D0C" w:rsidRDefault="0046170B" w:rsidP="001A0D0C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зареєструвалася Грабовська О.О. –</w:t>
      </w:r>
      <w:r w:rsidRPr="0091429B">
        <w:rPr>
          <w:lang w:val="uk-UA"/>
        </w:rPr>
        <w:t xml:space="preserve"> </w:t>
      </w:r>
      <w:r>
        <w:rPr>
          <w:lang w:val="uk-UA"/>
        </w:rPr>
        <w:t>заступник голови</w:t>
      </w:r>
      <w:r w:rsidRPr="00330FBC">
        <w:rPr>
          <w:lang w:val="uk-UA"/>
        </w:rPr>
        <w:t xml:space="preserve"> постійної комісії</w:t>
      </w:r>
      <w:r w:rsidR="001A0D0C">
        <w:rPr>
          <w:lang w:val="uk-UA"/>
        </w:rPr>
        <w:t xml:space="preserve">, </w:t>
      </w:r>
      <w:proofErr w:type="spellStart"/>
      <w:r w:rsidR="001A0D0C">
        <w:rPr>
          <w:lang w:val="uk-UA"/>
        </w:rPr>
        <w:t>Нагорняк</w:t>
      </w:r>
      <w:proofErr w:type="spellEnd"/>
      <w:r w:rsidR="001A0D0C">
        <w:rPr>
          <w:lang w:val="uk-UA"/>
        </w:rPr>
        <w:t xml:space="preserve"> В.В.</w:t>
      </w:r>
    </w:p>
    <w:p w:rsidR="0046170B" w:rsidRDefault="0046170B" w:rsidP="00EA298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A50482" w:rsidRPr="004D0F83" w:rsidRDefault="00883CB1" w:rsidP="001004D6">
      <w:pPr>
        <w:spacing w:line="240" w:lineRule="auto"/>
        <w:ind w:firstLine="567"/>
        <w:jc w:val="both"/>
        <w:rPr>
          <w:szCs w:val="28"/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1A0D0C" w:rsidRPr="001A0D0C">
        <w:rPr>
          <w:szCs w:val="28"/>
          <w:lang w:val="uk-UA"/>
        </w:rPr>
        <w:t>Федоренко О.М.</w:t>
      </w:r>
      <w:r w:rsidR="001A0D0C">
        <w:rPr>
          <w:b/>
          <w:szCs w:val="28"/>
          <w:lang w:val="uk-UA"/>
        </w:rPr>
        <w:t xml:space="preserve"> - </w:t>
      </w:r>
      <w:r w:rsidR="001A0D0C">
        <w:rPr>
          <w:szCs w:val="28"/>
          <w:lang w:val="uk-UA"/>
        </w:rPr>
        <w:t>голова</w:t>
      </w:r>
      <w:r w:rsidR="001A0D0C" w:rsidRPr="00C423F1">
        <w:rPr>
          <w:szCs w:val="28"/>
          <w:lang w:val="uk-UA"/>
        </w:rPr>
        <w:t xml:space="preserve"> обласної ради,</w:t>
      </w:r>
      <w:r w:rsidR="001A0D0C">
        <w:rPr>
          <w:szCs w:val="28"/>
          <w:lang w:val="uk-UA"/>
        </w:rPr>
        <w:t xml:space="preserve"> </w:t>
      </w:r>
      <w:r w:rsidR="000702FC" w:rsidRPr="00C423F1">
        <w:rPr>
          <w:szCs w:val="28"/>
          <w:lang w:val="uk-UA"/>
        </w:rPr>
        <w:t>Ширма В.В. - заступник голови обласної ради,</w:t>
      </w:r>
      <w:r w:rsidR="00983B24">
        <w:rPr>
          <w:szCs w:val="28"/>
          <w:lang w:val="uk-UA"/>
        </w:rPr>
        <w:t xml:space="preserve"> </w:t>
      </w:r>
      <w:proofErr w:type="spellStart"/>
      <w:r w:rsidR="00B80541">
        <w:rPr>
          <w:lang w:val="uk-UA"/>
        </w:rPr>
        <w:t>Градівський</w:t>
      </w:r>
      <w:proofErr w:type="spellEnd"/>
      <w:r w:rsidR="00B80541">
        <w:rPr>
          <w:lang w:val="uk-UA"/>
        </w:rPr>
        <w:t xml:space="preserve"> В.М. - заступник голови обласної державної адміністрації, </w:t>
      </w:r>
      <w:r w:rsidR="001A0D0C">
        <w:rPr>
          <w:lang w:val="uk-UA"/>
        </w:rPr>
        <w:t>Паламарчук О.М.</w:t>
      </w:r>
      <w:r w:rsidR="003A71FB">
        <w:rPr>
          <w:lang w:val="uk-UA"/>
        </w:rPr>
        <w:t xml:space="preserve">– керуючий справами виконавчого апарату обласної ради, </w:t>
      </w:r>
      <w:proofErr w:type="spellStart"/>
      <w:r w:rsidR="0086311D">
        <w:rPr>
          <w:color w:val="000000"/>
          <w:szCs w:val="28"/>
          <w:lang w:val="uk-UA"/>
        </w:rPr>
        <w:t>Репіков</w:t>
      </w:r>
      <w:proofErr w:type="spellEnd"/>
      <w:r w:rsidR="0086311D">
        <w:rPr>
          <w:color w:val="000000"/>
          <w:szCs w:val="28"/>
          <w:lang w:val="uk-UA"/>
        </w:rPr>
        <w:t xml:space="preserve"> А.В. - </w:t>
      </w:r>
      <w:r w:rsidR="0086311D" w:rsidRPr="00AC004C">
        <w:rPr>
          <w:color w:val="000000"/>
          <w:szCs w:val="28"/>
          <w:lang w:val="uk-UA"/>
        </w:rPr>
        <w:t>заступник керуючого справами, начальник управління юридичної та кадрової роботи</w:t>
      </w:r>
      <w:r w:rsidR="0086311D">
        <w:rPr>
          <w:color w:val="000000"/>
          <w:szCs w:val="28"/>
          <w:lang w:val="uk-UA"/>
        </w:rPr>
        <w:t xml:space="preserve"> виконавчого апарату обласної ради, </w:t>
      </w:r>
      <w:proofErr w:type="spellStart"/>
      <w:r w:rsidR="0086311D">
        <w:rPr>
          <w:color w:val="000000"/>
          <w:szCs w:val="28"/>
          <w:lang w:val="uk-UA"/>
        </w:rPr>
        <w:t>Сечін</w:t>
      </w:r>
      <w:proofErr w:type="spellEnd"/>
      <w:r w:rsidR="0086311D">
        <w:rPr>
          <w:color w:val="000000"/>
          <w:szCs w:val="28"/>
          <w:lang w:val="uk-UA"/>
        </w:rPr>
        <w:t xml:space="preserve"> Р.С. – заступник </w:t>
      </w:r>
      <w:r w:rsidR="0086311D" w:rsidRPr="00AC004C">
        <w:rPr>
          <w:color w:val="000000"/>
          <w:szCs w:val="28"/>
          <w:lang w:val="uk-UA"/>
        </w:rPr>
        <w:t>начальник</w:t>
      </w:r>
      <w:r w:rsidR="00681440">
        <w:rPr>
          <w:color w:val="000000"/>
          <w:szCs w:val="28"/>
          <w:lang w:val="uk-UA"/>
        </w:rPr>
        <w:t>а</w:t>
      </w:r>
      <w:r w:rsidR="0086311D" w:rsidRPr="00AC004C">
        <w:rPr>
          <w:color w:val="000000"/>
          <w:szCs w:val="28"/>
          <w:lang w:val="uk-UA"/>
        </w:rPr>
        <w:t xml:space="preserve"> управління юридичної та кадрової роботи</w:t>
      </w:r>
      <w:r w:rsidR="0086311D">
        <w:rPr>
          <w:color w:val="000000"/>
          <w:szCs w:val="28"/>
          <w:lang w:val="uk-UA"/>
        </w:rPr>
        <w:t xml:space="preserve"> виконавчого апарату обласної ради,</w:t>
      </w:r>
      <w:r w:rsidR="0086311D">
        <w:rPr>
          <w:szCs w:val="28"/>
          <w:lang w:val="uk-UA"/>
        </w:rPr>
        <w:t xml:space="preserve"> </w:t>
      </w:r>
      <w:proofErr w:type="spellStart"/>
      <w:r w:rsidR="00A50482">
        <w:rPr>
          <w:szCs w:val="28"/>
          <w:lang w:val="uk-UA"/>
        </w:rPr>
        <w:t>Казьмірик</w:t>
      </w:r>
      <w:proofErr w:type="spellEnd"/>
      <w:r w:rsidR="00A50482">
        <w:rPr>
          <w:szCs w:val="28"/>
          <w:lang w:val="uk-UA"/>
        </w:rPr>
        <w:t xml:space="preserve"> В.І.</w:t>
      </w:r>
      <w:r w:rsidR="00A50482" w:rsidRPr="008F35AF">
        <w:rPr>
          <w:szCs w:val="28"/>
          <w:lang w:val="uk-UA"/>
        </w:rPr>
        <w:t>– начальник управління майном ви</w:t>
      </w:r>
      <w:r w:rsidR="00B80541">
        <w:rPr>
          <w:szCs w:val="28"/>
          <w:lang w:val="uk-UA"/>
        </w:rPr>
        <w:t xml:space="preserve">конавчого апарату обласної ради, </w:t>
      </w:r>
      <w:proofErr w:type="spellStart"/>
      <w:r w:rsidR="0067205B">
        <w:rPr>
          <w:szCs w:val="28"/>
          <w:lang w:val="uk-UA"/>
        </w:rPr>
        <w:t>Кутишенко</w:t>
      </w:r>
      <w:proofErr w:type="spellEnd"/>
      <w:r w:rsidR="0067205B">
        <w:rPr>
          <w:szCs w:val="28"/>
          <w:lang w:val="uk-UA"/>
        </w:rPr>
        <w:t xml:space="preserve"> М.С. -</w:t>
      </w:r>
      <w:r w:rsidR="0086311D">
        <w:rPr>
          <w:szCs w:val="28"/>
          <w:lang w:val="uk-UA"/>
        </w:rPr>
        <w:t xml:space="preserve"> директор</w:t>
      </w:r>
      <w:r w:rsidR="003A71FB">
        <w:rPr>
          <w:szCs w:val="28"/>
          <w:lang w:val="uk-UA"/>
        </w:rPr>
        <w:t xml:space="preserve"> </w:t>
      </w:r>
      <w:r w:rsidR="0067205B" w:rsidRPr="00CA3DC9">
        <w:rPr>
          <w:szCs w:val="28"/>
          <w:lang w:val="uk-UA"/>
        </w:rPr>
        <w:t>КНП "Обласний медичний спеціалізований центр" Житомирської обласної ради</w:t>
      </w:r>
      <w:r w:rsidR="0067205B">
        <w:rPr>
          <w:szCs w:val="28"/>
          <w:lang w:val="uk-UA"/>
        </w:rPr>
        <w:t xml:space="preserve">, </w:t>
      </w:r>
      <w:r w:rsidR="001004D6">
        <w:rPr>
          <w:szCs w:val="28"/>
          <w:lang w:val="uk-UA"/>
        </w:rPr>
        <w:t>Ковтуненко</w:t>
      </w:r>
      <w:r w:rsidR="00084637">
        <w:rPr>
          <w:szCs w:val="28"/>
          <w:lang w:val="uk-UA"/>
        </w:rPr>
        <w:t xml:space="preserve"> М.</w:t>
      </w:r>
      <w:r w:rsidR="001004D6">
        <w:rPr>
          <w:szCs w:val="28"/>
          <w:lang w:val="uk-UA"/>
        </w:rPr>
        <w:t>Г.</w:t>
      </w:r>
      <w:r w:rsidR="001004D6" w:rsidRPr="001004D6">
        <w:rPr>
          <w:b/>
          <w:i/>
          <w:szCs w:val="28"/>
          <w:lang w:val="uk-UA"/>
        </w:rPr>
        <w:t xml:space="preserve"> – </w:t>
      </w:r>
      <w:r w:rsidR="001004D6" w:rsidRPr="001004D6">
        <w:rPr>
          <w:szCs w:val="28"/>
          <w:lang w:val="uk-UA"/>
        </w:rPr>
        <w:t>начальник управління з питань реформи місцевого самоврядування та децентралізації влади,</w:t>
      </w:r>
      <w:r w:rsidR="00084637">
        <w:rPr>
          <w:szCs w:val="28"/>
          <w:lang w:val="uk-UA"/>
        </w:rPr>
        <w:t xml:space="preserve"> реалізації проектів та програм, </w:t>
      </w:r>
      <w:r w:rsidR="00FD2503">
        <w:rPr>
          <w:szCs w:val="28"/>
          <w:lang w:val="uk-UA"/>
        </w:rPr>
        <w:t>Кравченко І.А.</w:t>
      </w:r>
      <w:r w:rsidR="00FD2503" w:rsidRPr="00FD2503">
        <w:rPr>
          <w:szCs w:val="28"/>
          <w:lang w:val="uk-UA"/>
        </w:rPr>
        <w:t xml:space="preserve"> – начальник відділу ринку та оцінки земель </w:t>
      </w:r>
      <w:r w:rsidR="00FD2503">
        <w:rPr>
          <w:lang w:val="uk-UA"/>
        </w:rPr>
        <w:t xml:space="preserve">Головного управління </w:t>
      </w:r>
      <w:proofErr w:type="spellStart"/>
      <w:r w:rsidR="00FD2503">
        <w:rPr>
          <w:lang w:val="uk-UA"/>
        </w:rPr>
        <w:t>Держгео</w:t>
      </w:r>
      <w:r w:rsidR="00E429B0">
        <w:rPr>
          <w:lang w:val="uk-UA"/>
        </w:rPr>
        <w:t>кадастру</w:t>
      </w:r>
      <w:proofErr w:type="spellEnd"/>
      <w:r w:rsidR="00E429B0">
        <w:rPr>
          <w:lang w:val="uk-UA"/>
        </w:rPr>
        <w:t xml:space="preserve"> у Житомирській області, Шевченко В.С. - </w:t>
      </w:r>
      <w:r w:rsidR="009A6F3C">
        <w:rPr>
          <w:lang w:val="uk-UA"/>
        </w:rPr>
        <w:t xml:space="preserve">               </w:t>
      </w:r>
      <w:proofErr w:type="spellStart"/>
      <w:r w:rsidR="00E429B0" w:rsidRPr="00E429B0">
        <w:rPr>
          <w:lang w:val="uk-UA"/>
        </w:rPr>
        <w:t>в.о</w:t>
      </w:r>
      <w:proofErr w:type="spellEnd"/>
      <w:r w:rsidR="00E429B0" w:rsidRPr="00E429B0">
        <w:rPr>
          <w:lang w:val="uk-UA"/>
        </w:rPr>
        <w:t>. директора Бердичівського медичного фахового коледжу Житомирської обласної ради</w:t>
      </w:r>
      <w:r w:rsidR="00375D80">
        <w:rPr>
          <w:lang w:val="uk-UA"/>
        </w:rPr>
        <w:t xml:space="preserve">, </w:t>
      </w:r>
      <w:proofErr w:type="spellStart"/>
      <w:r w:rsidR="00375D80">
        <w:rPr>
          <w:lang w:val="uk-UA"/>
        </w:rPr>
        <w:t>Красовський</w:t>
      </w:r>
      <w:proofErr w:type="spellEnd"/>
      <w:r w:rsidR="00375D80">
        <w:rPr>
          <w:lang w:val="uk-UA"/>
        </w:rPr>
        <w:t xml:space="preserve"> В.М. – представник </w:t>
      </w:r>
      <w:r w:rsidR="004D0F83" w:rsidRPr="004D0F83">
        <w:rPr>
          <w:szCs w:val="28"/>
          <w:lang w:val="uk-UA"/>
        </w:rPr>
        <w:t>ТОВ «Сілі-Кор».</w:t>
      </w:r>
    </w:p>
    <w:p w:rsidR="00BD42C4" w:rsidRDefault="00BD42C4" w:rsidP="00D3751A">
      <w:pPr>
        <w:spacing w:line="240" w:lineRule="auto"/>
        <w:ind w:firstLine="567"/>
        <w:jc w:val="both"/>
        <w:rPr>
          <w:szCs w:val="28"/>
          <w:lang w:val="uk-UA"/>
        </w:rPr>
      </w:pPr>
    </w:p>
    <w:p w:rsidR="004E25F8" w:rsidRDefault="004E25F8" w:rsidP="00AC1704">
      <w:pPr>
        <w:spacing w:line="240" w:lineRule="auto"/>
        <w:ind w:firstLine="567"/>
        <w:jc w:val="both"/>
        <w:rPr>
          <w:szCs w:val="28"/>
          <w:lang w:val="uk-UA"/>
        </w:rPr>
      </w:pPr>
    </w:p>
    <w:p w:rsidR="009B5520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0C45E2" w:rsidRPr="00A8334D" w:rsidRDefault="000C45E2" w:rsidP="000C45E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>
        <w:rPr>
          <w:color w:val="000000"/>
        </w:rPr>
        <w:t>Про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на </w:t>
      </w:r>
      <w:proofErr w:type="spellStart"/>
      <w:r>
        <w:rPr>
          <w:color w:val="000000"/>
        </w:rPr>
        <w:t>розроблення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  <w:lang w:val="uk-UA"/>
        </w:rPr>
        <w:t>.</w:t>
      </w:r>
    </w:p>
    <w:p w:rsidR="000C45E2" w:rsidRDefault="000C45E2" w:rsidP="000C45E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CA3DC9">
        <w:rPr>
          <w:szCs w:val="28"/>
          <w:lang w:val="uk-UA"/>
        </w:rPr>
        <w:t>Про надання КНП "Обласний медичний спеціалізований центр" Житомирської обласної ради рекомендацій щодо звернення ТОВ "</w:t>
      </w:r>
      <w:proofErr w:type="spellStart"/>
      <w:r w:rsidRPr="00CA3DC9">
        <w:rPr>
          <w:szCs w:val="28"/>
          <w:lang w:val="uk-UA"/>
        </w:rPr>
        <w:t>Крігер</w:t>
      </w:r>
      <w:proofErr w:type="spellEnd"/>
      <w:r w:rsidRPr="00CA3DC9">
        <w:rPr>
          <w:szCs w:val="28"/>
          <w:lang w:val="uk-UA"/>
        </w:rPr>
        <w:t xml:space="preserve"> Енергія"</w:t>
      </w:r>
      <w:r>
        <w:rPr>
          <w:szCs w:val="28"/>
          <w:lang w:val="uk-UA"/>
        </w:rPr>
        <w:t>.</w:t>
      </w:r>
    </w:p>
    <w:p w:rsidR="000C45E2" w:rsidRDefault="00584936" w:rsidP="000C45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Про звернення ТОВ «ХУ</w:t>
      </w:r>
      <w:r w:rsidR="000C45E2">
        <w:rPr>
          <w:color w:val="000000"/>
          <w:sz w:val="28"/>
          <w:szCs w:val="28"/>
        </w:rPr>
        <w:t>ПО СЕ ТРЕЙД» щодо укладення договору про проведення розвідувальних робіт на частині ділянки «</w:t>
      </w:r>
      <w:proofErr w:type="spellStart"/>
      <w:r w:rsidR="000C45E2">
        <w:rPr>
          <w:color w:val="000000"/>
          <w:sz w:val="28"/>
          <w:szCs w:val="28"/>
        </w:rPr>
        <w:t>Лопатичі</w:t>
      </w:r>
      <w:proofErr w:type="spellEnd"/>
      <w:r w:rsidR="000C45E2">
        <w:rPr>
          <w:color w:val="000000"/>
          <w:sz w:val="28"/>
          <w:szCs w:val="28"/>
        </w:rPr>
        <w:t>-1» на площу 73560,21 м. кв.</w:t>
      </w:r>
    </w:p>
    <w:p w:rsidR="000C45E2" w:rsidRDefault="00584936" w:rsidP="000C45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 звернення ТОВ «ХУ</w:t>
      </w:r>
      <w:r w:rsidR="000C45E2">
        <w:rPr>
          <w:color w:val="000000"/>
          <w:sz w:val="28"/>
          <w:szCs w:val="28"/>
        </w:rPr>
        <w:t>ПО СЕ ТРЕЙД» щодо укладення договору про проведення розвідувальних робіт на частині ділянки «</w:t>
      </w:r>
      <w:proofErr w:type="spellStart"/>
      <w:r w:rsidR="000C45E2">
        <w:rPr>
          <w:color w:val="000000"/>
          <w:sz w:val="28"/>
          <w:szCs w:val="28"/>
        </w:rPr>
        <w:t>Лопатичі</w:t>
      </w:r>
      <w:proofErr w:type="spellEnd"/>
      <w:r w:rsidR="000C45E2">
        <w:rPr>
          <w:color w:val="000000"/>
          <w:sz w:val="28"/>
          <w:szCs w:val="28"/>
        </w:rPr>
        <w:t>-2» на площу 56665,23 м. кв.</w:t>
      </w:r>
    </w:p>
    <w:p w:rsidR="000C45E2" w:rsidRDefault="000C45E2" w:rsidP="000C45E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BA4">
        <w:rPr>
          <w:sz w:val="28"/>
          <w:szCs w:val="28"/>
        </w:rPr>
        <w:t>5. Про розподіл використання коштів, що надходять у порядку</w:t>
      </w:r>
      <w:r w:rsidRPr="00212BA4">
        <w:rPr>
          <w:sz w:val="28"/>
          <w:szCs w:val="28"/>
        </w:rPr>
        <w:br/>
        <w:t>відшкодування втрат  сільськогосподарського та  лісогосподарського</w:t>
      </w:r>
      <w:r w:rsidRPr="00212BA4">
        <w:rPr>
          <w:sz w:val="28"/>
          <w:szCs w:val="28"/>
        </w:rPr>
        <w:br/>
        <w:t>виробництва, на 2021 рік</w:t>
      </w:r>
      <w:r>
        <w:rPr>
          <w:sz w:val="28"/>
          <w:szCs w:val="28"/>
        </w:rPr>
        <w:t>.</w:t>
      </w:r>
    </w:p>
    <w:p w:rsidR="00836ED1" w:rsidRDefault="00836ED1" w:rsidP="00836ED1">
      <w:pPr>
        <w:spacing w:line="24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</w:rPr>
        <w:t>6.</w:t>
      </w:r>
      <w:r>
        <w:rPr>
          <w:szCs w:val="28"/>
          <w:lang w:val="uk-UA"/>
        </w:rPr>
        <w:t xml:space="preserve"> </w:t>
      </w:r>
      <w:r>
        <w:rPr>
          <w:szCs w:val="28"/>
          <w:lang w:eastAsia="ru-RU"/>
        </w:rPr>
        <w:t xml:space="preserve">Про </w:t>
      </w:r>
      <w:proofErr w:type="spellStart"/>
      <w:r>
        <w:rPr>
          <w:szCs w:val="28"/>
          <w:lang w:eastAsia="ru-RU"/>
        </w:rPr>
        <w:t>надання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згоди</w:t>
      </w:r>
      <w:proofErr w:type="spellEnd"/>
      <w:r>
        <w:rPr>
          <w:szCs w:val="28"/>
          <w:lang w:eastAsia="ru-RU"/>
        </w:rPr>
        <w:t xml:space="preserve"> на передачу у </w:t>
      </w:r>
      <w:proofErr w:type="spellStart"/>
      <w:r>
        <w:rPr>
          <w:szCs w:val="28"/>
          <w:lang w:eastAsia="ru-RU"/>
        </w:rPr>
        <w:t>державну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власність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нерухомого</w:t>
      </w:r>
      <w:proofErr w:type="spellEnd"/>
      <w:r>
        <w:rPr>
          <w:szCs w:val="28"/>
          <w:lang w:eastAsia="ru-RU"/>
        </w:rPr>
        <w:t xml:space="preserve"> майна та </w:t>
      </w:r>
      <w:proofErr w:type="spellStart"/>
      <w:r>
        <w:rPr>
          <w:szCs w:val="28"/>
          <w:lang w:eastAsia="ru-RU"/>
        </w:rPr>
        <w:t>земельної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ділянки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що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знаходяться</w:t>
      </w:r>
      <w:proofErr w:type="spellEnd"/>
      <w:r>
        <w:rPr>
          <w:szCs w:val="28"/>
          <w:lang w:eastAsia="ru-RU"/>
        </w:rPr>
        <w:t xml:space="preserve"> за </w:t>
      </w:r>
      <w:proofErr w:type="spellStart"/>
      <w:r>
        <w:rPr>
          <w:szCs w:val="28"/>
          <w:lang w:eastAsia="ru-RU"/>
        </w:rPr>
        <w:t>адресою</w:t>
      </w:r>
      <w:proofErr w:type="spellEnd"/>
      <w:r>
        <w:rPr>
          <w:szCs w:val="28"/>
          <w:lang w:eastAsia="ru-RU"/>
        </w:rPr>
        <w:t xml:space="preserve">: м. </w:t>
      </w:r>
      <w:proofErr w:type="spellStart"/>
      <w:r>
        <w:rPr>
          <w:szCs w:val="28"/>
          <w:lang w:eastAsia="ru-RU"/>
        </w:rPr>
        <w:t>Бердичів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uk-UA"/>
        </w:rPr>
        <w:t>вул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Пушкіна</w:t>
      </w:r>
      <w:proofErr w:type="spellEnd"/>
      <w:r>
        <w:rPr>
          <w:szCs w:val="28"/>
          <w:lang w:eastAsia="uk-UA"/>
        </w:rPr>
        <w:t>, 46</w:t>
      </w:r>
      <w:r>
        <w:rPr>
          <w:szCs w:val="28"/>
          <w:lang w:val="uk-UA" w:eastAsia="uk-UA"/>
        </w:rPr>
        <w:t>.</w:t>
      </w:r>
    </w:p>
    <w:p w:rsidR="00580601" w:rsidRDefault="00580601" w:rsidP="00580601">
      <w:pPr>
        <w:spacing w:line="240" w:lineRule="auto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Додаткове питання:</w:t>
      </w:r>
    </w:p>
    <w:p w:rsidR="0077381C" w:rsidRDefault="00580601" w:rsidP="00580601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580601">
        <w:rPr>
          <w:sz w:val="28"/>
          <w:szCs w:val="28"/>
        </w:rPr>
        <w:t xml:space="preserve">. Про затвердження </w:t>
      </w:r>
      <w:proofErr w:type="spellStart"/>
      <w:r w:rsidRPr="00580601">
        <w:rPr>
          <w:sz w:val="28"/>
          <w:szCs w:val="28"/>
        </w:rPr>
        <w:t>проєкту</w:t>
      </w:r>
      <w:proofErr w:type="spellEnd"/>
      <w:r w:rsidRPr="00580601">
        <w:rPr>
          <w:sz w:val="28"/>
          <w:szCs w:val="28"/>
        </w:rPr>
        <w:t xml:space="preserve"> землеустрою та надання земельної ділянки в оренду ТОВ «Сілі-Кор».</w:t>
      </w:r>
    </w:p>
    <w:p w:rsidR="00580601" w:rsidRPr="00580601" w:rsidRDefault="00580601" w:rsidP="00580601">
      <w:pPr>
        <w:pStyle w:val="a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983B24" w:rsidRPr="00296BA1" w:rsidRDefault="00933CFA" w:rsidP="00983B24">
      <w:pPr>
        <w:spacing w:line="240" w:lineRule="auto"/>
        <w:ind w:firstLine="567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A16490" w:rsidRPr="00983B24">
        <w:rPr>
          <w:b/>
          <w:szCs w:val="28"/>
          <w:lang w:val="uk-UA"/>
        </w:rPr>
        <w:t xml:space="preserve"> </w:t>
      </w:r>
      <w:proofErr w:type="spellStart"/>
      <w:r w:rsidR="00DA3E47">
        <w:rPr>
          <w:szCs w:val="28"/>
          <w:lang w:val="uk-UA"/>
        </w:rPr>
        <w:t>Казьмірика</w:t>
      </w:r>
      <w:proofErr w:type="spellEnd"/>
      <w:r w:rsidR="00DA3E47">
        <w:rPr>
          <w:szCs w:val="28"/>
          <w:lang w:val="uk-UA"/>
        </w:rPr>
        <w:t xml:space="preserve"> В.І., </w:t>
      </w:r>
      <w:proofErr w:type="spellStart"/>
      <w:r w:rsidR="00296BA1" w:rsidRPr="0051267A">
        <w:rPr>
          <w:szCs w:val="28"/>
        </w:rPr>
        <w:t>який</w:t>
      </w:r>
      <w:proofErr w:type="spellEnd"/>
      <w:r w:rsidR="00296BA1" w:rsidRPr="0051267A">
        <w:rPr>
          <w:szCs w:val="28"/>
        </w:rPr>
        <w:t xml:space="preserve"> </w:t>
      </w:r>
      <w:proofErr w:type="spellStart"/>
      <w:r w:rsidR="00296BA1" w:rsidRPr="0051267A">
        <w:rPr>
          <w:szCs w:val="28"/>
        </w:rPr>
        <w:t>проінформував</w:t>
      </w:r>
      <w:proofErr w:type="spellEnd"/>
      <w:r w:rsidR="00296BA1" w:rsidRPr="0051267A">
        <w:rPr>
          <w:szCs w:val="28"/>
        </w:rPr>
        <w:t xml:space="preserve"> з </w:t>
      </w:r>
      <w:proofErr w:type="spellStart"/>
      <w:r w:rsidR="00296BA1" w:rsidRPr="0051267A">
        <w:rPr>
          <w:szCs w:val="28"/>
        </w:rPr>
        <w:t>питання</w:t>
      </w:r>
      <w:proofErr w:type="spellEnd"/>
      <w:r w:rsidR="00296BA1" w:rsidRPr="0051267A">
        <w:rPr>
          <w:szCs w:val="28"/>
        </w:rPr>
        <w:t xml:space="preserve"> про</w:t>
      </w:r>
      <w:r w:rsidR="00296BA1">
        <w:rPr>
          <w:color w:val="000000"/>
          <w:lang w:val="uk-UA"/>
        </w:rPr>
        <w:t xml:space="preserve"> </w:t>
      </w:r>
      <w:proofErr w:type="spellStart"/>
      <w:r w:rsidR="00296BA1">
        <w:rPr>
          <w:color w:val="000000"/>
        </w:rPr>
        <w:t>надання</w:t>
      </w:r>
      <w:proofErr w:type="spellEnd"/>
      <w:r w:rsidR="00296BA1">
        <w:rPr>
          <w:color w:val="000000"/>
          <w:lang w:val="uk-UA"/>
        </w:rPr>
        <w:t xml:space="preserve"> </w:t>
      </w:r>
      <w:proofErr w:type="spellStart"/>
      <w:r w:rsidR="00296BA1">
        <w:rPr>
          <w:color w:val="000000"/>
        </w:rPr>
        <w:t>дозволу</w:t>
      </w:r>
      <w:proofErr w:type="spellEnd"/>
      <w:r w:rsidR="00296BA1">
        <w:rPr>
          <w:color w:val="000000"/>
          <w:lang w:val="uk-UA"/>
        </w:rPr>
        <w:t xml:space="preserve"> </w:t>
      </w:r>
      <w:r w:rsidR="00296BA1">
        <w:rPr>
          <w:color w:val="000000"/>
        </w:rPr>
        <w:t xml:space="preserve">на </w:t>
      </w:r>
      <w:proofErr w:type="spellStart"/>
      <w:r w:rsidR="00296BA1">
        <w:rPr>
          <w:color w:val="000000"/>
        </w:rPr>
        <w:t>розроблення</w:t>
      </w:r>
      <w:proofErr w:type="spellEnd"/>
      <w:r w:rsidR="00296BA1">
        <w:rPr>
          <w:color w:val="000000"/>
        </w:rPr>
        <w:t xml:space="preserve"> </w:t>
      </w:r>
      <w:proofErr w:type="spellStart"/>
      <w:r w:rsidR="00296BA1">
        <w:rPr>
          <w:color w:val="000000"/>
        </w:rPr>
        <w:t>проєкту</w:t>
      </w:r>
      <w:proofErr w:type="spellEnd"/>
      <w:r w:rsidR="00296BA1">
        <w:rPr>
          <w:color w:val="000000"/>
        </w:rPr>
        <w:t xml:space="preserve"> </w:t>
      </w:r>
      <w:proofErr w:type="spellStart"/>
      <w:r w:rsidR="00296BA1">
        <w:rPr>
          <w:color w:val="000000"/>
        </w:rPr>
        <w:t>землеустрою</w:t>
      </w:r>
      <w:proofErr w:type="spellEnd"/>
      <w:r w:rsidR="00544BDD">
        <w:rPr>
          <w:color w:val="000000"/>
          <w:lang w:val="uk-UA"/>
        </w:rPr>
        <w:t xml:space="preserve"> </w:t>
      </w:r>
      <w:r w:rsidR="00544BDD">
        <w:rPr>
          <w:lang w:val="uk-UA"/>
        </w:rPr>
        <w:t>(</w:t>
      </w:r>
      <w:proofErr w:type="spellStart"/>
      <w:r w:rsidR="00544BDD">
        <w:rPr>
          <w:lang w:val="uk-UA"/>
        </w:rPr>
        <w:t>проє</w:t>
      </w:r>
      <w:r w:rsidR="00544BDD">
        <w:rPr>
          <w:lang w:val="uk-UA"/>
        </w:rPr>
        <w:t>кт</w:t>
      </w:r>
      <w:proofErr w:type="spellEnd"/>
      <w:r w:rsidR="00544BDD">
        <w:rPr>
          <w:lang w:val="uk-UA"/>
        </w:rPr>
        <w:t xml:space="preserve"> рішення опубліковано на сайті обласної ради).</w:t>
      </w:r>
    </w:p>
    <w:p w:rsidR="002974CE" w:rsidRDefault="00103A8A" w:rsidP="002974CE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="00D07C65">
        <w:rPr>
          <w:lang w:val="uk-UA"/>
        </w:rPr>
        <w:t xml:space="preserve"> </w:t>
      </w:r>
      <w:r w:rsidR="00BE771F">
        <w:rPr>
          <w:lang w:val="uk-UA"/>
        </w:rPr>
        <w:t xml:space="preserve">погодити </w:t>
      </w:r>
      <w:proofErr w:type="spellStart"/>
      <w:r w:rsidR="00BE771F">
        <w:rPr>
          <w:lang w:val="uk-UA"/>
        </w:rPr>
        <w:t>проє</w:t>
      </w:r>
      <w:r w:rsidR="00BE771F" w:rsidRPr="00813FC6">
        <w:rPr>
          <w:lang w:val="uk-UA"/>
        </w:rPr>
        <w:t>кт</w:t>
      </w:r>
      <w:proofErr w:type="spellEnd"/>
      <w:r w:rsidR="00BE771F" w:rsidRPr="00813FC6">
        <w:rPr>
          <w:lang w:val="uk-UA"/>
        </w:rPr>
        <w:t xml:space="preserve"> рішення </w:t>
      </w:r>
      <w:r w:rsidR="00BE771F">
        <w:rPr>
          <w:lang w:val="uk-UA"/>
        </w:rPr>
        <w:t xml:space="preserve">з даного питання </w:t>
      </w:r>
      <w:r w:rsidR="00BE771F" w:rsidRPr="00813FC6">
        <w:rPr>
          <w:lang w:val="uk-UA"/>
        </w:rPr>
        <w:t>і внести на розгляд обласної ради</w:t>
      </w:r>
      <w:r w:rsidR="00BE771F">
        <w:rPr>
          <w:lang w:val="uk-UA"/>
        </w:rPr>
        <w:t>.</w:t>
      </w:r>
    </w:p>
    <w:p w:rsidR="00103A8A" w:rsidRPr="0051267A" w:rsidRDefault="00103A8A" w:rsidP="00103A8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6B03CA" w:rsidRDefault="006B03CA" w:rsidP="00CB3C99">
      <w:pPr>
        <w:spacing w:line="240" w:lineRule="auto"/>
        <w:ind w:firstLine="567"/>
        <w:jc w:val="both"/>
        <w:rPr>
          <w:szCs w:val="28"/>
          <w:lang w:val="uk-UA"/>
        </w:rPr>
      </w:pPr>
    </w:p>
    <w:p w:rsidR="005765B5" w:rsidRPr="0051267A" w:rsidRDefault="005765B5" w:rsidP="005765B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Депу</w:t>
      </w:r>
      <w:r>
        <w:rPr>
          <w:szCs w:val="28"/>
          <w:lang w:val="uk-UA"/>
        </w:rPr>
        <w:t xml:space="preserve">тат обласної ради  </w:t>
      </w:r>
      <w:proofErr w:type="spellStart"/>
      <w:r>
        <w:rPr>
          <w:szCs w:val="28"/>
          <w:lang w:val="uk-UA"/>
        </w:rPr>
        <w:t>Рудь</w:t>
      </w:r>
      <w:proofErr w:type="spellEnd"/>
      <w:r>
        <w:rPr>
          <w:szCs w:val="28"/>
          <w:lang w:val="uk-UA"/>
        </w:rPr>
        <w:t xml:space="preserve"> П.В. долучився</w:t>
      </w:r>
      <w:r w:rsidRPr="0051267A">
        <w:rPr>
          <w:szCs w:val="28"/>
          <w:lang w:val="uk-UA"/>
        </w:rPr>
        <w:t xml:space="preserve"> до участі у засіданні постійної комісії.</w:t>
      </w:r>
    </w:p>
    <w:p w:rsidR="005765B5" w:rsidRPr="0051267A" w:rsidRDefault="005765B5" w:rsidP="00CB3C99">
      <w:pPr>
        <w:spacing w:line="240" w:lineRule="auto"/>
        <w:ind w:firstLine="567"/>
        <w:jc w:val="both"/>
        <w:rPr>
          <w:szCs w:val="28"/>
          <w:lang w:val="uk-UA"/>
        </w:rPr>
      </w:pPr>
    </w:p>
    <w:p w:rsidR="00BE771F" w:rsidRDefault="00BE771F" w:rsidP="00BE771F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983B2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Кутишенка</w:t>
      </w:r>
      <w:proofErr w:type="spellEnd"/>
      <w:r>
        <w:rPr>
          <w:szCs w:val="28"/>
          <w:lang w:val="uk-UA"/>
        </w:rPr>
        <w:t xml:space="preserve"> М.С., </w:t>
      </w:r>
      <w:r w:rsidRPr="00BE771F">
        <w:rPr>
          <w:szCs w:val="28"/>
          <w:lang w:val="uk-UA"/>
        </w:rPr>
        <w:t>який проінформував з питання про</w:t>
      </w:r>
      <w:r>
        <w:rPr>
          <w:color w:val="000000"/>
          <w:lang w:val="uk-UA"/>
        </w:rPr>
        <w:t xml:space="preserve"> </w:t>
      </w:r>
      <w:r w:rsidRPr="00CA3DC9">
        <w:rPr>
          <w:szCs w:val="28"/>
          <w:lang w:val="uk-UA"/>
        </w:rPr>
        <w:t xml:space="preserve"> надання КНП "Обласний медичний спеціалізований центр" Житомирської обласної ради рекомендацій щодо звернення ТОВ "</w:t>
      </w:r>
      <w:proofErr w:type="spellStart"/>
      <w:r w:rsidRPr="00CA3DC9">
        <w:rPr>
          <w:szCs w:val="28"/>
          <w:lang w:val="uk-UA"/>
        </w:rPr>
        <w:t>Крігер</w:t>
      </w:r>
      <w:proofErr w:type="spellEnd"/>
      <w:r w:rsidRPr="00CA3DC9">
        <w:rPr>
          <w:szCs w:val="28"/>
          <w:lang w:val="uk-UA"/>
        </w:rPr>
        <w:t xml:space="preserve"> Енергія"</w:t>
      </w:r>
      <w:r>
        <w:rPr>
          <w:szCs w:val="28"/>
          <w:lang w:val="uk-UA"/>
        </w:rPr>
        <w:t>.</w:t>
      </w:r>
    </w:p>
    <w:p w:rsidR="00BE771F" w:rsidRDefault="00BE771F" w:rsidP="00BE771F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  <w:r w:rsidR="00E332BC">
        <w:rPr>
          <w:lang w:val="uk-UA"/>
        </w:rPr>
        <w:t xml:space="preserve">рекомендувати </w:t>
      </w:r>
      <w:r w:rsidR="00E332BC" w:rsidRPr="00CA3DC9">
        <w:rPr>
          <w:szCs w:val="28"/>
          <w:lang w:val="uk-UA"/>
        </w:rPr>
        <w:t>КНП "Обласний медичний спеціалізований центр" Житомирської обласної ради</w:t>
      </w:r>
      <w:r w:rsidR="00E332BC">
        <w:rPr>
          <w:szCs w:val="28"/>
          <w:lang w:val="uk-UA"/>
        </w:rPr>
        <w:t xml:space="preserve"> розглянути звернення </w:t>
      </w:r>
      <w:r w:rsidR="00E332BC" w:rsidRPr="00CA3DC9">
        <w:rPr>
          <w:szCs w:val="28"/>
          <w:lang w:val="uk-UA"/>
        </w:rPr>
        <w:t>ТОВ "</w:t>
      </w:r>
      <w:proofErr w:type="spellStart"/>
      <w:r w:rsidR="00E332BC" w:rsidRPr="00CA3DC9">
        <w:rPr>
          <w:szCs w:val="28"/>
          <w:lang w:val="uk-UA"/>
        </w:rPr>
        <w:t>Крігер</w:t>
      </w:r>
      <w:proofErr w:type="spellEnd"/>
      <w:r w:rsidR="00E332BC" w:rsidRPr="00CA3DC9">
        <w:rPr>
          <w:szCs w:val="28"/>
          <w:lang w:val="uk-UA"/>
        </w:rPr>
        <w:t xml:space="preserve"> Енергія"</w:t>
      </w:r>
      <w:r w:rsidR="00E332BC">
        <w:rPr>
          <w:szCs w:val="28"/>
          <w:lang w:val="uk-UA"/>
        </w:rPr>
        <w:t xml:space="preserve"> та надати відповідну нотаріально завірену згоду на вилучення земельної ділянки.</w:t>
      </w:r>
    </w:p>
    <w:p w:rsidR="00BE771F" w:rsidRPr="0051267A" w:rsidRDefault="00BE771F" w:rsidP="00BE771F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1F4F49" w:rsidRDefault="001F4F49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CE1CA4" w:rsidRDefault="00CE1CA4" w:rsidP="00CE1CA4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1BB4">
        <w:rPr>
          <w:b/>
          <w:sz w:val="28"/>
          <w:szCs w:val="28"/>
        </w:rPr>
        <w:t>3.</w:t>
      </w:r>
      <w:r w:rsidRPr="00983B24">
        <w:rPr>
          <w:b/>
          <w:szCs w:val="28"/>
        </w:rPr>
        <w:t xml:space="preserve"> </w:t>
      </w:r>
      <w:r w:rsidRPr="00A41BB4">
        <w:rPr>
          <w:b/>
          <w:sz w:val="28"/>
          <w:szCs w:val="28"/>
        </w:rPr>
        <w:t>СЛУХАЛИ:</w:t>
      </w:r>
      <w:r>
        <w:rPr>
          <w:b/>
          <w:szCs w:val="28"/>
        </w:rPr>
        <w:t xml:space="preserve"> </w:t>
      </w:r>
      <w:r w:rsidRPr="00CE1CA4">
        <w:rPr>
          <w:sz w:val="28"/>
          <w:szCs w:val="28"/>
        </w:rPr>
        <w:t>Ковтуненка М.Г., який проінформував з питання про</w:t>
      </w:r>
      <w:r w:rsidR="00584936">
        <w:rPr>
          <w:color w:val="000000"/>
          <w:sz w:val="28"/>
          <w:szCs w:val="28"/>
        </w:rPr>
        <w:t xml:space="preserve"> звернення ТОВ «ХУ</w:t>
      </w:r>
      <w:r>
        <w:rPr>
          <w:color w:val="000000"/>
          <w:sz w:val="28"/>
          <w:szCs w:val="28"/>
        </w:rPr>
        <w:t>ПО СЕ ТРЕЙД» щодо укладення договору про проведення розвідувальних робіт на частині ділянки «</w:t>
      </w:r>
      <w:proofErr w:type="spellStart"/>
      <w:r>
        <w:rPr>
          <w:color w:val="000000"/>
          <w:sz w:val="28"/>
          <w:szCs w:val="28"/>
        </w:rPr>
        <w:t>Лопатичі</w:t>
      </w:r>
      <w:proofErr w:type="spellEnd"/>
      <w:r>
        <w:rPr>
          <w:color w:val="000000"/>
          <w:sz w:val="28"/>
          <w:szCs w:val="28"/>
        </w:rPr>
        <w:t>-1» на площу 73560,21 м. кв.</w:t>
      </w:r>
    </w:p>
    <w:p w:rsidR="00CE1CA4" w:rsidRDefault="00CE1CA4" w:rsidP="00CE1CA4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  <w:r w:rsidR="00E332BC">
        <w:rPr>
          <w:lang w:val="uk-UA"/>
        </w:rPr>
        <w:t>відкласти на доопрацювання.</w:t>
      </w:r>
    </w:p>
    <w:p w:rsidR="00CE1CA4" w:rsidRPr="0051267A" w:rsidRDefault="00CE1CA4" w:rsidP="00CE1CA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CE1CA4" w:rsidRDefault="00CE1CA4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A41BB4" w:rsidRDefault="00A41BB4" w:rsidP="00A41BB4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41BB4">
        <w:rPr>
          <w:b/>
          <w:sz w:val="28"/>
          <w:szCs w:val="28"/>
        </w:rPr>
        <w:t>.</w:t>
      </w:r>
      <w:r w:rsidRPr="00983B24">
        <w:rPr>
          <w:b/>
          <w:szCs w:val="28"/>
        </w:rPr>
        <w:t xml:space="preserve"> </w:t>
      </w:r>
      <w:r w:rsidRPr="00A41BB4">
        <w:rPr>
          <w:b/>
          <w:sz w:val="28"/>
          <w:szCs w:val="28"/>
        </w:rPr>
        <w:t>СЛУХАЛИ:</w:t>
      </w:r>
      <w:r>
        <w:rPr>
          <w:b/>
          <w:szCs w:val="28"/>
        </w:rPr>
        <w:t xml:space="preserve"> </w:t>
      </w:r>
      <w:r w:rsidRPr="00CE1CA4">
        <w:rPr>
          <w:sz w:val="28"/>
          <w:szCs w:val="28"/>
        </w:rPr>
        <w:t>Ковтуненка М.Г., який проінформував з питання про</w:t>
      </w:r>
      <w:r w:rsidR="00584936">
        <w:rPr>
          <w:color w:val="000000"/>
          <w:sz w:val="28"/>
          <w:szCs w:val="28"/>
        </w:rPr>
        <w:t xml:space="preserve"> звернення ТОВ «ХУ</w:t>
      </w:r>
      <w:r>
        <w:rPr>
          <w:color w:val="000000"/>
          <w:sz w:val="28"/>
          <w:szCs w:val="28"/>
        </w:rPr>
        <w:t>ПО СЕ ТРЕЙД» щодо укладення договору про проведення розвідувальних робіт на частині ділянки «</w:t>
      </w:r>
      <w:proofErr w:type="spellStart"/>
      <w:r>
        <w:rPr>
          <w:color w:val="000000"/>
          <w:sz w:val="28"/>
          <w:szCs w:val="28"/>
        </w:rPr>
        <w:t>Лопатичі</w:t>
      </w:r>
      <w:proofErr w:type="spellEnd"/>
      <w:r>
        <w:rPr>
          <w:color w:val="000000"/>
          <w:sz w:val="28"/>
          <w:szCs w:val="28"/>
        </w:rPr>
        <w:t>-2» на площу 56665,23 м. кв.</w:t>
      </w:r>
    </w:p>
    <w:p w:rsidR="00A41BB4" w:rsidRDefault="00A41BB4" w:rsidP="00A41BB4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  <w:r w:rsidR="00E332BC">
        <w:rPr>
          <w:lang w:val="uk-UA"/>
        </w:rPr>
        <w:t>відкласти на доопрацювання.</w:t>
      </w:r>
    </w:p>
    <w:p w:rsidR="00A41BB4" w:rsidRDefault="00A41BB4" w:rsidP="00A41BB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41BB4" w:rsidRPr="0051267A" w:rsidRDefault="00A41BB4" w:rsidP="00A41BB4">
      <w:pPr>
        <w:spacing w:line="240" w:lineRule="auto"/>
        <w:ind w:firstLine="567"/>
        <w:jc w:val="both"/>
        <w:rPr>
          <w:szCs w:val="28"/>
          <w:lang w:val="uk-UA"/>
        </w:rPr>
      </w:pPr>
    </w:p>
    <w:p w:rsidR="00A41BB4" w:rsidRPr="00A41BB4" w:rsidRDefault="00A41BB4" w:rsidP="00A41BB4">
      <w:pPr>
        <w:spacing w:line="240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983B24">
        <w:rPr>
          <w:b/>
          <w:szCs w:val="28"/>
          <w:lang w:val="uk-UA"/>
        </w:rPr>
        <w:t>. СЛУХАЛИ:</w:t>
      </w:r>
      <w:r w:rsidRPr="00A41B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Кравченка І.А., </w:t>
      </w:r>
      <w:r w:rsidRPr="00CE1CA4">
        <w:rPr>
          <w:szCs w:val="28"/>
          <w:lang w:val="uk-UA"/>
        </w:rPr>
        <w:t>який проінформував з питання</w:t>
      </w:r>
      <w:r w:rsidRPr="00A41B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 </w:t>
      </w:r>
      <w:r w:rsidRPr="00A41BB4">
        <w:rPr>
          <w:szCs w:val="28"/>
          <w:lang w:val="uk-UA"/>
        </w:rPr>
        <w:t>розподіл</w:t>
      </w:r>
      <w:r w:rsidRPr="0051267A">
        <w:rPr>
          <w:b/>
          <w:szCs w:val="28"/>
          <w:lang w:val="uk-UA"/>
        </w:rPr>
        <w:t xml:space="preserve"> </w:t>
      </w:r>
      <w:r w:rsidRPr="00A41BB4">
        <w:rPr>
          <w:szCs w:val="28"/>
          <w:lang w:val="uk-UA"/>
        </w:rPr>
        <w:t>використання коштів, що надходять у порядку</w:t>
      </w:r>
      <w:r>
        <w:rPr>
          <w:szCs w:val="28"/>
          <w:lang w:val="uk-UA"/>
        </w:rPr>
        <w:t xml:space="preserve"> </w:t>
      </w:r>
      <w:r w:rsidRPr="00A41BB4">
        <w:rPr>
          <w:szCs w:val="28"/>
          <w:lang w:val="uk-UA"/>
        </w:rPr>
        <w:t>відшкодування втрат</w:t>
      </w:r>
      <w:r w:rsidRPr="0051267A">
        <w:rPr>
          <w:b/>
          <w:szCs w:val="28"/>
          <w:lang w:val="uk-UA"/>
        </w:rPr>
        <w:t xml:space="preserve"> </w:t>
      </w:r>
      <w:r w:rsidRPr="00A41BB4">
        <w:rPr>
          <w:szCs w:val="28"/>
          <w:lang w:val="uk-UA"/>
        </w:rPr>
        <w:t>сільськогосподарського та</w:t>
      </w:r>
      <w:r>
        <w:rPr>
          <w:szCs w:val="28"/>
          <w:lang w:val="uk-UA"/>
        </w:rPr>
        <w:t xml:space="preserve"> </w:t>
      </w:r>
      <w:r w:rsidRPr="00A41BB4">
        <w:rPr>
          <w:szCs w:val="28"/>
          <w:lang w:val="uk-UA"/>
        </w:rPr>
        <w:t>лісогосподарського</w:t>
      </w:r>
      <w:r>
        <w:rPr>
          <w:szCs w:val="28"/>
          <w:lang w:val="uk-UA"/>
        </w:rPr>
        <w:t xml:space="preserve"> </w:t>
      </w:r>
      <w:r w:rsidRPr="00A41BB4">
        <w:rPr>
          <w:szCs w:val="28"/>
          <w:lang w:val="uk-UA"/>
        </w:rPr>
        <w:t>виробництва, на 2021 рік</w:t>
      </w:r>
      <w:r w:rsidR="00544BDD">
        <w:rPr>
          <w:szCs w:val="28"/>
          <w:lang w:val="uk-UA"/>
        </w:rPr>
        <w:t xml:space="preserve"> </w:t>
      </w:r>
      <w:r w:rsidR="00544BDD">
        <w:rPr>
          <w:lang w:val="uk-UA"/>
        </w:rPr>
        <w:t>(</w:t>
      </w:r>
      <w:proofErr w:type="spellStart"/>
      <w:r w:rsidR="00544BDD">
        <w:rPr>
          <w:lang w:val="uk-UA"/>
        </w:rPr>
        <w:t>проє</w:t>
      </w:r>
      <w:r w:rsidR="00544BDD">
        <w:rPr>
          <w:lang w:val="uk-UA"/>
        </w:rPr>
        <w:t>кт</w:t>
      </w:r>
      <w:proofErr w:type="spellEnd"/>
      <w:r w:rsidR="00544BDD">
        <w:rPr>
          <w:lang w:val="uk-UA"/>
        </w:rPr>
        <w:t xml:space="preserve"> рішення опубліковано на сайті обласної ради).</w:t>
      </w:r>
    </w:p>
    <w:p w:rsidR="00A41BB4" w:rsidRDefault="00A41BB4" w:rsidP="00A41BB4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A41BB4" w:rsidRPr="0051267A" w:rsidRDefault="00A41BB4" w:rsidP="00A41BB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41BB4" w:rsidRDefault="00A41BB4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836ED1" w:rsidRDefault="00836ED1" w:rsidP="00836ED1">
      <w:pPr>
        <w:spacing w:line="240" w:lineRule="auto"/>
        <w:ind w:firstLine="567"/>
        <w:jc w:val="both"/>
        <w:rPr>
          <w:szCs w:val="28"/>
          <w:lang w:val="uk-UA" w:eastAsia="uk-UA"/>
        </w:rPr>
      </w:pPr>
      <w:r>
        <w:rPr>
          <w:b/>
          <w:szCs w:val="28"/>
          <w:lang w:val="uk-UA"/>
        </w:rPr>
        <w:t>6</w:t>
      </w:r>
      <w:r w:rsidRPr="00983B24">
        <w:rPr>
          <w:b/>
          <w:szCs w:val="28"/>
          <w:lang w:val="uk-UA"/>
        </w:rPr>
        <w:t xml:space="preserve">. СЛУХАЛИ: </w:t>
      </w:r>
      <w:proofErr w:type="spellStart"/>
      <w:r>
        <w:rPr>
          <w:szCs w:val="28"/>
          <w:lang w:val="uk-UA"/>
        </w:rPr>
        <w:t>Казьмірика</w:t>
      </w:r>
      <w:proofErr w:type="spellEnd"/>
      <w:r>
        <w:rPr>
          <w:szCs w:val="28"/>
          <w:lang w:val="uk-UA"/>
        </w:rPr>
        <w:t xml:space="preserve"> В.І., </w:t>
      </w:r>
      <w:proofErr w:type="spellStart"/>
      <w:r w:rsidRPr="0051267A">
        <w:rPr>
          <w:szCs w:val="28"/>
        </w:rPr>
        <w:t>який</w:t>
      </w:r>
      <w:proofErr w:type="spellEnd"/>
      <w:r w:rsidRPr="0051267A">
        <w:rPr>
          <w:szCs w:val="28"/>
        </w:rPr>
        <w:t xml:space="preserve"> </w:t>
      </w:r>
      <w:proofErr w:type="spellStart"/>
      <w:r w:rsidRPr="0051267A">
        <w:rPr>
          <w:szCs w:val="28"/>
        </w:rPr>
        <w:t>проінформував</w:t>
      </w:r>
      <w:proofErr w:type="spellEnd"/>
      <w:r w:rsidRPr="0051267A">
        <w:rPr>
          <w:szCs w:val="28"/>
        </w:rPr>
        <w:t xml:space="preserve"> з </w:t>
      </w:r>
      <w:proofErr w:type="spellStart"/>
      <w:r w:rsidRPr="0051267A">
        <w:rPr>
          <w:szCs w:val="28"/>
        </w:rPr>
        <w:t>питання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 w:eastAsia="ru-RU"/>
        </w:rPr>
        <w:t>п</w:t>
      </w:r>
      <w:proofErr w:type="spellStart"/>
      <w:r>
        <w:rPr>
          <w:szCs w:val="28"/>
          <w:lang w:eastAsia="ru-RU"/>
        </w:rPr>
        <w:t>ро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надання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згоди</w:t>
      </w:r>
      <w:proofErr w:type="spellEnd"/>
      <w:r>
        <w:rPr>
          <w:szCs w:val="28"/>
          <w:lang w:eastAsia="ru-RU"/>
        </w:rPr>
        <w:t xml:space="preserve"> на передачу у </w:t>
      </w:r>
      <w:proofErr w:type="spellStart"/>
      <w:r>
        <w:rPr>
          <w:szCs w:val="28"/>
          <w:lang w:eastAsia="ru-RU"/>
        </w:rPr>
        <w:t>державну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власність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нерухомого</w:t>
      </w:r>
      <w:proofErr w:type="spellEnd"/>
      <w:r>
        <w:rPr>
          <w:szCs w:val="28"/>
          <w:lang w:eastAsia="ru-RU"/>
        </w:rPr>
        <w:t xml:space="preserve"> майна та </w:t>
      </w:r>
      <w:proofErr w:type="spellStart"/>
      <w:r>
        <w:rPr>
          <w:szCs w:val="28"/>
          <w:lang w:eastAsia="ru-RU"/>
        </w:rPr>
        <w:t>земельної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ділянки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що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знаходяться</w:t>
      </w:r>
      <w:proofErr w:type="spellEnd"/>
      <w:r>
        <w:rPr>
          <w:szCs w:val="28"/>
          <w:lang w:eastAsia="ru-RU"/>
        </w:rPr>
        <w:t xml:space="preserve"> за </w:t>
      </w:r>
      <w:proofErr w:type="spellStart"/>
      <w:r>
        <w:rPr>
          <w:szCs w:val="28"/>
          <w:lang w:eastAsia="ru-RU"/>
        </w:rPr>
        <w:t>адресою</w:t>
      </w:r>
      <w:proofErr w:type="spellEnd"/>
      <w:r>
        <w:rPr>
          <w:szCs w:val="28"/>
          <w:lang w:eastAsia="ru-RU"/>
        </w:rPr>
        <w:t xml:space="preserve">: м. </w:t>
      </w:r>
      <w:proofErr w:type="spellStart"/>
      <w:r>
        <w:rPr>
          <w:szCs w:val="28"/>
          <w:lang w:eastAsia="ru-RU"/>
        </w:rPr>
        <w:t>Бердичів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uk-UA"/>
        </w:rPr>
        <w:t>вул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Пушкіна</w:t>
      </w:r>
      <w:proofErr w:type="spellEnd"/>
      <w:r>
        <w:rPr>
          <w:szCs w:val="28"/>
          <w:lang w:eastAsia="uk-UA"/>
        </w:rPr>
        <w:t>, 46</w:t>
      </w:r>
      <w:r w:rsidR="00544BDD">
        <w:rPr>
          <w:szCs w:val="28"/>
          <w:lang w:val="uk-UA" w:eastAsia="uk-UA"/>
        </w:rPr>
        <w:t xml:space="preserve"> </w:t>
      </w:r>
      <w:r w:rsidR="00544BDD">
        <w:rPr>
          <w:lang w:val="uk-UA"/>
        </w:rPr>
        <w:t>(</w:t>
      </w:r>
      <w:proofErr w:type="spellStart"/>
      <w:r w:rsidR="00544BDD">
        <w:rPr>
          <w:lang w:val="uk-UA"/>
        </w:rPr>
        <w:t>проє</w:t>
      </w:r>
      <w:r w:rsidR="00544BDD">
        <w:rPr>
          <w:lang w:val="uk-UA"/>
        </w:rPr>
        <w:t>кт</w:t>
      </w:r>
      <w:proofErr w:type="spellEnd"/>
      <w:r w:rsidR="00544BDD">
        <w:rPr>
          <w:lang w:val="uk-UA"/>
        </w:rPr>
        <w:t xml:space="preserve"> </w:t>
      </w:r>
      <w:proofErr w:type="gramStart"/>
      <w:r w:rsidR="00544BDD">
        <w:rPr>
          <w:lang w:val="uk-UA"/>
        </w:rPr>
        <w:t>р</w:t>
      </w:r>
      <w:proofErr w:type="gramEnd"/>
      <w:r w:rsidR="00544BDD">
        <w:rPr>
          <w:lang w:val="uk-UA"/>
        </w:rPr>
        <w:t>ішення опубліковано на сайті обласної ради).</w:t>
      </w:r>
    </w:p>
    <w:p w:rsidR="005765B5" w:rsidRDefault="005765B5" w:rsidP="00836ED1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Федоренко В.І., Ющенко О.М.,                     </w:t>
      </w:r>
      <w:proofErr w:type="spellStart"/>
      <w:r w:rsidRPr="0051267A">
        <w:rPr>
          <w:szCs w:val="28"/>
          <w:lang w:val="uk-UA"/>
        </w:rPr>
        <w:t>Рудь</w:t>
      </w:r>
      <w:proofErr w:type="spellEnd"/>
      <w:r w:rsidRPr="0051267A">
        <w:rPr>
          <w:szCs w:val="28"/>
          <w:lang w:val="uk-UA"/>
        </w:rPr>
        <w:t xml:space="preserve"> П.В.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Костюшко</w:t>
      </w:r>
      <w:proofErr w:type="spellEnd"/>
      <w:r>
        <w:rPr>
          <w:szCs w:val="28"/>
          <w:lang w:val="uk-UA"/>
        </w:rPr>
        <w:t xml:space="preserve"> І.В.,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П.П., Шевченко В.С.,</w:t>
      </w:r>
      <w:r w:rsidRPr="005765B5"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Сечін</w:t>
      </w:r>
      <w:proofErr w:type="spellEnd"/>
      <w:r>
        <w:rPr>
          <w:color w:val="000000"/>
          <w:szCs w:val="28"/>
          <w:lang w:val="uk-UA"/>
        </w:rPr>
        <w:t xml:space="preserve"> Р.С.</w:t>
      </w:r>
    </w:p>
    <w:p w:rsidR="00E332BC" w:rsidRDefault="00E332BC" w:rsidP="00836ED1">
      <w:pPr>
        <w:spacing w:line="240" w:lineRule="auto"/>
        <w:ind w:firstLine="567"/>
        <w:jc w:val="both"/>
        <w:rPr>
          <w:szCs w:val="28"/>
          <w:lang w:val="uk-UA" w:eastAsia="uk-UA"/>
        </w:rPr>
      </w:pPr>
      <w:r w:rsidRPr="0051267A">
        <w:rPr>
          <w:b/>
          <w:szCs w:val="28"/>
          <w:lang w:val="uk-UA"/>
        </w:rPr>
        <w:t>ВИРІШИЛИ:</w:t>
      </w:r>
    </w:p>
    <w:p w:rsidR="00E332BC" w:rsidRDefault="00E332BC" w:rsidP="00E332BC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Відмовити у </w:t>
      </w:r>
      <w:proofErr w:type="spellStart"/>
      <w:r>
        <w:rPr>
          <w:szCs w:val="28"/>
          <w:lang w:eastAsia="ru-RU"/>
        </w:rPr>
        <w:t>наданн</w:t>
      </w:r>
      <w:proofErr w:type="spellEnd"/>
      <w:r>
        <w:rPr>
          <w:szCs w:val="28"/>
          <w:lang w:val="uk-UA" w:eastAsia="ru-RU"/>
        </w:rPr>
        <w:t>і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згоди</w:t>
      </w:r>
      <w:proofErr w:type="spellEnd"/>
      <w:r>
        <w:rPr>
          <w:szCs w:val="28"/>
          <w:lang w:eastAsia="ru-RU"/>
        </w:rPr>
        <w:t xml:space="preserve"> на передачу у </w:t>
      </w:r>
      <w:proofErr w:type="spellStart"/>
      <w:r>
        <w:rPr>
          <w:szCs w:val="28"/>
          <w:lang w:eastAsia="ru-RU"/>
        </w:rPr>
        <w:t>державну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власність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нерухомого</w:t>
      </w:r>
      <w:proofErr w:type="spellEnd"/>
      <w:r>
        <w:rPr>
          <w:szCs w:val="28"/>
          <w:lang w:eastAsia="ru-RU"/>
        </w:rPr>
        <w:t xml:space="preserve"> майна та </w:t>
      </w:r>
      <w:proofErr w:type="spellStart"/>
      <w:r>
        <w:rPr>
          <w:szCs w:val="28"/>
          <w:lang w:eastAsia="ru-RU"/>
        </w:rPr>
        <w:t>земельної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ділянки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що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знаходяться</w:t>
      </w:r>
      <w:proofErr w:type="spellEnd"/>
      <w:r>
        <w:rPr>
          <w:szCs w:val="28"/>
          <w:lang w:eastAsia="ru-RU"/>
        </w:rPr>
        <w:t xml:space="preserve"> за </w:t>
      </w:r>
      <w:proofErr w:type="spellStart"/>
      <w:r>
        <w:rPr>
          <w:szCs w:val="28"/>
          <w:lang w:eastAsia="ru-RU"/>
        </w:rPr>
        <w:t>адресою</w:t>
      </w:r>
      <w:proofErr w:type="spellEnd"/>
      <w:r>
        <w:rPr>
          <w:szCs w:val="28"/>
          <w:lang w:eastAsia="ru-RU"/>
        </w:rPr>
        <w:t xml:space="preserve">: </w:t>
      </w:r>
      <w:r>
        <w:rPr>
          <w:szCs w:val="28"/>
          <w:lang w:val="uk-UA" w:eastAsia="ru-RU"/>
        </w:rPr>
        <w:t xml:space="preserve">                        </w:t>
      </w:r>
      <w:r>
        <w:rPr>
          <w:szCs w:val="28"/>
          <w:lang w:eastAsia="ru-RU"/>
        </w:rPr>
        <w:t xml:space="preserve">м. </w:t>
      </w:r>
      <w:proofErr w:type="spellStart"/>
      <w:r>
        <w:rPr>
          <w:szCs w:val="28"/>
          <w:lang w:eastAsia="ru-RU"/>
        </w:rPr>
        <w:t>Бердичів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uk-UA"/>
        </w:rPr>
        <w:t>вул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Пушкіна</w:t>
      </w:r>
      <w:proofErr w:type="spellEnd"/>
      <w:r>
        <w:rPr>
          <w:szCs w:val="28"/>
          <w:lang w:eastAsia="uk-UA"/>
        </w:rPr>
        <w:t>, 46</w:t>
      </w:r>
      <w:r>
        <w:rPr>
          <w:szCs w:val="28"/>
          <w:lang w:val="uk-UA" w:eastAsia="uk-UA"/>
        </w:rPr>
        <w:t>.</w:t>
      </w:r>
      <w:r w:rsidRPr="00EB2717">
        <w:rPr>
          <w:lang w:val="uk-UA"/>
        </w:rPr>
        <w:t xml:space="preserve"> </w:t>
      </w:r>
    </w:p>
    <w:p w:rsidR="006A0828" w:rsidRPr="006A0828" w:rsidRDefault="006A0828" w:rsidP="006A0828">
      <w:pPr>
        <w:spacing w:line="240" w:lineRule="auto"/>
        <w:ind w:firstLine="567"/>
        <w:jc w:val="both"/>
        <w:rPr>
          <w:szCs w:val="28"/>
          <w:lang w:val="uk-UA"/>
        </w:rPr>
      </w:pPr>
      <w:r w:rsidRPr="006A0828">
        <w:rPr>
          <w:szCs w:val="28"/>
          <w:lang w:val="uk-UA"/>
        </w:rPr>
        <w:t>Одноголосно.</w:t>
      </w:r>
    </w:p>
    <w:p w:rsidR="00E332BC" w:rsidRPr="00F73F2D" w:rsidRDefault="00E332BC" w:rsidP="00F73F2D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lang w:val="uk-UA"/>
        </w:rPr>
      </w:pPr>
      <w:r w:rsidRPr="00F73F2D">
        <w:rPr>
          <w:lang w:val="uk-UA"/>
        </w:rPr>
        <w:t xml:space="preserve">Доручити </w:t>
      </w:r>
      <w:r w:rsidRPr="00F73F2D">
        <w:rPr>
          <w:szCs w:val="28"/>
          <w:lang w:val="uk-UA"/>
        </w:rPr>
        <w:t xml:space="preserve">управлінню майном виконавчого апарату обласної ради підготувати </w:t>
      </w:r>
      <w:proofErr w:type="spellStart"/>
      <w:r w:rsidRPr="00F73F2D">
        <w:rPr>
          <w:szCs w:val="28"/>
          <w:lang w:val="uk-UA"/>
        </w:rPr>
        <w:t>проєкт</w:t>
      </w:r>
      <w:proofErr w:type="spellEnd"/>
      <w:r w:rsidRPr="00F73F2D">
        <w:rPr>
          <w:szCs w:val="28"/>
          <w:lang w:val="uk-UA"/>
        </w:rPr>
        <w:t xml:space="preserve"> рішення про скасування рішення обласної ради                            від 31.05.2018 № 1055 «Про надання згоди на передачу нежилої будівлі та об’єктів, що розташовані за адресою: м. Бердичів, вул. Пушкіна, 46, у державну власність», зі змінами і доповненнями, у зв’язку з невиконанням, та внести його на розгляд обласної ради.</w:t>
      </w:r>
    </w:p>
    <w:p w:rsidR="00836ED1" w:rsidRPr="0051267A" w:rsidRDefault="00836ED1" w:rsidP="00836ED1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836ED1" w:rsidRDefault="00836ED1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580601" w:rsidRDefault="00580601" w:rsidP="00580601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983B24">
        <w:rPr>
          <w:b/>
          <w:szCs w:val="28"/>
          <w:lang w:val="uk-UA"/>
        </w:rPr>
        <w:t xml:space="preserve">. СЛУХАЛИ: </w:t>
      </w:r>
      <w:proofErr w:type="spellStart"/>
      <w:r w:rsidR="004021A2">
        <w:rPr>
          <w:szCs w:val="28"/>
          <w:lang w:val="uk-UA"/>
        </w:rPr>
        <w:t>Красовського</w:t>
      </w:r>
      <w:proofErr w:type="spellEnd"/>
      <w:r w:rsidR="004021A2">
        <w:rPr>
          <w:szCs w:val="28"/>
          <w:lang w:val="uk-UA"/>
        </w:rPr>
        <w:t xml:space="preserve"> В.М.</w:t>
      </w:r>
      <w:r>
        <w:rPr>
          <w:szCs w:val="28"/>
          <w:lang w:val="uk-UA"/>
        </w:rPr>
        <w:t xml:space="preserve">, </w:t>
      </w:r>
      <w:r w:rsidRPr="00544BDD">
        <w:rPr>
          <w:szCs w:val="28"/>
          <w:lang w:val="uk-UA"/>
        </w:rPr>
        <w:t>який проінформував з питання</w:t>
      </w:r>
      <w:r>
        <w:rPr>
          <w:szCs w:val="28"/>
          <w:lang w:val="uk-UA"/>
        </w:rPr>
        <w:t xml:space="preserve"> п</w:t>
      </w:r>
      <w:r w:rsidRPr="00580601">
        <w:rPr>
          <w:szCs w:val="28"/>
          <w:lang w:val="uk-UA"/>
        </w:rPr>
        <w:t xml:space="preserve">ро затвердження </w:t>
      </w:r>
      <w:proofErr w:type="spellStart"/>
      <w:r w:rsidRPr="00580601">
        <w:rPr>
          <w:szCs w:val="28"/>
          <w:lang w:val="uk-UA"/>
        </w:rPr>
        <w:t>проєкту</w:t>
      </w:r>
      <w:proofErr w:type="spellEnd"/>
      <w:r w:rsidRPr="00580601">
        <w:rPr>
          <w:szCs w:val="28"/>
          <w:lang w:val="uk-UA"/>
        </w:rPr>
        <w:t xml:space="preserve"> землеустрою та надання земельної ділянки в оренду </w:t>
      </w:r>
      <w:r>
        <w:rPr>
          <w:szCs w:val="28"/>
          <w:lang w:val="uk-UA"/>
        </w:rPr>
        <w:t xml:space="preserve">  </w:t>
      </w:r>
      <w:r w:rsidRPr="00580601">
        <w:rPr>
          <w:szCs w:val="28"/>
          <w:lang w:val="uk-UA"/>
        </w:rPr>
        <w:t>ТОВ «</w:t>
      </w:r>
      <w:proofErr w:type="spellStart"/>
      <w:r w:rsidRPr="00580601">
        <w:rPr>
          <w:szCs w:val="28"/>
          <w:lang w:val="uk-UA"/>
        </w:rPr>
        <w:t>Сілі-Кор</w:t>
      </w:r>
      <w:proofErr w:type="spellEnd"/>
      <w:r w:rsidRPr="00580601">
        <w:rPr>
          <w:szCs w:val="28"/>
          <w:lang w:val="uk-UA"/>
        </w:rPr>
        <w:t>»</w:t>
      </w:r>
      <w:r w:rsidR="00544BDD">
        <w:rPr>
          <w:szCs w:val="28"/>
          <w:lang w:val="uk-UA"/>
        </w:rPr>
        <w:t xml:space="preserve"> </w:t>
      </w:r>
      <w:r w:rsidR="00544BDD">
        <w:rPr>
          <w:lang w:val="uk-UA"/>
        </w:rPr>
        <w:t>(</w:t>
      </w:r>
      <w:proofErr w:type="spellStart"/>
      <w:r w:rsidR="00544BDD">
        <w:rPr>
          <w:lang w:val="uk-UA"/>
        </w:rPr>
        <w:t>проє</w:t>
      </w:r>
      <w:r w:rsidR="00544BDD">
        <w:rPr>
          <w:lang w:val="uk-UA"/>
        </w:rPr>
        <w:t>кт</w:t>
      </w:r>
      <w:proofErr w:type="spellEnd"/>
      <w:r w:rsidR="00544BDD">
        <w:rPr>
          <w:lang w:val="uk-UA"/>
        </w:rPr>
        <w:t xml:space="preserve"> рішення опубліковано на сайті обласної ради).</w:t>
      </w:r>
    </w:p>
    <w:p w:rsidR="00580601" w:rsidRDefault="00580601" w:rsidP="00580601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580601" w:rsidRPr="0051267A" w:rsidRDefault="00580601" w:rsidP="00580601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556318" w:rsidRDefault="001F4F49" w:rsidP="00840B4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</w:p>
    <w:p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AB0E62" w:rsidRDefault="00AB0E62" w:rsidP="00AB0E62">
      <w:pPr>
        <w:spacing w:line="240" w:lineRule="auto"/>
        <w:rPr>
          <w:lang w:val="uk-UA"/>
        </w:rPr>
      </w:pPr>
    </w:p>
    <w:p w:rsidR="007B5B42" w:rsidRDefault="007B5B42" w:rsidP="00AB0E62">
      <w:pPr>
        <w:spacing w:line="240" w:lineRule="auto"/>
        <w:rPr>
          <w:lang w:val="uk-UA"/>
        </w:rPr>
      </w:pPr>
      <w:bookmarkStart w:id="0" w:name="_GoBack"/>
      <w:bookmarkEnd w:id="0"/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58" w:rsidRDefault="00851E58" w:rsidP="0032409B">
      <w:pPr>
        <w:spacing w:line="240" w:lineRule="auto"/>
      </w:pPr>
      <w:r>
        <w:separator/>
      </w:r>
    </w:p>
  </w:endnote>
  <w:endnote w:type="continuationSeparator" w:id="0">
    <w:p w:rsidR="00851E58" w:rsidRDefault="00851E58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58" w:rsidRDefault="00851E58" w:rsidP="0032409B">
      <w:pPr>
        <w:spacing w:line="240" w:lineRule="auto"/>
      </w:pPr>
      <w:r>
        <w:separator/>
      </w:r>
    </w:p>
  </w:footnote>
  <w:footnote w:type="continuationSeparator" w:id="0">
    <w:p w:rsidR="00851E58" w:rsidRDefault="00851E58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DD">
          <w:rPr>
            <w:noProof/>
          </w:rPr>
          <w:t>3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E96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02FC"/>
    <w:rsid w:val="000707AE"/>
    <w:rsid w:val="000709FA"/>
    <w:rsid w:val="000716B7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637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400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4D6"/>
    <w:rsid w:val="00100B95"/>
    <w:rsid w:val="00101D21"/>
    <w:rsid w:val="00103A8A"/>
    <w:rsid w:val="00104181"/>
    <w:rsid w:val="001058D5"/>
    <w:rsid w:val="0010648A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6166"/>
    <w:rsid w:val="001274DC"/>
    <w:rsid w:val="00127B33"/>
    <w:rsid w:val="00127C62"/>
    <w:rsid w:val="00127CA4"/>
    <w:rsid w:val="001300C0"/>
    <w:rsid w:val="00130B69"/>
    <w:rsid w:val="00130F4B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6789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A0D0C"/>
    <w:rsid w:val="001A135D"/>
    <w:rsid w:val="001A3382"/>
    <w:rsid w:val="001A3CA2"/>
    <w:rsid w:val="001A42D0"/>
    <w:rsid w:val="001A4C37"/>
    <w:rsid w:val="001A50B4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9A9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C38"/>
    <w:rsid w:val="00277ED6"/>
    <w:rsid w:val="00280C75"/>
    <w:rsid w:val="0028135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5945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66FD"/>
    <w:rsid w:val="00386AAC"/>
    <w:rsid w:val="00390B4B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B0444"/>
    <w:rsid w:val="003B2BB2"/>
    <w:rsid w:val="003B3317"/>
    <w:rsid w:val="003B4D12"/>
    <w:rsid w:val="003B5133"/>
    <w:rsid w:val="003B5434"/>
    <w:rsid w:val="003B64CF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553B"/>
    <w:rsid w:val="00405C71"/>
    <w:rsid w:val="0040605D"/>
    <w:rsid w:val="00412855"/>
    <w:rsid w:val="00412D98"/>
    <w:rsid w:val="00413A51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084D"/>
    <w:rsid w:val="00471E28"/>
    <w:rsid w:val="00472461"/>
    <w:rsid w:val="00472DB0"/>
    <w:rsid w:val="004732A4"/>
    <w:rsid w:val="00474780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4F0E"/>
    <w:rsid w:val="004B507C"/>
    <w:rsid w:val="004B61B4"/>
    <w:rsid w:val="004B638C"/>
    <w:rsid w:val="004B6B74"/>
    <w:rsid w:val="004B7C90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3329"/>
    <w:rsid w:val="00504A07"/>
    <w:rsid w:val="005057D3"/>
    <w:rsid w:val="00505CB7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EE9"/>
    <w:rsid w:val="00565053"/>
    <w:rsid w:val="0056623D"/>
    <w:rsid w:val="0056664D"/>
    <w:rsid w:val="00566EFC"/>
    <w:rsid w:val="0057049E"/>
    <w:rsid w:val="00570ADE"/>
    <w:rsid w:val="00570B73"/>
    <w:rsid w:val="00570FC7"/>
    <w:rsid w:val="005714BE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1DE"/>
    <w:rsid w:val="00580601"/>
    <w:rsid w:val="005823F1"/>
    <w:rsid w:val="00583558"/>
    <w:rsid w:val="005836BA"/>
    <w:rsid w:val="00584009"/>
    <w:rsid w:val="00584936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3C19"/>
    <w:rsid w:val="00663C72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4359"/>
    <w:rsid w:val="00715AF4"/>
    <w:rsid w:val="00715BC1"/>
    <w:rsid w:val="00717074"/>
    <w:rsid w:val="007210BD"/>
    <w:rsid w:val="00722AC2"/>
    <w:rsid w:val="00722B76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B42"/>
    <w:rsid w:val="007B5DA9"/>
    <w:rsid w:val="007B6102"/>
    <w:rsid w:val="007B7EB5"/>
    <w:rsid w:val="007C07C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BB5"/>
    <w:rsid w:val="00874FDD"/>
    <w:rsid w:val="00875153"/>
    <w:rsid w:val="0087575E"/>
    <w:rsid w:val="008759EA"/>
    <w:rsid w:val="00875F22"/>
    <w:rsid w:val="0087713D"/>
    <w:rsid w:val="00877A0C"/>
    <w:rsid w:val="008814CD"/>
    <w:rsid w:val="00881A84"/>
    <w:rsid w:val="00881F4E"/>
    <w:rsid w:val="0088247C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E7BF5"/>
    <w:rsid w:val="008F1AB3"/>
    <w:rsid w:val="008F1C29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435"/>
    <w:rsid w:val="00936A38"/>
    <w:rsid w:val="00936F43"/>
    <w:rsid w:val="009372CD"/>
    <w:rsid w:val="0094227F"/>
    <w:rsid w:val="00942E25"/>
    <w:rsid w:val="0094457B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F62"/>
    <w:rsid w:val="009A5536"/>
    <w:rsid w:val="009A6F3C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2A5B"/>
    <w:rsid w:val="009C3699"/>
    <w:rsid w:val="009C3F79"/>
    <w:rsid w:val="009C4DDB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2FBE"/>
    <w:rsid w:val="009E372B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5A48"/>
    <w:rsid w:val="00A05B94"/>
    <w:rsid w:val="00A0631E"/>
    <w:rsid w:val="00A06405"/>
    <w:rsid w:val="00A067C7"/>
    <w:rsid w:val="00A07242"/>
    <w:rsid w:val="00A1060D"/>
    <w:rsid w:val="00A10F5C"/>
    <w:rsid w:val="00A1270B"/>
    <w:rsid w:val="00A137EE"/>
    <w:rsid w:val="00A162BA"/>
    <w:rsid w:val="00A16490"/>
    <w:rsid w:val="00A1782D"/>
    <w:rsid w:val="00A2090A"/>
    <w:rsid w:val="00A21A3C"/>
    <w:rsid w:val="00A232A0"/>
    <w:rsid w:val="00A23F93"/>
    <w:rsid w:val="00A246BF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456F"/>
    <w:rsid w:val="00AC6640"/>
    <w:rsid w:val="00AC6FDC"/>
    <w:rsid w:val="00AC70F5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DBD"/>
    <w:rsid w:val="00B12974"/>
    <w:rsid w:val="00B12F11"/>
    <w:rsid w:val="00B13276"/>
    <w:rsid w:val="00B139EC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F9A"/>
    <w:rsid w:val="00C30AB7"/>
    <w:rsid w:val="00C32726"/>
    <w:rsid w:val="00C3479A"/>
    <w:rsid w:val="00C3655F"/>
    <w:rsid w:val="00C36F93"/>
    <w:rsid w:val="00C37423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4439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D65"/>
    <w:rsid w:val="00CA5E68"/>
    <w:rsid w:val="00CA6771"/>
    <w:rsid w:val="00CB0E77"/>
    <w:rsid w:val="00CB213A"/>
    <w:rsid w:val="00CB36C6"/>
    <w:rsid w:val="00CB3C57"/>
    <w:rsid w:val="00CB3C99"/>
    <w:rsid w:val="00CB3FB8"/>
    <w:rsid w:val="00CB512D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D2"/>
    <w:rsid w:val="00D87528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E47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D7C17"/>
    <w:rsid w:val="00DE098B"/>
    <w:rsid w:val="00DE0FA5"/>
    <w:rsid w:val="00DE1F42"/>
    <w:rsid w:val="00DE4FF5"/>
    <w:rsid w:val="00DE59D1"/>
    <w:rsid w:val="00DE5CFF"/>
    <w:rsid w:val="00DE7330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1DB"/>
    <w:rsid w:val="00E1460E"/>
    <w:rsid w:val="00E15074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608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72E1"/>
    <w:rsid w:val="00EE7740"/>
    <w:rsid w:val="00EF08E5"/>
    <w:rsid w:val="00EF09C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3261"/>
    <w:rsid w:val="00F138B6"/>
    <w:rsid w:val="00F13B8F"/>
    <w:rsid w:val="00F14F53"/>
    <w:rsid w:val="00F15CF1"/>
    <w:rsid w:val="00F16BBF"/>
    <w:rsid w:val="00F16BC6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A7A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3A"/>
    <w:rsid w:val="00F52EE4"/>
    <w:rsid w:val="00F531B9"/>
    <w:rsid w:val="00F5328F"/>
    <w:rsid w:val="00F53612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3239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E6E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5831-A3C4-4994-8E8E-474FF43C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7079</TotalTime>
  <Pages>3</Pages>
  <Words>3807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8550</cp:revision>
  <cp:lastPrinted>2021-07-20T04:32:00Z</cp:lastPrinted>
  <dcterms:created xsi:type="dcterms:W3CDTF">2014-03-03T13:05:00Z</dcterms:created>
  <dcterms:modified xsi:type="dcterms:W3CDTF">2021-07-20T04:36:00Z</dcterms:modified>
</cp:coreProperties>
</file>