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3E6" w:rsidRPr="00213BC9" w:rsidRDefault="00440DB2" w:rsidP="00F064A3">
      <w:pPr>
        <w:ind w:firstLine="851"/>
        <w:jc w:val="center"/>
        <w:rPr>
          <w:rFonts w:cs="Times New Roman"/>
          <w:sz w:val="28"/>
          <w:szCs w:val="28"/>
          <w:lang w:val="uk-UA" w:eastAsia="en-US"/>
        </w:rPr>
      </w:pPr>
      <w:r w:rsidRPr="00213BC9">
        <w:rPr>
          <w:rFonts w:cs="Times New Roman"/>
          <w:noProof/>
          <w:sz w:val="28"/>
          <w:szCs w:val="28"/>
          <w:lang w:val="uk-UA" w:eastAsia="uk-UA"/>
        </w:rPr>
        <w:drawing>
          <wp:inline distT="0" distB="0" distL="0" distR="0" wp14:anchorId="0C5B0F8A" wp14:editId="1C6FDA02">
            <wp:extent cx="5524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440DB2" w:rsidRPr="00213BC9" w:rsidRDefault="00440DB2" w:rsidP="00F064A3">
      <w:pPr>
        <w:pStyle w:val="2"/>
        <w:ind w:firstLine="851"/>
        <w:rPr>
          <w:szCs w:val="28"/>
        </w:rPr>
      </w:pPr>
      <w:r w:rsidRPr="00213BC9">
        <w:rPr>
          <w:szCs w:val="28"/>
        </w:rPr>
        <w:t xml:space="preserve">                                                          </w:t>
      </w:r>
      <w:r w:rsidR="00D76CEC" w:rsidRPr="00213BC9">
        <w:rPr>
          <w:szCs w:val="28"/>
        </w:rPr>
        <w:t xml:space="preserve"> </w:t>
      </w:r>
      <w:r w:rsidRPr="00213BC9">
        <w:rPr>
          <w:szCs w:val="28"/>
        </w:rPr>
        <w:t xml:space="preserve">  Україна</w:t>
      </w:r>
    </w:p>
    <w:p w:rsidR="00D76CEC" w:rsidRPr="00213BC9" w:rsidRDefault="00D76CEC" w:rsidP="00F064A3">
      <w:pPr>
        <w:ind w:firstLine="851"/>
        <w:jc w:val="center"/>
        <w:rPr>
          <w:rFonts w:cs="Times New Roman"/>
          <w:b/>
          <w:sz w:val="28"/>
          <w:szCs w:val="28"/>
          <w:lang w:val="uk-UA" w:eastAsia="en-US"/>
        </w:rPr>
      </w:pPr>
    </w:p>
    <w:p w:rsidR="00440DB2" w:rsidRPr="00213BC9" w:rsidRDefault="00440DB2" w:rsidP="00F064A3">
      <w:pPr>
        <w:ind w:firstLine="851"/>
        <w:jc w:val="center"/>
        <w:rPr>
          <w:rFonts w:cs="Times New Roman"/>
          <w:b/>
          <w:sz w:val="28"/>
          <w:szCs w:val="28"/>
          <w:lang w:val="uk-UA" w:eastAsia="en-US"/>
        </w:rPr>
      </w:pPr>
      <w:r w:rsidRPr="00213BC9">
        <w:rPr>
          <w:rFonts w:cs="Times New Roman"/>
          <w:b/>
          <w:sz w:val="28"/>
          <w:szCs w:val="28"/>
          <w:lang w:val="uk-UA" w:eastAsia="en-US"/>
        </w:rPr>
        <w:t>ЖИТОМИРСЬКА ОБЛАСНА РАДА</w:t>
      </w:r>
    </w:p>
    <w:p w:rsidR="00C463E6" w:rsidRPr="00213BC9" w:rsidRDefault="00C463E6" w:rsidP="00F064A3">
      <w:pPr>
        <w:ind w:firstLine="851"/>
        <w:jc w:val="center"/>
        <w:rPr>
          <w:rFonts w:cs="Times New Roman"/>
          <w:b/>
          <w:sz w:val="28"/>
          <w:szCs w:val="28"/>
          <w:lang w:val="uk-UA" w:eastAsia="en-US"/>
        </w:rPr>
      </w:pPr>
    </w:p>
    <w:p w:rsidR="00D76CEC" w:rsidRPr="00213BC9" w:rsidRDefault="00D76CEC" w:rsidP="00F064A3">
      <w:pPr>
        <w:pStyle w:val="1"/>
        <w:ind w:firstLine="851"/>
        <w:rPr>
          <w:szCs w:val="28"/>
        </w:rPr>
      </w:pPr>
    </w:p>
    <w:p w:rsidR="00440DB2" w:rsidRPr="00213BC9" w:rsidRDefault="00BF61C5" w:rsidP="00F064A3">
      <w:pPr>
        <w:pStyle w:val="1"/>
        <w:ind w:firstLine="851"/>
        <w:rPr>
          <w:szCs w:val="28"/>
        </w:rPr>
      </w:pPr>
      <w:r>
        <w:rPr>
          <w:szCs w:val="28"/>
        </w:rPr>
        <w:t>ПРОТОКОЛ № 23</w:t>
      </w:r>
    </w:p>
    <w:p w:rsidR="00440DB2" w:rsidRPr="00213BC9" w:rsidRDefault="00440DB2" w:rsidP="00F064A3">
      <w:pPr>
        <w:ind w:firstLine="851"/>
        <w:jc w:val="center"/>
        <w:rPr>
          <w:rFonts w:cs="Times New Roman"/>
          <w:b/>
          <w:sz w:val="28"/>
          <w:szCs w:val="28"/>
          <w:lang w:val="uk-UA" w:eastAsia="en-US"/>
        </w:rPr>
      </w:pPr>
      <w:r w:rsidRPr="00213BC9">
        <w:rPr>
          <w:rFonts w:cs="Times New Roman"/>
          <w:b/>
          <w:sz w:val="28"/>
          <w:szCs w:val="28"/>
          <w:lang w:val="uk-UA" w:eastAsia="en-US"/>
        </w:rPr>
        <w:t>засідання постійної комісії з питань бюджету та фінансів</w:t>
      </w:r>
    </w:p>
    <w:p w:rsidR="00C463E6" w:rsidRPr="00213BC9" w:rsidRDefault="00C463E6" w:rsidP="00F064A3">
      <w:pPr>
        <w:pStyle w:val="ab"/>
        <w:ind w:firstLine="851"/>
        <w:rPr>
          <w:rFonts w:ascii="Times New Roman" w:hAnsi="Times New Roman" w:cs="Times New Roman"/>
          <w:sz w:val="28"/>
          <w:szCs w:val="28"/>
          <w:lang w:val="uk-UA" w:eastAsia="en-US"/>
        </w:rPr>
      </w:pPr>
    </w:p>
    <w:p w:rsidR="00440DB2" w:rsidRPr="00F064A3" w:rsidRDefault="00136DB8" w:rsidP="00F064A3">
      <w:pPr>
        <w:pStyle w:val="a7"/>
        <w:tabs>
          <w:tab w:val="clear" w:pos="4819"/>
          <w:tab w:val="clear" w:pos="9639"/>
          <w:tab w:val="left" w:pos="7695"/>
        </w:tabs>
        <w:rPr>
          <w:szCs w:val="28"/>
          <w:lang w:val="uk-UA"/>
        </w:rPr>
      </w:pPr>
      <w:r w:rsidRPr="00F064A3">
        <w:rPr>
          <w:szCs w:val="28"/>
          <w:lang w:val="uk-UA"/>
        </w:rPr>
        <w:t xml:space="preserve">від </w:t>
      </w:r>
      <w:r w:rsidR="00440DB2" w:rsidRPr="00F064A3">
        <w:rPr>
          <w:szCs w:val="28"/>
          <w:lang w:val="uk-UA"/>
        </w:rPr>
        <w:t xml:space="preserve"> </w:t>
      </w:r>
      <w:r w:rsidR="00F064A3" w:rsidRPr="00F064A3">
        <w:rPr>
          <w:szCs w:val="28"/>
          <w:lang w:val="uk-UA"/>
        </w:rPr>
        <w:t xml:space="preserve">13 грудня </w:t>
      </w:r>
      <w:r w:rsidR="00440DB2" w:rsidRPr="00F064A3">
        <w:rPr>
          <w:szCs w:val="28"/>
          <w:lang w:val="uk-UA"/>
        </w:rPr>
        <w:t xml:space="preserve">2021 року </w:t>
      </w:r>
      <w:r w:rsidR="00440DB2" w:rsidRPr="00F064A3">
        <w:rPr>
          <w:szCs w:val="28"/>
          <w:lang w:val="uk-UA"/>
        </w:rPr>
        <w:tab/>
        <w:t>м. Житомир</w:t>
      </w:r>
    </w:p>
    <w:p w:rsidR="00D76CEC" w:rsidRPr="00213BC9" w:rsidRDefault="00D76CEC" w:rsidP="00F064A3">
      <w:pPr>
        <w:tabs>
          <w:tab w:val="left" w:pos="915"/>
        </w:tabs>
        <w:ind w:firstLine="851"/>
        <w:jc w:val="both"/>
        <w:rPr>
          <w:rFonts w:cs="Times New Roman"/>
          <w:b/>
          <w:sz w:val="28"/>
          <w:szCs w:val="28"/>
          <w:lang w:val="uk-UA" w:eastAsia="en-US"/>
        </w:rPr>
      </w:pPr>
    </w:p>
    <w:p w:rsidR="00BA57B4" w:rsidRPr="00BF61C5" w:rsidRDefault="00440DB2" w:rsidP="00F064A3">
      <w:pPr>
        <w:tabs>
          <w:tab w:val="left" w:pos="915"/>
        </w:tabs>
        <w:ind w:firstLine="851"/>
        <w:jc w:val="both"/>
        <w:rPr>
          <w:rFonts w:cs="Times New Roman"/>
          <w:sz w:val="28"/>
          <w:szCs w:val="28"/>
          <w:lang w:val="uk-UA" w:eastAsia="en-US"/>
        </w:rPr>
      </w:pPr>
      <w:r w:rsidRPr="00213BC9">
        <w:rPr>
          <w:rFonts w:cs="Times New Roman"/>
          <w:b/>
          <w:sz w:val="28"/>
          <w:szCs w:val="28"/>
          <w:lang w:val="uk-UA" w:eastAsia="en-US"/>
        </w:rPr>
        <w:t>Присутні депутати:</w:t>
      </w:r>
      <w:r w:rsidR="00DE7CC0" w:rsidRPr="00213BC9">
        <w:rPr>
          <w:rFonts w:cs="Times New Roman"/>
          <w:sz w:val="28"/>
          <w:szCs w:val="28"/>
          <w:lang w:val="uk-UA" w:eastAsia="en-US"/>
        </w:rPr>
        <w:t xml:space="preserve"> </w:t>
      </w:r>
      <w:r w:rsidR="004A29F7" w:rsidRPr="00BF61C5">
        <w:rPr>
          <w:rFonts w:cs="Times New Roman"/>
          <w:sz w:val="28"/>
          <w:szCs w:val="28"/>
          <w:lang w:val="uk-UA" w:eastAsia="en-US"/>
        </w:rPr>
        <w:t xml:space="preserve">Дмитрук О.В. – голова постійної комісії, </w:t>
      </w:r>
      <w:r w:rsidR="005E0D20">
        <w:rPr>
          <w:rFonts w:cs="Times New Roman"/>
          <w:sz w:val="28"/>
          <w:szCs w:val="28"/>
          <w:lang w:val="uk-UA" w:eastAsia="en-US"/>
        </w:rPr>
        <w:t>с</w:t>
      </w:r>
      <w:r w:rsidR="00E83C76">
        <w:rPr>
          <w:rFonts w:cs="Times New Roman"/>
          <w:sz w:val="28"/>
          <w:szCs w:val="28"/>
          <w:lang w:val="uk-UA" w:eastAsia="en-US"/>
        </w:rPr>
        <w:t xml:space="preserve">екретар постійної комісії - Онопрієнко В.В., </w:t>
      </w:r>
      <w:r w:rsidR="00E743B9" w:rsidRPr="00BF61C5">
        <w:rPr>
          <w:rFonts w:cs="Times New Roman"/>
          <w:sz w:val="28"/>
          <w:szCs w:val="28"/>
          <w:lang w:val="uk-UA"/>
        </w:rPr>
        <w:t>Диняк</w:t>
      </w:r>
      <w:r w:rsidR="00E743B9" w:rsidRPr="00BF61C5">
        <w:rPr>
          <w:rFonts w:cs="Times New Roman"/>
          <w:sz w:val="28"/>
          <w:szCs w:val="28"/>
        </w:rPr>
        <w:t> </w:t>
      </w:r>
      <w:r w:rsidR="00E743B9" w:rsidRPr="00BF61C5">
        <w:rPr>
          <w:rFonts w:cs="Times New Roman"/>
          <w:sz w:val="28"/>
          <w:szCs w:val="28"/>
          <w:lang w:val="uk-UA"/>
        </w:rPr>
        <w:t>С.В.,</w:t>
      </w:r>
      <w:r w:rsidR="00BA57B4" w:rsidRPr="00BF61C5">
        <w:rPr>
          <w:rFonts w:cs="Times New Roman"/>
          <w:sz w:val="28"/>
          <w:szCs w:val="28"/>
          <w:lang w:val="uk-UA"/>
        </w:rPr>
        <w:t xml:space="preserve"> </w:t>
      </w:r>
      <w:r w:rsidR="001801F8" w:rsidRPr="00BF61C5">
        <w:rPr>
          <w:rFonts w:cs="Times New Roman"/>
          <w:sz w:val="28"/>
          <w:szCs w:val="28"/>
          <w:lang w:val="uk-UA"/>
        </w:rPr>
        <w:t xml:space="preserve">Павленко А.А., </w:t>
      </w:r>
      <w:r w:rsidR="00BA57B4" w:rsidRPr="00BF61C5">
        <w:rPr>
          <w:rFonts w:cs="Times New Roman"/>
          <w:sz w:val="28"/>
          <w:szCs w:val="28"/>
          <w:lang w:val="uk-UA"/>
        </w:rPr>
        <w:t>Рибак Н.І., Руденький</w:t>
      </w:r>
      <w:r w:rsidR="00BA57B4" w:rsidRPr="00BF61C5">
        <w:rPr>
          <w:rFonts w:cs="Times New Roman"/>
          <w:sz w:val="28"/>
          <w:szCs w:val="28"/>
        </w:rPr>
        <w:t> </w:t>
      </w:r>
      <w:r w:rsidR="00BA57B4" w:rsidRPr="00BF61C5">
        <w:rPr>
          <w:rFonts w:cs="Times New Roman"/>
          <w:sz w:val="28"/>
          <w:szCs w:val="28"/>
          <w:lang w:val="uk-UA"/>
        </w:rPr>
        <w:t>А.О.,</w:t>
      </w:r>
      <w:r w:rsidR="001801F8" w:rsidRPr="00BF61C5">
        <w:rPr>
          <w:rFonts w:cs="Times New Roman"/>
          <w:sz w:val="28"/>
          <w:szCs w:val="28"/>
          <w:lang w:val="uk-UA"/>
        </w:rPr>
        <w:t xml:space="preserve"> Ходак І.Є.</w:t>
      </w:r>
      <w:r w:rsidR="00BF61C5" w:rsidRPr="00BF61C5">
        <w:rPr>
          <w:rFonts w:cs="Times New Roman"/>
          <w:sz w:val="28"/>
          <w:szCs w:val="28"/>
          <w:lang w:val="uk-UA"/>
        </w:rPr>
        <w:t xml:space="preserve">, </w:t>
      </w:r>
      <w:r w:rsidR="00AF7980" w:rsidRPr="00BF61C5">
        <w:rPr>
          <w:sz w:val="28"/>
          <w:szCs w:val="28"/>
          <w:lang w:val="uk-UA"/>
        </w:rPr>
        <w:t xml:space="preserve">Кропивницький В.М., </w:t>
      </w:r>
      <w:r w:rsidR="00347346" w:rsidRPr="00BF61C5">
        <w:rPr>
          <w:sz w:val="28"/>
          <w:szCs w:val="28"/>
          <w:lang w:val="uk-UA"/>
        </w:rPr>
        <w:t>Нікітіч</w:t>
      </w:r>
      <w:r w:rsidR="00347346" w:rsidRPr="00BF61C5">
        <w:rPr>
          <w:sz w:val="28"/>
          <w:szCs w:val="28"/>
        </w:rPr>
        <w:t> </w:t>
      </w:r>
      <w:r w:rsidR="00CC1A35" w:rsidRPr="00BF61C5">
        <w:rPr>
          <w:sz w:val="28"/>
          <w:szCs w:val="28"/>
          <w:lang w:val="uk-UA"/>
        </w:rPr>
        <w:t>Т.Г</w:t>
      </w:r>
      <w:r w:rsidR="00E40B14" w:rsidRPr="00BF61C5">
        <w:rPr>
          <w:sz w:val="28"/>
          <w:szCs w:val="28"/>
          <w:lang w:val="uk-UA"/>
        </w:rPr>
        <w:t xml:space="preserve">., </w:t>
      </w:r>
      <w:r w:rsidR="000C64B2" w:rsidRPr="00BF61C5">
        <w:rPr>
          <w:sz w:val="28"/>
          <w:szCs w:val="28"/>
          <w:lang w:val="uk-UA"/>
        </w:rPr>
        <w:t>Сєргєєва І.В</w:t>
      </w:r>
      <w:r w:rsidR="00BA57B4" w:rsidRPr="00BF61C5">
        <w:rPr>
          <w:sz w:val="28"/>
          <w:szCs w:val="28"/>
          <w:lang w:val="uk-UA"/>
        </w:rPr>
        <w:t>.</w:t>
      </w:r>
      <w:r w:rsidR="00F45A0A">
        <w:rPr>
          <w:sz w:val="28"/>
          <w:szCs w:val="28"/>
          <w:lang w:val="uk-UA"/>
        </w:rPr>
        <w:t>, Черпіцький К.О.</w:t>
      </w:r>
    </w:p>
    <w:p w:rsidR="00D76CEC" w:rsidRPr="00213BC9" w:rsidRDefault="00D76CEC" w:rsidP="00F064A3">
      <w:pPr>
        <w:ind w:firstLine="851"/>
        <w:jc w:val="both"/>
        <w:rPr>
          <w:rFonts w:cs="Times New Roman"/>
          <w:b/>
          <w:sz w:val="28"/>
          <w:szCs w:val="28"/>
          <w:lang w:val="uk-UA" w:eastAsia="en-US"/>
        </w:rPr>
      </w:pPr>
    </w:p>
    <w:p w:rsidR="00940C6E" w:rsidRPr="00213BC9" w:rsidRDefault="00440DB2" w:rsidP="00F064A3">
      <w:pPr>
        <w:ind w:firstLine="851"/>
        <w:jc w:val="both"/>
        <w:rPr>
          <w:rFonts w:eastAsia="Times New Roman" w:cs="Times New Roman"/>
          <w:noProof/>
          <w:sz w:val="28"/>
          <w:szCs w:val="28"/>
          <w:lang w:val="uk-UA" w:eastAsia="uk-UA"/>
        </w:rPr>
      </w:pPr>
      <w:r w:rsidRPr="00213BC9">
        <w:rPr>
          <w:rFonts w:cs="Times New Roman"/>
          <w:b/>
          <w:sz w:val="28"/>
          <w:szCs w:val="28"/>
          <w:lang w:val="uk-UA" w:eastAsia="en-US"/>
        </w:rPr>
        <w:t xml:space="preserve">Запрошені: </w:t>
      </w:r>
      <w:r w:rsidR="005E0D20" w:rsidRPr="005E0D20">
        <w:rPr>
          <w:rFonts w:cs="Times New Roman"/>
          <w:sz w:val="28"/>
          <w:szCs w:val="28"/>
          <w:lang w:val="uk-UA" w:eastAsia="en-US"/>
        </w:rPr>
        <w:t>Федоренко В.І., голова обласної ради,</w:t>
      </w:r>
      <w:r w:rsidR="005E0D20">
        <w:rPr>
          <w:rFonts w:cs="Times New Roman"/>
          <w:b/>
          <w:sz w:val="28"/>
          <w:szCs w:val="28"/>
          <w:lang w:val="uk-UA" w:eastAsia="en-US"/>
        </w:rPr>
        <w:t xml:space="preserve"> </w:t>
      </w:r>
      <w:r w:rsidR="00A67D25" w:rsidRPr="00213BC9">
        <w:rPr>
          <w:rFonts w:eastAsia="Times New Roman" w:cs="Times New Roman"/>
          <w:noProof/>
          <w:sz w:val="28"/>
          <w:szCs w:val="28"/>
          <w:lang w:val="uk-UA" w:eastAsia="uk-UA"/>
        </w:rPr>
        <w:t xml:space="preserve">Дзюбенко О.М., перший </w:t>
      </w:r>
      <w:r w:rsidR="00980EDB" w:rsidRPr="00213BC9">
        <w:rPr>
          <w:rFonts w:eastAsia="Times New Roman" w:cs="Times New Roman"/>
          <w:noProof/>
          <w:sz w:val="28"/>
          <w:szCs w:val="28"/>
          <w:lang w:val="uk-UA" w:eastAsia="uk-UA"/>
        </w:rPr>
        <w:t xml:space="preserve">заступник голови обласної ради, Остапченко Н.В., перший заступник голови облдержадміністрації, </w:t>
      </w:r>
      <w:r w:rsidR="00A3087C" w:rsidRPr="00213BC9">
        <w:rPr>
          <w:rFonts w:eastAsia="Times New Roman" w:cs="Times New Roman"/>
          <w:noProof/>
          <w:sz w:val="28"/>
          <w:szCs w:val="28"/>
          <w:lang w:val="uk-UA" w:eastAsia="uk-UA"/>
        </w:rPr>
        <w:t xml:space="preserve">Венцель </w:t>
      </w:r>
      <w:r w:rsidR="00E743B9" w:rsidRPr="00213BC9">
        <w:rPr>
          <w:rFonts w:eastAsia="Times New Roman" w:cs="Times New Roman"/>
          <w:noProof/>
          <w:sz w:val="28"/>
          <w:szCs w:val="28"/>
          <w:lang w:val="uk-UA" w:eastAsia="uk-UA"/>
        </w:rPr>
        <w:t>В.Т. д</w:t>
      </w:r>
      <w:r w:rsidR="00A3087C" w:rsidRPr="00213BC9">
        <w:rPr>
          <w:rFonts w:eastAsia="Times New Roman" w:cs="Times New Roman"/>
          <w:noProof/>
          <w:sz w:val="28"/>
          <w:szCs w:val="28"/>
          <w:lang w:val="uk-UA" w:eastAsia="uk-UA"/>
        </w:rPr>
        <w:t xml:space="preserve">иректор Департаменту фінансів облдержадміністрації, </w:t>
      </w:r>
      <w:r w:rsidR="00BF14A3">
        <w:rPr>
          <w:rFonts w:eastAsia="Times New Roman" w:cs="Times New Roman"/>
          <w:noProof/>
          <w:sz w:val="28"/>
          <w:szCs w:val="28"/>
          <w:lang w:val="uk-UA" w:eastAsia="uk-UA"/>
        </w:rPr>
        <w:t>Арендарчук Н.П.- д</w:t>
      </w:r>
      <w:r w:rsidR="00500F21" w:rsidRPr="00500F21">
        <w:rPr>
          <w:rFonts w:eastAsia="Times New Roman" w:cs="Times New Roman"/>
          <w:noProof/>
          <w:sz w:val="28"/>
          <w:szCs w:val="28"/>
          <w:lang w:val="uk-UA" w:eastAsia="uk-UA"/>
        </w:rPr>
        <w:t>иректор Департаменту агропромислового розвитку та економічної політики</w:t>
      </w:r>
      <w:r w:rsidR="00500F21">
        <w:rPr>
          <w:rFonts w:eastAsia="Times New Roman" w:cs="Times New Roman"/>
          <w:noProof/>
          <w:sz w:val="28"/>
          <w:szCs w:val="28"/>
          <w:lang w:val="uk-UA" w:eastAsia="uk-UA"/>
        </w:rPr>
        <w:t xml:space="preserve">, </w:t>
      </w:r>
      <w:r w:rsidR="00BF14A3" w:rsidRPr="00BF14A3">
        <w:rPr>
          <w:rFonts w:eastAsia="Times New Roman" w:cs="Times New Roman"/>
          <w:noProof/>
          <w:sz w:val="28"/>
          <w:szCs w:val="28"/>
          <w:lang w:val="uk-UA" w:eastAsia="uk-UA"/>
        </w:rPr>
        <w:t>Хоменко І.В.</w:t>
      </w:r>
      <w:r w:rsidR="00BF14A3">
        <w:rPr>
          <w:rFonts w:eastAsia="Times New Roman" w:cs="Times New Roman"/>
          <w:noProof/>
          <w:sz w:val="28"/>
          <w:szCs w:val="28"/>
          <w:lang w:val="uk-UA" w:eastAsia="uk-UA"/>
        </w:rPr>
        <w:t>,</w:t>
      </w:r>
      <w:r w:rsidR="00BF14A3" w:rsidRPr="00BF14A3">
        <w:rPr>
          <w:rFonts w:eastAsia="Times New Roman" w:cs="Times New Roman"/>
          <w:noProof/>
          <w:sz w:val="28"/>
          <w:szCs w:val="28"/>
          <w:lang w:val="uk-UA" w:eastAsia="uk-UA"/>
        </w:rPr>
        <w:t>директор Департаменту регіонального розвитку</w:t>
      </w:r>
      <w:r w:rsidR="00BF14A3">
        <w:rPr>
          <w:rFonts w:eastAsia="Times New Roman" w:cs="Times New Roman"/>
          <w:noProof/>
          <w:sz w:val="28"/>
          <w:szCs w:val="28"/>
          <w:lang w:val="uk-UA" w:eastAsia="uk-UA"/>
        </w:rPr>
        <w:t xml:space="preserve">, </w:t>
      </w:r>
      <w:r w:rsidR="00BF14A3" w:rsidRPr="00BF14A3">
        <w:rPr>
          <w:rFonts w:eastAsia="Times New Roman" w:cs="Times New Roman"/>
          <w:noProof/>
          <w:sz w:val="28"/>
          <w:szCs w:val="28"/>
          <w:lang w:val="uk-UA" w:eastAsia="uk-UA"/>
        </w:rPr>
        <w:t>Грищук О.А., директор Департаменту соціального захисту населення</w:t>
      </w:r>
      <w:r w:rsidR="001112BC">
        <w:rPr>
          <w:rFonts w:eastAsia="Times New Roman" w:cs="Times New Roman"/>
          <w:noProof/>
          <w:sz w:val="28"/>
          <w:szCs w:val="28"/>
          <w:lang w:val="uk-UA" w:eastAsia="uk-UA"/>
        </w:rPr>
        <w:t xml:space="preserve">, </w:t>
      </w:r>
      <w:r w:rsidR="00106F0B" w:rsidRPr="00106F0B">
        <w:rPr>
          <w:rFonts w:eastAsia="Times New Roman" w:cs="Times New Roman"/>
          <w:noProof/>
          <w:sz w:val="28"/>
          <w:szCs w:val="28"/>
          <w:lang w:val="uk-UA" w:eastAsia="uk-UA"/>
        </w:rPr>
        <w:t>Дембіцька І.Л., начальник управління інформаційної діяльності та комунікацій з громадськістю</w:t>
      </w:r>
      <w:r w:rsidR="00106F0B">
        <w:rPr>
          <w:rFonts w:eastAsia="Times New Roman" w:cs="Times New Roman"/>
          <w:noProof/>
          <w:sz w:val="28"/>
          <w:szCs w:val="28"/>
          <w:lang w:val="uk-UA" w:eastAsia="uk-UA"/>
        </w:rPr>
        <w:t xml:space="preserve">, </w:t>
      </w:r>
      <w:r w:rsidR="00071FCB" w:rsidRPr="00071FCB">
        <w:rPr>
          <w:rFonts w:eastAsia="Times New Roman" w:cs="Times New Roman"/>
          <w:noProof/>
          <w:sz w:val="28"/>
          <w:szCs w:val="28"/>
          <w:lang w:val="uk-UA" w:eastAsia="uk-UA"/>
        </w:rPr>
        <w:t>Мошківська С.А.,  т.в.о. Директора Департаменту охорони здоров'я</w:t>
      </w:r>
      <w:r w:rsidR="00071FCB">
        <w:rPr>
          <w:rFonts w:eastAsia="Times New Roman" w:cs="Times New Roman"/>
          <w:noProof/>
          <w:sz w:val="28"/>
          <w:szCs w:val="28"/>
          <w:lang w:val="uk-UA" w:eastAsia="uk-UA"/>
        </w:rPr>
        <w:t xml:space="preserve">, </w:t>
      </w:r>
      <w:r w:rsidR="00106F0B" w:rsidRPr="00106F0B">
        <w:rPr>
          <w:rFonts w:eastAsia="Times New Roman" w:cs="Times New Roman"/>
          <w:noProof/>
          <w:sz w:val="28"/>
          <w:szCs w:val="28"/>
          <w:lang w:val="uk-UA" w:eastAsia="uk-UA"/>
        </w:rPr>
        <w:t>Осипович Н.Є., т.в.о. директора департаменту освіти і науки</w:t>
      </w:r>
      <w:r w:rsidR="00106F0B">
        <w:rPr>
          <w:rFonts w:eastAsia="Times New Roman" w:cs="Times New Roman"/>
          <w:noProof/>
          <w:sz w:val="28"/>
          <w:szCs w:val="28"/>
          <w:lang w:val="uk-UA" w:eastAsia="uk-UA"/>
        </w:rPr>
        <w:t xml:space="preserve">, </w:t>
      </w:r>
      <w:r w:rsidR="00106F0B" w:rsidRPr="00106F0B">
        <w:rPr>
          <w:rFonts w:eastAsia="Times New Roman" w:cs="Times New Roman"/>
          <w:noProof/>
          <w:sz w:val="28"/>
          <w:szCs w:val="28"/>
          <w:lang w:val="uk-UA" w:eastAsia="uk-UA"/>
        </w:rPr>
        <w:t>Кацімон І.М., начальник відділу цифрового розвитку, цифрових трансформацій, цифровізації облдержадміністрації</w:t>
      </w:r>
      <w:r w:rsidR="00071FCB">
        <w:rPr>
          <w:rFonts w:eastAsia="Times New Roman" w:cs="Times New Roman"/>
          <w:noProof/>
          <w:sz w:val="28"/>
          <w:szCs w:val="28"/>
          <w:lang w:val="uk-UA" w:eastAsia="uk-UA"/>
        </w:rPr>
        <w:t xml:space="preserve">, </w:t>
      </w:r>
      <w:r w:rsidR="00996A58" w:rsidRPr="00996A58">
        <w:rPr>
          <w:rFonts w:eastAsia="Times New Roman" w:cs="Times New Roman"/>
          <w:sz w:val="28"/>
          <w:szCs w:val="28"/>
          <w:lang w:val="uk-UA"/>
        </w:rPr>
        <w:t>Обшта М.І.</w:t>
      </w:r>
      <w:r w:rsidR="00996A58">
        <w:rPr>
          <w:rFonts w:eastAsia="Times New Roman" w:cs="Times New Roman"/>
          <w:sz w:val="28"/>
          <w:szCs w:val="28"/>
          <w:lang w:val="uk-UA"/>
        </w:rPr>
        <w:t xml:space="preserve">, директор департаменту культури, молоді та спорту, </w:t>
      </w:r>
      <w:r w:rsidR="00916A41">
        <w:rPr>
          <w:rFonts w:eastAsia="Times New Roman" w:cs="Times New Roman"/>
          <w:sz w:val="28"/>
          <w:szCs w:val="28"/>
          <w:lang w:val="uk-UA"/>
        </w:rPr>
        <w:t>Г</w:t>
      </w:r>
      <w:r w:rsidR="005512AB" w:rsidRPr="00213BC9">
        <w:rPr>
          <w:rFonts w:eastAsia="Times New Roman" w:cs="Times New Roman"/>
          <w:sz w:val="28"/>
          <w:szCs w:val="28"/>
          <w:lang w:val="uk-UA"/>
        </w:rPr>
        <w:t xml:space="preserve">лушенко М.Д., </w:t>
      </w:r>
      <w:r w:rsidR="00291B67" w:rsidRPr="00213BC9">
        <w:rPr>
          <w:rFonts w:eastAsia="Times New Roman" w:cs="Times New Roman"/>
          <w:sz w:val="28"/>
          <w:szCs w:val="28"/>
          <w:lang w:val="uk-UA"/>
        </w:rPr>
        <w:t xml:space="preserve">начальник управління організаційного забезпечення депутатської діяльності, роботи постійних комісій та фракцій виконавчого апарату </w:t>
      </w:r>
      <w:r w:rsidR="005C4815" w:rsidRPr="00213BC9">
        <w:rPr>
          <w:rFonts w:eastAsia="Times New Roman" w:cs="Times New Roman"/>
          <w:sz w:val="28"/>
          <w:szCs w:val="28"/>
          <w:lang w:val="uk-UA"/>
        </w:rPr>
        <w:t>обласної ради.</w:t>
      </w:r>
    </w:p>
    <w:p w:rsidR="00895271" w:rsidRPr="00213BC9" w:rsidRDefault="00895271" w:rsidP="00F064A3">
      <w:pPr>
        <w:ind w:firstLine="851"/>
        <w:jc w:val="center"/>
        <w:rPr>
          <w:rFonts w:cs="Times New Roman"/>
          <w:b/>
          <w:sz w:val="28"/>
          <w:szCs w:val="28"/>
          <w:lang w:val="uk-UA" w:eastAsia="en-US"/>
        </w:rPr>
      </w:pPr>
    </w:p>
    <w:p w:rsidR="006C44DC" w:rsidRPr="006C44DC" w:rsidRDefault="00952A32" w:rsidP="00F064A3">
      <w:pPr>
        <w:ind w:firstLine="851"/>
        <w:jc w:val="center"/>
        <w:rPr>
          <w:rFonts w:eastAsia="Calibri" w:cs="Times New Roman"/>
          <w:b/>
          <w:sz w:val="28"/>
          <w:lang w:val="uk-UA" w:eastAsia="en-US"/>
        </w:rPr>
      </w:pPr>
      <w:r w:rsidRPr="00213BC9">
        <w:rPr>
          <w:rFonts w:cs="Times New Roman"/>
          <w:b/>
          <w:sz w:val="28"/>
          <w:szCs w:val="28"/>
          <w:lang w:val="uk-UA" w:eastAsia="en-US"/>
        </w:rPr>
        <w:t>Порядок денний:</w:t>
      </w:r>
    </w:p>
    <w:p w:rsidR="006C44DC" w:rsidRPr="006C44DC" w:rsidRDefault="006C44DC" w:rsidP="00F064A3">
      <w:pPr>
        <w:ind w:firstLine="851"/>
        <w:jc w:val="both"/>
        <w:rPr>
          <w:rFonts w:eastAsia="Times New Roman" w:cs="Times New Roman"/>
          <w:noProof/>
          <w:sz w:val="16"/>
          <w:szCs w:val="16"/>
          <w:lang w:val="uk-UA"/>
        </w:rPr>
      </w:pPr>
    </w:p>
    <w:p w:rsidR="006C44DC" w:rsidRPr="006C44DC" w:rsidRDefault="006C44DC" w:rsidP="00F064A3">
      <w:pPr>
        <w:numPr>
          <w:ilvl w:val="0"/>
          <w:numId w:val="4"/>
        </w:numPr>
        <w:ind w:left="0" w:firstLine="851"/>
        <w:jc w:val="both"/>
        <w:rPr>
          <w:rFonts w:eastAsia="Times New Roman" w:cs="Times New Roman"/>
          <w:noProof/>
          <w:sz w:val="28"/>
          <w:szCs w:val="28"/>
          <w:lang w:val="uk-UA" w:eastAsia="uk-UA"/>
        </w:rPr>
      </w:pPr>
      <w:r w:rsidRPr="006C44DC">
        <w:rPr>
          <w:rFonts w:eastAsia="Times New Roman" w:cs="Times New Roman"/>
          <w:noProof/>
          <w:sz w:val="28"/>
          <w:szCs w:val="28"/>
          <w:lang w:val="uk-UA" w:eastAsia="uk-UA"/>
        </w:rPr>
        <w:t>Про Програму економічного і соціального розвитку Житомирської області на 2022 рік»</w:t>
      </w:r>
    </w:p>
    <w:p w:rsidR="006C44DC" w:rsidRPr="006C44DC" w:rsidRDefault="006C44DC" w:rsidP="00F064A3">
      <w:pPr>
        <w:ind w:firstLine="851"/>
        <w:jc w:val="both"/>
        <w:rPr>
          <w:rFonts w:eastAsia="Times New Roman" w:cs="Times New Roman"/>
          <w:i/>
          <w:noProof/>
          <w:sz w:val="28"/>
          <w:szCs w:val="28"/>
          <w:lang w:val="uk-UA" w:eastAsia="uk-UA"/>
        </w:rPr>
      </w:pPr>
      <w:r w:rsidRPr="006C44DC">
        <w:rPr>
          <w:rFonts w:eastAsia="Times New Roman" w:cs="Times New Roman"/>
          <w:i/>
          <w:noProof/>
          <w:sz w:val="28"/>
          <w:szCs w:val="28"/>
          <w:lang w:val="uk-UA" w:eastAsia="uk-UA"/>
        </w:rPr>
        <w:t xml:space="preserve">Інформує: Арендарчук </w:t>
      </w:r>
      <w:r w:rsidR="00500F21">
        <w:rPr>
          <w:rFonts w:eastAsia="Times New Roman" w:cs="Times New Roman"/>
          <w:i/>
          <w:noProof/>
          <w:sz w:val="28"/>
          <w:szCs w:val="28"/>
          <w:lang w:val="uk-UA" w:eastAsia="uk-UA"/>
        </w:rPr>
        <w:t>Н.П.</w:t>
      </w:r>
      <w:r w:rsidRPr="006C44DC">
        <w:rPr>
          <w:rFonts w:eastAsia="Times New Roman" w:cs="Times New Roman"/>
          <w:i/>
          <w:noProof/>
          <w:sz w:val="28"/>
          <w:szCs w:val="28"/>
          <w:lang w:val="uk-UA" w:eastAsia="uk-UA"/>
        </w:rPr>
        <w:t xml:space="preserve">- Директор Департаменту агропромислового розвитку та економічної політики.  </w:t>
      </w:r>
    </w:p>
    <w:p w:rsidR="006C44DC" w:rsidRPr="006C44DC" w:rsidRDefault="006C44DC" w:rsidP="00F064A3">
      <w:pPr>
        <w:numPr>
          <w:ilvl w:val="0"/>
          <w:numId w:val="4"/>
        </w:numPr>
        <w:ind w:left="0" w:firstLine="851"/>
        <w:jc w:val="both"/>
        <w:rPr>
          <w:rFonts w:eastAsia="Times New Roman" w:cs="Times New Roman"/>
          <w:noProof/>
          <w:sz w:val="28"/>
          <w:szCs w:val="28"/>
          <w:lang w:val="uk-UA" w:eastAsia="uk-UA"/>
        </w:rPr>
      </w:pPr>
      <w:r w:rsidRPr="006C44DC">
        <w:rPr>
          <w:rFonts w:eastAsia="Times New Roman" w:cs="Times New Roman"/>
          <w:noProof/>
          <w:sz w:val="28"/>
          <w:szCs w:val="28"/>
          <w:lang w:val="uk-UA" w:eastAsia="uk-UA"/>
        </w:rPr>
        <w:t>Про Програму розвитку дорожньої інфраструктури і фінансування робіт, повязаних з будівництвом, реконструкцією, ремонтом та утриманням автомобільних доріг місцевого значення в Житомирській області на 2022-2024 роки»</w:t>
      </w:r>
    </w:p>
    <w:p w:rsidR="006C44DC" w:rsidRPr="006C44DC" w:rsidRDefault="006C44DC" w:rsidP="00F064A3">
      <w:pPr>
        <w:ind w:firstLine="851"/>
        <w:jc w:val="both"/>
        <w:rPr>
          <w:rFonts w:eastAsia="Times New Roman" w:cs="Times New Roman"/>
          <w:i/>
          <w:noProof/>
          <w:sz w:val="28"/>
          <w:szCs w:val="28"/>
          <w:lang w:val="uk-UA" w:eastAsia="uk-UA"/>
        </w:rPr>
      </w:pPr>
      <w:r w:rsidRPr="006C44DC">
        <w:rPr>
          <w:rFonts w:eastAsia="Times New Roman" w:cs="Times New Roman"/>
          <w:i/>
          <w:noProof/>
          <w:sz w:val="28"/>
          <w:szCs w:val="28"/>
          <w:lang w:val="uk-UA" w:eastAsia="uk-UA"/>
        </w:rPr>
        <w:lastRenderedPageBreak/>
        <w:tab/>
        <w:t xml:space="preserve">Інформує: Хоменко </w:t>
      </w:r>
      <w:r w:rsidR="00500F21">
        <w:rPr>
          <w:rFonts w:eastAsia="Times New Roman" w:cs="Times New Roman"/>
          <w:i/>
          <w:noProof/>
          <w:sz w:val="28"/>
          <w:szCs w:val="28"/>
          <w:lang w:val="uk-UA" w:eastAsia="uk-UA"/>
        </w:rPr>
        <w:t>І.В.</w:t>
      </w:r>
      <w:r w:rsidR="00BF14A3">
        <w:rPr>
          <w:rFonts w:eastAsia="Times New Roman" w:cs="Times New Roman"/>
          <w:i/>
          <w:noProof/>
          <w:sz w:val="28"/>
          <w:szCs w:val="28"/>
          <w:lang w:val="uk-UA" w:eastAsia="uk-UA"/>
        </w:rPr>
        <w:t>д</w:t>
      </w:r>
      <w:r w:rsidRPr="006C44DC">
        <w:rPr>
          <w:rFonts w:eastAsia="Times New Roman" w:cs="Times New Roman"/>
          <w:i/>
          <w:noProof/>
          <w:sz w:val="28"/>
          <w:szCs w:val="28"/>
          <w:lang w:val="uk-UA" w:eastAsia="uk-UA"/>
        </w:rPr>
        <w:t xml:space="preserve">иректор Департаменту регіонального розвитку </w:t>
      </w:r>
    </w:p>
    <w:p w:rsidR="006C44DC" w:rsidRPr="006C44DC" w:rsidRDefault="006C44DC" w:rsidP="00F064A3">
      <w:pPr>
        <w:numPr>
          <w:ilvl w:val="0"/>
          <w:numId w:val="4"/>
        </w:numPr>
        <w:ind w:left="0" w:firstLine="851"/>
        <w:jc w:val="both"/>
        <w:rPr>
          <w:rFonts w:eastAsia="Times New Roman" w:cs="Times New Roman"/>
          <w:noProof/>
          <w:sz w:val="28"/>
          <w:szCs w:val="28"/>
          <w:lang w:val="uk-UA" w:eastAsia="uk-UA"/>
        </w:rPr>
      </w:pPr>
      <w:r w:rsidRPr="006C44DC">
        <w:rPr>
          <w:rFonts w:eastAsia="Times New Roman" w:cs="Times New Roman"/>
          <w:noProof/>
          <w:sz w:val="28"/>
          <w:szCs w:val="28"/>
          <w:lang w:val="uk-UA" w:eastAsia="uk-UA"/>
        </w:rPr>
        <w:t>Про обласну цільову програму  підтримки сімї, забезпечення рівних прав та можливостей жінок і чоловіків на 2022 рік».</w:t>
      </w:r>
    </w:p>
    <w:p w:rsidR="006C44DC" w:rsidRPr="006C44DC" w:rsidRDefault="00BF14A3" w:rsidP="00F064A3">
      <w:pPr>
        <w:ind w:firstLine="851"/>
        <w:jc w:val="both"/>
        <w:rPr>
          <w:rFonts w:eastAsia="Times New Roman" w:cs="Times New Roman"/>
          <w:i/>
          <w:noProof/>
          <w:sz w:val="28"/>
          <w:szCs w:val="28"/>
          <w:lang w:val="uk-UA" w:eastAsia="uk-UA"/>
        </w:rPr>
      </w:pPr>
      <w:r>
        <w:rPr>
          <w:rFonts w:eastAsia="Times New Roman" w:cs="Times New Roman"/>
          <w:i/>
          <w:noProof/>
          <w:sz w:val="28"/>
          <w:szCs w:val="28"/>
          <w:lang w:val="uk-UA" w:eastAsia="uk-UA"/>
        </w:rPr>
        <w:t>Інформує: Грищук О.А.</w:t>
      </w:r>
      <w:r w:rsidR="006C44DC" w:rsidRPr="006C44DC">
        <w:rPr>
          <w:rFonts w:eastAsia="Times New Roman" w:cs="Times New Roman"/>
          <w:i/>
          <w:noProof/>
          <w:sz w:val="28"/>
          <w:szCs w:val="28"/>
          <w:lang w:val="uk-UA" w:eastAsia="uk-UA"/>
        </w:rPr>
        <w:t>,</w:t>
      </w:r>
      <w:r w:rsidR="006C44DC" w:rsidRPr="006C44DC">
        <w:rPr>
          <w:rFonts w:eastAsia="Times New Roman" w:cs="Times New Roman"/>
          <w:lang w:val="uk-UA" w:eastAsia="uk-UA"/>
        </w:rPr>
        <w:t xml:space="preserve"> </w:t>
      </w:r>
      <w:r>
        <w:rPr>
          <w:rFonts w:eastAsia="Times New Roman" w:cs="Times New Roman"/>
          <w:i/>
          <w:noProof/>
          <w:sz w:val="28"/>
          <w:szCs w:val="28"/>
          <w:lang w:val="uk-UA" w:eastAsia="uk-UA"/>
        </w:rPr>
        <w:t>д</w:t>
      </w:r>
      <w:r w:rsidR="006C44DC" w:rsidRPr="006C44DC">
        <w:rPr>
          <w:rFonts w:eastAsia="Times New Roman" w:cs="Times New Roman"/>
          <w:i/>
          <w:noProof/>
          <w:sz w:val="28"/>
          <w:szCs w:val="28"/>
          <w:lang w:val="uk-UA" w:eastAsia="uk-UA"/>
        </w:rPr>
        <w:t>иректор Департаменту соціального захисту населення</w:t>
      </w:r>
    </w:p>
    <w:p w:rsidR="006C44DC" w:rsidRPr="006C44DC" w:rsidRDefault="006C44DC" w:rsidP="00F064A3">
      <w:pPr>
        <w:numPr>
          <w:ilvl w:val="0"/>
          <w:numId w:val="4"/>
        </w:numPr>
        <w:ind w:left="0" w:firstLine="851"/>
        <w:jc w:val="both"/>
        <w:rPr>
          <w:rFonts w:eastAsia="Times New Roman" w:cs="Times New Roman"/>
          <w:noProof/>
          <w:sz w:val="28"/>
          <w:szCs w:val="28"/>
          <w:lang w:val="uk-UA" w:eastAsia="uk-UA"/>
        </w:rPr>
      </w:pPr>
      <w:r w:rsidRPr="006C44DC">
        <w:rPr>
          <w:rFonts w:eastAsia="Times New Roman" w:cs="Times New Roman"/>
          <w:noProof/>
          <w:sz w:val="28"/>
          <w:szCs w:val="28"/>
          <w:lang w:val="uk-UA" w:eastAsia="uk-UA"/>
        </w:rPr>
        <w:t>Про обласну цільову програму з питань запобігання та протидії домашньому насильству та протидії торгівлі людьми на 2022 рік.</w:t>
      </w:r>
    </w:p>
    <w:p w:rsidR="006C44DC" w:rsidRPr="006C44DC" w:rsidRDefault="006C44DC" w:rsidP="00F064A3">
      <w:pPr>
        <w:ind w:firstLine="851"/>
        <w:jc w:val="both"/>
        <w:rPr>
          <w:rFonts w:eastAsia="Times New Roman" w:cs="Times New Roman"/>
          <w:noProof/>
          <w:sz w:val="28"/>
          <w:szCs w:val="28"/>
          <w:lang w:val="uk-UA" w:eastAsia="uk-UA"/>
        </w:rPr>
      </w:pPr>
      <w:r w:rsidRPr="006C44DC">
        <w:rPr>
          <w:rFonts w:eastAsia="Times New Roman" w:cs="Times New Roman"/>
          <w:i/>
          <w:noProof/>
          <w:sz w:val="28"/>
          <w:szCs w:val="28"/>
          <w:lang w:val="uk-UA" w:eastAsia="uk-UA"/>
        </w:rPr>
        <w:tab/>
        <w:t xml:space="preserve">Інформує: Грищук </w:t>
      </w:r>
      <w:r w:rsidR="001112BC">
        <w:rPr>
          <w:rFonts w:eastAsia="Times New Roman" w:cs="Times New Roman"/>
          <w:i/>
          <w:noProof/>
          <w:sz w:val="28"/>
          <w:szCs w:val="28"/>
          <w:lang w:val="uk-UA" w:eastAsia="uk-UA"/>
        </w:rPr>
        <w:t>О.А.</w:t>
      </w:r>
    </w:p>
    <w:p w:rsidR="006C44DC" w:rsidRPr="006C44DC" w:rsidRDefault="006C44DC" w:rsidP="00F064A3">
      <w:pPr>
        <w:numPr>
          <w:ilvl w:val="0"/>
          <w:numId w:val="4"/>
        </w:numPr>
        <w:ind w:left="0" w:firstLine="851"/>
        <w:jc w:val="both"/>
        <w:rPr>
          <w:rFonts w:eastAsia="Calibri" w:cs="Times New Roman"/>
          <w:sz w:val="28"/>
          <w:szCs w:val="28"/>
          <w:lang w:val="uk-UA" w:eastAsia="en-US"/>
        </w:rPr>
      </w:pPr>
      <w:r w:rsidRPr="006C44DC">
        <w:rPr>
          <w:rFonts w:eastAsia="Calibri" w:cs="Times New Roman"/>
          <w:sz w:val="28"/>
          <w:szCs w:val="28"/>
          <w:lang w:val="uk-UA" w:eastAsia="en-US"/>
        </w:rPr>
        <w:t>Про Програму соціального захисту населення</w:t>
      </w:r>
      <w:r w:rsidRPr="006C44DC">
        <w:rPr>
          <w:rFonts w:eastAsia="Times New Roman" w:cs="Times New Roman"/>
          <w:sz w:val="28"/>
          <w:szCs w:val="28"/>
          <w:lang w:val="uk-UA"/>
        </w:rPr>
        <w:t xml:space="preserve"> </w:t>
      </w:r>
      <w:r w:rsidRPr="006C44DC">
        <w:rPr>
          <w:rFonts w:eastAsia="Calibri" w:cs="Times New Roman"/>
          <w:sz w:val="28"/>
          <w:szCs w:val="28"/>
          <w:lang w:val="uk-UA" w:eastAsia="en-US"/>
        </w:rPr>
        <w:t>Житомирської області на 2022 рік.</w:t>
      </w:r>
    </w:p>
    <w:p w:rsidR="006C44DC" w:rsidRPr="006C44DC" w:rsidRDefault="006C44DC" w:rsidP="00F064A3">
      <w:pPr>
        <w:ind w:firstLine="851"/>
        <w:jc w:val="both"/>
        <w:rPr>
          <w:rFonts w:eastAsia="Times New Roman" w:cs="Times New Roman"/>
          <w:noProof/>
          <w:sz w:val="28"/>
          <w:szCs w:val="28"/>
          <w:lang w:val="uk-UA" w:eastAsia="uk-UA"/>
        </w:rPr>
      </w:pPr>
      <w:r w:rsidRPr="006C44DC">
        <w:rPr>
          <w:rFonts w:eastAsia="Times New Roman" w:cs="Times New Roman"/>
          <w:i/>
          <w:noProof/>
          <w:sz w:val="28"/>
          <w:szCs w:val="28"/>
          <w:lang w:val="uk-UA" w:eastAsia="uk-UA"/>
        </w:rPr>
        <w:t xml:space="preserve">Інформує: Грищук </w:t>
      </w:r>
      <w:r w:rsidR="001112BC">
        <w:rPr>
          <w:rFonts w:eastAsia="Times New Roman" w:cs="Times New Roman"/>
          <w:i/>
          <w:noProof/>
          <w:sz w:val="28"/>
          <w:szCs w:val="28"/>
          <w:lang w:val="uk-UA" w:eastAsia="uk-UA"/>
        </w:rPr>
        <w:t>О.А.</w:t>
      </w:r>
    </w:p>
    <w:p w:rsidR="006C44DC" w:rsidRPr="006C44DC" w:rsidRDefault="006C44DC" w:rsidP="00F064A3">
      <w:pPr>
        <w:numPr>
          <w:ilvl w:val="0"/>
          <w:numId w:val="4"/>
        </w:numPr>
        <w:ind w:left="0" w:firstLine="851"/>
        <w:jc w:val="both"/>
        <w:rPr>
          <w:rFonts w:eastAsia="Calibri" w:cs="Times New Roman"/>
          <w:sz w:val="28"/>
          <w:szCs w:val="28"/>
          <w:lang w:val="uk-UA" w:eastAsia="en-US"/>
        </w:rPr>
      </w:pPr>
      <w:r w:rsidRPr="006C44DC">
        <w:rPr>
          <w:rFonts w:eastAsia="Calibri" w:cs="Times New Roman"/>
          <w:sz w:val="28"/>
          <w:szCs w:val="28"/>
          <w:lang w:val="uk-UA" w:eastAsia="en-US"/>
        </w:rPr>
        <w:t>Про внесення змін  до рішення обласної ради від 24.12.2020 №21 «Про Програму розвитку системи освіти  Житомирської області на 2021-2025 роки.</w:t>
      </w:r>
    </w:p>
    <w:p w:rsidR="006C44DC" w:rsidRPr="006C44DC" w:rsidRDefault="006C44DC" w:rsidP="00F064A3">
      <w:pPr>
        <w:ind w:firstLine="851"/>
        <w:jc w:val="both"/>
        <w:rPr>
          <w:rFonts w:eastAsia="Times New Roman" w:cs="Times New Roman"/>
          <w:i/>
          <w:noProof/>
          <w:sz w:val="28"/>
          <w:szCs w:val="28"/>
          <w:lang w:val="uk-UA" w:eastAsia="uk-UA"/>
        </w:rPr>
      </w:pPr>
      <w:r w:rsidRPr="006C44DC">
        <w:rPr>
          <w:rFonts w:eastAsia="Times New Roman" w:cs="Times New Roman"/>
          <w:i/>
          <w:noProof/>
          <w:sz w:val="28"/>
          <w:szCs w:val="28"/>
          <w:lang w:val="uk-UA" w:eastAsia="uk-UA"/>
        </w:rPr>
        <w:t xml:space="preserve">Інформує: Осипович </w:t>
      </w:r>
      <w:r w:rsidR="00106F0B">
        <w:rPr>
          <w:rFonts w:eastAsia="Times New Roman" w:cs="Times New Roman"/>
          <w:i/>
          <w:noProof/>
          <w:sz w:val="28"/>
          <w:szCs w:val="28"/>
          <w:lang w:val="uk-UA" w:eastAsia="uk-UA"/>
        </w:rPr>
        <w:t>Н.Є.</w:t>
      </w:r>
      <w:r w:rsidRPr="006C44DC">
        <w:rPr>
          <w:rFonts w:eastAsia="Times New Roman" w:cs="Times New Roman"/>
          <w:i/>
          <w:noProof/>
          <w:sz w:val="28"/>
          <w:szCs w:val="28"/>
          <w:lang w:val="uk-UA" w:eastAsia="uk-UA"/>
        </w:rPr>
        <w:t>, т.в.о. директора департаменту освіти і науки:</w:t>
      </w:r>
    </w:p>
    <w:p w:rsidR="006C44DC" w:rsidRPr="006C44DC" w:rsidRDefault="006C44DC" w:rsidP="00F064A3">
      <w:pPr>
        <w:numPr>
          <w:ilvl w:val="0"/>
          <w:numId w:val="4"/>
        </w:numPr>
        <w:ind w:left="0" w:firstLine="851"/>
        <w:jc w:val="both"/>
        <w:rPr>
          <w:rFonts w:eastAsia="Calibri" w:cs="Times New Roman"/>
          <w:sz w:val="28"/>
          <w:szCs w:val="28"/>
          <w:lang w:val="uk-UA" w:eastAsia="en-US"/>
        </w:rPr>
      </w:pPr>
      <w:r w:rsidRPr="006C44DC">
        <w:rPr>
          <w:rFonts w:eastAsia="Calibri" w:cs="Times New Roman"/>
          <w:sz w:val="28"/>
          <w:szCs w:val="28"/>
          <w:lang w:val="uk-UA" w:eastAsia="en-US"/>
        </w:rPr>
        <w:t>Про обласну комунікаційну Програму «Відкрита влада» на 2022-2026 роки.</w:t>
      </w:r>
    </w:p>
    <w:p w:rsidR="006C44DC" w:rsidRPr="006C44DC" w:rsidRDefault="006C44DC" w:rsidP="00F064A3">
      <w:pPr>
        <w:ind w:firstLine="851"/>
        <w:jc w:val="both"/>
        <w:rPr>
          <w:rFonts w:eastAsia="Times New Roman" w:cs="Times New Roman"/>
          <w:i/>
          <w:noProof/>
          <w:sz w:val="28"/>
          <w:szCs w:val="28"/>
          <w:lang w:val="uk-UA" w:eastAsia="uk-UA"/>
        </w:rPr>
      </w:pPr>
      <w:r w:rsidRPr="006C44DC">
        <w:rPr>
          <w:rFonts w:eastAsia="Times New Roman" w:cs="Times New Roman"/>
          <w:i/>
          <w:noProof/>
          <w:sz w:val="28"/>
          <w:szCs w:val="28"/>
          <w:lang w:val="uk-UA" w:eastAsia="uk-UA"/>
        </w:rPr>
        <w:t xml:space="preserve">Інформує Дембіцька </w:t>
      </w:r>
      <w:r w:rsidR="001112BC">
        <w:rPr>
          <w:rFonts w:eastAsia="Times New Roman" w:cs="Times New Roman"/>
          <w:i/>
          <w:noProof/>
          <w:sz w:val="28"/>
          <w:szCs w:val="28"/>
          <w:lang w:val="uk-UA" w:eastAsia="uk-UA"/>
        </w:rPr>
        <w:t>І.Л.</w:t>
      </w:r>
      <w:r w:rsidRPr="006C44DC">
        <w:rPr>
          <w:rFonts w:eastAsia="Times New Roman" w:cs="Times New Roman"/>
          <w:i/>
          <w:noProof/>
          <w:sz w:val="28"/>
          <w:szCs w:val="28"/>
          <w:lang w:val="uk-UA" w:eastAsia="uk-UA"/>
        </w:rPr>
        <w:t>, начальник управління інформаційної діяльності та комунікацій з громадськістю</w:t>
      </w:r>
    </w:p>
    <w:p w:rsidR="006C44DC" w:rsidRPr="006C44DC" w:rsidRDefault="006C44DC" w:rsidP="00F064A3">
      <w:pPr>
        <w:numPr>
          <w:ilvl w:val="0"/>
          <w:numId w:val="4"/>
        </w:numPr>
        <w:ind w:left="0" w:firstLine="851"/>
        <w:jc w:val="both"/>
        <w:rPr>
          <w:rFonts w:eastAsia="Calibri" w:cs="Times New Roman"/>
          <w:sz w:val="28"/>
          <w:szCs w:val="28"/>
          <w:lang w:val="uk-UA" w:eastAsia="en-US"/>
        </w:rPr>
      </w:pPr>
      <w:r w:rsidRPr="006C44DC">
        <w:rPr>
          <w:rFonts w:eastAsia="Calibri" w:cs="Times New Roman"/>
          <w:sz w:val="28"/>
          <w:szCs w:val="28"/>
          <w:lang w:val="uk-UA" w:eastAsia="en-US"/>
        </w:rPr>
        <w:t>Про Програму інформатизації Житомирської області на 2022-2024 роки.</w:t>
      </w:r>
    </w:p>
    <w:p w:rsidR="006C44DC" w:rsidRPr="006C44DC" w:rsidRDefault="006C44DC" w:rsidP="00F064A3">
      <w:pPr>
        <w:ind w:firstLine="851"/>
        <w:jc w:val="both"/>
        <w:rPr>
          <w:rFonts w:eastAsia="Times New Roman" w:cs="Times New Roman"/>
          <w:i/>
          <w:noProof/>
          <w:sz w:val="28"/>
          <w:szCs w:val="28"/>
          <w:lang w:val="uk-UA" w:eastAsia="uk-UA"/>
        </w:rPr>
      </w:pPr>
      <w:r w:rsidRPr="006C44DC">
        <w:rPr>
          <w:rFonts w:eastAsia="Times New Roman" w:cs="Times New Roman"/>
          <w:i/>
          <w:noProof/>
          <w:sz w:val="28"/>
          <w:szCs w:val="28"/>
          <w:lang w:val="uk-UA" w:eastAsia="uk-UA"/>
        </w:rPr>
        <w:t xml:space="preserve">Інформує: Кацімон </w:t>
      </w:r>
      <w:r w:rsidR="00106F0B">
        <w:rPr>
          <w:rFonts w:eastAsia="Times New Roman" w:cs="Times New Roman"/>
          <w:i/>
          <w:noProof/>
          <w:sz w:val="28"/>
          <w:szCs w:val="28"/>
          <w:lang w:val="uk-UA" w:eastAsia="uk-UA"/>
        </w:rPr>
        <w:t>І.М.,</w:t>
      </w:r>
      <w:r w:rsidRPr="006C44DC">
        <w:rPr>
          <w:rFonts w:eastAsia="Times New Roman" w:cs="Times New Roman"/>
          <w:i/>
          <w:noProof/>
          <w:sz w:val="28"/>
          <w:szCs w:val="28"/>
          <w:lang w:val="uk-UA" w:eastAsia="uk-UA"/>
        </w:rPr>
        <w:t xml:space="preserve"> начальник відділу цифрового розвитку, цифрових трансформацій, цифровізації облдержадміністрації</w:t>
      </w:r>
    </w:p>
    <w:p w:rsidR="006C44DC" w:rsidRPr="006C44DC" w:rsidRDefault="006C44DC" w:rsidP="00F064A3">
      <w:pPr>
        <w:ind w:firstLine="851"/>
        <w:jc w:val="both"/>
        <w:rPr>
          <w:rFonts w:eastAsia="Calibri" w:cs="Times New Roman"/>
          <w:sz w:val="28"/>
          <w:szCs w:val="28"/>
          <w:lang w:val="uk-UA" w:eastAsia="en-US"/>
        </w:rPr>
      </w:pPr>
    </w:p>
    <w:p w:rsidR="006C44DC" w:rsidRPr="006C44DC" w:rsidRDefault="006C44DC" w:rsidP="00F064A3">
      <w:pPr>
        <w:numPr>
          <w:ilvl w:val="0"/>
          <w:numId w:val="4"/>
        </w:numPr>
        <w:ind w:left="0" w:firstLine="851"/>
        <w:jc w:val="both"/>
        <w:rPr>
          <w:rFonts w:eastAsia="Calibri" w:cs="Times New Roman"/>
          <w:sz w:val="28"/>
          <w:szCs w:val="28"/>
          <w:lang w:val="uk-UA" w:eastAsia="en-US"/>
        </w:rPr>
      </w:pPr>
      <w:r w:rsidRPr="006C44DC">
        <w:rPr>
          <w:rFonts w:eastAsia="Calibri" w:cs="Times New Roman"/>
          <w:sz w:val="28"/>
          <w:szCs w:val="28"/>
          <w:lang w:val="uk-UA" w:eastAsia="en-US"/>
        </w:rPr>
        <w:t>Про обласну Програму «Здоров’я населення Житомирщини на 2022 рік».</w:t>
      </w:r>
    </w:p>
    <w:p w:rsidR="006C44DC" w:rsidRPr="00071FCB" w:rsidRDefault="006C44DC" w:rsidP="00F064A3">
      <w:pPr>
        <w:ind w:firstLine="851"/>
        <w:jc w:val="both"/>
        <w:rPr>
          <w:rFonts w:eastAsia="Times New Roman" w:cs="Times New Roman"/>
          <w:i/>
          <w:noProof/>
          <w:sz w:val="28"/>
          <w:szCs w:val="28"/>
          <w:lang w:val="uk-UA" w:eastAsia="uk-UA"/>
        </w:rPr>
      </w:pPr>
      <w:r w:rsidRPr="006C44DC">
        <w:rPr>
          <w:rFonts w:eastAsia="Times New Roman" w:cs="Times New Roman"/>
          <w:i/>
          <w:noProof/>
          <w:sz w:val="28"/>
          <w:szCs w:val="28"/>
          <w:lang w:val="uk-UA" w:eastAsia="uk-UA"/>
        </w:rPr>
        <w:t xml:space="preserve">Інформує: Мошківська </w:t>
      </w:r>
      <w:r w:rsidR="00071FCB">
        <w:rPr>
          <w:rFonts w:eastAsia="Times New Roman" w:cs="Times New Roman"/>
          <w:i/>
          <w:noProof/>
          <w:sz w:val="28"/>
          <w:szCs w:val="28"/>
          <w:lang w:val="uk-UA" w:eastAsia="uk-UA"/>
        </w:rPr>
        <w:t>С.А.</w:t>
      </w:r>
      <w:r w:rsidRPr="006C44DC">
        <w:rPr>
          <w:rFonts w:eastAsia="Times New Roman" w:cs="Times New Roman"/>
          <w:i/>
          <w:noProof/>
          <w:sz w:val="28"/>
          <w:szCs w:val="28"/>
          <w:lang w:val="uk-UA" w:eastAsia="uk-UA"/>
        </w:rPr>
        <w:t xml:space="preserve">, </w:t>
      </w:r>
      <w:r w:rsidRPr="006C44DC">
        <w:rPr>
          <w:rFonts w:eastAsia="Times New Roman" w:cs="Times New Roman"/>
          <w:lang w:val="uk-UA" w:eastAsia="uk-UA"/>
        </w:rPr>
        <w:t xml:space="preserve"> </w:t>
      </w:r>
      <w:r w:rsidRPr="006C44DC">
        <w:rPr>
          <w:rFonts w:eastAsia="Times New Roman" w:cs="Times New Roman"/>
          <w:i/>
          <w:noProof/>
          <w:sz w:val="28"/>
          <w:szCs w:val="28"/>
          <w:lang w:val="uk-UA" w:eastAsia="uk-UA"/>
        </w:rPr>
        <w:t>т.в.о. Директор</w:t>
      </w:r>
      <w:r w:rsidR="00071FCB">
        <w:rPr>
          <w:rFonts w:eastAsia="Times New Roman" w:cs="Times New Roman"/>
          <w:i/>
          <w:noProof/>
          <w:sz w:val="28"/>
          <w:szCs w:val="28"/>
          <w:lang w:val="uk-UA" w:eastAsia="uk-UA"/>
        </w:rPr>
        <w:t>а Департаменту охорони здоров'я</w:t>
      </w:r>
    </w:p>
    <w:p w:rsidR="006C44DC" w:rsidRPr="006C44DC" w:rsidRDefault="006C44DC" w:rsidP="00F064A3">
      <w:pPr>
        <w:numPr>
          <w:ilvl w:val="0"/>
          <w:numId w:val="4"/>
        </w:numPr>
        <w:ind w:left="0" w:firstLine="851"/>
        <w:jc w:val="both"/>
        <w:rPr>
          <w:rFonts w:eastAsia="Calibri" w:cs="Times New Roman"/>
          <w:sz w:val="28"/>
          <w:szCs w:val="28"/>
          <w:lang w:val="uk-UA" w:eastAsia="en-US"/>
        </w:rPr>
      </w:pPr>
      <w:r w:rsidRPr="006C44DC">
        <w:rPr>
          <w:rFonts w:eastAsia="Calibri" w:cs="Times New Roman"/>
          <w:sz w:val="28"/>
          <w:szCs w:val="28"/>
          <w:lang w:val="uk-UA" w:eastAsia="en-US"/>
        </w:rPr>
        <w:t>Про обласну програму сприяння культурно-мистецькому розвитку у Житомирській області  на 2022-2024 роки.</w:t>
      </w:r>
    </w:p>
    <w:p w:rsidR="006C44DC" w:rsidRPr="006C44DC" w:rsidRDefault="006C44DC" w:rsidP="00F064A3">
      <w:pPr>
        <w:ind w:firstLine="851"/>
        <w:jc w:val="both"/>
        <w:rPr>
          <w:rFonts w:eastAsia="Calibri" w:cs="Times New Roman"/>
          <w:i/>
          <w:sz w:val="28"/>
          <w:szCs w:val="28"/>
          <w:lang w:val="uk-UA" w:eastAsia="en-US"/>
        </w:rPr>
      </w:pPr>
      <w:r w:rsidRPr="006C44DC">
        <w:rPr>
          <w:rFonts w:eastAsia="Calibri" w:cs="Times New Roman"/>
          <w:i/>
          <w:sz w:val="28"/>
          <w:szCs w:val="28"/>
          <w:lang w:val="uk-UA" w:eastAsia="en-US"/>
        </w:rPr>
        <w:t xml:space="preserve">Інформує: Обшта </w:t>
      </w:r>
      <w:r w:rsidR="00071FCB">
        <w:rPr>
          <w:rFonts w:eastAsia="Calibri" w:cs="Times New Roman"/>
          <w:i/>
          <w:sz w:val="28"/>
          <w:szCs w:val="28"/>
          <w:lang w:val="uk-UA" w:eastAsia="en-US"/>
        </w:rPr>
        <w:t>М.І.</w:t>
      </w:r>
    </w:p>
    <w:p w:rsidR="006C44DC" w:rsidRPr="006C44DC" w:rsidRDefault="006C44DC" w:rsidP="00F064A3">
      <w:pPr>
        <w:numPr>
          <w:ilvl w:val="0"/>
          <w:numId w:val="4"/>
        </w:numPr>
        <w:ind w:left="0" w:firstLine="851"/>
        <w:jc w:val="both"/>
        <w:rPr>
          <w:rFonts w:eastAsia="Calibri" w:cs="Times New Roman"/>
          <w:sz w:val="28"/>
          <w:szCs w:val="28"/>
          <w:lang w:val="uk-UA" w:eastAsia="en-US"/>
        </w:rPr>
      </w:pPr>
      <w:r w:rsidRPr="006C44DC">
        <w:rPr>
          <w:rFonts w:eastAsia="Calibri" w:cs="Times New Roman"/>
          <w:sz w:val="28"/>
          <w:szCs w:val="28"/>
          <w:lang w:val="uk-UA" w:eastAsia="en-US"/>
        </w:rPr>
        <w:t>Про внесення змін  у обласну Програму розвитку фізичної культури і спорту на 2-21-2024 роки</w:t>
      </w:r>
    </w:p>
    <w:p w:rsidR="006C44DC" w:rsidRPr="006C44DC" w:rsidRDefault="006C44DC" w:rsidP="00F064A3">
      <w:pPr>
        <w:ind w:firstLine="851"/>
        <w:jc w:val="both"/>
        <w:rPr>
          <w:rFonts w:eastAsia="Calibri" w:cs="Times New Roman"/>
          <w:i/>
          <w:sz w:val="28"/>
          <w:szCs w:val="28"/>
          <w:lang w:val="uk-UA" w:eastAsia="en-US"/>
        </w:rPr>
      </w:pPr>
      <w:r w:rsidRPr="006C44DC">
        <w:rPr>
          <w:rFonts w:eastAsia="Calibri" w:cs="Times New Roman"/>
          <w:i/>
          <w:sz w:val="28"/>
          <w:szCs w:val="28"/>
          <w:lang w:val="uk-UA" w:eastAsia="en-US"/>
        </w:rPr>
        <w:t xml:space="preserve">Інформує: </w:t>
      </w:r>
      <w:r w:rsidR="00071FCB" w:rsidRPr="006C44DC">
        <w:rPr>
          <w:rFonts w:eastAsia="Calibri" w:cs="Times New Roman"/>
          <w:i/>
          <w:sz w:val="28"/>
          <w:szCs w:val="28"/>
          <w:lang w:val="uk-UA" w:eastAsia="en-US"/>
        </w:rPr>
        <w:t xml:space="preserve">Обшта </w:t>
      </w:r>
      <w:r w:rsidR="00071FCB">
        <w:rPr>
          <w:rFonts w:eastAsia="Calibri" w:cs="Times New Roman"/>
          <w:i/>
          <w:sz w:val="28"/>
          <w:szCs w:val="28"/>
          <w:lang w:val="uk-UA" w:eastAsia="en-US"/>
        </w:rPr>
        <w:t>М.І.</w:t>
      </w:r>
    </w:p>
    <w:p w:rsidR="006C44DC" w:rsidRPr="006C44DC" w:rsidRDefault="006C44DC" w:rsidP="00F064A3">
      <w:pPr>
        <w:numPr>
          <w:ilvl w:val="0"/>
          <w:numId w:val="4"/>
        </w:numPr>
        <w:ind w:left="0" w:firstLine="851"/>
        <w:jc w:val="both"/>
        <w:rPr>
          <w:rFonts w:eastAsia="Calibri" w:cs="Times New Roman"/>
          <w:sz w:val="28"/>
          <w:szCs w:val="28"/>
          <w:lang w:val="uk-UA" w:eastAsia="en-US"/>
        </w:rPr>
      </w:pPr>
      <w:r w:rsidRPr="006C44DC">
        <w:rPr>
          <w:rFonts w:eastAsia="Calibri" w:cs="Times New Roman"/>
          <w:sz w:val="28"/>
          <w:szCs w:val="28"/>
          <w:lang w:val="uk-UA" w:eastAsia="en-US"/>
        </w:rPr>
        <w:t>Про обласну програму з національно-патріотичного виховання на 2022-2025 роки.</w:t>
      </w:r>
    </w:p>
    <w:p w:rsidR="006C44DC" w:rsidRPr="006C44DC" w:rsidRDefault="006C44DC" w:rsidP="00F064A3">
      <w:pPr>
        <w:ind w:firstLine="851"/>
        <w:jc w:val="both"/>
        <w:rPr>
          <w:rFonts w:eastAsia="Times New Roman" w:cs="Times New Roman"/>
          <w:i/>
          <w:noProof/>
          <w:sz w:val="28"/>
          <w:szCs w:val="28"/>
          <w:lang w:val="uk-UA"/>
        </w:rPr>
      </w:pPr>
      <w:r w:rsidRPr="006C44DC">
        <w:rPr>
          <w:rFonts w:eastAsia="Times New Roman" w:cs="Times New Roman"/>
          <w:i/>
          <w:noProof/>
          <w:sz w:val="28"/>
          <w:szCs w:val="28"/>
          <w:lang w:val="uk-UA"/>
        </w:rPr>
        <w:t xml:space="preserve">Інформує: </w:t>
      </w:r>
      <w:r w:rsidR="00996A58" w:rsidRPr="006C44DC">
        <w:rPr>
          <w:rFonts w:eastAsia="Calibri" w:cs="Times New Roman"/>
          <w:i/>
          <w:sz w:val="28"/>
          <w:szCs w:val="28"/>
          <w:lang w:val="uk-UA" w:eastAsia="en-US"/>
        </w:rPr>
        <w:t xml:space="preserve">Обшта </w:t>
      </w:r>
      <w:r w:rsidR="00996A58">
        <w:rPr>
          <w:rFonts w:eastAsia="Calibri" w:cs="Times New Roman"/>
          <w:i/>
          <w:sz w:val="28"/>
          <w:szCs w:val="28"/>
          <w:lang w:val="uk-UA" w:eastAsia="en-US"/>
        </w:rPr>
        <w:t>М.І.</w:t>
      </w:r>
      <w:r w:rsidRPr="006C44DC">
        <w:rPr>
          <w:rFonts w:eastAsia="Times New Roman" w:cs="Times New Roman"/>
          <w:i/>
          <w:noProof/>
          <w:sz w:val="28"/>
          <w:szCs w:val="28"/>
          <w:lang w:val="uk-UA"/>
        </w:rPr>
        <w:t>ч</w:t>
      </w:r>
    </w:p>
    <w:p w:rsidR="006C44DC" w:rsidRPr="006C44DC" w:rsidRDefault="006C44DC" w:rsidP="00F064A3">
      <w:pPr>
        <w:numPr>
          <w:ilvl w:val="0"/>
          <w:numId w:val="4"/>
        </w:numPr>
        <w:ind w:left="0" w:firstLine="851"/>
        <w:jc w:val="both"/>
        <w:rPr>
          <w:rFonts w:eastAsia="Calibri" w:cs="Times New Roman"/>
          <w:sz w:val="28"/>
          <w:szCs w:val="28"/>
          <w:lang w:val="uk-UA" w:eastAsia="en-US"/>
        </w:rPr>
      </w:pPr>
      <w:r w:rsidRPr="006C44DC">
        <w:rPr>
          <w:rFonts w:eastAsia="Calibri" w:cs="Times New Roman"/>
          <w:sz w:val="28"/>
          <w:szCs w:val="28"/>
          <w:lang w:val="uk-UA" w:eastAsia="en-US"/>
        </w:rPr>
        <w:t>Про оголошення 2022 року  у Житомирській області  роком Івана Огієнка.</w:t>
      </w:r>
    </w:p>
    <w:p w:rsidR="006C44DC" w:rsidRPr="006C44DC" w:rsidRDefault="006C44DC" w:rsidP="00F064A3">
      <w:pPr>
        <w:ind w:firstLine="851"/>
        <w:jc w:val="both"/>
        <w:rPr>
          <w:rFonts w:eastAsia="Times New Roman" w:cs="Times New Roman"/>
          <w:i/>
          <w:noProof/>
          <w:sz w:val="28"/>
          <w:szCs w:val="28"/>
          <w:lang w:val="uk-UA"/>
        </w:rPr>
      </w:pPr>
      <w:r w:rsidRPr="006C44DC">
        <w:rPr>
          <w:rFonts w:eastAsia="Times New Roman" w:cs="Times New Roman"/>
          <w:i/>
          <w:noProof/>
          <w:sz w:val="28"/>
          <w:szCs w:val="28"/>
          <w:lang w:val="uk-UA"/>
        </w:rPr>
        <w:t xml:space="preserve">Інформує: </w:t>
      </w:r>
      <w:r w:rsidR="00996A58" w:rsidRPr="006C44DC">
        <w:rPr>
          <w:rFonts w:eastAsia="Calibri" w:cs="Times New Roman"/>
          <w:i/>
          <w:sz w:val="28"/>
          <w:szCs w:val="28"/>
          <w:lang w:val="uk-UA" w:eastAsia="en-US"/>
        </w:rPr>
        <w:t xml:space="preserve">Обшта </w:t>
      </w:r>
      <w:r w:rsidR="00996A58">
        <w:rPr>
          <w:rFonts w:eastAsia="Calibri" w:cs="Times New Roman"/>
          <w:i/>
          <w:sz w:val="28"/>
          <w:szCs w:val="28"/>
          <w:lang w:val="uk-UA" w:eastAsia="en-US"/>
        </w:rPr>
        <w:t>М.І.</w:t>
      </w:r>
    </w:p>
    <w:p w:rsidR="006C44DC" w:rsidRPr="006C44DC" w:rsidRDefault="006C44DC" w:rsidP="00F064A3">
      <w:pPr>
        <w:numPr>
          <w:ilvl w:val="0"/>
          <w:numId w:val="4"/>
        </w:numPr>
        <w:ind w:left="0" w:firstLine="851"/>
        <w:jc w:val="both"/>
        <w:rPr>
          <w:rFonts w:eastAsia="Calibri" w:cs="Times New Roman"/>
          <w:sz w:val="28"/>
          <w:szCs w:val="28"/>
          <w:lang w:val="uk-UA" w:eastAsia="en-US"/>
        </w:rPr>
      </w:pPr>
      <w:r w:rsidRPr="006C44DC">
        <w:rPr>
          <w:rFonts w:eastAsia="Calibri" w:cs="Times New Roman"/>
          <w:sz w:val="28"/>
          <w:szCs w:val="28"/>
          <w:lang w:val="uk-UA" w:eastAsia="en-US"/>
        </w:rPr>
        <w:t>Про обласну програму  виконання заходів щодо забезпечення  та захисту прав дітей у Житомирській області на 2022-2023 роки.</w:t>
      </w:r>
    </w:p>
    <w:p w:rsidR="006C44DC" w:rsidRPr="006C44DC" w:rsidRDefault="006C44DC" w:rsidP="00F064A3">
      <w:pPr>
        <w:ind w:firstLine="851"/>
        <w:jc w:val="both"/>
        <w:rPr>
          <w:rFonts w:eastAsia="Times New Roman" w:cs="Times New Roman"/>
          <w:i/>
          <w:noProof/>
          <w:sz w:val="28"/>
          <w:szCs w:val="28"/>
          <w:lang w:val="uk-UA"/>
        </w:rPr>
      </w:pPr>
      <w:r w:rsidRPr="006C44DC">
        <w:rPr>
          <w:rFonts w:eastAsia="Times New Roman" w:cs="Times New Roman"/>
          <w:i/>
          <w:noProof/>
          <w:sz w:val="28"/>
          <w:szCs w:val="28"/>
          <w:lang w:val="uk-UA"/>
        </w:rPr>
        <w:lastRenderedPageBreak/>
        <w:t xml:space="preserve">Інформує: Пастушенко </w:t>
      </w:r>
      <w:r w:rsidR="00916A41">
        <w:rPr>
          <w:rFonts w:eastAsia="Times New Roman" w:cs="Times New Roman"/>
          <w:i/>
          <w:noProof/>
          <w:sz w:val="28"/>
          <w:szCs w:val="28"/>
          <w:lang w:val="uk-UA"/>
        </w:rPr>
        <w:t>Л.М.</w:t>
      </w:r>
      <w:r w:rsidRPr="006C44DC">
        <w:rPr>
          <w:rFonts w:eastAsia="Times New Roman" w:cs="Times New Roman"/>
          <w:i/>
          <w:noProof/>
          <w:sz w:val="28"/>
          <w:szCs w:val="28"/>
          <w:lang w:val="uk-UA"/>
        </w:rPr>
        <w:t>, т.в.о. начальника служби у справах дітей</w:t>
      </w:r>
    </w:p>
    <w:p w:rsidR="006C44DC" w:rsidRPr="006C44DC" w:rsidRDefault="006C44DC" w:rsidP="00F064A3">
      <w:pPr>
        <w:numPr>
          <w:ilvl w:val="0"/>
          <w:numId w:val="4"/>
        </w:numPr>
        <w:ind w:left="0" w:firstLine="851"/>
        <w:jc w:val="both"/>
        <w:rPr>
          <w:rFonts w:eastAsia="Calibri" w:cs="Times New Roman"/>
          <w:sz w:val="28"/>
          <w:szCs w:val="28"/>
          <w:lang w:val="uk-UA" w:eastAsia="en-US"/>
        </w:rPr>
      </w:pPr>
      <w:r w:rsidRPr="006C44DC">
        <w:rPr>
          <w:rFonts w:eastAsia="Calibri" w:cs="Times New Roman"/>
          <w:sz w:val="28"/>
          <w:szCs w:val="28"/>
          <w:lang w:val="uk-UA" w:eastAsia="en-US"/>
        </w:rPr>
        <w:t>Про Програму  із створення безбарꞌєрного простору в Житомирській області на 2022 рік.</w:t>
      </w:r>
    </w:p>
    <w:p w:rsidR="006C44DC" w:rsidRPr="006C44DC" w:rsidRDefault="006C44DC" w:rsidP="00F064A3">
      <w:pPr>
        <w:ind w:firstLine="851"/>
        <w:jc w:val="both"/>
        <w:rPr>
          <w:rFonts w:eastAsia="Calibri" w:cs="Times New Roman"/>
          <w:i/>
          <w:sz w:val="28"/>
          <w:szCs w:val="28"/>
          <w:lang w:val="uk-UA" w:eastAsia="en-US"/>
        </w:rPr>
      </w:pPr>
      <w:r w:rsidRPr="006C44DC">
        <w:rPr>
          <w:rFonts w:eastAsia="Calibri" w:cs="Times New Roman"/>
          <w:i/>
          <w:sz w:val="28"/>
          <w:szCs w:val="28"/>
          <w:lang w:val="uk-UA" w:eastAsia="en-US"/>
        </w:rPr>
        <w:t xml:space="preserve">Інформує: Мединський </w:t>
      </w:r>
      <w:r w:rsidR="00916A41">
        <w:rPr>
          <w:rFonts w:eastAsia="Calibri" w:cs="Times New Roman"/>
          <w:i/>
          <w:sz w:val="28"/>
          <w:szCs w:val="28"/>
          <w:lang w:val="uk-UA" w:eastAsia="en-US"/>
        </w:rPr>
        <w:t>В.Х.,</w:t>
      </w:r>
      <w:r w:rsidRPr="006C44DC">
        <w:rPr>
          <w:rFonts w:eastAsia="Calibri" w:cs="Times New Roman"/>
          <w:i/>
          <w:sz w:val="28"/>
          <w:szCs w:val="28"/>
          <w:lang w:val="uk-UA" w:eastAsia="en-US"/>
        </w:rPr>
        <w:t xml:space="preserve"> - заступник директора Департаменту регіонального розвитку.</w:t>
      </w:r>
    </w:p>
    <w:p w:rsidR="006C44DC" w:rsidRPr="006C44DC" w:rsidRDefault="006C44DC" w:rsidP="00F064A3">
      <w:pPr>
        <w:numPr>
          <w:ilvl w:val="0"/>
          <w:numId w:val="4"/>
        </w:numPr>
        <w:ind w:left="0" w:firstLine="851"/>
        <w:jc w:val="both"/>
        <w:rPr>
          <w:rFonts w:eastAsia="Calibri" w:cs="Times New Roman"/>
          <w:sz w:val="28"/>
          <w:szCs w:val="28"/>
          <w:lang w:val="uk-UA" w:eastAsia="en-US"/>
        </w:rPr>
      </w:pPr>
      <w:r w:rsidRPr="006C44DC">
        <w:rPr>
          <w:rFonts w:eastAsia="Calibri" w:cs="Times New Roman"/>
          <w:sz w:val="28"/>
          <w:szCs w:val="28"/>
          <w:lang w:val="uk-UA" w:eastAsia="en-US"/>
        </w:rPr>
        <w:t>Про внесення  змін у рішення Житомирської обласної ради від 24.12.2020 № 30 «Про Програму забезпечення депутатської діяльності, проведення конкурсів та нагород Житомирської обласної ради на 2021 рік».</w:t>
      </w:r>
    </w:p>
    <w:p w:rsidR="006C44DC" w:rsidRPr="006C44DC" w:rsidRDefault="006C44DC" w:rsidP="00F064A3">
      <w:pPr>
        <w:ind w:firstLine="851"/>
        <w:jc w:val="both"/>
        <w:rPr>
          <w:rFonts w:eastAsia="Calibri" w:cs="Times New Roman"/>
          <w:i/>
          <w:sz w:val="28"/>
          <w:szCs w:val="28"/>
          <w:lang w:val="uk-UA" w:eastAsia="en-US"/>
        </w:rPr>
      </w:pPr>
      <w:r w:rsidRPr="006C44DC">
        <w:rPr>
          <w:rFonts w:eastAsia="Calibri" w:cs="Times New Roman"/>
          <w:i/>
          <w:sz w:val="28"/>
          <w:szCs w:val="28"/>
          <w:lang w:val="uk-UA" w:eastAsia="en-US"/>
        </w:rPr>
        <w:t xml:space="preserve">Інформує: Слюсарь </w:t>
      </w:r>
      <w:r w:rsidR="00916A41">
        <w:rPr>
          <w:rFonts w:eastAsia="Calibri" w:cs="Times New Roman"/>
          <w:i/>
          <w:sz w:val="28"/>
          <w:szCs w:val="28"/>
          <w:lang w:val="uk-UA" w:eastAsia="en-US"/>
        </w:rPr>
        <w:t>О.В.</w:t>
      </w:r>
    </w:p>
    <w:p w:rsidR="006C44DC" w:rsidRPr="006C44DC" w:rsidRDefault="006C44DC" w:rsidP="00F064A3">
      <w:pPr>
        <w:numPr>
          <w:ilvl w:val="0"/>
          <w:numId w:val="4"/>
        </w:numPr>
        <w:ind w:left="0" w:firstLine="851"/>
        <w:jc w:val="both"/>
        <w:rPr>
          <w:rFonts w:eastAsia="Calibri" w:cs="Times New Roman"/>
          <w:sz w:val="28"/>
          <w:szCs w:val="28"/>
          <w:lang w:val="uk-UA" w:eastAsia="en-US"/>
        </w:rPr>
      </w:pPr>
      <w:r w:rsidRPr="006C44DC">
        <w:rPr>
          <w:rFonts w:eastAsia="Calibri" w:cs="Times New Roman"/>
          <w:sz w:val="28"/>
          <w:szCs w:val="28"/>
          <w:lang w:val="uk-UA" w:eastAsia="en-US"/>
        </w:rPr>
        <w:t>Про Програму забезпечення депутатської діяльності, проведення конкурсів та нагород Житомирської обласної ради на 2022 рік.</w:t>
      </w:r>
    </w:p>
    <w:p w:rsidR="006C44DC" w:rsidRPr="006C44DC" w:rsidRDefault="006C44DC" w:rsidP="00F064A3">
      <w:pPr>
        <w:ind w:firstLine="851"/>
        <w:jc w:val="both"/>
        <w:rPr>
          <w:rFonts w:eastAsia="Calibri" w:cs="Times New Roman"/>
          <w:i/>
          <w:sz w:val="28"/>
          <w:szCs w:val="28"/>
          <w:lang w:val="uk-UA" w:eastAsia="en-US"/>
        </w:rPr>
      </w:pPr>
      <w:r w:rsidRPr="006C44DC">
        <w:rPr>
          <w:rFonts w:eastAsia="Calibri" w:cs="Times New Roman"/>
          <w:i/>
          <w:sz w:val="28"/>
          <w:szCs w:val="28"/>
          <w:lang w:val="uk-UA" w:eastAsia="en-US"/>
        </w:rPr>
        <w:t xml:space="preserve">Інформує: </w:t>
      </w:r>
      <w:r w:rsidR="00916A41" w:rsidRPr="006C44DC">
        <w:rPr>
          <w:rFonts w:eastAsia="Calibri" w:cs="Times New Roman"/>
          <w:i/>
          <w:sz w:val="28"/>
          <w:szCs w:val="28"/>
          <w:lang w:val="uk-UA" w:eastAsia="en-US"/>
        </w:rPr>
        <w:t xml:space="preserve">Слюсарь </w:t>
      </w:r>
      <w:r w:rsidR="00916A41">
        <w:rPr>
          <w:rFonts w:eastAsia="Calibri" w:cs="Times New Roman"/>
          <w:i/>
          <w:sz w:val="28"/>
          <w:szCs w:val="28"/>
          <w:lang w:val="uk-UA" w:eastAsia="en-US"/>
        </w:rPr>
        <w:t>О.В.</w:t>
      </w:r>
    </w:p>
    <w:p w:rsidR="006C44DC" w:rsidRPr="006C44DC" w:rsidRDefault="006C44DC" w:rsidP="00F064A3">
      <w:pPr>
        <w:numPr>
          <w:ilvl w:val="0"/>
          <w:numId w:val="4"/>
        </w:numPr>
        <w:ind w:left="0" w:firstLine="851"/>
        <w:jc w:val="both"/>
        <w:rPr>
          <w:rFonts w:eastAsia="Times New Roman" w:cs="Times New Roman"/>
          <w:sz w:val="28"/>
          <w:szCs w:val="28"/>
          <w:lang w:val="uk-UA" w:eastAsia="uk-UA"/>
        </w:rPr>
      </w:pPr>
      <w:r w:rsidRPr="006C44DC">
        <w:rPr>
          <w:rFonts w:eastAsia="Times New Roman" w:cs="Times New Roman"/>
          <w:sz w:val="28"/>
          <w:szCs w:val="28"/>
          <w:lang w:val="uk-UA" w:eastAsia="uk-UA"/>
        </w:rPr>
        <w:t xml:space="preserve"> Про внесення змін до рішення обласної ради від 27.07.2017 № 742 (збільшення суми грошової допомоги до грамоти обласної ради).</w:t>
      </w:r>
    </w:p>
    <w:p w:rsidR="006C44DC" w:rsidRPr="006C44DC" w:rsidRDefault="006C44DC" w:rsidP="00F064A3">
      <w:pPr>
        <w:ind w:firstLine="851"/>
        <w:jc w:val="both"/>
        <w:rPr>
          <w:rFonts w:eastAsia="Calibri" w:cs="Times New Roman"/>
          <w:i/>
          <w:sz w:val="28"/>
          <w:szCs w:val="28"/>
          <w:lang w:val="uk-UA" w:eastAsia="en-US"/>
        </w:rPr>
      </w:pPr>
      <w:r w:rsidRPr="006C44DC">
        <w:rPr>
          <w:rFonts w:eastAsia="Calibri" w:cs="Times New Roman"/>
          <w:i/>
          <w:sz w:val="28"/>
          <w:szCs w:val="28"/>
          <w:lang w:val="uk-UA" w:eastAsia="en-US"/>
        </w:rPr>
        <w:tab/>
        <w:t xml:space="preserve">Інформує: </w:t>
      </w:r>
      <w:r w:rsidR="00916A41" w:rsidRPr="006C44DC">
        <w:rPr>
          <w:rFonts w:eastAsia="Calibri" w:cs="Times New Roman"/>
          <w:i/>
          <w:sz w:val="28"/>
          <w:szCs w:val="28"/>
          <w:lang w:val="uk-UA" w:eastAsia="en-US"/>
        </w:rPr>
        <w:t xml:space="preserve">Слюсарь </w:t>
      </w:r>
      <w:r w:rsidR="00916A41">
        <w:rPr>
          <w:rFonts w:eastAsia="Calibri" w:cs="Times New Roman"/>
          <w:i/>
          <w:sz w:val="28"/>
          <w:szCs w:val="28"/>
          <w:lang w:val="uk-UA" w:eastAsia="en-US"/>
        </w:rPr>
        <w:t>О.В.</w:t>
      </w:r>
    </w:p>
    <w:p w:rsidR="006C44DC" w:rsidRPr="006C44DC" w:rsidRDefault="006C44DC" w:rsidP="00F064A3">
      <w:pPr>
        <w:numPr>
          <w:ilvl w:val="0"/>
          <w:numId w:val="4"/>
        </w:numPr>
        <w:ind w:left="0" w:firstLine="851"/>
        <w:jc w:val="both"/>
        <w:rPr>
          <w:rFonts w:eastAsia="Times New Roman" w:cs="Times New Roman"/>
          <w:sz w:val="28"/>
          <w:szCs w:val="28"/>
          <w:lang w:val="uk-UA" w:eastAsia="uk-UA"/>
        </w:rPr>
      </w:pPr>
      <w:r w:rsidRPr="006C44DC">
        <w:rPr>
          <w:rFonts w:eastAsia="Times New Roman" w:cs="Times New Roman"/>
          <w:sz w:val="28"/>
          <w:szCs w:val="28"/>
          <w:lang w:val="uk-UA" w:eastAsia="uk-UA"/>
        </w:rPr>
        <w:t>Про погодження перерозоділу бюджетних призначень.</w:t>
      </w:r>
    </w:p>
    <w:p w:rsidR="00916A41" w:rsidRPr="006C44DC" w:rsidRDefault="006C44DC" w:rsidP="00916A41">
      <w:pPr>
        <w:ind w:firstLine="851"/>
        <w:jc w:val="both"/>
        <w:rPr>
          <w:rFonts w:eastAsia="Calibri" w:cs="Times New Roman"/>
          <w:i/>
          <w:sz w:val="28"/>
          <w:szCs w:val="28"/>
          <w:lang w:val="uk-UA" w:eastAsia="en-US"/>
        </w:rPr>
      </w:pPr>
      <w:r w:rsidRPr="006C44DC">
        <w:rPr>
          <w:rFonts w:eastAsia="Calibri" w:cs="Times New Roman"/>
          <w:i/>
          <w:sz w:val="28"/>
          <w:szCs w:val="28"/>
          <w:lang w:val="uk-UA" w:eastAsia="en-US"/>
        </w:rPr>
        <w:t xml:space="preserve">Інформує: </w:t>
      </w:r>
      <w:r w:rsidR="00916A41" w:rsidRPr="006C44DC">
        <w:rPr>
          <w:rFonts w:eastAsia="Calibri" w:cs="Times New Roman"/>
          <w:i/>
          <w:sz w:val="28"/>
          <w:szCs w:val="28"/>
          <w:lang w:val="uk-UA" w:eastAsia="en-US"/>
        </w:rPr>
        <w:t xml:space="preserve">Слюсарь </w:t>
      </w:r>
      <w:r w:rsidR="00916A41">
        <w:rPr>
          <w:rFonts w:eastAsia="Calibri" w:cs="Times New Roman"/>
          <w:i/>
          <w:sz w:val="28"/>
          <w:szCs w:val="28"/>
          <w:lang w:val="uk-UA" w:eastAsia="en-US"/>
        </w:rPr>
        <w:t>О.В.</w:t>
      </w:r>
    </w:p>
    <w:p w:rsidR="006C44DC" w:rsidRPr="006C44DC" w:rsidRDefault="006C44DC" w:rsidP="00916A41">
      <w:pPr>
        <w:ind w:firstLine="851"/>
        <w:jc w:val="both"/>
        <w:rPr>
          <w:rFonts w:eastAsia="Times New Roman" w:cs="Times New Roman"/>
          <w:sz w:val="28"/>
          <w:szCs w:val="28"/>
          <w:lang w:val="uk-UA" w:eastAsia="uk-UA"/>
        </w:rPr>
      </w:pPr>
      <w:r w:rsidRPr="006C44DC">
        <w:rPr>
          <w:rFonts w:eastAsia="Times New Roman" w:cs="Times New Roman"/>
          <w:sz w:val="28"/>
          <w:szCs w:val="28"/>
          <w:lang w:val="uk-UA"/>
        </w:rPr>
        <w:t>Про погодження проєкту рішення обласної ради «</w:t>
      </w:r>
      <w:r w:rsidRPr="006C44DC">
        <w:rPr>
          <w:rFonts w:eastAsia="Times New Roman" w:cs="Times New Roman"/>
          <w:sz w:val="28"/>
          <w:szCs w:val="28"/>
          <w:lang w:val="uk-UA" w:eastAsia="uk-UA"/>
        </w:rPr>
        <w:t>Про Програму фінансової підтримки комунальних підприємств на 2022 рік».</w:t>
      </w:r>
    </w:p>
    <w:p w:rsidR="006C44DC" w:rsidRPr="006C44DC" w:rsidRDefault="006C44DC" w:rsidP="00F064A3">
      <w:pPr>
        <w:ind w:firstLine="851"/>
        <w:jc w:val="both"/>
        <w:rPr>
          <w:rFonts w:eastAsia="Times New Roman" w:cs="Times New Roman"/>
          <w:i/>
          <w:sz w:val="28"/>
          <w:szCs w:val="28"/>
          <w:lang w:val="uk-UA"/>
        </w:rPr>
      </w:pPr>
      <w:r w:rsidRPr="006C44DC">
        <w:rPr>
          <w:rFonts w:eastAsia="Times New Roman" w:cs="Times New Roman"/>
          <w:i/>
          <w:sz w:val="28"/>
          <w:szCs w:val="28"/>
          <w:lang w:val="uk-UA"/>
        </w:rPr>
        <w:t xml:space="preserve">Інформує: Казьмірик </w:t>
      </w:r>
      <w:r w:rsidR="00916A41">
        <w:rPr>
          <w:rFonts w:eastAsia="Times New Roman" w:cs="Times New Roman"/>
          <w:i/>
          <w:sz w:val="28"/>
          <w:szCs w:val="28"/>
          <w:lang w:val="uk-UA"/>
        </w:rPr>
        <w:t>В.І.</w:t>
      </w:r>
    </w:p>
    <w:p w:rsidR="006C44DC" w:rsidRPr="006C44DC" w:rsidRDefault="006C44DC" w:rsidP="00F064A3">
      <w:pPr>
        <w:numPr>
          <w:ilvl w:val="0"/>
          <w:numId w:val="4"/>
        </w:numPr>
        <w:ind w:left="0" w:firstLine="851"/>
        <w:jc w:val="both"/>
        <w:rPr>
          <w:rFonts w:eastAsia="Calibri" w:cs="Times New Roman"/>
          <w:i/>
          <w:sz w:val="28"/>
          <w:szCs w:val="28"/>
          <w:lang w:val="uk-UA" w:eastAsia="en-US"/>
        </w:rPr>
      </w:pPr>
      <w:r w:rsidRPr="006C44DC">
        <w:rPr>
          <w:rFonts w:eastAsia="Times New Roman" w:cs="Times New Roman"/>
          <w:sz w:val="28"/>
          <w:szCs w:val="28"/>
          <w:lang w:val="uk-UA"/>
        </w:rPr>
        <w:t xml:space="preserve">Про </w:t>
      </w:r>
      <w:r w:rsidRPr="006C44DC">
        <w:rPr>
          <w:rFonts w:eastAsia="Calibri" w:cs="Times New Roman"/>
          <w:sz w:val="28"/>
          <w:szCs w:val="28"/>
          <w:lang w:val="uk-UA" w:eastAsia="en-US"/>
        </w:rPr>
        <w:t>внесення змін до обласного бюджету Житомирської області на 2021 рік».</w:t>
      </w:r>
      <w:r w:rsidRPr="006C44DC">
        <w:rPr>
          <w:rFonts w:eastAsia="Calibri" w:cs="Times New Roman"/>
          <w:i/>
          <w:sz w:val="28"/>
          <w:szCs w:val="28"/>
          <w:lang w:val="uk-UA" w:eastAsia="en-US"/>
        </w:rPr>
        <w:t xml:space="preserve"> </w:t>
      </w:r>
    </w:p>
    <w:p w:rsidR="006C44DC" w:rsidRPr="00205D84" w:rsidRDefault="006C44DC" w:rsidP="00F064A3">
      <w:pPr>
        <w:ind w:firstLine="851"/>
        <w:jc w:val="both"/>
        <w:rPr>
          <w:rFonts w:eastAsia="Calibri" w:cs="Times New Roman"/>
          <w:i/>
          <w:sz w:val="28"/>
          <w:szCs w:val="28"/>
          <w:lang w:val="uk-UA" w:eastAsia="en-US"/>
        </w:rPr>
      </w:pPr>
      <w:r w:rsidRPr="006C44DC">
        <w:rPr>
          <w:rFonts w:eastAsia="Calibri" w:cs="Times New Roman"/>
          <w:i/>
          <w:sz w:val="28"/>
          <w:szCs w:val="28"/>
          <w:lang w:val="uk-UA" w:eastAsia="en-US"/>
        </w:rPr>
        <w:t xml:space="preserve">Інформує: Венцель </w:t>
      </w:r>
      <w:r w:rsidR="00205D84">
        <w:rPr>
          <w:rFonts w:eastAsia="Calibri" w:cs="Times New Roman"/>
          <w:i/>
          <w:sz w:val="28"/>
          <w:szCs w:val="28"/>
          <w:lang w:val="uk-UA" w:eastAsia="en-US"/>
        </w:rPr>
        <w:t>В.Т.</w:t>
      </w:r>
    </w:p>
    <w:p w:rsidR="006C44DC" w:rsidRPr="006C44DC" w:rsidRDefault="006C44DC" w:rsidP="00F064A3">
      <w:pPr>
        <w:numPr>
          <w:ilvl w:val="0"/>
          <w:numId w:val="4"/>
        </w:numPr>
        <w:ind w:left="0" w:firstLine="851"/>
        <w:jc w:val="both"/>
        <w:rPr>
          <w:rFonts w:eastAsia="Calibri" w:cs="Times New Roman"/>
          <w:sz w:val="28"/>
          <w:szCs w:val="28"/>
          <w:lang w:val="uk-UA" w:eastAsia="en-US"/>
        </w:rPr>
      </w:pPr>
      <w:r w:rsidRPr="006C44DC">
        <w:rPr>
          <w:rFonts w:eastAsia="Calibri" w:cs="Times New Roman"/>
          <w:sz w:val="28"/>
          <w:szCs w:val="28"/>
          <w:lang w:val="uk-UA" w:eastAsia="en-US"/>
        </w:rPr>
        <w:t>Про обласний бюджет Житомирської області на 2022 рік».</w:t>
      </w:r>
    </w:p>
    <w:p w:rsidR="006C44DC" w:rsidRPr="006C44DC" w:rsidRDefault="006C44DC" w:rsidP="00F064A3">
      <w:pPr>
        <w:ind w:firstLine="851"/>
        <w:jc w:val="both"/>
        <w:rPr>
          <w:rFonts w:eastAsia="Calibri" w:cs="Times New Roman"/>
          <w:i/>
          <w:sz w:val="28"/>
          <w:szCs w:val="28"/>
          <w:lang w:val="uk-UA" w:eastAsia="en-US"/>
        </w:rPr>
      </w:pPr>
      <w:r w:rsidRPr="006C44DC">
        <w:rPr>
          <w:rFonts w:eastAsia="Calibri" w:cs="Times New Roman"/>
          <w:i/>
          <w:sz w:val="28"/>
          <w:szCs w:val="28"/>
          <w:lang w:val="uk-UA" w:eastAsia="en-US"/>
        </w:rPr>
        <w:t xml:space="preserve">Інформує: Венцель </w:t>
      </w:r>
      <w:r w:rsidR="00205D84">
        <w:rPr>
          <w:rFonts w:eastAsia="Calibri" w:cs="Times New Roman"/>
          <w:i/>
          <w:sz w:val="28"/>
          <w:szCs w:val="28"/>
          <w:lang w:val="uk-UA" w:eastAsia="en-US"/>
        </w:rPr>
        <w:t xml:space="preserve">В.Т. </w:t>
      </w:r>
    </w:p>
    <w:p w:rsidR="006C44DC" w:rsidRPr="006C44DC" w:rsidRDefault="006C44DC" w:rsidP="00F064A3">
      <w:pPr>
        <w:numPr>
          <w:ilvl w:val="0"/>
          <w:numId w:val="4"/>
        </w:numPr>
        <w:ind w:left="0" w:firstLine="851"/>
        <w:jc w:val="both"/>
        <w:rPr>
          <w:rFonts w:eastAsia="Calibri" w:cs="Times New Roman"/>
          <w:sz w:val="28"/>
          <w:szCs w:val="28"/>
          <w:lang w:val="uk-UA" w:eastAsia="en-US"/>
        </w:rPr>
      </w:pPr>
      <w:r w:rsidRPr="006C44DC">
        <w:rPr>
          <w:rFonts w:eastAsia="Calibri" w:cs="Times New Roman"/>
          <w:sz w:val="28"/>
          <w:szCs w:val="28"/>
          <w:lang w:val="uk-UA" w:eastAsia="en-US"/>
        </w:rPr>
        <w:t xml:space="preserve">Про звернення комунального підприємства "Еко-сервіс" Житомирської обласної ради </w:t>
      </w:r>
      <w:r w:rsidRPr="006C44DC">
        <w:rPr>
          <w:rFonts w:eastAsia="MS Mincho" w:cs="Times New Roman"/>
          <w:sz w:val="28"/>
          <w:szCs w:val="28"/>
          <w:lang w:val="uk-UA" w:eastAsia="en-US"/>
        </w:rPr>
        <w:t>щодо надання фінансової підтримки</w:t>
      </w:r>
      <w:r w:rsidRPr="006C44DC">
        <w:rPr>
          <w:rFonts w:eastAsia="Calibri" w:cs="Times New Roman"/>
          <w:sz w:val="28"/>
          <w:szCs w:val="28"/>
          <w:lang w:val="uk-UA" w:eastAsia="en-US"/>
        </w:rPr>
        <w:t>.</w:t>
      </w:r>
    </w:p>
    <w:p w:rsidR="006C44DC" w:rsidRPr="006C44DC" w:rsidRDefault="006C44DC" w:rsidP="00F064A3">
      <w:pPr>
        <w:ind w:firstLine="851"/>
        <w:jc w:val="both"/>
        <w:rPr>
          <w:rFonts w:eastAsia="Times New Roman" w:cs="Times New Roman"/>
          <w:bCs/>
          <w:i/>
          <w:sz w:val="28"/>
          <w:szCs w:val="28"/>
          <w:lang w:val="uk-UA"/>
        </w:rPr>
      </w:pPr>
      <w:r w:rsidRPr="006C44DC">
        <w:rPr>
          <w:rFonts w:eastAsia="Times New Roman" w:cs="Times New Roman"/>
          <w:bCs/>
          <w:i/>
          <w:sz w:val="28"/>
          <w:szCs w:val="28"/>
          <w:lang w:val="uk-UA"/>
        </w:rPr>
        <w:t>Інформує:</w:t>
      </w:r>
      <w:r w:rsidRPr="006C44DC">
        <w:rPr>
          <w:rFonts w:eastAsia="Times New Roman" w:cs="Times New Roman"/>
          <w:sz w:val="28"/>
          <w:szCs w:val="28"/>
          <w:lang w:val="uk-UA"/>
        </w:rPr>
        <w:t xml:space="preserve"> </w:t>
      </w:r>
      <w:r w:rsidRPr="006C44DC">
        <w:rPr>
          <w:rFonts w:eastAsia="Times New Roman" w:cs="Times New Roman"/>
          <w:bCs/>
          <w:i/>
          <w:sz w:val="28"/>
          <w:szCs w:val="28"/>
          <w:lang w:val="uk-UA"/>
        </w:rPr>
        <w:t xml:space="preserve">Савченко </w:t>
      </w:r>
      <w:r w:rsidR="00205D84">
        <w:rPr>
          <w:rFonts w:eastAsia="Times New Roman" w:cs="Times New Roman"/>
          <w:bCs/>
          <w:i/>
          <w:sz w:val="28"/>
          <w:szCs w:val="28"/>
          <w:lang w:val="uk-UA"/>
        </w:rPr>
        <w:t>О.І.</w:t>
      </w:r>
      <w:r w:rsidRPr="006C44DC">
        <w:rPr>
          <w:rFonts w:eastAsia="Times New Roman" w:cs="Times New Roman"/>
          <w:bCs/>
          <w:i/>
          <w:sz w:val="28"/>
          <w:szCs w:val="28"/>
          <w:lang w:val="uk-UA"/>
        </w:rPr>
        <w:t>– в.о. директора підприємства.</w:t>
      </w:r>
    </w:p>
    <w:p w:rsidR="006C44DC" w:rsidRPr="006C44DC" w:rsidRDefault="006C44DC" w:rsidP="00F064A3">
      <w:pPr>
        <w:numPr>
          <w:ilvl w:val="0"/>
          <w:numId w:val="4"/>
        </w:numPr>
        <w:ind w:left="0" w:firstLine="851"/>
        <w:jc w:val="both"/>
        <w:rPr>
          <w:rFonts w:eastAsia="Times New Roman" w:cs="Times New Roman"/>
          <w:sz w:val="28"/>
          <w:szCs w:val="28"/>
          <w:lang w:val="uk-UA"/>
        </w:rPr>
      </w:pPr>
      <w:r w:rsidRPr="006C44DC">
        <w:rPr>
          <w:rFonts w:eastAsia="Times New Roman" w:cs="Times New Roman"/>
          <w:sz w:val="28"/>
          <w:szCs w:val="28"/>
          <w:lang w:val="uk-UA"/>
        </w:rPr>
        <w:t>Про звернення «Табір «Орлятко» Житомирської обласної ради щодо надання фінансової підтримки на 2022 рік.</w:t>
      </w:r>
    </w:p>
    <w:p w:rsidR="006C44DC" w:rsidRPr="006C44DC" w:rsidRDefault="006C44DC" w:rsidP="00F064A3">
      <w:pPr>
        <w:ind w:firstLine="851"/>
        <w:jc w:val="both"/>
        <w:rPr>
          <w:rFonts w:eastAsia="Times New Roman" w:cs="Times New Roman"/>
          <w:i/>
          <w:sz w:val="28"/>
          <w:szCs w:val="28"/>
          <w:lang w:val="uk-UA"/>
        </w:rPr>
      </w:pPr>
      <w:r w:rsidRPr="006C44DC">
        <w:rPr>
          <w:rFonts w:eastAsia="Times New Roman" w:cs="Times New Roman"/>
          <w:i/>
          <w:sz w:val="28"/>
          <w:szCs w:val="28"/>
          <w:lang w:val="uk-UA"/>
        </w:rPr>
        <w:t>Інформу</w:t>
      </w:r>
      <w:r w:rsidR="000B3333">
        <w:rPr>
          <w:rFonts w:eastAsia="Times New Roman" w:cs="Times New Roman"/>
          <w:i/>
          <w:sz w:val="28"/>
          <w:szCs w:val="28"/>
          <w:lang w:val="uk-UA"/>
        </w:rPr>
        <w:t>є: Крук О.А.</w:t>
      </w:r>
      <w:r w:rsidRPr="006C44DC">
        <w:rPr>
          <w:rFonts w:eastAsia="Times New Roman" w:cs="Times New Roman"/>
          <w:i/>
          <w:sz w:val="28"/>
          <w:szCs w:val="28"/>
          <w:lang w:val="uk-UA"/>
        </w:rPr>
        <w:t xml:space="preserve"> - в. о. директора.</w:t>
      </w:r>
    </w:p>
    <w:p w:rsidR="006C44DC" w:rsidRPr="006C44DC" w:rsidRDefault="006C44DC" w:rsidP="00F064A3">
      <w:pPr>
        <w:numPr>
          <w:ilvl w:val="0"/>
          <w:numId w:val="4"/>
        </w:numPr>
        <w:ind w:left="0" w:firstLine="851"/>
        <w:jc w:val="both"/>
        <w:rPr>
          <w:rFonts w:eastAsia="Calibri" w:cs="Times New Roman"/>
          <w:sz w:val="28"/>
          <w:szCs w:val="28"/>
          <w:lang w:val="uk-UA" w:eastAsia="en-US"/>
        </w:rPr>
      </w:pPr>
      <w:r w:rsidRPr="006C44DC">
        <w:rPr>
          <w:rFonts w:eastAsia="Calibri" w:cs="Times New Roman"/>
          <w:sz w:val="28"/>
          <w:szCs w:val="28"/>
          <w:lang w:val="uk-UA" w:eastAsia="en-US"/>
        </w:rPr>
        <w:t xml:space="preserve">Про звернення Житомирського музичного фахового коледжу ім. В.С. Косенка Житомирської обласної ради </w:t>
      </w:r>
      <w:r w:rsidRPr="006C44DC">
        <w:rPr>
          <w:rFonts w:eastAsia="MS Mincho" w:cs="Times New Roman"/>
          <w:sz w:val="28"/>
          <w:szCs w:val="28"/>
          <w:lang w:val="uk-UA" w:eastAsia="en-US"/>
        </w:rPr>
        <w:t>щодо виділення коштів</w:t>
      </w:r>
      <w:r w:rsidRPr="006C44DC">
        <w:rPr>
          <w:rFonts w:eastAsia="Calibri" w:cs="Times New Roman"/>
          <w:sz w:val="28"/>
          <w:szCs w:val="28"/>
          <w:lang w:val="uk-UA" w:eastAsia="en-US"/>
        </w:rPr>
        <w:t>.</w:t>
      </w:r>
    </w:p>
    <w:p w:rsidR="006C44DC" w:rsidRPr="006C44DC" w:rsidRDefault="006C44DC" w:rsidP="00F064A3">
      <w:pPr>
        <w:ind w:firstLine="851"/>
        <w:jc w:val="both"/>
        <w:rPr>
          <w:rFonts w:eastAsia="Times New Roman" w:cs="Times New Roman"/>
          <w:bCs/>
          <w:i/>
          <w:sz w:val="28"/>
          <w:szCs w:val="28"/>
          <w:lang w:val="uk-UA"/>
        </w:rPr>
      </w:pPr>
      <w:r w:rsidRPr="006C44DC">
        <w:rPr>
          <w:rFonts w:eastAsia="Times New Roman" w:cs="Times New Roman"/>
          <w:bCs/>
          <w:i/>
          <w:sz w:val="28"/>
          <w:szCs w:val="28"/>
          <w:lang w:val="uk-UA"/>
        </w:rPr>
        <w:t>Інформує:</w:t>
      </w:r>
      <w:r w:rsidRPr="006C44DC">
        <w:rPr>
          <w:rFonts w:eastAsia="Times New Roman" w:cs="Times New Roman"/>
          <w:sz w:val="28"/>
          <w:szCs w:val="28"/>
          <w:lang w:val="uk-UA"/>
        </w:rPr>
        <w:t xml:space="preserve"> </w:t>
      </w:r>
      <w:r w:rsidRPr="006C44DC">
        <w:rPr>
          <w:rFonts w:eastAsia="Times New Roman" w:cs="Times New Roman"/>
          <w:bCs/>
          <w:i/>
          <w:sz w:val="28"/>
          <w:szCs w:val="28"/>
          <w:lang w:val="uk-UA"/>
        </w:rPr>
        <w:t xml:space="preserve">Бродська </w:t>
      </w:r>
      <w:r w:rsidR="000B3333">
        <w:rPr>
          <w:rFonts w:eastAsia="Times New Roman" w:cs="Times New Roman"/>
          <w:bCs/>
          <w:i/>
          <w:sz w:val="28"/>
          <w:szCs w:val="28"/>
          <w:lang w:val="uk-UA"/>
        </w:rPr>
        <w:t>Г.Ю.</w:t>
      </w:r>
      <w:r w:rsidRPr="006C44DC">
        <w:rPr>
          <w:rFonts w:eastAsia="Times New Roman" w:cs="Times New Roman"/>
          <w:bCs/>
          <w:i/>
          <w:sz w:val="28"/>
          <w:szCs w:val="28"/>
          <w:lang w:val="uk-UA"/>
        </w:rPr>
        <w:t xml:space="preserve"> – директор коледжу.</w:t>
      </w:r>
    </w:p>
    <w:p w:rsidR="006C44DC" w:rsidRPr="006C44DC" w:rsidRDefault="006C44DC" w:rsidP="00F064A3">
      <w:pPr>
        <w:numPr>
          <w:ilvl w:val="0"/>
          <w:numId w:val="4"/>
        </w:numPr>
        <w:shd w:val="clear" w:color="auto" w:fill="FFFFFF"/>
        <w:ind w:left="0" w:firstLine="851"/>
        <w:jc w:val="both"/>
        <w:rPr>
          <w:rFonts w:eastAsia="Times New Roman" w:cs="Times New Roman"/>
          <w:color w:val="000000"/>
          <w:sz w:val="28"/>
          <w:szCs w:val="28"/>
          <w:lang w:val="uk-UA"/>
        </w:rPr>
      </w:pPr>
      <w:r w:rsidRPr="006C44DC">
        <w:rPr>
          <w:rFonts w:eastAsia="Times New Roman" w:cs="Times New Roman"/>
          <w:color w:val="000000"/>
          <w:sz w:val="28"/>
          <w:szCs w:val="28"/>
          <w:lang w:val="uk-UA"/>
        </w:rPr>
        <w:t>Про звернення  Житомирської спеціальної школи № 1 Житомирської обласної ради:</w:t>
      </w:r>
    </w:p>
    <w:p w:rsidR="006C44DC" w:rsidRPr="006C44DC" w:rsidRDefault="006C44DC" w:rsidP="00F064A3">
      <w:pPr>
        <w:shd w:val="clear" w:color="auto" w:fill="FFFFFF"/>
        <w:ind w:firstLine="851"/>
        <w:jc w:val="both"/>
        <w:rPr>
          <w:rFonts w:eastAsia="Times New Roman" w:cs="Times New Roman"/>
          <w:color w:val="000000"/>
          <w:sz w:val="28"/>
          <w:szCs w:val="28"/>
          <w:lang w:val="uk-UA"/>
        </w:rPr>
      </w:pPr>
      <w:r w:rsidRPr="006C44DC">
        <w:rPr>
          <w:rFonts w:eastAsia="Times New Roman" w:cs="Times New Roman"/>
          <w:color w:val="000000"/>
          <w:sz w:val="28"/>
          <w:szCs w:val="28"/>
          <w:lang w:val="uk-UA"/>
        </w:rPr>
        <w:tab/>
        <w:t>- шодо виділення коштів у сумі 154203,6 грн  для проведення капітального ремонту приміщення.</w:t>
      </w:r>
    </w:p>
    <w:p w:rsidR="006C44DC" w:rsidRPr="006C44DC" w:rsidRDefault="006C44DC" w:rsidP="00F064A3">
      <w:pPr>
        <w:shd w:val="clear" w:color="auto" w:fill="FFFFFF"/>
        <w:ind w:firstLine="851"/>
        <w:jc w:val="both"/>
        <w:rPr>
          <w:rFonts w:eastAsia="Times New Roman" w:cs="Times New Roman"/>
          <w:color w:val="000000"/>
          <w:sz w:val="28"/>
          <w:szCs w:val="28"/>
          <w:lang w:val="uk-UA"/>
        </w:rPr>
      </w:pPr>
      <w:r w:rsidRPr="006C44DC">
        <w:rPr>
          <w:rFonts w:eastAsia="Times New Roman" w:cs="Times New Roman"/>
          <w:color w:val="000000"/>
          <w:sz w:val="28"/>
          <w:szCs w:val="28"/>
          <w:lang w:val="uk-UA"/>
        </w:rPr>
        <w:t>-  щодо виділення коштів у сумі 187350,0 грн для усунення недоліків порушення вимог законодавства у сфері техногенної та пожежної безпеки.</w:t>
      </w:r>
    </w:p>
    <w:p w:rsidR="006C44DC" w:rsidRPr="006C44DC" w:rsidRDefault="006C44DC" w:rsidP="00F064A3">
      <w:pPr>
        <w:shd w:val="clear" w:color="auto" w:fill="FFFFFF"/>
        <w:ind w:firstLine="851"/>
        <w:jc w:val="both"/>
        <w:rPr>
          <w:rFonts w:eastAsia="Times New Roman" w:cs="Times New Roman"/>
          <w:i/>
          <w:color w:val="000000"/>
          <w:sz w:val="28"/>
          <w:szCs w:val="28"/>
          <w:lang w:val="uk-UA"/>
        </w:rPr>
      </w:pPr>
      <w:r w:rsidRPr="006C44DC">
        <w:rPr>
          <w:rFonts w:eastAsia="Times New Roman" w:cs="Times New Roman"/>
          <w:i/>
          <w:color w:val="000000"/>
          <w:sz w:val="28"/>
          <w:szCs w:val="28"/>
          <w:lang w:val="uk-UA"/>
        </w:rPr>
        <w:t>Інформує:</w:t>
      </w:r>
      <w:r w:rsidRPr="006C44DC">
        <w:rPr>
          <w:rFonts w:eastAsia="Times New Roman" w:cs="Times New Roman"/>
          <w:lang w:val="uk-UA" w:eastAsia="uk-UA"/>
        </w:rPr>
        <w:t xml:space="preserve"> </w:t>
      </w:r>
      <w:r w:rsidRPr="006C44DC">
        <w:rPr>
          <w:rFonts w:eastAsia="Times New Roman" w:cs="Times New Roman"/>
          <w:i/>
          <w:color w:val="000000"/>
          <w:sz w:val="28"/>
          <w:szCs w:val="28"/>
          <w:lang w:val="uk-UA"/>
        </w:rPr>
        <w:t xml:space="preserve">Осипович Н.Є., Крайнова </w:t>
      </w:r>
      <w:r w:rsidR="000B3333">
        <w:rPr>
          <w:rFonts w:eastAsia="Times New Roman" w:cs="Times New Roman"/>
          <w:i/>
          <w:color w:val="000000"/>
          <w:sz w:val="28"/>
          <w:szCs w:val="28"/>
          <w:lang w:val="uk-UA"/>
        </w:rPr>
        <w:t>Л.І.</w:t>
      </w:r>
      <w:r w:rsidRPr="006C44DC">
        <w:rPr>
          <w:rFonts w:eastAsia="Times New Roman" w:cs="Times New Roman"/>
          <w:i/>
          <w:color w:val="000000"/>
          <w:sz w:val="28"/>
          <w:szCs w:val="28"/>
          <w:lang w:val="uk-UA"/>
        </w:rPr>
        <w:t xml:space="preserve"> – в.о. директор Житомирська спеціальна школа №1 Житомирської обласної ради</w:t>
      </w:r>
    </w:p>
    <w:p w:rsidR="006C44DC" w:rsidRPr="006C44DC" w:rsidRDefault="006C44DC" w:rsidP="00F064A3">
      <w:pPr>
        <w:numPr>
          <w:ilvl w:val="0"/>
          <w:numId w:val="4"/>
        </w:numPr>
        <w:ind w:left="0" w:firstLine="851"/>
        <w:jc w:val="both"/>
        <w:rPr>
          <w:rFonts w:eastAsia="Times New Roman" w:cs="Times New Roman"/>
          <w:i/>
          <w:sz w:val="28"/>
          <w:szCs w:val="28"/>
          <w:lang w:val="uk-UA"/>
        </w:rPr>
      </w:pPr>
      <w:r w:rsidRPr="006C44DC">
        <w:rPr>
          <w:rFonts w:eastAsia="Times New Roman" w:cs="Times New Roman"/>
          <w:sz w:val="28"/>
          <w:szCs w:val="28"/>
          <w:lang w:val="uk-UA"/>
        </w:rPr>
        <w:lastRenderedPageBreak/>
        <w:t>Про звернення депутата Житомирської обласної ради Кицак Л.В. щодо модернізації системи опалення Житомирської спеціальної школи Житомирської обласної ради</w:t>
      </w:r>
      <w:r w:rsidRPr="006C44DC">
        <w:rPr>
          <w:rFonts w:eastAsia="Times New Roman" w:cs="Times New Roman"/>
          <w:i/>
          <w:sz w:val="28"/>
          <w:szCs w:val="28"/>
          <w:lang w:val="uk-UA"/>
        </w:rPr>
        <w:t xml:space="preserve"> .</w:t>
      </w:r>
    </w:p>
    <w:p w:rsidR="006C44DC" w:rsidRPr="006C44DC" w:rsidRDefault="006C44DC" w:rsidP="00F064A3">
      <w:pPr>
        <w:ind w:firstLine="851"/>
        <w:jc w:val="both"/>
        <w:rPr>
          <w:rFonts w:eastAsia="Times New Roman" w:cs="Times New Roman"/>
          <w:i/>
          <w:sz w:val="28"/>
          <w:szCs w:val="28"/>
          <w:lang w:val="uk-UA"/>
        </w:rPr>
      </w:pPr>
      <w:r w:rsidRPr="006C44DC">
        <w:rPr>
          <w:rFonts w:eastAsia="Times New Roman" w:cs="Times New Roman"/>
          <w:i/>
          <w:sz w:val="28"/>
          <w:szCs w:val="28"/>
          <w:lang w:val="uk-UA"/>
        </w:rPr>
        <w:t>Інформує:</w:t>
      </w:r>
      <w:r w:rsidRPr="006C44DC">
        <w:rPr>
          <w:rFonts w:eastAsia="Times New Roman" w:cs="Times New Roman"/>
          <w:sz w:val="28"/>
          <w:szCs w:val="28"/>
          <w:lang w:val="uk-UA"/>
        </w:rPr>
        <w:t xml:space="preserve"> </w:t>
      </w:r>
      <w:r w:rsidRPr="006C44DC">
        <w:rPr>
          <w:rFonts w:eastAsia="Times New Roman" w:cs="Times New Roman"/>
          <w:i/>
          <w:sz w:val="28"/>
          <w:szCs w:val="28"/>
          <w:lang w:val="uk-UA"/>
        </w:rPr>
        <w:t xml:space="preserve">Лесик </w:t>
      </w:r>
      <w:r w:rsidR="000B3333">
        <w:rPr>
          <w:rFonts w:eastAsia="Times New Roman" w:cs="Times New Roman"/>
          <w:i/>
          <w:sz w:val="28"/>
          <w:szCs w:val="28"/>
          <w:lang w:val="uk-UA"/>
        </w:rPr>
        <w:t>С.М.</w:t>
      </w:r>
      <w:r w:rsidRPr="006C44DC">
        <w:rPr>
          <w:rFonts w:eastAsia="Times New Roman" w:cs="Times New Roman"/>
          <w:i/>
          <w:sz w:val="28"/>
          <w:szCs w:val="28"/>
          <w:lang w:val="uk-UA"/>
        </w:rPr>
        <w:t xml:space="preserve"> – директор Житомирської спеціальної шк</w:t>
      </w:r>
      <w:r w:rsidR="000B3333">
        <w:rPr>
          <w:rFonts w:eastAsia="Times New Roman" w:cs="Times New Roman"/>
          <w:i/>
          <w:sz w:val="28"/>
          <w:szCs w:val="28"/>
          <w:lang w:val="uk-UA"/>
        </w:rPr>
        <w:t>оли  Житомирської обласної ради</w:t>
      </w:r>
    </w:p>
    <w:p w:rsidR="006C44DC" w:rsidRPr="006C44DC" w:rsidRDefault="006C44DC" w:rsidP="00F064A3">
      <w:pPr>
        <w:numPr>
          <w:ilvl w:val="0"/>
          <w:numId w:val="4"/>
        </w:numPr>
        <w:shd w:val="clear" w:color="auto" w:fill="FFFFFF"/>
        <w:ind w:left="0" w:firstLine="851"/>
        <w:jc w:val="both"/>
        <w:rPr>
          <w:rFonts w:eastAsia="Times New Roman" w:cs="Times New Roman"/>
          <w:sz w:val="28"/>
          <w:szCs w:val="28"/>
          <w:lang w:val="uk-UA"/>
        </w:rPr>
      </w:pPr>
      <w:r w:rsidRPr="006C44DC">
        <w:rPr>
          <w:rFonts w:eastAsia="Times New Roman" w:cs="Times New Roman"/>
          <w:sz w:val="28"/>
          <w:szCs w:val="28"/>
          <w:lang w:val="uk-UA"/>
        </w:rPr>
        <w:t xml:space="preserve">Про звернення комунального некомерційного підприємства "Госпіталь ветеранів війни" Житомирської обласної ради щодо передбачення фінансування на харчування та медикаментів на 2022 рік. </w:t>
      </w:r>
    </w:p>
    <w:p w:rsidR="006C44DC" w:rsidRPr="006C44DC" w:rsidRDefault="006C44DC" w:rsidP="00F064A3">
      <w:pPr>
        <w:shd w:val="clear" w:color="auto" w:fill="FFFFFF"/>
        <w:ind w:firstLine="851"/>
        <w:jc w:val="both"/>
        <w:rPr>
          <w:rFonts w:eastAsia="Times New Roman" w:cs="Times New Roman"/>
          <w:i/>
          <w:sz w:val="28"/>
          <w:szCs w:val="28"/>
          <w:lang w:val="uk-UA" w:eastAsia="uk-UA"/>
        </w:rPr>
      </w:pPr>
      <w:r w:rsidRPr="006C44DC">
        <w:rPr>
          <w:rFonts w:eastAsia="Times New Roman" w:cs="Times New Roman"/>
          <w:i/>
          <w:sz w:val="28"/>
          <w:szCs w:val="28"/>
          <w:lang w:val="uk-UA" w:eastAsia="uk-UA"/>
        </w:rPr>
        <w:t>Інформує:</w:t>
      </w:r>
      <w:r w:rsidRPr="006C44DC">
        <w:rPr>
          <w:rFonts w:eastAsia="Times New Roman" w:cs="Times New Roman"/>
          <w:lang w:val="uk-UA" w:eastAsia="uk-UA"/>
        </w:rPr>
        <w:t xml:space="preserve"> </w:t>
      </w:r>
      <w:r w:rsidRPr="006C44DC">
        <w:rPr>
          <w:rFonts w:eastAsia="Times New Roman" w:cs="Times New Roman"/>
          <w:i/>
          <w:sz w:val="28"/>
          <w:szCs w:val="28"/>
          <w:lang w:val="uk-UA" w:eastAsia="uk-UA"/>
        </w:rPr>
        <w:t xml:space="preserve">Журбенко </w:t>
      </w:r>
      <w:r w:rsidR="000B3333">
        <w:rPr>
          <w:rFonts w:eastAsia="Times New Roman" w:cs="Times New Roman"/>
          <w:i/>
          <w:sz w:val="28"/>
          <w:szCs w:val="28"/>
          <w:lang w:val="uk-UA" w:eastAsia="uk-UA"/>
        </w:rPr>
        <w:t>П.Ю. – керівник підприємства.</w:t>
      </w:r>
    </w:p>
    <w:p w:rsidR="006C44DC" w:rsidRPr="006C44DC" w:rsidRDefault="006C44DC" w:rsidP="00F064A3">
      <w:pPr>
        <w:numPr>
          <w:ilvl w:val="0"/>
          <w:numId w:val="4"/>
        </w:numPr>
        <w:ind w:left="0" w:firstLine="851"/>
        <w:jc w:val="both"/>
        <w:rPr>
          <w:rFonts w:eastAsia="Calibri" w:cs="Times New Roman"/>
          <w:sz w:val="28"/>
          <w:szCs w:val="28"/>
          <w:lang w:val="uk-UA" w:eastAsia="en-US"/>
        </w:rPr>
      </w:pPr>
      <w:r w:rsidRPr="006C44DC">
        <w:rPr>
          <w:rFonts w:eastAsia="Calibri" w:cs="Times New Roman"/>
          <w:sz w:val="28"/>
          <w:szCs w:val="28"/>
          <w:lang w:val="uk-UA" w:eastAsia="en-US"/>
        </w:rPr>
        <w:t xml:space="preserve">Про звернення комунального некомерційного підприємства "Обласний міжрайонний діагностичний центр у м. Коростені" Житомирської обласної ради щодо оплати заборгованості за медичне обладнання та заробітної плати. </w:t>
      </w:r>
    </w:p>
    <w:p w:rsidR="006C44DC" w:rsidRPr="006C44DC" w:rsidRDefault="006C44DC" w:rsidP="00F064A3">
      <w:pPr>
        <w:ind w:firstLine="851"/>
        <w:jc w:val="both"/>
        <w:rPr>
          <w:rFonts w:eastAsia="Calibri" w:cs="Times New Roman"/>
          <w:sz w:val="28"/>
          <w:szCs w:val="28"/>
          <w:u w:val="single"/>
          <w:lang w:val="uk-UA" w:eastAsia="en-US"/>
        </w:rPr>
      </w:pPr>
      <w:r w:rsidRPr="006C44DC">
        <w:rPr>
          <w:rFonts w:eastAsia="Calibri" w:cs="Times New Roman"/>
          <w:sz w:val="28"/>
          <w:szCs w:val="28"/>
          <w:u w:val="single"/>
          <w:lang w:val="uk-UA" w:eastAsia="en-US"/>
        </w:rPr>
        <w:t>Звернення щодо бюджетних коштів:</w:t>
      </w:r>
    </w:p>
    <w:p w:rsidR="006C44DC" w:rsidRPr="006C44DC" w:rsidRDefault="006C44DC" w:rsidP="00F064A3">
      <w:pPr>
        <w:numPr>
          <w:ilvl w:val="0"/>
          <w:numId w:val="6"/>
        </w:numPr>
        <w:ind w:left="0" w:firstLine="851"/>
        <w:jc w:val="both"/>
        <w:rPr>
          <w:rFonts w:eastAsia="Calibri" w:cs="Times New Roman"/>
          <w:i/>
          <w:sz w:val="28"/>
          <w:szCs w:val="28"/>
          <w:lang w:val="uk-UA" w:eastAsia="en-US"/>
        </w:rPr>
      </w:pPr>
      <w:r w:rsidRPr="006C44DC">
        <w:rPr>
          <w:rFonts w:eastAsia="Calibri" w:cs="Times New Roman"/>
          <w:sz w:val="28"/>
          <w:szCs w:val="28"/>
          <w:lang w:val="uk-UA" w:eastAsia="en-US"/>
        </w:rPr>
        <w:t xml:space="preserve">депутат обласної ради Скидан О.В. </w:t>
      </w:r>
      <w:r w:rsidR="0078329D">
        <w:rPr>
          <w:rFonts w:eastAsia="Calibri" w:cs="Times New Roman"/>
          <w:i/>
          <w:sz w:val="28"/>
          <w:szCs w:val="28"/>
          <w:lang w:val="uk-UA" w:eastAsia="en-US"/>
        </w:rPr>
        <w:t>(капітальний ремонт спорт.</w:t>
      </w:r>
      <w:r w:rsidRPr="006C44DC">
        <w:rPr>
          <w:rFonts w:eastAsia="Calibri" w:cs="Times New Roman"/>
          <w:i/>
          <w:sz w:val="28"/>
          <w:szCs w:val="28"/>
          <w:lang w:val="uk-UA" w:eastAsia="en-US"/>
        </w:rPr>
        <w:t xml:space="preserve"> комплексу Поліського національного університету в сумі 3,5 млн. грн);</w:t>
      </w:r>
    </w:p>
    <w:p w:rsidR="006C44DC" w:rsidRPr="006C44DC" w:rsidRDefault="006C44DC" w:rsidP="00F064A3">
      <w:pPr>
        <w:numPr>
          <w:ilvl w:val="0"/>
          <w:numId w:val="6"/>
        </w:numPr>
        <w:ind w:left="0" w:firstLine="851"/>
        <w:jc w:val="both"/>
        <w:rPr>
          <w:rFonts w:eastAsia="Calibri" w:cs="Times New Roman"/>
          <w:i/>
          <w:sz w:val="28"/>
          <w:szCs w:val="28"/>
          <w:lang w:val="uk-UA" w:eastAsia="en-US"/>
        </w:rPr>
      </w:pPr>
      <w:r w:rsidRPr="006C44DC">
        <w:rPr>
          <w:rFonts w:eastAsia="Calibri" w:cs="Times New Roman"/>
          <w:sz w:val="28"/>
          <w:szCs w:val="28"/>
          <w:lang w:val="uk-UA" w:eastAsia="en-US"/>
        </w:rPr>
        <w:t xml:space="preserve">депутат обласної ради Развадовський В.Й. </w:t>
      </w:r>
      <w:r w:rsidRPr="006C44DC">
        <w:rPr>
          <w:rFonts w:eastAsia="Calibri" w:cs="Times New Roman"/>
          <w:i/>
          <w:sz w:val="28"/>
          <w:szCs w:val="28"/>
          <w:lang w:val="uk-UA" w:eastAsia="en-US"/>
        </w:rPr>
        <w:t>(співфінансування будівництва очисних споруд в смт Миропіль в сумі 5 млн. грн);</w:t>
      </w:r>
    </w:p>
    <w:p w:rsidR="006C44DC" w:rsidRPr="006C44DC" w:rsidRDefault="006C44DC" w:rsidP="00F064A3">
      <w:pPr>
        <w:numPr>
          <w:ilvl w:val="0"/>
          <w:numId w:val="6"/>
        </w:numPr>
        <w:ind w:left="0" w:firstLine="851"/>
        <w:jc w:val="both"/>
        <w:rPr>
          <w:rFonts w:eastAsia="Calibri" w:cs="Times New Roman"/>
          <w:i/>
          <w:sz w:val="28"/>
          <w:szCs w:val="28"/>
          <w:lang w:val="uk-UA" w:eastAsia="en-US"/>
        </w:rPr>
      </w:pPr>
      <w:r w:rsidRPr="006C44DC">
        <w:rPr>
          <w:rFonts w:eastAsia="Calibri" w:cs="Times New Roman"/>
          <w:sz w:val="28"/>
          <w:szCs w:val="28"/>
          <w:lang w:val="uk-UA" w:eastAsia="en-US"/>
        </w:rPr>
        <w:t xml:space="preserve">депутат обласної ради Рудь П.В. </w:t>
      </w:r>
      <w:r w:rsidRPr="006C44DC">
        <w:rPr>
          <w:rFonts w:eastAsia="Calibri" w:cs="Times New Roman"/>
          <w:i/>
          <w:sz w:val="28"/>
          <w:szCs w:val="28"/>
          <w:lang w:val="uk-UA" w:eastAsia="en-US"/>
        </w:rPr>
        <w:t>(співфінансування проведення фестивалю морозива);</w:t>
      </w:r>
    </w:p>
    <w:p w:rsidR="006C44DC" w:rsidRPr="006C44DC" w:rsidRDefault="006C44DC" w:rsidP="00F064A3">
      <w:pPr>
        <w:numPr>
          <w:ilvl w:val="0"/>
          <w:numId w:val="6"/>
        </w:numPr>
        <w:ind w:left="0" w:firstLine="851"/>
        <w:jc w:val="both"/>
        <w:rPr>
          <w:rFonts w:eastAsia="Calibri" w:cs="Times New Roman"/>
          <w:i/>
          <w:sz w:val="28"/>
          <w:szCs w:val="28"/>
          <w:lang w:val="uk-UA" w:eastAsia="en-US"/>
        </w:rPr>
      </w:pPr>
      <w:r w:rsidRPr="006C44DC">
        <w:rPr>
          <w:rFonts w:eastAsia="Calibri" w:cs="Times New Roman"/>
          <w:sz w:val="28"/>
          <w:szCs w:val="28"/>
          <w:lang w:val="uk-UA" w:eastAsia="en-US"/>
        </w:rPr>
        <w:t xml:space="preserve">депутат обласної ради Озерчук А.М. </w:t>
      </w:r>
      <w:r w:rsidRPr="006C44DC">
        <w:rPr>
          <w:rFonts w:eastAsia="Calibri" w:cs="Times New Roman"/>
          <w:i/>
          <w:sz w:val="28"/>
          <w:szCs w:val="28"/>
          <w:lang w:val="uk-UA" w:eastAsia="en-US"/>
        </w:rPr>
        <w:t xml:space="preserve">(ремонт даху, утеплення фасаду </w:t>
      </w:r>
      <w:r w:rsidR="0078329D">
        <w:rPr>
          <w:rFonts w:eastAsia="Calibri" w:cs="Times New Roman"/>
          <w:i/>
          <w:sz w:val="28"/>
          <w:szCs w:val="28"/>
          <w:lang w:val="uk-UA" w:eastAsia="en-US"/>
        </w:rPr>
        <w:t>КНП</w:t>
      </w:r>
      <w:r w:rsidRPr="006C44DC">
        <w:rPr>
          <w:rFonts w:eastAsia="Calibri" w:cs="Times New Roman"/>
          <w:i/>
          <w:sz w:val="28"/>
          <w:szCs w:val="28"/>
          <w:lang w:val="uk-UA" w:eastAsia="en-US"/>
        </w:rPr>
        <w:t xml:space="preserve"> "Обласний міжрайонний діагностичний центр у м. Коростені" Житомирської обласної ради в сумі 800 тис. грн);</w:t>
      </w:r>
    </w:p>
    <w:p w:rsidR="006C44DC" w:rsidRPr="006C44DC" w:rsidRDefault="006C44DC" w:rsidP="00F064A3">
      <w:pPr>
        <w:numPr>
          <w:ilvl w:val="0"/>
          <w:numId w:val="6"/>
        </w:numPr>
        <w:ind w:left="0" w:firstLine="851"/>
        <w:jc w:val="both"/>
        <w:rPr>
          <w:rFonts w:eastAsia="Calibri" w:cs="Times New Roman"/>
          <w:i/>
          <w:sz w:val="28"/>
          <w:szCs w:val="28"/>
          <w:lang w:val="uk-UA" w:eastAsia="en-US"/>
        </w:rPr>
      </w:pPr>
      <w:r w:rsidRPr="006C44DC">
        <w:rPr>
          <w:rFonts w:eastAsia="Calibri" w:cs="Times New Roman"/>
          <w:sz w:val="28"/>
          <w:szCs w:val="28"/>
          <w:lang w:val="uk-UA" w:eastAsia="en-US"/>
        </w:rPr>
        <w:t xml:space="preserve">Головне Управління ДСНС України в Житомирській області </w:t>
      </w:r>
      <w:r w:rsidRPr="006C44DC">
        <w:rPr>
          <w:rFonts w:eastAsia="Calibri" w:cs="Times New Roman"/>
          <w:i/>
          <w:sz w:val="28"/>
          <w:szCs w:val="28"/>
          <w:lang w:val="uk-UA" w:eastAsia="en-US"/>
        </w:rPr>
        <w:t>(придбання матеріально-технічних засобів у сумі 3 млн. грн);</w:t>
      </w:r>
    </w:p>
    <w:p w:rsidR="006C44DC" w:rsidRPr="006C44DC" w:rsidRDefault="006C44DC" w:rsidP="00F064A3">
      <w:pPr>
        <w:numPr>
          <w:ilvl w:val="0"/>
          <w:numId w:val="6"/>
        </w:numPr>
        <w:ind w:left="0" w:firstLine="851"/>
        <w:jc w:val="both"/>
        <w:rPr>
          <w:rFonts w:eastAsia="Calibri" w:cs="Times New Roman"/>
          <w:i/>
          <w:sz w:val="28"/>
          <w:szCs w:val="28"/>
          <w:lang w:val="uk-UA" w:eastAsia="en-US"/>
        </w:rPr>
      </w:pPr>
      <w:r w:rsidRPr="006C44DC">
        <w:rPr>
          <w:rFonts w:eastAsia="Calibri" w:cs="Times New Roman"/>
          <w:sz w:val="28"/>
          <w:szCs w:val="28"/>
          <w:lang w:val="uk-UA" w:eastAsia="en-US"/>
        </w:rPr>
        <w:t xml:space="preserve">Військова частина А 2772 </w:t>
      </w:r>
      <w:r w:rsidRPr="006C44DC">
        <w:rPr>
          <w:rFonts w:eastAsia="Calibri" w:cs="Times New Roman"/>
          <w:i/>
          <w:sz w:val="28"/>
          <w:szCs w:val="28"/>
          <w:lang w:val="uk-UA" w:eastAsia="en-US"/>
        </w:rPr>
        <w:t>(покращення навчально-матеріальної бази в сумі 213 тис. грн);</w:t>
      </w:r>
    </w:p>
    <w:p w:rsidR="006C44DC" w:rsidRPr="006C44DC" w:rsidRDefault="006C44DC" w:rsidP="00F064A3">
      <w:pPr>
        <w:numPr>
          <w:ilvl w:val="0"/>
          <w:numId w:val="6"/>
        </w:numPr>
        <w:ind w:left="0" w:firstLine="851"/>
        <w:jc w:val="both"/>
        <w:rPr>
          <w:rFonts w:eastAsia="Calibri" w:cs="Times New Roman"/>
          <w:i/>
          <w:sz w:val="28"/>
          <w:szCs w:val="28"/>
          <w:lang w:val="uk-UA" w:eastAsia="en-US"/>
        </w:rPr>
      </w:pPr>
      <w:r w:rsidRPr="006C44DC">
        <w:rPr>
          <w:rFonts w:eastAsia="Calibri" w:cs="Times New Roman"/>
          <w:sz w:val="28"/>
          <w:szCs w:val="28"/>
          <w:lang w:val="uk-UA" w:eastAsia="en-US"/>
        </w:rPr>
        <w:t xml:space="preserve">Військова частина А7043 </w:t>
      </w:r>
      <w:r w:rsidRPr="006C44DC">
        <w:rPr>
          <w:rFonts w:eastAsia="Calibri" w:cs="Times New Roman"/>
          <w:i/>
          <w:sz w:val="28"/>
          <w:szCs w:val="28"/>
          <w:lang w:val="uk-UA" w:eastAsia="en-US"/>
        </w:rPr>
        <w:t>(створення належних умов для виконання завдань в сумі 3 млн. грн);</w:t>
      </w:r>
    </w:p>
    <w:p w:rsidR="006C44DC" w:rsidRPr="006C44DC" w:rsidRDefault="006C44DC" w:rsidP="00F064A3">
      <w:pPr>
        <w:numPr>
          <w:ilvl w:val="0"/>
          <w:numId w:val="6"/>
        </w:numPr>
        <w:ind w:left="0" w:firstLine="851"/>
        <w:jc w:val="both"/>
        <w:rPr>
          <w:rFonts w:eastAsia="Calibri" w:cs="Times New Roman"/>
          <w:i/>
          <w:sz w:val="28"/>
          <w:szCs w:val="28"/>
          <w:lang w:val="uk-UA" w:eastAsia="en-US"/>
        </w:rPr>
      </w:pPr>
      <w:r w:rsidRPr="006C44DC">
        <w:rPr>
          <w:rFonts w:eastAsia="Calibri" w:cs="Times New Roman"/>
          <w:sz w:val="28"/>
          <w:szCs w:val="28"/>
          <w:lang w:val="uk-UA" w:eastAsia="en-US"/>
        </w:rPr>
        <w:t xml:space="preserve">Військова частина 3047 </w:t>
      </w:r>
      <w:r w:rsidR="0078329D">
        <w:rPr>
          <w:rFonts w:eastAsia="Calibri" w:cs="Times New Roman"/>
          <w:i/>
          <w:sz w:val="28"/>
          <w:szCs w:val="28"/>
          <w:lang w:val="uk-UA" w:eastAsia="en-US"/>
        </w:rPr>
        <w:t>(закупівлю спорт.</w:t>
      </w:r>
      <w:r w:rsidRPr="006C44DC">
        <w:rPr>
          <w:rFonts w:eastAsia="Calibri" w:cs="Times New Roman"/>
          <w:i/>
          <w:sz w:val="28"/>
          <w:szCs w:val="28"/>
          <w:lang w:val="uk-UA" w:eastAsia="en-US"/>
        </w:rPr>
        <w:t xml:space="preserve"> інвентарю - 200 тис. грн,; та  оплата боргу за використання електроенергії перед КП «Житомирська обласна психіатрична лікарня» - сума не вказана);</w:t>
      </w:r>
    </w:p>
    <w:p w:rsidR="006C44DC" w:rsidRPr="006C44DC" w:rsidRDefault="006C44DC" w:rsidP="00F064A3">
      <w:pPr>
        <w:numPr>
          <w:ilvl w:val="0"/>
          <w:numId w:val="6"/>
        </w:numPr>
        <w:ind w:left="0" w:firstLine="851"/>
        <w:jc w:val="both"/>
        <w:rPr>
          <w:rFonts w:eastAsia="Calibri" w:cs="Times New Roman"/>
          <w:sz w:val="28"/>
          <w:szCs w:val="28"/>
          <w:lang w:val="uk-UA" w:eastAsia="en-US"/>
        </w:rPr>
      </w:pPr>
      <w:r w:rsidRPr="006C44DC">
        <w:rPr>
          <w:rFonts w:eastAsia="Calibri" w:cs="Times New Roman"/>
          <w:sz w:val="28"/>
          <w:szCs w:val="28"/>
          <w:lang w:val="uk-UA" w:eastAsia="en-US"/>
        </w:rPr>
        <w:t xml:space="preserve">«Житомирський академічний обласний театр ляльок» Житомирської обласної ради </w:t>
      </w:r>
      <w:r w:rsidRPr="006C44DC">
        <w:rPr>
          <w:rFonts w:eastAsia="Calibri" w:cs="Times New Roman"/>
          <w:i/>
          <w:sz w:val="28"/>
          <w:szCs w:val="28"/>
          <w:lang w:val="uk-UA" w:eastAsia="en-US"/>
        </w:rPr>
        <w:t>(заборгованість з виплати заробітної плати та  теплопостачання в сумі 1 031 897,48 грн.)</w:t>
      </w:r>
      <w:r w:rsidRPr="006C44DC">
        <w:rPr>
          <w:rFonts w:eastAsia="Calibri" w:cs="Times New Roman"/>
          <w:sz w:val="28"/>
          <w:szCs w:val="28"/>
          <w:lang w:val="uk-UA" w:eastAsia="en-US"/>
        </w:rPr>
        <w:t xml:space="preserve">;  </w:t>
      </w:r>
    </w:p>
    <w:p w:rsidR="006C44DC" w:rsidRPr="006C44DC" w:rsidRDefault="006C44DC" w:rsidP="00F064A3">
      <w:pPr>
        <w:numPr>
          <w:ilvl w:val="0"/>
          <w:numId w:val="6"/>
        </w:numPr>
        <w:ind w:left="0" w:firstLine="851"/>
        <w:jc w:val="both"/>
        <w:rPr>
          <w:rFonts w:eastAsia="Calibri" w:cs="Times New Roman"/>
          <w:i/>
          <w:sz w:val="28"/>
          <w:szCs w:val="28"/>
          <w:lang w:val="uk-UA" w:eastAsia="en-US"/>
        </w:rPr>
      </w:pPr>
      <w:r w:rsidRPr="006C44DC">
        <w:rPr>
          <w:rFonts w:eastAsia="Calibri" w:cs="Times New Roman"/>
          <w:sz w:val="28"/>
          <w:szCs w:val="28"/>
          <w:lang w:val="uk-UA" w:eastAsia="en-US"/>
        </w:rPr>
        <w:t xml:space="preserve">Територіальне управління Служби судової охорони у Житомирській області </w:t>
      </w:r>
      <w:r w:rsidRPr="006C44DC">
        <w:rPr>
          <w:rFonts w:eastAsia="Calibri" w:cs="Times New Roman"/>
          <w:i/>
          <w:sz w:val="28"/>
          <w:szCs w:val="28"/>
          <w:lang w:val="uk-UA" w:eastAsia="en-US"/>
        </w:rPr>
        <w:t>(встановлення систем відеоспостереження відповідно до Комплексної програм</w:t>
      </w:r>
      <w:r w:rsidR="00BB5881">
        <w:rPr>
          <w:rFonts w:eastAsia="Calibri" w:cs="Times New Roman"/>
          <w:i/>
          <w:sz w:val="28"/>
          <w:szCs w:val="28"/>
          <w:lang w:val="uk-UA" w:eastAsia="en-US"/>
        </w:rPr>
        <w:t xml:space="preserve">и </w:t>
      </w:r>
      <w:r w:rsidRPr="006C44DC">
        <w:rPr>
          <w:rFonts w:eastAsia="Calibri" w:cs="Times New Roman"/>
          <w:i/>
          <w:sz w:val="28"/>
          <w:szCs w:val="28"/>
          <w:lang w:val="uk-UA" w:eastAsia="en-US"/>
        </w:rPr>
        <w:t xml:space="preserve">забезпечення прав і свобод людини, протидії злочинності, підтримання  публічної безпеки і порядку у </w:t>
      </w:r>
      <w:r w:rsidR="0078329D" w:rsidRPr="006C44DC">
        <w:rPr>
          <w:rFonts w:eastAsia="Calibri" w:cs="Times New Roman"/>
          <w:i/>
          <w:sz w:val="28"/>
          <w:szCs w:val="28"/>
          <w:lang w:val="uk-UA" w:eastAsia="en-US"/>
        </w:rPr>
        <w:t>Житомирській</w:t>
      </w:r>
      <w:r w:rsidRPr="006C44DC">
        <w:rPr>
          <w:rFonts w:eastAsia="Calibri" w:cs="Times New Roman"/>
          <w:i/>
          <w:sz w:val="28"/>
          <w:szCs w:val="28"/>
          <w:lang w:val="uk-UA" w:eastAsia="en-US"/>
        </w:rPr>
        <w:t xml:space="preserve"> області на 2021-2025 роки).</w:t>
      </w:r>
    </w:p>
    <w:p w:rsidR="006C44DC" w:rsidRPr="006C44DC" w:rsidRDefault="006C44DC" w:rsidP="00F064A3">
      <w:pPr>
        <w:numPr>
          <w:ilvl w:val="0"/>
          <w:numId w:val="6"/>
        </w:numPr>
        <w:ind w:left="0" w:firstLine="851"/>
        <w:jc w:val="both"/>
        <w:rPr>
          <w:rFonts w:eastAsia="Calibri" w:cs="Times New Roman"/>
          <w:i/>
          <w:sz w:val="28"/>
          <w:szCs w:val="28"/>
          <w:lang w:val="uk-UA" w:eastAsia="en-US"/>
        </w:rPr>
      </w:pPr>
      <w:r w:rsidRPr="006C44DC">
        <w:rPr>
          <w:rFonts w:eastAsia="Calibri" w:cs="Times New Roman"/>
          <w:sz w:val="28"/>
          <w:szCs w:val="28"/>
          <w:lang w:val="uk-UA" w:eastAsia="en-US"/>
        </w:rPr>
        <w:t xml:space="preserve">- КП «Футбольний клуб «Полісся» Житомирської міської ради </w:t>
      </w:r>
      <w:r w:rsidRPr="006C44DC">
        <w:rPr>
          <w:rFonts w:eastAsia="Calibri" w:cs="Times New Roman"/>
          <w:i/>
          <w:sz w:val="28"/>
          <w:szCs w:val="28"/>
          <w:lang w:val="uk-UA" w:eastAsia="en-US"/>
        </w:rPr>
        <w:t>(Фінансову підтримку підприємства</w:t>
      </w:r>
      <w:r w:rsidRPr="006C44DC">
        <w:rPr>
          <w:rFonts w:eastAsia="Calibri" w:cs="Times New Roman"/>
          <w:i/>
          <w:sz w:val="28"/>
          <w:szCs w:val="28"/>
          <w:lang w:val="uk-UA" w:eastAsia="en-US"/>
        </w:rPr>
        <w:tab/>
        <w:t xml:space="preserve"> в сумі 2, 5 млн. грн.); </w:t>
      </w:r>
    </w:p>
    <w:p w:rsidR="006C44DC" w:rsidRPr="006C44DC" w:rsidRDefault="006C44DC" w:rsidP="00F064A3">
      <w:pPr>
        <w:numPr>
          <w:ilvl w:val="0"/>
          <w:numId w:val="6"/>
        </w:numPr>
        <w:ind w:left="0" w:firstLine="851"/>
        <w:jc w:val="both"/>
        <w:rPr>
          <w:rFonts w:eastAsia="Calibri" w:cs="Times New Roman"/>
          <w:i/>
          <w:sz w:val="28"/>
          <w:szCs w:val="28"/>
          <w:lang w:val="uk-UA" w:eastAsia="en-US"/>
        </w:rPr>
      </w:pPr>
      <w:r w:rsidRPr="006C44DC">
        <w:rPr>
          <w:rFonts w:eastAsia="Calibri" w:cs="Times New Roman"/>
          <w:sz w:val="28"/>
          <w:szCs w:val="28"/>
          <w:lang w:val="uk-UA" w:eastAsia="en-US"/>
        </w:rPr>
        <w:t>Обласна організація ФСТ «Динамо» Україна</w:t>
      </w:r>
      <w:r w:rsidRPr="006C44DC">
        <w:rPr>
          <w:rFonts w:eastAsia="Calibri" w:cs="Times New Roman"/>
          <w:i/>
          <w:sz w:val="28"/>
          <w:szCs w:val="28"/>
          <w:lang w:val="uk-UA" w:eastAsia="en-US"/>
        </w:rPr>
        <w:t xml:space="preserve"> (видатки на підтримку обласної організації - 1млн грн);</w:t>
      </w:r>
    </w:p>
    <w:p w:rsidR="006C44DC" w:rsidRPr="006C44DC" w:rsidRDefault="006C44DC" w:rsidP="00F064A3">
      <w:pPr>
        <w:numPr>
          <w:ilvl w:val="0"/>
          <w:numId w:val="6"/>
        </w:numPr>
        <w:ind w:left="0" w:firstLine="851"/>
        <w:jc w:val="both"/>
        <w:rPr>
          <w:rFonts w:eastAsia="Calibri" w:cs="Times New Roman"/>
          <w:i/>
          <w:sz w:val="28"/>
          <w:szCs w:val="28"/>
          <w:lang w:val="uk-UA" w:eastAsia="en-US"/>
        </w:rPr>
      </w:pPr>
      <w:r w:rsidRPr="006C44DC">
        <w:rPr>
          <w:rFonts w:eastAsia="Calibri" w:cs="Times New Roman"/>
          <w:sz w:val="28"/>
          <w:szCs w:val="28"/>
          <w:lang w:val="uk-UA" w:eastAsia="en-US"/>
        </w:rPr>
        <w:lastRenderedPageBreak/>
        <w:t>Житомирська обласна дитячо-юнацька спортивна школа «Динамівець»</w:t>
      </w:r>
      <w:r w:rsidRPr="006C44DC">
        <w:rPr>
          <w:rFonts w:eastAsia="Calibri" w:cs="Times New Roman"/>
          <w:i/>
          <w:sz w:val="28"/>
          <w:szCs w:val="28"/>
          <w:lang w:val="uk-UA" w:eastAsia="en-US"/>
        </w:rPr>
        <w:t xml:space="preserve"> (худ. гімнастика - 132480 грн, стрільба з лука - 94 тис. грн, оренда приміщень - 356,5 тис. грн. </w:t>
      </w:r>
    </w:p>
    <w:p w:rsidR="006C44DC" w:rsidRPr="006C44DC" w:rsidRDefault="006C44DC" w:rsidP="00F064A3">
      <w:pPr>
        <w:numPr>
          <w:ilvl w:val="0"/>
          <w:numId w:val="6"/>
        </w:numPr>
        <w:ind w:left="0" w:firstLine="851"/>
        <w:jc w:val="both"/>
        <w:rPr>
          <w:rFonts w:eastAsia="Calibri" w:cs="Times New Roman"/>
          <w:i/>
          <w:sz w:val="28"/>
          <w:szCs w:val="28"/>
          <w:lang w:val="uk-UA" w:eastAsia="en-US"/>
        </w:rPr>
      </w:pPr>
      <w:r w:rsidRPr="006C44DC">
        <w:rPr>
          <w:rFonts w:eastAsia="Calibri" w:cs="Times New Roman"/>
          <w:i/>
          <w:sz w:val="28"/>
          <w:szCs w:val="28"/>
          <w:lang w:val="uk-UA" w:eastAsia="en-US"/>
        </w:rPr>
        <w:t xml:space="preserve">- </w:t>
      </w:r>
      <w:r w:rsidRPr="006C44DC">
        <w:rPr>
          <w:rFonts w:eastAsia="Calibri" w:cs="Times New Roman"/>
          <w:sz w:val="28"/>
          <w:szCs w:val="28"/>
          <w:lang w:val="uk-UA" w:eastAsia="en-US"/>
        </w:rPr>
        <w:t>Житомирський обласний територіальний центр комплектування та соціальної підтримки (</w:t>
      </w:r>
      <w:r w:rsidR="00BB5881">
        <w:rPr>
          <w:rFonts w:eastAsia="Calibri" w:cs="Times New Roman"/>
          <w:i/>
          <w:sz w:val="28"/>
          <w:szCs w:val="28"/>
          <w:lang w:val="uk-UA" w:eastAsia="en-US"/>
        </w:rPr>
        <w:t>Потреби мат.</w:t>
      </w:r>
      <w:r w:rsidRPr="006C44DC">
        <w:rPr>
          <w:rFonts w:eastAsia="Calibri" w:cs="Times New Roman"/>
          <w:i/>
          <w:sz w:val="28"/>
          <w:szCs w:val="28"/>
          <w:lang w:val="uk-UA" w:eastAsia="en-US"/>
        </w:rPr>
        <w:t xml:space="preserve"> забезпечення в сумі 1,75 млн.грн.);</w:t>
      </w:r>
    </w:p>
    <w:p w:rsidR="006C44DC" w:rsidRPr="006C44DC" w:rsidRDefault="006C44DC" w:rsidP="00F064A3">
      <w:pPr>
        <w:numPr>
          <w:ilvl w:val="0"/>
          <w:numId w:val="6"/>
        </w:numPr>
        <w:ind w:left="0" w:firstLine="851"/>
        <w:jc w:val="both"/>
        <w:rPr>
          <w:rFonts w:eastAsia="Calibri" w:cs="Times New Roman"/>
          <w:i/>
          <w:sz w:val="28"/>
          <w:szCs w:val="28"/>
          <w:lang w:val="uk-UA" w:eastAsia="en-US"/>
        </w:rPr>
      </w:pPr>
      <w:r w:rsidRPr="006C44DC">
        <w:rPr>
          <w:rFonts w:eastAsia="Calibri" w:cs="Times New Roman"/>
          <w:sz w:val="28"/>
          <w:szCs w:val="28"/>
          <w:lang w:val="uk-UA" w:eastAsia="en-US"/>
        </w:rPr>
        <w:t>Прикордонний загін ім. Січових Стрільців</w:t>
      </w:r>
      <w:r w:rsidRPr="006C44DC">
        <w:rPr>
          <w:rFonts w:eastAsia="Calibri" w:cs="Times New Roman"/>
          <w:i/>
          <w:sz w:val="28"/>
          <w:szCs w:val="28"/>
          <w:lang w:val="uk-UA" w:eastAsia="en-US"/>
        </w:rPr>
        <w:t xml:space="preserve"> (для закупівлі матеріальних цінностей в сумі 600 тис.грн);</w:t>
      </w:r>
    </w:p>
    <w:p w:rsidR="006C44DC" w:rsidRPr="006C44DC" w:rsidRDefault="006C44DC" w:rsidP="00F064A3">
      <w:pPr>
        <w:numPr>
          <w:ilvl w:val="0"/>
          <w:numId w:val="6"/>
        </w:numPr>
        <w:ind w:left="0" w:firstLine="851"/>
        <w:jc w:val="both"/>
        <w:rPr>
          <w:rFonts w:eastAsia="Calibri" w:cs="Times New Roman"/>
          <w:i/>
          <w:sz w:val="28"/>
          <w:szCs w:val="28"/>
          <w:lang w:val="uk-UA" w:eastAsia="en-US"/>
        </w:rPr>
      </w:pPr>
      <w:r w:rsidRPr="006C44DC">
        <w:rPr>
          <w:rFonts w:eastAsia="Calibri" w:cs="Times New Roman"/>
          <w:sz w:val="28"/>
          <w:szCs w:val="28"/>
          <w:lang w:val="uk-UA" w:eastAsia="en-US"/>
        </w:rPr>
        <w:t>Довбишська селищна рада</w:t>
      </w:r>
      <w:r w:rsidRPr="006C44DC">
        <w:rPr>
          <w:rFonts w:eastAsia="Calibri" w:cs="Times New Roman"/>
          <w:i/>
          <w:sz w:val="28"/>
          <w:szCs w:val="28"/>
          <w:lang w:val="uk-UA" w:eastAsia="en-US"/>
        </w:rPr>
        <w:t xml:space="preserve"> (виготовлення проєктно-кошторисної документації на ремонт дороги - 900 тис. грн);</w:t>
      </w:r>
    </w:p>
    <w:p w:rsidR="006C44DC" w:rsidRPr="006C44DC" w:rsidRDefault="006C44DC" w:rsidP="00F064A3">
      <w:pPr>
        <w:numPr>
          <w:ilvl w:val="0"/>
          <w:numId w:val="6"/>
        </w:numPr>
        <w:ind w:left="0" w:firstLine="851"/>
        <w:jc w:val="both"/>
        <w:rPr>
          <w:rFonts w:eastAsia="Calibri" w:cs="Times New Roman"/>
          <w:i/>
          <w:sz w:val="28"/>
          <w:szCs w:val="28"/>
          <w:lang w:val="uk-UA" w:eastAsia="en-US"/>
        </w:rPr>
      </w:pPr>
      <w:r w:rsidRPr="006C44DC">
        <w:rPr>
          <w:rFonts w:eastAsia="Calibri" w:cs="Times New Roman"/>
          <w:sz w:val="28"/>
          <w:szCs w:val="28"/>
          <w:lang w:val="uk-UA" w:eastAsia="en-US"/>
        </w:rPr>
        <w:t>Ружинська селищна рада</w:t>
      </w:r>
      <w:r w:rsidRPr="006C44DC">
        <w:rPr>
          <w:rFonts w:eastAsia="Calibri" w:cs="Times New Roman"/>
          <w:i/>
          <w:sz w:val="28"/>
          <w:szCs w:val="28"/>
          <w:lang w:val="uk-UA" w:eastAsia="en-US"/>
        </w:rPr>
        <w:t xml:space="preserve"> ( ремонт доріг - сума не вказана);</w:t>
      </w:r>
    </w:p>
    <w:p w:rsidR="006C44DC" w:rsidRPr="006C44DC" w:rsidRDefault="006C44DC" w:rsidP="00F064A3">
      <w:pPr>
        <w:numPr>
          <w:ilvl w:val="0"/>
          <w:numId w:val="6"/>
        </w:numPr>
        <w:ind w:left="0" w:firstLine="851"/>
        <w:jc w:val="both"/>
        <w:rPr>
          <w:rFonts w:eastAsia="Calibri" w:cs="Times New Roman"/>
          <w:i/>
          <w:sz w:val="28"/>
          <w:szCs w:val="28"/>
          <w:lang w:val="uk-UA" w:eastAsia="en-US"/>
        </w:rPr>
      </w:pPr>
      <w:r w:rsidRPr="006C44DC">
        <w:rPr>
          <w:rFonts w:eastAsia="Calibri" w:cs="Times New Roman"/>
          <w:sz w:val="28"/>
          <w:szCs w:val="28"/>
          <w:lang w:val="uk-UA" w:eastAsia="en-US"/>
        </w:rPr>
        <w:t>обласна дитячо-юнацька спортивна школа з хокею на траві</w:t>
      </w:r>
      <w:r w:rsidRPr="006C44DC">
        <w:rPr>
          <w:rFonts w:eastAsia="Calibri" w:cs="Times New Roman"/>
          <w:i/>
          <w:sz w:val="28"/>
          <w:szCs w:val="28"/>
          <w:lang w:val="uk-UA" w:eastAsia="en-US"/>
        </w:rPr>
        <w:t xml:space="preserve"> (реконструкція спортивного майданчика 800 тис. грн);</w:t>
      </w:r>
    </w:p>
    <w:p w:rsidR="006C44DC" w:rsidRPr="006C44DC" w:rsidRDefault="006C44DC" w:rsidP="00F064A3">
      <w:pPr>
        <w:numPr>
          <w:ilvl w:val="0"/>
          <w:numId w:val="6"/>
        </w:numPr>
        <w:ind w:left="0" w:firstLine="851"/>
        <w:jc w:val="both"/>
        <w:rPr>
          <w:rFonts w:eastAsia="Calibri" w:cs="Times New Roman"/>
          <w:i/>
          <w:sz w:val="28"/>
          <w:szCs w:val="28"/>
          <w:lang w:val="uk-UA" w:eastAsia="en-US"/>
        </w:rPr>
      </w:pPr>
      <w:r w:rsidRPr="006C44DC">
        <w:rPr>
          <w:rFonts w:eastAsia="Calibri" w:cs="Times New Roman"/>
          <w:sz w:val="28"/>
          <w:szCs w:val="28"/>
          <w:lang w:val="uk-UA" w:eastAsia="en-US"/>
        </w:rPr>
        <w:t>комунальний заклад «Волейбольний клуб»</w:t>
      </w:r>
      <w:r w:rsidRPr="006C44DC">
        <w:rPr>
          <w:rFonts w:eastAsia="Calibri" w:cs="Times New Roman"/>
          <w:i/>
          <w:sz w:val="28"/>
          <w:szCs w:val="28"/>
          <w:lang w:val="uk-UA" w:eastAsia="en-US"/>
        </w:rPr>
        <w:t xml:space="preserve"> ( з/плата - 221263 грн; придбання товарів та послуг -3034600грн.; предмети, м-ли, обладнання - 990000 грн.; оплата послуг - 1001600 грн; відрядження - 1043000 грн;</w:t>
      </w:r>
    </w:p>
    <w:p w:rsidR="006C44DC" w:rsidRPr="006C44DC" w:rsidRDefault="006C44DC" w:rsidP="00F064A3">
      <w:pPr>
        <w:numPr>
          <w:ilvl w:val="0"/>
          <w:numId w:val="6"/>
        </w:numPr>
        <w:ind w:left="0" w:firstLine="851"/>
        <w:jc w:val="both"/>
        <w:rPr>
          <w:rFonts w:eastAsia="Calibri" w:cs="Times New Roman"/>
          <w:i/>
          <w:sz w:val="28"/>
          <w:szCs w:val="28"/>
          <w:lang w:val="uk-UA" w:eastAsia="en-US"/>
        </w:rPr>
      </w:pPr>
      <w:r w:rsidRPr="006C44DC">
        <w:rPr>
          <w:rFonts w:eastAsia="Calibri" w:cs="Times New Roman"/>
          <w:sz w:val="28"/>
          <w:szCs w:val="28"/>
          <w:lang w:val="uk-UA" w:eastAsia="en-US"/>
        </w:rPr>
        <w:t>Житомирська міська рада</w:t>
      </w:r>
      <w:r w:rsidRPr="006C44DC">
        <w:rPr>
          <w:rFonts w:eastAsia="Calibri" w:cs="Times New Roman"/>
          <w:i/>
          <w:sz w:val="28"/>
          <w:szCs w:val="28"/>
          <w:lang w:val="uk-UA" w:eastAsia="en-US"/>
        </w:rPr>
        <w:t xml:space="preserve"> -( організація фестивалю у 2022 році - 900 тис. грн);</w:t>
      </w:r>
    </w:p>
    <w:p w:rsidR="006C44DC" w:rsidRPr="006C44DC" w:rsidRDefault="006C44DC" w:rsidP="00F064A3">
      <w:pPr>
        <w:numPr>
          <w:ilvl w:val="0"/>
          <w:numId w:val="6"/>
        </w:numPr>
        <w:ind w:left="0" w:firstLine="851"/>
        <w:jc w:val="both"/>
        <w:rPr>
          <w:rFonts w:eastAsia="Calibri" w:cs="Times New Roman"/>
          <w:i/>
          <w:sz w:val="28"/>
          <w:szCs w:val="28"/>
          <w:lang w:val="uk-UA" w:eastAsia="en-US"/>
        </w:rPr>
      </w:pPr>
      <w:r w:rsidRPr="006C44DC">
        <w:rPr>
          <w:rFonts w:eastAsia="Calibri" w:cs="Times New Roman"/>
          <w:sz w:val="28"/>
          <w:szCs w:val="28"/>
          <w:lang w:val="uk-UA" w:eastAsia="en-US"/>
        </w:rPr>
        <w:t>КУ «База спецмедпостачання»</w:t>
      </w:r>
      <w:r w:rsidRPr="006C44DC">
        <w:rPr>
          <w:rFonts w:eastAsia="Calibri" w:cs="Times New Roman"/>
          <w:i/>
          <w:sz w:val="28"/>
          <w:szCs w:val="28"/>
          <w:lang w:val="uk-UA" w:eastAsia="en-US"/>
        </w:rPr>
        <w:t xml:space="preserve"> - ремонт водогрійного котла - 177502 грн.);</w:t>
      </w:r>
    </w:p>
    <w:p w:rsidR="006C44DC" w:rsidRPr="006C44DC" w:rsidRDefault="006C44DC" w:rsidP="00F064A3">
      <w:pPr>
        <w:numPr>
          <w:ilvl w:val="0"/>
          <w:numId w:val="6"/>
        </w:numPr>
        <w:ind w:left="0" w:firstLine="851"/>
        <w:jc w:val="both"/>
        <w:rPr>
          <w:rFonts w:eastAsia="Times New Roman" w:cs="Times New Roman"/>
          <w:i/>
          <w:sz w:val="28"/>
          <w:szCs w:val="28"/>
          <w:lang w:val="uk-UA"/>
        </w:rPr>
      </w:pPr>
      <w:r w:rsidRPr="006C44DC">
        <w:rPr>
          <w:rFonts w:eastAsia="Times New Roman" w:cs="Times New Roman"/>
          <w:sz w:val="28"/>
          <w:szCs w:val="28"/>
          <w:lang w:val="uk-UA"/>
        </w:rPr>
        <w:t xml:space="preserve">Житомирська регіональна державна лабораторія державної служби України з питань безпечності харчових продуктів  та захисту споживачів  </w:t>
      </w:r>
      <w:r w:rsidRPr="006C44DC">
        <w:rPr>
          <w:rFonts w:eastAsia="Times New Roman" w:cs="Times New Roman"/>
          <w:i/>
          <w:sz w:val="28"/>
          <w:szCs w:val="28"/>
          <w:lang w:val="uk-UA"/>
        </w:rPr>
        <w:t>для придбання та встановлення, на умовах спів фінансування, системи відеоспостереження (300 тис. грн).;</w:t>
      </w:r>
    </w:p>
    <w:p w:rsidR="006C44DC" w:rsidRPr="006C44DC" w:rsidRDefault="006C44DC" w:rsidP="00F064A3">
      <w:pPr>
        <w:numPr>
          <w:ilvl w:val="0"/>
          <w:numId w:val="6"/>
        </w:numPr>
        <w:ind w:left="0" w:firstLine="851"/>
        <w:jc w:val="both"/>
        <w:rPr>
          <w:rFonts w:eastAsia="Times New Roman" w:cs="Times New Roman"/>
          <w:i/>
          <w:sz w:val="28"/>
          <w:szCs w:val="28"/>
          <w:lang w:val="uk-UA"/>
        </w:rPr>
      </w:pPr>
      <w:r w:rsidRPr="006C44DC">
        <w:rPr>
          <w:rFonts w:eastAsia="Times New Roman" w:cs="Times New Roman"/>
          <w:sz w:val="28"/>
          <w:szCs w:val="28"/>
          <w:lang w:val="uk-UA"/>
        </w:rPr>
        <w:t>Житомирська обласна організація УТОГ (</w:t>
      </w:r>
      <w:r w:rsidRPr="006C44DC">
        <w:rPr>
          <w:rFonts w:eastAsia="Times New Roman" w:cs="Times New Roman"/>
          <w:i/>
          <w:sz w:val="28"/>
          <w:szCs w:val="28"/>
          <w:lang w:val="uk-UA"/>
        </w:rPr>
        <w:t>на оплату частини послуг з теплопостачання (400 тис. грн).;</w:t>
      </w:r>
    </w:p>
    <w:p w:rsidR="006C44DC" w:rsidRPr="006C44DC" w:rsidRDefault="006C44DC" w:rsidP="00F064A3">
      <w:pPr>
        <w:numPr>
          <w:ilvl w:val="0"/>
          <w:numId w:val="6"/>
        </w:numPr>
        <w:ind w:left="0" w:firstLine="851"/>
        <w:jc w:val="both"/>
        <w:rPr>
          <w:rFonts w:eastAsia="Calibri" w:cs="Times New Roman"/>
          <w:i/>
          <w:noProof/>
          <w:sz w:val="28"/>
          <w:szCs w:val="28"/>
          <w:lang w:val="uk-UA" w:eastAsia="en-US"/>
        </w:rPr>
      </w:pPr>
      <w:r w:rsidRPr="006C44DC">
        <w:rPr>
          <w:rFonts w:eastAsia="Times New Roman" w:cs="Times New Roman"/>
          <w:sz w:val="28"/>
          <w:szCs w:val="28"/>
          <w:lang w:val="uk-UA"/>
        </w:rPr>
        <w:t>Національний центр управління та випробувань космічних засобів (НЦУВКЗ</w:t>
      </w:r>
      <w:r w:rsidRPr="006C44DC">
        <w:rPr>
          <w:rFonts w:eastAsia="Times New Roman" w:cs="Times New Roman"/>
          <w:i/>
          <w:sz w:val="28"/>
          <w:szCs w:val="28"/>
          <w:lang w:val="uk-UA"/>
        </w:rPr>
        <w:t>) (співфінансування для закупівлі комп’ютерної техніки, спец. програмно-технічних комплексів. сума не зазначена.).</w:t>
      </w:r>
    </w:p>
    <w:p w:rsidR="006C44DC" w:rsidRPr="006C44DC" w:rsidRDefault="006C44DC" w:rsidP="00F064A3">
      <w:pPr>
        <w:numPr>
          <w:ilvl w:val="0"/>
          <w:numId w:val="6"/>
        </w:numPr>
        <w:ind w:left="0" w:firstLine="851"/>
        <w:jc w:val="both"/>
        <w:rPr>
          <w:rFonts w:eastAsia="Calibri" w:cs="Times New Roman"/>
          <w:i/>
          <w:noProof/>
          <w:sz w:val="28"/>
          <w:szCs w:val="28"/>
          <w:lang w:val="uk-UA" w:eastAsia="en-US"/>
        </w:rPr>
      </w:pPr>
      <w:r w:rsidRPr="006C44DC">
        <w:rPr>
          <w:rFonts w:eastAsia="Times New Roman" w:cs="Times New Roman"/>
          <w:sz w:val="28"/>
          <w:szCs w:val="28"/>
          <w:lang w:val="uk-UA"/>
        </w:rPr>
        <w:t xml:space="preserve">Відділення Національного Олімпійського Комітету України в Житомирській області </w:t>
      </w:r>
      <w:r w:rsidRPr="006C44DC">
        <w:rPr>
          <w:rFonts w:eastAsia="Times New Roman" w:cs="Times New Roman"/>
          <w:i/>
          <w:sz w:val="28"/>
          <w:szCs w:val="28"/>
          <w:lang w:val="uk-UA"/>
        </w:rPr>
        <w:t>(забезпечення належного виконання цілей і завдань в сумі 1269200 грн)</w:t>
      </w:r>
      <w:r w:rsidR="00BB5881">
        <w:rPr>
          <w:rFonts w:eastAsia="Times New Roman" w:cs="Times New Roman"/>
          <w:i/>
          <w:sz w:val="28"/>
          <w:szCs w:val="28"/>
          <w:lang w:val="uk-UA"/>
        </w:rPr>
        <w:t>.</w:t>
      </w:r>
    </w:p>
    <w:p w:rsidR="006C44DC" w:rsidRPr="006C44DC" w:rsidRDefault="006C44DC" w:rsidP="00F064A3">
      <w:pPr>
        <w:numPr>
          <w:ilvl w:val="0"/>
          <w:numId w:val="4"/>
        </w:numPr>
        <w:ind w:left="0" w:firstLine="851"/>
        <w:jc w:val="both"/>
        <w:rPr>
          <w:rFonts w:eastAsia="Times New Roman" w:cs="Times New Roman"/>
          <w:i/>
          <w:color w:val="215868"/>
          <w:sz w:val="28"/>
          <w:szCs w:val="28"/>
          <w:lang w:val="uk-UA" w:eastAsia="uk-UA"/>
        </w:rPr>
      </w:pPr>
      <w:r w:rsidRPr="006C44DC">
        <w:rPr>
          <w:rFonts w:eastAsia="Calibri" w:cs="Times New Roman"/>
          <w:color w:val="215868"/>
          <w:lang w:val="uk-UA" w:eastAsia="en-US"/>
        </w:rPr>
        <w:t xml:space="preserve">Про </w:t>
      </w:r>
      <w:r w:rsidRPr="006C44DC">
        <w:rPr>
          <w:rFonts w:eastAsia="Times New Roman" w:cs="Times New Roman"/>
          <w:color w:val="215868"/>
          <w:sz w:val="28"/>
          <w:szCs w:val="28"/>
          <w:lang w:val="uk-UA"/>
        </w:rPr>
        <w:t>звернення комунального некомерційного підприємства "Житомирська обласна психіатрична лікарня" Житомирської обласної ради щодо фінансування з метою розрахунку працівників підприємства.</w:t>
      </w:r>
    </w:p>
    <w:p w:rsidR="00B84A09" w:rsidRDefault="006C44DC" w:rsidP="00B84A09">
      <w:pPr>
        <w:shd w:val="clear" w:color="auto" w:fill="FFFFFF"/>
        <w:ind w:firstLine="851"/>
        <w:jc w:val="both"/>
        <w:rPr>
          <w:rFonts w:eastAsia="Times New Roman" w:cs="Times New Roman"/>
          <w:i/>
          <w:sz w:val="28"/>
          <w:szCs w:val="28"/>
          <w:lang w:val="uk-UA"/>
        </w:rPr>
      </w:pPr>
      <w:r w:rsidRPr="006C44DC">
        <w:rPr>
          <w:rFonts w:eastAsia="Times New Roman" w:cs="Times New Roman"/>
          <w:i/>
          <w:sz w:val="28"/>
          <w:szCs w:val="28"/>
          <w:lang w:val="uk-UA" w:eastAsia="uk-UA"/>
        </w:rPr>
        <w:t xml:space="preserve">Інформує: </w:t>
      </w:r>
      <w:r w:rsidRPr="006C44DC">
        <w:rPr>
          <w:rFonts w:eastAsia="Times New Roman" w:cs="Times New Roman"/>
          <w:i/>
          <w:sz w:val="28"/>
          <w:szCs w:val="28"/>
          <w:lang w:val="uk-UA"/>
        </w:rPr>
        <w:t xml:space="preserve">Давидюк </w:t>
      </w:r>
      <w:r w:rsidR="00B84A09">
        <w:rPr>
          <w:rFonts w:eastAsia="Times New Roman" w:cs="Times New Roman"/>
          <w:i/>
          <w:sz w:val="28"/>
          <w:szCs w:val="28"/>
          <w:lang w:val="uk-UA"/>
        </w:rPr>
        <w:t>Т.В.</w:t>
      </w:r>
      <w:r w:rsidRPr="006C44DC">
        <w:rPr>
          <w:rFonts w:eastAsia="Times New Roman" w:cs="Times New Roman"/>
          <w:i/>
          <w:sz w:val="28"/>
          <w:szCs w:val="28"/>
          <w:lang w:val="uk-UA"/>
        </w:rPr>
        <w:t xml:space="preserve"> – директор підприємства.  </w:t>
      </w:r>
    </w:p>
    <w:p w:rsidR="006C44DC" w:rsidRPr="006C44DC" w:rsidRDefault="006C44DC" w:rsidP="00B84A09">
      <w:pPr>
        <w:numPr>
          <w:ilvl w:val="0"/>
          <w:numId w:val="4"/>
        </w:numPr>
        <w:shd w:val="clear" w:color="auto" w:fill="FFFFFF"/>
        <w:ind w:firstLine="66"/>
        <w:jc w:val="both"/>
        <w:rPr>
          <w:rFonts w:eastAsia="Calibri" w:cs="Times New Roman"/>
          <w:color w:val="215868"/>
          <w:sz w:val="28"/>
          <w:szCs w:val="28"/>
          <w:lang w:val="uk-UA" w:eastAsia="en-US"/>
        </w:rPr>
      </w:pPr>
      <w:r w:rsidRPr="006C44DC">
        <w:rPr>
          <w:rFonts w:eastAsia="Calibri" w:cs="Times New Roman"/>
          <w:color w:val="215868"/>
          <w:sz w:val="28"/>
          <w:szCs w:val="28"/>
          <w:lang w:val="uk-UA" w:eastAsia="en-US"/>
        </w:rPr>
        <w:t>Про розподіл використання у 2021 році залишку коштів, що надійшли у порядку відшкодування втрат сільськогосподарського та лісогосподарського виробництва, на проведення робіт з інвентаризації земель комунальної власності.</w:t>
      </w:r>
    </w:p>
    <w:p w:rsidR="006C44DC" w:rsidRPr="006B083C" w:rsidRDefault="006C44DC" w:rsidP="00F064A3">
      <w:pPr>
        <w:ind w:firstLine="851"/>
        <w:jc w:val="both"/>
        <w:rPr>
          <w:rFonts w:eastAsia="Calibri" w:cs="Times New Roman"/>
          <w:i/>
          <w:sz w:val="28"/>
          <w:szCs w:val="28"/>
          <w:lang w:val="uk-UA" w:eastAsia="en-US"/>
        </w:rPr>
      </w:pPr>
      <w:r w:rsidRPr="006C44DC">
        <w:rPr>
          <w:rFonts w:eastAsia="Calibri" w:cs="Times New Roman"/>
          <w:i/>
          <w:sz w:val="28"/>
          <w:szCs w:val="28"/>
          <w:lang w:val="uk-UA" w:eastAsia="en-US"/>
        </w:rPr>
        <w:t xml:space="preserve">Інформує: Кондратюк </w:t>
      </w:r>
      <w:r w:rsidR="006B083C">
        <w:rPr>
          <w:rFonts w:eastAsia="Calibri" w:cs="Times New Roman"/>
          <w:i/>
          <w:sz w:val="28"/>
          <w:szCs w:val="28"/>
          <w:lang w:val="uk-UA" w:eastAsia="en-US"/>
        </w:rPr>
        <w:t>О.П.</w:t>
      </w:r>
      <w:r w:rsidRPr="006C44DC">
        <w:rPr>
          <w:rFonts w:eastAsia="Calibri" w:cs="Times New Roman"/>
          <w:i/>
          <w:sz w:val="28"/>
          <w:szCs w:val="28"/>
          <w:lang w:val="uk-UA" w:eastAsia="en-US"/>
        </w:rPr>
        <w:t xml:space="preserve"> - начальник управління</w:t>
      </w:r>
      <w:r w:rsidR="006B083C">
        <w:rPr>
          <w:rFonts w:eastAsia="Calibri" w:cs="Times New Roman"/>
          <w:i/>
          <w:sz w:val="28"/>
          <w:szCs w:val="28"/>
          <w:lang w:val="uk-UA" w:eastAsia="en-US"/>
        </w:rPr>
        <w:t xml:space="preserve"> екології та природних ресурсів</w:t>
      </w:r>
    </w:p>
    <w:p w:rsidR="006C44DC" w:rsidRPr="006C44DC" w:rsidRDefault="006C44DC" w:rsidP="00F064A3">
      <w:pPr>
        <w:numPr>
          <w:ilvl w:val="0"/>
          <w:numId w:val="4"/>
        </w:numPr>
        <w:ind w:left="0" w:firstLine="851"/>
        <w:jc w:val="both"/>
        <w:rPr>
          <w:rFonts w:eastAsia="Calibri" w:cs="Times New Roman"/>
          <w:sz w:val="28"/>
          <w:szCs w:val="28"/>
          <w:lang w:val="uk-UA" w:eastAsia="en-US"/>
        </w:rPr>
      </w:pPr>
      <w:r w:rsidRPr="006C44DC">
        <w:rPr>
          <w:rFonts w:eastAsia="Calibri" w:cs="Times New Roman"/>
          <w:sz w:val="28"/>
          <w:szCs w:val="28"/>
          <w:lang w:val="uk-UA" w:eastAsia="en-US"/>
        </w:rPr>
        <w:t xml:space="preserve">Про погодження заходів щодо реалізації обласних галузевих, регіональних, цільових  програм на 2021 рік та погодження фінансування видатків бюджету розвитку на здійснення заходів із будівництва, реконструкції </w:t>
      </w:r>
      <w:r w:rsidRPr="006C44DC">
        <w:rPr>
          <w:rFonts w:eastAsia="Calibri" w:cs="Times New Roman"/>
          <w:sz w:val="28"/>
          <w:szCs w:val="28"/>
          <w:lang w:val="uk-UA" w:eastAsia="en-US"/>
        </w:rPr>
        <w:lastRenderedPageBreak/>
        <w:t>і реставрації, капітального ремонту об’єктів виробничої, комунікаційної та соціальної інфраструктури.</w:t>
      </w:r>
    </w:p>
    <w:p w:rsidR="006C44DC" w:rsidRPr="006C44DC" w:rsidRDefault="006C44DC" w:rsidP="00F064A3">
      <w:pPr>
        <w:ind w:firstLine="851"/>
        <w:jc w:val="both"/>
        <w:rPr>
          <w:rFonts w:eastAsia="Calibri" w:cs="Times New Roman"/>
          <w:i/>
          <w:sz w:val="28"/>
          <w:szCs w:val="28"/>
          <w:lang w:val="uk-UA" w:eastAsia="en-US"/>
        </w:rPr>
      </w:pPr>
      <w:r w:rsidRPr="006C44DC">
        <w:rPr>
          <w:rFonts w:eastAsia="Calibri" w:cs="Times New Roman"/>
          <w:i/>
          <w:sz w:val="28"/>
          <w:szCs w:val="28"/>
          <w:lang w:val="uk-UA" w:eastAsia="en-US"/>
        </w:rPr>
        <w:t xml:space="preserve">Інформує: Хоменко </w:t>
      </w:r>
      <w:r w:rsidR="006B083C">
        <w:rPr>
          <w:rFonts w:eastAsia="Calibri" w:cs="Times New Roman"/>
          <w:i/>
          <w:sz w:val="28"/>
          <w:szCs w:val="28"/>
          <w:lang w:val="uk-UA" w:eastAsia="en-US"/>
        </w:rPr>
        <w:t>І.В.</w:t>
      </w:r>
      <w:r w:rsidRPr="006C44DC">
        <w:rPr>
          <w:rFonts w:eastAsia="Calibri" w:cs="Times New Roman"/>
          <w:i/>
          <w:sz w:val="28"/>
          <w:szCs w:val="28"/>
          <w:lang w:val="uk-UA" w:eastAsia="en-US"/>
        </w:rPr>
        <w:t xml:space="preserve"> - директор Департаменту регіонального розвитку.</w:t>
      </w:r>
    </w:p>
    <w:p w:rsidR="006C44DC" w:rsidRPr="006C44DC" w:rsidRDefault="006C44DC" w:rsidP="00F064A3">
      <w:pPr>
        <w:numPr>
          <w:ilvl w:val="0"/>
          <w:numId w:val="4"/>
        </w:numPr>
        <w:ind w:left="0" w:firstLine="851"/>
        <w:jc w:val="both"/>
        <w:rPr>
          <w:rFonts w:eastAsia="Calibri" w:cs="Times New Roman"/>
          <w:sz w:val="28"/>
          <w:szCs w:val="28"/>
          <w:lang w:val="uk-UA" w:eastAsia="en-US"/>
        </w:rPr>
      </w:pPr>
      <w:r w:rsidRPr="006C44DC">
        <w:rPr>
          <w:rFonts w:eastAsia="Calibri" w:cs="Times New Roman"/>
          <w:sz w:val="28"/>
          <w:szCs w:val="28"/>
          <w:lang w:val="uk-UA" w:eastAsia="en-US"/>
        </w:rPr>
        <w:t>Про погодження заходів щодо напрямів спрямування коштів, передбачених в обласному бюджету за рахунок субвенції 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w:t>
      </w:r>
    </w:p>
    <w:p w:rsidR="006C44DC" w:rsidRPr="006C44DC" w:rsidRDefault="006C44DC" w:rsidP="00F064A3">
      <w:pPr>
        <w:ind w:firstLine="851"/>
        <w:jc w:val="both"/>
        <w:rPr>
          <w:rFonts w:eastAsia="Calibri" w:cs="Times New Roman"/>
          <w:i/>
          <w:sz w:val="28"/>
          <w:szCs w:val="28"/>
          <w:lang w:val="uk-UA" w:eastAsia="en-US"/>
        </w:rPr>
      </w:pPr>
      <w:r w:rsidRPr="006C44DC">
        <w:rPr>
          <w:rFonts w:eastAsia="Calibri" w:cs="Times New Roman"/>
          <w:i/>
          <w:sz w:val="28"/>
          <w:szCs w:val="28"/>
          <w:lang w:val="uk-UA" w:eastAsia="en-US"/>
        </w:rPr>
        <w:t xml:space="preserve">Інформує: Хоменко </w:t>
      </w:r>
      <w:r w:rsidR="006B083C">
        <w:rPr>
          <w:rFonts w:eastAsia="Calibri" w:cs="Times New Roman"/>
          <w:i/>
          <w:sz w:val="28"/>
          <w:szCs w:val="28"/>
          <w:lang w:val="uk-UA" w:eastAsia="en-US"/>
        </w:rPr>
        <w:t>І.В.</w:t>
      </w:r>
    </w:p>
    <w:p w:rsidR="006C44DC" w:rsidRPr="006C44DC" w:rsidRDefault="006C44DC" w:rsidP="00F064A3">
      <w:pPr>
        <w:numPr>
          <w:ilvl w:val="0"/>
          <w:numId w:val="4"/>
        </w:numPr>
        <w:shd w:val="clear" w:color="auto" w:fill="FFFFFF"/>
        <w:ind w:left="0" w:firstLine="851"/>
        <w:jc w:val="both"/>
        <w:rPr>
          <w:rFonts w:eastAsia="Times New Roman" w:cs="Times New Roman"/>
          <w:sz w:val="28"/>
          <w:szCs w:val="28"/>
          <w:lang w:val="uk-UA" w:eastAsia="uk-UA"/>
        </w:rPr>
      </w:pPr>
      <w:r w:rsidRPr="006C44DC">
        <w:rPr>
          <w:rFonts w:eastAsia="Times New Roman" w:cs="Times New Roman"/>
          <w:sz w:val="28"/>
          <w:szCs w:val="28"/>
          <w:lang w:val="uk-UA" w:eastAsia="uk-UA"/>
        </w:rPr>
        <w:t>Про погодження проєкту рішення обласної ради «Про погодження делегування функцій замовника»</w:t>
      </w:r>
    </w:p>
    <w:p w:rsidR="006C44DC" w:rsidRPr="006C44DC" w:rsidRDefault="006C44DC" w:rsidP="00F064A3">
      <w:pPr>
        <w:shd w:val="clear" w:color="auto" w:fill="FFFFFF"/>
        <w:ind w:firstLine="851"/>
        <w:jc w:val="both"/>
        <w:rPr>
          <w:rFonts w:eastAsia="Times New Roman" w:cs="Times New Roman"/>
          <w:i/>
          <w:sz w:val="28"/>
          <w:szCs w:val="28"/>
          <w:lang w:val="uk-UA" w:eastAsia="uk-UA"/>
        </w:rPr>
      </w:pPr>
      <w:r w:rsidRPr="006C44DC">
        <w:rPr>
          <w:rFonts w:eastAsia="Times New Roman" w:cs="Times New Roman"/>
          <w:i/>
          <w:sz w:val="28"/>
          <w:szCs w:val="28"/>
          <w:lang w:val="uk-UA" w:eastAsia="uk-UA"/>
        </w:rPr>
        <w:t>Інформує: Казьмірик В.І.</w:t>
      </w:r>
    </w:p>
    <w:p w:rsidR="006C44DC" w:rsidRPr="006C44DC" w:rsidRDefault="006C44DC" w:rsidP="00F064A3">
      <w:pPr>
        <w:numPr>
          <w:ilvl w:val="0"/>
          <w:numId w:val="4"/>
        </w:numPr>
        <w:ind w:left="0" w:firstLine="851"/>
        <w:jc w:val="both"/>
        <w:rPr>
          <w:rFonts w:eastAsia="Calibri" w:cs="Times New Roman"/>
          <w:sz w:val="28"/>
          <w:szCs w:val="28"/>
          <w:lang w:val="uk-UA" w:eastAsia="en-US"/>
        </w:rPr>
      </w:pPr>
      <w:r w:rsidRPr="006C44DC">
        <w:rPr>
          <w:rFonts w:eastAsia="Calibri" w:cs="Times New Roman"/>
          <w:sz w:val="28"/>
          <w:szCs w:val="28"/>
          <w:lang w:val="uk-UA" w:eastAsia="en-US"/>
        </w:rPr>
        <w:t>Про план  роботи обласної ради на І півріччя 2022 року.</w:t>
      </w:r>
    </w:p>
    <w:p w:rsidR="006C44DC" w:rsidRPr="006C44DC" w:rsidRDefault="006C44DC" w:rsidP="00F064A3">
      <w:pPr>
        <w:numPr>
          <w:ilvl w:val="0"/>
          <w:numId w:val="4"/>
        </w:numPr>
        <w:ind w:left="0" w:firstLine="851"/>
        <w:jc w:val="both"/>
        <w:rPr>
          <w:rFonts w:eastAsia="Calibri" w:cs="Times New Roman"/>
          <w:sz w:val="28"/>
          <w:szCs w:val="28"/>
          <w:lang w:val="uk-UA" w:eastAsia="en-US"/>
        </w:rPr>
      </w:pPr>
      <w:r w:rsidRPr="006C44DC">
        <w:rPr>
          <w:rFonts w:eastAsia="Calibri" w:cs="Times New Roman"/>
          <w:sz w:val="28"/>
          <w:szCs w:val="28"/>
          <w:lang w:val="uk-UA" w:eastAsia="en-US"/>
        </w:rPr>
        <w:t>Про звернення депутатів  обласної ради до Верховної Ради України, Кабінету Міністрів України щодо підвищення ефективності діяльності установ системи судово-медичної експертизи України.</w:t>
      </w:r>
    </w:p>
    <w:p w:rsidR="006C44DC" w:rsidRPr="006C44DC" w:rsidRDefault="006C44DC" w:rsidP="00F064A3">
      <w:pPr>
        <w:ind w:firstLine="851"/>
        <w:jc w:val="both"/>
        <w:rPr>
          <w:rFonts w:eastAsia="Calibri" w:cs="Times New Roman"/>
          <w:i/>
          <w:sz w:val="28"/>
          <w:szCs w:val="28"/>
          <w:lang w:val="uk-UA" w:eastAsia="en-US"/>
        </w:rPr>
      </w:pPr>
      <w:r w:rsidRPr="006C44DC">
        <w:rPr>
          <w:rFonts w:eastAsia="Calibri" w:cs="Times New Roman"/>
          <w:i/>
          <w:sz w:val="28"/>
          <w:szCs w:val="28"/>
          <w:lang w:val="uk-UA" w:eastAsia="en-US"/>
        </w:rPr>
        <w:t xml:space="preserve">Інформують: Мошківська </w:t>
      </w:r>
      <w:r w:rsidR="001B554F">
        <w:rPr>
          <w:rFonts w:eastAsia="Calibri" w:cs="Times New Roman"/>
          <w:i/>
          <w:sz w:val="28"/>
          <w:szCs w:val="28"/>
          <w:lang w:val="uk-UA" w:eastAsia="en-US"/>
        </w:rPr>
        <w:t>С.А.</w:t>
      </w:r>
    </w:p>
    <w:p w:rsidR="006C44DC" w:rsidRPr="006C44DC" w:rsidRDefault="006C44DC" w:rsidP="00F064A3">
      <w:pPr>
        <w:numPr>
          <w:ilvl w:val="0"/>
          <w:numId w:val="4"/>
        </w:numPr>
        <w:ind w:left="0" w:firstLine="851"/>
        <w:jc w:val="both"/>
        <w:rPr>
          <w:rFonts w:eastAsia="Calibri" w:cs="Times New Roman"/>
          <w:sz w:val="28"/>
          <w:szCs w:val="28"/>
          <w:lang w:val="uk-UA" w:eastAsia="en-US"/>
        </w:rPr>
      </w:pPr>
      <w:r w:rsidRPr="006C44DC">
        <w:rPr>
          <w:rFonts w:eastAsia="Calibri" w:cs="Times New Roman"/>
          <w:sz w:val="28"/>
          <w:szCs w:val="28"/>
          <w:lang w:val="uk-UA" w:eastAsia="en-US"/>
        </w:rPr>
        <w:t>Про звернення депутатів обласної ради до Президента України, Верховної Ради України, Кабінету Міністрів України щодо  неприпустимості набрання чинності  проєкту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(реєстр. № ВР 5600).</w:t>
      </w:r>
    </w:p>
    <w:p w:rsidR="006C44DC" w:rsidRPr="006C44DC" w:rsidRDefault="006C44DC" w:rsidP="00F064A3">
      <w:pPr>
        <w:ind w:firstLine="851"/>
        <w:jc w:val="both"/>
        <w:rPr>
          <w:rFonts w:eastAsia="Calibri" w:cs="Times New Roman"/>
          <w:i/>
          <w:sz w:val="28"/>
          <w:szCs w:val="28"/>
          <w:lang w:val="uk-UA" w:eastAsia="en-US"/>
        </w:rPr>
      </w:pPr>
      <w:r w:rsidRPr="006C44DC">
        <w:rPr>
          <w:rFonts w:eastAsia="Calibri" w:cs="Times New Roman"/>
          <w:i/>
          <w:sz w:val="28"/>
          <w:szCs w:val="28"/>
          <w:lang w:val="uk-UA" w:eastAsia="en-US"/>
        </w:rPr>
        <w:t xml:space="preserve">Інформує: </w:t>
      </w:r>
      <w:r w:rsidR="00CA623F">
        <w:rPr>
          <w:rFonts w:eastAsia="Calibri" w:cs="Times New Roman"/>
          <w:i/>
          <w:sz w:val="28"/>
          <w:szCs w:val="28"/>
          <w:lang w:val="uk-UA" w:eastAsia="en-US"/>
        </w:rPr>
        <w:t>Павленко А.А.</w:t>
      </w:r>
    </w:p>
    <w:p w:rsidR="006C44DC" w:rsidRPr="006C44DC" w:rsidRDefault="006C44DC" w:rsidP="00F064A3">
      <w:pPr>
        <w:numPr>
          <w:ilvl w:val="0"/>
          <w:numId w:val="4"/>
        </w:numPr>
        <w:ind w:left="0" w:firstLine="851"/>
        <w:jc w:val="both"/>
        <w:rPr>
          <w:rFonts w:eastAsia="Times New Roman" w:cs="Times New Roman"/>
          <w:sz w:val="28"/>
          <w:szCs w:val="28"/>
          <w:lang w:val="uk-UA"/>
        </w:rPr>
      </w:pPr>
      <w:r w:rsidRPr="006C44DC">
        <w:rPr>
          <w:rFonts w:eastAsia="Times New Roman" w:cs="Times New Roman"/>
          <w:sz w:val="28"/>
          <w:szCs w:val="28"/>
          <w:lang w:val="uk-UA"/>
        </w:rPr>
        <w:t>Про перелік установ та закладів спільної власності територіальних громад області, яким необхідно утеплення будівель на 2022-2024 роки(на виконання доручення постійної комісії від 02.11.2021).</w:t>
      </w:r>
    </w:p>
    <w:p w:rsidR="006C44DC" w:rsidRPr="006C44DC" w:rsidRDefault="006C44DC" w:rsidP="00F064A3">
      <w:pPr>
        <w:shd w:val="clear" w:color="auto" w:fill="FFFFFF"/>
        <w:ind w:firstLine="851"/>
        <w:jc w:val="both"/>
        <w:rPr>
          <w:rFonts w:eastAsia="Times New Roman" w:cs="Times New Roman"/>
          <w:i/>
          <w:sz w:val="28"/>
          <w:szCs w:val="28"/>
          <w:lang w:val="uk-UA" w:eastAsia="uk-UA"/>
        </w:rPr>
      </w:pPr>
      <w:r w:rsidRPr="006C44DC">
        <w:rPr>
          <w:rFonts w:eastAsia="Times New Roman" w:cs="Times New Roman"/>
          <w:i/>
          <w:sz w:val="28"/>
          <w:szCs w:val="28"/>
          <w:lang w:val="uk-UA" w:eastAsia="uk-UA"/>
        </w:rPr>
        <w:t>Інформує: Казьмірик В.І.</w:t>
      </w:r>
    </w:p>
    <w:p w:rsidR="006C44DC" w:rsidRPr="006C44DC" w:rsidRDefault="006C44DC" w:rsidP="00F064A3">
      <w:pPr>
        <w:numPr>
          <w:ilvl w:val="0"/>
          <w:numId w:val="4"/>
        </w:numPr>
        <w:ind w:left="0" w:firstLine="851"/>
        <w:jc w:val="both"/>
        <w:rPr>
          <w:rFonts w:eastAsia="Calibri" w:cs="Times New Roman"/>
          <w:sz w:val="28"/>
          <w:szCs w:val="28"/>
          <w:lang w:val="uk-UA"/>
        </w:rPr>
      </w:pPr>
      <w:r w:rsidRPr="006C44DC">
        <w:rPr>
          <w:rFonts w:eastAsia="Calibri" w:cs="Times New Roman"/>
          <w:sz w:val="28"/>
          <w:szCs w:val="28"/>
          <w:lang w:val="uk-UA"/>
        </w:rPr>
        <w:t>Про звернення комунального підприємства по експлуатації адмінбудинків  щодо бюджетного фінансування  на 2022 рік на організацію роботи ліквідкомісії.</w:t>
      </w:r>
    </w:p>
    <w:p w:rsidR="00215DA1" w:rsidRDefault="006C44DC" w:rsidP="00215DA1">
      <w:pPr>
        <w:ind w:firstLine="851"/>
        <w:jc w:val="both"/>
        <w:rPr>
          <w:rFonts w:eastAsia="Times New Roman" w:cs="Times New Roman"/>
          <w:i/>
          <w:noProof/>
          <w:sz w:val="28"/>
          <w:szCs w:val="28"/>
          <w:lang w:val="uk-UA"/>
        </w:rPr>
      </w:pPr>
      <w:r w:rsidRPr="006C44DC">
        <w:rPr>
          <w:rFonts w:eastAsia="Times New Roman" w:cs="Times New Roman"/>
          <w:i/>
          <w:noProof/>
          <w:sz w:val="28"/>
          <w:szCs w:val="28"/>
          <w:lang w:val="uk-UA"/>
        </w:rPr>
        <w:t xml:space="preserve"> Інформує:Огороднік </w:t>
      </w:r>
      <w:r w:rsidR="00EF3D35">
        <w:rPr>
          <w:rFonts w:eastAsia="Times New Roman" w:cs="Times New Roman"/>
          <w:i/>
          <w:noProof/>
          <w:sz w:val="28"/>
          <w:szCs w:val="28"/>
          <w:lang w:val="uk-UA"/>
        </w:rPr>
        <w:t>В.А</w:t>
      </w:r>
    </w:p>
    <w:p w:rsidR="006C44DC" w:rsidRPr="006C44DC" w:rsidRDefault="006C44DC" w:rsidP="00215DA1">
      <w:pPr>
        <w:numPr>
          <w:ilvl w:val="0"/>
          <w:numId w:val="4"/>
        </w:numPr>
        <w:ind w:firstLine="491"/>
        <w:jc w:val="both"/>
        <w:rPr>
          <w:rFonts w:eastAsia="Times New Roman" w:cs="Times New Roman"/>
          <w:i/>
          <w:noProof/>
          <w:sz w:val="28"/>
          <w:szCs w:val="28"/>
          <w:lang w:val="uk-UA"/>
        </w:rPr>
      </w:pPr>
      <w:r w:rsidRPr="006C44DC">
        <w:rPr>
          <w:rFonts w:eastAsia="Times New Roman" w:cs="Times New Roman"/>
          <w:noProof/>
          <w:sz w:val="28"/>
          <w:szCs w:val="28"/>
          <w:lang w:val="uk-UA"/>
        </w:rPr>
        <w:t xml:space="preserve">Про </w:t>
      </w:r>
      <w:r w:rsidRPr="006C44DC">
        <w:rPr>
          <w:rFonts w:eastAsia="Calibri" w:cs="Times New Roman"/>
          <w:sz w:val="28"/>
          <w:szCs w:val="28"/>
          <w:lang w:val="uk-UA"/>
        </w:rPr>
        <w:t>звернення комунального підприємства по експлуатації адмінбудинків  щодо бюджетного фінансування  на 2022 рік у зв’язку із припиненням діяльності  КНП «Житомирська обласна психіатрична лікарня».</w:t>
      </w:r>
    </w:p>
    <w:p w:rsidR="006C44DC" w:rsidRPr="006C44DC" w:rsidRDefault="00E1643F" w:rsidP="00E1643F">
      <w:pPr>
        <w:ind w:firstLine="851"/>
        <w:jc w:val="both"/>
        <w:rPr>
          <w:rFonts w:eastAsia="Times New Roman" w:cs="Times New Roman"/>
          <w:i/>
          <w:noProof/>
          <w:sz w:val="28"/>
          <w:szCs w:val="28"/>
          <w:lang w:val="uk-UA"/>
        </w:rPr>
      </w:pPr>
      <w:r>
        <w:rPr>
          <w:rFonts w:eastAsia="Times New Roman" w:cs="Times New Roman"/>
          <w:i/>
          <w:noProof/>
          <w:sz w:val="28"/>
          <w:szCs w:val="28"/>
          <w:lang w:val="uk-UA"/>
        </w:rPr>
        <w:t>Інформує: Огороднік В.А.</w:t>
      </w:r>
    </w:p>
    <w:p w:rsidR="009F090C" w:rsidRPr="00EF3D35" w:rsidRDefault="006C44DC" w:rsidP="00EF3D35">
      <w:pPr>
        <w:numPr>
          <w:ilvl w:val="0"/>
          <w:numId w:val="4"/>
        </w:numPr>
        <w:ind w:left="0" w:firstLine="851"/>
        <w:jc w:val="both"/>
        <w:rPr>
          <w:rFonts w:eastAsia="Calibri" w:cs="Times New Roman"/>
          <w:sz w:val="28"/>
          <w:szCs w:val="28"/>
          <w:lang w:val="uk-UA" w:eastAsia="en-US"/>
        </w:rPr>
      </w:pPr>
      <w:r w:rsidRPr="006C44DC">
        <w:rPr>
          <w:rFonts w:eastAsia="Calibri" w:cs="Times New Roman"/>
          <w:sz w:val="28"/>
          <w:szCs w:val="28"/>
          <w:lang w:val="uk-UA" w:eastAsia="en-US"/>
        </w:rPr>
        <w:t>Різне</w:t>
      </w:r>
      <w:r w:rsidR="00962806">
        <w:rPr>
          <w:rFonts w:eastAsia="Calibri" w:cs="Times New Roman"/>
          <w:sz w:val="28"/>
          <w:szCs w:val="28"/>
          <w:lang w:val="uk-UA" w:eastAsia="en-US"/>
        </w:rPr>
        <w:t>.</w:t>
      </w:r>
    </w:p>
    <w:p w:rsidR="00B6582D" w:rsidRPr="00213BC9" w:rsidRDefault="00213BC9" w:rsidP="00F064A3">
      <w:pPr>
        <w:ind w:firstLine="851"/>
        <w:jc w:val="both"/>
        <w:rPr>
          <w:rFonts w:eastAsia="Times New Roman" w:cs="Times New Roman"/>
          <w:sz w:val="28"/>
          <w:szCs w:val="28"/>
          <w:u w:val="single"/>
          <w:lang w:val="uk-UA"/>
        </w:rPr>
      </w:pPr>
      <w:r w:rsidRPr="00213BC9">
        <w:rPr>
          <w:rFonts w:cs="Times New Roman"/>
          <w:sz w:val="28"/>
          <w:szCs w:val="28"/>
        </w:rPr>
        <w:t>Голова постійної комісії Дмитрук О.В.</w:t>
      </w:r>
      <w:r w:rsidR="008034E7">
        <w:rPr>
          <w:rFonts w:cs="Times New Roman"/>
          <w:sz w:val="28"/>
          <w:szCs w:val="28"/>
          <w:lang w:val="uk-UA"/>
        </w:rPr>
        <w:t xml:space="preserve"> </w:t>
      </w:r>
      <w:r w:rsidR="00635F9F">
        <w:rPr>
          <w:rFonts w:cs="Times New Roman"/>
          <w:sz w:val="28"/>
          <w:szCs w:val="28"/>
          <w:lang w:val="uk-UA"/>
        </w:rPr>
        <w:t xml:space="preserve">додатково вніс </w:t>
      </w:r>
      <w:r w:rsidR="008034E7">
        <w:rPr>
          <w:rFonts w:cs="Times New Roman"/>
          <w:sz w:val="28"/>
          <w:szCs w:val="28"/>
          <w:lang w:val="uk-UA"/>
        </w:rPr>
        <w:t>н</w:t>
      </w:r>
      <w:r w:rsidR="00B6582D" w:rsidRPr="00213BC9">
        <w:rPr>
          <w:rFonts w:eastAsia="Calibri" w:cs="Times New Roman"/>
          <w:sz w:val="28"/>
          <w:szCs w:val="28"/>
          <w:lang w:val="uk-UA" w:eastAsia="en-US"/>
        </w:rPr>
        <w:t xml:space="preserve">а розгляд питання </w:t>
      </w:r>
      <w:r w:rsidR="00635F9F">
        <w:rPr>
          <w:rFonts w:eastAsia="Calibri" w:cs="Times New Roman"/>
          <w:sz w:val="28"/>
          <w:szCs w:val="28"/>
          <w:lang w:val="uk-UA" w:eastAsia="en-US"/>
        </w:rPr>
        <w:t xml:space="preserve">до </w:t>
      </w:r>
      <w:r w:rsidR="00B6582D" w:rsidRPr="00213BC9">
        <w:rPr>
          <w:rFonts w:eastAsia="Calibri" w:cs="Times New Roman"/>
          <w:sz w:val="28"/>
          <w:szCs w:val="28"/>
          <w:lang w:val="uk-UA" w:eastAsia="en-US"/>
        </w:rPr>
        <w:t>порядку денного</w:t>
      </w:r>
      <w:r w:rsidR="00B6582D" w:rsidRPr="008034E7">
        <w:rPr>
          <w:rFonts w:eastAsia="Calibri" w:cs="Times New Roman"/>
          <w:sz w:val="28"/>
          <w:szCs w:val="28"/>
          <w:lang w:val="uk-UA" w:eastAsia="en-US"/>
        </w:rPr>
        <w:t xml:space="preserve">: </w:t>
      </w:r>
    </w:p>
    <w:p w:rsidR="00565D63" w:rsidRPr="00C57D23" w:rsidRDefault="00B6582D" w:rsidP="00F064A3">
      <w:pPr>
        <w:ind w:firstLine="851"/>
        <w:jc w:val="both"/>
        <w:rPr>
          <w:rFonts w:eastAsia="Times New Roman" w:cs="Times New Roman"/>
          <w:color w:val="000000"/>
          <w:sz w:val="28"/>
          <w:szCs w:val="28"/>
          <w:lang w:val="uk-UA" w:eastAsia="uk-UA"/>
        </w:rPr>
      </w:pPr>
      <w:r w:rsidRPr="00213BC9">
        <w:rPr>
          <w:rFonts w:eastAsia="Times New Roman" w:cs="Times New Roman"/>
          <w:sz w:val="28"/>
          <w:szCs w:val="28"/>
          <w:lang w:val="uk-UA"/>
        </w:rPr>
        <w:tab/>
      </w:r>
      <w:r w:rsidR="00565D63">
        <w:rPr>
          <w:rFonts w:eastAsia="Times New Roman" w:cs="Times New Roman"/>
          <w:sz w:val="28"/>
          <w:szCs w:val="28"/>
          <w:lang w:val="uk-UA"/>
        </w:rPr>
        <w:t xml:space="preserve">1. </w:t>
      </w:r>
      <w:r w:rsidRPr="00213BC9">
        <w:rPr>
          <w:rFonts w:eastAsia="Times New Roman" w:cs="Times New Roman"/>
          <w:sz w:val="28"/>
          <w:szCs w:val="28"/>
          <w:lang w:val="uk-UA"/>
        </w:rPr>
        <w:t xml:space="preserve">Про </w:t>
      </w:r>
      <w:r w:rsidR="005705F9">
        <w:rPr>
          <w:rFonts w:eastAsia="Times New Roman" w:cs="Times New Roman"/>
          <w:sz w:val="28"/>
          <w:szCs w:val="28"/>
          <w:lang w:val="uk-UA"/>
        </w:rPr>
        <w:t xml:space="preserve">затвердження розпоряджень </w:t>
      </w:r>
      <w:r w:rsidR="00962806">
        <w:rPr>
          <w:rFonts w:eastAsia="Times New Roman" w:cs="Times New Roman"/>
          <w:sz w:val="28"/>
          <w:szCs w:val="28"/>
          <w:lang w:val="uk-UA"/>
        </w:rPr>
        <w:t xml:space="preserve">голови Житомирської </w:t>
      </w:r>
      <w:r w:rsidR="005705F9">
        <w:rPr>
          <w:rFonts w:eastAsia="Times New Roman" w:cs="Times New Roman"/>
          <w:sz w:val="28"/>
          <w:szCs w:val="28"/>
          <w:lang w:val="uk-UA"/>
        </w:rPr>
        <w:t>обласної державної адміністрації</w:t>
      </w:r>
      <w:r w:rsidR="00962806">
        <w:rPr>
          <w:rFonts w:eastAsia="Times New Roman" w:cs="Times New Roman"/>
          <w:sz w:val="28"/>
          <w:szCs w:val="28"/>
          <w:lang w:val="uk-UA"/>
        </w:rPr>
        <w:t>.</w:t>
      </w:r>
    </w:p>
    <w:p w:rsidR="00B6582D" w:rsidRPr="00213BC9" w:rsidRDefault="009974BB" w:rsidP="00F064A3">
      <w:pPr>
        <w:ind w:firstLine="851"/>
        <w:jc w:val="both"/>
        <w:rPr>
          <w:rFonts w:eastAsia="Calibri" w:cs="Times New Roman"/>
          <w:sz w:val="28"/>
          <w:szCs w:val="28"/>
          <w:lang w:val="uk-UA" w:eastAsia="en-US"/>
        </w:rPr>
      </w:pPr>
      <w:r w:rsidRPr="009552E7">
        <w:rPr>
          <w:rFonts w:eastAsia="Calibri" w:cs="Times New Roman"/>
          <w:b/>
          <w:sz w:val="28"/>
          <w:szCs w:val="28"/>
          <w:lang w:val="uk-UA" w:eastAsia="en-US"/>
        </w:rPr>
        <w:t>Вирішили:</w:t>
      </w:r>
      <w:r>
        <w:rPr>
          <w:rFonts w:eastAsia="Calibri" w:cs="Times New Roman"/>
          <w:sz w:val="28"/>
          <w:szCs w:val="28"/>
          <w:lang w:val="uk-UA" w:eastAsia="en-US"/>
        </w:rPr>
        <w:t xml:space="preserve"> </w:t>
      </w:r>
      <w:r w:rsidR="00B6582D" w:rsidRPr="00213BC9">
        <w:rPr>
          <w:rFonts w:eastAsia="Calibri" w:cs="Times New Roman"/>
          <w:sz w:val="28"/>
          <w:szCs w:val="28"/>
          <w:lang w:val="uk-UA" w:eastAsia="en-US"/>
        </w:rPr>
        <w:t xml:space="preserve"> затвердити порядок денний засідання</w:t>
      </w:r>
      <w:r>
        <w:rPr>
          <w:rFonts w:eastAsia="Calibri" w:cs="Times New Roman"/>
          <w:sz w:val="28"/>
          <w:szCs w:val="28"/>
          <w:lang w:val="uk-UA" w:eastAsia="en-US"/>
        </w:rPr>
        <w:t xml:space="preserve"> в цілому</w:t>
      </w:r>
      <w:r w:rsidR="00B6582D" w:rsidRPr="00213BC9">
        <w:rPr>
          <w:rFonts w:eastAsia="Calibri" w:cs="Times New Roman"/>
          <w:sz w:val="28"/>
          <w:szCs w:val="28"/>
          <w:lang w:val="uk-UA" w:eastAsia="en-US"/>
        </w:rPr>
        <w:t>.</w:t>
      </w:r>
    </w:p>
    <w:p w:rsidR="00B6582D" w:rsidRPr="00213BC9" w:rsidRDefault="004C4CBA" w:rsidP="00F064A3">
      <w:pPr>
        <w:tabs>
          <w:tab w:val="left" w:pos="4536"/>
        </w:tabs>
        <w:ind w:firstLine="851"/>
        <w:jc w:val="right"/>
        <w:rPr>
          <w:rFonts w:eastAsia="Times New Roman" w:cs="Times New Roman"/>
          <w:sz w:val="28"/>
          <w:szCs w:val="28"/>
          <w:lang w:val="uk-UA"/>
        </w:rPr>
      </w:pPr>
      <w:r>
        <w:rPr>
          <w:rFonts w:eastAsia="Times New Roman" w:cs="Times New Roman"/>
          <w:sz w:val="28"/>
          <w:szCs w:val="28"/>
          <w:lang w:val="uk-UA"/>
        </w:rPr>
        <w:lastRenderedPageBreak/>
        <w:t>О</w:t>
      </w:r>
      <w:r w:rsidR="00B6582D" w:rsidRPr="00213BC9">
        <w:rPr>
          <w:rFonts w:eastAsia="Times New Roman" w:cs="Times New Roman"/>
          <w:sz w:val="28"/>
          <w:szCs w:val="28"/>
          <w:lang w:val="uk-UA"/>
        </w:rPr>
        <w:t xml:space="preserve">дноголосно.  </w:t>
      </w:r>
    </w:p>
    <w:p w:rsidR="00235CF9" w:rsidRPr="00235CF9" w:rsidRDefault="00235CF9" w:rsidP="00F064A3">
      <w:pPr>
        <w:ind w:firstLine="851"/>
        <w:jc w:val="both"/>
        <w:rPr>
          <w:rFonts w:eastAsia="Times New Roman" w:cs="Times New Roman"/>
          <w:noProof/>
          <w:sz w:val="16"/>
          <w:szCs w:val="16"/>
          <w:lang w:val="uk-UA"/>
        </w:rPr>
      </w:pPr>
    </w:p>
    <w:p w:rsidR="00235CF9" w:rsidRDefault="00FA3F41" w:rsidP="00F064A3">
      <w:pPr>
        <w:ind w:firstLine="851"/>
        <w:jc w:val="both"/>
        <w:rPr>
          <w:rFonts w:eastAsia="Times New Roman" w:cs="Times New Roman"/>
          <w:noProof/>
          <w:sz w:val="28"/>
          <w:szCs w:val="28"/>
          <w:lang w:val="uk-UA" w:eastAsia="uk-UA"/>
        </w:rPr>
      </w:pPr>
      <w:r>
        <w:rPr>
          <w:rFonts w:cs="Times New Roman"/>
          <w:b/>
          <w:sz w:val="28"/>
          <w:szCs w:val="28"/>
          <w:lang w:val="uk-UA" w:eastAsia="en-US"/>
        </w:rPr>
        <w:t>1.</w:t>
      </w:r>
      <w:r w:rsidR="008F1797" w:rsidRPr="00C57D23">
        <w:rPr>
          <w:rFonts w:cs="Times New Roman"/>
          <w:b/>
          <w:sz w:val="28"/>
          <w:szCs w:val="28"/>
          <w:lang w:val="uk-UA" w:eastAsia="en-US"/>
        </w:rPr>
        <w:t>Слухали:</w:t>
      </w:r>
      <w:r w:rsidR="008F1797" w:rsidRPr="00C57D23">
        <w:rPr>
          <w:rFonts w:cs="Times New Roman"/>
          <w:sz w:val="28"/>
          <w:szCs w:val="28"/>
          <w:lang w:val="uk-UA" w:eastAsia="en-US"/>
        </w:rPr>
        <w:t xml:space="preserve"> </w:t>
      </w:r>
      <w:r w:rsidR="00216EA8">
        <w:rPr>
          <w:rFonts w:eastAsia="Times New Roman" w:cs="Times New Roman"/>
          <w:noProof/>
          <w:sz w:val="28"/>
          <w:szCs w:val="28"/>
          <w:lang w:val="uk-UA" w:eastAsia="uk-UA"/>
        </w:rPr>
        <w:t>Арендарчук Н.П., яка проінформувала з питання п</w:t>
      </w:r>
      <w:r w:rsidR="00235CF9" w:rsidRPr="00235CF9">
        <w:rPr>
          <w:rFonts w:eastAsia="Times New Roman" w:cs="Times New Roman"/>
          <w:noProof/>
          <w:sz w:val="28"/>
          <w:szCs w:val="28"/>
          <w:lang w:val="uk-UA" w:eastAsia="uk-UA"/>
        </w:rPr>
        <w:t>ро Програму економічного і соціального розвитку Житомирської області на 2022 рік»</w:t>
      </w:r>
      <w:r w:rsidR="008F1797">
        <w:rPr>
          <w:rFonts w:eastAsia="Times New Roman" w:cs="Times New Roman"/>
          <w:noProof/>
          <w:sz w:val="28"/>
          <w:szCs w:val="28"/>
          <w:lang w:val="uk-UA" w:eastAsia="uk-UA"/>
        </w:rPr>
        <w:t>.</w:t>
      </w:r>
    </w:p>
    <w:p w:rsidR="008F1797" w:rsidRPr="00216EA8" w:rsidRDefault="00216EA8" w:rsidP="00F064A3">
      <w:pPr>
        <w:ind w:firstLine="851"/>
        <w:jc w:val="both"/>
        <w:rPr>
          <w:rFonts w:cs="Times New Roman"/>
          <w:sz w:val="28"/>
          <w:szCs w:val="28"/>
          <w:lang w:val="uk-UA" w:eastAsia="en-US"/>
        </w:rPr>
      </w:pPr>
      <w:r w:rsidRPr="00C57D23">
        <w:rPr>
          <w:rFonts w:cs="Times New Roman"/>
          <w:b/>
          <w:sz w:val="28"/>
          <w:szCs w:val="28"/>
          <w:lang w:val="uk-UA" w:eastAsia="en-US"/>
        </w:rPr>
        <w:t>Вирішили:</w:t>
      </w:r>
      <w:r w:rsidR="008F1797" w:rsidRPr="00216EA8">
        <w:rPr>
          <w:rFonts w:cs="Times New Roman"/>
          <w:sz w:val="28"/>
          <w:szCs w:val="28"/>
          <w:lang w:val="uk-UA" w:eastAsia="en-US"/>
        </w:rPr>
        <w:t>Рекомендувати погодити проєкт рішення з даного питання та внести його на розгляд обласної ради.</w:t>
      </w:r>
    </w:p>
    <w:p w:rsidR="008F1797" w:rsidRPr="00216EA8" w:rsidRDefault="00216EA8" w:rsidP="00F064A3">
      <w:pPr>
        <w:ind w:firstLine="851"/>
        <w:jc w:val="right"/>
        <w:rPr>
          <w:rFonts w:cs="Times New Roman"/>
          <w:sz w:val="28"/>
          <w:szCs w:val="28"/>
          <w:lang w:val="uk-UA" w:eastAsia="en-US"/>
        </w:rPr>
      </w:pPr>
      <w:r>
        <w:rPr>
          <w:rFonts w:cs="Times New Roman"/>
          <w:sz w:val="28"/>
          <w:szCs w:val="28"/>
          <w:lang w:val="uk-UA" w:eastAsia="en-US"/>
        </w:rPr>
        <w:t>Одноголосно.</w:t>
      </w:r>
    </w:p>
    <w:p w:rsidR="00235CF9" w:rsidRDefault="007A004E" w:rsidP="00F064A3">
      <w:pPr>
        <w:ind w:firstLine="851"/>
        <w:jc w:val="both"/>
        <w:rPr>
          <w:rFonts w:eastAsia="Times New Roman" w:cs="Times New Roman"/>
          <w:noProof/>
          <w:sz w:val="28"/>
          <w:szCs w:val="28"/>
          <w:lang w:val="uk-UA" w:eastAsia="uk-UA"/>
        </w:rPr>
      </w:pPr>
      <w:r>
        <w:rPr>
          <w:rFonts w:cs="Times New Roman"/>
          <w:b/>
          <w:sz w:val="28"/>
          <w:szCs w:val="28"/>
          <w:lang w:val="uk-UA" w:eastAsia="en-US"/>
        </w:rPr>
        <w:t>2.</w:t>
      </w:r>
      <w:r w:rsidRPr="00C57D23">
        <w:rPr>
          <w:rFonts w:cs="Times New Roman"/>
          <w:b/>
          <w:sz w:val="28"/>
          <w:szCs w:val="28"/>
          <w:lang w:val="uk-UA" w:eastAsia="en-US"/>
        </w:rPr>
        <w:t>Слухали:</w:t>
      </w:r>
      <w:r w:rsidRPr="00C57D23">
        <w:rPr>
          <w:rFonts w:cs="Times New Roman"/>
          <w:sz w:val="28"/>
          <w:szCs w:val="28"/>
          <w:lang w:val="uk-UA" w:eastAsia="en-US"/>
        </w:rPr>
        <w:t xml:space="preserve"> </w:t>
      </w:r>
      <w:r>
        <w:rPr>
          <w:rFonts w:eastAsia="Times New Roman" w:cs="Times New Roman"/>
          <w:noProof/>
          <w:sz w:val="28"/>
          <w:szCs w:val="28"/>
          <w:lang w:val="uk-UA" w:eastAsia="uk-UA"/>
        </w:rPr>
        <w:t>Хоменко І.В., яка проінформувала з питання п</w:t>
      </w:r>
      <w:r w:rsidRPr="00235CF9">
        <w:rPr>
          <w:rFonts w:eastAsia="Times New Roman" w:cs="Times New Roman"/>
          <w:noProof/>
          <w:sz w:val="28"/>
          <w:szCs w:val="28"/>
          <w:lang w:val="uk-UA" w:eastAsia="uk-UA"/>
        </w:rPr>
        <w:t xml:space="preserve">ро </w:t>
      </w:r>
      <w:r w:rsidR="00235CF9" w:rsidRPr="00235CF9">
        <w:rPr>
          <w:rFonts w:eastAsia="Times New Roman" w:cs="Times New Roman"/>
          <w:noProof/>
          <w:sz w:val="28"/>
          <w:szCs w:val="28"/>
          <w:lang w:val="uk-UA" w:eastAsia="uk-UA"/>
        </w:rPr>
        <w:t>Програму розвитку дорожньої інфраструктури і фінансування робіт, повязаних з будівництвом, реконструкцією, ремонтом та утриманням автомобільних доріг місцевого значення в Житомирській області на 2022-2024 роки»</w:t>
      </w:r>
      <w:r>
        <w:rPr>
          <w:rFonts w:eastAsia="Times New Roman" w:cs="Times New Roman"/>
          <w:noProof/>
          <w:sz w:val="28"/>
          <w:szCs w:val="28"/>
          <w:lang w:val="uk-UA" w:eastAsia="uk-UA"/>
        </w:rPr>
        <w:t>.</w:t>
      </w:r>
    </w:p>
    <w:p w:rsidR="007A004E" w:rsidRPr="00216EA8" w:rsidRDefault="007A004E" w:rsidP="00F064A3">
      <w:pPr>
        <w:ind w:firstLine="851"/>
        <w:jc w:val="both"/>
        <w:rPr>
          <w:rFonts w:cs="Times New Roman"/>
          <w:sz w:val="28"/>
          <w:szCs w:val="28"/>
          <w:lang w:val="uk-UA" w:eastAsia="en-US"/>
        </w:rPr>
      </w:pPr>
      <w:r w:rsidRPr="00C57D23">
        <w:rPr>
          <w:rFonts w:cs="Times New Roman"/>
          <w:b/>
          <w:sz w:val="28"/>
          <w:szCs w:val="28"/>
          <w:lang w:val="uk-UA" w:eastAsia="en-US"/>
        </w:rPr>
        <w:t>Вирішили:</w:t>
      </w:r>
      <w:r w:rsidRPr="00216EA8">
        <w:rPr>
          <w:rFonts w:cs="Times New Roman"/>
          <w:sz w:val="28"/>
          <w:szCs w:val="28"/>
          <w:lang w:val="uk-UA" w:eastAsia="en-US"/>
        </w:rPr>
        <w:t>Рекомендувати погодити проєкт рішення з даного питання та внести його на розгляд обласної ради.</w:t>
      </w:r>
    </w:p>
    <w:p w:rsidR="007A004E" w:rsidRPr="00216EA8" w:rsidRDefault="007A004E" w:rsidP="00F064A3">
      <w:pPr>
        <w:ind w:firstLine="851"/>
        <w:jc w:val="right"/>
        <w:rPr>
          <w:rFonts w:cs="Times New Roman"/>
          <w:sz w:val="28"/>
          <w:szCs w:val="28"/>
          <w:lang w:val="uk-UA" w:eastAsia="en-US"/>
        </w:rPr>
      </w:pPr>
      <w:r>
        <w:rPr>
          <w:rFonts w:cs="Times New Roman"/>
          <w:sz w:val="28"/>
          <w:szCs w:val="28"/>
          <w:lang w:val="uk-UA" w:eastAsia="en-US"/>
        </w:rPr>
        <w:t>Одноголосно.</w:t>
      </w:r>
    </w:p>
    <w:p w:rsidR="00235CF9" w:rsidRDefault="00891138" w:rsidP="00F064A3">
      <w:pPr>
        <w:ind w:firstLine="851"/>
        <w:jc w:val="both"/>
        <w:rPr>
          <w:rFonts w:eastAsia="Times New Roman" w:cs="Times New Roman"/>
          <w:noProof/>
          <w:sz w:val="28"/>
          <w:szCs w:val="28"/>
          <w:lang w:val="uk-UA" w:eastAsia="uk-UA"/>
        </w:rPr>
      </w:pPr>
      <w:r>
        <w:rPr>
          <w:rFonts w:eastAsia="Times New Roman" w:cs="Times New Roman"/>
          <w:noProof/>
          <w:sz w:val="28"/>
          <w:szCs w:val="28"/>
          <w:lang w:val="uk-UA" w:eastAsia="uk-UA"/>
        </w:rPr>
        <w:tab/>
        <w:t>3.</w:t>
      </w:r>
      <w:r w:rsidR="00002741">
        <w:rPr>
          <w:rFonts w:eastAsia="Times New Roman" w:cs="Times New Roman"/>
          <w:noProof/>
          <w:sz w:val="28"/>
          <w:szCs w:val="28"/>
          <w:lang w:val="uk-UA" w:eastAsia="uk-UA"/>
        </w:rPr>
        <w:t xml:space="preserve"> </w:t>
      </w:r>
      <w:r w:rsidR="000A1711" w:rsidRPr="00C57D23">
        <w:rPr>
          <w:rFonts w:cs="Times New Roman"/>
          <w:b/>
          <w:sz w:val="28"/>
          <w:szCs w:val="28"/>
          <w:lang w:val="uk-UA" w:eastAsia="en-US"/>
        </w:rPr>
        <w:t>Слухали:</w:t>
      </w:r>
      <w:r w:rsidR="000A1711" w:rsidRPr="00C57D23">
        <w:rPr>
          <w:rFonts w:cs="Times New Roman"/>
          <w:sz w:val="28"/>
          <w:szCs w:val="28"/>
          <w:lang w:val="uk-UA" w:eastAsia="en-US"/>
        </w:rPr>
        <w:t xml:space="preserve"> </w:t>
      </w:r>
      <w:r w:rsidR="000A1711">
        <w:rPr>
          <w:rFonts w:eastAsia="Times New Roman" w:cs="Times New Roman"/>
          <w:noProof/>
          <w:sz w:val="28"/>
          <w:szCs w:val="28"/>
          <w:lang w:val="uk-UA" w:eastAsia="uk-UA"/>
        </w:rPr>
        <w:t>Грищук О.А., яка проінформувала з питання п</w:t>
      </w:r>
      <w:r w:rsidR="000A1711" w:rsidRPr="00235CF9">
        <w:rPr>
          <w:rFonts w:eastAsia="Times New Roman" w:cs="Times New Roman"/>
          <w:noProof/>
          <w:sz w:val="28"/>
          <w:szCs w:val="28"/>
          <w:lang w:val="uk-UA" w:eastAsia="uk-UA"/>
        </w:rPr>
        <w:t xml:space="preserve">ро </w:t>
      </w:r>
      <w:r w:rsidR="00235CF9" w:rsidRPr="00235CF9">
        <w:rPr>
          <w:rFonts w:eastAsia="Times New Roman" w:cs="Times New Roman"/>
          <w:noProof/>
          <w:sz w:val="28"/>
          <w:szCs w:val="28"/>
          <w:lang w:val="uk-UA" w:eastAsia="uk-UA"/>
        </w:rPr>
        <w:t>обласну цільову програму  підтримки сімї, забезпечення рівних прав та можливостей жінок і чоловіків на 2022 рік».</w:t>
      </w:r>
    </w:p>
    <w:p w:rsidR="00002741" w:rsidRPr="00216EA8" w:rsidRDefault="00891138" w:rsidP="00F064A3">
      <w:pPr>
        <w:ind w:firstLine="851"/>
        <w:jc w:val="both"/>
        <w:rPr>
          <w:rFonts w:cs="Times New Roman"/>
          <w:sz w:val="28"/>
          <w:szCs w:val="28"/>
          <w:lang w:val="uk-UA" w:eastAsia="en-US"/>
        </w:rPr>
      </w:pPr>
      <w:r>
        <w:rPr>
          <w:rFonts w:cs="Times New Roman"/>
          <w:b/>
          <w:sz w:val="28"/>
          <w:szCs w:val="28"/>
          <w:lang w:val="uk-UA" w:eastAsia="en-US"/>
        </w:rPr>
        <w:tab/>
      </w:r>
      <w:r w:rsidR="00002741" w:rsidRPr="00C57D23">
        <w:rPr>
          <w:rFonts w:cs="Times New Roman"/>
          <w:b/>
          <w:sz w:val="28"/>
          <w:szCs w:val="28"/>
          <w:lang w:val="uk-UA" w:eastAsia="en-US"/>
        </w:rPr>
        <w:t>Вирішили:</w:t>
      </w:r>
      <w:r w:rsidR="00002741" w:rsidRPr="00216EA8">
        <w:rPr>
          <w:rFonts w:cs="Times New Roman"/>
          <w:sz w:val="28"/>
          <w:szCs w:val="28"/>
          <w:lang w:val="uk-UA" w:eastAsia="en-US"/>
        </w:rPr>
        <w:t>Рекомендувати погодити проєкт рішення з даного питання та внести його на розгляд обласної ради.</w:t>
      </w:r>
    </w:p>
    <w:p w:rsidR="00002741" w:rsidRPr="00216EA8" w:rsidRDefault="00002741" w:rsidP="00F064A3">
      <w:pPr>
        <w:ind w:firstLine="851"/>
        <w:jc w:val="right"/>
        <w:rPr>
          <w:rFonts w:cs="Times New Roman"/>
          <w:sz w:val="28"/>
          <w:szCs w:val="28"/>
          <w:lang w:val="uk-UA" w:eastAsia="en-US"/>
        </w:rPr>
      </w:pPr>
      <w:r>
        <w:rPr>
          <w:rFonts w:cs="Times New Roman"/>
          <w:sz w:val="28"/>
          <w:szCs w:val="28"/>
          <w:lang w:val="uk-UA" w:eastAsia="en-US"/>
        </w:rPr>
        <w:t>Одноголосно.</w:t>
      </w:r>
    </w:p>
    <w:p w:rsidR="00235CF9" w:rsidRPr="00235CF9" w:rsidRDefault="00891138" w:rsidP="00F064A3">
      <w:pPr>
        <w:ind w:firstLine="851"/>
        <w:jc w:val="both"/>
        <w:rPr>
          <w:rFonts w:eastAsia="Times New Roman" w:cs="Times New Roman"/>
          <w:noProof/>
          <w:sz w:val="28"/>
          <w:szCs w:val="28"/>
          <w:lang w:val="uk-UA" w:eastAsia="uk-UA"/>
        </w:rPr>
      </w:pPr>
      <w:r>
        <w:rPr>
          <w:rFonts w:cs="Times New Roman"/>
          <w:b/>
          <w:sz w:val="28"/>
          <w:szCs w:val="28"/>
          <w:lang w:val="uk-UA" w:eastAsia="en-US"/>
        </w:rPr>
        <w:tab/>
        <w:t>4.</w:t>
      </w:r>
      <w:r w:rsidRPr="00C57D23">
        <w:rPr>
          <w:rFonts w:cs="Times New Roman"/>
          <w:b/>
          <w:sz w:val="28"/>
          <w:szCs w:val="28"/>
          <w:lang w:val="uk-UA" w:eastAsia="en-US"/>
        </w:rPr>
        <w:t>Слухали:</w:t>
      </w:r>
      <w:r w:rsidRPr="00C57D23">
        <w:rPr>
          <w:rFonts w:cs="Times New Roman"/>
          <w:sz w:val="28"/>
          <w:szCs w:val="28"/>
          <w:lang w:val="uk-UA" w:eastAsia="en-US"/>
        </w:rPr>
        <w:t xml:space="preserve"> </w:t>
      </w:r>
      <w:r>
        <w:rPr>
          <w:rFonts w:eastAsia="Times New Roman" w:cs="Times New Roman"/>
          <w:noProof/>
          <w:sz w:val="28"/>
          <w:szCs w:val="28"/>
          <w:lang w:val="uk-UA" w:eastAsia="uk-UA"/>
        </w:rPr>
        <w:t>Грищук О.А., яка проінформувала з питання п</w:t>
      </w:r>
      <w:r w:rsidRPr="00235CF9">
        <w:rPr>
          <w:rFonts w:eastAsia="Times New Roman" w:cs="Times New Roman"/>
          <w:noProof/>
          <w:sz w:val="28"/>
          <w:szCs w:val="28"/>
          <w:lang w:val="uk-UA" w:eastAsia="uk-UA"/>
        </w:rPr>
        <w:t>ро</w:t>
      </w:r>
      <w:r w:rsidR="00235CF9" w:rsidRPr="00235CF9">
        <w:rPr>
          <w:rFonts w:eastAsia="Times New Roman" w:cs="Times New Roman"/>
          <w:noProof/>
          <w:sz w:val="28"/>
          <w:szCs w:val="28"/>
          <w:lang w:val="uk-UA" w:eastAsia="uk-UA"/>
        </w:rPr>
        <w:t xml:space="preserve"> обласну цільову програму з питань запобігання та протидії домашньому насильству та протидії торгівлі людьми на 2022 рік.</w:t>
      </w:r>
    </w:p>
    <w:p w:rsidR="00002741" w:rsidRPr="00216EA8" w:rsidRDefault="00E07735" w:rsidP="00F064A3">
      <w:pPr>
        <w:ind w:firstLine="851"/>
        <w:jc w:val="both"/>
        <w:rPr>
          <w:rFonts w:cs="Times New Roman"/>
          <w:sz w:val="28"/>
          <w:szCs w:val="28"/>
          <w:lang w:val="uk-UA" w:eastAsia="en-US"/>
        </w:rPr>
      </w:pPr>
      <w:r>
        <w:rPr>
          <w:rFonts w:cs="Times New Roman"/>
          <w:b/>
          <w:sz w:val="28"/>
          <w:szCs w:val="28"/>
          <w:lang w:val="uk-UA" w:eastAsia="en-US"/>
        </w:rPr>
        <w:t xml:space="preserve">5. </w:t>
      </w:r>
      <w:r w:rsidR="00891138" w:rsidRPr="00C57D23">
        <w:rPr>
          <w:rFonts w:cs="Times New Roman"/>
          <w:b/>
          <w:sz w:val="28"/>
          <w:szCs w:val="28"/>
          <w:lang w:val="uk-UA" w:eastAsia="en-US"/>
        </w:rPr>
        <w:t>Слухали:</w:t>
      </w:r>
      <w:r w:rsidR="00891138" w:rsidRPr="00C57D23">
        <w:rPr>
          <w:rFonts w:cs="Times New Roman"/>
          <w:sz w:val="28"/>
          <w:szCs w:val="28"/>
          <w:lang w:val="uk-UA" w:eastAsia="en-US"/>
        </w:rPr>
        <w:t xml:space="preserve"> </w:t>
      </w:r>
      <w:r w:rsidR="00891138">
        <w:rPr>
          <w:rFonts w:eastAsia="Times New Roman" w:cs="Times New Roman"/>
          <w:noProof/>
          <w:sz w:val="28"/>
          <w:szCs w:val="28"/>
          <w:lang w:val="uk-UA" w:eastAsia="uk-UA"/>
        </w:rPr>
        <w:t>Грищук О.А., яка проінформувала з питання п</w:t>
      </w:r>
      <w:r w:rsidR="00891138" w:rsidRPr="00235CF9">
        <w:rPr>
          <w:rFonts w:eastAsia="Times New Roman" w:cs="Times New Roman"/>
          <w:noProof/>
          <w:sz w:val="28"/>
          <w:szCs w:val="28"/>
          <w:lang w:val="uk-UA" w:eastAsia="uk-UA"/>
        </w:rPr>
        <w:t xml:space="preserve">ро </w:t>
      </w:r>
      <w:r w:rsidR="00235CF9" w:rsidRPr="00235CF9">
        <w:rPr>
          <w:rFonts w:eastAsia="Calibri" w:cs="Times New Roman"/>
          <w:sz w:val="28"/>
          <w:szCs w:val="28"/>
          <w:lang w:val="uk-UA" w:eastAsia="en-US"/>
        </w:rPr>
        <w:t>Програму соціального захисту населення</w:t>
      </w:r>
      <w:r w:rsidR="00235CF9" w:rsidRPr="00235CF9">
        <w:rPr>
          <w:rFonts w:eastAsia="Times New Roman" w:cs="Times New Roman"/>
          <w:sz w:val="28"/>
          <w:szCs w:val="28"/>
          <w:lang w:val="uk-UA"/>
        </w:rPr>
        <w:t xml:space="preserve"> </w:t>
      </w:r>
      <w:r w:rsidR="00235CF9" w:rsidRPr="00235CF9">
        <w:rPr>
          <w:rFonts w:eastAsia="Calibri" w:cs="Times New Roman"/>
          <w:sz w:val="28"/>
          <w:szCs w:val="28"/>
          <w:lang w:val="uk-UA" w:eastAsia="en-US"/>
        </w:rPr>
        <w:t>Житомирської області на 2022 рік.</w:t>
      </w:r>
      <w:r w:rsidR="00002741" w:rsidRPr="00002741">
        <w:rPr>
          <w:rFonts w:cs="Times New Roman"/>
          <w:b/>
          <w:sz w:val="28"/>
          <w:szCs w:val="28"/>
          <w:lang w:val="uk-UA" w:eastAsia="en-US"/>
        </w:rPr>
        <w:t xml:space="preserve"> </w:t>
      </w:r>
      <w:r>
        <w:rPr>
          <w:rFonts w:cs="Times New Roman"/>
          <w:b/>
          <w:sz w:val="28"/>
          <w:szCs w:val="28"/>
          <w:lang w:val="uk-UA" w:eastAsia="en-US"/>
        </w:rPr>
        <w:tab/>
      </w:r>
      <w:r w:rsidR="00002741" w:rsidRPr="00C57D23">
        <w:rPr>
          <w:rFonts w:cs="Times New Roman"/>
          <w:b/>
          <w:sz w:val="28"/>
          <w:szCs w:val="28"/>
          <w:lang w:val="uk-UA" w:eastAsia="en-US"/>
        </w:rPr>
        <w:t>Вирішили:</w:t>
      </w:r>
      <w:r w:rsidR="00002741" w:rsidRPr="00216EA8">
        <w:rPr>
          <w:rFonts w:cs="Times New Roman"/>
          <w:sz w:val="28"/>
          <w:szCs w:val="28"/>
          <w:lang w:val="uk-UA" w:eastAsia="en-US"/>
        </w:rPr>
        <w:t>Рекомендувати погодити проєкт рішення з даного питання та внести його на розгляд обласної ради.</w:t>
      </w:r>
    </w:p>
    <w:p w:rsidR="00002741" w:rsidRPr="00216EA8" w:rsidRDefault="00002741" w:rsidP="00F064A3">
      <w:pPr>
        <w:ind w:firstLine="851"/>
        <w:jc w:val="right"/>
        <w:rPr>
          <w:rFonts w:cs="Times New Roman"/>
          <w:sz w:val="28"/>
          <w:szCs w:val="28"/>
          <w:lang w:val="uk-UA" w:eastAsia="en-US"/>
        </w:rPr>
      </w:pPr>
      <w:r>
        <w:rPr>
          <w:rFonts w:cs="Times New Roman"/>
          <w:sz w:val="28"/>
          <w:szCs w:val="28"/>
          <w:lang w:val="uk-UA" w:eastAsia="en-US"/>
        </w:rPr>
        <w:t>Одноголосно.</w:t>
      </w:r>
    </w:p>
    <w:p w:rsidR="00D83150" w:rsidRDefault="00E07735" w:rsidP="00F064A3">
      <w:pPr>
        <w:ind w:firstLine="851"/>
        <w:jc w:val="both"/>
        <w:rPr>
          <w:rFonts w:cs="Times New Roman"/>
          <w:b/>
          <w:sz w:val="28"/>
          <w:szCs w:val="28"/>
          <w:lang w:val="uk-UA" w:eastAsia="en-US"/>
        </w:rPr>
      </w:pPr>
      <w:r>
        <w:rPr>
          <w:rFonts w:eastAsia="Calibri" w:cs="Times New Roman"/>
          <w:sz w:val="28"/>
          <w:szCs w:val="28"/>
          <w:lang w:val="uk-UA" w:eastAsia="en-US"/>
        </w:rPr>
        <w:tab/>
      </w:r>
      <w:r w:rsidR="00D83150">
        <w:rPr>
          <w:rFonts w:eastAsia="Calibri" w:cs="Times New Roman"/>
          <w:sz w:val="28"/>
          <w:szCs w:val="28"/>
          <w:lang w:val="uk-UA" w:eastAsia="en-US"/>
        </w:rPr>
        <w:t>6.</w:t>
      </w:r>
      <w:r w:rsidRPr="00C57D23">
        <w:rPr>
          <w:rFonts w:cs="Times New Roman"/>
          <w:b/>
          <w:sz w:val="28"/>
          <w:szCs w:val="28"/>
          <w:lang w:val="uk-UA" w:eastAsia="en-US"/>
        </w:rPr>
        <w:t>Слухали:</w:t>
      </w:r>
      <w:r w:rsidRPr="00C57D23">
        <w:rPr>
          <w:rFonts w:cs="Times New Roman"/>
          <w:sz w:val="28"/>
          <w:szCs w:val="28"/>
          <w:lang w:val="uk-UA" w:eastAsia="en-US"/>
        </w:rPr>
        <w:t xml:space="preserve"> </w:t>
      </w:r>
      <w:r w:rsidR="00D83150">
        <w:rPr>
          <w:rFonts w:eastAsia="Times New Roman" w:cs="Times New Roman"/>
          <w:noProof/>
          <w:sz w:val="28"/>
          <w:szCs w:val="28"/>
          <w:lang w:val="uk-UA" w:eastAsia="uk-UA"/>
        </w:rPr>
        <w:t>Осипович Н.Є</w:t>
      </w:r>
      <w:r>
        <w:rPr>
          <w:rFonts w:eastAsia="Times New Roman" w:cs="Times New Roman"/>
          <w:noProof/>
          <w:sz w:val="28"/>
          <w:szCs w:val="28"/>
          <w:lang w:val="uk-UA" w:eastAsia="uk-UA"/>
        </w:rPr>
        <w:t>., яка проінформувала з питання п</w:t>
      </w:r>
      <w:r w:rsidRPr="00235CF9">
        <w:rPr>
          <w:rFonts w:eastAsia="Times New Roman" w:cs="Times New Roman"/>
          <w:noProof/>
          <w:sz w:val="28"/>
          <w:szCs w:val="28"/>
          <w:lang w:val="uk-UA" w:eastAsia="uk-UA"/>
        </w:rPr>
        <w:t xml:space="preserve">ро </w:t>
      </w:r>
      <w:r w:rsidR="00235CF9" w:rsidRPr="00235CF9">
        <w:rPr>
          <w:rFonts w:eastAsia="Calibri" w:cs="Times New Roman"/>
          <w:sz w:val="28"/>
          <w:szCs w:val="28"/>
          <w:lang w:val="uk-UA" w:eastAsia="en-US"/>
        </w:rPr>
        <w:t xml:space="preserve"> внесення змін  до рішення обласної ради від 24.12.2020 №21 «Про Програму розвитку системи освіти  Житомирської області на 2021-2025 роки.</w:t>
      </w:r>
      <w:r w:rsidR="00002741" w:rsidRPr="00002741">
        <w:rPr>
          <w:rFonts w:cs="Times New Roman"/>
          <w:b/>
          <w:sz w:val="28"/>
          <w:szCs w:val="28"/>
          <w:lang w:val="uk-UA" w:eastAsia="en-US"/>
        </w:rPr>
        <w:t xml:space="preserve"> </w:t>
      </w:r>
    </w:p>
    <w:p w:rsidR="00002741" w:rsidRPr="00216EA8" w:rsidRDefault="00D83150" w:rsidP="00F064A3">
      <w:pPr>
        <w:ind w:firstLine="851"/>
        <w:jc w:val="both"/>
        <w:rPr>
          <w:rFonts w:cs="Times New Roman"/>
          <w:sz w:val="28"/>
          <w:szCs w:val="28"/>
          <w:lang w:val="uk-UA" w:eastAsia="en-US"/>
        </w:rPr>
      </w:pPr>
      <w:r>
        <w:rPr>
          <w:rFonts w:cs="Times New Roman"/>
          <w:b/>
          <w:sz w:val="28"/>
          <w:szCs w:val="28"/>
          <w:lang w:val="uk-UA" w:eastAsia="en-US"/>
        </w:rPr>
        <w:tab/>
      </w:r>
      <w:r w:rsidR="00002741" w:rsidRPr="00C57D23">
        <w:rPr>
          <w:rFonts w:cs="Times New Roman"/>
          <w:b/>
          <w:sz w:val="28"/>
          <w:szCs w:val="28"/>
          <w:lang w:val="uk-UA" w:eastAsia="en-US"/>
        </w:rPr>
        <w:t>Вирішили:</w:t>
      </w:r>
      <w:r w:rsidR="00002741" w:rsidRPr="00216EA8">
        <w:rPr>
          <w:rFonts w:cs="Times New Roman"/>
          <w:sz w:val="28"/>
          <w:szCs w:val="28"/>
          <w:lang w:val="uk-UA" w:eastAsia="en-US"/>
        </w:rPr>
        <w:t>Рекомендувати погодити проєкт рішення з даного питання та внести його на розгляд обласної ради.</w:t>
      </w:r>
    </w:p>
    <w:p w:rsidR="00002741" w:rsidRPr="00E1643F" w:rsidRDefault="00002741" w:rsidP="00E1643F">
      <w:pPr>
        <w:ind w:firstLine="851"/>
        <w:jc w:val="right"/>
        <w:rPr>
          <w:rFonts w:cs="Times New Roman"/>
          <w:sz w:val="28"/>
          <w:szCs w:val="28"/>
          <w:lang w:val="uk-UA" w:eastAsia="en-US"/>
        </w:rPr>
      </w:pPr>
      <w:r>
        <w:rPr>
          <w:rFonts w:cs="Times New Roman"/>
          <w:sz w:val="28"/>
          <w:szCs w:val="28"/>
          <w:lang w:val="uk-UA" w:eastAsia="en-US"/>
        </w:rPr>
        <w:t>Одноголосно.</w:t>
      </w:r>
    </w:p>
    <w:p w:rsidR="00002741" w:rsidRPr="00216EA8" w:rsidRDefault="002A35CE" w:rsidP="00F064A3">
      <w:pPr>
        <w:ind w:firstLine="851"/>
        <w:jc w:val="both"/>
        <w:rPr>
          <w:rFonts w:cs="Times New Roman"/>
          <w:sz w:val="28"/>
          <w:szCs w:val="28"/>
          <w:lang w:val="uk-UA" w:eastAsia="en-US"/>
        </w:rPr>
      </w:pPr>
      <w:r>
        <w:rPr>
          <w:rFonts w:eastAsia="Calibri" w:cs="Times New Roman"/>
          <w:sz w:val="28"/>
          <w:szCs w:val="28"/>
          <w:lang w:val="uk-UA" w:eastAsia="en-US"/>
        </w:rPr>
        <w:tab/>
        <w:t xml:space="preserve">7. </w:t>
      </w:r>
      <w:r w:rsidRPr="00C57D23">
        <w:rPr>
          <w:rFonts w:cs="Times New Roman"/>
          <w:b/>
          <w:sz w:val="28"/>
          <w:szCs w:val="28"/>
          <w:lang w:val="uk-UA" w:eastAsia="en-US"/>
        </w:rPr>
        <w:t>Слухали:</w:t>
      </w:r>
      <w:r w:rsidRPr="00C57D23">
        <w:rPr>
          <w:rFonts w:cs="Times New Roman"/>
          <w:sz w:val="28"/>
          <w:szCs w:val="28"/>
          <w:lang w:val="uk-UA" w:eastAsia="en-US"/>
        </w:rPr>
        <w:t xml:space="preserve"> </w:t>
      </w:r>
      <w:r>
        <w:rPr>
          <w:rFonts w:eastAsia="Times New Roman" w:cs="Times New Roman"/>
          <w:noProof/>
          <w:sz w:val="28"/>
          <w:szCs w:val="28"/>
          <w:lang w:val="uk-UA" w:eastAsia="uk-UA"/>
        </w:rPr>
        <w:t>Дембіцьку І.Л.,  яка проінформувала з питання п</w:t>
      </w:r>
      <w:r w:rsidRPr="00235CF9">
        <w:rPr>
          <w:rFonts w:eastAsia="Times New Roman" w:cs="Times New Roman"/>
          <w:noProof/>
          <w:sz w:val="28"/>
          <w:szCs w:val="28"/>
          <w:lang w:val="uk-UA" w:eastAsia="uk-UA"/>
        </w:rPr>
        <w:t xml:space="preserve">ро </w:t>
      </w:r>
      <w:r w:rsidR="00235CF9" w:rsidRPr="00235CF9">
        <w:rPr>
          <w:rFonts w:eastAsia="Calibri" w:cs="Times New Roman"/>
          <w:sz w:val="28"/>
          <w:szCs w:val="28"/>
          <w:lang w:val="uk-UA" w:eastAsia="en-US"/>
        </w:rPr>
        <w:t>обласну комунікаційну Програму «Відкрита влада» на 2022-2026 роки.</w:t>
      </w:r>
      <w:r w:rsidR="00002741" w:rsidRPr="00002741">
        <w:rPr>
          <w:rFonts w:cs="Times New Roman"/>
          <w:b/>
          <w:sz w:val="28"/>
          <w:szCs w:val="28"/>
          <w:lang w:val="uk-UA" w:eastAsia="en-US"/>
        </w:rPr>
        <w:t xml:space="preserve"> </w:t>
      </w:r>
      <w:r>
        <w:rPr>
          <w:rFonts w:cs="Times New Roman"/>
          <w:b/>
          <w:sz w:val="28"/>
          <w:szCs w:val="28"/>
          <w:lang w:val="uk-UA" w:eastAsia="en-US"/>
        </w:rPr>
        <w:tab/>
      </w:r>
      <w:r w:rsidR="00002741" w:rsidRPr="00C57D23">
        <w:rPr>
          <w:rFonts w:cs="Times New Roman"/>
          <w:b/>
          <w:sz w:val="28"/>
          <w:szCs w:val="28"/>
          <w:lang w:val="uk-UA" w:eastAsia="en-US"/>
        </w:rPr>
        <w:t>Вирішили:</w:t>
      </w:r>
      <w:r w:rsidR="00002741" w:rsidRPr="00216EA8">
        <w:rPr>
          <w:rFonts w:cs="Times New Roman"/>
          <w:sz w:val="28"/>
          <w:szCs w:val="28"/>
          <w:lang w:val="uk-UA" w:eastAsia="en-US"/>
        </w:rPr>
        <w:t>Рекомендувати погодити проєкт рішення з даного питання та внести його на розгляд обласної ради.</w:t>
      </w:r>
    </w:p>
    <w:p w:rsidR="00002741" w:rsidRPr="00216EA8" w:rsidRDefault="00002741" w:rsidP="00F064A3">
      <w:pPr>
        <w:ind w:firstLine="851"/>
        <w:jc w:val="right"/>
        <w:rPr>
          <w:rFonts w:cs="Times New Roman"/>
          <w:sz w:val="28"/>
          <w:szCs w:val="28"/>
          <w:lang w:val="uk-UA" w:eastAsia="en-US"/>
        </w:rPr>
      </w:pPr>
      <w:r>
        <w:rPr>
          <w:rFonts w:cs="Times New Roman"/>
          <w:sz w:val="28"/>
          <w:szCs w:val="28"/>
          <w:lang w:val="uk-UA" w:eastAsia="en-US"/>
        </w:rPr>
        <w:t>Одноголосно.</w:t>
      </w:r>
    </w:p>
    <w:p w:rsidR="00002741" w:rsidRPr="00216EA8" w:rsidRDefault="002A35CE" w:rsidP="00F064A3">
      <w:pPr>
        <w:ind w:firstLine="851"/>
        <w:jc w:val="both"/>
        <w:rPr>
          <w:rFonts w:cs="Times New Roman"/>
          <w:sz w:val="28"/>
          <w:szCs w:val="28"/>
          <w:lang w:val="uk-UA" w:eastAsia="en-US"/>
        </w:rPr>
      </w:pPr>
      <w:r>
        <w:rPr>
          <w:rFonts w:cs="Times New Roman"/>
          <w:b/>
          <w:sz w:val="28"/>
          <w:szCs w:val="28"/>
          <w:lang w:val="uk-UA" w:eastAsia="en-US"/>
        </w:rPr>
        <w:tab/>
      </w:r>
      <w:r w:rsidR="00255FFB">
        <w:rPr>
          <w:rFonts w:cs="Times New Roman"/>
          <w:b/>
          <w:sz w:val="28"/>
          <w:szCs w:val="28"/>
          <w:lang w:val="uk-UA" w:eastAsia="en-US"/>
        </w:rPr>
        <w:t>8.</w:t>
      </w:r>
      <w:r w:rsidRPr="00C57D23">
        <w:rPr>
          <w:rFonts w:cs="Times New Roman"/>
          <w:b/>
          <w:sz w:val="28"/>
          <w:szCs w:val="28"/>
          <w:lang w:val="uk-UA" w:eastAsia="en-US"/>
        </w:rPr>
        <w:t>Слухали:</w:t>
      </w:r>
      <w:r w:rsidRPr="00C57D23">
        <w:rPr>
          <w:rFonts w:cs="Times New Roman"/>
          <w:sz w:val="28"/>
          <w:szCs w:val="28"/>
          <w:lang w:val="uk-UA" w:eastAsia="en-US"/>
        </w:rPr>
        <w:t xml:space="preserve"> </w:t>
      </w:r>
      <w:r w:rsidR="00255FFB" w:rsidRPr="00235CF9">
        <w:rPr>
          <w:rFonts w:eastAsia="Times New Roman" w:cs="Times New Roman"/>
          <w:noProof/>
          <w:sz w:val="28"/>
          <w:szCs w:val="28"/>
          <w:lang w:val="uk-UA" w:eastAsia="uk-UA"/>
        </w:rPr>
        <w:t>Кацімон</w:t>
      </w:r>
      <w:r w:rsidR="00255FFB" w:rsidRPr="00255FFB">
        <w:rPr>
          <w:rFonts w:eastAsia="Times New Roman" w:cs="Times New Roman"/>
          <w:noProof/>
          <w:sz w:val="28"/>
          <w:szCs w:val="28"/>
          <w:lang w:val="uk-UA" w:eastAsia="uk-UA"/>
        </w:rPr>
        <w:t xml:space="preserve"> </w:t>
      </w:r>
      <w:r w:rsidR="00255FFB">
        <w:rPr>
          <w:rFonts w:eastAsia="Times New Roman" w:cs="Times New Roman"/>
          <w:noProof/>
          <w:sz w:val="28"/>
          <w:szCs w:val="28"/>
          <w:lang w:val="uk-UA" w:eastAsia="uk-UA"/>
        </w:rPr>
        <w:t xml:space="preserve">І.М., </w:t>
      </w:r>
      <w:r>
        <w:rPr>
          <w:rFonts w:eastAsia="Times New Roman" w:cs="Times New Roman"/>
          <w:noProof/>
          <w:sz w:val="28"/>
          <w:szCs w:val="28"/>
          <w:lang w:val="uk-UA" w:eastAsia="uk-UA"/>
        </w:rPr>
        <w:t>яка проінформувала з питання п</w:t>
      </w:r>
      <w:r w:rsidRPr="00235CF9">
        <w:rPr>
          <w:rFonts w:eastAsia="Times New Roman" w:cs="Times New Roman"/>
          <w:noProof/>
          <w:sz w:val="28"/>
          <w:szCs w:val="28"/>
          <w:lang w:val="uk-UA" w:eastAsia="uk-UA"/>
        </w:rPr>
        <w:t xml:space="preserve">ро </w:t>
      </w:r>
      <w:r w:rsidR="00235CF9" w:rsidRPr="00235CF9">
        <w:rPr>
          <w:rFonts w:eastAsia="Calibri" w:cs="Times New Roman"/>
          <w:sz w:val="28"/>
          <w:szCs w:val="28"/>
          <w:lang w:val="uk-UA" w:eastAsia="en-US"/>
        </w:rPr>
        <w:t>Програму інформатизації Житомирської області на 2022-2024 роки.</w:t>
      </w:r>
      <w:r w:rsidR="00002741" w:rsidRPr="00002741">
        <w:rPr>
          <w:rFonts w:cs="Times New Roman"/>
          <w:b/>
          <w:sz w:val="28"/>
          <w:szCs w:val="28"/>
          <w:lang w:val="uk-UA" w:eastAsia="en-US"/>
        </w:rPr>
        <w:t xml:space="preserve"> </w:t>
      </w:r>
      <w:r w:rsidR="00255FFB">
        <w:rPr>
          <w:rFonts w:cs="Times New Roman"/>
          <w:b/>
          <w:sz w:val="28"/>
          <w:szCs w:val="28"/>
          <w:lang w:val="uk-UA" w:eastAsia="en-US"/>
        </w:rPr>
        <w:tab/>
      </w:r>
      <w:r w:rsidR="00002741" w:rsidRPr="00C57D23">
        <w:rPr>
          <w:rFonts w:cs="Times New Roman"/>
          <w:b/>
          <w:sz w:val="28"/>
          <w:szCs w:val="28"/>
          <w:lang w:val="uk-UA" w:eastAsia="en-US"/>
        </w:rPr>
        <w:t>Вирішили:</w:t>
      </w:r>
      <w:r w:rsidR="00002741" w:rsidRPr="00216EA8">
        <w:rPr>
          <w:rFonts w:cs="Times New Roman"/>
          <w:sz w:val="28"/>
          <w:szCs w:val="28"/>
          <w:lang w:val="uk-UA" w:eastAsia="en-US"/>
        </w:rPr>
        <w:t>Рекомендувати погодити проєкт рішення з даного питання та внести його на розгляд обласної ради.</w:t>
      </w:r>
    </w:p>
    <w:p w:rsidR="00002741" w:rsidRPr="00E1643F" w:rsidRDefault="00002741" w:rsidP="00E1643F">
      <w:pPr>
        <w:ind w:firstLine="851"/>
        <w:jc w:val="right"/>
        <w:rPr>
          <w:rFonts w:cs="Times New Roman"/>
          <w:sz w:val="28"/>
          <w:szCs w:val="28"/>
          <w:lang w:val="uk-UA" w:eastAsia="en-US"/>
        </w:rPr>
      </w:pPr>
      <w:r>
        <w:rPr>
          <w:rFonts w:cs="Times New Roman"/>
          <w:sz w:val="28"/>
          <w:szCs w:val="28"/>
          <w:lang w:val="uk-UA" w:eastAsia="en-US"/>
        </w:rPr>
        <w:t>Одноголосно.</w:t>
      </w:r>
    </w:p>
    <w:p w:rsidR="00360873" w:rsidRPr="00216EA8" w:rsidRDefault="001F28A3" w:rsidP="00F064A3">
      <w:pPr>
        <w:ind w:firstLine="851"/>
        <w:jc w:val="both"/>
        <w:rPr>
          <w:rFonts w:cs="Times New Roman"/>
          <w:sz w:val="28"/>
          <w:szCs w:val="28"/>
          <w:lang w:val="uk-UA" w:eastAsia="en-US"/>
        </w:rPr>
      </w:pPr>
      <w:r>
        <w:rPr>
          <w:rFonts w:eastAsia="Calibri" w:cs="Times New Roman"/>
          <w:sz w:val="28"/>
          <w:szCs w:val="28"/>
          <w:lang w:val="uk-UA" w:eastAsia="en-US"/>
        </w:rPr>
        <w:lastRenderedPageBreak/>
        <w:tab/>
        <w:t>9.</w:t>
      </w:r>
      <w:r w:rsidRPr="00C57D23">
        <w:rPr>
          <w:rFonts w:cs="Times New Roman"/>
          <w:b/>
          <w:sz w:val="28"/>
          <w:szCs w:val="28"/>
          <w:lang w:val="uk-UA" w:eastAsia="en-US"/>
        </w:rPr>
        <w:t>Слухали:</w:t>
      </w:r>
      <w:r w:rsidRPr="00C57D23">
        <w:rPr>
          <w:rFonts w:cs="Times New Roman"/>
          <w:sz w:val="28"/>
          <w:szCs w:val="28"/>
          <w:lang w:val="uk-UA" w:eastAsia="en-US"/>
        </w:rPr>
        <w:t xml:space="preserve"> </w:t>
      </w:r>
      <w:r>
        <w:rPr>
          <w:rFonts w:eastAsia="Times New Roman" w:cs="Times New Roman"/>
          <w:noProof/>
          <w:sz w:val="28"/>
          <w:szCs w:val="28"/>
          <w:lang w:val="uk-UA" w:eastAsia="uk-UA"/>
        </w:rPr>
        <w:t>Мошківську С.А., яка проінформувала з питання п</w:t>
      </w:r>
      <w:r w:rsidRPr="00235CF9">
        <w:rPr>
          <w:rFonts w:eastAsia="Times New Roman" w:cs="Times New Roman"/>
          <w:noProof/>
          <w:sz w:val="28"/>
          <w:szCs w:val="28"/>
          <w:lang w:val="uk-UA" w:eastAsia="uk-UA"/>
        </w:rPr>
        <w:t xml:space="preserve">ро </w:t>
      </w:r>
      <w:r w:rsidR="00235CF9" w:rsidRPr="00235CF9">
        <w:rPr>
          <w:rFonts w:eastAsia="Calibri" w:cs="Times New Roman"/>
          <w:sz w:val="28"/>
          <w:szCs w:val="28"/>
          <w:lang w:val="uk-UA" w:eastAsia="en-US"/>
        </w:rPr>
        <w:t>обласну Програму «Здоров’я населення Житомирщини на 2022 рік».</w:t>
      </w:r>
      <w:r w:rsidR="00360873" w:rsidRPr="00360873">
        <w:rPr>
          <w:rFonts w:cs="Times New Roman"/>
          <w:b/>
          <w:sz w:val="28"/>
          <w:szCs w:val="28"/>
          <w:lang w:val="uk-UA" w:eastAsia="en-US"/>
        </w:rPr>
        <w:t xml:space="preserve"> </w:t>
      </w:r>
      <w:r>
        <w:rPr>
          <w:rFonts w:cs="Times New Roman"/>
          <w:b/>
          <w:sz w:val="28"/>
          <w:szCs w:val="28"/>
          <w:lang w:val="uk-UA" w:eastAsia="en-US"/>
        </w:rPr>
        <w:tab/>
      </w:r>
      <w:r w:rsidR="00360873" w:rsidRPr="00C57D23">
        <w:rPr>
          <w:rFonts w:cs="Times New Roman"/>
          <w:b/>
          <w:sz w:val="28"/>
          <w:szCs w:val="28"/>
          <w:lang w:val="uk-UA" w:eastAsia="en-US"/>
        </w:rPr>
        <w:t>Вирішили:</w:t>
      </w:r>
      <w:r w:rsidR="00360873" w:rsidRPr="00216EA8">
        <w:rPr>
          <w:rFonts w:cs="Times New Roman"/>
          <w:sz w:val="28"/>
          <w:szCs w:val="28"/>
          <w:lang w:val="uk-UA" w:eastAsia="en-US"/>
        </w:rPr>
        <w:t>Рекомендувати погодити проєкт рішення з даного питання та внести його на розгляд обласної ради.</w:t>
      </w:r>
    </w:p>
    <w:p w:rsidR="00360873" w:rsidRPr="00E1643F" w:rsidRDefault="00360873" w:rsidP="00E1643F">
      <w:pPr>
        <w:ind w:firstLine="851"/>
        <w:jc w:val="right"/>
        <w:rPr>
          <w:rFonts w:cs="Times New Roman"/>
          <w:sz w:val="28"/>
          <w:szCs w:val="28"/>
          <w:lang w:val="uk-UA" w:eastAsia="en-US"/>
        </w:rPr>
      </w:pPr>
      <w:r>
        <w:rPr>
          <w:rFonts w:cs="Times New Roman"/>
          <w:sz w:val="28"/>
          <w:szCs w:val="28"/>
          <w:lang w:val="uk-UA" w:eastAsia="en-US"/>
        </w:rPr>
        <w:t>Одноголосно.</w:t>
      </w:r>
    </w:p>
    <w:p w:rsidR="002C7767" w:rsidRDefault="001F28A3" w:rsidP="00F064A3">
      <w:pPr>
        <w:ind w:firstLine="851"/>
        <w:jc w:val="both"/>
        <w:rPr>
          <w:rFonts w:cs="Times New Roman"/>
          <w:b/>
          <w:sz w:val="28"/>
          <w:szCs w:val="28"/>
          <w:lang w:val="uk-UA" w:eastAsia="en-US"/>
        </w:rPr>
      </w:pPr>
      <w:r>
        <w:rPr>
          <w:rFonts w:eastAsia="Times New Roman" w:cs="Times New Roman"/>
          <w:i/>
          <w:noProof/>
          <w:sz w:val="28"/>
          <w:szCs w:val="28"/>
          <w:lang w:val="uk-UA" w:eastAsia="uk-UA"/>
        </w:rPr>
        <w:tab/>
      </w:r>
      <w:r w:rsidR="002C7767">
        <w:rPr>
          <w:rFonts w:eastAsia="Times New Roman" w:cs="Times New Roman"/>
          <w:i/>
          <w:noProof/>
          <w:sz w:val="28"/>
          <w:szCs w:val="28"/>
          <w:lang w:val="uk-UA" w:eastAsia="uk-UA"/>
        </w:rPr>
        <w:t xml:space="preserve">10. </w:t>
      </w:r>
      <w:r w:rsidRPr="00C57D23">
        <w:rPr>
          <w:rFonts w:cs="Times New Roman"/>
          <w:b/>
          <w:sz w:val="28"/>
          <w:szCs w:val="28"/>
          <w:lang w:val="uk-UA" w:eastAsia="en-US"/>
        </w:rPr>
        <w:t>Слухали:</w:t>
      </w:r>
      <w:r w:rsidRPr="00C57D23">
        <w:rPr>
          <w:rFonts w:cs="Times New Roman"/>
          <w:sz w:val="28"/>
          <w:szCs w:val="28"/>
          <w:lang w:val="uk-UA" w:eastAsia="en-US"/>
        </w:rPr>
        <w:t xml:space="preserve"> </w:t>
      </w:r>
      <w:r w:rsidR="0009330A">
        <w:rPr>
          <w:rFonts w:eastAsia="Times New Roman" w:cs="Times New Roman"/>
          <w:noProof/>
          <w:sz w:val="28"/>
          <w:szCs w:val="28"/>
          <w:lang w:val="uk-UA" w:eastAsia="uk-UA"/>
        </w:rPr>
        <w:t>Обшту М.І., який проінформував</w:t>
      </w:r>
      <w:r>
        <w:rPr>
          <w:rFonts w:eastAsia="Times New Roman" w:cs="Times New Roman"/>
          <w:noProof/>
          <w:sz w:val="28"/>
          <w:szCs w:val="28"/>
          <w:lang w:val="uk-UA" w:eastAsia="uk-UA"/>
        </w:rPr>
        <w:t xml:space="preserve"> з питання п</w:t>
      </w:r>
      <w:r w:rsidRPr="00235CF9">
        <w:rPr>
          <w:rFonts w:eastAsia="Times New Roman" w:cs="Times New Roman"/>
          <w:noProof/>
          <w:sz w:val="28"/>
          <w:szCs w:val="28"/>
          <w:lang w:val="uk-UA" w:eastAsia="uk-UA"/>
        </w:rPr>
        <w:t xml:space="preserve">ро </w:t>
      </w:r>
      <w:r w:rsidR="00235CF9" w:rsidRPr="00235CF9">
        <w:rPr>
          <w:rFonts w:eastAsia="Calibri" w:cs="Times New Roman"/>
          <w:sz w:val="28"/>
          <w:szCs w:val="28"/>
          <w:lang w:val="uk-UA" w:eastAsia="en-US"/>
        </w:rPr>
        <w:t>обласну програму сприяння культурно-мистецькому розвитку у Житомирській області  на 2022-2024 роки.</w:t>
      </w:r>
      <w:r w:rsidR="00360873" w:rsidRPr="00360873">
        <w:rPr>
          <w:rFonts w:cs="Times New Roman"/>
          <w:b/>
          <w:sz w:val="28"/>
          <w:szCs w:val="28"/>
          <w:lang w:val="uk-UA" w:eastAsia="en-US"/>
        </w:rPr>
        <w:t xml:space="preserve"> </w:t>
      </w:r>
    </w:p>
    <w:p w:rsidR="00360873" w:rsidRPr="00216EA8" w:rsidRDefault="002C7767" w:rsidP="00F064A3">
      <w:pPr>
        <w:ind w:firstLine="851"/>
        <w:jc w:val="both"/>
        <w:rPr>
          <w:rFonts w:cs="Times New Roman"/>
          <w:sz w:val="28"/>
          <w:szCs w:val="28"/>
          <w:lang w:val="uk-UA" w:eastAsia="en-US"/>
        </w:rPr>
      </w:pPr>
      <w:r>
        <w:rPr>
          <w:rFonts w:cs="Times New Roman"/>
          <w:b/>
          <w:sz w:val="28"/>
          <w:szCs w:val="28"/>
          <w:lang w:val="uk-UA" w:eastAsia="en-US"/>
        </w:rPr>
        <w:tab/>
      </w:r>
      <w:r w:rsidR="00360873" w:rsidRPr="00C57D23">
        <w:rPr>
          <w:rFonts w:cs="Times New Roman"/>
          <w:b/>
          <w:sz w:val="28"/>
          <w:szCs w:val="28"/>
          <w:lang w:val="uk-UA" w:eastAsia="en-US"/>
        </w:rPr>
        <w:t>Вирішили:</w:t>
      </w:r>
      <w:r w:rsidR="00360873" w:rsidRPr="00216EA8">
        <w:rPr>
          <w:rFonts w:cs="Times New Roman"/>
          <w:sz w:val="28"/>
          <w:szCs w:val="28"/>
          <w:lang w:val="uk-UA" w:eastAsia="en-US"/>
        </w:rPr>
        <w:t>Рекомендувати погодити проєкт рішення з даного питання та внести його на розгляд обласної ради.</w:t>
      </w:r>
    </w:p>
    <w:p w:rsidR="00235CF9" w:rsidRPr="002C7767" w:rsidRDefault="00360873" w:rsidP="00F064A3">
      <w:pPr>
        <w:ind w:firstLine="851"/>
        <w:jc w:val="right"/>
        <w:rPr>
          <w:rFonts w:cs="Times New Roman"/>
          <w:sz w:val="28"/>
          <w:szCs w:val="28"/>
          <w:lang w:val="uk-UA" w:eastAsia="en-US"/>
        </w:rPr>
      </w:pPr>
      <w:r>
        <w:rPr>
          <w:rFonts w:cs="Times New Roman"/>
          <w:sz w:val="28"/>
          <w:szCs w:val="28"/>
          <w:lang w:val="uk-UA" w:eastAsia="en-US"/>
        </w:rPr>
        <w:t>Одноголосно.</w:t>
      </w:r>
    </w:p>
    <w:p w:rsidR="002C7767" w:rsidRDefault="002C7767" w:rsidP="00F064A3">
      <w:pPr>
        <w:ind w:firstLine="851"/>
        <w:jc w:val="both"/>
        <w:rPr>
          <w:rFonts w:eastAsia="Calibri" w:cs="Times New Roman"/>
          <w:sz w:val="28"/>
          <w:szCs w:val="28"/>
          <w:lang w:val="uk-UA" w:eastAsia="en-US"/>
        </w:rPr>
      </w:pPr>
      <w:r>
        <w:rPr>
          <w:rFonts w:cs="Times New Roman"/>
          <w:b/>
          <w:sz w:val="28"/>
          <w:szCs w:val="28"/>
          <w:lang w:val="uk-UA" w:eastAsia="en-US"/>
        </w:rPr>
        <w:tab/>
        <w:t xml:space="preserve">11. </w:t>
      </w:r>
      <w:r w:rsidR="0009330A" w:rsidRPr="00C57D23">
        <w:rPr>
          <w:rFonts w:cs="Times New Roman"/>
          <w:b/>
          <w:sz w:val="28"/>
          <w:szCs w:val="28"/>
          <w:lang w:val="uk-UA" w:eastAsia="en-US"/>
        </w:rPr>
        <w:t>Слухали:</w:t>
      </w:r>
      <w:r w:rsidR="0009330A" w:rsidRPr="00C57D23">
        <w:rPr>
          <w:rFonts w:cs="Times New Roman"/>
          <w:sz w:val="28"/>
          <w:szCs w:val="28"/>
          <w:lang w:val="uk-UA" w:eastAsia="en-US"/>
        </w:rPr>
        <w:t xml:space="preserve"> </w:t>
      </w:r>
      <w:r w:rsidR="0009330A">
        <w:rPr>
          <w:rFonts w:eastAsia="Times New Roman" w:cs="Times New Roman"/>
          <w:noProof/>
          <w:sz w:val="28"/>
          <w:szCs w:val="28"/>
          <w:lang w:val="uk-UA" w:eastAsia="uk-UA"/>
        </w:rPr>
        <w:t>Обшту М.І., який проінформував з питання п</w:t>
      </w:r>
      <w:r w:rsidR="0009330A" w:rsidRPr="00235CF9">
        <w:rPr>
          <w:rFonts w:eastAsia="Times New Roman" w:cs="Times New Roman"/>
          <w:noProof/>
          <w:sz w:val="28"/>
          <w:szCs w:val="28"/>
          <w:lang w:val="uk-UA" w:eastAsia="uk-UA"/>
        </w:rPr>
        <w:t xml:space="preserve">ро </w:t>
      </w:r>
      <w:r w:rsidR="00235CF9" w:rsidRPr="00235CF9">
        <w:rPr>
          <w:rFonts w:eastAsia="Calibri" w:cs="Times New Roman"/>
          <w:sz w:val="28"/>
          <w:szCs w:val="28"/>
          <w:lang w:val="uk-UA" w:eastAsia="en-US"/>
        </w:rPr>
        <w:t xml:space="preserve">внесення змін  у обласну Програму розвитку </w:t>
      </w:r>
      <w:r w:rsidR="00E1643F">
        <w:rPr>
          <w:rFonts w:eastAsia="Calibri" w:cs="Times New Roman"/>
          <w:sz w:val="28"/>
          <w:szCs w:val="28"/>
          <w:lang w:val="uk-UA" w:eastAsia="en-US"/>
        </w:rPr>
        <w:t>фізичної культури і спорту на 20</w:t>
      </w:r>
      <w:r w:rsidR="00235CF9" w:rsidRPr="00235CF9">
        <w:rPr>
          <w:rFonts w:eastAsia="Calibri" w:cs="Times New Roman"/>
          <w:sz w:val="28"/>
          <w:szCs w:val="28"/>
          <w:lang w:val="uk-UA" w:eastAsia="en-US"/>
        </w:rPr>
        <w:t>21-2024 роки</w:t>
      </w:r>
      <w:r>
        <w:rPr>
          <w:rFonts w:eastAsia="Calibri" w:cs="Times New Roman"/>
          <w:sz w:val="28"/>
          <w:szCs w:val="28"/>
          <w:lang w:val="uk-UA" w:eastAsia="en-US"/>
        </w:rPr>
        <w:t>.</w:t>
      </w:r>
    </w:p>
    <w:p w:rsidR="00360873" w:rsidRPr="00216EA8" w:rsidRDefault="002C7767" w:rsidP="00F064A3">
      <w:pPr>
        <w:ind w:firstLine="851"/>
        <w:jc w:val="both"/>
        <w:rPr>
          <w:rFonts w:cs="Times New Roman"/>
          <w:sz w:val="28"/>
          <w:szCs w:val="28"/>
          <w:lang w:val="uk-UA" w:eastAsia="en-US"/>
        </w:rPr>
      </w:pPr>
      <w:r>
        <w:rPr>
          <w:rFonts w:eastAsia="Calibri" w:cs="Times New Roman"/>
          <w:sz w:val="28"/>
          <w:szCs w:val="28"/>
          <w:lang w:val="uk-UA" w:eastAsia="en-US"/>
        </w:rPr>
        <w:tab/>
      </w:r>
      <w:r w:rsidR="00360873" w:rsidRPr="00360873">
        <w:rPr>
          <w:rFonts w:cs="Times New Roman"/>
          <w:b/>
          <w:sz w:val="28"/>
          <w:szCs w:val="28"/>
          <w:lang w:val="uk-UA" w:eastAsia="en-US"/>
        </w:rPr>
        <w:t xml:space="preserve"> </w:t>
      </w:r>
      <w:r w:rsidR="00360873" w:rsidRPr="00C57D23">
        <w:rPr>
          <w:rFonts w:cs="Times New Roman"/>
          <w:b/>
          <w:sz w:val="28"/>
          <w:szCs w:val="28"/>
          <w:lang w:val="uk-UA" w:eastAsia="en-US"/>
        </w:rPr>
        <w:t>Вирішили:</w:t>
      </w:r>
      <w:r w:rsidR="00360873" w:rsidRPr="00216EA8">
        <w:rPr>
          <w:rFonts w:cs="Times New Roman"/>
          <w:sz w:val="28"/>
          <w:szCs w:val="28"/>
          <w:lang w:val="uk-UA" w:eastAsia="en-US"/>
        </w:rPr>
        <w:t>Рекомендувати погодити проєкт рішення з даного питання та внести його на розгляд обласної ради.</w:t>
      </w:r>
    </w:p>
    <w:p w:rsidR="00235CF9" w:rsidRPr="00E1643F" w:rsidRDefault="00360873" w:rsidP="00E1643F">
      <w:pPr>
        <w:ind w:firstLine="851"/>
        <w:jc w:val="right"/>
        <w:rPr>
          <w:rFonts w:cs="Times New Roman"/>
          <w:sz w:val="28"/>
          <w:szCs w:val="28"/>
          <w:lang w:val="uk-UA" w:eastAsia="en-US"/>
        </w:rPr>
      </w:pPr>
      <w:r>
        <w:rPr>
          <w:rFonts w:cs="Times New Roman"/>
          <w:sz w:val="28"/>
          <w:szCs w:val="28"/>
          <w:lang w:val="uk-UA" w:eastAsia="en-US"/>
        </w:rPr>
        <w:t>Одноголосно.</w:t>
      </w:r>
    </w:p>
    <w:p w:rsidR="00360873" w:rsidRPr="00216EA8" w:rsidRDefault="002C7767" w:rsidP="00F064A3">
      <w:pPr>
        <w:ind w:firstLine="851"/>
        <w:jc w:val="both"/>
        <w:rPr>
          <w:rFonts w:cs="Times New Roman"/>
          <w:sz w:val="28"/>
          <w:szCs w:val="28"/>
          <w:lang w:val="uk-UA" w:eastAsia="en-US"/>
        </w:rPr>
      </w:pPr>
      <w:r>
        <w:rPr>
          <w:rFonts w:cs="Times New Roman"/>
          <w:b/>
          <w:sz w:val="28"/>
          <w:szCs w:val="28"/>
          <w:lang w:val="uk-UA" w:eastAsia="en-US"/>
        </w:rPr>
        <w:tab/>
        <w:t>12.</w:t>
      </w:r>
      <w:r w:rsidR="0009330A" w:rsidRPr="00C57D23">
        <w:rPr>
          <w:rFonts w:cs="Times New Roman"/>
          <w:b/>
          <w:sz w:val="28"/>
          <w:szCs w:val="28"/>
          <w:lang w:val="uk-UA" w:eastAsia="en-US"/>
        </w:rPr>
        <w:t>Слухали:</w:t>
      </w:r>
      <w:r w:rsidR="0009330A" w:rsidRPr="00C57D23">
        <w:rPr>
          <w:rFonts w:cs="Times New Roman"/>
          <w:sz w:val="28"/>
          <w:szCs w:val="28"/>
          <w:lang w:val="uk-UA" w:eastAsia="en-US"/>
        </w:rPr>
        <w:t xml:space="preserve"> </w:t>
      </w:r>
      <w:r w:rsidR="0009330A">
        <w:rPr>
          <w:rFonts w:eastAsia="Times New Roman" w:cs="Times New Roman"/>
          <w:noProof/>
          <w:sz w:val="28"/>
          <w:szCs w:val="28"/>
          <w:lang w:val="uk-UA" w:eastAsia="uk-UA"/>
        </w:rPr>
        <w:t>Обшту М.І., який проінформував з питання п</w:t>
      </w:r>
      <w:r w:rsidR="0009330A" w:rsidRPr="00235CF9">
        <w:rPr>
          <w:rFonts w:eastAsia="Times New Roman" w:cs="Times New Roman"/>
          <w:noProof/>
          <w:sz w:val="28"/>
          <w:szCs w:val="28"/>
          <w:lang w:val="uk-UA" w:eastAsia="uk-UA"/>
        </w:rPr>
        <w:t xml:space="preserve">ро </w:t>
      </w:r>
      <w:r w:rsidR="00235CF9" w:rsidRPr="00235CF9">
        <w:rPr>
          <w:rFonts w:eastAsia="Calibri" w:cs="Times New Roman"/>
          <w:sz w:val="28"/>
          <w:szCs w:val="28"/>
          <w:lang w:val="uk-UA" w:eastAsia="en-US"/>
        </w:rPr>
        <w:t>обласну програму з національно-патріотичного виховання на 2022-2025 роки.</w:t>
      </w:r>
      <w:r w:rsidR="00360873" w:rsidRPr="00360873">
        <w:rPr>
          <w:rFonts w:cs="Times New Roman"/>
          <w:b/>
          <w:sz w:val="28"/>
          <w:szCs w:val="28"/>
          <w:lang w:val="uk-UA" w:eastAsia="en-US"/>
        </w:rPr>
        <w:t xml:space="preserve"> </w:t>
      </w:r>
      <w:r w:rsidR="002E3BC9">
        <w:rPr>
          <w:rFonts w:cs="Times New Roman"/>
          <w:b/>
          <w:sz w:val="28"/>
          <w:szCs w:val="28"/>
          <w:lang w:val="uk-UA" w:eastAsia="en-US"/>
        </w:rPr>
        <w:tab/>
      </w:r>
      <w:r w:rsidR="00360873" w:rsidRPr="00C57D23">
        <w:rPr>
          <w:rFonts w:cs="Times New Roman"/>
          <w:b/>
          <w:sz w:val="28"/>
          <w:szCs w:val="28"/>
          <w:lang w:val="uk-UA" w:eastAsia="en-US"/>
        </w:rPr>
        <w:t>Вирішили:</w:t>
      </w:r>
      <w:r w:rsidR="00360873" w:rsidRPr="00216EA8">
        <w:rPr>
          <w:rFonts w:cs="Times New Roman"/>
          <w:sz w:val="28"/>
          <w:szCs w:val="28"/>
          <w:lang w:val="uk-UA" w:eastAsia="en-US"/>
        </w:rPr>
        <w:t>Рекомендувати погодити проєкт рішення з даного питання та внести його на розгляд обласної ради.</w:t>
      </w:r>
    </w:p>
    <w:p w:rsidR="00360873" w:rsidRPr="00E1643F" w:rsidRDefault="00360873" w:rsidP="00E1643F">
      <w:pPr>
        <w:ind w:firstLine="851"/>
        <w:jc w:val="right"/>
        <w:rPr>
          <w:rFonts w:cs="Times New Roman"/>
          <w:sz w:val="28"/>
          <w:szCs w:val="28"/>
          <w:lang w:val="uk-UA" w:eastAsia="en-US"/>
        </w:rPr>
      </w:pPr>
      <w:r>
        <w:rPr>
          <w:rFonts w:cs="Times New Roman"/>
          <w:sz w:val="28"/>
          <w:szCs w:val="28"/>
          <w:lang w:val="uk-UA" w:eastAsia="en-US"/>
        </w:rPr>
        <w:t>Одноголосно.</w:t>
      </w:r>
    </w:p>
    <w:p w:rsidR="00235CF9" w:rsidRPr="00235CF9" w:rsidRDefault="002E3BC9" w:rsidP="00F064A3">
      <w:pPr>
        <w:ind w:firstLine="851"/>
        <w:jc w:val="both"/>
        <w:rPr>
          <w:rFonts w:eastAsia="Calibri" w:cs="Times New Roman"/>
          <w:sz w:val="28"/>
          <w:szCs w:val="28"/>
          <w:lang w:val="uk-UA" w:eastAsia="en-US"/>
        </w:rPr>
      </w:pPr>
      <w:r>
        <w:rPr>
          <w:rFonts w:eastAsia="Times New Roman" w:cs="Times New Roman"/>
          <w:i/>
          <w:noProof/>
          <w:sz w:val="28"/>
          <w:szCs w:val="28"/>
          <w:lang w:val="uk-UA"/>
        </w:rPr>
        <w:tab/>
        <w:t>13.</w:t>
      </w:r>
      <w:r w:rsidR="0009330A" w:rsidRPr="00C57D23">
        <w:rPr>
          <w:rFonts w:cs="Times New Roman"/>
          <w:b/>
          <w:sz w:val="28"/>
          <w:szCs w:val="28"/>
          <w:lang w:val="uk-UA" w:eastAsia="en-US"/>
        </w:rPr>
        <w:t>Слухали:</w:t>
      </w:r>
      <w:r w:rsidR="0009330A" w:rsidRPr="00C57D23">
        <w:rPr>
          <w:rFonts w:cs="Times New Roman"/>
          <w:sz w:val="28"/>
          <w:szCs w:val="28"/>
          <w:lang w:val="uk-UA" w:eastAsia="en-US"/>
        </w:rPr>
        <w:t xml:space="preserve"> </w:t>
      </w:r>
      <w:r w:rsidR="0009330A">
        <w:rPr>
          <w:rFonts w:eastAsia="Times New Roman" w:cs="Times New Roman"/>
          <w:noProof/>
          <w:sz w:val="28"/>
          <w:szCs w:val="28"/>
          <w:lang w:val="uk-UA" w:eastAsia="uk-UA"/>
        </w:rPr>
        <w:t>Обшту М.І., який проінформував з питання п</w:t>
      </w:r>
      <w:r w:rsidR="0009330A" w:rsidRPr="00235CF9">
        <w:rPr>
          <w:rFonts w:eastAsia="Times New Roman" w:cs="Times New Roman"/>
          <w:noProof/>
          <w:sz w:val="28"/>
          <w:szCs w:val="28"/>
          <w:lang w:val="uk-UA" w:eastAsia="uk-UA"/>
        </w:rPr>
        <w:t xml:space="preserve">ро </w:t>
      </w:r>
      <w:r w:rsidR="00235CF9" w:rsidRPr="00235CF9">
        <w:rPr>
          <w:rFonts w:eastAsia="Calibri" w:cs="Times New Roman"/>
          <w:sz w:val="28"/>
          <w:szCs w:val="28"/>
          <w:lang w:val="uk-UA" w:eastAsia="en-US"/>
        </w:rPr>
        <w:t>оголошення 2022 року  у Житомирській області  роком Івана Огієнка.</w:t>
      </w:r>
    </w:p>
    <w:p w:rsidR="002E3BC9" w:rsidRPr="00216EA8" w:rsidRDefault="002E3BC9" w:rsidP="00F064A3">
      <w:pPr>
        <w:ind w:firstLine="851"/>
        <w:jc w:val="both"/>
        <w:rPr>
          <w:rFonts w:cs="Times New Roman"/>
          <w:sz w:val="28"/>
          <w:szCs w:val="28"/>
          <w:lang w:val="uk-UA" w:eastAsia="en-US"/>
        </w:rPr>
      </w:pPr>
      <w:r>
        <w:rPr>
          <w:rFonts w:cs="Times New Roman"/>
          <w:b/>
          <w:sz w:val="28"/>
          <w:szCs w:val="28"/>
          <w:lang w:val="uk-UA" w:eastAsia="en-US"/>
        </w:rPr>
        <w:tab/>
      </w:r>
      <w:r w:rsidRPr="00C57D23">
        <w:rPr>
          <w:rFonts w:cs="Times New Roman"/>
          <w:b/>
          <w:sz w:val="28"/>
          <w:szCs w:val="28"/>
          <w:lang w:val="uk-UA" w:eastAsia="en-US"/>
        </w:rPr>
        <w:t>Вирішили:</w:t>
      </w:r>
      <w:r w:rsidRPr="00216EA8">
        <w:rPr>
          <w:rFonts w:cs="Times New Roman"/>
          <w:sz w:val="28"/>
          <w:szCs w:val="28"/>
          <w:lang w:val="uk-UA" w:eastAsia="en-US"/>
        </w:rPr>
        <w:t>Рекомендувати погодити проєкт рішення з даного питання та внести його на розгляд обласної ради.</w:t>
      </w:r>
    </w:p>
    <w:p w:rsidR="002E3BC9" w:rsidRPr="00E1643F" w:rsidRDefault="002E3BC9" w:rsidP="00E1643F">
      <w:pPr>
        <w:ind w:firstLine="851"/>
        <w:jc w:val="right"/>
        <w:rPr>
          <w:rFonts w:cs="Times New Roman"/>
          <w:sz w:val="28"/>
          <w:szCs w:val="28"/>
          <w:lang w:val="uk-UA" w:eastAsia="en-US"/>
        </w:rPr>
      </w:pPr>
      <w:r>
        <w:rPr>
          <w:rFonts w:cs="Times New Roman"/>
          <w:sz w:val="28"/>
          <w:szCs w:val="28"/>
          <w:lang w:val="uk-UA" w:eastAsia="en-US"/>
        </w:rPr>
        <w:t>Одноголосно.</w:t>
      </w:r>
    </w:p>
    <w:p w:rsidR="00483256" w:rsidRPr="00483256" w:rsidRDefault="002E3BC9" w:rsidP="00F064A3">
      <w:pPr>
        <w:ind w:firstLine="851"/>
        <w:jc w:val="both"/>
        <w:rPr>
          <w:rFonts w:eastAsia="Calibri" w:cs="Times New Roman"/>
          <w:sz w:val="28"/>
          <w:szCs w:val="28"/>
          <w:lang w:val="uk-UA" w:eastAsia="en-US"/>
        </w:rPr>
      </w:pPr>
      <w:r>
        <w:rPr>
          <w:rFonts w:cs="Times New Roman"/>
          <w:b/>
          <w:sz w:val="28"/>
          <w:szCs w:val="28"/>
          <w:lang w:val="uk-UA" w:eastAsia="en-US"/>
        </w:rPr>
        <w:tab/>
        <w:t>1</w:t>
      </w:r>
      <w:r w:rsidR="00674219">
        <w:rPr>
          <w:rFonts w:cs="Times New Roman"/>
          <w:b/>
          <w:sz w:val="28"/>
          <w:szCs w:val="28"/>
          <w:lang w:val="uk-UA" w:eastAsia="en-US"/>
        </w:rPr>
        <w:t>4</w:t>
      </w:r>
      <w:r>
        <w:rPr>
          <w:rFonts w:cs="Times New Roman"/>
          <w:b/>
          <w:sz w:val="28"/>
          <w:szCs w:val="28"/>
          <w:lang w:val="uk-UA" w:eastAsia="en-US"/>
        </w:rPr>
        <w:t xml:space="preserve">. </w:t>
      </w:r>
      <w:r w:rsidR="0009330A" w:rsidRPr="00C57D23">
        <w:rPr>
          <w:rFonts w:cs="Times New Roman"/>
          <w:b/>
          <w:sz w:val="28"/>
          <w:szCs w:val="28"/>
          <w:lang w:val="uk-UA" w:eastAsia="en-US"/>
        </w:rPr>
        <w:t>Слухали:</w:t>
      </w:r>
      <w:r w:rsidR="0009330A" w:rsidRPr="00C57D23">
        <w:rPr>
          <w:rFonts w:cs="Times New Roman"/>
          <w:sz w:val="28"/>
          <w:szCs w:val="28"/>
          <w:lang w:val="uk-UA" w:eastAsia="en-US"/>
        </w:rPr>
        <w:t xml:space="preserve"> </w:t>
      </w:r>
      <w:r w:rsidR="00674219">
        <w:rPr>
          <w:rFonts w:eastAsia="Times New Roman" w:cs="Times New Roman"/>
          <w:noProof/>
          <w:sz w:val="28"/>
          <w:szCs w:val="28"/>
          <w:lang w:val="uk-UA" w:eastAsia="uk-UA"/>
        </w:rPr>
        <w:t xml:space="preserve">Пастушенко Л.М., яка проінформувала </w:t>
      </w:r>
      <w:r w:rsidR="0009330A">
        <w:rPr>
          <w:rFonts w:eastAsia="Times New Roman" w:cs="Times New Roman"/>
          <w:noProof/>
          <w:sz w:val="28"/>
          <w:szCs w:val="28"/>
          <w:lang w:val="uk-UA" w:eastAsia="uk-UA"/>
        </w:rPr>
        <w:t xml:space="preserve"> з питання п</w:t>
      </w:r>
      <w:r w:rsidR="0009330A" w:rsidRPr="00235CF9">
        <w:rPr>
          <w:rFonts w:eastAsia="Times New Roman" w:cs="Times New Roman"/>
          <w:noProof/>
          <w:sz w:val="28"/>
          <w:szCs w:val="28"/>
          <w:lang w:val="uk-UA" w:eastAsia="uk-UA"/>
        </w:rPr>
        <w:t xml:space="preserve">ро </w:t>
      </w:r>
      <w:r w:rsidR="00235CF9" w:rsidRPr="00235CF9">
        <w:rPr>
          <w:rFonts w:eastAsia="Calibri" w:cs="Times New Roman"/>
          <w:sz w:val="28"/>
          <w:szCs w:val="28"/>
          <w:lang w:val="uk-UA" w:eastAsia="en-US"/>
        </w:rPr>
        <w:t>обласну програму  виконання заходів щодо забезпечення  та захисту прав дітей у Житомирс</w:t>
      </w:r>
      <w:r w:rsidR="00483256">
        <w:rPr>
          <w:rFonts w:eastAsia="Calibri" w:cs="Times New Roman"/>
          <w:sz w:val="28"/>
          <w:szCs w:val="28"/>
          <w:lang w:val="uk-UA" w:eastAsia="en-US"/>
        </w:rPr>
        <w:t>ькій області на 2022-2023 роки.</w:t>
      </w:r>
    </w:p>
    <w:p w:rsidR="00360873" w:rsidRPr="00216EA8" w:rsidRDefault="00483256" w:rsidP="00F064A3">
      <w:pPr>
        <w:ind w:firstLine="851"/>
        <w:jc w:val="both"/>
        <w:rPr>
          <w:rFonts w:cs="Times New Roman"/>
          <w:sz w:val="28"/>
          <w:szCs w:val="28"/>
          <w:lang w:val="uk-UA" w:eastAsia="en-US"/>
        </w:rPr>
      </w:pPr>
      <w:r>
        <w:rPr>
          <w:rFonts w:cs="Times New Roman"/>
          <w:b/>
          <w:sz w:val="28"/>
          <w:szCs w:val="28"/>
          <w:lang w:val="uk-UA" w:eastAsia="en-US"/>
        </w:rPr>
        <w:tab/>
      </w:r>
      <w:r w:rsidR="00360873" w:rsidRPr="00C57D23">
        <w:rPr>
          <w:rFonts w:cs="Times New Roman"/>
          <w:b/>
          <w:sz w:val="28"/>
          <w:szCs w:val="28"/>
          <w:lang w:val="uk-UA" w:eastAsia="en-US"/>
        </w:rPr>
        <w:t>Вирішили:</w:t>
      </w:r>
      <w:r w:rsidR="00360873" w:rsidRPr="00216EA8">
        <w:rPr>
          <w:rFonts w:cs="Times New Roman"/>
          <w:sz w:val="28"/>
          <w:szCs w:val="28"/>
          <w:lang w:val="uk-UA" w:eastAsia="en-US"/>
        </w:rPr>
        <w:t>Рекомендувати погодити проєкт рішення з даного питання та внести його на розгляд обласної ради.</w:t>
      </w:r>
    </w:p>
    <w:p w:rsidR="00235CF9" w:rsidRPr="00483256" w:rsidRDefault="00360873" w:rsidP="00F064A3">
      <w:pPr>
        <w:ind w:firstLine="851"/>
        <w:jc w:val="right"/>
        <w:rPr>
          <w:rFonts w:cs="Times New Roman"/>
          <w:sz w:val="28"/>
          <w:szCs w:val="28"/>
          <w:lang w:val="uk-UA" w:eastAsia="en-US"/>
        </w:rPr>
      </w:pPr>
      <w:r>
        <w:rPr>
          <w:rFonts w:cs="Times New Roman"/>
          <w:sz w:val="28"/>
          <w:szCs w:val="28"/>
          <w:lang w:val="uk-UA" w:eastAsia="en-US"/>
        </w:rPr>
        <w:t>Одноголосно.</w:t>
      </w:r>
    </w:p>
    <w:p w:rsidR="00235CF9" w:rsidRPr="00235CF9" w:rsidRDefault="00483256" w:rsidP="00F064A3">
      <w:pPr>
        <w:ind w:firstLine="851"/>
        <w:jc w:val="both"/>
        <w:rPr>
          <w:rFonts w:eastAsia="Calibri" w:cs="Times New Roman"/>
          <w:sz w:val="28"/>
          <w:szCs w:val="28"/>
          <w:lang w:val="uk-UA" w:eastAsia="en-US"/>
        </w:rPr>
      </w:pPr>
      <w:r>
        <w:rPr>
          <w:rFonts w:cs="Times New Roman"/>
          <w:b/>
          <w:sz w:val="28"/>
          <w:szCs w:val="28"/>
          <w:lang w:val="uk-UA" w:eastAsia="en-US"/>
        </w:rPr>
        <w:tab/>
        <w:t xml:space="preserve">15. </w:t>
      </w:r>
      <w:r w:rsidR="0009330A" w:rsidRPr="00C57D23">
        <w:rPr>
          <w:rFonts w:cs="Times New Roman"/>
          <w:b/>
          <w:sz w:val="28"/>
          <w:szCs w:val="28"/>
          <w:lang w:val="uk-UA" w:eastAsia="en-US"/>
        </w:rPr>
        <w:t>Слухали:</w:t>
      </w:r>
      <w:r w:rsidR="0009330A" w:rsidRPr="00C57D23">
        <w:rPr>
          <w:rFonts w:cs="Times New Roman"/>
          <w:sz w:val="28"/>
          <w:szCs w:val="28"/>
          <w:lang w:val="uk-UA" w:eastAsia="en-US"/>
        </w:rPr>
        <w:t xml:space="preserve"> </w:t>
      </w:r>
      <w:r>
        <w:rPr>
          <w:rFonts w:eastAsia="Times New Roman" w:cs="Times New Roman"/>
          <w:noProof/>
          <w:sz w:val="28"/>
          <w:szCs w:val="28"/>
          <w:lang w:val="uk-UA" w:eastAsia="uk-UA"/>
        </w:rPr>
        <w:t>Мединського В.Х</w:t>
      </w:r>
      <w:r w:rsidR="0009330A">
        <w:rPr>
          <w:rFonts w:eastAsia="Times New Roman" w:cs="Times New Roman"/>
          <w:noProof/>
          <w:sz w:val="28"/>
          <w:szCs w:val="28"/>
          <w:lang w:val="uk-UA" w:eastAsia="uk-UA"/>
        </w:rPr>
        <w:t>., який проінформував з питання п</w:t>
      </w:r>
      <w:r w:rsidR="0009330A" w:rsidRPr="00235CF9">
        <w:rPr>
          <w:rFonts w:eastAsia="Times New Roman" w:cs="Times New Roman"/>
          <w:noProof/>
          <w:sz w:val="28"/>
          <w:szCs w:val="28"/>
          <w:lang w:val="uk-UA" w:eastAsia="uk-UA"/>
        </w:rPr>
        <w:t xml:space="preserve">ро </w:t>
      </w:r>
      <w:r w:rsidR="00235CF9" w:rsidRPr="00235CF9">
        <w:rPr>
          <w:rFonts w:eastAsia="Calibri" w:cs="Times New Roman"/>
          <w:sz w:val="28"/>
          <w:szCs w:val="28"/>
          <w:lang w:val="uk-UA" w:eastAsia="en-US"/>
        </w:rPr>
        <w:t>Програму  із створення безбарꞌєрного простору</w:t>
      </w:r>
      <w:r>
        <w:rPr>
          <w:rFonts w:eastAsia="Calibri" w:cs="Times New Roman"/>
          <w:sz w:val="28"/>
          <w:szCs w:val="28"/>
          <w:lang w:val="uk-UA" w:eastAsia="en-US"/>
        </w:rPr>
        <w:t xml:space="preserve"> в Житомирській області на 2022 </w:t>
      </w:r>
      <w:r w:rsidR="00235CF9" w:rsidRPr="00235CF9">
        <w:rPr>
          <w:rFonts w:eastAsia="Calibri" w:cs="Times New Roman"/>
          <w:sz w:val="28"/>
          <w:szCs w:val="28"/>
          <w:lang w:val="uk-UA" w:eastAsia="en-US"/>
        </w:rPr>
        <w:t>рік.</w:t>
      </w:r>
    </w:p>
    <w:p w:rsidR="00360873" w:rsidRPr="00216EA8" w:rsidRDefault="00483256" w:rsidP="00F064A3">
      <w:pPr>
        <w:ind w:firstLine="851"/>
        <w:jc w:val="both"/>
        <w:rPr>
          <w:rFonts w:cs="Times New Roman"/>
          <w:sz w:val="28"/>
          <w:szCs w:val="28"/>
          <w:lang w:val="uk-UA" w:eastAsia="en-US"/>
        </w:rPr>
      </w:pPr>
      <w:r>
        <w:rPr>
          <w:rFonts w:cs="Times New Roman"/>
          <w:b/>
          <w:sz w:val="28"/>
          <w:szCs w:val="28"/>
          <w:lang w:val="uk-UA" w:eastAsia="en-US"/>
        </w:rPr>
        <w:tab/>
      </w:r>
      <w:r w:rsidR="00360873" w:rsidRPr="00C57D23">
        <w:rPr>
          <w:rFonts w:cs="Times New Roman"/>
          <w:b/>
          <w:sz w:val="28"/>
          <w:szCs w:val="28"/>
          <w:lang w:val="uk-UA" w:eastAsia="en-US"/>
        </w:rPr>
        <w:t>Вирішили:</w:t>
      </w:r>
      <w:r w:rsidR="00360873" w:rsidRPr="00216EA8">
        <w:rPr>
          <w:rFonts w:cs="Times New Roman"/>
          <w:sz w:val="28"/>
          <w:szCs w:val="28"/>
          <w:lang w:val="uk-UA" w:eastAsia="en-US"/>
        </w:rPr>
        <w:t>Рекомендувати погодити проєкт рішення з даного питання та внести його на розгляд обласної ради.</w:t>
      </w:r>
    </w:p>
    <w:p w:rsidR="00360873" w:rsidRPr="00216EA8" w:rsidRDefault="00360873" w:rsidP="00F064A3">
      <w:pPr>
        <w:ind w:firstLine="851"/>
        <w:jc w:val="right"/>
        <w:rPr>
          <w:rFonts w:cs="Times New Roman"/>
          <w:sz w:val="28"/>
          <w:szCs w:val="28"/>
          <w:lang w:val="uk-UA" w:eastAsia="en-US"/>
        </w:rPr>
      </w:pPr>
      <w:r>
        <w:rPr>
          <w:rFonts w:cs="Times New Roman"/>
          <w:sz w:val="28"/>
          <w:szCs w:val="28"/>
          <w:lang w:val="uk-UA" w:eastAsia="en-US"/>
        </w:rPr>
        <w:t>Одноголосно.</w:t>
      </w:r>
    </w:p>
    <w:p w:rsidR="00235CF9" w:rsidRPr="00235CF9" w:rsidRDefault="002A133C" w:rsidP="00F064A3">
      <w:pPr>
        <w:ind w:firstLine="851"/>
        <w:jc w:val="both"/>
        <w:rPr>
          <w:rFonts w:eastAsia="Calibri" w:cs="Times New Roman"/>
          <w:sz w:val="28"/>
          <w:szCs w:val="28"/>
          <w:lang w:val="uk-UA" w:eastAsia="en-US"/>
        </w:rPr>
      </w:pPr>
      <w:r>
        <w:rPr>
          <w:rFonts w:cs="Times New Roman"/>
          <w:b/>
          <w:sz w:val="28"/>
          <w:szCs w:val="28"/>
          <w:lang w:val="uk-UA" w:eastAsia="en-US"/>
        </w:rPr>
        <w:tab/>
        <w:t xml:space="preserve">16. </w:t>
      </w:r>
      <w:r w:rsidR="00833C12" w:rsidRPr="00C57D23">
        <w:rPr>
          <w:rFonts w:cs="Times New Roman"/>
          <w:b/>
          <w:sz w:val="28"/>
          <w:szCs w:val="28"/>
          <w:lang w:val="uk-UA" w:eastAsia="en-US"/>
        </w:rPr>
        <w:t>Слухали:</w:t>
      </w:r>
      <w:r w:rsidR="00833C12" w:rsidRPr="00C57D23">
        <w:rPr>
          <w:rFonts w:cs="Times New Roman"/>
          <w:sz w:val="28"/>
          <w:szCs w:val="28"/>
          <w:lang w:val="uk-UA" w:eastAsia="en-US"/>
        </w:rPr>
        <w:t xml:space="preserve"> </w:t>
      </w:r>
      <w:r>
        <w:rPr>
          <w:rFonts w:eastAsia="Times New Roman" w:cs="Times New Roman"/>
          <w:noProof/>
          <w:sz w:val="28"/>
          <w:szCs w:val="28"/>
          <w:lang w:val="uk-UA" w:eastAsia="uk-UA"/>
        </w:rPr>
        <w:t xml:space="preserve">Слюсарь О.В., яка проінформувала  </w:t>
      </w:r>
      <w:r w:rsidR="00833C12">
        <w:rPr>
          <w:rFonts w:eastAsia="Times New Roman" w:cs="Times New Roman"/>
          <w:noProof/>
          <w:sz w:val="28"/>
          <w:szCs w:val="28"/>
          <w:lang w:val="uk-UA" w:eastAsia="uk-UA"/>
        </w:rPr>
        <w:t>з питання п</w:t>
      </w:r>
      <w:r w:rsidR="00833C12" w:rsidRPr="00235CF9">
        <w:rPr>
          <w:rFonts w:eastAsia="Times New Roman" w:cs="Times New Roman"/>
          <w:noProof/>
          <w:sz w:val="28"/>
          <w:szCs w:val="28"/>
          <w:lang w:val="uk-UA" w:eastAsia="uk-UA"/>
        </w:rPr>
        <w:t xml:space="preserve">ро </w:t>
      </w:r>
      <w:r w:rsidR="00235CF9" w:rsidRPr="00235CF9">
        <w:rPr>
          <w:rFonts w:eastAsia="Calibri" w:cs="Times New Roman"/>
          <w:sz w:val="28"/>
          <w:szCs w:val="28"/>
          <w:lang w:val="uk-UA" w:eastAsia="en-US"/>
        </w:rPr>
        <w:t>внесення  змін у рішення Житомирської обласної ради від 24.12.2020 № 30 «Про Програму забезпечення депутатської діяльності, проведення конкурсів та нагород Житомирської обласної ради на 2021 рік».</w:t>
      </w:r>
    </w:p>
    <w:p w:rsidR="00360873" w:rsidRPr="00216EA8" w:rsidRDefault="00FC57A0" w:rsidP="00F064A3">
      <w:pPr>
        <w:ind w:firstLine="851"/>
        <w:jc w:val="both"/>
        <w:rPr>
          <w:rFonts w:cs="Times New Roman"/>
          <w:sz w:val="28"/>
          <w:szCs w:val="28"/>
          <w:lang w:val="uk-UA" w:eastAsia="en-US"/>
        </w:rPr>
      </w:pPr>
      <w:r>
        <w:rPr>
          <w:rFonts w:eastAsia="Calibri" w:cs="Times New Roman"/>
          <w:i/>
          <w:sz w:val="28"/>
          <w:szCs w:val="28"/>
          <w:lang w:val="uk-UA" w:eastAsia="en-US"/>
        </w:rPr>
        <w:lastRenderedPageBreak/>
        <w:tab/>
      </w:r>
      <w:r w:rsidR="00360873" w:rsidRPr="00C57D23">
        <w:rPr>
          <w:rFonts w:cs="Times New Roman"/>
          <w:b/>
          <w:sz w:val="28"/>
          <w:szCs w:val="28"/>
          <w:lang w:val="uk-UA" w:eastAsia="en-US"/>
        </w:rPr>
        <w:t>Вирішили:</w:t>
      </w:r>
      <w:r w:rsidR="00360873" w:rsidRPr="00216EA8">
        <w:rPr>
          <w:rFonts w:cs="Times New Roman"/>
          <w:sz w:val="28"/>
          <w:szCs w:val="28"/>
          <w:lang w:val="uk-UA" w:eastAsia="en-US"/>
        </w:rPr>
        <w:t>Рекомендувати погодити проєкт рішення з даного питання та внести його на розгляд обласної ради.</w:t>
      </w:r>
    </w:p>
    <w:p w:rsidR="00360873" w:rsidRPr="00216EA8" w:rsidRDefault="00360873" w:rsidP="00F064A3">
      <w:pPr>
        <w:ind w:firstLine="851"/>
        <w:jc w:val="right"/>
        <w:rPr>
          <w:rFonts w:cs="Times New Roman"/>
          <w:sz w:val="28"/>
          <w:szCs w:val="28"/>
          <w:lang w:val="uk-UA" w:eastAsia="en-US"/>
        </w:rPr>
      </w:pPr>
      <w:r>
        <w:rPr>
          <w:rFonts w:cs="Times New Roman"/>
          <w:sz w:val="28"/>
          <w:szCs w:val="28"/>
          <w:lang w:val="uk-UA" w:eastAsia="en-US"/>
        </w:rPr>
        <w:t>Одноголосно.</w:t>
      </w:r>
    </w:p>
    <w:p w:rsidR="00235CF9" w:rsidRPr="00235CF9" w:rsidRDefault="00FC57A0" w:rsidP="00F064A3">
      <w:pPr>
        <w:ind w:firstLine="851"/>
        <w:jc w:val="both"/>
        <w:rPr>
          <w:rFonts w:eastAsia="Calibri" w:cs="Times New Roman"/>
          <w:sz w:val="28"/>
          <w:szCs w:val="28"/>
          <w:lang w:val="uk-UA" w:eastAsia="en-US"/>
        </w:rPr>
      </w:pPr>
      <w:r>
        <w:rPr>
          <w:rFonts w:cs="Times New Roman"/>
          <w:b/>
          <w:sz w:val="28"/>
          <w:szCs w:val="28"/>
          <w:lang w:val="uk-UA" w:eastAsia="en-US"/>
        </w:rPr>
        <w:tab/>
        <w:t>17.</w:t>
      </w:r>
      <w:r w:rsidR="00833C12" w:rsidRPr="00C57D23">
        <w:rPr>
          <w:rFonts w:cs="Times New Roman"/>
          <w:b/>
          <w:sz w:val="28"/>
          <w:szCs w:val="28"/>
          <w:lang w:val="uk-UA" w:eastAsia="en-US"/>
        </w:rPr>
        <w:t>Слухали:</w:t>
      </w:r>
      <w:r w:rsidR="00833C12" w:rsidRPr="00C57D23">
        <w:rPr>
          <w:rFonts w:cs="Times New Roman"/>
          <w:sz w:val="28"/>
          <w:szCs w:val="28"/>
          <w:lang w:val="uk-UA" w:eastAsia="en-US"/>
        </w:rPr>
        <w:t xml:space="preserve"> </w:t>
      </w:r>
      <w:r>
        <w:rPr>
          <w:rFonts w:eastAsia="Times New Roman" w:cs="Times New Roman"/>
          <w:noProof/>
          <w:sz w:val="28"/>
          <w:szCs w:val="28"/>
          <w:lang w:val="uk-UA" w:eastAsia="uk-UA"/>
        </w:rPr>
        <w:t>Слюсарь О.В., яка проінформувала  з питання п</w:t>
      </w:r>
      <w:r w:rsidRPr="00235CF9">
        <w:rPr>
          <w:rFonts w:eastAsia="Times New Roman" w:cs="Times New Roman"/>
          <w:noProof/>
          <w:sz w:val="28"/>
          <w:szCs w:val="28"/>
          <w:lang w:val="uk-UA" w:eastAsia="uk-UA"/>
        </w:rPr>
        <w:t xml:space="preserve">ро </w:t>
      </w:r>
      <w:r w:rsidR="00235CF9" w:rsidRPr="00235CF9">
        <w:rPr>
          <w:rFonts w:eastAsia="Calibri" w:cs="Times New Roman"/>
          <w:sz w:val="28"/>
          <w:szCs w:val="28"/>
          <w:lang w:val="uk-UA" w:eastAsia="en-US"/>
        </w:rPr>
        <w:t>Програму забезпечення депутатської діяльності, проведення конкурсів та нагород Житомирської обласної ради на 2022 рік.</w:t>
      </w:r>
    </w:p>
    <w:p w:rsidR="00360873" w:rsidRPr="00216EA8" w:rsidRDefault="00FC57A0" w:rsidP="00F064A3">
      <w:pPr>
        <w:ind w:firstLine="851"/>
        <w:jc w:val="both"/>
        <w:rPr>
          <w:rFonts w:cs="Times New Roman"/>
          <w:sz w:val="28"/>
          <w:szCs w:val="28"/>
          <w:lang w:val="uk-UA" w:eastAsia="en-US"/>
        </w:rPr>
      </w:pPr>
      <w:r>
        <w:rPr>
          <w:rFonts w:eastAsia="Calibri" w:cs="Times New Roman"/>
          <w:i/>
          <w:sz w:val="28"/>
          <w:szCs w:val="28"/>
          <w:lang w:val="uk-UA" w:eastAsia="en-US"/>
        </w:rPr>
        <w:tab/>
      </w:r>
      <w:r w:rsidR="00360873" w:rsidRPr="00C57D23">
        <w:rPr>
          <w:rFonts w:cs="Times New Roman"/>
          <w:b/>
          <w:sz w:val="28"/>
          <w:szCs w:val="28"/>
          <w:lang w:val="uk-UA" w:eastAsia="en-US"/>
        </w:rPr>
        <w:t>Вирішили:</w:t>
      </w:r>
      <w:r w:rsidR="00360873" w:rsidRPr="00216EA8">
        <w:rPr>
          <w:rFonts w:cs="Times New Roman"/>
          <w:sz w:val="28"/>
          <w:szCs w:val="28"/>
          <w:lang w:val="uk-UA" w:eastAsia="en-US"/>
        </w:rPr>
        <w:t>Рекомендувати погодити проєкт рішення з даного питання та внести його на розгляд обласної ради.</w:t>
      </w:r>
    </w:p>
    <w:p w:rsidR="00235CF9" w:rsidRPr="0079646B" w:rsidRDefault="00360873" w:rsidP="00F064A3">
      <w:pPr>
        <w:ind w:firstLine="851"/>
        <w:jc w:val="right"/>
        <w:rPr>
          <w:rFonts w:cs="Times New Roman"/>
          <w:sz w:val="28"/>
          <w:szCs w:val="28"/>
          <w:lang w:val="uk-UA" w:eastAsia="en-US"/>
        </w:rPr>
      </w:pPr>
      <w:r>
        <w:rPr>
          <w:rFonts w:cs="Times New Roman"/>
          <w:sz w:val="28"/>
          <w:szCs w:val="28"/>
          <w:lang w:val="uk-UA" w:eastAsia="en-US"/>
        </w:rPr>
        <w:t>Одноголосно.</w:t>
      </w:r>
    </w:p>
    <w:p w:rsidR="00235CF9" w:rsidRPr="00235CF9" w:rsidRDefault="00235CF9" w:rsidP="00F064A3">
      <w:pPr>
        <w:ind w:firstLine="851"/>
        <w:jc w:val="both"/>
        <w:rPr>
          <w:rFonts w:eastAsia="Times New Roman" w:cs="Times New Roman"/>
          <w:sz w:val="28"/>
          <w:szCs w:val="28"/>
          <w:lang w:val="uk-UA" w:eastAsia="uk-UA"/>
        </w:rPr>
      </w:pPr>
      <w:r w:rsidRPr="00235CF9">
        <w:rPr>
          <w:rFonts w:eastAsia="Times New Roman" w:cs="Times New Roman"/>
          <w:sz w:val="28"/>
          <w:szCs w:val="28"/>
          <w:lang w:val="uk-UA" w:eastAsia="uk-UA"/>
        </w:rPr>
        <w:t xml:space="preserve"> </w:t>
      </w:r>
      <w:r w:rsidR="0079646B">
        <w:rPr>
          <w:rFonts w:eastAsia="Times New Roman" w:cs="Times New Roman"/>
          <w:sz w:val="28"/>
          <w:szCs w:val="28"/>
          <w:lang w:val="uk-UA" w:eastAsia="uk-UA"/>
        </w:rPr>
        <w:tab/>
        <w:t xml:space="preserve">18. </w:t>
      </w:r>
      <w:r w:rsidR="00833C12" w:rsidRPr="00C57D23">
        <w:rPr>
          <w:rFonts w:cs="Times New Roman"/>
          <w:b/>
          <w:sz w:val="28"/>
          <w:szCs w:val="28"/>
          <w:lang w:val="uk-UA" w:eastAsia="en-US"/>
        </w:rPr>
        <w:t>Слухали:</w:t>
      </w:r>
      <w:r w:rsidR="00833C12" w:rsidRPr="00C57D23">
        <w:rPr>
          <w:rFonts w:cs="Times New Roman"/>
          <w:sz w:val="28"/>
          <w:szCs w:val="28"/>
          <w:lang w:val="uk-UA" w:eastAsia="en-US"/>
        </w:rPr>
        <w:t xml:space="preserve"> </w:t>
      </w:r>
      <w:r w:rsidR="00FC57A0">
        <w:rPr>
          <w:rFonts w:eastAsia="Times New Roman" w:cs="Times New Roman"/>
          <w:noProof/>
          <w:sz w:val="28"/>
          <w:szCs w:val="28"/>
          <w:lang w:val="uk-UA" w:eastAsia="uk-UA"/>
        </w:rPr>
        <w:t>Слюсарь О.В., яка проінформувала  з питання п</w:t>
      </w:r>
      <w:r w:rsidR="00FC57A0" w:rsidRPr="00235CF9">
        <w:rPr>
          <w:rFonts w:eastAsia="Times New Roman" w:cs="Times New Roman"/>
          <w:noProof/>
          <w:sz w:val="28"/>
          <w:szCs w:val="28"/>
          <w:lang w:val="uk-UA" w:eastAsia="uk-UA"/>
        </w:rPr>
        <w:t xml:space="preserve">ро </w:t>
      </w:r>
      <w:r w:rsidRPr="00235CF9">
        <w:rPr>
          <w:rFonts w:eastAsia="Times New Roman" w:cs="Times New Roman"/>
          <w:sz w:val="28"/>
          <w:szCs w:val="28"/>
          <w:lang w:val="uk-UA" w:eastAsia="uk-UA"/>
        </w:rPr>
        <w:t>внесення змін до рішення обласної ради від 27.07.2017 № 742 (збільшення суми грошової допомоги до грамоти обласної ради).</w:t>
      </w:r>
    </w:p>
    <w:p w:rsidR="00360873" w:rsidRPr="00216EA8" w:rsidRDefault="0079646B" w:rsidP="00F064A3">
      <w:pPr>
        <w:ind w:firstLine="851"/>
        <w:jc w:val="both"/>
        <w:rPr>
          <w:rFonts w:cs="Times New Roman"/>
          <w:sz w:val="28"/>
          <w:szCs w:val="28"/>
          <w:lang w:val="uk-UA" w:eastAsia="en-US"/>
        </w:rPr>
      </w:pPr>
      <w:r>
        <w:rPr>
          <w:rFonts w:eastAsia="Calibri" w:cs="Times New Roman"/>
          <w:i/>
          <w:sz w:val="28"/>
          <w:szCs w:val="28"/>
          <w:lang w:val="uk-UA" w:eastAsia="en-US"/>
        </w:rPr>
        <w:tab/>
      </w:r>
      <w:r w:rsidR="00360873" w:rsidRPr="00C57D23">
        <w:rPr>
          <w:rFonts w:cs="Times New Roman"/>
          <w:b/>
          <w:sz w:val="28"/>
          <w:szCs w:val="28"/>
          <w:lang w:val="uk-UA" w:eastAsia="en-US"/>
        </w:rPr>
        <w:t>Вирішили:</w:t>
      </w:r>
      <w:r w:rsidR="00360873" w:rsidRPr="00216EA8">
        <w:rPr>
          <w:rFonts w:cs="Times New Roman"/>
          <w:sz w:val="28"/>
          <w:szCs w:val="28"/>
          <w:lang w:val="uk-UA" w:eastAsia="en-US"/>
        </w:rPr>
        <w:t>Рекомендувати погодити проєкт рішення з даного питання та внести його на розгляд обласної ради.</w:t>
      </w:r>
    </w:p>
    <w:p w:rsidR="00235CF9" w:rsidRPr="0079646B" w:rsidRDefault="00360873" w:rsidP="00F064A3">
      <w:pPr>
        <w:ind w:firstLine="851"/>
        <w:jc w:val="right"/>
        <w:rPr>
          <w:rFonts w:cs="Times New Roman"/>
          <w:sz w:val="28"/>
          <w:szCs w:val="28"/>
          <w:lang w:val="uk-UA" w:eastAsia="en-US"/>
        </w:rPr>
      </w:pPr>
      <w:r>
        <w:rPr>
          <w:rFonts w:cs="Times New Roman"/>
          <w:sz w:val="28"/>
          <w:szCs w:val="28"/>
          <w:lang w:val="uk-UA" w:eastAsia="en-US"/>
        </w:rPr>
        <w:t>Одноголосно.</w:t>
      </w:r>
    </w:p>
    <w:p w:rsidR="00235CF9" w:rsidRPr="00235CF9" w:rsidRDefault="0079646B" w:rsidP="00F064A3">
      <w:pPr>
        <w:ind w:firstLine="851"/>
        <w:jc w:val="both"/>
        <w:rPr>
          <w:rFonts w:eastAsia="Times New Roman" w:cs="Times New Roman"/>
          <w:sz w:val="28"/>
          <w:szCs w:val="28"/>
          <w:lang w:val="uk-UA" w:eastAsia="uk-UA"/>
        </w:rPr>
      </w:pPr>
      <w:r>
        <w:rPr>
          <w:rFonts w:cs="Times New Roman"/>
          <w:b/>
          <w:sz w:val="28"/>
          <w:szCs w:val="28"/>
          <w:lang w:val="uk-UA" w:eastAsia="en-US"/>
        </w:rPr>
        <w:tab/>
        <w:t xml:space="preserve">19. </w:t>
      </w:r>
      <w:r w:rsidR="00833C12" w:rsidRPr="00C57D23">
        <w:rPr>
          <w:rFonts w:cs="Times New Roman"/>
          <w:b/>
          <w:sz w:val="28"/>
          <w:szCs w:val="28"/>
          <w:lang w:val="uk-UA" w:eastAsia="en-US"/>
        </w:rPr>
        <w:t>Слухали:</w:t>
      </w:r>
      <w:r w:rsidR="00833C12" w:rsidRPr="00C57D23">
        <w:rPr>
          <w:rFonts w:cs="Times New Roman"/>
          <w:sz w:val="28"/>
          <w:szCs w:val="28"/>
          <w:lang w:val="uk-UA" w:eastAsia="en-US"/>
        </w:rPr>
        <w:t xml:space="preserve"> </w:t>
      </w:r>
      <w:r w:rsidR="00FC57A0">
        <w:rPr>
          <w:rFonts w:eastAsia="Times New Roman" w:cs="Times New Roman"/>
          <w:noProof/>
          <w:sz w:val="28"/>
          <w:szCs w:val="28"/>
          <w:lang w:val="uk-UA" w:eastAsia="uk-UA"/>
        </w:rPr>
        <w:t>Слюсарь О.В., яка проінформувала</w:t>
      </w:r>
      <w:r w:rsidR="00EF62DE">
        <w:rPr>
          <w:rFonts w:eastAsia="Times New Roman" w:cs="Times New Roman"/>
          <w:noProof/>
          <w:sz w:val="28"/>
          <w:szCs w:val="28"/>
          <w:lang w:val="uk-UA" w:eastAsia="uk-UA"/>
        </w:rPr>
        <w:t xml:space="preserve"> </w:t>
      </w:r>
      <w:r w:rsidR="00FC57A0">
        <w:rPr>
          <w:rFonts w:eastAsia="Times New Roman" w:cs="Times New Roman"/>
          <w:noProof/>
          <w:sz w:val="28"/>
          <w:szCs w:val="28"/>
          <w:lang w:val="uk-UA" w:eastAsia="uk-UA"/>
        </w:rPr>
        <w:t>з питання п</w:t>
      </w:r>
      <w:r w:rsidR="00FC57A0" w:rsidRPr="00235CF9">
        <w:rPr>
          <w:rFonts w:eastAsia="Times New Roman" w:cs="Times New Roman"/>
          <w:noProof/>
          <w:sz w:val="28"/>
          <w:szCs w:val="28"/>
          <w:lang w:val="uk-UA" w:eastAsia="uk-UA"/>
        </w:rPr>
        <w:t xml:space="preserve">ро </w:t>
      </w:r>
      <w:r w:rsidR="00235CF9" w:rsidRPr="00235CF9">
        <w:rPr>
          <w:rFonts w:eastAsia="Times New Roman" w:cs="Times New Roman"/>
          <w:sz w:val="28"/>
          <w:szCs w:val="28"/>
          <w:lang w:val="uk-UA" w:eastAsia="uk-UA"/>
        </w:rPr>
        <w:t>погодження перерозоділу бюджетних призначень.</w:t>
      </w:r>
    </w:p>
    <w:p w:rsidR="00360873" w:rsidRPr="00216EA8" w:rsidRDefault="0079646B" w:rsidP="00F064A3">
      <w:pPr>
        <w:ind w:firstLine="851"/>
        <w:jc w:val="both"/>
        <w:rPr>
          <w:rFonts w:cs="Times New Roman"/>
          <w:sz w:val="28"/>
          <w:szCs w:val="28"/>
          <w:lang w:val="uk-UA" w:eastAsia="en-US"/>
        </w:rPr>
      </w:pPr>
      <w:r>
        <w:rPr>
          <w:rFonts w:eastAsia="Calibri" w:cs="Times New Roman"/>
          <w:i/>
          <w:sz w:val="28"/>
          <w:szCs w:val="28"/>
          <w:lang w:val="uk-UA" w:eastAsia="en-US"/>
        </w:rPr>
        <w:tab/>
      </w:r>
      <w:r w:rsidR="00360873" w:rsidRPr="00C57D23">
        <w:rPr>
          <w:rFonts w:cs="Times New Roman"/>
          <w:b/>
          <w:sz w:val="28"/>
          <w:szCs w:val="28"/>
          <w:lang w:val="uk-UA" w:eastAsia="en-US"/>
        </w:rPr>
        <w:t>Вирішили:</w:t>
      </w:r>
      <w:r w:rsidR="00360873" w:rsidRPr="00216EA8">
        <w:rPr>
          <w:rFonts w:cs="Times New Roman"/>
          <w:sz w:val="28"/>
          <w:szCs w:val="28"/>
          <w:lang w:val="uk-UA" w:eastAsia="en-US"/>
        </w:rPr>
        <w:t>Рекомендувати погодити проєкт рішення з даного питання та внести його на розгляд обласної ради.</w:t>
      </w:r>
    </w:p>
    <w:p w:rsidR="00235CF9" w:rsidRPr="00EF62DE" w:rsidRDefault="00360873" w:rsidP="00F064A3">
      <w:pPr>
        <w:ind w:firstLine="851"/>
        <w:jc w:val="right"/>
        <w:rPr>
          <w:rFonts w:cs="Times New Roman"/>
          <w:sz w:val="28"/>
          <w:szCs w:val="28"/>
          <w:lang w:val="uk-UA" w:eastAsia="en-US"/>
        </w:rPr>
      </w:pPr>
      <w:r>
        <w:rPr>
          <w:rFonts w:cs="Times New Roman"/>
          <w:sz w:val="28"/>
          <w:szCs w:val="28"/>
          <w:lang w:val="uk-UA" w:eastAsia="en-US"/>
        </w:rPr>
        <w:t>Одноголосно.</w:t>
      </w:r>
    </w:p>
    <w:p w:rsidR="00235CF9" w:rsidRPr="00235CF9" w:rsidRDefault="00EF62DE" w:rsidP="00F064A3">
      <w:pPr>
        <w:ind w:firstLine="851"/>
        <w:jc w:val="both"/>
        <w:rPr>
          <w:rFonts w:eastAsia="Times New Roman" w:cs="Times New Roman"/>
          <w:sz w:val="28"/>
          <w:szCs w:val="28"/>
          <w:lang w:val="uk-UA" w:eastAsia="uk-UA"/>
        </w:rPr>
      </w:pPr>
      <w:r>
        <w:rPr>
          <w:rFonts w:cs="Times New Roman"/>
          <w:b/>
          <w:sz w:val="28"/>
          <w:szCs w:val="28"/>
          <w:lang w:val="uk-UA" w:eastAsia="en-US"/>
        </w:rPr>
        <w:tab/>
        <w:t xml:space="preserve">20. </w:t>
      </w:r>
      <w:r w:rsidR="00833C12" w:rsidRPr="00C57D23">
        <w:rPr>
          <w:rFonts w:cs="Times New Roman"/>
          <w:b/>
          <w:sz w:val="28"/>
          <w:szCs w:val="28"/>
          <w:lang w:val="uk-UA" w:eastAsia="en-US"/>
        </w:rPr>
        <w:t>Слухали:</w:t>
      </w:r>
      <w:r w:rsidR="00833C12" w:rsidRPr="00C57D23">
        <w:rPr>
          <w:rFonts w:cs="Times New Roman"/>
          <w:sz w:val="28"/>
          <w:szCs w:val="28"/>
          <w:lang w:val="uk-UA" w:eastAsia="en-US"/>
        </w:rPr>
        <w:t xml:space="preserve"> </w:t>
      </w:r>
      <w:r w:rsidR="0079646B">
        <w:rPr>
          <w:rFonts w:eastAsia="Times New Roman" w:cs="Times New Roman"/>
          <w:noProof/>
          <w:sz w:val="28"/>
          <w:szCs w:val="28"/>
          <w:lang w:val="uk-UA" w:eastAsia="uk-UA"/>
        </w:rPr>
        <w:t>Слюсарь О.В., яка проінформувала  з питання п</w:t>
      </w:r>
      <w:r w:rsidR="0079646B" w:rsidRPr="00235CF9">
        <w:rPr>
          <w:rFonts w:eastAsia="Times New Roman" w:cs="Times New Roman"/>
          <w:noProof/>
          <w:sz w:val="28"/>
          <w:szCs w:val="28"/>
          <w:lang w:val="uk-UA" w:eastAsia="uk-UA"/>
        </w:rPr>
        <w:t xml:space="preserve">ро </w:t>
      </w:r>
      <w:r w:rsidR="00235CF9" w:rsidRPr="00235CF9">
        <w:rPr>
          <w:rFonts w:eastAsia="Times New Roman" w:cs="Times New Roman"/>
          <w:sz w:val="28"/>
          <w:szCs w:val="28"/>
          <w:lang w:val="uk-UA"/>
        </w:rPr>
        <w:t>погодження проєкту рішення обласної ради «</w:t>
      </w:r>
      <w:r w:rsidR="00235CF9" w:rsidRPr="00235CF9">
        <w:rPr>
          <w:rFonts w:eastAsia="Times New Roman" w:cs="Times New Roman"/>
          <w:sz w:val="28"/>
          <w:szCs w:val="28"/>
          <w:lang w:val="uk-UA" w:eastAsia="uk-UA"/>
        </w:rPr>
        <w:t>Про Програму фінансової підтримки комунальних підприємств на 2022 рік».</w:t>
      </w:r>
    </w:p>
    <w:p w:rsidR="00360873" w:rsidRPr="00216EA8" w:rsidRDefault="00EF62DE" w:rsidP="00F064A3">
      <w:pPr>
        <w:ind w:firstLine="851"/>
        <w:jc w:val="both"/>
        <w:rPr>
          <w:rFonts w:cs="Times New Roman"/>
          <w:sz w:val="28"/>
          <w:szCs w:val="28"/>
          <w:lang w:val="uk-UA" w:eastAsia="en-US"/>
        </w:rPr>
      </w:pPr>
      <w:r>
        <w:rPr>
          <w:rFonts w:eastAsia="Times New Roman" w:cs="Times New Roman"/>
          <w:i/>
          <w:sz w:val="28"/>
          <w:szCs w:val="28"/>
          <w:lang w:val="uk-UA"/>
        </w:rPr>
        <w:tab/>
      </w:r>
      <w:r w:rsidR="00360873" w:rsidRPr="00C57D23">
        <w:rPr>
          <w:rFonts w:cs="Times New Roman"/>
          <w:b/>
          <w:sz w:val="28"/>
          <w:szCs w:val="28"/>
          <w:lang w:val="uk-UA" w:eastAsia="en-US"/>
        </w:rPr>
        <w:t>Вирішили:</w:t>
      </w:r>
      <w:r w:rsidR="00360873" w:rsidRPr="00216EA8">
        <w:rPr>
          <w:rFonts w:cs="Times New Roman"/>
          <w:sz w:val="28"/>
          <w:szCs w:val="28"/>
          <w:lang w:val="uk-UA" w:eastAsia="en-US"/>
        </w:rPr>
        <w:t>Рекомендувати погодити проєкт рішення з даного питання та внести його на розгляд обласної ради.</w:t>
      </w:r>
    </w:p>
    <w:p w:rsidR="00360873" w:rsidRPr="00216EA8" w:rsidRDefault="00360873" w:rsidP="00F064A3">
      <w:pPr>
        <w:ind w:firstLine="851"/>
        <w:jc w:val="right"/>
        <w:rPr>
          <w:rFonts w:cs="Times New Roman"/>
          <w:sz w:val="28"/>
          <w:szCs w:val="28"/>
          <w:lang w:val="uk-UA" w:eastAsia="en-US"/>
        </w:rPr>
      </w:pPr>
      <w:r>
        <w:rPr>
          <w:rFonts w:cs="Times New Roman"/>
          <w:sz w:val="28"/>
          <w:szCs w:val="28"/>
          <w:lang w:val="uk-UA" w:eastAsia="en-US"/>
        </w:rPr>
        <w:t>Одноголосно.</w:t>
      </w:r>
    </w:p>
    <w:p w:rsidR="00235CF9" w:rsidRPr="00235CF9" w:rsidRDefault="00EF62DE" w:rsidP="00F064A3">
      <w:pPr>
        <w:ind w:firstLine="851"/>
        <w:jc w:val="both"/>
        <w:rPr>
          <w:rFonts w:eastAsia="Calibri" w:cs="Times New Roman"/>
          <w:i/>
          <w:sz w:val="28"/>
          <w:szCs w:val="28"/>
          <w:lang w:val="uk-UA" w:eastAsia="en-US"/>
        </w:rPr>
      </w:pPr>
      <w:r>
        <w:rPr>
          <w:rFonts w:cs="Times New Roman"/>
          <w:b/>
          <w:sz w:val="28"/>
          <w:szCs w:val="28"/>
          <w:lang w:val="uk-UA" w:eastAsia="en-US"/>
        </w:rPr>
        <w:tab/>
        <w:t>21.</w:t>
      </w:r>
      <w:r w:rsidR="00833C12" w:rsidRPr="00C57D23">
        <w:rPr>
          <w:rFonts w:cs="Times New Roman"/>
          <w:b/>
          <w:sz w:val="28"/>
          <w:szCs w:val="28"/>
          <w:lang w:val="uk-UA" w:eastAsia="en-US"/>
        </w:rPr>
        <w:t>Слухали:</w:t>
      </w:r>
      <w:r w:rsidR="00833C12" w:rsidRPr="00C57D23">
        <w:rPr>
          <w:rFonts w:cs="Times New Roman"/>
          <w:sz w:val="28"/>
          <w:szCs w:val="28"/>
          <w:lang w:val="uk-UA" w:eastAsia="en-US"/>
        </w:rPr>
        <w:t xml:space="preserve"> </w:t>
      </w:r>
      <w:r>
        <w:rPr>
          <w:rFonts w:eastAsia="Times New Roman" w:cs="Times New Roman"/>
          <w:noProof/>
          <w:sz w:val="28"/>
          <w:szCs w:val="28"/>
          <w:lang w:val="uk-UA" w:eastAsia="uk-UA"/>
        </w:rPr>
        <w:t xml:space="preserve">Венцеля </w:t>
      </w:r>
      <w:r w:rsidR="00DC754C">
        <w:rPr>
          <w:rFonts w:eastAsia="Times New Roman" w:cs="Times New Roman"/>
          <w:noProof/>
          <w:sz w:val="28"/>
          <w:szCs w:val="28"/>
          <w:lang w:val="uk-UA" w:eastAsia="uk-UA"/>
        </w:rPr>
        <w:t>В.Т</w:t>
      </w:r>
      <w:r w:rsidR="00833C12">
        <w:rPr>
          <w:rFonts w:eastAsia="Times New Roman" w:cs="Times New Roman"/>
          <w:noProof/>
          <w:sz w:val="28"/>
          <w:szCs w:val="28"/>
          <w:lang w:val="uk-UA" w:eastAsia="uk-UA"/>
        </w:rPr>
        <w:t>., який проінформував з питання п</w:t>
      </w:r>
      <w:r w:rsidR="00833C12" w:rsidRPr="00235CF9">
        <w:rPr>
          <w:rFonts w:eastAsia="Times New Roman" w:cs="Times New Roman"/>
          <w:noProof/>
          <w:sz w:val="28"/>
          <w:szCs w:val="28"/>
          <w:lang w:val="uk-UA" w:eastAsia="uk-UA"/>
        </w:rPr>
        <w:t xml:space="preserve">ро </w:t>
      </w:r>
      <w:r w:rsidR="00235CF9" w:rsidRPr="00235CF9">
        <w:rPr>
          <w:rFonts w:eastAsia="Calibri" w:cs="Times New Roman"/>
          <w:sz w:val="28"/>
          <w:szCs w:val="28"/>
          <w:lang w:val="uk-UA" w:eastAsia="en-US"/>
        </w:rPr>
        <w:t>внесення змін до обласного бюджету Житомирської області на 2021 рік».</w:t>
      </w:r>
      <w:r w:rsidR="00235CF9" w:rsidRPr="00235CF9">
        <w:rPr>
          <w:rFonts w:eastAsia="Calibri" w:cs="Times New Roman"/>
          <w:i/>
          <w:sz w:val="28"/>
          <w:szCs w:val="28"/>
          <w:lang w:val="uk-UA" w:eastAsia="en-US"/>
        </w:rPr>
        <w:t xml:space="preserve"> </w:t>
      </w:r>
    </w:p>
    <w:p w:rsidR="000661D0" w:rsidRDefault="00DC754C" w:rsidP="00F064A3">
      <w:pPr>
        <w:ind w:firstLine="851"/>
        <w:jc w:val="both"/>
        <w:rPr>
          <w:rFonts w:cs="Times New Roman"/>
          <w:sz w:val="28"/>
          <w:szCs w:val="28"/>
          <w:lang w:val="uk-UA" w:eastAsia="en-US"/>
        </w:rPr>
      </w:pPr>
      <w:r>
        <w:rPr>
          <w:rFonts w:eastAsia="Calibri" w:cs="Times New Roman"/>
          <w:i/>
          <w:sz w:val="28"/>
          <w:szCs w:val="28"/>
          <w:lang w:val="uk-UA" w:eastAsia="en-US"/>
        </w:rPr>
        <w:tab/>
      </w:r>
      <w:r w:rsidR="000A1711" w:rsidRPr="00C57D23">
        <w:rPr>
          <w:rFonts w:cs="Times New Roman"/>
          <w:b/>
          <w:sz w:val="28"/>
          <w:szCs w:val="28"/>
          <w:lang w:val="uk-UA" w:eastAsia="en-US"/>
        </w:rPr>
        <w:t>Вирішили:</w:t>
      </w:r>
      <w:r w:rsidR="003A783E" w:rsidRPr="003A783E">
        <w:rPr>
          <w:rFonts w:cs="Times New Roman"/>
          <w:sz w:val="28"/>
          <w:szCs w:val="28"/>
          <w:lang w:val="uk-UA" w:eastAsia="en-US"/>
        </w:rPr>
        <w:t xml:space="preserve"> </w:t>
      </w:r>
      <w:bookmarkStart w:id="0" w:name="_GoBack"/>
      <w:bookmarkEnd w:id="0"/>
      <w:r w:rsidR="005A0FDB">
        <w:rPr>
          <w:rFonts w:cs="Times New Roman"/>
          <w:sz w:val="28"/>
          <w:szCs w:val="28"/>
          <w:lang w:val="uk-UA" w:eastAsia="en-US"/>
        </w:rPr>
        <w:t xml:space="preserve"> </w:t>
      </w:r>
      <w:r w:rsidR="003A783E" w:rsidRPr="00216EA8">
        <w:rPr>
          <w:rFonts w:cs="Times New Roman"/>
          <w:sz w:val="28"/>
          <w:szCs w:val="28"/>
          <w:lang w:val="uk-UA" w:eastAsia="en-US"/>
        </w:rPr>
        <w:t>Рекомендувати погодити проєкт рішення з даного питання та внести його на розгляд обласної ради.</w:t>
      </w:r>
    </w:p>
    <w:p w:rsidR="000A1711" w:rsidRPr="00216EA8" w:rsidRDefault="000A1711" w:rsidP="00F064A3">
      <w:pPr>
        <w:ind w:firstLine="851"/>
        <w:jc w:val="right"/>
        <w:rPr>
          <w:rFonts w:cs="Times New Roman"/>
          <w:sz w:val="28"/>
          <w:szCs w:val="28"/>
          <w:lang w:val="uk-UA" w:eastAsia="en-US"/>
        </w:rPr>
      </w:pPr>
      <w:r>
        <w:rPr>
          <w:rFonts w:cs="Times New Roman"/>
          <w:sz w:val="28"/>
          <w:szCs w:val="28"/>
          <w:lang w:val="uk-UA" w:eastAsia="en-US"/>
        </w:rPr>
        <w:t>Одноголосно.</w:t>
      </w:r>
    </w:p>
    <w:p w:rsidR="00235CF9" w:rsidRPr="00235CF9" w:rsidRDefault="003A783E" w:rsidP="00F064A3">
      <w:pPr>
        <w:ind w:firstLine="851"/>
        <w:jc w:val="both"/>
        <w:rPr>
          <w:rFonts w:eastAsia="Calibri" w:cs="Times New Roman"/>
          <w:sz w:val="28"/>
          <w:szCs w:val="28"/>
          <w:lang w:val="uk-UA" w:eastAsia="en-US"/>
        </w:rPr>
      </w:pPr>
      <w:r>
        <w:rPr>
          <w:rFonts w:eastAsia="Times New Roman" w:cs="Times New Roman"/>
          <w:noProof/>
          <w:sz w:val="28"/>
          <w:szCs w:val="28"/>
          <w:lang w:val="uk-UA" w:eastAsia="uk-UA"/>
        </w:rPr>
        <w:tab/>
        <w:t>22.</w:t>
      </w:r>
      <w:r w:rsidR="00833C12" w:rsidRPr="00C57D23">
        <w:rPr>
          <w:rFonts w:cs="Times New Roman"/>
          <w:b/>
          <w:sz w:val="28"/>
          <w:szCs w:val="28"/>
          <w:lang w:val="uk-UA" w:eastAsia="en-US"/>
        </w:rPr>
        <w:t>Слухали:</w:t>
      </w:r>
      <w:r w:rsidR="00833C12" w:rsidRPr="00C57D23">
        <w:rPr>
          <w:rFonts w:cs="Times New Roman"/>
          <w:sz w:val="28"/>
          <w:szCs w:val="28"/>
          <w:lang w:val="uk-UA" w:eastAsia="en-US"/>
        </w:rPr>
        <w:t xml:space="preserve"> </w:t>
      </w:r>
      <w:r w:rsidR="00DC754C">
        <w:rPr>
          <w:rFonts w:eastAsia="Times New Roman" w:cs="Times New Roman"/>
          <w:noProof/>
          <w:sz w:val="28"/>
          <w:szCs w:val="28"/>
          <w:lang w:val="uk-UA" w:eastAsia="uk-UA"/>
        </w:rPr>
        <w:t>Венцеля В.Т</w:t>
      </w:r>
      <w:r w:rsidR="00833C12">
        <w:rPr>
          <w:rFonts w:eastAsia="Times New Roman" w:cs="Times New Roman"/>
          <w:noProof/>
          <w:sz w:val="28"/>
          <w:szCs w:val="28"/>
          <w:lang w:val="uk-UA" w:eastAsia="uk-UA"/>
        </w:rPr>
        <w:t>., який проінформував з питання п</w:t>
      </w:r>
      <w:r w:rsidR="00833C12" w:rsidRPr="00235CF9">
        <w:rPr>
          <w:rFonts w:eastAsia="Times New Roman" w:cs="Times New Roman"/>
          <w:noProof/>
          <w:sz w:val="28"/>
          <w:szCs w:val="28"/>
          <w:lang w:val="uk-UA" w:eastAsia="uk-UA"/>
        </w:rPr>
        <w:t xml:space="preserve">ро </w:t>
      </w:r>
      <w:r w:rsidR="00235CF9" w:rsidRPr="00235CF9">
        <w:rPr>
          <w:rFonts w:eastAsia="Calibri" w:cs="Times New Roman"/>
          <w:sz w:val="28"/>
          <w:szCs w:val="28"/>
          <w:lang w:val="uk-UA" w:eastAsia="en-US"/>
        </w:rPr>
        <w:t>обласний бюджет Житомирської області на 2022 рік».</w:t>
      </w:r>
    </w:p>
    <w:p w:rsidR="00A67C9E" w:rsidRDefault="000A1711" w:rsidP="00F064A3">
      <w:pPr>
        <w:ind w:firstLine="851"/>
        <w:jc w:val="both"/>
        <w:rPr>
          <w:rFonts w:cs="Times New Roman"/>
          <w:sz w:val="28"/>
          <w:szCs w:val="28"/>
          <w:lang w:val="uk-UA" w:eastAsia="en-US"/>
        </w:rPr>
      </w:pPr>
      <w:r w:rsidRPr="00C57D23">
        <w:rPr>
          <w:rFonts w:cs="Times New Roman"/>
          <w:b/>
          <w:sz w:val="28"/>
          <w:szCs w:val="28"/>
          <w:lang w:val="uk-UA" w:eastAsia="en-US"/>
        </w:rPr>
        <w:t>Вирішили</w:t>
      </w:r>
      <w:r w:rsidRPr="008F237E">
        <w:rPr>
          <w:rFonts w:cs="Times New Roman"/>
          <w:sz w:val="28"/>
          <w:szCs w:val="28"/>
          <w:lang w:val="uk-UA" w:eastAsia="en-US"/>
        </w:rPr>
        <w:t>:</w:t>
      </w:r>
      <w:r w:rsidR="00DC754C" w:rsidRPr="008F237E">
        <w:rPr>
          <w:rFonts w:cs="Times New Roman"/>
          <w:sz w:val="28"/>
          <w:szCs w:val="28"/>
          <w:lang w:val="uk-UA" w:eastAsia="en-US"/>
        </w:rPr>
        <w:t xml:space="preserve"> </w:t>
      </w:r>
      <w:r w:rsidR="000661D0" w:rsidRPr="008F237E">
        <w:rPr>
          <w:rFonts w:cs="Times New Roman"/>
          <w:sz w:val="28"/>
          <w:szCs w:val="28"/>
          <w:lang w:val="uk-UA" w:eastAsia="en-US"/>
        </w:rPr>
        <w:t> </w:t>
      </w:r>
      <w:r w:rsidR="003A783E" w:rsidRPr="00216EA8">
        <w:rPr>
          <w:rFonts w:cs="Times New Roman"/>
          <w:sz w:val="28"/>
          <w:szCs w:val="28"/>
          <w:lang w:val="uk-UA" w:eastAsia="en-US"/>
        </w:rPr>
        <w:t>Рекомендувати погодити проєкт рішення з даного питання та внест</w:t>
      </w:r>
      <w:r w:rsidR="003A783E">
        <w:rPr>
          <w:rFonts w:cs="Times New Roman"/>
          <w:sz w:val="28"/>
          <w:szCs w:val="28"/>
          <w:lang w:val="uk-UA" w:eastAsia="en-US"/>
        </w:rPr>
        <w:t>и його на розгляд обласної ради</w:t>
      </w:r>
      <w:r w:rsidR="00EB128D">
        <w:rPr>
          <w:rFonts w:cs="Times New Roman"/>
          <w:sz w:val="28"/>
          <w:szCs w:val="28"/>
          <w:lang w:val="uk-UA" w:eastAsia="en-US"/>
        </w:rPr>
        <w:t xml:space="preserve"> з урахуванням пропозицій</w:t>
      </w:r>
      <w:r w:rsidR="005C0AA7">
        <w:rPr>
          <w:rFonts w:cs="Times New Roman"/>
          <w:sz w:val="28"/>
          <w:szCs w:val="28"/>
          <w:lang w:val="uk-UA" w:eastAsia="en-US"/>
        </w:rPr>
        <w:t xml:space="preserve"> (додаються)</w:t>
      </w:r>
      <w:r w:rsidR="00A67C9E">
        <w:rPr>
          <w:rFonts w:cs="Times New Roman"/>
          <w:sz w:val="28"/>
          <w:szCs w:val="28"/>
          <w:lang w:val="uk-UA" w:eastAsia="en-US"/>
        </w:rPr>
        <w:t>.</w:t>
      </w:r>
    </w:p>
    <w:p w:rsidR="000A1711" w:rsidRPr="00216EA8" w:rsidRDefault="000A1711" w:rsidP="00F064A3">
      <w:pPr>
        <w:ind w:firstLine="851"/>
        <w:jc w:val="right"/>
        <w:rPr>
          <w:rFonts w:cs="Times New Roman"/>
          <w:sz w:val="28"/>
          <w:szCs w:val="28"/>
          <w:lang w:val="uk-UA" w:eastAsia="en-US"/>
        </w:rPr>
      </w:pPr>
      <w:r>
        <w:rPr>
          <w:rFonts w:cs="Times New Roman"/>
          <w:sz w:val="28"/>
          <w:szCs w:val="28"/>
          <w:lang w:val="uk-UA" w:eastAsia="en-US"/>
        </w:rPr>
        <w:t>Одноголосно.</w:t>
      </w:r>
    </w:p>
    <w:p w:rsidR="000A1711" w:rsidRPr="00235CF9" w:rsidRDefault="000A1711" w:rsidP="00F064A3">
      <w:pPr>
        <w:ind w:firstLine="851"/>
        <w:jc w:val="both"/>
        <w:rPr>
          <w:rFonts w:eastAsia="Times New Roman" w:cs="Times New Roman"/>
          <w:noProof/>
          <w:sz w:val="28"/>
          <w:szCs w:val="28"/>
          <w:lang w:val="uk-UA" w:eastAsia="uk-UA"/>
        </w:rPr>
      </w:pPr>
    </w:p>
    <w:p w:rsidR="00235CF9" w:rsidRDefault="000661D0" w:rsidP="00F064A3">
      <w:pPr>
        <w:ind w:firstLine="851"/>
        <w:jc w:val="both"/>
        <w:rPr>
          <w:rFonts w:eastAsia="Calibri" w:cs="Times New Roman"/>
          <w:sz w:val="28"/>
          <w:szCs w:val="28"/>
          <w:lang w:val="uk-UA" w:eastAsia="en-US"/>
        </w:rPr>
      </w:pPr>
      <w:r>
        <w:rPr>
          <w:rFonts w:cs="Times New Roman"/>
          <w:b/>
          <w:sz w:val="28"/>
          <w:szCs w:val="28"/>
          <w:lang w:val="uk-UA" w:eastAsia="en-US"/>
        </w:rPr>
        <w:tab/>
        <w:t>23.</w:t>
      </w:r>
      <w:r w:rsidR="00A976BB" w:rsidRPr="00C57D23">
        <w:rPr>
          <w:rFonts w:cs="Times New Roman"/>
          <w:b/>
          <w:sz w:val="28"/>
          <w:szCs w:val="28"/>
          <w:lang w:val="uk-UA" w:eastAsia="en-US"/>
        </w:rPr>
        <w:t>Слухали:</w:t>
      </w:r>
      <w:r w:rsidR="00A976BB" w:rsidRPr="00C57D23">
        <w:rPr>
          <w:rFonts w:cs="Times New Roman"/>
          <w:sz w:val="28"/>
          <w:szCs w:val="28"/>
          <w:lang w:val="uk-UA" w:eastAsia="en-US"/>
        </w:rPr>
        <w:t xml:space="preserve"> </w:t>
      </w:r>
      <w:r w:rsidR="00235CF9" w:rsidRPr="00235CF9">
        <w:rPr>
          <w:rFonts w:eastAsia="Calibri" w:cs="Times New Roman"/>
          <w:sz w:val="28"/>
          <w:szCs w:val="28"/>
          <w:lang w:val="uk-UA" w:eastAsia="en-US"/>
        </w:rPr>
        <w:t xml:space="preserve">Про звернення комунального підприємства "Еко-сервіс" Житомирської обласної ради </w:t>
      </w:r>
      <w:r w:rsidR="00235CF9" w:rsidRPr="00235CF9">
        <w:rPr>
          <w:rFonts w:eastAsia="MS Mincho" w:cs="Times New Roman"/>
          <w:sz w:val="28"/>
          <w:szCs w:val="28"/>
          <w:lang w:val="uk-UA" w:eastAsia="en-US"/>
        </w:rPr>
        <w:t>щодо надання фінансової підтримки</w:t>
      </w:r>
      <w:r w:rsidR="00235CF9" w:rsidRPr="00235CF9">
        <w:rPr>
          <w:rFonts w:eastAsia="Calibri" w:cs="Times New Roman"/>
          <w:sz w:val="28"/>
          <w:szCs w:val="28"/>
          <w:lang w:val="uk-UA" w:eastAsia="en-US"/>
        </w:rPr>
        <w:t>.</w:t>
      </w:r>
    </w:p>
    <w:p w:rsidR="00EB128D" w:rsidRDefault="00B85353" w:rsidP="00F064A3">
      <w:pPr>
        <w:ind w:firstLine="851"/>
        <w:jc w:val="both"/>
        <w:rPr>
          <w:rFonts w:cs="Times New Roman"/>
          <w:sz w:val="28"/>
          <w:szCs w:val="28"/>
          <w:lang w:val="uk-UA" w:eastAsia="en-US"/>
        </w:rPr>
      </w:pPr>
      <w:r>
        <w:rPr>
          <w:rFonts w:cs="Times New Roman"/>
          <w:b/>
          <w:sz w:val="28"/>
          <w:szCs w:val="28"/>
          <w:lang w:val="uk-UA" w:eastAsia="en-US"/>
        </w:rPr>
        <w:tab/>
      </w:r>
      <w:r w:rsidR="007A0EA1" w:rsidRPr="00C57D23">
        <w:rPr>
          <w:rFonts w:cs="Times New Roman"/>
          <w:b/>
          <w:sz w:val="28"/>
          <w:szCs w:val="28"/>
          <w:lang w:val="uk-UA" w:eastAsia="en-US"/>
        </w:rPr>
        <w:t>Вирішили:</w:t>
      </w:r>
      <w:r w:rsidR="007A0EA1" w:rsidRPr="003A783E">
        <w:rPr>
          <w:rFonts w:cs="Times New Roman"/>
          <w:sz w:val="28"/>
          <w:szCs w:val="28"/>
          <w:lang w:val="uk-UA" w:eastAsia="en-US"/>
        </w:rPr>
        <w:t xml:space="preserve"> </w:t>
      </w:r>
      <w:r w:rsidR="007A0EA1">
        <w:rPr>
          <w:rFonts w:cs="Times New Roman"/>
          <w:sz w:val="28"/>
          <w:szCs w:val="28"/>
          <w:lang w:val="uk-UA" w:eastAsia="en-US"/>
        </w:rPr>
        <w:t xml:space="preserve">Зняти з розгляду. Розгляд </w:t>
      </w:r>
      <w:r w:rsidR="009F1C94">
        <w:rPr>
          <w:rFonts w:cs="Times New Roman"/>
          <w:sz w:val="28"/>
          <w:szCs w:val="28"/>
          <w:lang w:val="uk-UA" w:eastAsia="en-US"/>
        </w:rPr>
        <w:t>питання</w:t>
      </w:r>
      <w:r w:rsidR="007A0EA1">
        <w:rPr>
          <w:rFonts w:cs="Times New Roman"/>
          <w:sz w:val="28"/>
          <w:szCs w:val="28"/>
          <w:lang w:val="uk-UA" w:eastAsia="en-US"/>
        </w:rPr>
        <w:t xml:space="preserve"> перенести на наступний бюджетний період та розглянути  під час розподілу  вільного зали</w:t>
      </w:r>
      <w:r w:rsidR="009F1C94">
        <w:rPr>
          <w:rFonts w:cs="Times New Roman"/>
          <w:sz w:val="28"/>
          <w:szCs w:val="28"/>
          <w:lang w:val="uk-UA" w:eastAsia="en-US"/>
        </w:rPr>
        <w:t xml:space="preserve">шку коштів обласного бюджету. </w:t>
      </w:r>
    </w:p>
    <w:p w:rsidR="00EB128D" w:rsidRPr="00216EA8" w:rsidRDefault="009F1C94" w:rsidP="00EB128D">
      <w:pPr>
        <w:ind w:firstLine="851"/>
        <w:jc w:val="right"/>
        <w:rPr>
          <w:rFonts w:cs="Times New Roman"/>
          <w:sz w:val="28"/>
          <w:szCs w:val="28"/>
          <w:lang w:val="uk-UA" w:eastAsia="en-US"/>
        </w:rPr>
      </w:pPr>
      <w:r>
        <w:rPr>
          <w:rFonts w:cs="Times New Roman"/>
          <w:sz w:val="28"/>
          <w:szCs w:val="28"/>
          <w:lang w:val="uk-UA" w:eastAsia="en-US"/>
        </w:rPr>
        <w:t xml:space="preserve"> </w:t>
      </w:r>
      <w:r w:rsidR="00EB128D">
        <w:rPr>
          <w:rFonts w:cs="Times New Roman"/>
          <w:sz w:val="28"/>
          <w:szCs w:val="28"/>
          <w:lang w:val="uk-UA" w:eastAsia="en-US"/>
        </w:rPr>
        <w:t>Одноголосно.</w:t>
      </w:r>
    </w:p>
    <w:p w:rsidR="00B85353" w:rsidRDefault="00B85353" w:rsidP="00F064A3">
      <w:pPr>
        <w:ind w:firstLine="851"/>
        <w:jc w:val="both"/>
        <w:rPr>
          <w:rFonts w:cs="Times New Roman"/>
          <w:sz w:val="28"/>
          <w:szCs w:val="28"/>
          <w:lang w:val="uk-UA" w:eastAsia="en-US"/>
        </w:rPr>
      </w:pPr>
    </w:p>
    <w:p w:rsidR="00235CF9" w:rsidRPr="00235CF9" w:rsidRDefault="004B2CCE" w:rsidP="00F064A3">
      <w:pPr>
        <w:ind w:firstLine="851"/>
        <w:jc w:val="both"/>
        <w:rPr>
          <w:rFonts w:eastAsia="Times New Roman" w:cs="Times New Roman"/>
          <w:sz w:val="28"/>
          <w:szCs w:val="28"/>
          <w:lang w:val="uk-UA"/>
        </w:rPr>
      </w:pPr>
      <w:r>
        <w:rPr>
          <w:rFonts w:cs="Times New Roman"/>
          <w:b/>
          <w:sz w:val="28"/>
          <w:szCs w:val="28"/>
          <w:lang w:val="uk-UA" w:eastAsia="en-US"/>
        </w:rPr>
        <w:lastRenderedPageBreak/>
        <w:tab/>
      </w:r>
      <w:r w:rsidR="00BB36AA">
        <w:rPr>
          <w:rFonts w:cs="Times New Roman"/>
          <w:b/>
          <w:sz w:val="28"/>
          <w:szCs w:val="28"/>
          <w:lang w:val="uk-UA" w:eastAsia="en-US"/>
        </w:rPr>
        <w:t>24.</w:t>
      </w:r>
      <w:r w:rsidR="00A976BB" w:rsidRPr="00C57D23">
        <w:rPr>
          <w:rFonts w:cs="Times New Roman"/>
          <w:b/>
          <w:sz w:val="28"/>
          <w:szCs w:val="28"/>
          <w:lang w:val="uk-UA" w:eastAsia="en-US"/>
        </w:rPr>
        <w:t>Слухали:</w:t>
      </w:r>
      <w:r w:rsidR="00A976BB" w:rsidRPr="00C57D23">
        <w:rPr>
          <w:rFonts w:cs="Times New Roman"/>
          <w:sz w:val="28"/>
          <w:szCs w:val="28"/>
          <w:lang w:val="uk-UA" w:eastAsia="en-US"/>
        </w:rPr>
        <w:t xml:space="preserve"> </w:t>
      </w:r>
      <w:r w:rsidR="00235CF9" w:rsidRPr="00235CF9">
        <w:rPr>
          <w:rFonts w:eastAsia="Times New Roman" w:cs="Times New Roman"/>
          <w:sz w:val="28"/>
          <w:szCs w:val="28"/>
          <w:lang w:val="uk-UA"/>
        </w:rPr>
        <w:t>Про звернення «Табір «Орлятко» Житомирської обласної ради щодо надання фінансової підтримки на 2022 рік.</w:t>
      </w:r>
    </w:p>
    <w:p w:rsidR="00D0084D" w:rsidRDefault="004B2CCE" w:rsidP="00F064A3">
      <w:pPr>
        <w:ind w:firstLine="851"/>
        <w:jc w:val="both"/>
        <w:rPr>
          <w:rFonts w:cs="Times New Roman"/>
          <w:sz w:val="28"/>
          <w:szCs w:val="28"/>
          <w:lang w:val="uk-UA" w:eastAsia="en-US"/>
        </w:rPr>
      </w:pPr>
      <w:r>
        <w:rPr>
          <w:rFonts w:cs="Times New Roman"/>
          <w:b/>
          <w:sz w:val="28"/>
          <w:szCs w:val="28"/>
          <w:lang w:val="uk-UA" w:eastAsia="en-US"/>
        </w:rPr>
        <w:tab/>
      </w:r>
      <w:r w:rsidR="00D0084D" w:rsidRPr="00C57D23">
        <w:rPr>
          <w:rFonts w:cs="Times New Roman"/>
          <w:b/>
          <w:sz w:val="28"/>
          <w:szCs w:val="28"/>
          <w:lang w:val="uk-UA" w:eastAsia="en-US"/>
        </w:rPr>
        <w:t>Вирішили:</w:t>
      </w:r>
      <w:r w:rsidR="00D0084D" w:rsidRPr="003A783E">
        <w:rPr>
          <w:rFonts w:cs="Times New Roman"/>
          <w:sz w:val="28"/>
          <w:szCs w:val="28"/>
          <w:lang w:val="uk-UA" w:eastAsia="en-US"/>
        </w:rPr>
        <w:t xml:space="preserve"> </w:t>
      </w:r>
      <w:r w:rsidR="00D0084D">
        <w:rPr>
          <w:rFonts w:cs="Times New Roman"/>
          <w:sz w:val="28"/>
          <w:szCs w:val="28"/>
          <w:lang w:val="uk-UA" w:eastAsia="en-US"/>
        </w:rPr>
        <w:t xml:space="preserve">Зняти з розгляду. Розгляд </w:t>
      </w:r>
      <w:r w:rsidR="009F1C94">
        <w:rPr>
          <w:rFonts w:cs="Times New Roman"/>
          <w:sz w:val="28"/>
          <w:szCs w:val="28"/>
          <w:lang w:val="uk-UA" w:eastAsia="en-US"/>
        </w:rPr>
        <w:t xml:space="preserve">питання </w:t>
      </w:r>
      <w:r w:rsidR="00D0084D">
        <w:rPr>
          <w:rFonts w:cs="Times New Roman"/>
          <w:sz w:val="28"/>
          <w:szCs w:val="28"/>
          <w:lang w:val="uk-UA" w:eastAsia="en-US"/>
        </w:rPr>
        <w:t xml:space="preserve">перенести на наступний бюджетний період та розглянути  під час розподілу  вільного залишку коштів обласного бюджету.  </w:t>
      </w:r>
    </w:p>
    <w:p w:rsidR="004B2CCE" w:rsidRPr="009F1C94" w:rsidRDefault="00455B09" w:rsidP="009F1C94">
      <w:pPr>
        <w:ind w:firstLine="851"/>
        <w:jc w:val="right"/>
        <w:rPr>
          <w:rFonts w:cs="Times New Roman"/>
          <w:sz w:val="28"/>
          <w:szCs w:val="28"/>
          <w:lang w:val="uk-UA" w:eastAsia="en-US"/>
        </w:rPr>
      </w:pPr>
      <w:r>
        <w:rPr>
          <w:rFonts w:cs="Times New Roman"/>
          <w:sz w:val="28"/>
          <w:szCs w:val="28"/>
          <w:lang w:val="uk-UA" w:eastAsia="en-US"/>
        </w:rPr>
        <w:t>Одноголосно.</w:t>
      </w:r>
    </w:p>
    <w:p w:rsidR="00235CF9" w:rsidRPr="00235CF9" w:rsidRDefault="004B2CCE" w:rsidP="00F064A3">
      <w:pPr>
        <w:ind w:firstLine="851"/>
        <w:jc w:val="both"/>
        <w:rPr>
          <w:rFonts w:eastAsia="Calibri" w:cs="Times New Roman"/>
          <w:sz w:val="28"/>
          <w:szCs w:val="28"/>
          <w:lang w:val="uk-UA" w:eastAsia="en-US"/>
        </w:rPr>
      </w:pPr>
      <w:r>
        <w:rPr>
          <w:rFonts w:cs="Times New Roman"/>
          <w:b/>
          <w:sz w:val="28"/>
          <w:szCs w:val="28"/>
          <w:lang w:val="uk-UA" w:eastAsia="en-US"/>
        </w:rPr>
        <w:tab/>
      </w:r>
      <w:r w:rsidR="00455B09">
        <w:rPr>
          <w:rFonts w:cs="Times New Roman"/>
          <w:b/>
          <w:sz w:val="28"/>
          <w:szCs w:val="28"/>
          <w:lang w:val="uk-UA" w:eastAsia="en-US"/>
        </w:rPr>
        <w:t>25.</w:t>
      </w:r>
      <w:r w:rsidR="00A976BB" w:rsidRPr="00C57D23">
        <w:rPr>
          <w:rFonts w:cs="Times New Roman"/>
          <w:b/>
          <w:sz w:val="28"/>
          <w:szCs w:val="28"/>
          <w:lang w:val="uk-UA" w:eastAsia="en-US"/>
        </w:rPr>
        <w:t>Слухали:</w:t>
      </w:r>
      <w:r w:rsidR="00A976BB" w:rsidRPr="00C57D23">
        <w:rPr>
          <w:rFonts w:cs="Times New Roman"/>
          <w:sz w:val="28"/>
          <w:szCs w:val="28"/>
          <w:lang w:val="uk-UA" w:eastAsia="en-US"/>
        </w:rPr>
        <w:t xml:space="preserve"> </w:t>
      </w:r>
      <w:r w:rsidR="00235CF9" w:rsidRPr="00235CF9">
        <w:rPr>
          <w:rFonts w:eastAsia="Calibri" w:cs="Times New Roman"/>
          <w:sz w:val="28"/>
          <w:szCs w:val="28"/>
          <w:lang w:val="uk-UA" w:eastAsia="en-US"/>
        </w:rPr>
        <w:t xml:space="preserve">Про звернення Житомирського музичного фахового коледжу ім. В.С. Косенка Житомирської обласної ради </w:t>
      </w:r>
      <w:r w:rsidR="00235CF9" w:rsidRPr="00235CF9">
        <w:rPr>
          <w:rFonts w:eastAsia="MS Mincho" w:cs="Times New Roman"/>
          <w:sz w:val="28"/>
          <w:szCs w:val="28"/>
          <w:lang w:val="uk-UA" w:eastAsia="en-US"/>
        </w:rPr>
        <w:t>щодо виділення коштів</w:t>
      </w:r>
      <w:r w:rsidR="00235CF9" w:rsidRPr="00235CF9">
        <w:rPr>
          <w:rFonts w:eastAsia="Calibri" w:cs="Times New Roman"/>
          <w:sz w:val="28"/>
          <w:szCs w:val="28"/>
          <w:lang w:val="uk-UA" w:eastAsia="en-US"/>
        </w:rPr>
        <w:t>.</w:t>
      </w:r>
    </w:p>
    <w:p w:rsidR="00D0084D" w:rsidRDefault="00455B09" w:rsidP="00F064A3">
      <w:pPr>
        <w:ind w:firstLine="851"/>
        <w:jc w:val="both"/>
        <w:rPr>
          <w:rFonts w:cs="Times New Roman"/>
          <w:sz w:val="28"/>
          <w:szCs w:val="28"/>
          <w:lang w:val="uk-UA" w:eastAsia="en-US"/>
        </w:rPr>
      </w:pPr>
      <w:r>
        <w:rPr>
          <w:rFonts w:cs="Times New Roman"/>
          <w:b/>
          <w:sz w:val="28"/>
          <w:szCs w:val="28"/>
          <w:lang w:val="uk-UA" w:eastAsia="en-US"/>
        </w:rPr>
        <w:tab/>
      </w:r>
      <w:r w:rsidR="00D0084D" w:rsidRPr="00C57D23">
        <w:rPr>
          <w:rFonts w:cs="Times New Roman"/>
          <w:b/>
          <w:sz w:val="28"/>
          <w:szCs w:val="28"/>
          <w:lang w:val="uk-UA" w:eastAsia="en-US"/>
        </w:rPr>
        <w:t>Вирішили:</w:t>
      </w:r>
      <w:r w:rsidR="00D0084D" w:rsidRPr="003A783E">
        <w:rPr>
          <w:rFonts w:cs="Times New Roman"/>
          <w:sz w:val="28"/>
          <w:szCs w:val="28"/>
          <w:lang w:val="uk-UA" w:eastAsia="en-US"/>
        </w:rPr>
        <w:t xml:space="preserve"> </w:t>
      </w:r>
      <w:r w:rsidR="00D0084D">
        <w:rPr>
          <w:rFonts w:cs="Times New Roman"/>
          <w:sz w:val="28"/>
          <w:szCs w:val="28"/>
          <w:lang w:val="uk-UA" w:eastAsia="en-US"/>
        </w:rPr>
        <w:t xml:space="preserve">Зняти з розгляду. Розгляд </w:t>
      </w:r>
      <w:r w:rsidR="009F1C94">
        <w:rPr>
          <w:rFonts w:cs="Times New Roman"/>
          <w:sz w:val="28"/>
          <w:szCs w:val="28"/>
          <w:lang w:val="uk-UA" w:eastAsia="en-US"/>
        </w:rPr>
        <w:t xml:space="preserve">питання </w:t>
      </w:r>
      <w:r w:rsidR="00D0084D">
        <w:rPr>
          <w:rFonts w:cs="Times New Roman"/>
          <w:sz w:val="28"/>
          <w:szCs w:val="28"/>
          <w:lang w:val="uk-UA" w:eastAsia="en-US"/>
        </w:rPr>
        <w:t xml:space="preserve">перенести на наступний бюджетний період та розглянути  під час розподілу  вільного залишку коштів обласного бюджету.  </w:t>
      </w:r>
    </w:p>
    <w:p w:rsidR="00ED3E8C" w:rsidRDefault="00455B09" w:rsidP="009F1C94">
      <w:pPr>
        <w:ind w:firstLine="851"/>
        <w:jc w:val="right"/>
        <w:rPr>
          <w:rFonts w:cs="Times New Roman"/>
          <w:sz w:val="28"/>
          <w:szCs w:val="28"/>
          <w:lang w:val="uk-UA" w:eastAsia="en-US"/>
        </w:rPr>
      </w:pPr>
      <w:r>
        <w:rPr>
          <w:rFonts w:cs="Times New Roman"/>
          <w:sz w:val="28"/>
          <w:szCs w:val="28"/>
          <w:lang w:val="uk-UA" w:eastAsia="en-US"/>
        </w:rPr>
        <w:t>Одноголосно.</w:t>
      </w:r>
    </w:p>
    <w:p w:rsidR="00235CF9" w:rsidRPr="00235CF9" w:rsidRDefault="00ED3E8C" w:rsidP="00F064A3">
      <w:pPr>
        <w:shd w:val="clear" w:color="auto" w:fill="FFFFFF"/>
        <w:ind w:firstLine="851"/>
        <w:jc w:val="both"/>
        <w:rPr>
          <w:rFonts w:eastAsia="Times New Roman" w:cs="Times New Roman"/>
          <w:color w:val="000000"/>
          <w:sz w:val="28"/>
          <w:szCs w:val="28"/>
          <w:lang w:val="uk-UA"/>
        </w:rPr>
      </w:pPr>
      <w:r>
        <w:rPr>
          <w:rFonts w:cs="Times New Roman"/>
          <w:b/>
          <w:sz w:val="28"/>
          <w:szCs w:val="28"/>
          <w:lang w:val="uk-UA" w:eastAsia="en-US"/>
        </w:rPr>
        <w:tab/>
      </w:r>
      <w:r w:rsidR="00F35034">
        <w:rPr>
          <w:rFonts w:cs="Times New Roman"/>
          <w:b/>
          <w:sz w:val="28"/>
          <w:szCs w:val="28"/>
          <w:lang w:val="uk-UA" w:eastAsia="en-US"/>
        </w:rPr>
        <w:t>26.</w:t>
      </w:r>
      <w:r w:rsidR="00A976BB" w:rsidRPr="00C57D23">
        <w:rPr>
          <w:rFonts w:cs="Times New Roman"/>
          <w:b/>
          <w:sz w:val="28"/>
          <w:szCs w:val="28"/>
          <w:lang w:val="uk-UA" w:eastAsia="en-US"/>
        </w:rPr>
        <w:t>Слухали:</w:t>
      </w:r>
      <w:r w:rsidR="00A976BB" w:rsidRPr="00C57D23">
        <w:rPr>
          <w:rFonts w:cs="Times New Roman"/>
          <w:sz w:val="28"/>
          <w:szCs w:val="28"/>
          <w:lang w:val="uk-UA" w:eastAsia="en-US"/>
        </w:rPr>
        <w:t xml:space="preserve"> </w:t>
      </w:r>
      <w:r w:rsidR="00235CF9" w:rsidRPr="00235CF9">
        <w:rPr>
          <w:rFonts w:eastAsia="Times New Roman" w:cs="Times New Roman"/>
          <w:color w:val="000000"/>
          <w:sz w:val="28"/>
          <w:szCs w:val="28"/>
          <w:lang w:val="uk-UA"/>
        </w:rPr>
        <w:t>Про звернення  Житомирської спеціальної школи № 1 Житомирської обласної ради:</w:t>
      </w:r>
    </w:p>
    <w:p w:rsidR="00235CF9" w:rsidRPr="00235CF9" w:rsidRDefault="00235CF9" w:rsidP="00F064A3">
      <w:pPr>
        <w:shd w:val="clear" w:color="auto" w:fill="FFFFFF"/>
        <w:ind w:firstLine="851"/>
        <w:jc w:val="both"/>
        <w:rPr>
          <w:rFonts w:eastAsia="Times New Roman" w:cs="Times New Roman"/>
          <w:color w:val="000000"/>
          <w:sz w:val="28"/>
          <w:szCs w:val="28"/>
          <w:lang w:val="uk-UA"/>
        </w:rPr>
      </w:pPr>
      <w:r w:rsidRPr="00235CF9">
        <w:rPr>
          <w:rFonts w:eastAsia="Times New Roman" w:cs="Times New Roman"/>
          <w:color w:val="000000"/>
          <w:sz w:val="28"/>
          <w:szCs w:val="28"/>
          <w:lang w:val="uk-UA"/>
        </w:rPr>
        <w:tab/>
        <w:t>- шодо виділення коштів у сумі 154203,6 грн  для проведення капітального ремонту приміщення.</w:t>
      </w:r>
    </w:p>
    <w:p w:rsidR="00235CF9" w:rsidRPr="00235CF9" w:rsidRDefault="00235CF9" w:rsidP="00F064A3">
      <w:pPr>
        <w:shd w:val="clear" w:color="auto" w:fill="FFFFFF"/>
        <w:ind w:firstLine="851"/>
        <w:jc w:val="both"/>
        <w:rPr>
          <w:rFonts w:eastAsia="Times New Roman" w:cs="Times New Roman"/>
          <w:color w:val="000000"/>
          <w:sz w:val="28"/>
          <w:szCs w:val="28"/>
          <w:lang w:val="uk-UA"/>
        </w:rPr>
      </w:pPr>
      <w:r w:rsidRPr="00235CF9">
        <w:rPr>
          <w:rFonts w:eastAsia="Times New Roman" w:cs="Times New Roman"/>
          <w:color w:val="000000"/>
          <w:sz w:val="28"/>
          <w:szCs w:val="28"/>
          <w:lang w:val="uk-UA"/>
        </w:rPr>
        <w:t>-  щодо виділення коштів у сумі 187350,0 грн для усунення недоліків порушення вимог законодавства у сфері техногенної та пожежної безпеки.</w:t>
      </w:r>
    </w:p>
    <w:p w:rsidR="00D0084D" w:rsidRDefault="00214F98" w:rsidP="00F064A3">
      <w:pPr>
        <w:ind w:firstLine="851"/>
        <w:jc w:val="both"/>
        <w:rPr>
          <w:rFonts w:cs="Times New Roman"/>
          <w:sz w:val="28"/>
          <w:szCs w:val="28"/>
          <w:lang w:val="uk-UA" w:eastAsia="en-US"/>
        </w:rPr>
      </w:pPr>
      <w:r>
        <w:rPr>
          <w:rFonts w:cs="Times New Roman"/>
          <w:b/>
          <w:sz w:val="28"/>
          <w:szCs w:val="28"/>
          <w:lang w:val="uk-UA" w:eastAsia="en-US"/>
        </w:rPr>
        <w:tab/>
      </w:r>
      <w:r w:rsidR="00D0084D" w:rsidRPr="00C57D23">
        <w:rPr>
          <w:rFonts w:cs="Times New Roman"/>
          <w:b/>
          <w:sz w:val="28"/>
          <w:szCs w:val="28"/>
          <w:lang w:val="uk-UA" w:eastAsia="en-US"/>
        </w:rPr>
        <w:t>Вирішили:</w:t>
      </w:r>
      <w:r w:rsidR="00D0084D" w:rsidRPr="003A783E">
        <w:rPr>
          <w:rFonts w:cs="Times New Roman"/>
          <w:sz w:val="28"/>
          <w:szCs w:val="28"/>
          <w:lang w:val="uk-UA" w:eastAsia="en-US"/>
        </w:rPr>
        <w:t xml:space="preserve"> </w:t>
      </w:r>
      <w:r w:rsidR="00D0084D">
        <w:rPr>
          <w:rFonts w:cs="Times New Roman"/>
          <w:sz w:val="28"/>
          <w:szCs w:val="28"/>
          <w:lang w:val="uk-UA" w:eastAsia="en-US"/>
        </w:rPr>
        <w:t xml:space="preserve">Зняти з розгляду. Розгляд </w:t>
      </w:r>
      <w:r w:rsidR="009F1C94">
        <w:rPr>
          <w:rFonts w:cs="Times New Roman"/>
          <w:sz w:val="28"/>
          <w:szCs w:val="28"/>
          <w:lang w:val="uk-UA" w:eastAsia="en-US"/>
        </w:rPr>
        <w:t xml:space="preserve">питання </w:t>
      </w:r>
      <w:r w:rsidR="00D0084D">
        <w:rPr>
          <w:rFonts w:cs="Times New Roman"/>
          <w:sz w:val="28"/>
          <w:szCs w:val="28"/>
          <w:lang w:val="uk-UA" w:eastAsia="en-US"/>
        </w:rPr>
        <w:t xml:space="preserve">перенести на наступний бюджетний період та розглянути  під час розподілу  вільного залишку коштів обласного бюджету.  </w:t>
      </w:r>
    </w:p>
    <w:p w:rsidR="00ED3E8C" w:rsidRPr="009F1C94" w:rsidRDefault="00214F98" w:rsidP="009F1C94">
      <w:pPr>
        <w:ind w:firstLine="851"/>
        <w:jc w:val="right"/>
        <w:rPr>
          <w:rFonts w:cs="Times New Roman"/>
          <w:sz w:val="28"/>
          <w:szCs w:val="28"/>
          <w:lang w:val="uk-UA" w:eastAsia="en-US"/>
        </w:rPr>
      </w:pPr>
      <w:r>
        <w:rPr>
          <w:rFonts w:cs="Times New Roman"/>
          <w:sz w:val="28"/>
          <w:szCs w:val="28"/>
          <w:lang w:val="uk-UA" w:eastAsia="en-US"/>
        </w:rPr>
        <w:t>Одноголосно.</w:t>
      </w:r>
    </w:p>
    <w:p w:rsidR="00235CF9" w:rsidRPr="00235CF9" w:rsidRDefault="00214F98" w:rsidP="00F064A3">
      <w:pPr>
        <w:ind w:firstLine="851"/>
        <w:jc w:val="both"/>
        <w:rPr>
          <w:rFonts w:eastAsia="Times New Roman" w:cs="Times New Roman"/>
          <w:i/>
          <w:sz w:val="28"/>
          <w:szCs w:val="28"/>
          <w:lang w:val="uk-UA"/>
        </w:rPr>
      </w:pPr>
      <w:r>
        <w:rPr>
          <w:rFonts w:cs="Times New Roman"/>
          <w:b/>
          <w:sz w:val="28"/>
          <w:szCs w:val="28"/>
          <w:lang w:val="uk-UA" w:eastAsia="en-US"/>
        </w:rPr>
        <w:tab/>
        <w:t>27.</w:t>
      </w:r>
      <w:r w:rsidR="00A976BB" w:rsidRPr="00C57D23">
        <w:rPr>
          <w:rFonts w:cs="Times New Roman"/>
          <w:b/>
          <w:sz w:val="28"/>
          <w:szCs w:val="28"/>
          <w:lang w:val="uk-UA" w:eastAsia="en-US"/>
        </w:rPr>
        <w:t>Слухали:</w:t>
      </w:r>
      <w:r w:rsidR="00A976BB" w:rsidRPr="00C57D23">
        <w:rPr>
          <w:rFonts w:cs="Times New Roman"/>
          <w:sz w:val="28"/>
          <w:szCs w:val="28"/>
          <w:lang w:val="uk-UA" w:eastAsia="en-US"/>
        </w:rPr>
        <w:t xml:space="preserve"> </w:t>
      </w:r>
      <w:r w:rsidR="00235CF9" w:rsidRPr="00235CF9">
        <w:rPr>
          <w:rFonts w:eastAsia="Times New Roman" w:cs="Times New Roman"/>
          <w:sz w:val="28"/>
          <w:szCs w:val="28"/>
          <w:lang w:val="uk-UA"/>
        </w:rPr>
        <w:t>Про звернення депутата Ж</w:t>
      </w:r>
      <w:r>
        <w:rPr>
          <w:rFonts w:eastAsia="Times New Roman" w:cs="Times New Roman"/>
          <w:sz w:val="28"/>
          <w:szCs w:val="28"/>
          <w:lang w:val="uk-UA"/>
        </w:rPr>
        <w:t>итомирської обласної ради Кицак </w:t>
      </w:r>
      <w:r w:rsidR="00235CF9" w:rsidRPr="00235CF9">
        <w:rPr>
          <w:rFonts w:eastAsia="Times New Roman" w:cs="Times New Roman"/>
          <w:sz w:val="28"/>
          <w:szCs w:val="28"/>
          <w:lang w:val="uk-UA"/>
        </w:rPr>
        <w:t>Л.В. щодо модернізації системи опалення Житомирської спеціальної школи Житомирської обласної ради</w:t>
      </w:r>
      <w:r w:rsidR="00235CF9" w:rsidRPr="00235CF9">
        <w:rPr>
          <w:rFonts w:eastAsia="Times New Roman" w:cs="Times New Roman"/>
          <w:i/>
          <w:sz w:val="28"/>
          <w:szCs w:val="28"/>
          <w:lang w:val="uk-UA"/>
        </w:rPr>
        <w:t xml:space="preserve"> .</w:t>
      </w:r>
    </w:p>
    <w:p w:rsidR="00D0084D" w:rsidRDefault="00214F98" w:rsidP="00F064A3">
      <w:pPr>
        <w:ind w:firstLine="851"/>
        <w:jc w:val="both"/>
        <w:rPr>
          <w:rFonts w:cs="Times New Roman"/>
          <w:sz w:val="28"/>
          <w:szCs w:val="28"/>
          <w:lang w:val="uk-UA" w:eastAsia="en-US"/>
        </w:rPr>
      </w:pPr>
      <w:r>
        <w:rPr>
          <w:rFonts w:cs="Times New Roman"/>
          <w:b/>
          <w:sz w:val="28"/>
          <w:szCs w:val="28"/>
          <w:lang w:val="uk-UA" w:eastAsia="en-US"/>
        </w:rPr>
        <w:tab/>
      </w:r>
      <w:r w:rsidR="00D0084D" w:rsidRPr="00C57D23">
        <w:rPr>
          <w:rFonts w:cs="Times New Roman"/>
          <w:b/>
          <w:sz w:val="28"/>
          <w:szCs w:val="28"/>
          <w:lang w:val="uk-UA" w:eastAsia="en-US"/>
        </w:rPr>
        <w:t>Вирішили:</w:t>
      </w:r>
      <w:r w:rsidR="00D0084D" w:rsidRPr="003A783E">
        <w:rPr>
          <w:rFonts w:cs="Times New Roman"/>
          <w:sz w:val="28"/>
          <w:szCs w:val="28"/>
          <w:lang w:val="uk-UA" w:eastAsia="en-US"/>
        </w:rPr>
        <w:t xml:space="preserve"> </w:t>
      </w:r>
      <w:r w:rsidR="00D0084D">
        <w:rPr>
          <w:rFonts w:cs="Times New Roman"/>
          <w:sz w:val="28"/>
          <w:szCs w:val="28"/>
          <w:lang w:val="uk-UA" w:eastAsia="en-US"/>
        </w:rPr>
        <w:t xml:space="preserve">Зняти з розгляду. Розгляд </w:t>
      </w:r>
      <w:r w:rsidR="009F1C94">
        <w:rPr>
          <w:rFonts w:cs="Times New Roman"/>
          <w:sz w:val="28"/>
          <w:szCs w:val="28"/>
          <w:lang w:val="uk-UA" w:eastAsia="en-US"/>
        </w:rPr>
        <w:t xml:space="preserve">питання </w:t>
      </w:r>
      <w:r w:rsidR="00D0084D">
        <w:rPr>
          <w:rFonts w:cs="Times New Roman"/>
          <w:sz w:val="28"/>
          <w:szCs w:val="28"/>
          <w:lang w:val="uk-UA" w:eastAsia="en-US"/>
        </w:rPr>
        <w:t xml:space="preserve">перенести на наступний бюджетний період та розглянути  під час розподілу  вільного залишку коштів обласного бюджету.  </w:t>
      </w:r>
    </w:p>
    <w:p w:rsidR="00235CF9" w:rsidRPr="009F1C94" w:rsidRDefault="00214F98" w:rsidP="009F1C94">
      <w:pPr>
        <w:ind w:firstLine="851"/>
        <w:jc w:val="right"/>
        <w:rPr>
          <w:rFonts w:cs="Times New Roman"/>
          <w:sz w:val="28"/>
          <w:szCs w:val="28"/>
          <w:lang w:val="uk-UA" w:eastAsia="en-US"/>
        </w:rPr>
      </w:pPr>
      <w:r>
        <w:rPr>
          <w:rFonts w:cs="Times New Roman"/>
          <w:sz w:val="28"/>
          <w:szCs w:val="28"/>
          <w:lang w:val="uk-UA" w:eastAsia="en-US"/>
        </w:rPr>
        <w:t>Одноголосно.</w:t>
      </w:r>
    </w:p>
    <w:p w:rsidR="00235CF9" w:rsidRPr="00235CF9" w:rsidRDefault="005303D6" w:rsidP="00F064A3">
      <w:pPr>
        <w:shd w:val="clear" w:color="auto" w:fill="FFFFFF"/>
        <w:ind w:firstLine="851"/>
        <w:jc w:val="both"/>
        <w:rPr>
          <w:rFonts w:eastAsia="Times New Roman" w:cs="Times New Roman"/>
          <w:sz w:val="28"/>
          <w:szCs w:val="28"/>
          <w:lang w:val="uk-UA"/>
        </w:rPr>
      </w:pPr>
      <w:r>
        <w:rPr>
          <w:rFonts w:cs="Times New Roman"/>
          <w:b/>
          <w:sz w:val="28"/>
          <w:szCs w:val="28"/>
          <w:lang w:val="uk-UA" w:eastAsia="en-US"/>
        </w:rPr>
        <w:tab/>
        <w:t>28.</w:t>
      </w:r>
      <w:r w:rsidR="00A976BB" w:rsidRPr="00C57D23">
        <w:rPr>
          <w:rFonts w:cs="Times New Roman"/>
          <w:b/>
          <w:sz w:val="28"/>
          <w:szCs w:val="28"/>
          <w:lang w:val="uk-UA" w:eastAsia="en-US"/>
        </w:rPr>
        <w:t>Слухали:</w:t>
      </w:r>
      <w:r w:rsidR="00A976BB" w:rsidRPr="00C57D23">
        <w:rPr>
          <w:rFonts w:cs="Times New Roman"/>
          <w:sz w:val="28"/>
          <w:szCs w:val="28"/>
          <w:lang w:val="uk-UA" w:eastAsia="en-US"/>
        </w:rPr>
        <w:t xml:space="preserve"> </w:t>
      </w:r>
      <w:r w:rsidR="00235CF9" w:rsidRPr="00235CF9">
        <w:rPr>
          <w:rFonts w:eastAsia="Times New Roman" w:cs="Times New Roman"/>
          <w:sz w:val="28"/>
          <w:szCs w:val="28"/>
          <w:lang w:val="uk-UA"/>
        </w:rPr>
        <w:t xml:space="preserve">Про звернення комунального некомерційного підприємства "Госпіталь ветеранів війни" Житомирської обласної ради щодо передбачення фінансування на харчування та медикаментів на 2022 рік. </w:t>
      </w:r>
    </w:p>
    <w:p w:rsidR="00D0084D" w:rsidRDefault="005303D6" w:rsidP="00F064A3">
      <w:pPr>
        <w:ind w:firstLine="851"/>
        <w:jc w:val="both"/>
        <w:rPr>
          <w:rFonts w:cs="Times New Roman"/>
          <w:sz w:val="28"/>
          <w:szCs w:val="28"/>
          <w:lang w:val="uk-UA" w:eastAsia="en-US"/>
        </w:rPr>
      </w:pPr>
      <w:r>
        <w:rPr>
          <w:rFonts w:cs="Times New Roman"/>
          <w:b/>
          <w:sz w:val="28"/>
          <w:szCs w:val="28"/>
          <w:lang w:val="uk-UA" w:eastAsia="en-US"/>
        </w:rPr>
        <w:tab/>
      </w:r>
      <w:r w:rsidR="00D0084D" w:rsidRPr="00C57D23">
        <w:rPr>
          <w:rFonts w:cs="Times New Roman"/>
          <w:b/>
          <w:sz w:val="28"/>
          <w:szCs w:val="28"/>
          <w:lang w:val="uk-UA" w:eastAsia="en-US"/>
        </w:rPr>
        <w:t>Вирішили:</w:t>
      </w:r>
      <w:r w:rsidR="00D0084D" w:rsidRPr="003A783E">
        <w:rPr>
          <w:rFonts w:cs="Times New Roman"/>
          <w:sz w:val="28"/>
          <w:szCs w:val="28"/>
          <w:lang w:val="uk-UA" w:eastAsia="en-US"/>
        </w:rPr>
        <w:t xml:space="preserve"> </w:t>
      </w:r>
      <w:r w:rsidR="00D0084D">
        <w:rPr>
          <w:rFonts w:cs="Times New Roman"/>
          <w:sz w:val="28"/>
          <w:szCs w:val="28"/>
          <w:lang w:val="uk-UA" w:eastAsia="en-US"/>
        </w:rPr>
        <w:t xml:space="preserve">Зняти з розгляду. Розгляд даних питань перенести на наступний бюджетний період та розглянути  під час розподілу  вільного залишку коштів обласного бюджету.  </w:t>
      </w:r>
    </w:p>
    <w:p w:rsidR="005303D6" w:rsidRPr="00216EA8" w:rsidRDefault="005303D6" w:rsidP="00F064A3">
      <w:pPr>
        <w:ind w:firstLine="851"/>
        <w:jc w:val="right"/>
        <w:rPr>
          <w:rFonts w:cs="Times New Roman"/>
          <w:sz w:val="28"/>
          <w:szCs w:val="28"/>
          <w:lang w:val="uk-UA" w:eastAsia="en-US"/>
        </w:rPr>
      </w:pPr>
      <w:r>
        <w:rPr>
          <w:rFonts w:cs="Times New Roman"/>
          <w:sz w:val="28"/>
          <w:szCs w:val="28"/>
          <w:lang w:val="uk-UA" w:eastAsia="en-US"/>
        </w:rPr>
        <w:t>Одноголосно.</w:t>
      </w:r>
    </w:p>
    <w:p w:rsidR="00235CF9" w:rsidRPr="00235CF9" w:rsidRDefault="005303D6" w:rsidP="00F064A3">
      <w:pPr>
        <w:ind w:firstLine="851"/>
        <w:jc w:val="both"/>
        <w:rPr>
          <w:rFonts w:eastAsia="Calibri" w:cs="Times New Roman"/>
          <w:sz w:val="28"/>
          <w:szCs w:val="28"/>
          <w:lang w:val="uk-UA" w:eastAsia="en-US"/>
        </w:rPr>
      </w:pPr>
      <w:r>
        <w:rPr>
          <w:rFonts w:cs="Times New Roman"/>
          <w:b/>
          <w:sz w:val="28"/>
          <w:szCs w:val="28"/>
          <w:lang w:val="uk-UA" w:eastAsia="en-US"/>
        </w:rPr>
        <w:tab/>
        <w:t>29.</w:t>
      </w:r>
      <w:r w:rsidR="00A976BB" w:rsidRPr="00C57D23">
        <w:rPr>
          <w:rFonts w:cs="Times New Roman"/>
          <w:b/>
          <w:sz w:val="28"/>
          <w:szCs w:val="28"/>
          <w:lang w:val="uk-UA" w:eastAsia="en-US"/>
        </w:rPr>
        <w:t>Слухали:</w:t>
      </w:r>
      <w:r w:rsidR="00A976BB" w:rsidRPr="00C57D23">
        <w:rPr>
          <w:rFonts w:cs="Times New Roman"/>
          <w:sz w:val="28"/>
          <w:szCs w:val="28"/>
          <w:lang w:val="uk-UA" w:eastAsia="en-US"/>
        </w:rPr>
        <w:t xml:space="preserve"> </w:t>
      </w:r>
      <w:r w:rsidR="00235CF9" w:rsidRPr="00235CF9">
        <w:rPr>
          <w:rFonts w:eastAsia="Calibri" w:cs="Times New Roman"/>
          <w:sz w:val="28"/>
          <w:szCs w:val="28"/>
          <w:lang w:val="uk-UA" w:eastAsia="en-US"/>
        </w:rPr>
        <w:t xml:space="preserve">Про звернення комунального некомерційного підприємства "Обласний міжрайонний діагностичний центр у м. Коростені" Житомирської обласної ради щодо оплати заборгованості за медичне обладнання та заробітної плати. </w:t>
      </w:r>
    </w:p>
    <w:p w:rsidR="009C6628" w:rsidRDefault="005303D6" w:rsidP="00F064A3">
      <w:pPr>
        <w:ind w:firstLine="851"/>
        <w:jc w:val="both"/>
        <w:rPr>
          <w:rFonts w:cs="Times New Roman"/>
          <w:sz w:val="28"/>
          <w:szCs w:val="28"/>
          <w:lang w:val="uk-UA" w:eastAsia="en-US"/>
        </w:rPr>
      </w:pPr>
      <w:r>
        <w:rPr>
          <w:rFonts w:cs="Times New Roman"/>
          <w:b/>
          <w:sz w:val="28"/>
          <w:szCs w:val="28"/>
          <w:lang w:val="uk-UA" w:eastAsia="en-US"/>
        </w:rPr>
        <w:tab/>
      </w:r>
      <w:r w:rsidR="009C6628" w:rsidRPr="00C57D23">
        <w:rPr>
          <w:rFonts w:cs="Times New Roman"/>
          <w:b/>
          <w:sz w:val="28"/>
          <w:szCs w:val="28"/>
          <w:lang w:val="uk-UA" w:eastAsia="en-US"/>
        </w:rPr>
        <w:t>Вирішили:</w:t>
      </w:r>
      <w:r w:rsidR="009C6628" w:rsidRPr="003A783E">
        <w:rPr>
          <w:rFonts w:cs="Times New Roman"/>
          <w:sz w:val="28"/>
          <w:szCs w:val="28"/>
          <w:lang w:val="uk-UA" w:eastAsia="en-US"/>
        </w:rPr>
        <w:t xml:space="preserve"> </w:t>
      </w:r>
      <w:r w:rsidR="009C6628">
        <w:rPr>
          <w:rFonts w:cs="Times New Roman"/>
          <w:sz w:val="28"/>
          <w:szCs w:val="28"/>
          <w:lang w:val="uk-UA" w:eastAsia="en-US"/>
        </w:rPr>
        <w:t xml:space="preserve">Зняти з розгляду. Розгляд </w:t>
      </w:r>
      <w:r w:rsidR="00EF1FFB">
        <w:rPr>
          <w:rFonts w:cs="Times New Roman"/>
          <w:sz w:val="28"/>
          <w:szCs w:val="28"/>
          <w:lang w:val="uk-UA" w:eastAsia="en-US"/>
        </w:rPr>
        <w:t xml:space="preserve">питання </w:t>
      </w:r>
      <w:r w:rsidR="009C6628">
        <w:rPr>
          <w:rFonts w:cs="Times New Roman"/>
          <w:sz w:val="28"/>
          <w:szCs w:val="28"/>
          <w:lang w:val="uk-UA" w:eastAsia="en-US"/>
        </w:rPr>
        <w:t xml:space="preserve">перенести на наступний бюджетний період та розглянути  під час розподілу  вільного залишку коштів обласного бюджету.  </w:t>
      </w:r>
    </w:p>
    <w:p w:rsidR="00235CF9" w:rsidRPr="00EF1FFB" w:rsidRDefault="005303D6" w:rsidP="00EF1FFB">
      <w:pPr>
        <w:ind w:firstLine="851"/>
        <w:jc w:val="right"/>
        <w:rPr>
          <w:rFonts w:cs="Times New Roman"/>
          <w:sz w:val="28"/>
          <w:szCs w:val="28"/>
          <w:lang w:val="uk-UA" w:eastAsia="en-US"/>
        </w:rPr>
      </w:pPr>
      <w:r>
        <w:rPr>
          <w:rFonts w:cs="Times New Roman"/>
          <w:sz w:val="28"/>
          <w:szCs w:val="28"/>
          <w:lang w:val="uk-UA" w:eastAsia="en-US"/>
        </w:rPr>
        <w:t>Одноголосно.</w:t>
      </w:r>
    </w:p>
    <w:p w:rsidR="00235CF9" w:rsidRPr="00235CF9" w:rsidRDefault="00A976BB" w:rsidP="00F064A3">
      <w:pPr>
        <w:ind w:firstLine="851"/>
        <w:jc w:val="both"/>
        <w:rPr>
          <w:rFonts w:eastAsia="Calibri" w:cs="Times New Roman"/>
          <w:sz w:val="28"/>
          <w:szCs w:val="28"/>
          <w:u w:val="single"/>
          <w:lang w:val="uk-UA" w:eastAsia="en-US"/>
        </w:rPr>
      </w:pPr>
      <w:r w:rsidRPr="00C57D23">
        <w:rPr>
          <w:rFonts w:cs="Times New Roman"/>
          <w:b/>
          <w:sz w:val="28"/>
          <w:szCs w:val="28"/>
          <w:lang w:val="uk-UA" w:eastAsia="en-US"/>
        </w:rPr>
        <w:lastRenderedPageBreak/>
        <w:t>Слухали:</w:t>
      </w:r>
      <w:r w:rsidRPr="00C57D23">
        <w:rPr>
          <w:rFonts w:cs="Times New Roman"/>
          <w:sz w:val="28"/>
          <w:szCs w:val="28"/>
          <w:lang w:val="uk-UA" w:eastAsia="en-US"/>
        </w:rPr>
        <w:t xml:space="preserve"> </w:t>
      </w:r>
      <w:r w:rsidR="00235CF9" w:rsidRPr="00235CF9">
        <w:rPr>
          <w:rFonts w:eastAsia="Calibri" w:cs="Times New Roman"/>
          <w:sz w:val="28"/>
          <w:szCs w:val="28"/>
          <w:u w:val="single"/>
          <w:lang w:val="uk-UA" w:eastAsia="en-US"/>
        </w:rPr>
        <w:t>Звернення щодо бюджетних коштів:</w:t>
      </w:r>
    </w:p>
    <w:p w:rsidR="00235CF9" w:rsidRPr="00235CF9" w:rsidRDefault="00235CF9" w:rsidP="00F064A3">
      <w:pPr>
        <w:numPr>
          <w:ilvl w:val="0"/>
          <w:numId w:val="8"/>
        </w:numPr>
        <w:ind w:left="0" w:firstLine="851"/>
        <w:jc w:val="both"/>
        <w:rPr>
          <w:rFonts w:eastAsia="Calibri" w:cs="Times New Roman"/>
          <w:i/>
          <w:sz w:val="28"/>
          <w:szCs w:val="28"/>
          <w:lang w:val="uk-UA" w:eastAsia="en-US"/>
        </w:rPr>
      </w:pPr>
      <w:r w:rsidRPr="00235CF9">
        <w:rPr>
          <w:rFonts w:eastAsia="Calibri" w:cs="Times New Roman"/>
          <w:sz w:val="28"/>
          <w:szCs w:val="28"/>
          <w:lang w:val="uk-UA" w:eastAsia="en-US"/>
        </w:rPr>
        <w:t xml:space="preserve">депутат обласної ради Скидан О.В. </w:t>
      </w:r>
      <w:r w:rsidRPr="00235CF9">
        <w:rPr>
          <w:rFonts w:eastAsia="Calibri" w:cs="Times New Roman"/>
          <w:i/>
          <w:sz w:val="28"/>
          <w:szCs w:val="28"/>
          <w:lang w:val="uk-UA" w:eastAsia="en-US"/>
        </w:rPr>
        <w:t>(капітальний ремонт спортивного комплексу Поліського національного університету в сумі 3,5 млн. грн);</w:t>
      </w:r>
    </w:p>
    <w:p w:rsidR="00235CF9" w:rsidRPr="00235CF9" w:rsidRDefault="00235CF9" w:rsidP="00F064A3">
      <w:pPr>
        <w:numPr>
          <w:ilvl w:val="0"/>
          <w:numId w:val="8"/>
        </w:numPr>
        <w:ind w:left="0" w:firstLine="851"/>
        <w:jc w:val="both"/>
        <w:rPr>
          <w:rFonts w:eastAsia="Calibri" w:cs="Times New Roman"/>
          <w:i/>
          <w:sz w:val="28"/>
          <w:szCs w:val="28"/>
          <w:lang w:val="uk-UA" w:eastAsia="en-US"/>
        </w:rPr>
      </w:pPr>
      <w:r w:rsidRPr="00235CF9">
        <w:rPr>
          <w:rFonts w:eastAsia="Calibri" w:cs="Times New Roman"/>
          <w:sz w:val="28"/>
          <w:szCs w:val="28"/>
          <w:lang w:val="uk-UA" w:eastAsia="en-US"/>
        </w:rPr>
        <w:t xml:space="preserve">депутат обласної ради Развадовський В.Й. </w:t>
      </w:r>
      <w:r w:rsidRPr="00235CF9">
        <w:rPr>
          <w:rFonts w:eastAsia="Calibri" w:cs="Times New Roman"/>
          <w:i/>
          <w:sz w:val="28"/>
          <w:szCs w:val="28"/>
          <w:lang w:val="uk-UA" w:eastAsia="en-US"/>
        </w:rPr>
        <w:t>(співфінансування будівництва очисних споруд в смт Миропіль в сумі 5 млн. грн);</w:t>
      </w:r>
    </w:p>
    <w:p w:rsidR="00235CF9" w:rsidRPr="00235CF9" w:rsidRDefault="00235CF9" w:rsidP="00F064A3">
      <w:pPr>
        <w:numPr>
          <w:ilvl w:val="0"/>
          <w:numId w:val="8"/>
        </w:numPr>
        <w:ind w:left="0" w:firstLine="851"/>
        <w:jc w:val="both"/>
        <w:rPr>
          <w:rFonts w:eastAsia="Calibri" w:cs="Times New Roman"/>
          <w:i/>
          <w:sz w:val="28"/>
          <w:szCs w:val="28"/>
          <w:lang w:val="uk-UA" w:eastAsia="en-US"/>
        </w:rPr>
      </w:pPr>
      <w:r w:rsidRPr="00235CF9">
        <w:rPr>
          <w:rFonts w:eastAsia="Calibri" w:cs="Times New Roman"/>
          <w:sz w:val="28"/>
          <w:szCs w:val="28"/>
          <w:lang w:val="uk-UA" w:eastAsia="en-US"/>
        </w:rPr>
        <w:t xml:space="preserve">депутат обласної ради Рудь П.В. </w:t>
      </w:r>
      <w:r w:rsidRPr="00235CF9">
        <w:rPr>
          <w:rFonts w:eastAsia="Calibri" w:cs="Times New Roman"/>
          <w:i/>
          <w:sz w:val="28"/>
          <w:szCs w:val="28"/>
          <w:lang w:val="uk-UA" w:eastAsia="en-US"/>
        </w:rPr>
        <w:t>(співфінансування проведення фестивалю морозива);</w:t>
      </w:r>
    </w:p>
    <w:p w:rsidR="00235CF9" w:rsidRPr="00235CF9" w:rsidRDefault="00235CF9" w:rsidP="00F064A3">
      <w:pPr>
        <w:numPr>
          <w:ilvl w:val="0"/>
          <w:numId w:val="8"/>
        </w:numPr>
        <w:ind w:left="0" w:firstLine="851"/>
        <w:jc w:val="both"/>
        <w:rPr>
          <w:rFonts w:eastAsia="Calibri" w:cs="Times New Roman"/>
          <w:i/>
          <w:sz w:val="28"/>
          <w:szCs w:val="28"/>
          <w:lang w:val="uk-UA" w:eastAsia="en-US"/>
        </w:rPr>
      </w:pPr>
      <w:r w:rsidRPr="00235CF9">
        <w:rPr>
          <w:rFonts w:eastAsia="Calibri" w:cs="Times New Roman"/>
          <w:sz w:val="28"/>
          <w:szCs w:val="28"/>
          <w:lang w:val="uk-UA" w:eastAsia="en-US"/>
        </w:rPr>
        <w:t xml:space="preserve">депутат обласної ради Озерчук А.М. </w:t>
      </w:r>
      <w:r w:rsidRPr="00235CF9">
        <w:rPr>
          <w:rFonts w:eastAsia="Calibri" w:cs="Times New Roman"/>
          <w:i/>
          <w:sz w:val="28"/>
          <w:szCs w:val="28"/>
          <w:lang w:val="uk-UA" w:eastAsia="en-US"/>
        </w:rPr>
        <w:t>(ремонт даху, утеплення фасаду комунального некомерційного підприємства "Обласний міжрайонний діагностичний центр у м. Коростені" Житомирської обласної ради в сумі 800 тис. грн);</w:t>
      </w:r>
    </w:p>
    <w:p w:rsidR="00235CF9" w:rsidRPr="00235CF9" w:rsidRDefault="00235CF9" w:rsidP="00F064A3">
      <w:pPr>
        <w:numPr>
          <w:ilvl w:val="0"/>
          <w:numId w:val="8"/>
        </w:numPr>
        <w:ind w:left="0" w:firstLine="851"/>
        <w:jc w:val="both"/>
        <w:rPr>
          <w:rFonts w:eastAsia="Calibri" w:cs="Times New Roman"/>
          <w:i/>
          <w:sz w:val="28"/>
          <w:szCs w:val="28"/>
          <w:lang w:val="uk-UA" w:eastAsia="en-US"/>
        </w:rPr>
      </w:pPr>
      <w:r w:rsidRPr="00235CF9">
        <w:rPr>
          <w:rFonts w:eastAsia="Calibri" w:cs="Times New Roman"/>
          <w:sz w:val="28"/>
          <w:szCs w:val="28"/>
          <w:lang w:val="uk-UA" w:eastAsia="en-US"/>
        </w:rPr>
        <w:t xml:space="preserve">Головне Управління ДСНС України в Житомирській області </w:t>
      </w:r>
      <w:r w:rsidRPr="00235CF9">
        <w:rPr>
          <w:rFonts w:eastAsia="Calibri" w:cs="Times New Roman"/>
          <w:i/>
          <w:sz w:val="28"/>
          <w:szCs w:val="28"/>
          <w:lang w:val="uk-UA" w:eastAsia="en-US"/>
        </w:rPr>
        <w:t>(придбання матеріально-технічних засобів у сумі 3 млн. грн);</w:t>
      </w:r>
    </w:p>
    <w:p w:rsidR="00235CF9" w:rsidRPr="00235CF9" w:rsidRDefault="00235CF9" w:rsidP="00F064A3">
      <w:pPr>
        <w:numPr>
          <w:ilvl w:val="0"/>
          <w:numId w:val="8"/>
        </w:numPr>
        <w:ind w:left="0" w:firstLine="851"/>
        <w:jc w:val="both"/>
        <w:rPr>
          <w:rFonts w:eastAsia="Calibri" w:cs="Times New Roman"/>
          <w:i/>
          <w:sz w:val="28"/>
          <w:szCs w:val="28"/>
          <w:lang w:val="uk-UA" w:eastAsia="en-US"/>
        </w:rPr>
      </w:pPr>
      <w:r w:rsidRPr="00235CF9">
        <w:rPr>
          <w:rFonts w:eastAsia="Calibri" w:cs="Times New Roman"/>
          <w:sz w:val="28"/>
          <w:szCs w:val="28"/>
          <w:lang w:val="uk-UA" w:eastAsia="en-US"/>
        </w:rPr>
        <w:t xml:space="preserve">Військова частина А 2772 </w:t>
      </w:r>
      <w:r w:rsidRPr="00235CF9">
        <w:rPr>
          <w:rFonts w:eastAsia="Calibri" w:cs="Times New Roman"/>
          <w:i/>
          <w:sz w:val="28"/>
          <w:szCs w:val="28"/>
          <w:lang w:val="uk-UA" w:eastAsia="en-US"/>
        </w:rPr>
        <w:t>(покращення навчально-матеріальної бази в сумі 213 тис. грн);</w:t>
      </w:r>
    </w:p>
    <w:p w:rsidR="00235CF9" w:rsidRPr="00235CF9" w:rsidRDefault="00235CF9" w:rsidP="00F064A3">
      <w:pPr>
        <w:numPr>
          <w:ilvl w:val="0"/>
          <w:numId w:val="8"/>
        </w:numPr>
        <w:ind w:left="0" w:firstLine="851"/>
        <w:jc w:val="both"/>
        <w:rPr>
          <w:rFonts w:eastAsia="Calibri" w:cs="Times New Roman"/>
          <w:i/>
          <w:sz w:val="28"/>
          <w:szCs w:val="28"/>
          <w:lang w:val="uk-UA" w:eastAsia="en-US"/>
        </w:rPr>
      </w:pPr>
      <w:r w:rsidRPr="00235CF9">
        <w:rPr>
          <w:rFonts w:eastAsia="Calibri" w:cs="Times New Roman"/>
          <w:sz w:val="28"/>
          <w:szCs w:val="28"/>
          <w:lang w:val="uk-UA" w:eastAsia="en-US"/>
        </w:rPr>
        <w:t xml:space="preserve">Військова частина А7043 </w:t>
      </w:r>
      <w:r w:rsidRPr="00235CF9">
        <w:rPr>
          <w:rFonts w:eastAsia="Calibri" w:cs="Times New Roman"/>
          <w:i/>
          <w:sz w:val="28"/>
          <w:szCs w:val="28"/>
          <w:lang w:val="uk-UA" w:eastAsia="en-US"/>
        </w:rPr>
        <w:t>(створення належних умов для виконання завдань в сумі 3 млн. грн);</w:t>
      </w:r>
    </w:p>
    <w:p w:rsidR="00235CF9" w:rsidRPr="00235CF9" w:rsidRDefault="00235CF9" w:rsidP="00F064A3">
      <w:pPr>
        <w:numPr>
          <w:ilvl w:val="0"/>
          <w:numId w:val="8"/>
        </w:numPr>
        <w:ind w:left="0" w:firstLine="851"/>
        <w:jc w:val="both"/>
        <w:rPr>
          <w:rFonts w:eastAsia="Calibri" w:cs="Times New Roman"/>
          <w:i/>
          <w:sz w:val="28"/>
          <w:szCs w:val="28"/>
          <w:lang w:val="uk-UA" w:eastAsia="en-US"/>
        </w:rPr>
      </w:pPr>
      <w:r w:rsidRPr="00235CF9">
        <w:rPr>
          <w:rFonts w:eastAsia="Calibri" w:cs="Times New Roman"/>
          <w:sz w:val="28"/>
          <w:szCs w:val="28"/>
          <w:lang w:val="uk-UA" w:eastAsia="en-US"/>
        </w:rPr>
        <w:t xml:space="preserve">Військова частина 3047 </w:t>
      </w:r>
      <w:r w:rsidRPr="00235CF9">
        <w:rPr>
          <w:rFonts w:eastAsia="Calibri" w:cs="Times New Roman"/>
          <w:i/>
          <w:sz w:val="28"/>
          <w:szCs w:val="28"/>
          <w:lang w:val="uk-UA" w:eastAsia="en-US"/>
        </w:rPr>
        <w:t>(закупівлю спортивного інвентарю - 200 тис. грн,; та  оплата боргу за використання електроенергії перед КП «Житомирська обласна психіатрична лікарня» - сума не вказана);</w:t>
      </w:r>
    </w:p>
    <w:p w:rsidR="00235CF9" w:rsidRPr="00235CF9" w:rsidRDefault="00235CF9" w:rsidP="00F064A3">
      <w:pPr>
        <w:numPr>
          <w:ilvl w:val="0"/>
          <w:numId w:val="8"/>
        </w:numPr>
        <w:ind w:left="0" w:firstLine="851"/>
        <w:jc w:val="both"/>
        <w:rPr>
          <w:rFonts w:eastAsia="Calibri" w:cs="Times New Roman"/>
          <w:sz w:val="28"/>
          <w:szCs w:val="28"/>
          <w:lang w:val="uk-UA" w:eastAsia="en-US"/>
        </w:rPr>
      </w:pPr>
      <w:r w:rsidRPr="00235CF9">
        <w:rPr>
          <w:rFonts w:eastAsia="Calibri" w:cs="Times New Roman"/>
          <w:sz w:val="28"/>
          <w:szCs w:val="28"/>
          <w:lang w:val="uk-UA" w:eastAsia="en-US"/>
        </w:rPr>
        <w:t xml:space="preserve">«Житомирський академічний обласний театр ляльок» Житомирської обласної ради </w:t>
      </w:r>
      <w:r w:rsidRPr="00235CF9">
        <w:rPr>
          <w:rFonts w:eastAsia="Calibri" w:cs="Times New Roman"/>
          <w:i/>
          <w:sz w:val="28"/>
          <w:szCs w:val="28"/>
          <w:lang w:val="uk-UA" w:eastAsia="en-US"/>
        </w:rPr>
        <w:t>(заборгованість з виплати заробітної плати та  теплопостачання в сумі 1 031 897,48 грн.)</w:t>
      </w:r>
      <w:r w:rsidRPr="00235CF9">
        <w:rPr>
          <w:rFonts w:eastAsia="Calibri" w:cs="Times New Roman"/>
          <w:sz w:val="28"/>
          <w:szCs w:val="28"/>
          <w:lang w:val="uk-UA" w:eastAsia="en-US"/>
        </w:rPr>
        <w:t xml:space="preserve">;  </w:t>
      </w:r>
    </w:p>
    <w:p w:rsidR="00235CF9" w:rsidRPr="00235CF9" w:rsidRDefault="00235CF9" w:rsidP="00F064A3">
      <w:pPr>
        <w:numPr>
          <w:ilvl w:val="0"/>
          <w:numId w:val="8"/>
        </w:numPr>
        <w:ind w:left="0" w:firstLine="851"/>
        <w:jc w:val="both"/>
        <w:rPr>
          <w:rFonts w:eastAsia="Calibri" w:cs="Times New Roman"/>
          <w:i/>
          <w:sz w:val="28"/>
          <w:szCs w:val="28"/>
          <w:lang w:val="uk-UA" w:eastAsia="en-US"/>
        </w:rPr>
      </w:pPr>
      <w:r w:rsidRPr="00235CF9">
        <w:rPr>
          <w:rFonts w:eastAsia="Calibri" w:cs="Times New Roman"/>
          <w:sz w:val="28"/>
          <w:szCs w:val="28"/>
          <w:lang w:val="uk-UA" w:eastAsia="en-US"/>
        </w:rPr>
        <w:t xml:space="preserve">Територіальне управління Служби судової охорони у Житомирській області </w:t>
      </w:r>
      <w:r w:rsidRPr="00235CF9">
        <w:rPr>
          <w:rFonts w:eastAsia="Calibri" w:cs="Times New Roman"/>
          <w:i/>
          <w:sz w:val="28"/>
          <w:szCs w:val="28"/>
          <w:lang w:val="uk-UA" w:eastAsia="en-US"/>
        </w:rPr>
        <w:t>(встановлення систем відеоспостереження відповідно до Комплексної програми  забезпечення прав і свобод людини, протидії злочинності, підтримання  публічної безпеки і порядку у Житмоирській області на 2021-2025 роки).</w:t>
      </w:r>
    </w:p>
    <w:p w:rsidR="00235CF9" w:rsidRPr="00235CF9" w:rsidRDefault="00235CF9" w:rsidP="00F064A3">
      <w:pPr>
        <w:numPr>
          <w:ilvl w:val="0"/>
          <w:numId w:val="8"/>
        </w:numPr>
        <w:ind w:left="0" w:firstLine="851"/>
        <w:jc w:val="both"/>
        <w:rPr>
          <w:rFonts w:eastAsia="Calibri" w:cs="Times New Roman"/>
          <w:i/>
          <w:sz w:val="28"/>
          <w:szCs w:val="28"/>
          <w:lang w:val="uk-UA" w:eastAsia="en-US"/>
        </w:rPr>
      </w:pPr>
      <w:r w:rsidRPr="00235CF9">
        <w:rPr>
          <w:rFonts w:eastAsia="Calibri" w:cs="Times New Roman"/>
          <w:sz w:val="28"/>
          <w:szCs w:val="28"/>
          <w:lang w:val="uk-UA" w:eastAsia="en-US"/>
        </w:rPr>
        <w:t xml:space="preserve">- КП «Футбольний клуб «Полісся» Житомирської міської ради </w:t>
      </w:r>
      <w:r w:rsidRPr="00235CF9">
        <w:rPr>
          <w:rFonts w:eastAsia="Calibri" w:cs="Times New Roman"/>
          <w:i/>
          <w:sz w:val="28"/>
          <w:szCs w:val="28"/>
          <w:lang w:val="uk-UA" w:eastAsia="en-US"/>
        </w:rPr>
        <w:t>(Фінансову підтримку підприємства</w:t>
      </w:r>
      <w:r w:rsidRPr="00235CF9">
        <w:rPr>
          <w:rFonts w:eastAsia="Calibri" w:cs="Times New Roman"/>
          <w:i/>
          <w:sz w:val="28"/>
          <w:szCs w:val="28"/>
          <w:lang w:val="uk-UA" w:eastAsia="en-US"/>
        </w:rPr>
        <w:tab/>
        <w:t xml:space="preserve"> в сумі 2, 5 млн. грн.); </w:t>
      </w:r>
    </w:p>
    <w:p w:rsidR="00235CF9" w:rsidRPr="00235CF9" w:rsidRDefault="00235CF9" w:rsidP="00F064A3">
      <w:pPr>
        <w:numPr>
          <w:ilvl w:val="0"/>
          <w:numId w:val="8"/>
        </w:numPr>
        <w:ind w:left="0" w:firstLine="851"/>
        <w:jc w:val="both"/>
        <w:rPr>
          <w:rFonts w:eastAsia="Calibri" w:cs="Times New Roman"/>
          <w:i/>
          <w:sz w:val="28"/>
          <w:szCs w:val="28"/>
          <w:lang w:val="uk-UA" w:eastAsia="en-US"/>
        </w:rPr>
      </w:pPr>
      <w:r w:rsidRPr="00235CF9">
        <w:rPr>
          <w:rFonts w:eastAsia="Calibri" w:cs="Times New Roman"/>
          <w:sz w:val="28"/>
          <w:szCs w:val="28"/>
          <w:lang w:val="uk-UA" w:eastAsia="en-US"/>
        </w:rPr>
        <w:t>Обласна організація ФСТ «Динамо» Україна</w:t>
      </w:r>
      <w:r w:rsidRPr="00235CF9">
        <w:rPr>
          <w:rFonts w:eastAsia="Calibri" w:cs="Times New Roman"/>
          <w:i/>
          <w:sz w:val="28"/>
          <w:szCs w:val="28"/>
          <w:lang w:val="uk-UA" w:eastAsia="en-US"/>
        </w:rPr>
        <w:t xml:space="preserve"> (видатки на підтримку обласної організації - 1млн грн);</w:t>
      </w:r>
    </w:p>
    <w:p w:rsidR="00235CF9" w:rsidRPr="00235CF9" w:rsidRDefault="00235CF9" w:rsidP="00F064A3">
      <w:pPr>
        <w:numPr>
          <w:ilvl w:val="0"/>
          <w:numId w:val="8"/>
        </w:numPr>
        <w:ind w:left="0" w:firstLine="851"/>
        <w:jc w:val="both"/>
        <w:rPr>
          <w:rFonts w:eastAsia="Calibri" w:cs="Times New Roman"/>
          <w:i/>
          <w:sz w:val="28"/>
          <w:szCs w:val="28"/>
          <w:lang w:val="uk-UA" w:eastAsia="en-US"/>
        </w:rPr>
      </w:pPr>
      <w:r w:rsidRPr="00235CF9">
        <w:rPr>
          <w:rFonts w:eastAsia="Calibri" w:cs="Times New Roman"/>
          <w:sz w:val="28"/>
          <w:szCs w:val="28"/>
          <w:lang w:val="uk-UA" w:eastAsia="en-US"/>
        </w:rPr>
        <w:t>Житомирська обласна дитячо-юнацька спортивна школа «Динамівець»</w:t>
      </w:r>
      <w:r w:rsidRPr="00235CF9">
        <w:rPr>
          <w:rFonts w:eastAsia="Calibri" w:cs="Times New Roman"/>
          <w:i/>
          <w:sz w:val="28"/>
          <w:szCs w:val="28"/>
          <w:lang w:val="uk-UA" w:eastAsia="en-US"/>
        </w:rPr>
        <w:t xml:space="preserve"> (худ. гімнастика - 132480 грн, стрільба з лука - 94 тис. грн, оренда приміщень - 356,5 тис. грн. </w:t>
      </w:r>
    </w:p>
    <w:p w:rsidR="00235CF9" w:rsidRPr="00235CF9" w:rsidRDefault="00235CF9" w:rsidP="00F064A3">
      <w:pPr>
        <w:numPr>
          <w:ilvl w:val="0"/>
          <w:numId w:val="8"/>
        </w:numPr>
        <w:ind w:left="0" w:firstLine="851"/>
        <w:jc w:val="both"/>
        <w:rPr>
          <w:rFonts w:eastAsia="Calibri" w:cs="Times New Roman"/>
          <w:i/>
          <w:sz w:val="28"/>
          <w:szCs w:val="28"/>
          <w:lang w:val="uk-UA" w:eastAsia="en-US"/>
        </w:rPr>
      </w:pPr>
      <w:r w:rsidRPr="00235CF9">
        <w:rPr>
          <w:rFonts w:eastAsia="Calibri" w:cs="Times New Roman"/>
          <w:i/>
          <w:sz w:val="28"/>
          <w:szCs w:val="28"/>
          <w:lang w:val="uk-UA" w:eastAsia="en-US"/>
        </w:rPr>
        <w:t xml:space="preserve">- </w:t>
      </w:r>
      <w:r w:rsidRPr="00235CF9">
        <w:rPr>
          <w:rFonts w:eastAsia="Calibri" w:cs="Times New Roman"/>
          <w:sz w:val="28"/>
          <w:szCs w:val="28"/>
          <w:lang w:val="uk-UA" w:eastAsia="en-US"/>
        </w:rPr>
        <w:t>Житомирський обласний територіальний центр комплектування та соціальної підтримки (</w:t>
      </w:r>
      <w:r w:rsidRPr="00235CF9">
        <w:rPr>
          <w:rFonts w:eastAsia="Calibri" w:cs="Times New Roman"/>
          <w:i/>
          <w:sz w:val="28"/>
          <w:szCs w:val="28"/>
          <w:lang w:val="uk-UA" w:eastAsia="en-US"/>
        </w:rPr>
        <w:t>Потреби матеріального забезпечення в сумі 1,75 млн.грн.);</w:t>
      </w:r>
    </w:p>
    <w:p w:rsidR="00235CF9" w:rsidRPr="00235CF9" w:rsidRDefault="00235CF9" w:rsidP="00F064A3">
      <w:pPr>
        <w:numPr>
          <w:ilvl w:val="0"/>
          <w:numId w:val="8"/>
        </w:numPr>
        <w:ind w:left="0" w:firstLine="851"/>
        <w:jc w:val="both"/>
        <w:rPr>
          <w:rFonts w:eastAsia="Calibri" w:cs="Times New Roman"/>
          <w:i/>
          <w:sz w:val="28"/>
          <w:szCs w:val="28"/>
          <w:lang w:val="uk-UA" w:eastAsia="en-US"/>
        </w:rPr>
      </w:pPr>
      <w:r w:rsidRPr="00235CF9">
        <w:rPr>
          <w:rFonts w:eastAsia="Calibri" w:cs="Times New Roman"/>
          <w:sz w:val="28"/>
          <w:szCs w:val="28"/>
          <w:lang w:val="uk-UA" w:eastAsia="en-US"/>
        </w:rPr>
        <w:t>Прикордонний загін ім. Січових Стрільців</w:t>
      </w:r>
      <w:r w:rsidRPr="00235CF9">
        <w:rPr>
          <w:rFonts w:eastAsia="Calibri" w:cs="Times New Roman"/>
          <w:i/>
          <w:sz w:val="28"/>
          <w:szCs w:val="28"/>
          <w:lang w:val="uk-UA" w:eastAsia="en-US"/>
        </w:rPr>
        <w:t xml:space="preserve"> (для закупівлі матеріальних цінностей в сумі 600 тис.грн);</w:t>
      </w:r>
    </w:p>
    <w:p w:rsidR="00235CF9" w:rsidRPr="00235CF9" w:rsidRDefault="00235CF9" w:rsidP="00F064A3">
      <w:pPr>
        <w:numPr>
          <w:ilvl w:val="0"/>
          <w:numId w:val="8"/>
        </w:numPr>
        <w:ind w:left="0" w:firstLine="851"/>
        <w:jc w:val="both"/>
        <w:rPr>
          <w:rFonts w:eastAsia="Calibri" w:cs="Times New Roman"/>
          <w:i/>
          <w:sz w:val="28"/>
          <w:szCs w:val="28"/>
          <w:lang w:val="uk-UA" w:eastAsia="en-US"/>
        </w:rPr>
      </w:pPr>
      <w:r w:rsidRPr="00235CF9">
        <w:rPr>
          <w:rFonts w:eastAsia="Calibri" w:cs="Times New Roman"/>
          <w:sz w:val="28"/>
          <w:szCs w:val="28"/>
          <w:lang w:val="uk-UA" w:eastAsia="en-US"/>
        </w:rPr>
        <w:t>Довбишська селищна рада</w:t>
      </w:r>
      <w:r w:rsidRPr="00235CF9">
        <w:rPr>
          <w:rFonts w:eastAsia="Calibri" w:cs="Times New Roman"/>
          <w:i/>
          <w:sz w:val="28"/>
          <w:szCs w:val="28"/>
          <w:lang w:val="uk-UA" w:eastAsia="en-US"/>
        </w:rPr>
        <w:t xml:space="preserve"> (виготовлення проєктно-кошторисної документації на ремонт дороги - 900 тис. грн);</w:t>
      </w:r>
    </w:p>
    <w:p w:rsidR="00235CF9" w:rsidRPr="00235CF9" w:rsidRDefault="00235CF9" w:rsidP="00F064A3">
      <w:pPr>
        <w:numPr>
          <w:ilvl w:val="0"/>
          <w:numId w:val="8"/>
        </w:numPr>
        <w:ind w:left="0" w:firstLine="851"/>
        <w:jc w:val="both"/>
        <w:rPr>
          <w:rFonts w:eastAsia="Calibri" w:cs="Times New Roman"/>
          <w:i/>
          <w:sz w:val="28"/>
          <w:szCs w:val="28"/>
          <w:lang w:val="uk-UA" w:eastAsia="en-US"/>
        </w:rPr>
      </w:pPr>
      <w:r w:rsidRPr="00235CF9">
        <w:rPr>
          <w:rFonts w:eastAsia="Calibri" w:cs="Times New Roman"/>
          <w:sz w:val="28"/>
          <w:szCs w:val="28"/>
          <w:lang w:val="uk-UA" w:eastAsia="en-US"/>
        </w:rPr>
        <w:t>Ружинська селищна рада</w:t>
      </w:r>
      <w:r w:rsidRPr="00235CF9">
        <w:rPr>
          <w:rFonts w:eastAsia="Calibri" w:cs="Times New Roman"/>
          <w:i/>
          <w:sz w:val="28"/>
          <w:szCs w:val="28"/>
          <w:lang w:val="uk-UA" w:eastAsia="en-US"/>
        </w:rPr>
        <w:t xml:space="preserve"> ( ремонт доріг - сума не вказана);</w:t>
      </w:r>
    </w:p>
    <w:p w:rsidR="00235CF9" w:rsidRPr="00235CF9" w:rsidRDefault="00235CF9" w:rsidP="00F064A3">
      <w:pPr>
        <w:numPr>
          <w:ilvl w:val="0"/>
          <w:numId w:val="8"/>
        </w:numPr>
        <w:ind w:left="0" w:firstLine="851"/>
        <w:jc w:val="both"/>
        <w:rPr>
          <w:rFonts w:eastAsia="Calibri" w:cs="Times New Roman"/>
          <w:i/>
          <w:sz w:val="28"/>
          <w:szCs w:val="28"/>
          <w:lang w:val="uk-UA" w:eastAsia="en-US"/>
        </w:rPr>
      </w:pPr>
      <w:r w:rsidRPr="00235CF9">
        <w:rPr>
          <w:rFonts w:eastAsia="Calibri" w:cs="Times New Roman"/>
          <w:sz w:val="28"/>
          <w:szCs w:val="28"/>
          <w:lang w:val="uk-UA" w:eastAsia="en-US"/>
        </w:rPr>
        <w:lastRenderedPageBreak/>
        <w:t>обласна дитячо-юнацька спортивна школа з хокею на траві</w:t>
      </w:r>
      <w:r w:rsidRPr="00235CF9">
        <w:rPr>
          <w:rFonts w:eastAsia="Calibri" w:cs="Times New Roman"/>
          <w:i/>
          <w:sz w:val="28"/>
          <w:szCs w:val="28"/>
          <w:lang w:val="uk-UA" w:eastAsia="en-US"/>
        </w:rPr>
        <w:t xml:space="preserve"> (реконструкція спортивного майданчика 800 тис. грн);</w:t>
      </w:r>
    </w:p>
    <w:p w:rsidR="00235CF9" w:rsidRPr="00235CF9" w:rsidRDefault="00235CF9" w:rsidP="00F064A3">
      <w:pPr>
        <w:numPr>
          <w:ilvl w:val="0"/>
          <w:numId w:val="8"/>
        </w:numPr>
        <w:ind w:left="0" w:firstLine="851"/>
        <w:jc w:val="both"/>
        <w:rPr>
          <w:rFonts w:eastAsia="Calibri" w:cs="Times New Roman"/>
          <w:i/>
          <w:sz w:val="28"/>
          <w:szCs w:val="28"/>
          <w:lang w:val="uk-UA" w:eastAsia="en-US"/>
        </w:rPr>
      </w:pPr>
      <w:r w:rsidRPr="00235CF9">
        <w:rPr>
          <w:rFonts w:eastAsia="Calibri" w:cs="Times New Roman"/>
          <w:sz w:val="28"/>
          <w:szCs w:val="28"/>
          <w:lang w:val="uk-UA" w:eastAsia="en-US"/>
        </w:rPr>
        <w:t>комунальний заклад «Волейбольний клуб»</w:t>
      </w:r>
      <w:r w:rsidRPr="00235CF9">
        <w:rPr>
          <w:rFonts w:eastAsia="Calibri" w:cs="Times New Roman"/>
          <w:i/>
          <w:sz w:val="28"/>
          <w:szCs w:val="28"/>
          <w:lang w:val="uk-UA" w:eastAsia="en-US"/>
        </w:rPr>
        <w:t xml:space="preserve"> ( з/плата - 221263 грн; придбання товарів та послуг -3034600грн.; предмети, м-ли, обладнання - 990000 грн.; оплата послуг - 1001600 грн; відрядження - 1043000 грн;</w:t>
      </w:r>
    </w:p>
    <w:p w:rsidR="00235CF9" w:rsidRPr="00235CF9" w:rsidRDefault="00235CF9" w:rsidP="00F064A3">
      <w:pPr>
        <w:numPr>
          <w:ilvl w:val="0"/>
          <w:numId w:val="8"/>
        </w:numPr>
        <w:ind w:left="0" w:firstLine="851"/>
        <w:jc w:val="both"/>
        <w:rPr>
          <w:rFonts w:eastAsia="Calibri" w:cs="Times New Roman"/>
          <w:i/>
          <w:sz w:val="28"/>
          <w:szCs w:val="28"/>
          <w:lang w:val="uk-UA" w:eastAsia="en-US"/>
        </w:rPr>
      </w:pPr>
      <w:r w:rsidRPr="00235CF9">
        <w:rPr>
          <w:rFonts w:eastAsia="Calibri" w:cs="Times New Roman"/>
          <w:sz w:val="28"/>
          <w:szCs w:val="28"/>
          <w:lang w:val="uk-UA" w:eastAsia="en-US"/>
        </w:rPr>
        <w:t>Житомирська міська рада</w:t>
      </w:r>
      <w:r w:rsidRPr="00235CF9">
        <w:rPr>
          <w:rFonts w:eastAsia="Calibri" w:cs="Times New Roman"/>
          <w:i/>
          <w:sz w:val="28"/>
          <w:szCs w:val="28"/>
          <w:lang w:val="uk-UA" w:eastAsia="en-US"/>
        </w:rPr>
        <w:t xml:space="preserve"> -( організація фестивалю у 2022 році - 900 тис. грн);</w:t>
      </w:r>
    </w:p>
    <w:p w:rsidR="00235CF9" w:rsidRPr="00235CF9" w:rsidRDefault="00235CF9" w:rsidP="00F064A3">
      <w:pPr>
        <w:numPr>
          <w:ilvl w:val="0"/>
          <w:numId w:val="8"/>
        </w:numPr>
        <w:ind w:left="0" w:firstLine="851"/>
        <w:jc w:val="both"/>
        <w:rPr>
          <w:rFonts w:eastAsia="Calibri" w:cs="Times New Roman"/>
          <w:i/>
          <w:sz w:val="28"/>
          <w:szCs w:val="28"/>
          <w:lang w:val="uk-UA" w:eastAsia="en-US"/>
        </w:rPr>
      </w:pPr>
      <w:r w:rsidRPr="00235CF9">
        <w:rPr>
          <w:rFonts w:eastAsia="Calibri" w:cs="Times New Roman"/>
          <w:sz w:val="28"/>
          <w:szCs w:val="28"/>
          <w:lang w:val="uk-UA" w:eastAsia="en-US"/>
        </w:rPr>
        <w:t>КУ «База спецмедпостачання»</w:t>
      </w:r>
      <w:r w:rsidRPr="00235CF9">
        <w:rPr>
          <w:rFonts w:eastAsia="Calibri" w:cs="Times New Roman"/>
          <w:i/>
          <w:sz w:val="28"/>
          <w:szCs w:val="28"/>
          <w:lang w:val="uk-UA" w:eastAsia="en-US"/>
        </w:rPr>
        <w:t xml:space="preserve"> - ремонт водогрійного котла - 177502 грн.);</w:t>
      </w:r>
    </w:p>
    <w:p w:rsidR="00235CF9" w:rsidRPr="00235CF9" w:rsidRDefault="00235CF9" w:rsidP="00F064A3">
      <w:pPr>
        <w:numPr>
          <w:ilvl w:val="0"/>
          <w:numId w:val="8"/>
        </w:numPr>
        <w:ind w:left="0" w:firstLine="851"/>
        <w:jc w:val="both"/>
        <w:rPr>
          <w:rFonts w:eastAsia="Times New Roman" w:cs="Times New Roman"/>
          <w:i/>
          <w:sz w:val="28"/>
          <w:szCs w:val="28"/>
          <w:lang w:val="uk-UA"/>
        </w:rPr>
      </w:pPr>
      <w:r w:rsidRPr="00235CF9">
        <w:rPr>
          <w:rFonts w:eastAsia="Times New Roman" w:cs="Times New Roman"/>
          <w:sz w:val="28"/>
          <w:szCs w:val="28"/>
          <w:lang w:val="uk-UA"/>
        </w:rPr>
        <w:t xml:space="preserve">Житомирська регіональна державна лабораторія державної служби України з питань безпечності харчових продуктів  та захисту споживачів  </w:t>
      </w:r>
      <w:r w:rsidRPr="00235CF9">
        <w:rPr>
          <w:rFonts w:eastAsia="Times New Roman" w:cs="Times New Roman"/>
          <w:i/>
          <w:sz w:val="28"/>
          <w:szCs w:val="28"/>
          <w:lang w:val="uk-UA"/>
        </w:rPr>
        <w:t>для придбання та встановлення, на умовах спів фінансування, системи відеоспостереження (300 тис. грн).;</w:t>
      </w:r>
    </w:p>
    <w:p w:rsidR="00235CF9" w:rsidRPr="00235CF9" w:rsidRDefault="00235CF9" w:rsidP="00F064A3">
      <w:pPr>
        <w:numPr>
          <w:ilvl w:val="0"/>
          <w:numId w:val="8"/>
        </w:numPr>
        <w:ind w:left="0" w:firstLine="851"/>
        <w:jc w:val="both"/>
        <w:rPr>
          <w:rFonts w:eastAsia="Times New Roman" w:cs="Times New Roman"/>
          <w:i/>
          <w:sz w:val="28"/>
          <w:szCs w:val="28"/>
          <w:lang w:val="uk-UA"/>
        </w:rPr>
      </w:pPr>
      <w:r w:rsidRPr="00235CF9">
        <w:rPr>
          <w:rFonts w:eastAsia="Times New Roman" w:cs="Times New Roman"/>
          <w:sz w:val="28"/>
          <w:szCs w:val="28"/>
          <w:lang w:val="uk-UA"/>
        </w:rPr>
        <w:t>Житомирська обласна організація УТОГ (</w:t>
      </w:r>
      <w:r w:rsidRPr="00235CF9">
        <w:rPr>
          <w:rFonts w:eastAsia="Times New Roman" w:cs="Times New Roman"/>
          <w:i/>
          <w:sz w:val="28"/>
          <w:szCs w:val="28"/>
          <w:lang w:val="uk-UA"/>
        </w:rPr>
        <w:t>на оплату частини послуг з теплопостачання (400 тис. грн).;</w:t>
      </w:r>
    </w:p>
    <w:p w:rsidR="00235CF9" w:rsidRPr="00235CF9" w:rsidRDefault="00235CF9" w:rsidP="00F064A3">
      <w:pPr>
        <w:numPr>
          <w:ilvl w:val="0"/>
          <w:numId w:val="8"/>
        </w:numPr>
        <w:ind w:left="0" w:firstLine="851"/>
        <w:jc w:val="both"/>
        <w:rPr>
          <w:rFonts w:eastAsia="Calibri" w:cs="Times New Roman"/>
          <w:i/>
          <w:noProof/>
          <w:sz w:val="28"/>
          <w:szCs w:val="28"/>
          <w:lang w:val="uk-UA" w:eastAsia="en-US"/>
        </w:rPr>
      </w:pPr>
      <w:r w:rsidRPr="00235CF9">
        <w:rPr>
          <w:rFonts w:eastAsia="Times New Roman" w:cs="Times New Roman"/>
          <w:sz w:val="28"/>
          <w:szCs w:val="28"/>
          <w:lang w:val="uk-UA"/>
        </w:rPr>
        <w:t>Національний центр управління та випробувань космічних засобів (НЦУВКЗ</w:t>
      </w:r>
      <w:r w:rsidRPr="00235CF9">
        <w:rPr>
          <w:rFonts w:eastAsia="Times New Roman" w:cs="Times New Roman"/>
          <w:i/>
          <w:sz w:val="28"/>
          <w:szCs w:val="28"/>
          <w:lang w:val="uk-UA"/>
        </w:rPr>
        <w:t>) (співфінансування для закупівлі комп’ютерної техніки, спец. програмно-технічних комплексів. сума не зазначена.).</w:t>
      </w:r>
    </w:p>
    <w:p w:rsidR="00235CF9" w:rsidRPr="009C6628" w:rsidRDefault="00235CF9" w:rsidP="00F064A3">
      <w:pPr>
        <w:numPr>
          <w:ilvl w:val="0"/>
          <w:numId w:val="8"/>
        </w:numPr>
        <w:ind w:left="0" w:firstLine="851"/>
        <w:jc w:val="both"/>
        <w:rPr>
          <w:rFonts w:eastAsia="Calibri" w:cs="Times New Roman"/>
          <w:i/>
          <w:noProof/>
          <w:sz w:val="28"/>
          <w:szCs w:val="28"/>
          <w:lang w:val="uk-UA" w:eastAsia="en-US"/>
        </w:rPr>
      </w:pPr>
      <w:r w:rsidRPr="00235CF9">
        <w:rPr>
          <w:rFonts w:eastAsia="Times New Roman" w:cs="Times New Roman"/>
          <w:sz w:val="28"/>
          <w:szCs w:val="28"/>
          <w:lang w:val="uk-UA"/>
        </w:rPr>
        <w:t xml:space="preserve">Відділення Національного Олімпійського Комітету України в Житомирській області </w:t>
      </w:r>
      <w:r w:rsidRPr="00235CF9">
        <w:rPr>
          <w:rFonts w:eastAsia="Times New Roman" w:cs="Times New Roman"/>
          <w:i/>
          <w:sz w:val="28"/>
          <w:szCs w:val="28"/>
          <w:lang w:val="uk-UA"/>
        </w:rPr>
        <w:t>(забезпечення належного виконання цілей і завдань в сумі 1269200 грн)</w:t>
      </w:r>
      <w:r w:rsidR="009C6628">
        <w:rPr>
          <w:rFonts w:eastAsia="Times New Roman" w:cs="Times New Roman"/>
          <w:i/>
          <w:sz w:val="28"/>
          <w:szCs w:val="28"/>
          <w:lang w:val="uk-UA"/>
        </w:rPr>
        <w:t>.</w:t>
      </w:r>
    </w:p>
    <w:p w:rsidR="009C6628" w:rsidRDefault="009C6628" w:rsidP="00F064A3">
      <w:pPr>
        <w:ind w:firstLine="851"/>
        <w:jc w:val="both"/>
        <w:rPr>
          <w:rFonts w:cs="Times New Roman"/>
          <w:sz w:val="28"/>
          <w:szCs w:val="28"/>
          <w:lang w:val="uk-UA" w:eastAsia="en-US"/>
        </w:rPr>
      </w:pPr>
      <w:r>
        <w:rPr>
          <w:rFonts w:cs="Times New Roman"/>
          <w:b/>
          <w:sz w:val="28"/>
          <w:szCs w:val="28"/>
          <w:lang w:val="uk-UA" w:eastAsia="en-US"/>
        </w:rPr>
        <w:tab/>
      </w:r>
      <w:r w:rsidRPr="00C57D23">
        <w:rPr>
          <w:rFonts w:cs="Times New Roman"/>
          <w:b/>
          <w:sz w:val="28"/>
          <w:szCs w:val="28"/>
          <w:lang w:val="uk-UA" w:eastAsia="en-US"/>
        </w:rPr>
        <w:t>Вирішили:</w:t>
      </w:r>
      <w:r w:rsidRPr="003A783E">
        <w:rPr>
          <w:rFonts w:cs="Times New Roman"/>
          <w:sz w:val="28"/>
          <w:szCs w:val="28"/>
          <w:lang w:val="uk-UA" w:eastAsia="en-US"/>
        </w:rPr>
        <w:t xml:space="preserve"> </w:t>
      </w:r>
      <w:r>
        <w:rPr>
          <w:rFonts w:cs="Times New Roman"/>
          <w:sz w:val="28"/>
          <w:szCs w:val="28"/>
          <w:lang w:val="uk-UA" w:eastAsia="en-US"/>
        </w:rPr>
        <w:t xml:space="preserve">Зняти з розгляду. Розгляд даних питань перенести на наступний бюджетний період та розглянути  під час розподілу  вільного залишку коштів обласного бюджету.  </w:t>
      </w:r>
    </w:p>
    <w:p w:rsidR="009C6628" w:rsidRPr="00EF1FFB" w:rsidRDefault="00EF1FFB" w:rsidP="00EF1FFB">
      <w:pPr>
        <w:ind w:firstLine="851"/>
        <w:jc w:val="right"/>
        <w:rPr>
          <w:rFonts w:cs="Times New Roman"/>
          <w:sz w:val="28"/>
          <w:szCs w:val="28"/>
          <w:lang w:val="uk-UA" w:eastAsia="en-US"/>
        </w:rPr>
      </w:pPr>
      <w:r>
        <w:rPr>
          <w:rFonts w:cs="Times New Roman"/>
          <w:sz w:val="28"/>
          <w:szCs w:val="28"/>
          <w:lang w:val="uk-UA" w:eastAsia="en-US"/>
        </w:rPr>
        <w:t>Одноголосно.</w:t>
      </w:r>
    </w:p>
    <w:p w:rsidR="00235CF9" w:rsidRPr="009A56C9" w:rsidRDefault="009A56C9" w:rsidP="00F064A3">
      <w:pPr>
        <w:ind w:firstLine="851"/>
        <w:jc w:val="both"/>
        <w:rPr>
          <w:rFonts w:eastAsia="Times New Roman" w:cs="Times New Roman"/>
          <w:i/>
          <w:sz w:val="28"/>
          <w:szCs w:val="28"/>
          <w:lang w:val="uk-UA" w:eastAsia="uk-UA"/>
        </w:rPr>
      </w:pPr>
      <w:r>
        <w:rPr>
          <w:rFonts w:eastAsia="Calibri" w:cs="Times New Roman"/>
          <w:color w:val="215868"/>
          <w:lang w:val="uk-UA" w:eastAsia="en-US"/>
        </w:rPr>
        <w:tab/>
      </w:r>
      <w:r w:rsidRPr="009A56C9">
        <w:rPr>
          <w:rFonts w:eastAsia="Calibri" w:cs="Times New Roman"/>
          <w:sz w:val="28"/>
          <w:szCs w:val="28"/>
          <w:lang w:val="uk-UA" w:eastAsia="en-US"/>
        </w:rPr>
        <w:t>30.</w:t>
      </w:r>
      <w:r>
        <w:rPr>
          <w:rFonts w:eastAsia="Calibri" w:cs="Times New Roman"/>
          <w:b/>
          <w:sz w:val="28"/>
          <w:szCs w:val="28"/>
          <w:lang w:val="uk-UA" w:eastAsia="en-US"/>
        </w:rPr>
        <w:t xml:space="preserve">Слухали: </w:t>
      </w:r>
      <w:r w:rsidR="00235CF9" w:rsidRPr="009A56C9">
        <w:rPr>
          <w:rFonts w:eastAsia="Calibri" w:cs="Times New Roman"/>
          <w:sz w:val="28"/>
          <w:szCs w:val="28"/>
          <w:lang w:val="uk-UA" w:eastAsia="en-US"/>
        </w:rPr>
        <w:t xml:space="preserve">Про </w:t>
      </w:r>
      <w:r w:rsidR="00235CF9" w:rsidRPr="009A56C9">
        <w:rPr>
          <w:rFonts w:eastAsia="Times New Roman" w:cs="Times New Roman"/>
          <w:sz w:val="28"/>
          <w:szCs w:val="28"/>
          <w:lang w:val="uk-UA"/>
        </w:rPr>
        <w:t>звернення комунального некомерційного підприємства "Житомирська обласна психіатрична лікарня" Житомирської обласної ради щодо фінансування з метою розрахунку працівників підприємства.</w:t>
      </w:r>
    </w:p>
    <w:p w:rsidR="009C6628" w:rsidRDefault="009C6628" w:rsidP="00F064A3">
      <w:pPr>
        <w:ind w:firstLine="851"/>
        <w:jc w:val="both"/>
        <w:rPr>
          <w:rFonts w:cs="Times New Roman"/>
          <w:sz w:val="28"/>
          <w:szCs w:val="28"/>
          <w:lang w:val="uk-UA" w:eastAsia="en-US"/>
        </w:rPr>
      </w:pPr>
      <w:r w:rsidRPr="00C57D23">
        <w:rPr>
          <w:rFonts w:cs="Times New Roman"/>
          <w:b/>
          <w:sz w:val="28"/>
          <w:szCs w:val="28"/>
          <w:lang w:val="uk-UA" w:eastAsia="en-US"/>
        </w:rPr>
        <w:t>Вирішили:</w:t>
      </w:r>
      <w:r w:rsidRPr="003A783E">
        <w:rPr>
          <w:rFonts w:cs="Times New Roman"/>
          <w:sz w:val="28"/>
          <w:szCs w:val="28"/>
          <w:lang w:val="uk-UA" w:eastAsia="en-US"/>
        </w:rPr>
        <w:t xml:space="preserve"> </w:t>
      </w:r>
      <w:r>
        <w:rPr>
          <w:rFonts w:cs="Times New Roman"/>
          <w:sz w:val="28"/>
          <w:szCs w:val="28"/>
          <w:lang w:val="uk-UA" w:eastAsia="en-US"/>
        </w:rPr>
        <w:t xml:space="preserve">Зняти з розгляду. Розгляд </w:t>
      </w:r>
      <w:r w:rsidR="00EF1FFB">
        <w:rPr>
          <w:rFonts w:cs="Times New Roman"/>
          <w:sz w:val="28"/>
          <w:szCs w:val="28"/>
          <w:lang w:val="uk-UA" w:eastAsia="en-US"/>
        </w:rPr>
        <w:t xml:space="preserve">питання </w:t>
      </w:r>
      <w:r>
        <w:rPr>
          <w:rFonts w:cs="Times New Roman"/>
          <w:sz w:val="28"/>
          <w:szCs w:val="28"/>
          <w:lang w:val="uk-UA" w:eastAsia="en-US"/>
        </w:rPr>
        <w:t xml:space="preserve">перенести на наступний бюджетний період та розглянути  під час розподілу  вільного залишку коштів обласного бюджету.  </w:t>
      </w:r>
    </w:p>
    <w:p w:rsidR="009C6628" w:rsidRDefault="00743627" w:rsidP="00D6041D">
      <w:pPr>
        <w:ind w:firstLine="851"/>
        <w:jc w:val="right"/>
        <w:rPr>
          <w:rFonts w:cs="Times New Roman"/>
          <w:sz w:val="28"/>
          <w:szCs w:val="28"/>
          <w:lang w:val="uk-UA" w:eastAsia="en-US"/>
        </w:rPr>
      </w:pPr>
      <w:r>
        <w:rPr>
          <w:rFonts w:cs="Times New Roman"/>
          <w:sz w:val="28"/>
          <w:szCs w:val="28"/>
          <w:lang w:val="uk-UA" w:eastAsia="en-US"/>
        </w:rPr>
        <w:t>Одноголосно.</w:t>
      </w:r>
    </w:p>
    <w:p w:rsidR="00235CF9" w:rsidRPr="00235CF9" w:rsidRDefault="00235CF9" w:rsidP="00F064A3">
      <w:pPr>
        <w:ind w:firstLine="851"/>
        <w:jc w:val="both"/>
        <w:rPr>
          <w:rFonts w:eastAsia="Calibri" w:cs="Times New Roman"/>
          <w:color w:val="215868"/>
          <w:sz w:val="28"/>
          <w:szCs w:val="28"/>
          <w:lang w:val="uk-UA" w:eastAsia="en-US"/>
        </w:rPr>
      </w:pPr>
      <w:r w:rsidRPr="00235CF9">
        <w:rPr>
          <w:rFonts w:eastAsia="Calibri" w:cs="Times New Roman"/>
          <w:color w:val="215868"/>
          <w:sz w:val="28"/>
          <w:szCs w:val="28"/>
          <w:lang w:val="uk-UA" w:eastAsia="en-US"/>
        </w:rPr>
        <w:tab/>
      </w:r>
      <w:r w:rsidR="00743627">
        <w:rPr>
          <w:rFonts w:eastAsia="Calibri" w:cs="Times New Roman"/>
          <w:color w:val="215868"/>
          <w:sz w:val="28"/>
          <w:szCs w:val="28"/>
          <w:lang w:val="uk-UA" w:eastAsia="en-US"/>
        </w:rPr>
        <w:t xml:space="preserve">31. </w:t>
      </w:r>
      <w:r w:rsidR="0041215B" w:rsidRPr="00C57D23">
        <w:rPr>
          <w:rFonts w:cs="Times New Roman"/>
          <w:b/>
          <w:sz w:val="28"/>
          <w:szCs w:val="28"/>
          <w:lang w:val="uk-UA" w:eastAsia="en-US"/>
        </w:rPr>
        <w:t>Слухали:</w:t>
      </w:r>
      <w:r w:rsidR="0041215B" w:rsidRPr="00C57D23">
        <w:rPr>
          <w:rFonts w:cs="Times New Roman"/>
          <w:sz w:val="28"/>
          <w:szCs w:val="28"/>
          <w:lang w:val="uk-UA" w:eastAsia="en-US"/>
        </w:rPr>
        <w:t xml:space="preserve"> </w:t>
      </w:r>
      <w:r w:rsidR="00A94B41">
        <w:rPr>
          <w:rFonts w:cs="Times New Roman"/>
          <w:sz w:val="28"/>
          <w:szCs w:val="28"/>
          <w:lang w:val="uk-UA" w:eastAsia="en-US"/>
        </w:rPr>
        <w:t>Кондратюка О.П., який проінформував з питання п</w:t>
      </w:r>
      <w:r w:rsidRPr="00235CF9">
        <w:rPr>
          <w:rFonts w:eastAsia="Calibri" w:cs="Times New Roman"/>
          <w:color w:val="215868"/>
          <w:sz w:val="28"/>
          <w:szCs w:val="28"/>
          <w:lang w:val="uk-UA" w:eastAsia="en-US"/>
        </w:rPr>
        <w:t>ро розподіл використання у 2021 році залишку коштів, що надійшли у порядку відшкодування втрат сільськогосподарського та лісогосподарського виробництва, на проведення робіт з інвентаризації земель комунальної власності.</w:t>
      </w:r>
    </w:p>
    <w:p w:rsidR="0041215B" w:rsidRDefault="0041215B" w:rsidP="00F064A3">
      <w:pPr>
        <w:ind w:firstLine="851"/>
        <w:jc w:val="both"/>
        <w:rPr>
          <w:rFonts w:cs="Times New Roman"/>
          <w:sz w:val="28"/>
          <w:szCs w:val="28"/>
          <w:lang w:val="uk-UA" w:eastAsia="en-US"/>
        </w:rPr>
      </w:pPr>
      <w:r w:rsidRPr="00C57D23">
        <w:rPr>
          <w:rFonts w:cs="Times New Roman"/>
          <w:b/>
          <w:sz w:val="28"/>
          <w:szCs w:val="28"/>
          <w:lang w:val="uk-UA" w:eastAsia="en-US"/>
        </w:rPr>
        <w:t>Вирішили:</w:t>
      </w:r>
      <w:r w:rsidRPr="003A783E">
        <w:rPr>
          <w:rFonts w:cs="Times New Roman"/>
          <w:sz w:val="28"/>
          <w:szCs w:val="28"/>
          <w:lang w:val="uk-UA" w:eastAsia="en-US"/>
        </w:rPr>
        <w:t xml:space="preserve"> </w:t>
      </w:r>
      <w:r w:rsidR="00A94B41">
        <w:rPr>
          <w:rFonts w:cs="Times New Roman"/>
          <w:sz w:val="28"/>
          <w:szCs w:val="28"/>
          <w:lang w:val="uk-UA" w:eastAsia="en-US"/>
        </w:rPr>
        <w:t>Рекомендувати погодити проєкт рішення з даного питання та внести його на розгляд обласної ради.</w:t>
      </w:r>
    </w:p>
    <w:p w:rsidR="00235CF9" w:rsidRPr="00D6041D" w:rsidRDefault="00743627" w:rsidP="00D6041D">
      <w:pPr>
        <w:ind w:firstLine="851"/>
        <w:jc w:val="right"/>
        <w:rPr>
          <w:rFonts w:cs="Times New Roman"/>
          <w:sz w:val="28"/>
          <w:szCs w:val="28"/>
          <w:lang w:val="uk-UA" w:eastAsia="en-US"/>
        </w:rPr>
      </w:pPr>
      <w:r>
        <w:rPr>
          <w:rFonts w:cs="Times New Roman"/>
          <w:sz w:val="28"/>
          <w:szCs w:val="28"/>
          <w:lang w:val="uk-UA" w:eastAsia="en-US"/>
        </w:rPr>
        <w:t>Одноголосно.</w:t>
      </w:r>
    </w:p>
    <w:p w:rsidR="00235CF9" w:rsidRPr="00235CF9" w:rsidRDefault="00743627" w:rsidP="00F064A3">
      <w:pPr>
        <w:ind w:firstLine="851"/>
        <w:jc w:val="both"/>
        <w:rPr>
          <w:rFonts w:eastAsia="Calibri" w:cs="Times New Roman"/>
          <w:sz w:val="28"/>
          <w:szCs w:val="28"/>
          <w:lang w:val="uk-UA" w:eastAsia="en-US"/>
        </w:rPr>
      </w:pPr>
      <w:r>
        <w:rPr>
          <w:rFonts w:cs="Times New Roman"/>
          <w:b/>
          <w:sz w:val="28"/>
          <w:szCs w:val="28"/>
          <w:lang w:val="uk-UA" w:eastAsia="en-US"/>
        </w:rPr>
        <w:tab/>
        <w:t>32.</w:t>
      </w:r>
      <w:r w:rsidR="00DC72C3" w:rsidRPr="00C57D23">
        <w:rPr>
          <w:rFonts w:cs="Times New Roman"/>
          <w:b/>
          <w:sz w:val="28"/>
          <w:szCs w:val="28"/>
          <w:lang w:val="uk-UA" w:eastAsia="en-US"/>
        </w:rPr>
        <w:t>Слухали:</w:t>
      </w:r>
      <w:r w:rsidR="00DC72C3" w:rsidRPr="00C57D23">
        <w:rPr>
          <w:rFonts w:cs="Times New Roman"/>
          <w:sz w:val="28"/>
          <w:szCs w:val="28"/>
          <w:lang w:val="uk-UA" w:eastAsia="en-US"/>
        </w:rPr>
        <w:t xml:space="preserve"> </w:t>
      </w:r>
      <w:r w:rsidR="000A6A80">
        <w:rPr>
          <w:rFonts w:cs="Times New Roman"/>
          <w:sz w:val="28"/>
          <w:szCs w:val="28"/>
          <w:lang w:val="uk-UA" w:eastAsia="en-US"/>
        </w:rPr>
        <w:t xml:space="preserve">Хоменко І.В., яка проінформувала з питання про </w:t>
      </w:r>
      <w:r w:rsidR="00235CF9" w:rsidRPr="00235CF9">
        <w:rPr>
          <w:rFonts w:eastAsia="Calibri" w:cs="Times New Roman"/>
          <w:sz w:val="28"/>
          <w:szCs w:val="28"/>
          <w:lang w:val="uk-UA" w:eastAsia="en-US"/>
        </w:rPr>
        <w:t xml:space="preserve"> погодження заходів щодо реалізації обласних галузевих, регіональних, цільових  програм на 2021 рік та погодження фінансування видатків бюджету розвитку на </w:t>
      </w:r>
      <w:r w:rsidR="00235CF9" w:rsidRPr="00235CF9">
        <w:rPr>
          <w:rFonts w:eastAsia="Calibri" w:cs="Times New Roman"/>
          <w:sz w:val="28"/>
          <w:szCs w:val="28"/>
          <w:lang w:val="uk-UA" w:eastAsia="en-US"/>
        </w:rPr>
        <w:lastRenderedPageBreak/>
        <w:t>здійснення заходів із будівництва, реконструкції і реставрації, капітального ремонту об’єктів виробничої, комунікаційної та соціальної інфраструктури.</w:t>
      </w:r>
    </w:p>
    <w:p w:rsidR="00235CF9" w:rsidRDefault="000A6A80" w:rsidP="00F064A3">
      <w:pPr>
        <w:ind w:firstLine="851"/>
        <w:jc w:val="both"/>
        <w:rPr>
          <w:rFonts w:eastAsia="Calibri" w:cs="Times New Roman"/>
          <w:sz w:val="28"/>
          <w:szCs w:val="28"/>
          <w:lang w:val="uk-UA" w:eastAsia="en-US"/>
        </w:rPr>
      </w:pPr>
      <w:r w:rsidRPr="000A6A80">
        <w:rPr>
          <w:rFonts w:eastAsia="Calibri" w:cs="Times New Roman"/>
          <w:b/>
          <w:sz w:val="28"/>
          <w:szCs w:val="28"/>
          <w:lang w:val="uk-UA" w:eastAsia="en-US"/>
        </w:rPr>
        <w:t>Вирішили</w:t>
      </w:r>
      <w:r>
        <w:rPr>
          <w:rFonts w:eastAsia="Calibri" w:cs="Times New Roman"/>
          <w:sz w:val="28"/>
          <w:szCs w:val="28"/>
          <w:lang w:val="uk-UA" w:eastAsia="en-US"/>
        </w:rPr>
        <w:t>: погодити.</w:t>
      </w:r>
    </w:p>
    <w:p w:rsidR="000A6A80" w:rsidRPr="00D6041D" w:rsidRDefault="00743627" w:rsidP="00D6041D">
      <w:pPr>
        <w:ind w:firstLine="851"/>
        <w:jc w:val="right"/>
        <w:rPr>
          <w:rFonts w:cs="Times New Roman"/>
          <w:sz w:val="28"/>
          <w:szCs w:val="28"/>
          <w:lang w:val="uk-UA" w:eastAsia="en-US"/>
        </w:rPr>
      </w:pPr>
      <w:r>
        <w:rPr>
          <w:rFonts w:cs="Times New Roman"/>
          <w:sz w:val="28"/>
          <w:szCs w:val="28"/>
          <w:lang w:val="uk-UA" w:eastAsia="en-US"/>
        </w:rPr>
        <w:t>Одноголосно.</w:t>
      </w:r>
    </w:p>
    <w:p w:rsidR="00235CF9" w:rsidRPr="00235CF9" w:rsidRDefault="00743627" w:rsidP="00F064A3">
      <w:pPr>
        <w:ind w:firstLine="851"/>
        <w:jc w:val="both"/>
        <w:rPr>
          <w:rFonts w:eastAsia="Calibri" w:cs="Times New Roman"/>
          <w:sz w:val="28"/>
          <w:szCs w:val="28"/>
          <w:lang w:val="uk-UA" w:eastAsia="en-US"/>
        </w:rPr>
      </w:pPr>
      <w:r>
        <w:rPr>
          <w:rFonts w:cs="Times New Roman"/>
          <w:b/>
          <w:sz w:val="28"/>
          <w:szCs w:val="28"/>
          <w:lang w:val="uk-UA" w:eastAsia="en-US"/>
        </w:rPr>
        <w:tab/>
        <w:t>33.</w:t>
      </w:r>
      <w:r w:rsidR="00DC72C3" w:rsidRPr="00C57D23">
        <w:rPr>
          <w:rFonts w:cs="Times New Roman"/>
          <w:b/>
          <w:sz w:val="28"/>
          <w:szCs w:val="28"/>
          <w:lang w:val="uk-UA" w:eastAsia="en-US"/>
        </w:rPr>
        <w:t>Слухали:</w:t>
      </w:r>
      <w:r w:rsidR="00DC72C3" w:rsidRPr="00C57D23">
        <w:rPr>
          <w:rFonts w:cs="Times New Roman"/>
          <w:sz w:val="28"/>
          <w:szCs w:val="28"/>
          <w:lang w:val="uk-UA" w:eastAsia="en-US"/>
        </w:rPr>
        <w:t xml:space="preserve"> </w:t>
      </w:r>
      <w:r w:rsidR="00CB76F7" w:rsidRPr="00CB76F7">
        <w:rPr>
          <w:rFonts w:cs="Times New Roman"/>
          <w:sz w:val="28"/>
          <w:szCs w:val="28"/>
          <w:lang w:val="uk-UA" w:eastAsia="en-US"/>
        </w:rPr>
        <w:t xml:space="preserve">Хоменко І.В., яка проінформувала з питання </w:t>
      </w:r>
      <w:r w:rsidR="00CB76F7">
        <w:rPr>
          <w:rFonts w:cs="Times New Roman"/>
          <w:sz w:val="28"/>
          <w:szCs w:val="28"/>
          <w:lang w:val="uk-UA" w:eastAsia="en-US"/>
        </w:rPr>
        <w:t>п</w:t>
      </w:r>
      <w:r w:rsidR="00235CF9" w:rsidRPr="00235CF9">
        <w:rPr>
          <w:rFonts w:eastAsia="Calibri" w:cs="Times New Roman"/>
          <w:sz w:val="28"/>
          <w:szCs w:val="28"/>
          <w:lang w:val="uk-UA" w:eastAsia="en-US"/>
        </w:rPr>
        <w:t>ро погодження заходів щодо напрямів спрямування коштів, передбачених в обласному бюджету за рахунок субвенції 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w:t>
      </w:r>
    </w:p>
    <w:p w:rsidR="00CB76F7" w:rsidRDefault="00CB76F7" w:rsidP="00F064A3">
      <w:pPr>
        <w:ind w:firstLine="851"/>
        <w:jc w:val="both"/>
        <w:rPr>
          <w:rFonts w:eastAsia="Calibri" w:cs="Times New Roman"/>
          <w:sz w:val="28"/>
          <w:szCs w:val="28"/>
          <w:lang w:val="uk-UA" w:eastAsia="en-US"/>
        </w:rPr>
      </w:pPr>
      <w:r w:rsidRPr="000A6A80">
        <w:rPr>
          <w:rFonts w:eastAsia="Calibri" w:cs="Times New Roman"/>
          <w:b/>
          <w:sz w:val="28"/>
          <w:szCs w:val="28"/>
          <w:lang w:val="uk-UA" w:eastAsia="en-US"/>
        </w:rPr>
        <w:t>Вирішили</w:t>
      </w:r>
      <w:r w:rsidR="00D6041D">
        <w:rPr>
          <w:rFonts w:eastAsia="Calibri" w:cs="Times New Roman"/>
          <w:sz w:val="28"/>
          <w:szCs w:val="28"/>
          <w:lang w:val="uk-UA" w:eastAsia="en-US"/>
        </w:rPr>
        <w:t>: погодити.</w:t>
      </w:r>
    </w:p>
    <w:p w:rsidR="00D6041D" w:rsidRDefault="00D6041D" w:rsidP="00D6041D">
      <w:pPr>
        <w:ind w:firstLine="851"/>
        <w:jc w:val="right"/>
        <w:rPr>
          <w:rFonts w:eastAsia="Calibri" w:cs="Times New Roman"/>
          <w:sz w:val="28"/>
          <w:szCs w:val="28"/>
          <w:lang w:val="uk-UA" w:eastAsia="en-US"/>
        </w:rPr>
      </w:pPr>
      <w:r>
        <w:rPr>
          <w:rFonts w:eastAsia="Calibri" w:cs="Times New Roman"/>
          <w:sz w:val="28"/>
          <w:szCs w:val="28"/>
          <w:lang w:val="uk-UA" w:eastAsia="en-US"/>
        </w:rPr>
        <w:t>Одноголосно.</w:t>
      </w:r>
    </w:p>
    <w:p w:rsidR="00235CF9" w:rsidRPr="00235CF9" w:rsidRDefault="00743627" w:rsidP="00F064A3">
      <w:pPr>
        <w:shd w:val="clear" w:color="auto" w:fill="FFFFFF"/>
        <w:ind w:firstLine="851"/>
        <w:jc w:val="both"/>
        <w:rPr>
          <w:rFonts w:eastAsia="Times New Roman" w:cs="Times New Roman"/>
          <w:sz w:val="28"/>
          <w:szCs w:val="28"/>
          <w:lang w:val="uk-UA" w:eastAsia="uk-UA"/>
        </w:rPr>
      </w:pPr>
      <w:r>
        <w:rPr>
          <w:rFonts w:cs="Times New Roman"/>
          <w:b/>
          <w:sz w:val="28"/>
          <w:szCs w:val="28"/>
          <w:lang w:val="uk-UA" w:eastAsia="en-US"/>
        </w:rPr>
        <w:tab/>
        <w:t>34.</w:t>
      </w:r>
      <w:r w:rsidR="00DC72C3" w:rsidRPr="00C57D23">
        <w:rPr>
          <w:rFonts w:cs="Times New Roman"/>
          <w:b/>
          <w:sz w:val="28"/>
          <w:szCs w:val="28"/>
          <w:lang w:val="uk-UA" w:eastAsia="en-US"/>
        </w:rPr>
        <w:t>Слухали:</w:t>
      </w:r>
      <w:r w:rsidR="00DC72C3" w:rsidRPr="00C57D23">
        <w:rPr>
          <w:rFonts w:cs="Times New Roman"/>
          <w:sz w:val="28"/>
          <w:szCs w:val="28"/>
          <w:lang w:val="uk-UA" w:eastAsia="en-US"/>
        </w:rPr>
        <w:t xml:space="preserve"> </w:t>
      </w:r>
      <w:r w:rsidR="00CB76F7">
        <w:rPr>
          <w:rFonts w:cs="Times New Roman"/>
          <w:sz w:val="28"/>
          <w:szCs w:val="28"/>
          <w:lang w:val="uk-UA" w:eastAsia="en-US"/>
        </w:rPr>
        <w:t xml:space="preserve">Казьмірика В.І., який проінформував з питання про </w:t>
      </w:r>
      <w:r w:rsidR="00235CF9" w:rsidRPr="00235CF9">
        <w:rPr>
          <w:rFonts w:eastAsia="Times New Roman" w:cs="Times New Roman"/>
          <w:sz w:val="28"/>
          <w:szCs w:val="28"/>
          <w:lang w:val="uk-UA" w:eastAsia="uk-UA"/>
        </w:rPr>
        <w:t>погодження проєкту рішення обласної ради «Про погодження делегування функцій замовника»</w:t>
      </w:r>
    </w:p>
    <w:p w:rsidR="00E72938" w:rsidRDefault="00E72938" w:rsidP="00F064A3">
      <w:pPr>
        <w:ind w:firstLine="851"/>
        <w:jc w:val="both"/>
        <w:rPr>
          <w:rFonts w:cs="Times New Roman"/>
          <w:sz w:val="28"/>
          <w:szCs w:val="28"/>
          <w:lang w:val="uk-UA" w:eastAsia="en-US"/>
        </w:rPr>
      </w:pPr>
      <w:r w:rsidRPr="00C57D23">
        <w:rPr>
          <w:rFonts w:cs="Times New Roman"/>
          <w:b/>
          <w:sz w:val="28"/>
          <w:szCs w:val="28"/>
          <w:lang w:val="uk-UA" w:eastAsia="en-US"/>
        </w:rPr>
        <w:t>Вирішили:</w:t>
      </w:r>
      <w:r w:rsidRPr="003A783E">
        <w:rPr>
          <w:rFonts w:cs="Times New Roman"/>
          <w:sz w:val="28"/>
          <w:szCs w:val="28"/>
          <w:lang w:val="uk-UA" w:eastAsia="en-US"/>
        </w:rPr>
        <w:t xml:space="preserve"> </w:t>
      </w:r>
      <w:r>
        <w:rPr>
          <w:rFonts w:cs="Times New Roman"/>
          <w:sz w:val="28"/>
          <w:szCs w:val="28"/>
          <w:lang w:val="uk-UA" w:eastAsia="en-US"/>
        </w:rPr>
        <w:t>Рекомендувати погодити проєкт рішення з даного питання та внести його на розгляд обласної ради.</w:t>
      </w:r>
    </w:p>
    <w:p w:rsidR="00235CF9" w:rsidRPr="003476FF" w:rsidRDefault="003476FF" w:rsidP="003476FF">
      <w:pPr>
        <w:ind w:firstLine="851"/>
        <w:jc w:val="right"/>
        <w:rPr>
          <w:rFonts w:eastAsia="Calibri" w:cs="Times New Roman"/>
          <w:sz w:val="28"/>
          <w:szCs w:val="28"/>
          <w:lang w:val="uk-UA" w:eastAsia="en-US"/>
        </w:rPr>
      </w:pPr>
      <w:r>
        <w:rPr>
          <w:rFonts w:eastAsia="Calibri" w:cs="Times New Roman"/>
          <w:sz w:val="28"/>
          <w:szCs w:val="28"/>
          <w:lang w:val="uk-UA" w:eastAsia="en-US"/>
        </w:rPr>
        <w:t>Одноголосно.</w:t>
      </w:r>
    </w:p>
    <w:p w:rsidR="00235CF9" w:rsidRPr="00235CF9" w:rsidRDefault="00CD2306" w:rsidP="00F064A3">
      <w:pPr>
        <w:ind w:firstLine="851"/>
        <w:jc w:val="both"/>
        <w:rPr>
          <w:rFonts w:eastAsia="Calibri" w:cs="Times New Roman"/>
          <w:sz w:val="28"/>
          <w:szCs w:val="28"/>
          <w:lang w:val="uk-UA" w:eastAsia="en-US"/>
        </w:rPr>
      </w:pPr>
      <w:r>
        <w:rPr>
          <w:rFonts w:cs="Times New Roman"/>
          <w:b/>
          <w:sz w:val="28"/>
          <w:szCs w:val="28"/>
          <w:lang w:val="uk-UA" w:eastAsia="en-US"/>
        </w:rPr>
        <w:tab/>
        <w:t xml:space="preserve">36. </w:t>
      </w:r>
      <w:r w:rsidR="00DC72C3" w:rsidRPr="00C57D23">
        <w:rPr>
          <w:rFonts w:cs="Times New Roman"/>
          <w:b/>
          <w:sz w:val="28"/>
          <w:szCs w:val="28"/>
          <w:lang w:val="uk-UA" w:eastAsia="en-US"/>
        </w:rPr>
        <w:t>Слухали:</w:t>
      </w:r>
      <w:r w:rsidR="00DC72C3" w:rsidRPr="00C57D23">
        <w:rPr>
          <w:rFonts w:cs="Times New Roman"/>
          <w:sz w:val="28"/>
          <w:szCs w:val="28"/>
          <w:lang w:val="uk-UA" w:eastAsia="en-US"/>
        </w:rPr>
        <w:t xml:space="preserve"> </w:t>
      </w:r>
      <w:r w:rsidR="00611FB3">
        <w:rPr>
          <w:rFonts w:cs="Times New Roman"/>
          <w:sz w:val="28"/>
          <w:szCs w:val="28"/>
          <w:lang w:val="uk-UA" w:eastAsia="en-US"/>
        </w:rPr>
        <w:t xml:space="preserve">Мошківську С.А., яка проінформувала з питання про </w:t>
      </w:r>
      <w:r w:rsidR="00235CF9" w:rsidRPr="00235CF9">
        <w:rPr>
          <w:rFonts w:eastAsia="Calibri" w:cs="Times New Roman"/>
          <w:sz w:val="28"/>
          <w:szCs w:val="28"/>
          <w:lang w:val="uk-UA" w:eastAsia="en-US"/>
        </w:rPr>
        <w:t>звернення депутатів  обласної ради до Верховної Ради України, Кабінету Міністрів України щодо підвищення ефективності діяльності установ системи судово-медичної експертизи України.</w:t>
      </w:r>
    </w:p>
    <w:p w:rsidR="00611FB3" w:rsidRDefault="00CD2306" w:rsidP="00F064A3">
      <w:pPr>
        <w:ind w:firstLine="851"/>
        <w:jc w:val="both"/>
        <w:rPr>
          <w:rFonts w:cs="Times New Roman"/>
          <w:sz w:val="28"/>
          <w:szCs w:val="28"/>
          <w:lang w:val="uk-UA" w:eastAsia="en-US"/>
        </w:rPr>
      </w:pPr>
      <w:r>
        <w:rPr>
          <w:rFonts w:cs="Times New Roman"/>
          <w:b/>
          <w:sz w:val="28"/>
          <w:szCs w:val="28"/>
          <w:lang w:val="uk-UA" w:eastAsia="en-US"/>
        </w:rPr>
        <w:tab/>
      </w:r>
      <w:r w:rsidR="00611FB3" w:rsidRPr="00C57D23">
        <w:rPr>
          <w:rFonts w:cs="Times New Roman"/>
          <w:b/>
          <w:sz w:val="28"/>
          <w:szCs w:val="28"/>
          <w:lang w:val="uk-UA" w:eastAsia="en-US"/>
        </w:rPr>
        <w:t>Вирішили:</w:t>
      </w:r>
      <w:r w:rsidR="00611FB3" w:rsidRPr="003A783E">
        <w:rPr>
          <w:rFonts w:cs="Times New Roman"/>
          <w:sz w:val="28"/>
          <w:szCs w:val="28"/>
          <w:lang w:val="uk-UA" w:eastAsia="en-US"/>
        </w:rPr>
        <w:t xml:space="preserve"> </w:t>
      </w:r>
      <w:r w:rsidR="00611FB3">
        <w:rPr>
          <w:rFonts w:cs="Times New Roman"/>
          <w:sz w:val="28"/>
          <w:szCs w:val="28"/>
          <w:lang w:val="uk-UA" w:eastAsia="en-US"/>
        </w:rPr>
        <w:t>Рекомендувати погодити проєкт рішення з даного питання та внести його на розгляд обласної ради.</w:t>
      </w:r>
    </w:p>
    <w:p w:rsidR="00235CF9" w:rsidRPr="003476FF" w:rsidRDefault="00CD2306" w:rsidP="003476FF">
      <w:pPr>
        <w:ind w:firstLine="851"/>
        <w:jc w:val="right"/>
        <w:rPr>
          <w:rFonts w:cs="Times New Roman"/>
          <w:sz w:val="28"/>
          <w:szCs w:val="28"/>
          <w:lang w:val="uk-UA" w:eastAsia="en-US"/>
        </w:rPr>
      </w:pPr>
      <w:r>
        <w:rPr>
          <w:rFonts w:cs="Times New Roman"/>
          <w:sz w:val="28"/>
          <w:szCs w:val="28"/>
          <w:lang w:val="uk-UA" w:eastAsia="en-US"/>
        </w:rPr>
        <w:t>Одноголосно.</w:t>
      </w:r>
    </w:p>
    <w:p w:rsidR="00235CF9" w:rsidRPr="00235CF9" w:rsidRDefault="00CD2306" w:rsidP="00F064A3">
      <w:pPr>
        <w:ind w:firstLine="851"/>
        <w:jc w:val="both"/>
        <w:rPr>
          <w:rFonts w:eastAsia="Calibri" w:cs="Times New Roman"/>
          <w:sz w:val="28"/>
          <w:szCs w:val="28"/>
          <w:lang w:val="uk-UA" w:eastAsia="en-US"/>
        </w:rPr>
      </w:pPr>
      <w:r>
        <w:rPr>
          <w:rFonts w:cs="Times New Roman"/>
          <w:b/>
          <w:sz w:val="28"/>
          <w:szCs w:val="28"/>
          <w:lang w:val="uk-UA" w:eastAsia="en-US"/>
        </w:rPr>
        <w:tab/>
        <w:t>37.</w:t>
      </w:r>
      <w:r w:rsidR="00DC72C3" w:rsidRPr="00C57D23">
        <w:rPr>
          <w:rFonts w:cs="Times New Roman"/>
          <w:b/>
          <w:sz w:val="28"/>
          <w:szCs w:val="28"/>
          <w:lang w:val="uk-UA" w:eastAsia="en-US"/>
        </w:rPr>
        <w:t>Слухали:</w:t>
      </w:r>
      <w:r w:rsidR="00DC72C3" w:rsidRPr="00C57D23">
        <w:rPr>
          <w:rFonts w:cs="Times New Roman"/>
          <w:sz w:val="28"/>
          <w:szCs w:val="28"/>
          <w:lang w:val="uk-UA" w:eastAsia="en-US"/>
        </w:rPr>
        <w:t xml:space="preserve"> </w:t>
      </w:r>
      <w:r w:rsidR="00235CF9" w:rsidRPr="00235CF9">
        <w:rPr>
          <w:rFonts w:eastAsia="Calibri" w:cs="Times New Roman"/>
          <w:sz w:val="28"/>
          <w:szCs w:val="28"/>
          <w:lang w:val="uk-UA" w:eastAsia="en-US"/>
        </w:rPr>
        <w:t>П</w:t>
      </w:r>
      <w:r w:rsidR="0017774D">
        <w:rPr>
          <w:rFonts w:eastAsia="Calibri" w:cs="Times New Roman"/>
          <w:sz w:val="28"/>
          <w:szCs w:val="28"/>
          <w:lang w:val="uk-UA" w:eastAsia="en-US"/>
        </w:rPr>
        <w:t>авленка А.А., який проінформував з питання п</w:t>
      </w:r>
      <w:r w:rsidR="00235CF9" w:rsidRPr="00235CF9">
        <w:rPr>
          <w:rFonts w:eastAsia="Calibri" w:cs="Times New Roman"/>
          <w:sz w:val="28"/>
          <w:szCs w:val="28"/>
          <w:lang w:val="uk-UA" w:eastAsia="en-US"/>
        </w:rPr>
        <w:t>ро звернення депутатів обласної ради до Президента України, Верховної Ради України, Кабінету Міністрів України щодо  неприпустимості набрання чинності  проєкту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(реєстр. № ВР 5600).</w:t>
      </w:r>
    </w:p>
    <w:p w:rsidR="00B239EA" w:rsidRDefault="007E26D3" w:rsidP="00F064A3">
      <w:pPr>
        <w:ind w:firstLine="851"/>
        <w:jc w:val="both"/>
        <w:rPr>
          <w:rFonts w:cs="Times New Roman"/>
          <w:sz w:val="28"/>
          <w:szCs w:val="28"/>
          <w:lang w:val="uk-UA" w:eastAsia="en-US"/>
        </w:rPr>
      </w:pPr>
      <w:r>
        <w:rPr>
          <w:rFonts w:cs="Times New Roman"/>
          <w:b/>
          <w:sz w:val="28"/>
          <w:szCs w:val="28"/>
          <w:lang w:val="uk-UA" w:eastAsia="en-US"/>
        </w:rPr>
        <w:tab/>
      </w:r>
      <w:r w:rsidR="00B239EA" w:rsidRPr="00C57D23">
        <w:rPr>
          <w:rFonts w:cs="Times New Roman"/>
          <w:b/>
          <w:sz w:val="28"/>
          <w:szCs w:val="28"/>
          <w:lang w:val="uk-UA" w:eastAsia="en-US"/>
        </w:rPr>
        <w:t>Вирішили:</w:t>
      </w:r>
      <w:r w:rsidR="00B239EA" w:rsidRPr="003A783E">
        <w:rPr>
          <w:rFonts w:cs="Times New Roman"/>
          <w:sz w:val="28"/>
          <w:szCs w:val="28"/>
          <w:lang w:val="uk-UA" w:eastAsia="en-US"/>
        </w:rPr>
        <w:t xml:space="preserve"> </w:t>
      </w:r>
      <w:r w:rsidR="00B239EA">
        <w:rPr>
          <w:rFonts w:cs="Times New Roman"/>
          <w:sz w:val="28"/>
          <w:szCs w:val="28"/>
          <w:lang w:val="uk-UA" w:eastAsia="en-US"/>
        </w:rPr>
        <w:t>Рекомендувати погодити проєкт рішення з даного питання та внести його на розгляд обласної ради.</w:t>
      </w:r>
    </w:p>
    <w:p w:rsidR="007E26D3" w:rsidRPr="00216EA8" w:rsidRDefault="007E26D3" w:rsidP="00F064A3">
      <w:pPr>
        <w:ind w:firstLine="851"/>
        <w:jc w:val="right"/>
        <w:rPr>
          <w:rFonts w:cs="Times New Roman"/>
          <w:sz w:val="28"/>
          <w:szCs w:val="28"/>
          <w:lang w:val="uk-UA" w:eastAsia="en-US"/>
        </w:rPr>
      </w:pPr>
      <w:r>
        <w:rPr>
          <w:rFonts w:cs="Times New Roman"/>
          <w:sz w:val="28"/>
          <w:szCs w:val="28"/>
          <w:lang w:val="uk-UA" w:eastAsia="en-US"/>
        </w:rPr>
        <w:t>Одноголосно.</w:t>
      </w:r>
    </w:p>
    <w:p w:rsidR="00B239EA" w:rsidRDefault="00B239EA" w:rsidP="00F064A3">
      <w:pPr>
        <w:ind w:firstLine="851"/>
        <w:jc w:val="both"/>
        <w:rPr>
          <w:rFonts w:cs="Times New Roman"/>
          <w:sz w:val="28"/>
          <w:szCs w:val="28"/>
          <w:lang w:val="uk-UA" w:eastAsia="en-US"/>
        </w:rPr>
      </w:pPr>
    </w:p>
    <w:p w:rsidR="00235CF9" w:rsidRPr="00235CF9" w:rsidRDefault="007E26D3" w:rsidP="00F064A3">
      <w:pPr>
        <w:ind w:firstLine="851"/>
        <w:jc w:val="both"/>
        <w:rPr>
          <w:rFonts w:eastAsia="Times New Roman" w:cs="Times New Roman"/>
          <w:sz w:val="28"/>
          <w:szCs w:val="28"/>
          <w:lang w:val="uk-UA"/>
        </w:rPr>
      </w:pPr>
      <w:r>
        <w:rPr>
          <w:rFonts w:cs="Times New Roman"/>
          <w:b/>
          <w:sz w:val="28"/>
          <w:szCs w:val="28"/>
          <w:lang w:val="uk-UA" w:eastAsia="en-US"/>
        </w:rPr>
        <w:tab/>
        <w:t>38.</w:t>
      </w:r>
      <w:r w:rsidR="00DC72C3" w:rsidRPr="00C57D23">
        <w:rPr>
          <w:rFonts w:cs="Times New Roman"/>
          <w:b/>
          <w:sz w:val="28"/>
          <w:szCs w:val="28"/>
          <w:lang w:val="uk-UA" w:eastAsia="en-US"/>
        </w:rPr>
        <w:t>Слухали:</w:t>
      </w:r>
      <w:r w:rsidR="00DC72C3" w:rsidRPr="00C57D23">
        <w:rPr>
          <w:rFonts w:cs="Times New Roman"/>
          <w:sz w:val="28"/>
          <w:szCs w:val="28"/>
          <w:lang w:val="uk-UA" w:eastAsia="en-US"/>
        </w:rPr>
        <w:t xml:space="preserve"> </w:t>
      </w:r>
      <w:r w:rsidR="00235CF9" w:rsidRPr="00235CF9">
        <w:rPr>
          <w:rFonts w:eastAsia="Times New Roman" w:cs="Times New Roman"/>
          <w:sz w:val="28"/>
          <w:szCs w:val="28"/>
          <w:lang w:val="uk-UA"/>
        </w:rPr>
        <w:t>Про перелік установ та закладів спільної власності територіальних громад області, яким необхідно утеплення будівель на 2022-2024 роки(на виконання доручення постійної комісії від 02.11.2021).</w:t>
      </w:r>
    </w:p>
    <w:p w:rsidR="00235CF9" w:rsidRPr="00235CF9" w:rsidRDefault="007E26D3" w:rsidP="00F064A3">
      <w:pPr>
        <w:ind w:firstLine="851"/>
        <w:jc w:val="both"/>
        <w:rPr>
          <w:rFonts w:eastAsia="Times New Roman" w:cs="Times New Roman"/>
          <w:i/>
          <w:sz w:val="28"/>
          <w:szCs w:val="28"/>
          <w:lang w:val="uk-UA" w:eastAsia="uk-UA"/>
        </w:rPr>
      </w:pPr>
      <w:r>
        <w:rPr>
          <w:rFonts w:cs="Times New Roman"/>
          <w:b/>
          <w:sz w:val="28"/>
          <w:szCs w:val="28"/>
          <w:lang w:val="uk-UA" w:eastAsia="en-US"/>
        </w:rPr>
        <w:tab/>
      </w:r>
      <w:r w:rsidR="00B239EA" w:rsidRPr="00C57D23">
        <w:rPr>
          <w:rFonts w:cs="Times New Roman"/>
          <w:b/>
          <w:sz w:val="28"/>
          <w:szCs w:val="28"/>
          <w:lang w:val="uk-UA" w:eastAsia="en-US"/>
        </w:rPr>
        <w:t>Вирішили:</w:t>
      </w:r>
      <w:r w:rsidR="00B239EA" w:rsidRPr="003A783E">
        <w:rPr>
          <w:rFonts w:cs="Times New Roman"/>
          <w:sz w:val="28"/>
          <w:szCs w:val="28"/>
          <w:lang w:val="uk-UA" w:eastAsia="en-US"/>
        </w:rPr>
        <w:t xml:space="preserve"> </w:t>
      </w:r>
      <w:r w:rsidR="00B239EA">
        <w:rPr>
          <w:rFonts w:cs="Times New Roman"/>
          <w:sz w:val="28"/>
          <w:szCs w:val="28"/>
          <w:lang w:val="uk-UA" w:eastAsia="en-US"/>
        </w:rPr>
        <w:t>Розгляд питання перенесено на наступне засідання постійної комісії.</w:t>
      </w:r>
    </w:p>
    <w:p w:rsidR="00A21F3A" w:rsidRPr="00216EA8" w:rsidRDefault="00A21F3A" w:rsidP="00F064A3">
      <w:pPr>
        <w:ind w:firstLine="851"/>
        <w:jc w:val="right"/>
        <w:rPr>
          <w:rFonts w:cs="Times New Roman"/>
          <w:sz w:val="28"/>
          <w:szCs w:val="28"/>
          <w:lang w:val="uk-UA" w:eastAsia="en-US"/>
        </w:rPr>
      </w:pPr>
      <w:r>
        <w:rPr>
          <w:rFonts w:cs="Times New Roman"/>
          <w:sz w:val="28"/>
          <w:szCs w:val="28"/>
          <w:lang w:val="uk-UA" w:eastAsia="en-US"/>
        </w:rPr>
        <w:t>Одноголосно.</w:t>
      </w:r>
    </w:p>
    <w:p w:rsidR="00F95240" w:rsidRPr="00F95240" w:rsidRDefault="00235CF9" w:rsidP="00F064A3">
      <w:pPr>
        <w:keepNext/>
        <w:ind w:firstLine="851"/>
        <w:jc w:val="both"/>
        <w:outlineLvl w:val="0"/>
        <w:rPr>
          <w:rFonts w:eastAsia="Calibri" w:cs="Times New Roman"/>
          <w:b/>
          <w:sz w:val="28"/>
          <w:szCs w:val="28"/>
          <w:lang w:val="uk-UA"/>
        </w:rPr>
      </w:pPr>
      <w:r w:rsidRPr="00235CF9">
        <w:rPr>
          <w:rFonts w:eastAsia="Calibri" w:cs="Times New Roman"/>
          <w:b/>
          <w:sz w:val="28"/>
          <w:szCs w:val="28"/>
          <w:lang w:val="uk-UA"/>
        </w:rPr>
        <w:lastRenderedPageBreak/>
        <w:t xml:space="preserve">Додаткові питання: </w:t>
      </w:r>
    </w:p>
    <w:p w:rsidR="00F95240" w:rsidRPr="00C57D23" w:rsidRDefault="00F95240" w:rsidP="00F064A3">
      <w:pPr>
        <w:ind w:firstLine="851"/>
        <w:jc w:val="both"/>
        <w:rPr>
          <w:rFonts w:eastAsia="Times New Roman" w:cs="Times New Roman"/>
          <w:color w:val="000000"/>
          <w:sz w:val="28"/>
          <w:szCs w:val="28"/>
          <w:lang w:val="uk-UA" w:eastAsia="uk-UA"/>
        </w:rPr>
      </w:pPr>
      <w:r>
        <w:rPr>
          <w:rFonts w:cs="Times New Roman"/>
          <w:b/>
          <w:sz w:val="28"/>
          <w:szCs w:val="28"/>
          <w:lang w:val="uk-UA" w:eastAsia="en-US"/>
        </w:rPr>
        <w:tab/>
      </w:r>
      <w:r w:rsidRPr="00213BC9">
        <w:rPr>
          <w:rFonts w:cs="Times New Roman"/>
          <w:b/>
          <w:sz w:val="28"/>
          <w:szCs w:val="28"/>
          <w:lang w:val="uk-UA" w:eastAsia="en-US"/>
        </w:rPr>
        <w:t> </w:t>
      </w:r>
      <w:r w:rsidRPr="00C57D23">
        <w:rPr>
          <w:rFonts w:cs="Times New Roman"/>
          <w:b/>
          <w:sz w:val="28"/>
          <w:szCs w:val="28"/>
          <w:lang w:val="uk-UA" w:eastAsia="en-US"/>
        </w:rPr>
        <w:t>Слухали:</w:t>
      </w:r>
      <w:r w:rsidRPr="00C57D23">
        <w:rPr>
          <w:rFonts w:cs="Times New Roman"/>
          <w:sz w:val="28"/>
          <w:szCs w:val="28"/>
          <w:lang w:val="uk-UA" w:eastAsia="en-US"/>
        </w:rPr>
        <w:t xml:space="preserve"> </w:t>
      </w:r>
      <w:r>
        <w:rPr>
          <w:rFonts w:eastAsia="Times New Roman" w:cs="Times New Roman"/>
          <w:sz w:val="28"/>
          <w:szCs w:val="28"/>
          <w:lang w:val="uk-UA"/>
        </w:rPr>
        <w:t>Венцеля В.Т., який проінформував з питання про затвердження розпоряджень голови Житомирської обласної державної адміністрації.</w:t>
      </w:r>
    </w:p>
    <w:p w:rsidR="00F95240" w:rsidRPr="00C57D23" w:rsidRDefault="00F95240" w:rsidP="00F064A3">
      <w:pPr>
        <w:ind w:firstLine="851"/>
        <w:jc w:val="both"/>
        <w:rPr>
          <w:rFonts w:cs="Times New Roman"/>
          <w:sz w:val="16"/>
          <w:szCs w:val="16"/>
          <w:lang w:val="uk-UA" w:eastAsia="en-US"/>
        </w:rPr>
      </w:pPr>
    </w:p>
    <w:p w:rsidR="00F95240" w:rsidRPr="00213BC9" w:rsidRDefault="00F95240" w:rsidP="00F064A3">
      <w:pPr>
        <w:widowControl w:val="0"/>
        <w:shd w:val="clear" w:color="auto" w:fill="FFFFFF"/>
        <w:autoSpaceDE w:val="0"/>
        <w:autoSpaceDN w:val="0"/>
        <w:adjustRightInd w:val="0"/>
        <w:ind w:firstLine="851"/>
        <w:jc w:val="both"/>
        <w:rPr>
          <w:rFonts w:cs="Times New Roman"/>
          <w:sz w:val="28"/>
          <w:szCs w:val="28"/>
          <w:lang w:val="uk-UA" w:eastAsia="en-US"/>
        </w:rPr>
      </w:pPr>
      <w:r w:rsidRPr="00C57D23">
        <w:rPr>
          <w:rFonts w:cs="Times New Roman"/>
          <w:b/>
          <w:sz w:val="28"/>
          <w:szCs w:val="28"/>
          <w:lang w:val="uk-UA" w:eastAsia="en-US"/>
        </w:rPr>
        <w:t>Вирішили:</w:t>
      </w:r>
      <w:r w:rsidRPr="00C57D23">
        <w:rPr>
          <w:rFonts w:cs="Times New Roman"/>
          <w:sz w:val="28"/>
          <w:szCs w:val="28"/>
          <w:lang w:val="uk-UA" w:eastAsia="en-US"/>
        </w:rPr>
        <w:t xml:space="preserve"> Рекомендувати погодити проєкт рішення з даного питання та внести його на розгляд обласної ради.</w:t>
      </w:r>
    </w:p>
    <w:p w:rsidR="00F95240" w:rsidRPr="003476FF" w:rsidRDefault="00F95240" w:rsidP="003476FF">
      <w:pPr>
        <w:ind w:firstLine="851"/>
        <w:jc w:val="right"/>
        <w:rPr>
          <w:rFonts w:eastAsia="Calibri" w:cs="Times New Roman"/>
          <w:sz w:val="28"/>
          <w:szCs w:val="28"/>
          <w:lang w:val="uk-UA" w:eastAsia="en-US"/>
        </w:rPr>
      </w:pPr>
      <w:r>
        <w:rPr>
          <w:rFonts w:eastAsia="Calibri" w:cs="Times New Roman"/>
          <w:sz w:val="28"/>
          <w:szCs w:val="28"/>
          <w:lang w:val="uk-UA" w:eastAsia="en-US"/>
        </w:rPr>
        <w:t>Одноголосно.</w:t>
      </w:r>
    </w:p>
    <w:p w:rsidR="00235CF9" w:rsidRPr="00235CF9" w:rsidRDefault="001B06C7" w:rsidP="00F064A3">
      <w:pPr>
        <w:ind w:firstLine="851"/>
        <w:jc w:val="both"/>
        <w:rPr>
          <w:rFonts w:eastAsia="Calibri" w:cs="Times New Roman"/>
          <w:sz w:val="28"/>
          <w:szCs w:val="28"/>
          <w:lang w:val="uk-UA"/>
        </w:rPr>
      </w:pPr>
      <w:r>
        <w:rPr>
          <w:rFonts w:cs="Times New Roman"/>
          <w:b/>
          <w:sz w:val="28"/>
          <w:szCs w:val="28"/>
          <w:lang w:val="uk-UA" w:eastAsia="en-US"/>
        </w:rPr>
        <w:tab/>
      </w:r>
      <w:r w:rsidR="00DC72C3" w:rsidRPr="00C57D23">
        <w:rPr>
          <w:rFonts w:cs="Times New Roman"/>
          <w:b/>
          <w:sz w:val="28"/>
          <w:szCs w:val="28"/>
          <w:lang w:val="uk-UA" w:eastAsia="en-US"/>
        </w:rPr>
        <w:t>Слухали:</w:t>
      </w:r>
      <w:r w:rsidR="00DC72C3" w:rsidRPr="00C57D23">
        <w:rPr>
          <w:rFonts w:cs="Times New Roman"/>
          <w:sz w:val="28"/>
          <w:szCs w:val="28"/>
          <w:lang w:val="uk-UA" w:eastAsia="en-US"/>
        </w:rPr>
        <w:t xml:space="preserve"> </w:t>
      </w:r>
      <w:r w:rsidR="00235CF9" w:rsidRPr="00235CF9">
        <w:rPr>
          <w:rFonts w:eastAsia="Calibri" w:cs="Times New Roman"/>
          <w:sz w:val="28"/>
          <w:szCs w:val="28"/>
          <w:lang w:val="uk-UA"/>
        </w:rPr>
        <w:t>Про звернення комунального підприємства по експлуатації адмінбудинків  щодо бюджетного фінансування  на 2022 рік на організацію роботи ліквідкомісії.</w:t>
      </w:r>
    </w:p>
    <w:p w:rsidR="00F74CDE" w:rsidRDefault="001B06C7" w:rsidP="00F064A3">
      <w:pPr>
        <w:ind w:firstLine="851"/>
        <w:jc w:val="both"/>
        <w:rPr>
          <w:rFonts w:cs="Times New Roman"/>
          <w:sz w:val="28"/>
          <w:szCs w:val="28"/>
          <w:lang w:val="uk-UA" w:eastAsia="en-US"/>
        </w:rPr>
      </w:pPr>
      <w:r>
        <w:rPr>
          <w:rFonts w:cs="Times New Roman"/>
          <w:b/>
          <w:sz w:val="28"/>
          <w:szCs w:val="28"/>
          <w:lang w:val="uk-UA" w:eastAsia="en-US"/>
        </w:rPr>
        <w:tab/>
      </w:r>
      <w:r w:rsidR="00F74CDE" w:rsidRPr="00C57D23">
        <w:rPr>
          <w:rFonts w:cs="Times New Roman"/>
          <w:b/>
          <w:sz w:val="28"/>
          <w:szCs w:val="28"/>
          <w:lang w:val="uk-UA" w:eastAsia="en-US"/>
        </w:rPr>
        <w:t>Вирішили:</w:t>
      </w:r>
      <w:r w:rsidR="00F74CDE" w:rsidRPr="003A783E">
        <w:rPr>
          <w:rFonts w:cs="Times New Roman"/>
          <w:sz w:val="28"/>
          <w:szCs w:val="28"/>
          <w:lang w:val="uk-UA" w:eastAsia="en-US"/>
        </w:rPr>
        <w:t xml:space="preserve"> </w:t>
      </w:r>
      <w:r w:rsidR="00F74CDE">
        <w:rPr>
          <w:rFonts w:cs="Times New Roman"/>
          <w:sz w:val="28"/>
          <w:szCs w:val="28"/>
          <w:lang w:val="uk-UA" w:eastAsia="en-US"/>
        </w:rPr>
        <w:t xml:space="preserve">Зняти з розгляду. Розгляд даних питань перенести на наступний бюджетний період та розглянути  під час розподілу  вільного залишку коштів обласного бюджету.  </w:t>
      </w:r>
    </w:p>
    <w:p w:rsidR="001B06C7" w:rsidRDefault="001B06C7" w:rsidP="00F064A3">
      <w:pPr>
        <w:ind w:firstLine="851"/>
        <w:jc w:val="right"/>
        <w:rPr>
          <w:rFonts w:cs="Times New Roman"/>
          <w:sz w:val="28"/>
          <w:szCs w:val="28"/>
          <w:lang w:val="uk-UA" w:eastAsia="en-US"/>
        </w:rPr>
      </w:pPr>
      <w:r>
        <w:rPr>
          <w:rFonts w:cs="Times New Roman"/>
          <w:sz w:val="28"/>
          <w:szCs w:val="28"/>
          <w:lang w:val="uk-UA" w:eastAsia="en-US"/>
        </w:rPr>
        <w:t>Одноголосно.</w:t>
      </w:r>
    </w:p>
    <w:p w:rsidR="00235CF9" w:rsidRPr="00235CF9" w:rsidRDefault="00A21F3A" w:rsidP="00F064A3">
      <w:pPr>
        <w:ind w:firstLine="851"/>
        <w:jc w:val="both"/>
        <w:rPr>
          <w:rFonts w:eastAsia="Times New Roman" w:cs="Times New Roman"/>
          <w:i/>
          <w:noProof/>
          <w:sz w:val="28"/>
          <w:szCs w:val="28"/>
          <w:lang w:val="uk-UA"/>
        </w:rPr>
      </w:pPr>
      <w:r>
        <w:rPr>
          <w:rFonts w:cs="Times New Roman"/>
          <w:b/>
          <w:sz w:val="28"/>
          <w:szCs w:val="28"/>
          <w:lang w:val="uk-UA" w:eastAsia="en-US"/>
        </w:rPr>
        <w:tab/>
      </w:r>
      <w:r w:rsidR="00DC72C3" w:rsidRPr="00C57D23">
        <w:rPr>
          <w:rFonts w:cs="Times New Roman"/>
          <w:b/>
          <w:sz w:val="28"/>
          <w:szCs w:val="28"/>
          <w:lang w:val="uk-UA" w:eastAsia="en-US"/>
        </w:rPr>
        <w:t>Слухали:</w:t>
      </w:r>
      <w:r w:rsidR="00DC72C3" w:rsidRPr="00C57D23">
        <w:rPr>
          <w:rFonts w:cs="Times New Roman"/>
          <w:sz w:val="28"/>
          <w:szCs w:val="28"/>
          <w:lang w:val="uk-UA" w:eastAsia="en-US"/>
        </w:rPr>
        <w:t xml:space="preserve"> </w:t>
      </w:r>
      <w:r w:rsidR="00235CF9" w:rsidRPr="00235CF9">
        <w:rPr>
          <w:rFonts w:eastAsia="Times New Roman" w:cs="Times New Roman"/>
          <w:noProof/>
          <w:sz w:val="28"/>
          <w:szCs w:val="28"/>
          <w:lang w:val="uk-UA"/>
        </w:rPr>
        <w:t xml:space="preserve">Про </w:t>
      </w:r>
      <w:r w:rsidR="00235CF9" w:rsidRPr="00235CF9">
        <w:rPr>
          <w:rFonts w:eastAsia="Calibri" w:cs="Times New Roman"/>
          <w:sz w:val="28"/>
          <w:szCs w:val="28"/>
          <w:lang w:val="uk-UA"/>
        </w:rPr>
        <w:t>звернення комунального підприємства по експлуатації адмінбудинків  щодо бюджетного фінансування  на 2022 рік у зв’язку із припиненням діяльності  КНП «Житомирська обласна психіатрична лікарня».</w:t>
      </w:r>
    </w:p>
    <w:p w:rsidR="00F74CDE" w:rsidRDefault="006F6DE5" w:rsidP="00F064A3">
      <w:pPr>
        <w:ind w:firstLine="851"/>
        <w:jc w:val="both"/>
        <w:rPr>
          <w:rFonts w:cs="Times New Roman"/>
          <w:sz w:val="28"/>
          <w:szCs w:val="28"/>
          <w:lang w:val="uk-UA" w:eastAsia="en-US"/>
        </w:rPr>
      </w:pPr>
      <w:r>
        <w:rPr>
          <w:rFonts w:cs="Times New Roman"/>
          <w:b/>
          <w:sz w:val="28"/>
          <w:szCs w:val="28"/>
          <w:lang w:val="uk-UA" w:eastAsia="en-US"/>
        </w:rPr>
        <w:tab/>
      </w:r>
      <w:r w:rsidR="00F74CDE" w:rsidRPr="00C57D23">
        <w:rPr>
          <w:rFonts w:cs="Times New Roman"/>
          <w:b/>
          <w:sz w:val="28"/>
          <w:szCs w:val="28"/>
          <w:lang w:val="uk-UA" w:eastAsia="en-US"/>
        </w:rPr>
        <w:t>Вирішили:</w:t>
      </w:r>
      <w:r w:rsidR="00F74CDE" w:rsidRPr="003A783E">
        <w:rPr>
          <w:rFonts w:cs="Times New Roman"/>
          <w:sz w:val="28"/>
          <w:szCs w:val="28"/>
          <w:lang w:val="uk-UA" w:eastAsia="en-US"/>
        </w:rPr>
        <w:t xml:space="preserve"> </w:t>
      </w:r>
      <w:r w:rsidR="00F74CDE">
        <w:rPr>
          <w:rFonts w:cs="Times New Roman"/>
          <w:sz w:val="28"/>
          <w:szCs w:val="28"/>
          <w:lang w:val="uk-UA" w:eastAsia="en-US"/>
        </w:rPr>
        <w:t xml:space="preserve">Зняти з розгляду. Розгляд даних питань перенести на наступний бюджетний період та розглянути  під час розподілу  вільного залишку коштів обласного бюджету.  </w:t>
      </w:r>
    </w:p>
    <w:p w:rsidR="001B06C7" w:rsidRDefault="001B06C7" w:rsidP="00F064A3">
      <w:pPr>
        <w:ind w:firstLine="851"/>
        <w:jc w:val="right"/>
        <w:rPr>
          <w:rFonts w:cs="Times New Roman"/>
          <w:sz w:val="28"/>
          <w:szCs w:val="28"/>
          <w:lang w:val="uk-UA" w:eastAsia="en-US"/>
        </w:rPr>
      </w:pPr>
      <w:r>
        <w:rPr>
          <w:rFonts w:cs="Times New Roman"/>
          <w:sz w:val="28"/>
          <w:szCs w:val="28"/>
          <w:lang w:val="uk-UA" w:eastAsia="en-US"/>
        </w:rPr>
        <w:t>Одноголосно.</w:t>
      </w:r>
    </w:p>
    <w:p w:rsidR="00235CF9" w:rsidRPr="00235CF9" w:rsidRDefault="00DE4AF1" w:rsidP="00F064A3">
      <w:pPr>
        <w:shd w:val="clear" w:color="auto" w:fill="FFFFFF"/>
        <w:ind w:firstLine="851"/>
        <w:jc w:val="both"/>
        <w:rPr>
          <w:rFonts w:eastAsia="Times New Roman" w:cs="Times New Roman"/>
          <w:i/>
          <w:sz w:val="28"/>
          <w:szCs w:val="28"/>
          <w:lang w:val="uk-UA" w:eastAsia="uk-UA"/>
        </w:rPr>
      </w:pPr>
      <w:r w:rsidRPr="00235CF9">
        <w:rPr>
          <w:rFonts w:eastAsia="Calibri" w:cs="Times New Roman"/>
          <w:sz w:val="28"/>
          <w:szCs w:val="28"/>
          <w:lang w:val="uk-UA" w:eastAsia="en-US"/>
        </w:rPr>
        <w:t>Різне</w:t>
      </w:r>
      <w:r>
        <w:rPr>
          <w:rFonts w:eastAsia="Calibri" w:cs="Times New Roman"/>
          <w:sz w:val="28"/>
          <w:szCs w:val="28"/>
          <w:lang w:val="uk-UA" w:eastAsia="en-US"/>
        </w:rPr>
        <w:t>.</w:t>
      </w:r>
    </w:p>
    <w:p w:rsidR="00235CF9" w:rsidRPr="00235CF9" w:rsidRDefault="00921DD5" w:rsidP="00F064A3">
      <w:pPr>
        <w:ind w:firstLine="851"/>
        <w:jc w:val="both"/>
        <w:rPr>
          <w:rFonts w:eastAsia="Calibri" w:cs="Times New Roman"/>
          <w:sz w:val="28"/>
          <w:szCs w:val="28"/>
          <w:lang w:val="uk-UA" w:eastAsia="en-US"/>
        </w:rPr>
      </w:pPr>
      <w:r>
        <w:rPr>
          <w:rFonts w:cs="Times New Roman"/>
          <w:b/>
          <w:sz w:val="28"/>
          <w:szCs w:val="28"/>
          <w:lang w:val="uk-UA" w:eastAsia="en-US"/>
        </w:rPr>
        <w:tab/>
      </w:r>
      <w:r w:rsidR="00DC72C3" w:rsidRPr="00C57D23">
        <w:rPr>
          <w:rFonts w:cs="Times New Roman"/>
          <w:b/>
          <w:sz w:val="28"/>
          <w:szCs w:val="28"/>
          <w:lang w:val="uk-UA" w:eastAsia="en-US"/>
        </w:rPr>
        <w:t>Слухали:</w:t>
      </w:r>
      <w:r w:rsidR="00DC72C3" w:rsidRPr="00C57D23">
        <w:rPr>
          <w:rFonts w:cs="Times New Roman"/>
          <w:sz w:val="28"/>
          <w:szCs w:val="28"/>
          <w:lang w:val="uk-UA" w:eastAsia="en-US"/>
        </w:rPr>
        <w:t xml:space="preserve"> </w:t>
      </w:r>
      <w:r w:rsidR="00DE4AF1">
        <w:rPr>
          <w:rFonts w:cs="Times New Roman"/>
          <w:sz w:val="28"/>
          <w:szCs w:val="28"/>
          <w:lang w:val="uk-UA" w:eastAsia="en-US"/>
        </w:rPr>
        <w:t xml:space="preserve"> Рибак Н.І. щодо </w:t>
      </w:r>
      <w:r w:rsidR="00F95240">
        <w:rPr>
          <w:rFonts w:cs="Times New Roman"/>
          <w:sz w:val="28"/>
          <w:szCs w:val="28"/>
          <w:lang w:val="uk-UA" w:eastAsia="en-US"/>
        </w:rPr>
        <w:t>внесення змін</w:t>
      </w:r>
      <w:r w:rsidR="00DE4AF1" w:rsidRPr="000B1C92">
        <w:rPr>
          <w:rFonts w:cs="Times New Roman"/>
          <w:sz w:val="28"/>
          <w:szCs w:val="28"/>
          <w:lang w:val="uk-UA" w:eastAsia="en-US"/>
        </w:rPr>
        <w:t xml:space="preserve"> у рішення обласної ради від 08.10.2020 № 2019</w:t>
      </w:r>
    </w:p>
    <w:p w:rsidR="000B1C92" w:rsidRPr="000B1C92" w:rsidRDefault="000B1C92" w:rsidP="00F064A3">
      <w:pPr>
        <w:tabs>
          <w:tab w:val="left" w:pos="0"/>
        </w:tabs>
        <w:ind w:firstLine="851"/>
        <w:jc w:val="both"/>
        <w:rPr>
          <w:rFonts w:cs="Times New Roman"/>
          <w:sz w:val="28"/>
          <w:szCs w:val="28"/>
          <w:lang w:val="uk-UA" w:eastAsia="en-US"/>
        </w:rPr>
      </w:pPr>
      <w:r w:rsidRPr="000B1C92">
        <w:rPr>
          <w:rFonts w:cs="Times New Roman"/>
          <w:b/>
          <w:sz w:val="28"/>
          <w:lang w:val="uk-UA" w:eastAsia="en-US"/>
        </w:rPr>
        <w:t>Вирішили:</w:t>
      </w:r>
      <w:r w:rsidRPr="000B1C92">
        <w:rPr>
          <w:rFonts w:cs="Times New Roman"/>
          <w:sz w:val="28"/>
          <w:lang w:val="uk-UA" w:eastAsia="en-US"/>
        </w:rPr>
        <w:t xml:space="preserve"> 1. </w:t>
      </w:r>
      <w:r w:rsidRPr="000B1C92">
        <w:rPr>
          <w:rFonts w:cs="Times New Roman"/>
          <w:sz w:val="28"/>
          <w:szCs w:val="28"/>
          <w:lang w:val="uk-UA" w:eastAsia="en-US"/>
        </w:rPr>
        <w:t>Внести зміни у рішення</w:t>
      </w:r>
      <w:r w:rsidR="0017774D">
        <w:rPr>
          <w:rFonts w:cs="Times New Roman"/>
          <w:sz w:val="28"/>
          <w:szCs w:val="28"/>
          <w:lang w:val="uk-UA" w:eastAsia="en-US"/>
        </w:rPr>
        <w:t xml:space="preserve"> обласної ради від 08.10.2020 № </w:t>
      </w:r>
      <w:r w:rsidRPr="000B1C92">
        <w:rPr>
          <w:rFonts w:cs="Times New Roman"/>
          <w:sz w:val="28"/>
          <w:szCs w:val="28"/>
          <w:lang w:val="uk-UA" w:eastAsia="en-US"/>
        </w:rPr>
        <w:t xml:space="preserve">2019 «Про визначення єдиного орендодавця та розподіл орендної плати» зі змінами . а саме: </w:t>
      </w:r>
    </w:p>
    <w:p w:rsidR="000B1C92" w:rsidRPr="000B1C92" w:rsidRDefault="000B1C92" w:rsidP="00F064A3">
      <w:pPr>
        <w:tabs>
          <w:tab w:val="left" w:pos="0"/>
        </w:tabs>
        <w:ind w:firstLine="851"/>
        <w:jc w:val="both"/>
        <w:rPr>
          <w:rFonts w:eastAsia="Calibri" w:cs="Times New Roman"/>
          <w:sz w:val="28"/>
          <w:szCs w:val="28"/>
          <w:lang w:val="uk-UA" w:eastAsia="en-US"/>
        </w:rPr>
      </w:pPr>
      <w:r w:rsidRPr="000B1C92">
        <w:rPr>
          <w:rFonts w:cs="Times New Roman"/>
          <w:sz w:val="28"/>
          <w:szCs w:val="28"/>
          <w:lang w:val="uk-UA" w:eastAsia="en-US"/>
        </w:rPr>
        <w:t xml:space="preserve">абзац 4 пункту 3 замість слів «бюджету і комунальної власності»  викласти «бюджету і фінансів та комунальної власності і майнових відносин». </w:t>
      </w:r>
      <w:r w:rsidRPr="000B1C92">
        <w:rPr>
          <w:rFonts w:eastAsia="Calibri" w:cs="Times New Roman"/>
          <w:sz w:val="28"/>
          <w:szCs w:val="28"/>
          <w:lang w:val="uk-UA" w:eastAsia="en-US"/>
        </w:rPr>
        <w:t xml:space="preserve"> </w:t>
      </w:r>
    </w:p>
    <w:p w:rsidR="00C57D23" w:rsidRPr="00C57D23" w:rsidRDefault="00C57D23" w:rsidP="00F064A3">
      <w:pPr>
        <w:tabs>
          <w:tab w:val="left" w:pos="0"/>
        </w:tabs>
        <w:ind w:firstLine="851"/>
        <w:jc w:val="both"/>
        <w:rPr>
          <w:rFonts w:eastAsia="Times New Roman" w:cs="Times New Roman"/>
          <w:color w:val="000000"/>
          <w:sz w:val="28"/>
          <w:szCs w:val="28"/>
          <w:lang w:val="uk-UA" w:eastAsia="uk-UA"/>
        </w:rPr>
      </w:pPr>
    </w:p>
    <w:p w:rsidR="00C57D23" w:rsidRDefault="00DD3313" w:rsidP="00F064A3">
      <w:pPr>
        <w:ind w:firstLine="851"/>
        <w:jc w:val="right"/>
        <w:rPr>
          <w:rFonts w:eastAsia="Calibri" w:cs="Times New Roman"/>
          <w:sz w:val="28"/>
          <w:szCs w:val="28"/>
          <w:lang w:val="uk-UA" w:eastAsia="en-US"/>
        </w:rPr>
      </w:pPr>
      <w:r>
        <w:rPr>
          <w:rFonts w:eastAsia="Calibri" w:cs="Times New Roman"/>
          <w:sz w:val="28"/>
          <w:szCs w:val="28"/>
          <w:lang w:val="uk-UA" w:eastAsia="en-US"/>
        </w:rPr>
        <w:t>Одноголосно.</w:t>
      </w:r>
    </w:p>
    <w:p w:rsidR="00C57D23" w:rsidRDefault="00C57D23" w:rsidP="00F064A3">
      <w:pPr>
        <w:ind w:firstLine="851"/>
        <w:jc w:val="both"/>
        <w:rPr>
          <w:rFonts w:eastAsia="Calibri" w:cs="Times New Roman"/>
          <w:sz w:val="28"/>
          <w:szCs w:val="28"/>
          <w:lang w:val="uk-UA" w:eastAsia="en-US"/>
        </w:rPr>
      </w:pPr>
    </w:p>
    <w:p w:rsidR="006F6DE5" w:rsidRPr="00C57D23" w:rsidRDefault="006F6DE5" w:rsidP="00F064A3">
      <w:pPr>
        <w:ind w:firstLine="851"/>
        <w:jc w:val="both"/>
        <w:rPr>
          <w:rFonts w:eastAsia="Calibri" w:cs="Times New Roman"/>
          <w:sz w:val="28"/>
          <w:szCs w:val="28"/>
          <w:lang w:val="uk-UA" w:eastAsia="en-US"/>
        </w:rPr>
      </w:pPr>
    </w:p>
    <w:p w:rsidR="00C57D23" w:rsidRPr="00C57D23" w:rsidRDefault="00C57D23" w:rsidP="00E95311">
      <w:pPr>
        <w:rPr>
          <w:rFonts w:eastAsia="Calibri" w:cs="Times New Roman"/>
          <w:sz w:val="28"/>
          <w:szCs w:val="28"/>
          <w:lang w:val="uk-UA" w:eastAsia="en-US"/>
        </w:rPr>
      </w:pPr>
      <w:r w:rsidRPr="00C57D23">
        <w:rPr>
          <w:rFonts w:eastAsia="Calibri" w:cs="Times New Roman"/>
          <w:sz w:val="28"/>
          <w:szCs w:val="28"/>
          <w:lang w:val="uk-UA" w:eastAsia="en-US"/>
        </w:rPr>
        <w:t>Г</w:t>
      </w:r>
      <w:r w:rsidRPr="00C57D23">
        <w:rPr>
          <w:rFonts w:eastAsia="Calibri" w:cs="Times New Roman"/>
          <w:sz w:val="28"/>
          <w:szCs w:val="28"/>
          <w:lang w:eastAsia="en-US"/>
        </w:rPr>
        <w:t>олов</w:t>
      </w:r>
      <w:r w:rsidRPr="00C57D23">
        <w:rPr>
          <w:rFonts w:eastAsia="Calibri" w:cs="Times New Roman"/>
          <w:sz w:val="28"/>
          <w:szCs w:val="28"/>
          <w:lang w:val="uk-UA" w:eastAsia="en-US"/>
        </w:rPr>
        <w:t>а</w:t>
      </w:r>
      <w:r w:rsidRPr="00C57D23">
        <w:rPr>
          <w:rFonts w:eastAsia="Calibri" w:cs="Times New Roman"/>
          <w:sz w:val="28"/>
          <w:szCs w:val="28"/>
          <w:lang w:eastAsia="en-US"/>
        </w:rPr>
        <w:t xml:space="preserve"> ком</w:t>
      </w:r>
      <w:r w:rsidRPr="00C57D23">
        <w:rPr>
          <w:rFonts w:eastAsia="Calibri" w:cs="Times New Roman"/>
          <w:sz w:val="28"/>
          <w:szCs w:val="28"/>
          <w:lang w:val="uk-UA" w:eastAsia="en-US"/>
        </w:rPr>
        <w:t>ісії                                                                                     О.В. Дмитрук</w:t>
      </w:r>
    </w:p>
    <w:p w:rsidR="00C57D23" w:rsidRPr="00C57D23" w:rsidRDefault="00C57D23" w:rsidP="00F064A3">
      <w:pPr>
        <w:ind w:firstLine="851"/>
        <w:rPr>
          <w:rFonts w:eastAsia="Calibri" w:cs="Times New Roman"/>
          <w:sz w:val="28"/>
          <w:szCs w:val="28"/>
          <w:lang w:val="uk-UA" w:eastAsia="en-US"/>
        </w:rPr>
      </w:pPr>
    </w:p>
    <w:p w:rsidR="00C57D23" w:rsidRPr="00C57D23" w:rsidRDefault="000B1C92" w:rsidP="00E95311">
      <w:pPr>
        <w:pStyle w:val="3"/>
      </w:pPr>
      <w:r>
        <w:t>С</w:t>
      </w:r>
      <w:r w:rsidR="00C57D23" w:rsidRPr="00C57D23">
        <w:t>е</w:t>
      </w:r>
      <w:r>
        <w:t>кретар</w:t>
      </w:r>
      <w:r w:rsidR="00C57D23" w:rsidRPr="00C57D23">
        <w:t xml:space="preserve">  комісії                                                                        </w:t>
      </w:r>
      <w:r>
        <w:t xml:space="preserve">        В.В. Онопрієнко</w:t>
      </w:r>
    </w:p>
    <w:p w:rsidR="00B03471" w:rsidRPr="00213BC9" w:rsidRDefault="00B03471" w:rsidP="00F064A3">
      <w:pPr>
        <w:tabs>
          <w:tab w:val="left" w:pos="7290"/>
        </w:tabs>
        <w:ind w:firstLine="851"/>
        <w:rPr>
          <w:rFonts w:cs="Times New Roman"/>
          <w:sz w:val="28"/>
          <w:szCs w:val="28"/>
          <w:lang w:val="uk-UA" w:eastAsia="en-US"/>
        </w:rPr>
      </w:pPr>
    </w:p>
    <w:sectPr w:rsidR="00B03471" w:rsidRPr="00213BC9" w:rsidSect="00833C12">
      <w:headerReference w:type="even" r:id="rId10"/>
      <w:headerReference w:type="default" r:id="rId11"/>
      <w:footerReference w:type="even" r:id="rId12"/>
      <w:footerReference w:type="default" r:id="rId13"/>
      <w:headerReference w:type="first" r:id="rId14"/>
      <w:footerReference w:type="first" r:id="rId15"/>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0BB" w:rsidRDefault="009B70BB">
      <w:r>
        <w:separator/>
      </w:r>
    </w:p>
  </w:endnote>
  <w:endnote w:type="continuationSeparator" w:id="0">
    <w:p w:rsidR="009B70BB" w:rsidRDefault="009B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627" w:rsidRDefault="0074362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627" w:rsidRDefault="0074362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627" w:rsidRDefault="0074362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0BB" w:rsidRDefault="009B70BB">
      <w:r>
        <w:separator/>
      </w:r>
    </w:p>
  </w:footnote>
  <w:footnote w:type="continuationSeparator" w:id="0">
    <w:p w:rsidR="009B70BB" w:rsidRDefault="009B7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627" w:rsidRDefault="0074362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69548"/>
      <w:docPartObj>
        <w:docPartGallery w:val="Page Numbers (Top of Page)"/>
        <w:docPartUnique/>
      </w:docPartObj>
    </w:sdtPr>
    <w:sdtEndPr/>
    <w:sdtContent>
      <w:p w:rsidR="00743627" w:rsidRDefault="00743627">
        <w:pPr>
          <w:pStyle w:val="a7"/>
          <w:jc w:val="center"/>
        </w:pPr>
        <w:r>
          <w:fldChar w:fldCharType="begin"/>
        </w:r>
        <w:r>
          <w:instrText>PAGE   \* MERGEFORMAT</w:instrText>
        </w:r>
        <w:r>
          <w:fldChar w:fldCharType="separate"/>
        </w:r>
        <w:r w:rsidR="009F7373">
          <w:rPr>
            <w:noProof/>
          </w:rPr>
          <w:t>10</w:t>
        </w:r>
        <w:r>
          <w:fldChar w:fldCharType="end"/>
        </w:r>
      </w:p>
    </w:sdtContent>
  </w:sdt>
  <w:p w:rsidR="00743627" w:rsidRDefault="0074362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627" w:rsidRDefault="0074362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652C"/>
    <w:multiLevelType w:val="hybridMultilevel"/>
    <w:tmpl w:val="D904314A"/>
    <w:lvl w:ilvl="0" w:tplc="7F72A442">
      <w:start w:val="1"/>
      <w:numFmt w:val="decimal"/>
      <w:lvlText w:val="%1."/>
      <w:lvlJc w:val="left"/>
      <w:pPr>
        <w:ind w:left="1830" w:hanging="111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14982F70"/>
    <w:multiLevelType w:val="hybridMultilevel"/>
    <w:tmpl w:val="13C6097E"/>
    <w:lvl w:ilvl="0" w:tplc="0422000F">
      <w:start w:val="1"/>
      <w:numFmt w:val="decimal"/>
      <w:lvlText w:val="%1."/>
      <w:lvlJc w:val="left"/>
      <w:pPr>
        <w:ind w:left="2129" w:hanging="360"/>
      </w:pPr>
    </w:lvl>
    <w:lvl w:ilvl="1" w:tplc="04220019" w:tentative="1">
      <w:start w:val="1"/>
      <w:numFmt w:val="lowerLetter"/>
      <w:lvlText w:val="%2."/>
      <w:lvlJc w:val="left"/>
      <w:pPr>
        <w:ind w:left="2849" w:hanging="360"/>
      </w:pPr>
    </w:lvl>
    <w:lvl w:ilvl="2" w:tplc="0422001B" w:tentative="1">
      <w:start w:val="1"/>
      <w:numFmt w:val="lowerRoman"/>
      <w:lvlText w:val="%3."/>
      <w:lvlJc w:val="right"/>
      <w:pPr>
        <w:ind w:left="3569" w:hanging="180"/>
      </w:pPr>
    </w:lvl>
    <w:lvl w:ilvl="3" w:tplc="0422000F" w:tentative="1">
      <w:start w:val="1"/>
      <w:numFmt w:val="decimal"/>
      <w:lvlText w:val="%4."/>
      <w:lvlJc w:val="left"/>
      <w:pPr>
        <w:ind w:left="4289" w:hanging="360"/>
      </w:pPr>
    </w:lvl>
    <w:lvl w:ilvl="4" w:tplc="04220019" w:tentative="1">
      <w:start w:val="1"/>
      <w:numFmt w:val="lowerLetter"/>
      <w:lvlText w:val="%5."/>
      <w:lvlJc w:val="left"/>
      <w:pPr>
        <w:ind w:left="5009" w:hanging="360"/>
      </w:pPr>
    </w:lvl>
    <w:lvl w:ilvl="5" w:tplc="0422001B" w:tentative="1">
      <w:start w:val="1"/>
      <w:numFmt w:val="lowerRoman"/>
      <w:lvlText w:val="%6."/>
      <w:lvlJc w:val="right"/>
      <w:pPr>
        <w:ind w:left="5729" w:hanging="180"/>
      </w:pPr>
    </w:lvl>
    <w:lvl w:ilvl="6" w:tplc="0422000F" w:tentative="1">
      <w:start w:val="1"/>
      <w:numFmt w:val="decimal"/>
      <w:lvlText w:val="%7."/>
      <w:lvlJc w:val="left"/>
      <w:pPr>
        <w:ind w:left="6449" w:hanging="360"/>
      </w:pPr>
    </w:lvl>
    <w:lvl w:ilvl="7" w:tplc="04220019" w:tentative="1">
      <w:start w:val="1"/>
      <w:numFmt w:val="lowerLetter"/>
      <w:lvlText w:val="%8."/>
      <w:lvlJc w:val="left"/>
      <w:pPr>
        <w:ind w:left="7169" w:hanging="360"/>
      </w:pPr>
    </w:lvl>
    <w:lvl w:ilvl="8" w:tplc="0422001B" w:tentative="1">
      <w:start w:val="1"/>
      <w:numFmt w:val="lowerRoman"/>
      <w:lvlText w:val="%9."/>
      <w:lvlJc w:val="right"/>
      <w:pPr>
        <w:ind w:left="7889" w:hanging="180"/>
      </w:pPr>
    </w:lvl>
  </w:abstractNum>
  <w:abstractNum w:abstractNumId="2">
    <w:nsid w:val="1B73355D"/>
    <w:multiLevelType w:val="hybridMultilevel"/>
    <w:tmpl w:val="10D41992"/>
    <w:lvl w:ilvl="0" w:tplc="0422000F">
      <w:start w:val="1"/>
      <w:numFmt w:val="decimal"/>
      <w:lvlText w:val="%1."/>
      <w:lvlJc w:val="left"/>
      <w:pPr>
        <w:ind w:left="1070" w:hanging="360"/>
      </w:pPr>
      <w:rPr>
        <w:rFonts w:hint="default"/>
      </w:rPr>
    </w:lvl>
    <w:lvl w:ilvl="1" w:tplc="0422000F">
      <w:start w:val="1"/>
      <w:numFmt w:val="decimal"/>
      <w:lvlText w:val="%2."/>
      <w:lvlJc w:val="left"/>
      <w:pPr>
        <w:ind w:left="2480" w:hanging="1050"/>
      </w:pPr>
      <w:rPr>
        <w:rFonts w:hint="default"/>
        <w:i w:val="0"/>
      </w:rPr>
    </w:lvl>
    <w:lvl w:ilvl="2" w:tplc="0422000F">
      <w:start w:val="1"/>
      <w:numFmt w:val="decimal"/>
      <w:lvlText w:val="%3."/>
      <w:lvlJc w:val="left"/>
      <w:pPr>
        <w:ind w:left="2510" w:hanging="360"/>
      </w:pPr>
      <w:rPr>
        <w:rFont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3">
    <w:nsid w:val="2F9F1B92"/>
    <w:multiLevelType w:val="multilevel"/>
    <w:tmpl w:val="BD6A135C"/>
    <w:lvl w:ilvl="0">
      <w:start w:val="1"/>
      <w:numFmt w:val="decimal"/>
      <w:lvlText w:val="%1."/>
      <w:lvlJc w:val="left"/>
      <w:pPr>
        <w:ind w:left="1602" w:hanging="1035"/>
      </w:pPr>
      <w:rPr>
        <w:rFonts w:hint="default"/>
      </w:rPr>
    </w:lvl>
    <w:lvl w:ilvl="1">
      <w:start w:val="1"/>
      <w:numFmt w:val="decimal"/>
      <w:isLgl/>
      <w:lvlText w:val="%1.%2."/>
      <w:lvlJc w:val="left"/>
      <w:pPr>
        <w:ind w:left="1513" w:hanging="945"/>
      </w:pPr>
      <w:rPr>
        <w:rFonts w:hint="default"/>
        <w:i w:val="0"/>
      </w:rPr>
    </w:lvl>
    <w:lvl w:ilvl="2">
      <w:start w:val="1"/>
      <w:numFmt w:val="decimal"/>
      <w:isLgl/>
      <w:lvlText w:val="%1.%2.%3."/>
      <w:lvlJc w:val="left"/>
      <w:pPr>
        <w:ind w:left="1796" w:hanging="945"/>
      </w:pPr>
      <w:rPr>
        <w:rFonts w:hint="default"/>
        <w:i w:val="0"/>
      </w:rPr>
    </w:lvl>
    <w:lvl w:ilvl="3">
      <w:start w:val="1"/>
      <w:numFmt w:val="decimal"/>
      <w:isLgl/>
      <w:lvlText w:val="%1.%2.%3.%4."/>
      <w:lvlJc w:val="left"/>
      <w:pPr>
        <w:ind w:left="2073" w:hanging="108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717" w:hanging="1440"/>
      </w:pPr>
      <w:rPr>
        <w:rFonts w:hint="default"/>
        <w:i w:val="0"/>
      </w:rPr>
    </w:lvl>
    <w:lvl w:ilvl="6">
      <w:start w:val="1"/>
      <w:numFmt w:val="decimal"/>
      <w:isLgl/>
      <w:lvlText w:val="%1.%2.%3.%4.%5.%6.%7."/>
      <w:lvlJc w:val="left"/>
      <w:pPr>
        <w:ind w:left="3219" w:hanging="1800"/>
      </w:pPr>
      <w:rPr>
        <w:rFonts w:hint="default"/>
        <w:i w:val="0"/>
      </w:rPr>
    </w:lvl>
    <w:lvl w:ilvl="7">
      <w:start w:val="1"/>
      <w:numFmt w:val="decimal"/>
      <w:isLgl/>
      <w:lvlText w:val="%1.%2.%3.%4.%5.%6.%7.%8."/>
      <w:lvlJc w:val="left"/>
      <w:pPr>
        <w:ind w:left="3361" w:hanging="1800"/>
      </w:pPr>
      <w:rPr>
        <w:rFonts w:hint="default"/>
        <w:i w:val="0"/>
      </w:rPr>
    </w:lvl>
    <w:lvl w:ilvl="8">
      <w:start w:val="1"/>
      <w:numFmt w:val="decimal"/>
      <w:lvlText w:val="%9.1."/>
      <w:lvlJc w:val="left"/>
      <w:pPr>
        <w:ind w:left="4146" w:hanging="2160"/>
      </w:pPr>
      <w:rPr>
        <w:rFonts w:hint="default"/>
        <w:i w:val="0"/>
      </w:rPr>
    </w:lvl>
  </w:abstractNum>
  <w:abstractNum w:abstractNumId="4">
    <w:nsid w:val="62B63B9C"/>
    <w:multiLevelType w:val="hybridMultilevel"/>
    <w:tmpl w:val="6E4255EA"/>
    <w:lvl w:ilvl="0" w:tplc="C73CF350">
      <w:start w:val="1"/>
      <w:numFmt w:val="decimal"/>
      <w:lvlText w:val="%1."/>
      <w:lvlJc w:val="left"/>
      <w:pPr>
        <w:ind w:left="360" w:hanging="360"/>
      </w:pPr>
      <w:rPr>
        <w:rFonts w:hint="default"/>
        <w:b/>
        <w:color w:val="auto"/>
      </w:rPr>
    </w:lvl>
    <w:lvl w:ilvl="1" w:tplc="0422000F">
      <w:start w:val="1"/>
      <w:numFmt w:val="decimal"/>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724B05E3"/>
    <w:multiLevelType w:val="hybridMultilevel"/>
    <w:tmpl w:val="EC5C1872"/>
    <w:lvl w:ilvl="0" w:tplc="0422000F">
      <w:start w:val="1"/>
      <w:numFmt w:val="decimal"/>
      <w:lvlText w:val="%1."/>
      <w:lvlJc w:val="left"/>
      <w:pPr>
        <w:ind w:left="1790" w:hanging="360"/>
      </w:pPr>
    </w:lvl>
    <w:lvl w:ilvl="1" w:tplc="04220019" w:tentative="1">
      <w:start w:val="1"/>
      <w:numFmt w:val="lowerLetter"/>
      <w:lvlText w:val="%2."/>
      <w:lvlJc w:val="left"/>
      <w:pPr>
        <w:ind w:left="2510" w:hanging="360"/>
      </w:pPr>
    </w:lvl>
    <w:lvl w:ilvl="2" w:tplc="0422001B" w:tentative="1">
      <w:start w:val="1"/>
      <w:numFmt w:val="lowerRoman"/>
      <w:lvlText w:val="%3."/>
      <w:lvlJc w:val="right"/>
      <w:pPr>
        <w:ind w:left="3230" w:hanging="180"/>
      </w:pPr>
    </w:lvl>
    <w:lvl w:ilvl="3" w:tplc="0422000F" w:tentative="1">
      <w:start w:val="1"/>
      <w:numFmt w:val="decimal"/>
      <w:lvlText w:val="%4."/>
      <w:lvlJc w:val="left"/>
      <w:pPr>
        <w:ind w:left="3950" w:hanging="360"/>
      </w:pPr>
    </w:lvl>
    <w:lvl w:ilvl="4" w:tplc="04220019" w:tentative="1">
      <w:start w:val="1"/>
      <w:numFmt w:val="lowerLetter"/>
      <w:lvlText w:val="%5."/>
      <w:lvlJc w:val="left"/>
      <w:pPr>
        <w:ind w:left="4670" w:hanging="360"/>
      </w:pPr>
    </w:lvl>
    <w:lvl w:ilvl="5" w:tplc="0422001B" w:tentative="1">
      <w:start w:val="1"/>
      <w:numFmt w:val="lowerRoman"/>
      <w:lvlText w:val="%6."/>
      <w:lvlJc w:val="right"/>
      <w:pPr>
        <w:ind w:left="5390" w:hanging="180"/>
      </w:pPr>
    </w:lvl>
    <w:lvl w:ilvl="6" w:tplc="0422000F" w:tentative="1">
      <w:start w:val="1"/>
      <w:numFmt w:val="decimal"/>
      <w:lvlText w:val="%7."/>
      <w:lvlJc w:val="left"/>
      <w:pPr>
        <w:ind w:left="6110" w:hanging="360"/>
      </w:pPr>
    </w:lvl>
    <w:lvl w:ilvl="7" w:tplc="04220019" w:tentative="1">
      <w:start w:val="1"/>
      <w:numFmt w:val="lowerLetter"/>
      <w:lvlText w:val="%8."/>
      <w:lvlJc w:val="left"/>
      <w:pPr>
        <w:ind w:left="6830" w:hanging="360"/>
      </w:pPr>
    </w:lvl>
    <w:lvl w:ilvl="8" w:tplc="0422001B" w:tentative="1">
      <w:start w:val="1"/>
      <w:numFmt w:val="lowerRoman"/>
      <w:lvlText w:val="%9."/>
      <w:lvlJc w:val="right"/>
      <w:pPr>
        <w:ind w:left="7550" w:hanging="180"/>
      </w:pPr>
    </w:lvl>
  </w:abstractNum>
  <w:abstractNum w:abstractNumId="6">
    <w:nsid w:val="73F13135"/>
    <w:multiLevelType w:val="hybridMultilevel"/>
    <w:tmpl w:val="F7E0ED2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7E9D2A96"/>
    <w:multiLevelType w:val="hybridMultilevel"/>
    <w:tmpl w:val="A112ADB0"/>
    <w:lvl w:ilvl="0" w:tplc="0422000F">
      <w:start w:val="1"/>
      <w:numFmt w:val="decimal"/>
      <w:lvlText w:val="%1."/>
      <w:lvlJc w:val="left"/>
      <w:pPr>
        <w:ind w:left="1070" w:hanging="360"/>
      </w:pPr>
      <w:rPr>
        <w:rFonts w:hint="default"/>
      </w:rPr>
    </w:lvl>
    <w:lvl w:ilvl="1" w:tplc="0422000F">
      <w:start w:val="1"/>
      <w:numFmt w:val="decimal"/>
      <w:lvlText w:val="%2."/>
      <w:lvlJc w:val="left"/>
      <w:pPr>
        <w:ind w:left="2480" w:hanging="1050"/>
      </w:pPr>
      <w:rPr>
        <w:rFonts w:hint="default"/>
        <w:i w:val="0"/>
      </w:rPr>
    </w:lvl>
    <w:lvl w:ilvl="2" w:tplc="0422000F">
      <w:start w:val="1"/>
      <w:numFmt w:val="decimal"/>
      <w:lvlText w:val="%3."/>
      <w:lvlJc w:val="left"/>
      <w:pPr>
        <w:ind w:left="2510" w:hanging="360"/>
      </w:pPr>
      <w:rPr>
        <w:rFont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8">
    <w:nsid w:val="7F1519D1"/>
    <w:multiLevelType w:val="hybridMultilevel"/>
    <w:tmpl w:val="EECEFD10"/>
    <w:lvl w:ilvl="0" w:tplc="C73CF350">
      <w:start w:val="1"/>
      <w:numFmt w:val="decimal"/>
      <w:lvlText w:val="%1."/>
      <w:lvlJc w:val="left"/>
      <w:pPr>
        <w:ind w:left="360" w:hanging="360"/>
      </w:pPr>
      <w:rPr>
        <w:rFonts w:hint="default"/>
        <w:b/>
        <w:color w:val="auto"/>
      </w:rPr>
    </w:lvl>
    <w:lvl w:ilvl="1" w:tplc="0422000F">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DB2"/>
    <w:rsid w:val="00002741"/>
    <w:rsid w:val="00030E54"/>
    <w:rsid w:val="0003324B"/>
    <w:rsid w:val="00036C76"/>
    <w:rsid w:val="000425B1"/>
    <w:rsid w:val="00044EB1"/>
    <w:rsid w:val="00046207"/>
    <w:rsid w:val="00054B94"/>
    <w:rsid w:val="00063770"/>
    <w:rsid w:val="000661D0"/>
    <w:rsid w:val="00067FC9"/>
    <w:rsid w:val="00071FCB"/>
    <w:rsid w:val="0009330A"/>
    <w:rsid w:val="000A1711"/>
    <w:rsid w:val="000A6A80"/>
    <w:rsid w:val="000B1C92"/>
    <w:rsid w:val="000B3333"/>
    <w:rsid w:val="000B58B6"/>
    <w:rsid w:val="000C64B2"/>
    <w:rsid w:val="000D448F"/>
    <w:rsid w:val="000F25D6"/>
    <w:rsid w:val="00106F0B"/>
    <w:rsid w:val="001112BC"/>
    <w:rsid w:val="00114349"/>
    <w:rsid w:val="001245C8"/>
    <w:rsid w:val="00134036"/>
    <w:rsid w:val="00136DB8"/>
    <w:rsid w:val="001666D5"/>
    <w:rsid w:val="0017120D"/>
    <w:rsid w:val="00171C42"/>
    <w:rsid w:val="0017681B"/>
    <w:rsid w:val="0017774D"/>
    <w:rsid w:val="001801F8"/>
    <w:rsid w:val="001A51C1"/>
    <w:rsid w:val="001B06C7"/>
    <w:rsid w:val="001B554F"/>
    <w:rsid w:val="001C386A"/>
    <w:rsid w:val="001C4B73"/>
    <w:rsid w:val="001C671D"/>
    <w:rsid w:val="001C7421"/>
    <w:rsid w:val="001D5E69"/>
    <w:rsid w:val="001F28A3"/>
    <w:rsid w:val="001F6E4E"/>
    <w:rsid w:val="00205D84"/>
    <w:rsid w:val="00213BC9"/>
    <w:rsid w:val="00214F98"/>
    <w:rsid w:val="00215DA1"/>
    <w:rsid w:val="00216EA8"/>
    <w:rsid w:val="002330F5"/>
    <w:rsid w:val="00235CF9"/>
    <w:rsid w:val="0024756E"/>
    <w:rsid w:val="00247932"/>
    <w:rsid w:val="00255FFB"/>
    <w:rsid w:val="00283DA9"/>
    <w:rsid w:val="00290E6E"/>
    <w:rsid w:val="00291B67"/>
    <w:rsid w:val="00293E31"/>
    <w:rsid w:val="002A133C"/>
    <w:rsid w:val="002A35CE"/>
    <w:rsid w:val="002B12C5"/>
    <w:rsid w:val="002B6560"/>
    <w:rsid w:val="002B6F1A"/>
    <w:rsid w:val="002B7E5B"/>
    <w:rsid w:val="002C3347"/>
    <w:rsid w:val="002C7767"/>
    <w:rsid w:val="002E0A90"/>
    <w:rsid w:val="002E3BC9"/>
    <w:rsid w:val="002F08CF"/>
    <w:rsid w:val="00303445"/>
    <w:rsid w:val="00314659"/>
    <w:rsid w:val="003227A0"/>
    <w:rsid w:val="003237D6"/>
    <w:rsid w:val="00334DAF"/>
    <w:rsid w:val="00340D1D"/>
    <w:rsid w:val="00343438"/>
    <w:rsid w:val="00347346"/>
    <w:rsid w:val="003476FF"/>
    <w:rsid w:val="00347726"/>
    <w:rsid w:val="00360873"/>
    <w:rsid w:val="003762DE"/>
    <w:rsid w:val="00380AA2"/>
    <w:rsid w:val="00395493"/>
    <w:rsid w:val="003A783E"/>
    <w:rsid w:val="003B241F"/>
    <w:rsid w:val="003C4F78"/>
    <w:rsid w:val="003D75AE"/>
    <w:rsid w:val="0041215B"/>
    <w:rsid w:val="004150AA"/>
    <w:rsid w:val="00427748"/>
    <w:rsid w:val="00440DB2"/>
    <w:rsid w:val="00445D7D"/>
    <w:rsid w:val="00447133"/>
    <w:rsid w:val="00450EEC"/>
    <w:rsid w:val="00455B09"/>
    <w:rsid w:val="00483256"/>
    <w:rsid w:val="00490016"/>
    <w:rsid w:val="0049563B"/>
    <w:rsid w:val="004A29F7"/>
    <w:rsid w:val="004A6DAB"/>
    <w:rsid w:val="004B2CCE"/>
    <w:rsid w:val="004C4CBA"/>
    <w:rsid w:val="004D2EE3"/>
    <w:rsid w:val="004E6AD6"/>
    <w:rsid w:val="004F544D"/>
    <w:rsid w:val="00500F21"/>
    <w:rsid w:val="005044EB"/>
    <w:rsid w:val="005303D6"/>
    <w:rsid w:val="005512AB"/>
    <w:rsid w:val="00563290"/>
    <w:rsid w:val="00565D63"/>
    <w:rsid w:val="005705F9"/>
    <w:rsid w:val="005723AD"/>
    <w:rsid w:val="005853D6"/>
    <w:rsid w:val="005958F0"/>
    <w:rsid w:val="005A0FDB"/>
    <w:rsid w:val="005C0AA7"/>
    <w:rsid w:val="005C4815"/>
    <w:rsid w:val="005D3AE4"/>
    <w:rsid w:val="005E0574"/>
    <w:rsid w:val="005E0D20"/>
    <w:rsid w:val="005F4338"/>
    <w:rsid w:val="005F707E"/>
    <w:rsid w:val="00611FB3"/>
    <w:rsid w:val="0061744B"/>
    <w:rsid w:val="006226D7"/>
    <w:rsid w:val="006230F6"/>
    <w:rsid w:val="00635F9F"/>
    <w:rsid w:val="00637B89"/>
    <w:rsid w:val="00656882"/>
    <w:rsid w:val="00660B62"/>
    <w:rsid w:val="00674219"/>
    <w:rsid w:val="006B083C"/>
    <w:rsid w:val="006B1C1D"/>
    <w:rsid w:val="006B5618"/>
    <w:rsid w:val="006C44DC"/>
    <w:rsid w:val="006E1415"/>
    <w:rsid w:val="006E4CD1"/>
    <w:rsid w:val="006F40C8"/>
    <w:rsid w:val="006F6DE5"/>
    <w:rsid w:val="00727B21"/>
    <w:rsid w:val="00730F16"/>
    <w:rsid w:val="007346E5"/>
    <w:rsid w:val="00743627"/>
    <w:rsid w:val="0075565B"/>
    <w:rsid w:val="007630A8"/>
    <w:rsid w:val="00772FF8"/>
    <w:rsid w:val="0078329D"/>
    <w:rsid w:val="00786C6A"/>
    <w:rsid w:val="0079646B"/>
    <w:rsid w:val="007A004E"/>
    <w:rsid w:val="007A0EA1"/>
    <w:rsid w:val="007A21F0"/>
    <w:rsid w:val="007A4675"/>
    <w:rsid w:val="007B2732"/>
    <w:rsid w:val="007B6667"/>
    <w:rsid w:val="007C5C56"/>
    <w:rsid w:val="007D12D8"/>
    <w:rsid w:val="007E002B"/>
    <w:rsid w:val="007E26D3"/>
    <w:rsid w:val="007E5A17"/>
    <w:rsid w:val="007E6B9A"/>
    <w:rsid w:val="007F2858"/>
    <w:rsid w:val="008034E7"/>
    <w:rsid w:val="008060B1"/>
    <w:rsid w:val="008147BB"/>
    <w:rsid w:val="00833C12"/>
    <w:rsid w:val="008753D1"/>
    <w:rsid w:val="00891138"/>
    <w:rsid w:val="00895271"/>
    <w:rsid w:val="008A4E1D"/>
    <w:rsid w:val="008B7F65"/>
    <w:rsid w:val="008C0912"/>
    <w:rsid w:val="008F1797"/>
    <w:rsid w:val="008F237E"/>
    <w:rsid w:val="00916A41"/>
    <w:rsid w:val="00916BAB"/>
    <w:rsid w:val="00920461"/>
    <w:rsid w:val="00921B34"/>
    <w:rsid w:val="00921DD5"/>
    <w:rsid w:val="0093097B"/>
    <w:rsid w:val="00940C6E"/>
    <w:rsid w:val="00943DC2"/>
    <w:rsid w:val="00952A32"/>
    <w:rsid w:val="009541EB"/>
    <w:rsid w:val="0095468C"/>
    <w:rsid w:val="009547E7"/>
    <w:rsid w:val="009552E7"/>
    <w:rsid w:val="00955F4C"/>
    <w:rsid w:val="00962806"/>
    <w:rsid w:val="00966BDC"/>
    <w:rsid w:val="00980EDB"/>
    <w:rsid w:val="00987997"/>
    <w:rsid w:val="00996A58"/>
    <w:rsid w:val="009974BB"/>
    <w:rsid w:val="009A56C9"/>
    <w:rsid w:val="009B70BB"/>
    <w:rsid w:val="009C006F"/>
    <w:rsid w:val="009C15D1"/>
    <w:rsid w:val="009C6628"/>
    <w:rsid w:val="009D0A96"/>
    <w:rsid w:val="009D4215"/>
    <w:rsid w:val="009E3300"/>
    <w:rsid w:val="009F090C"/>
    <w:rsid w:val="009F1C94"/>
    <w:rsid w:val="009F7373"/>
    <w:rsid w:val="00A21F3A"/>
    <w:rsid w:val="00A3087C"/>
    <w:rsid w:val="00A35035"/>
    <w:rsid w:val="00A3707F"/>
    <w:rsid w:val="00A3769F"/>
    <w:rsid w:val="00A42160"/>
    <w:rsid w:val="00A4478D"/>
    <w:rsid w:val="00A45711"/>
    <w:rsid w:val="00A67C9E"/>
    <w:rsid w:val="00A67D25"/>
    <w:rsid w:val="00A9478A"/>
    <w:rsid w:val="00A94B41"/>
    <w:rsid w:val="00A976BB"/>
    <w:rsid w:val="00AA1905"/>
    <w:rsid w:val="00AA4C2E"/>
    <w:rsid w:val="00AB51AD"/>
    <w:rsid w:val="00AC02C3"/>
    <w:rsid w:val="00AC58E4"/>
    <w:rsid w:val="00AD488B"/>
    <w:rsid w:val="00AF7980"/>
    <w:rsid w:val="00B03471"/>
    <w:rsid w:val="00B11367"/>
    <w:rsid w:val="00B143D9"/>
    <w:rsid w:val="00B22328"/>
    <w:rsid w:val="00B239EA"/>
    <w:rsid w:val="00B33CCC"/>
    <w:rsid w:val="00B56AE7"/>
    <w:rsid w:val="00B632EB"/>
    <w:rsid w:val="00B64811"/>
    <w:rsid w:val="00B6582D"/>
    <w:rsid w:val="00B73D3B"/>
    <w:rsid w:val="00B84A09"/>
    <w:rsid w:val="00B85353"/>
    <w:rsid w:val="00B95F01"/>
    <w:rsid w:val="00BA57B4"/>
    <w:rsid w:val="00BB36AA"/>
    <w:rsid w:val="00BB5881"/>
    <w:rsid w:val="00BB7149"/>
    <w:rsid w:val="00BC406C"/>
    <w:rsid w:val="00BD4E57"/>
    <w:rsid w:val="00BF14A3"/>
    <w:rsid w:val="00BF21DD"/>
    <w:rsid w:val="00BF61C5"/>
    <w:rsid w:val="00C161AE"/>
    <w:rsid w:val="00C2662C"/>
    <w:rsid w:val="00C45BFA"/>
    <w:rsid w:val="00C463E6"/>
    <w:rsid w:val="00C57D23"/>
    <w:rsid w:val="00C62DED"/>
    <w:rsid w:val="00C64DAD"/>
    <w:rsid w:val="00CA623F"/>
    <w:rsid w:val="00CB76F7"/>
    <w:rsid w:val="00CC1A35"/>
    <w:rsid w:val="00CC6C49"/>
    <w:rsid w:val="00CD2306"/>
    <w:rsid w:val="00CD6347"/>
    <w:rsid w:val="00D0084D"/>
    <w:rsid w:val="00D11496"/>
    <w:rsid w:val="00D20E34"/>
    <w:rsid w:val="00D3031F"/>
    <w:rsid w:val="00D51422"/>
    <w:rsid w:val="00D55265"/>
    <w:rsid w:val="00D6041D"/>
    <w:rsid w:val="00D76CEC"/>
    <w:rsid w:val="00D83150"/>
    <w:rsid w:val="00DA5983"/>
    <w:rsid w:val="00DB70CE"/>
    <w:rsid w:val="00DC0570"/>
    <w:rsid w:val="00DC3D00"/>
    <w:rsid w:val="00DC72C3"/>
    <w:rsid w:val="00DC754C"/>
    <w:rsid w:val="00DD050A"/>
    <w:rsid w:val="00DD3313"/>
    <w:rsid w:val="00DD414B"/>
    <w:rsid w:val="00DE4AF1"/>
    <w:rsid w:val="00DE7CC0"/>
    <w:rsid w:val="00E04C0E"/>
    <w:rsid w:val="00E07185"/>
    <w:rsid w:val="00E07735"/>
    <w:rsid w:val="00E124A6"/>
    <w:rsid w:val="00E1643F"/>
    <w:rsid w:val="00E16974"/>
    <w:rsid w:val="00E2149D"/>
    <w:rsid w:val="00E30E68"/>
    <w:rsid w:val="00E40B14"/>
    <w:rsid w:val="00E45E28"/>
    <w:rsid w:val="00E61483"/>
    <w:rsid w:val="00E70EF6"/>
    <w:rsid w:val="00E72938"/>
    <w:rsid w:val="00E743B9"/>
    <w:rsid w:val="00E75824"/>
    <w:rsid w:val="00E83C76"/>
    <w:rsid w:val="00E95311"/>
    <w:rsid w:val="00E967F3"/>
    <w:rsid w:val="00EB128D"/>
    <w:rsid w:val="00ED3E8C"/>
    <w:rsid w:val="00ED4E87"/>
    <w:rsid w:val="00ED7D85"/>
    <w:rsid w:val="00EE0F17"/>
    <w:rsid w:val="00EE53B5"/>
    <w:rsid w:val="00EF1FFB"/>
    <w:rsid w:val="00EF3D35"/>
    <w:rsid w:val="00EF62DE"/>
    <w:rsid w:val="00F064A3"/>
    <w:rsid w:val="00F33BF8"/>
    <w:rsid w:val="00F35034"/>
    <w:rsid w:val="00F41179"/>
    <w:rsid w:val="00F45A0A"/>
    <w:rsid w:val="00F5316C"/>
    <w:rsid w:val="00F660AB"/>
    <w:rsid w:val="00F70B7D"/>
    <w:rsid w:val="00F74CDE"/>
    <w:rsid w:val="00F92BC4"/>
    <w:rsid w:val="00F930BD"/>
    <w:rsid w:val="00F95240"/>
    <w:rsid w:val="00F95EA1"/>
    <w:rsid w:val="00FA22E6"/>
    <w:rsid w:val="00FA3F41"/>
    <w:rsid w:val="00FC4DFF"/>
    <w:rsid w:val="00FC57A0"/>
    <w:rsid w:val="00FE2796"/>
    <w:rsid w:val="00FF6A5B"/>
    <w:rsid w:val="00FF78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D3B"/>
    <w:pPr>
      <w:spacing w:after="0" w:line="240" w:lineRule="auto"/>
    </w:pPr>
    <w:rPr>
      <w:rFonts w:ascii="Times New Roman" w:hAnsi="Times New Roman"/>
      <w:sz w:val="24"/>
      <w:szCs w:val="24"/>
      <w:lang w:val="ru-RU" w:eastAsia="ru-RU"/>
    </w:rPr>
  </w:style>
  <w:style w:type="paragraph" w:styleId="1">
    <w:name w:val="heading 1"/>
    <w:basedOn w:val="a"/>
    <w:next w:val="a"/>
    <w:link w:val="10"/>
    <w:uiPriority w:val="9"/>
    <w:qFormat/>
    <w:rsid w:val="00C463E6"/>
    <w:pPr>
      <w:keepNext/>
      <w:jc w:val="center"/>
      <w:outlineLvl w:val="0"/>
    </w:pPr>
    <w:rPr>
      <w:rFonts w:cs="Times New Roman"/>
      <w:b/>
      <w:sz w:val="28"/>
      <w:lang w:val="uk-UA" w:eastAsia="en-US"/>
    </w:rPr>
  </w:style>
  <w:style w:type="paragraph" w:styleId="2">
    <w:name w:val="heading 2"/>
    <w:basedOn w:val="a"/>
    <w:next w:val="a"/>
    <w:link w:val="20"/>
    <w:uiPriority w:val="9"/>
    <w:unhideWhenUsed/>
    <w:qFormat/>
    <w:rsid w:val="00D76CEC"/>
    <w:pPr>
      <w:keepNext/>
      <w:outlineLvl w:val="1"/>
    </w:pPr>
    <w:rPr>
      <w:rFonts w:cs="Times New Roman"/>
      <w:b/>
      <w:sz w:val="28"/>
      <w:lang w:val="uk-UA" w:eastAsia="en-US"/>
    </w:rPr>
  </w:style>
  <w:style w:type="paragraph" w:styleId="3">
    <w:name w:val="heading 3"/>
    <w:basedOn w:val="a"/>
    <w:next w:val="a"/>
    <w:link w:val="30"/>
    <w:uiPriority w:val="9"/>
    <w:unhideWhenUsed/>
    <w:qFormat/>
    <w:rsid w:val="00E95311"/>
    <w:pPr>
      <w:keepNext/>
      <w:tabs>
        <w:tab w:val="left" w:pos="7290"/>
      </w:tabs>
      <w:outlineLvl w:val="2"/>
    </w:pPr>
    <w:rPr>
      <w:rFonts w:eastAsia="Calibri" w:cs="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B73D3B"/>
    <w:pPr>
      <w:numPr>
        <w:ilvl w:val="1"/>
      </w:numPr>
    </w:pPr>
    <w:rPr>
      <w:rFonts w:asciiTheme="majorHAnsi" w:eastAsiaTheme="majorEastAsia" w:hAnsiTheme="majorHAnsi" w:cstheme="majorBidi"/>
      <w:i/>
      <w:iCs/>
      <w:color w:val="4F81BD" w:themeColor="accent1"/>
      <w:spacing w:val="15"/>
    </w:rPr>
  </w:style>
  <w:style w:type="character" w:customStyle="1" w:styleId="a4">
    <w:name w:val="Подзаголовок Знак"/>
    <w:basedOn w:val="a0"/>
    <w:link w:val="a3"/>
    <w:rsid w:val="00B73D3B"/>
    <w:rPr>
      <w:rFonts w:asciiTheme="majorHAnsi" w:eastAsiaTheme="majorEastAsia" w:hAnsiTheme="majorHAnsi" w:cstheme="majorBidi"/>
      <w:i/>
      <w:iCs/>
      <w:color w:val="4F81BD" w:themeColor="accent1"/>
      <w:spacing w:val="15"/>
      <w:sz w:val="24"/>
      <w:szCs w:val="24"/>
      <w:lang w:val="ru-RU" w:eastAsia="ru-RU"/>
    </w:rPr>
  </w:style>
  <w:style w:type="character" w:styleId="a5">
    <w:name w:val="Strong"/>
    <w:basedOn w:val="a0"/>
    <w:uiPriority w:val="22"/>
    <w:qFormat/>
    <w:rsid w:val="00B73D3B"/>
    <w:rPr>
      <w:b/>
      <w:bCs/>
    </w:rPr>
  </w:style>
  <w:style w:type="paragraph" w:styleId="a6">
    <w:name w:val="List Paragraph"/>
    <w:basedOn w:val="a"/>
    <w:uiPriority w:val="34"/>
    <w:qFormat/>
    <w:rsid w:val="00B73D3B"/>
    <w:pPr>
      <w:ind w:left="720"/>
      <w:contextualSpacing/>
      <w:jc w:val="both"/>
    </w:pPr>
    <w:rPr>
      <w:rFonts w:eastAsia="Times New Roman" w:cs="Times New Roman"/>
      <w:sz w:val="28"/>
    </w:rPr>
  </w:style>
  <w:style w:type="paragraph" w:styleId="a7">
    <w:name w:val="header"/>
    <w:basedOn w:val="a"/>
    <w:link w:val="a8"/>
    <w:uiPriority w:val="99"/>
    <w:unhideWhenUsed/>
    <w:rsid w:val="00440DB2"/>
    <w:pPr>
      <w:tabs>
        <w:tab w:val="center" w:pos="4819"/>
        <w:tab w:val="right" w:pos="9639"/>
      </w:tabs>
    </w:pPr>
    <w:rPr>
      <w:rFonts w:cs="Times New Roman"/>
      <w:sz w:val="28"/>
      <w:lang w:eastAsia="en-US"/>
    </w:rPr>
  </w:style>
  <w:style w:type="character" w:customStyle="1" w:styleId="a8">
    <w:name w:val="Верхний колонтитул Знак"/>
    <w:basedOn w:val="a0"/>
    <w:link w:val="a7"/>
    <w:uiPriority w:val="99"/>
    <w:rsid w:val="00440DB2"/>
    <w:rPr>
      <w:rFonts w:ascii="Times New Roman" w:hAnsi="Times New Roman" w:cs="Times New Roman"/>
      <w:sz w:val="28"/>
      <w:szCs w:val="24"/>
      <w:lang w:val="ru-RU"/>
    </w:rPr>
  </w:style>
  <w:style w:type="paragraph" w:styleId="a9">
    <w:name w:val="footer"/>
    <w:basedOn w:val="a"/>
    <w:link w:val="aa"/>
    <w:uiPriority w:val="99"/>
    <w:unhideWhenUsed/>
    <w:rsid w:val="00440DB2"/>
    <w:pPr>
      <w:tabs>
        <w:tab w:val="center" w:pos="4819"/>
        <w:tab w:val="right" w:pos="9639"/>
      </w:tabs>
    </w:pPr>
    <w:rPr>
      <w:rFonts w:cs="Times New Roman"/>
      <w:sz w:val="28"/>
      <w:lang w:eastAsia="en-US"/>
    </w:rPr>
  </w:style>
  <w:style w:type="character" w:customStyle="1" w:styleId="aa">
    <w:name w:val="Нижний колонтитул Знак"/>
    <w:basedOn w:val="a0"/>
    <w:link w:val="a9"/>
    <w:uiPriority w:val="99"/>
    <w:rsid w:val="00440DB2"/>
    <w:rPr>
      <w:rFonts w:ascii="Times New Roman" w:hAnsi="Times New Roman" w:cs="Times New Roman"/>
      <w:sz w:val="28"/>
      <w:szCs w:val="24"/>
      <w:lang w:val="ru-RU"/>
    </w:rPr>
  </w:style>
  <w:style w:type="paragraph" w:styleId="ab">
    <w:name w:val="Balloon Text"/>
    <w:basedOn w:val="a"/>
    <w:link w:val="ac"/>
    <w:uiPriority w:val="99"/>
    <w:unhideWhenUsed/>
    <w:rsid w:val="00440DB2"/>
    <w:rPr>
      <w:rFonts w:ascii="Tahoma" w:hAnsi="Tahoma" w:cs="Tahoma"/>
      <w:sz w:val="16"/>
      <w:szCs w:val="16"/>
    </w:rPr>
  </w:style>
  <w:style w:type="character" w:customStyle="1" w:styleId="ac">
    <w:name w:val="Текст выноски Знак"/>
    <w:basedOn w:val="a0"/>
    <w:link w:val="ab"/>
    <w:uiPriority w:val="99"/>
    <w:rsid w:val="00440DB2"/>
    <w:rPr>
      <w:rFonts w:ascii="Tahoma" w:hAnsi="Tahoma" w:cs="Tahoma"/>
      <w:sz w:val="16"/>
      <w:szCs w:val="16"/>
      <w:lang w:val="ru-RU" w:eastAsia="ru-RU"/>
    </w:rPr>
  </w:style>
  <w:style w:type="paragraph" w:styleId="ad">
    <w:name w:val="Body Text Indent"/>
    <w:basedOn w:val="a"/>
    <w:link w:val="ae"/>
    <w:uiPriority w:val="99"/>
    <w:unhideWhenUsed/>
    <w:rsid w:val="005853D6"/>
    <w:pPr>
      <w:widowControl w:val="0"/>
      <w:shd w:val="clear" w:color="auto" w:fill="FFFFFF"/>
      <w:autoSpaceDE w:val="0"/>
      <w:autoSpaceDN w:val="0"/>
      <w:adjustRightInd w:val="0"/>
      <w:ind w:firstLine="360"/>
      <w:jc w:val="both"/>
    </w:pPr>
    <w:rPr>
      <w:rFonts w:cs="Times New Roman"/>
      <w:sz w:val="28"/>
      <w:lang w:val="uk-UA" w:eastAsia="en-US"/>
    </w:rPr>
  </w:style>
  <w:style w:type="character" w:customStyle="1" w:styleId="ae">
    <w:name w:val="Основной текст с отступом Знак"/>
    <w:basedOn w:val="a0"/>
    <w:link w:val="ad"/>
    <w:uiPriority w:val="99"/>
    <w:rsid w:val="005853D6"/>
    <w:rPr>
      <w:rFonts w:ascii="Times New Roman" w:hAnsi="Times New Roman" w:cs="Times New Roman"/>
      <w:sz w:val="28"/>
      <w:szCs w:val="24"/>
      <w:shd w:val="clear" w:color="auto" w:fill="FFFFFF"/>
    </w:rPr>
  </w:style>
  <w:style w:type="paragraph" w:styleId="af">
    <w:name w:val="Body Text"/>
    <w:basedOn w:val="a"/>
    <w:link w:val="af0"/>
    <w:rsid w:val="00FF6A5B"/>
    <w:pPr>
      <w:spacing w:after="120"/>
    </w:pPr>
    <w:rPr>
      <w:rFonts w:eastAsia="Times New Roman" w:cs="Times New Roman"/>
      <w:sz w:val="28"/>
      <w:szCs w:val="28"/>
    </w:rPr>
  </w:style>
  <w:style w:type="character" w:customStyle="1" w:styleId="af0">
    <w:name w:val="Основной текст Знак"/>
    <w:basedOn w:val="a0"/>
    <w:link w:val="af"/>
    <w:rsid w:val="00FF6A5B"/>
    <w:rPr>
      <w:rFonts w:ascii="Times New Roman" w:eastAsia="Times New Roman" w:hAnsi="Times New Roman" w:cs="Times New Roman"/>
      <w:sz w:val="28"/>
      <w:szCs w:val="28"/>
      <w:lang w:val="ru-RU" w:eastAsia="ru-RU"/>
    </w:rPr>
  </w:style>
  <w:style w:type="paragraph" w:styleId="21">
    <w:name w:val="Body Text Indent 2"/>
    <w:basedOn w:val="a"/>
    <w:link w:val="22"/>
    <w:uiPriority w:val="99"/>
    <w:unhideWhenUsed/>
    <w:rsid w:val="00BC406C"/>
    <w:pPr>
      <w:ind w:left="720"/>
      <w:jc w:val="both"/>
    </w:pPr>
    <w:rPr>
      <w:rFonts w:eastAsia="Calibri" w:cs="Times New Roman"/>
      <w:sz w:val="28"/>
      <w:szCs w:val="28"/>
      <w:lang w:val="uk-UA" w:eastAsia="en-US"/>
    </w:rPr>
  </w:style>
  <w:style w:type="character" w:customStyle="1" w:styleId="22">
    <w:name w:val="Основной текст с отступом 2 Знак"/>
    <w:basedOn w:val="a0"/>
    <w:link w:val="21"/>
    <w:uiPriority w:val="99"/>
    <w:rsid w:val="00BC406C"/>
    <w:rPr>
      <w:rFonts w:ascii="Times New Roman" w:eastAsia="Calibri" w:hAnsi="Times New Roman" w:cs="Times New Roman"/>
      <w:sz w:val="28"/>
      <w:szCs w:val="28"/>
    </w:rPr>
  </w:style>
  <w:style w:type="character" w:customStyle="1" w:styleId="10">
    <w:name w:val="Заголовок 1 Знак"/>
    <w:basedOn w:val="a0"/>
    <w:link w:val="1"/>
    <w:uiPriority w:val="9"/>
    <w:rsid w:val="00C463E6"/>
    <w:rPr>
      <w:rFonts w:ascii="Times New Roman" w:hAnsi="Times New Roman" w:cs="Times New Roman"/>
      <w:b/>
      <w:sz w:val="28"/>
      <w:szCs w:val="24"/>
    </w:rPr>
  </w:style>
  <w:style w:type="paragraph" w:styleId="31">
    <w:name w:val="Body Text Indent 3"/>
    <w:basedOn w:val="a"/>
    <w:link w:val="32"/>
    <w:uiPriority w:val="99"/>
    <w:unhideWhenUsed/>
    <w:rsid w:val="00DC3D00"/>
    <w:pPr>
      <w:tabs>
        <w:tab w:val="left" w:pos="915"/>
      </w:tabs>
      <w:ind w:firstLine="567"/>
      <w:jc w:val="both"/>
    </w:pPr>
    <w:rPr>
      <w:rFonts w:cs="Times New Roman"/>
      <w:sz w:val="28"/>
      <w:lang w:val="uk-UA" w:eastAsia="en-US"/>
    </w:rPr>
  </w:style>
  <w:style w:type="character" w:customStyle="1" w:styleId="32">
    <w:name w:val="Основной текст с отступом 3 Знак"/>
    <w:basedOn w:val="a0"/>
    <w:link w:val="31"/>
    <w:uiPriority w:val="99"/>
    <w:rsid w:val="00DC3D00"/>
    <w:rPr>
      <w:rFonts w:ascii="Times New Roman" w:hAnsi="Times New Roman" w:cs="Times New Roman"/>
      <w:sz w:val="28"/>
      <w:szCs w:val="24"/>
    </w:rPr>
  </w:style>
  <w:style w:type="character" w:customStyle="1" w:styleId="20">
    <w:name w:val="Заголовок 2 Знак"/>
    <w:basedOn w:val="a0"/>
    <w:link w:val="2"/>
    <w:uiPriority w:val="9"/>
    <w:rsid w:val="00D76CEC"/>
    <w:rPr>
      <w:rFonts w:ascii="Times New Roman" w:hAnsi="Times New Roman" w:cs="Times New Roman"/>
      <w:b/>
      <w:sz w:val="28"/>
      <w:szCs w:val="24"/>
    </w:rPr>
  </w:style>
  <w:style w:type="character" w:customStyle="1" w:styleId="30">
    <w:name w:val="Заголовок 3 Знак"/>
    <w:basedOn w:val="a0"/>
    <w:link w:val="3"/>
    <w:uiPriority w:val="9"/>
    <w:rsid w:val="00E95311"/>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D3B"/>
    <w:pPr>
      <w:spacing w:after="0" w:line="240" w:lineRule="auto"/>
    </w:pPr>
    <w:rPr>
      <w:rFonts w:ascii="Times New Roman" w:hAnsi="Times New Roman"/>
      <w:sz w:val="24"/>
      <w:szCs w:val="24"/>
      <w:lang w:val="ru-RU" w:eastAsia="ru-RU"/>
    </w:rPr>
  </w:style>
  <w:style w:type="paragraph" w:styleId="1">
    <w:name w:val="heading 1"/>
    <w:basedOn w:val="a"/>
    <w:next w:val="a"/>
    <w:link w:val="10"/>
    <w:uiPriority w:val="9"/>
    <w:qFormat/>
    <w:rsid w:val="00C463E6"/>
    <w:pPr>
      <w:keepNext/>
      <w:jc w:val="center"/>
      <w:outlineLvl w:val="0"/>
    </w:pPr>
    <w:rPr>
      <w:rFonts w:cs="Times New Roman"/>
      <w:b/>
      <w:sz w:val="28"/>
      <w:lang w:val="uk-UA" w:eastAsia="en-US"/>
    </w:rPr>
  </w:style>
  <w:style w:type="paragraph" w:styleId="2">
    <w:name w:val="heading 2"/>
    <w:basedOn w:val="a"/>
    <w:next w:val="a"/>
    <w:link w:val="20"/>
    <w:uiPriority w:val="9"/>
    <w:unhideWhenUsed/>
    <w:qFormat/>
    <w:rsid w:val="00D76CEC"/>
    <w:pPr>
      <w:keepNext/>
      <w:outlineLvl w:val="1"/>
    </w:pPr>
    <w:rPr>
      <w:rFonts w:cs="Times New Roman"/>
      <w:b/>
      <w:sz w:val="28"/>
      <w:lang w:val="uk-UA" w:eastAsia="en-US"/>
    </w:rPr>
  </w:style>
  <w:style w:type="paragraph" w:styleId="3">
    <w:name w:val="heading 3"/>
    <w:basedOn w:val="a"/>
    <w:next w:val="a"/>
    <w:link w:val="30"/>
    <w:uiPriority w:val="9"/>
    <w:unhideWhenUsed/>
    <w:qFormat/>
    <w:rsid w:val="00E95311"/>
    <w:pPr>
      <w:keepNext/>
      <w:tabs>
        <w:tab w:val="left" w:pos="7290"/>
      </w:tabs>
      <w:outlineLvl w:val="2"/>
    </w:pPr>
    <w:rPr>
      <w:rFonts w:eastAsia="Calibri" w:cs="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B73D3B"/>
    <w:pPr>
      <w:numPr>
        <w:ilvl w:val="1"/>
      </w:numPr>
    </w:pPr>
    <w:rPr>
      <w:rFonts w:asciiTheme="majorHAnsi" w:eastAsiaTheme="majorEastAsia" w:hAnsiTheme="majorHAnsi" w:cstheme="majorBidi"/>
      <w:i/>
      <w:iCs/>
      <w:color w:val="4F81BD" w:themeColor="accent1"/>
      <w:spacing w:val="15"/>
    </w:rPr>
  </w:style>
  <w:style w:type="character" w:customStyle="1" w:styleId="a4">
    <w:name w:val="Подзаголовок Знак"/>
    <w:basedOn w:val="a0"/>
    <w:link w:val="a3"/>
    <w:rsid w:val="00B73D3B"/>
    <w:rPr>
      <w:rFonts w:asciiTheme="majorHAnsi" w:eastAsiaTheme="majorEastAsia" w:hAnsiTheme="majorHAnsi" w:cstheme="majorBidi"/>
      <w:i/>
      <w:iCs/>
      <w:color w:val="4F81BD" w:themeColor="accent1"/>
      <w:spacing w:val="15"/>
      <w:sz w:val="24"/>
      <w:szCs w:val="24"/>
      <w:lang w:val="ru-RU" w:eastAsia="ru-RU"/>
    </w:rPr>
  </w:style>
  <w:style w:type="character" w:styleId="a5">
    <w:name w:val="Strong"/>
    <w:basedOn w:val="a0"/>
    <w:uiPriority w:val="22"/>
    <w:qFormat/>
    <w:rsid w:val="00B73D3B"/>
    <w:rPr>
      <w:b/>
      <w:bCs/>
    </w:rPr>
  </w:style>
  <w:style w:type="paragraph" w:styleId="a6">
    <w:name w:val="List Paragraph"/>
    <w:basedOn w:val="a"/>
    <w:uiPriority w:val="34"/>
    <w:qFormat/>
    <w:rsid w:val="00B73D3B"/>
    <w:pPr>
      <w:ind w:left="720"/>
      <w:contextualSpacing/>
      <w:jc w:val="both"/>
    </w:pPr>
    <w:rPr>
      <w:rFonts w:eastAsia="Times New Roman" w:cs="Times New Roman"/>
      <w:sz w:val="28"/>
    </w:rPr>
  </w:style>
  <w:style w:type="paragraph" w:styleId="a7">
    <w:name w:val="header"/>
    <w:basedOn w:val="a"/>
    <w:link w:val="a8"/>
    <w:uiPriority w:val="99"/>
    <w:unhideWhenUsed/>
    <w:rsid w:val="00440DB2"/>
    <w:pPr>
      <w:tabs>
        <w:tab w:val="center" w:pos="4819"/>
        <w:tab w:val="right" w:pos="9639"/>
      </w:tabs>
    </w:pPr>
    <w:rPr>
      <w:rFonts w:cs="Times New Roman"/>
      <w:sz w:val="28"/>
      <w:lang w:eastAsia="en-US"/>
    </w:rPr>
  </w:style>
  <w:style w:type="character" w:customStyle="1" w:styleId="a8">
    <w:name w:val="Верхний колонтитул Знак"/>
    <w:basedOn w:val="a0"/>
    <w:link w:val="a7"/>
    <w:uiPriority w:val="99"/>
    <w:rsid w:val="00440DB2"/>
    <w:rPr>
      <w:rFonts w:ascii="Times New Roman" w:hAnsi="Times New Roman" w:cs="Times New Roman"/>
      <w:sz w:val="28"/>
      <w:szCs w:val="24"/>
      <w:lang w:val="ru-RU"/>
    </w:rPr>
  </w:style>
  <w:style w:type="paragraph" w:styleId="a9">
    <w:name w:val="footer"/>
    <w:basedOn w:val="a"/>
    <w:link w:val="aa"/>
    <w:uiPriority w:val="99"/>
    <w:unhideWhenUsed/>
    <w:rsid w:val="00440DB2"/>
    <w:pPr>
      <w:tabs>
        <w:tab w:val="center" w:pos="4819"/>
        <w:tab w:val="right" w:pos="9639"/>
      </w:tabs>
    </w:pPr>
    <w:rPr>
      <w:rFonts w:cs="Times New Roman"/>
      <w:sz w:val="28"/>
      <w:lang w:eastAsia="en-US"/>
    </w:rPr>
  </w:style>
  <w:style w:type="character" w:customStyle="1" w:styleId="aa">
    <w:name w:val="Нижний колонтитул Знак"/>
    <w:basedOn w:val="a0"/>
    <w:link w:val="a9"/>
    <w:uiPriority w:val="99"/>
    <w:rsid w:val="00440DB2"/>
    <w:rPr>
      <w:rFonts w:ascii="Times New Roman" w:hAnsi="Times New Roman" w:cs="Times New Roman"/>
      <w:sz w:val="28"/>
      <w:szCs w:val="24"/>
      <w:lang w:val="ru-RU"/>
    </w:rPr>
  </w:style>
  <w:style w:type="paragraph" w:styleId="ab">
    <w:name w:val="Balloon Text"/>
    <w:basedOn w:val="a"/>
    <w:link w:val="ac"/>
    <w:uiPriority w:val="99"/>
    <w:unhideWhenUsed/>
    <w:rsid w:val="00440DB2"/>
    <w:rPr>
      <w:rFonts w:ascii="Tahoma" w:hAnsi="Tahoma" w:cs="Tahoma"/>
      <w:sz w:val="16"/>
      <w:szCs w:val="16"/>
    </w:rPr>
  </w:style>
  <w:style w:type="character" w:customStyle="1" w:styleId="ac">
    <w:name w:val="Текст выноски Знак"/>
    <w:basedOn w:val="a0"/>
    <w:link w:val="ab"/>
    <w:uiPriority w:val="99"/>
    <w:rsid w:val="00440DB2"/>
    <w:rPr>
      <w:rFonts w:ascii="Tahoma" w:hAnsi="Tahoma" w:cs="Tahoma"/>
      <w:sz w:val="16"/>
      <w:szCs w:val="16"/>
      <w:lang w:val="ru-RU" w:eastAsia="ru-RU"/>
    </w:rPr>
  </w:style>
  <w:style w:type="paragraph" w:styleId="ad">
    <w:name w:val="Body Text Indent"/>
    <w:basedOn w:val="a"/>
    <w:link w:val="ae"/>
    <w:uiPriority w:val="99"/>
    <w:unhideWhenUsed/>
    <w:rsid w:val="005853D6"/>
    <w:pPr>
      <w:widowControl w:val="0"/>
      <w:shd w:val="clear" w:color="auto" w:fill="FFFFFF"/>
      <w:autoSpaceDE w:val="0"/>
      <w:autoSpaceDN w:val="0"/>
      <w:adjustRightInd w:val="0"/>
      <w:ind w:firstLine="360"/>
      <w:jc w:val="both"/>
    </w:pPr>
    <w:rPr>
      <w:rFonts w:cs="Times New Roman"/>
      <w:sz w:val="28"/>
      <w:lang w:val="uk-UA" w:eastAsia="en-US"/>
    </w:rPr>
  </w:style>
  <w:style w:type="character" w:customStyle="1" w:styleId="ae">
    <w:name w:val="Основной текст с отступом Знак"/>
    <w:basedOn w:val="a0"/>
    <w:link w:val="ad"/>
    <w:uiPriority w:val="99"/>
    <w:rsid w:val="005853D6"/>
    <w:rPr>
      <w:rFonts w:ascii="Times New Roman" w:hAnsi="Times New Roman" w:cs="Times New Roman"/>
      <w:sz w:val="28"/>
      <w:szCs w:val="24"/>
      <w:shd w:val="clear" w:color="auto" w:fill="FFFFFF"/>
    </w:rPr>
  </w:style>
  <w:style w:type="paragraph" w:styleId="af">
    <w:name w:val="Body Text"/>
    <w:basedOn w:val="a"/>
    <w:link w:val="af0"/>
    <w:rsid w:val="00FF6A5B"/>
    <w:pPr>
      <w:spacing w:after="120"/>
    </w:pPr>
    <w:rPr>
      <w:rFonts w:eastAsia="Times New Roman" w:cs="Times New Roman"/>
      <w:sz w:val="28"/>
      <w:szCs w:val="28"/>
    </w:rPr>
  </w:style>
  <w:style w:type="character" w:customStyle="1" w:styleId="af0">
    <w:name w:val="Основной текст Знак"/>
    <w:basedOn w:val="a0"/>
    <w:link w:val="af"/>
    <w:rsid w:val="00FF6A5B"/>
    <w:rPr>
      <w:rFonts w:ascii="Times New Roman" w:eastAsia="Times New Roman" w:hAnsi="Times New Roman" w:cs="Times New Roman"/>
      <w:sz w:val="28"/>
      <w:szCs w:val="28"/>
      <w:lang w:val="ru-RU" w:eastAsia="ru-RU"/>
    </w:rPr>
  </w:style>
  <w:style w:type="paragraph" w:styleId="21">
    <w:name w:val="Body Text Indent 2"/>
    <w:basedOn w:val="a"/>
    <w:link w:val="22"/>
    <w:uiPriority w:val="99"/>
    <w:unhideWhenUsed/>
    <w:rsid w:val="00BC406C"/>
    <w:pPr>
      <w:ind w:left="720"/>
      <w:jc w:val="both"/>
    </w:pPr>
    <w:rPr>
      <w:rFonts w:eastAsia="Calibri" w:cs="Times New Roman"/>
      <w:sz w:val="28"/>
      <w:szCs w:val="28"/>
      <w:lang w:val="uk-UA" w:eastAsia="en-US"/>
    </w:rPr>
  </w:style>
  <w:style w:type="character" w:customStyle="1" w:styleId="22">
    <w:name w:val="Основной текст с отступом 2 Знак"/>
    <w:basedOn w:val="a0"/>
    <w:link w:val="21"/>
    <w:uiPriority w:val="99"/>
    <w:rsid w:val="00BC406C"/>
    <w:rPr>
      <w:rFonts w:ascii="Times New Roman" w:eastAsia="Calibri" w:hAnsi="Times New Roman" w:cs="Times New Roman"/>
      <w:sz w:val="28"/>
      <w:szCs w:val="28"/>
    </w:rPr>
  </w:style>
  <w:style w:type="character" w:customStyle="1" w:styleId="10">
    <w:name w:val="Заголовок 1 Знак"/>
    <w:basedOn w:val="a0"/>
    <w:link w:val="1"/>
    <w:uiPriority w:val="9"/>
    <w:rsid w:val="00C463E6"/>
    <w:rPr>
      <w:rFonts w:ascii="Times New Roman" w:hAnsi="Times New Roman" w:cs="Times New Roman"/>
      <w:b/>
      <w:sz w:val="28"/>
      <w:szCs w:val="24"/>
    </w:rPr>
  </w:style>
  <w:style w:type="paragraph" w:styleId="31">
    <w:name w:val="Body Text Indent 3"/>
    <w:basedOn w:val="a"/>
    <w:link w:val="32"/>
    <w:uiPriority w:val="99"/>
    <w:unhideWhenUsed/>
    <w:rsid w:val="00DC3D00"/>
    <w:pPr>
      <w:tabs>
        <w:tab w:val="left" w:pos="915"/>
      </w:tabs>
      <w:ind w:firstLine="567"/>
      <w:jc w:val="both"/>
    </w:pPr>
    <w:rPr>
      <w:rFonts w:cs="Times New Roman"/>
      <w:sz w:val="28"/>
      <w:lang w:val="uk-UA" w:eastAsia="en-US"/>
    </w:rPr>
  </w:style>
  <w:style w:type="character" w:customStyle="1" w:styleId="32">
    <w:name w:val="Основной текст с отступом 3 Знак"/>
    <w:basedOn w:val="a0"/>
    <w:link w:val="31"/>
    <w:uiPriority w:val="99"/>
    <w:rsid w:val="00DC3D00"/>
    <w:rPr>
      <w:rFonts w:ascii="Times New Roman" w:hAnsi="Times New Roman" w:cs="Times New Roman"/>
      <w:sz w:val="28"/>
      <w:szCs w:val="24"/>
    </w:rPr>
  </w:style>
  <w:style w:type="character" w:customStyle="1" w:styleId="20">
    <w:name w:val="Заголовок 2 Знак"/>
    <w:basedOn w:val="a0"/>
    <w:link w:val="2"/>
    <w:uiPriority w:val="9"/>
    <w:rsid w:val="00D76CEC"/>
    <w:rPr>
      <w:rFonts w:ascii="Times New Roman" w:hAnsi="Times New Roman" w:cs="Times New Roman"/>
      <w:b/>
      <w:sz w:val="28"/>
      <w:szCs w:val="24"/>
    </w:rPr>
  </w:style>
  <w:style w:type="character" w:customStyle="1" w:styleId="30">
    <w:name w:val="Заголовок 3 Знак"/>
    <w:basedOn w:val="a0"/>
    <w:link w:val="3"/>
    <w:uiPriority w:val="9"/>
    <w:rsid w:val="00E95311"/>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01103">
      <w:bodyDiv w:val="1"/>
      <w:marLeft w:val="0"/>
      <w:marRight w:val="0"/>
      <w:marTop w:val="0"/>
      <w:marBottom w:val="0"/>
      <w:divBdr>
        <w:top w:val="none" w:sz="0" w:space="0" w:color="auto"/>
        <w:left w:val="none" w:sz="0" w:space="0" w:color="auto"/>
        <w:bottom w:val="none" w:sz="0" w:space="0" w:color="auto"/>
        <w:right w:val="none" w:sz="0" w:space="0" w:color="auto"/>
      </w:divBdr>
    </w:div>
    <w:div w:id="81765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CE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4D7B1-04CC-46C2-B7A6-035A07C31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18882</Words>
  <Characters>10763</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Ткачук</dc:creator>
  <cp:lastModifiedBy>Світлана Ткачук</cp:lastModifiedBy>
  <cp:revision>2</cp:revision>
  <cp:lastPrinted>2021-12-16T09:01:00Z</cp:lastPrinted>
  <dcterms:created xsi:type="dcterms:W3CDTF">2021-12-16T09:02:00Z</dcterms:created>
  <dcterms:modified xsi:type="dcterms:W3CDTF">2021-12-16T09:02:00Z</dcterms:modified>
</cp:coreProperties>
</file>