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1577AC">
        <w:rPr>
          <w:b/>
          <w:lang w:val="uk-UA"/>
        </w:rPr>
        <w:t>6</w:t>
      </w:r>
    </w:p>
    <w:p w:rsidR="000C48A1" w:rsidRDefault="00120479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1577AC">
        <w:rPr>
          <w:b/>
          <w:bCs/>
          <w:szCs w:val="28"/>
          <w:lang w:val="uk-UA"/>
        </w:rPr>
        <w:t>екології, охорони навколишнього середовища та використання природних ресурсів</w:t>
      </w: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Pr="00DC0570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1577AC">
        <w:rPr>
          <w:lang w:val="uk-UA"/>
        </w:rPr>
        <w:t xml:space="preserve"> 24</w:t>
      </w:r>
      <w:r w:rsidR="0012069C">
        <w:rPr>
          <w:lang w:val="uk-UA"/>
        </w:rPr>
        <w:t xml:space="preserve"> червня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393211" w:rsidRDefault="00393211" w:rsidP="008223B8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</w:p>
    <w:p w:rsidR="00F66C7F" w:rsidRDefault="00883CB1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895998">
        <w:rPr>
          <w:lang w:val="uk-UA"/>
        </w:rPr>
        <w:t>Рабінович</w:t>
      </w:r>
      <w:proofErr w:type="spellEnd"/>
      <w:r w:rsidR="00895998">
        <w:rPr>
          <w:lang w:val="uk-UA"/>
        </w:rPr>
        <w:t xml:space="preserve"> О.Ю.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r w:rsidR="00F66C7F">
        <w:rPr>
          <w:lang w:val="uk-UA"/>
        </w:rPr>
        <w:t xml:space="preserve">                  </w:t>
      </w:r>
      <w:proofErr w:type="spellStart"/>
      <w:r w:rsidR="008D581F">
        <w:rPr>
          <w:lang w:val="uk-UA"/>
        </w:rPr>
        <w:t>Жабокрицький</w:t>
      </w:r>
      <w:proofErr w:type="spellEnd"/>
      <w:r w:rsidR="008D581F">
        <w:rPr>
          <w:lang w:val="uk-UA"/>
        </w:rPr>
        <w:t xml:space="preserve"> Є.В.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3251F0">
        <w:rPr>
          <w:lang w:val="uk-UA"/>
        </w:rPr>
        <w:t>Алдошина</w:t>
      </w:r>
      <w:proofErr w:type="spellEnd"/>
      <w:r w:rsidR="003251F0">
        <w:rPr>
          <w:lang w:val="uk-UA"/>
        </w:rPr>
        <w:t xml:space="preserve"> П.В. - секретар</w:t>
      </w:r>
      <w:r w:rsidR="003251F0" w:rsidRPr="002F7E4D">
        <w:rPr>
          <w:lang w:val="uk-UA"/>
        </w:rPr>
        <w:t xml:space="preserve"> </w:t>
      </w:r>
      <w:r w:rsidR="003251F0" w:rsidRPr="00330FBC">
        <w:rPr>
          <w:lang w:val="uk-UA"/>
        </w:rPr>
        <w:t>постійної комісії</w:t>
      </w:r>
      <w:r w:rsidR="003251F0">
        <w:rPr>
          <w:lang w:val="uk-UA"/>
        </w:rPr>
        <w:t xml:space="preserve">, Ковальов А.Ю., </w:t>
      </w:r>
      <w:proofErr w:type="spellStart"/>
      <w:r w:rsidR="008D581F">
        <w:rPr>
          <w:lang w:val="uk-UA"/>
        </w:rPr>
        <w:t>Рибинський</w:t>
      </w:r>
      <w:proofErr w:type="spellEnd"/>
      <w:r w:rsidR="008D581F">
        <w:rPr>
          <w:lang w:val="uk-UA"/>
        </w:rPr>
        <w:t xml:space="preserve"> І.Є., </w:t>
      </w:r>
      <w:proofErr w:type="spellStart"/>
      <w:r w:rsidR="008D581F">
        <w:rPr>
          <w:lang w:val="uk-UA"/>
        </w:rPr>
        <w:t>Хливнюк</w:t>
      </w:r>
      <w:proofErr w:type="spellEnd"/>
      <w:r w:rsidR="008D581F">
        <w:rPr>
          <w:lang w:val="uk-UA"/>
        </w:rPr>
        <w:t xml:space="preserve"> О.В. </w:t>
      </w:r>
    </w:p>
    <w:p w:rsidR="00017A73" w:rsidRPr="00F66C7F" w:rsidRDefault="00017A73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0E616D" w:rsidRPr="00576832" w:rsidRDefault="00EF3BF6" w:rsidP="00D25EB3">
      <w:pPr>
        <w:spacing w:line="240" w:lineRule="auto"/>
        <w:ind w:firstLine="709"/>
        <w:jc w:val="both"/>
        <w:rPr>
          <w:szCs w:val="28"/>
          <w:lang w:val="uk-UA"/>
        </w:rPr>
      </w:pPr>
      <w:r w:rsidRPr="006A4218">
        <w:rPr>
          <w:b/>
          <w:szCs w:val="28"/>
          <w:lang w:val="uk-UA"/>
        </w:rPr>
        <w:t>Запрошені:</w:t>
      </w:r>
      <w:r w:rsidR="008D581F">
        <w:rPr>
          <w:b/>
          <w:szCs w:val="28"/>
          <w:lang w:val="uk-UA"/>
        </w:rPr>
        <w:t xml:space="preserve"> </w:t>
      </w:r>
      <w:r w:rsidR="008D581F" w:rsidRPr="00576832">
        <w:rPr>
          <w:szCs w:val="28"/>
          <w:lang w:val="uk-UA"/>
        </w:rPr>
        <w:t>Дзюбенко О.М. –</w:t>
      </w:r>
      <w:r w:rsidRPr="00576832">
        <w:rPr>
          <w:szCs w:val="28"/>
          <w:lang w:val="uk-UA"/>
        </w:rPr>
        <w:t xml:space="preserve"> </w:t>
      </w:r>
      <w:r w:rsidR="008D581F" w:rsidRPr="00576832">
        <w:rPr>
          <w:szCs w:val="28"/>
          <w:lang w:val="uk-UA"/>
        </w:rPr>
        <w:t xml:space="preserve">перший </w:t>
      </w:r>
      <w:r w:rsidRPr="00576832">
        <w:rPr>
          <w:szCs w:val="28"/>
          <w:lang w:val="uk-UA"/>
        </w:rPr>
        <w:t xml:space="preserve">заступник голови обласної ради, </w:t>
      </w:r>
      <w:r w:rsidR="00017A73" w:rsidRPr="00576832">
        <w:rPr>
          <w:szCs w:val="28"/>
          <w:lang w:val="uk-UA"/>
        </w:rPr>
        <w:t xml:space="preserve">                </w:t>
      </w:r>
      <w:proofErr w:type="spellStart"/>
      <w:r w:rsidR="00AF04F0" w:rsidRPr="00576832">
        <w:rPr>
          <w:szCs w:val="28"/>
          <w:lang w:val="uk-UA"/>
        </w:rPr>
        <w:t>Турський</w:t>
      </w:r>
      <w:proofErr w:type="spellEnd"/>
      <w:r w:rsidR="00AF04F0" w:rsidRPr="00576832">
        <w:rPr>
          <w:szCs w:val="28"/>
          <w:lang w:val="uk-UA"/>
        </w:rPr>
        <w:t xml:space="preserve"> В.В. – </w:t>
      </w:r>
      <w:proofErr w:type="spellStart"/>
      <w:r w:rsidR="00AF04F0" w:rsidRPr="00576832">
        <w:rPr>
          <w:szCs w:val="28"/>
          <w:lang w:val="uk-UA"/>
        </w:rPr>
        <w:t>т.в.о</w:t>
      </w:r>
      <w:proofErr w:type="spellEnd"/>
      <w:r w:rsidR="00AF04F0" w:rsidRPr="00576832">
        <w:rPr>
          <w:szCs w:val="28"/>
          <w:lang w:val="uk-UA"/>
        </w:rPr>
        <w:t xml:space="preserve">. директора департаменту фінансів облдержадміністрації, </w:t>
      </w:r>
      <w:r w:rsidR="00576832" w:rsidRPr="00D25EB3">
        <w:rPr>
          <w:szCs w:val="28"/>
          <w:lang w:val="uk-UA"/>
        </w:rPr>
        <w:t xml:space="preserve">Семенюк М.М. </w:t>
      </w:r>
      <w:r w:rsidR="00576832" w:rsidRPr="00D25EB3">
        <w:rPr>
          <w:b/>
          <w:szCs w:val="28"/>
          <w:lang w:val="uk-UA"/>
        </w:rPr>
        <w:t xml:space="preserve">– </w:t>
      </w:r>
      <w:r w:rsidR="00576832" w:rsidRPr="00D25EB3">
        <w:rPr>
          <w:szCs w:val="28"/>
          <w:lang w:val="uk-UA"/>
        </w:rPr>
        <w:t>заступник</w:t>
      </w:r>
      <w:r w:rsidR="00576832" w:rsidRPr="00D25EB3">
        <w:rPr>
          <w:b/>
          <w:szCs w:val="28"/>
          <w:lang w:val="uk-UA"/>
        </w:rPr>
        <w:t xml:space="preserve"> </w:t>
      </w:r>
      <w:r w:rsidR="00576832" w:rsidRPr="00D25EB3">
        <w:rPr>
          <w:szCs w:val="28"/>
          <w:lang w:val="uk-UA"/>
        </w:rPr>
        <w:t xml:space="preserve">начальника Управління екології та природних ресурсів облдержадміністрації, </w:t>
      </w:r>
      <w:r w:rsidR="00D25EB3">
        <w:rPr>
          <w:szCs w:val="28"/>
          <w:lang w:val="uk-UA"/>
        </w:rPr>
        <w:t>Ковтуненко М.Г.</w:t>
      </w:r>
      <w:r w:rsidR="00D25EB3" w:rsidRPr="00D25EB3">
        <w:rPr>
          <w:b/>
          <w:i/>
          <w:szCs w:val="28"/>
          <w:lang w:val="uk-UA"/>
        </w:rPr>
        <w:t xml:space="preserve"> – </w:t>
      </w:r>
      <w:r w:rsidR="00D25EB3" w:rsidRPr="00D25EB3">
        <w:rPr>
          <w:szCs w:val="28"/>
          <w:lang w:val="uk-UA"/>
        </w:rPr>
        <w:t xml:space="preserve">начальник управління з питань реформи місцевого самоврядування та децентралізації влади, </w:t>
      </w:r>
      <w:r w:rsidR="00D25EB3">
        <w:rPr>
          <w:szCs w:val="28"/>
          <w:lang w:val="uk-UA"/>
        </w:rPr>
        <w:t xml:space="preserve">реалізації проектів та </w:t>
      </w:r>
      <w:r w:rsidR="00775B04">
        <w:rPr>
          <w:szCs w:val="28"/>
          <w:lang w:val="uk-UA"/>
        </w:rPr>
        <w:t>програм виконавчого апарату обласної ради</w:t>
      </w:r>
      <w:r w:rsidR="00D25EB3">
        <w:rPr>
          <w:szCs w:val="28"/>
          <w:lang w:val="uk-UA"/>
        </w:rPr>
        <w:t xml:space="preserve">, </w:t>
      </w:r>
      <w:r w:rsidR="0004113E" w:rsidRPr="00576832">
        <w:rPr>
          <w:color w:val="000000"/>
          <w:szCs w:val="28"/>
          <w:lang w:val="uk-UA"/>
        </w:rPr>
        <w:t xml:space="preserve">Осадчук А.В. – заступник </w:t>
      </w:r>
      <w:r w:rsidR="0004113E" w:rsidRPr="00576832">
        <w:rPr>
          <w:szCs w:val="28"/>
          <w:lang w:val="uk-UA"/>
        </w:rPr>
        <w:t xml:space="preserve">начальника управління організаційного забезпечення депутатської діяльності, роботи постійних комісій та фракцій виконавчого апарату обласної ради. </w:t>
      </w:r>
    </w:p>
    <w:p w:rsidR="000D244B" w:rsidRPr="00A654E0" w:rsidRDefault="000D244B" w:rsidP="000D244B">
      <w:pPr>
        <w:spacing w:line="240" w:lineRule="auto"/>
        <w:ind w:firstLine="567"/>
        <w:jc w:val="both"/>
        <w:rPr>
          <w:lang w:val="uk-UA"/>
        </w:rPr>
      </w:pPr>
    </w:p>
    <w:p w:rsidR="009B5520" w:rsidRDefault="001A7A45" w:rsidP="00F76BDC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C638AA" w:rsidRDefault="00C638AA" w:rsidP="00F76BDC">
      <w:pPr>
        <w:spacing w:line="240" w:lineRule="auto"/>
        <w:ind w:firstLine="709"/>
        <w:jc w:val="both"/>
        <w:rPr>
          <w:b/>
          <w:lang w:val="uk-UA"/>
        </w:rPr>
      </w:pPr>
    </w:p>
    <w:p w:rsidR="00C638AA" w:rsidRDefault="00C638AA" w:rsidP="00C638A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Про погодження переліку заходів та розподілу видатків на реалізацію таких програм:</w:t>
      </w:r>
    </w:p>
    <w:p w:rsidR="00C638AA" w:rsidRDefault="00C638AA" w:rsidP="00C638A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обласної комплексної програми охорони навколишнього природного середовища в Житомирській області на 2018 – 2022 роки;</w:t>
      </w:r>
    </w:p>
    <w:p w:rsidR="002C36EC" w:rsidRDefault="00C638AA" w:rsidP="00C638AA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szCs w:val="28"/>
          <w:lang w:val="uk-UA"/>
        </w:rPr>
        <w:t>- обласної програми проведення інвентаризації земель на території Житомирської області на 2021 рік.</w:t>
      </w:r>
    </w:p>
    <w:p w:rsidR="00516489" w:rsidRDefault="00516489" w:rsidP="00A77BA8">
      <w:pPr>
        <w:spacing w:line="240" w:lineRule="auto"/>
        <w:ind w:firstLine="567"/>
        <w:jc w:val="center"/>
        <w:rPr>
          <w:b/>
          <w:lang w:val="uk-UA"/>
        </w:rPr>
      </w:pPr>
    </w:p>
    <w:p w:rsidR="00C638AA" w:rsidRDefault="00CE3A37" w:rsidP="00C638A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E22A55">
        <w:rPr>
          <w:b/>
          <w:szCs w:val="28"/>
          <w:lang w:val="uk-UA"/>
        </w:rPr>
        <w:t>.</w:t>
      </w:r>
      <w:r w:rsidR="00E22A55">
        <w:rPr>
          <w:szCs w:val="28"/>
          <w:lang w:val="uk-UA"/>
        </w:rPr>
        <w:t xml:space="preserve"> </w:t>
      </w:r>
      <w:r w:rsidR="00E22A55" w:rsidRPr="00437C38">
        <w:rPr>
          <w:b/>
          <w:lang w:val="uk-UA"/>
        </w:rPr>
        <w:t>СЛУХАЛИ:</w:t>
      </w:r>
      <w:r w:rsidR="00C638AA">
        <w:rPr>
          <w:b/>
          <w:lang w:val="uk-UA"/>
        </w:rPr>
        <w:t xml:space="preserve"> </w:t>
      </w:r>
      <w:proofErr w:type="spellStart"/>
      <w:r w:rsidR="00C638AA" w:rsidRPr="00D25EB3">
        <w:rPr>
          <w:szCs w:val="28"/>
          <w:lang w:val="uk-UA"/>
        </w:rPr>
        <w:t>Семенюк</w:t>
      </w:r>
      <w:r w:rsidR="00C638AA">
        <w:rPr>
          <w:szCs w:val="28"/>
          <w:lang w:val="uk-UA"/>
        </w:rPr>
        <w:t>а</w:t>
      </w:r>
      <w:proofErr w:type="spellEnd"/>
      <w:r w:rsidR="00C638AA" w:rsidRPr="00D25EB3">
        <w:rPr>
          <w:szCs w:val="28"/>
          <w:lang w:val="uk-UA"/>
        </w:rPr>
        <w:t xml:space="preserve"> М.М.</w:t>
      </w:r>
      <w:r w:rsidR="00FB508E" w:rsidRPr="00FB508E">
        <w:rPr>
          <w:szCs w:val="28"/>
          <w:lang w:val="uk-UA"/>
        </w:rPr>
        <w:t>,</w:t>
      </w:r>
      <w:r w:rsidR="00FB508E">
        <w:rPr>
          <w:b/>
          <w:szCs w:val="28"/>
          <w:lang w:val="uk-UA"/>
        </w:rPr>
        <w:t xml:space="preserve"> </w:t>
      </w:r>
      <w:r w:rsidR="00A8369D" w:rsidRPr="00155DC4">
        <w:rPr>
          <w:szCs w:val="28"/>
          <w:lang w:val="uk-UA"/>
        </w:rPr>
        <w:t>як</w:t>
      </w:r>
      <w:r w:rsidR="00A8369D">
        <w:rPr>
          <w:szCs w:val="28"/>
          <w:lang w:val="uk-UA"/>
        </w:rPr>
        <w:t>ий</w:t>
      </w:r>
      <w:r w:rsidR="00A8369D" w:rsidRPr="008C30A7">
        <w:rPr>
          <w:szCs w:val="28"/>
          <w:lang w:val="uk-UA"/>
        </w:rPr>
        <w:t xml:space="preserve"> проін</w:t>
      </w:r>
      <w:r w:rsidR="00A8369D" w:rsidRPr="00155DC4">
        <w:rPr>
          <w:szCs w:val="28"/>
          <w:lang w:val="uk-UA"/>
        </w:rPr>
        <w:t>формува</w:t>
      </w:r>
      <w:r w:rsidR="00A8369D">
        <w:rPr>
          <w:szCs w:val="28"/>
          <w:lang w:val="uk-UA"/>
        </w:rPr>
        <w:t>в</w:t>
      </w:r>
      <w:r w:rsidR="00A8369D" w:rsidRPr="008C30A7">
        <w:rPr>
          <w:szCs w:val="28"/>
          <w:lang w:val="uk-UA"/>
        </w:rPr>
        <w:t xml:space="preserve"> з питання </w:t>
      </w:r>
      <w:r w:rsidR="00C638AA">
        <w:rPr>
          <w:szCs w:val="28"/>
          <w:lang w:val="uk-UA"/>
        </w:rPr>
        <w:t>про погодження переліку заходів та розподілу видатків на реалізацію таких програм:</w:t>
      </w:r>
    </w:p>
    <w:p w:rsidR="00C638AA" w:rsidRDefault="00C638AA" w:rsidP="00C638A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обласної комплексної програми охорони навколишнього природного середовища в Житомирській області на 2018 – 2022 роки;</w:t>
      </w:r>
    </w:p>
    <w:p w:rsidR="00C638AA" w:rsidRDefault="00C638AA" w:rsidP="00C638AA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szCs w:val="28"/>
          <w:lang w:val="uk-UA"/>
        </w:rPr>
        <w:t>- обласної програми проведення інвентаризації земель на території Житомирської області на 2021 рік.</w:t>
      </w:r>
    </w:p>
    <w:p w:rsidR="00C638AA" w:rsidRDefault="00C638AA" w:rsidP="00C638AA">
      <w:pPr>
        <w:spacing w:line="240" w:lineRule="auto"/>
        <w:ind w:firstLine="567"/>
        <w:jc w:val="center"/>
        <w:rPr>
          <w:b/>
          <w:lang w:val="uk-UA"/>
        </w:rPr>
      </w:pPr>
    </w:p>
    <w:p w:rsidR="001577AC" w:rsidRDefault="001577AC" w:rsidP="001577AC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2C3771">
        <w:rPr>
          <w:b/>
          <w:lang w:val="uk-UA"/>
        </w:rPr>
        <w:lastRenderedPageBreak/>
        <w:t xml:space="preserve">ВИРІШИЛИ: </w:t>
      </w:r>
      <w:r w:rsidRPr="002C3771">
        <w:rPr>
          <w:lang w:val="uk-UA"/>
        </w:rPr>
        <w:t xml:space="preserve">погодити </w:t>
      </w:r>
      <w:r>
        <w:rPr>
          <w:szCs w:val="28"/>
          <w:lang w:val="uk-UA"/>
        </w:rPr>
        <w:t xml:space="preserve">перелік заходів та розподіл видатків на реалізацію </w:t>
      </w:r>
    </w:p>
    <w:p w:rsidR="001577AC" w:rsidRDefault="001577AC" w:rsidP="001577AC">
      <w:pPr>
        <w:pStyle w:val="a5"/>
        <w:spacing w:line="240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обласної комплексної програми охорони навколишнього природного середовища в Житомирській області на 2018 – 2022 роки; обласної програми проведення інвентаризації земель на території Житомирської області                 на 2021 рік.</w:t>
      </w:r>
    </w:p>
    <w:p w:rsidR="001577AC" w:rsidRPr="002C3771" w:rsidRDefault="001577AC" w:rsidP="001577AC">
      <w:pPr>
        <w:spacing w:line="233" w:lineRule="auto"/>
        <w:ind w:firstLine="567"/>
        <w:jc w:val="both"/>
        <w:rPr>
          <w:szCs w:val="28"/>
          <w:lang w:val="uk-UA"/>
        </w:rPr>
      </w:pPr>
    </w:p>
    <w:p w:rsidR="001577AC" w:rsidRDefault="001577AC" w:rsidP="001577AC">
      <w:pPr>
        <w:pStyle w:val="a5"/>
        <w:spacing w:line="233" w:lineRule="auto"/>
        <w:ind w:left="0" w:firstLine="567"/>
        <w:jc w:val="both"/>
        <w:rPr>
          <w:szCs w:val="28"/>
          <w:lang w:val="uk-UA"/>
        </w:rPr>
      </w:pPr>
    </w:p>
    <w:p w:rsidR="001577AC" w:rsidRDefault="001577AC" w:rsidP="001577AC">
      <w:pPr>
        <w:spacing w:line="240" w:lineRule="auto"/>
        <w:ind w:firstLine="567"/>
        <w:jc w:val="both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О.Ю. </w:t>
      </w:r>
      <w:proofErr w:type="spellStart"/>
      <w:r>
        <w:rPr>
          <w:lang w:val="uk-UA"/>
        </w:rPr>
        <w:t>Рабінович</w:t>
      </w:r>
      <w:proofErr w:type="spellEnd"/>
    </w:p>
    <w:p w:rsidR="001577AC" w:rsidRDefault="001577AC" w:rsidP="001577AC">
      <w:pPr>
        <w:spacing w:line="240" w:lineRule="auto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</w:p>
    <w:p w:rsidR="001577AC" w:rsidRDefault="001577AC" w:rsidP="001577AC">
      <w:pPr>
        <w:spacing w:line="240" w:lineRule="auto"/>
        <w:ind w:firstLine="567"/>
        <w:jc w:val="both"/>
        <w:rPr>
          <w:lang w:val="uk-UA"/>
        </w:rPr>
      </w:pPr>
    </w:p>
    <w:p w:rsidR="001577AC" w:rsidRDefault="001577AC" w:rsidP="001577AC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П.В. </w:t>
      </w:r>
      <w:proofErr w:type="spellStart"/>
      <w:r>
        <w:rPr>
          <w:lang w:val="uk-UA"/>
        </w:rPr>
        <w:t>Алдошина</w:t>
      </w:r>
      <w:proofErr w:type="spellEnd"/>
    </w:p>
    <w:p w:rsidR="001577AC" w:rsidRDefault="001577AC" w:rsidP="002E303D">
      <w:pPr>
        <w:spacing w:line="240" w:lineRule="auto"/>
        <w:rPr>
          <w:lang w:val="uk-UA"/>
        </w:rPr>
      </w:pPr>
    </w:p>
    <w:p w:rsidR="001577AC" w:rsidRDefault="001577AC" w:rsidP="002E303D">
      <w:pPr>
        <w:spacing w:line="240" w:lineRule="auto"/>
        <w:rPr>
          <w:lang w:val="uk-UA"/>
        </w:rPr>
      </w:pPr>
    </w:p>
    <w:sectPr w:rsidR="001577AC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FE" w:rsidRDefault="00F452FE" w:rsidP="0032409B">
      <w:pPr>
        <w:spacing w:line="240" w:lineRule="auto"/>
      </w:pPr>
      <w:r>
        <w:separator/>
      </w:r>
    </w:p>
  </w:endnote>
  <w:endnote w:type="continuationSeparator" w:id="0">
    <w:p w:rsidR="00F452FE" w:rsidRDefault="00F452FE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FE" w:rsidRDefault="00F452FE" w:rsidP="0032409B">
      <w:pPr>
        <w:spacing w:line="240" w:lineRule="auto"/>
      </w:pPr>
      <w:r>
        <w:separator/>
      </w:r>
    </w:p>
  </w:footnote>
  <w:footnote w:type="continuationSeparator" w:id="0">
    <w:p w:rsidR="00F452FE" w:rsidRDefault="00F452FE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11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207A7"/>
    <w:rsid w:val="000215B3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39FB"/>
    <w:rsid w:val="00043ACD"/>
    <w:rsid w:val="000441F8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460"/>
    <w:rsid w:val="000D1DC6"/>
    <w:rsid w:val="000D244B"/>
    <w:rsid w:val="000D2C8B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0F6D72"/>
    <w:rsid w:val="000F7308"/>
    <w:rsid w:val="00100B95"/>
    <w:rsid w:val="00104181"/>
    <w:rsid w:val="001058D5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5BE7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7AC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5B7C"/>
    <w:rsid w:val="00187CBB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1D7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1F0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A0F"/>
    <w:rsid w:val="00392E9A"/>
    <w:rsid w:val="00393061"/>
    <w:rsid w:val="0039321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48D7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51CB"/>
    <w:rsid w:val="004E6637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6832"/>
    <w:rsid w:val="005771DE"/>
    <w:rsid w:val="00577984"/>
    <w:rsid w:val="00583558"/>
    <w:rsid w:val="005836BA"/>
    <w:rsid w:val="00587FCB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19D"/>
    <w:rsid w:val="00600FBC"/>
    <w:rsid w:val="00601350"/>
    <w:rsid w:val="00601533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4218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E79"/>
    <w:rsid w:val="006D2F72"/>
    <w:rsid w:val="006D33BD"/>
    <w:rsid w:val="006D3E00"/>
    <w:rsid w:val="006D4030"/>
    <w:rsid w:val="006D4437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4A59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BB8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75B04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998"/>
    <w:rsid w:val="00895F2E"/>
    <w:rsid w:val="00897334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1ABB"/>
    <w:rsid w:val="008D31A1"/>
    <w:rsid w:val="008D3D0C"/>
    <w:rsid w:val="008D46AB"/>
    <w:rsid w:val="008D5681"/>
    <w:rsid w:val="008D581F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227F"/>
    <w:rsid w:val="00942E25"/>
    <w:rsid w:val="00943426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D3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77E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7242"/>
    <w:rsid w:val="00A1060D"/>
    <w:rsid w:val="00A10DF4"/>
    <w:rsid w:val="00A10F5C"/>
    <w:rsid w:val="00A1270B"/>
    <w:rsid w:val="00A137EE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257"/>
    <w:rsid w:val="00AC7949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2F1F"/>
    <w:rsid w:val="00AE4511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57C7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37BFB"/>
    <w:rsid w:val="00B403B5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473FA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46B8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8AA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5EB3"/>
    <w:rsid w:val="00D260F0"/>
    <w:rsid w:val="00D2665D"/>
    <w:rsid w:val="00D271DB"/>
    <w:rsid w:val="00D27A09"/>
    <w:rsid w:val="00D27B43"/>
    <w:rsid w:val="00D31147"/>
    <w:rsid w:val="00D31B4E"/>
    <w:rsid w:val="00D31E5D"/>
    <w:rsid w:val="00D32E12"/>
    <w:rsid w:val="00D330AA"/>
    <w:rsid w:val="00D33E5F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5281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4DF"/>
    <w:rsid w:val="00E30DCF"/>
    <w:rsid w:val="00E32D72"/>
    <w:rsid w:val="00E33B8E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517"/>
    <w:rsid w:val="00F26E27"/>
    <w:rsid w:val="00F274D4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68"/>
    <w:rsid w:val="00F44E92"/>
    <w:rsid w:val="00F452FE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6C7F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0E00-B751-4588-B5C5-C4BA5398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6941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8214</cp:revision>
  <cp:lastPrinted>2021-06-24T07:51:00Z</cp:lastPrinted>
  <dcterms:created xsi:type="dcterms:W3CDTF">2014-03-03T13:05:00Z</dcterms:created>
  <dcterms:modified xsi:type="dcterms:W3CDTF">2021-06-24T08:01:00Z</dcterms:modified>
</cp:coreProperties>
</file>