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F91D" w14:textId="614ED8A2" w:rsidR="00095C84" w:rsidRPr="00613B7A" w:rsidRDefault="00CE41C2" w:rsidP="00095C84">
      <w:pPr>
        <w:spacing w:before="120"/>
        <w:jc w:val="center"/>
        <w:rPr>
          <w:sz w:val="28"/>
          <w:szCs w:val="28"/>
          <w:lang w:val="uk-UA"/>
        </w:rPr>
      </w:pPr>
      <w:r w:rsidRPr="00613B7A">
        <w:rPr>
          <w:noProof/>
          <w:sz w:val="28"/>
          <w:szCs w:val="28"/>
          <w:lang w:val="uk-UA"/>
        </w:rPr>
        <w:drawing>
          <wp:inline distT="0" distB="0" distL="0" distR="0" wp14:anchorId="0622E2EB" wp14:editId="7D0C70C3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497B6" w14:textId="77777777" w:rsidR="00095C84" w:rsidRPr="00613B7A" w:rsidRDefault="00095C84" w:rsidP="00095C84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613B7A">
        <w:rPr>
          <w:rFonts w:ascii="Times New Roman" w:hAnsi="Times New Roman"/>
          <w:b/>
          <w:spacing w:val="40"/>
          <w:sz w:val="28"/>
          <w:szCs w:val="28"/>
          <w:lang w:val="uk-UA"/>
        </w:rPr>
        <w:t>Україна</w:t>
      </w:r>
    </w:p>
    <w:p w14:paraId="4E2D1A93" w14:textId="77777777" w:rsidR="00095C84" w:rsidRPr="00613B7A" w:rsidRDefault="00095C84" w:rsidP="00095C84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613B7A">
        <w:rPr>
          <w:rFonts w:ascii="Times New Roman" w:hAnsi="Times New Roman"/>
          <w:b/>
          <w:spacing w:val="40"/>
          <w:sz w:val="28"/>
          <w:szCs w:val="28"/>
          <w:lang w:val="uk-UA"/>
        </w:rPr>
        <w:t>ЖИТОМИРСЬКА ОБЛАСНА РАДА</w:t>
      </w:r>
    </w:p>
    <w:p w14:paraId="3361642D" w14:textId="77777777" w:rsidR="00095C84" w:rsidRPr="00613B7A" w:rsidRDefault="00095C84" w:rsidP="00095C84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613B7A">
        <w:rPr>
          <w:rFonts w:ascii="Times New Roman" w:hAnsi="Times New Roman"/>
          <w:b/>
          <w:spacing w:val="40"/>
          <w:sz w:val="28"/>
          <w:szCs w:val="28"/>
          <w:lang w:val="uk-UA"/>
        </w:rPr>
        <w:t>Постійна комісія з гуманітарних питань</w:t>
      </w:r>
    </w:p>
    <w:p w14:paraId="3A4CE5F8" w14:textId="77777777" w:rsidR="006A1F17" w:rsidRPr="00613B7A" w:rsidRDefault="006A1F17" w:rsidP="00BF6A0F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14:paraId="331F29D8" w14:textId="77777777" w:rsidR="00BF6A0F" w:rsidRPr="00613B7A" w:rsidRDefault="00BF6A0F" w:rsidP="00BF6A0F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613B7A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ПРОТОКОЛ </w:t>
      </w:r>
      <w:r w:rsidR="00FA4212" w:rsidRPr="00613B7A">
        <w:rPr>
          <w:rFonts w:ascii="Times New Roman" w:hAnsi="Times New Roman"/>
          <w:b/>
          <w:spacing w:val="40"/>
          <w:sz w:val="28"/>
          <w:szCs w:val="28"/>
          <w:lang w:val="uk-UA"/>
        </w:rPr>
        <w:t>№</w:t>
      </w:r>
      <w:r w:rsidRPr="00613B7A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 </w:t>
      </w:r>
      <w:r w:rsidR="00041E20" w:rsidRPr="00613B7A">
        <w:rPr>
          <w:rFonts w:ascii="Times New Roman" w:hAnsi="Times New Roman"/>
          <w:b/>
          <w:spacing w:val="40"/>
          <w:sz w:val="28"/>
          <w:szCs w:val="28"/>
          <w:lang w:val="uk-UA"/>
        </w:rPr>
        <w:t>1</w:t>
      </w:r>
      <w:r w:rsidR="00FE7A9B">
        <w:rPr>
          <w:rFonts w:ascii="Times New Roman" w:hAnsi="Times New Roman"/>
          <w:b/>
          <w:spacing w:val="40"/>
          <w:sz w:val="28"/>
          <w:szCs w:val="28"/>
          <w:lang w:val="uk-UA"/>
        </w:rPr>
        <w:t>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BF6A0F" w:rsidRPr="00613B7A" w14:paraId="137E2C36" w14:textId="77777777" w:rsidTr="00963DD8">
        <w:tblPrEx>
          <w:tblCellMar>
            <w:top w:w="0" w:type="dxa"/>
            <w:bottom w:w="0" w:type="dxa"/>
          </w:tblCellMar>
        </w:tblPrEx>
        <w:tc>
          <w:tcPr>
            <w:tcW w:w="4502" w:type="dxa"/>
          </w:tcPr>
          <w:p w14:paraId="4D9519A3" w14:textId="77777777" w:rsidR="00444480" w:rsidRPr="00613B7A" w:rsidRDefault="00444480" w:rsidP="005F18E0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  <w:p w14:paraId="6C0557B5" w14:textId="77777777" w:rsidR="00BF6A0F" w:rsidRPr="00613B7A" w:rsidRDefault="00BF6A0F" w:rsidP="009B5B8B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613B7A">
              <w:rPr>
                <w:sz w:val="28"/>
                <w:szCs w:val="28"/>
                <w:lang w:val="uk-UA"/>
              </w:rPr>
              <w:t xml:space="preserve">від  </w:t>
            </w:r>
            <w:r w:rsidR="009B5B8B">
              <w:rPr>
                <w:sz w:val="28"/>
                <w:szCs w:val="28"/>
                <w:lang w:val="uk-UA"/>
              </w:rPr>
              <w:t>11</w:t>
            </w:r>
            <w:r w:rsidR="00FE7A9B">
              <w:rPr>
                <w:sz w:val="28"/>
                <w:szCs w:val="28"/>
                <w:lang w:val="uk-UA"/>
              </w:rPr>
              <w:t xml:space="preserve"> липня</w:t>
            </w:r>
            <w:r w:rsidR="00220EC6" w:rsidRPr="00613B7A">
              <w:rPr>
                <w:sz w:val="28"/>
                <w:szCs w:val="28"/>
                <w:lang w:val="uk-UA"/>
              </w:rPr>
              <w:t xml:space="preserve">  20</w:t>
            </w:r>
            <w:r w:rsidR="00EA3E66" w:rsidRPr="00613B7A">
              <w:rPr>
                <w:sz w:val="28"/>
                <w:szCs w:val="28"/>
                <w:lang w:val="uk-UA"/>
              </w:rPr>
              <w:t>2</w:t>
            </w:r>
            <w:r w:rsidR="000B0A46" w:rsidRPr="00613B7A">
              <w:rPr>
                <w:sz w:val="28"/>
                <w:szCs w:val="28"/>
                <w:lang w:val="uk-UA"/>
              </w:rPr>
              <w:t>2</w:t>
            </w:r>
            <w:r w:rsidRPr="00613B7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502" w:type="dxa"/>
          </w:tcPr>
          <w:p w14:paraId="24029E43" w14:textId="77777777" w:rsidR="00BF6A0F" w:rsidRPr="00613B7A" w:rsidRDefault="00BF6A0F" w:rsidP="00963DD8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6A72CC1C" w14:textId="77777777" w:rsidR="00BF6A0F" w:rsidRPr="00613B7A" w:rsidRDefault="00BF6A0F" w:rsidP="00BF6A0F">
      <w:pPr>
        <w:spacing w:before="120"/>
        <w:ind w:left="2520" w:hanging="2700"/>
        <w:jc w:val="both"/>
        <w:rPr>
          <w:sz w:val="28"/>
          <w:szCs w:val="28"/>
          <w:lang w:val="uk-UA"/>
        </w:rPr>
      </w:pPr>
    </w:p>
    <w:p w14:paraId="510D4CBA" w14:textId="77777777" w:rsidR="009D17BD" w:rsidRDefault="00BF6A0F" w:rsidP="00B87918">
      <w:pPr>
        <w:spacing w:before="120"/>
        <w:ind w:left="2160" w:hanging="2340"/>
        <w:jc w:val="both"/>
        <w:rPr>
          <w:sz w:val="28"/>
          <w:szCs w:val="28"/>
          <w:lang w:val="uk-UA"/>
        </w:rPr>
      </w:pPr>
      <w:r w:rsidRPr="00613B7A">
        <w:rPr>
          <w:sz w:val="28"/>
          <w:szCs w:val="28"/>
          <w:lang w:val="uk-UA"/>
        </w:rPr>
        <w:t xml:space="preserve"> </w:t>
      </w:r>
      <w:r w:rsidRPr="00613B7A">
        <w:rPr>
          <w:sz w:val="28"/>
          <w:szCs w:val="28"/>
          <w:u w:val="single"/>
          <w:lang w:val="uk-UA"/>
        </w:rPr>
        <w:t>Присутні депутати</w:t>
      </w:r>
      <w:r w:rsidR="0075193D" w:rsidRPr="00613B7A">
        <w:rPr>
          <w:sz w:val="28"/>
          <w:szCs w:val="28"/>
          <w:lang w:val="uk-UA"/>
        </w:rPr>
        <w:t>:</w:t>
      </w:r>
      <w:r w:rsidR="00B37DE9" w:rsidRPr="00613B7A">
        <w:rPr>
          <w:sz w:val="28"/>
          <w:szCs w:val="28"/>
          <w:lang w:val="uk-UA"/>
        </w:rPr>
        <w:t xml:space="preserve"> </w:t>
      </w:r>
      <w:r w:rsidR="006A7D22" w:rsidRPr="00613B7A">
        <w:rPr>
          <w:sz w:val="28"/>
          <w:szCs w:val="28"/>
          <w:lang w:val="uk-UA"/>
        </w:rPr>
        <w:t>Парфентієва</w:t>
      </w:r>
      <w:r w:rsidR="003A20E5" w:rsidRPr="00613B7A">
        <w:rPr>
          <w:sz w:val="28"/>
          <w:szCs w:val="28"/>
          <w:lang w:val="uk-UA"/>
        </w:rPr>
        <w:t> </w:t>
      </w:r>
      <w:r w:rsidR="006A7D22" w:rsidRPr="00613B7A">
        <w:rPr>
          <w:sz w:val="28"/>
          <w:szCs w:val="28"/>
          <w:lang w:val="uk-UA"/>
        </w:rPr>
        <w:t>Т.М.</w:t>
      </w:r>
      <w:r w:rsidR="004D68C8" w:rsidRPr="00613B7A">
        <w:rPr>
          <w:sz w:val="28"/>
          <w:szCs w:val="28"/>
          <w:lang w:val="uk-UA"/>
        </w:rPr>
        <w:t xml:space="preserve"> - </w:t>
      </w:r>
      <w:r w:rsidR="00DA79B8" w:rsidRPr="00613B7A">
        <w:rPr>
          <w:sz w:val="28"/>
          <w:szCs w:val="28"/>
          <w:lang w:val="uk-UA"/>
        </w:rPr>
        <w:t>секретар</w:t>
      </w:r>
      <w:r w:rsidR="004D68C8" w:rsidRPr="00613B7A">
        <w:rPr>
          <w:sz w:val="28"/>
          <w:szCs w:val="28"/>
          <w:lang w:val="uk-UA"/>
        </w:rPr>
        <w:t xml:space="preserve"> </w:t>
      </w:r>
      <w:r w:rsidR="00357604" w:rsidRPr="00613B7A">
        <w:rPr>
          <w:sz w:val="28"/>
          <w:szCs w:val="28"/>
          <w:lang w:val="uk-UA"/>
        </w:rPr>
        <w:t>комісії</w:t>
      </w:r>
      <w:r w:rsidR="0068679E" w:rsidRPr="00613B7A">
        <w:rPr>
          <w:sz w:val="28"/>
          <w:szCs w:val="28"/>
          <w:lang w:val="uk-UA"/>
        </w:rPr>
        <w:t xml:space="preserve">, </w:t>
      </w:r>
      <w:r w:rsidR="00FE7A9B" w:rsidRPr="00613B7A">
        <w:rPr>
          <w:sz w:val="28"/>
          <w:szCs w:val="28"/>
          <w:lang w:val="uk-UA"/>
        </w:rPr>
        <w:t>Олійник О.В.,</w:t>
      </w:r>
    </w:p>
    <w:p w14:paraId="06454D65" w14:textId="77777777" w:rsidR="00BF6A0F" w:rsidRPr="00613B7A" w:rsidRDefault="009D17BD" w:rsidP="00B87918">
      <w:pPr>
        <w:spacing w:before="120"/>
        <w:ind w:left="2160" w:hanging="234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присутні онлайн</w:t>
      </w:r>
      <w:r w:rsidRPr="009D17B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460A0E">
        <w:rPr>
          <w:sz w:val="28"/>
          <w:szCs w:val="28"/>
          <w:lang w:val="uk-UA"/>
        </w:rPr>
        <w:t xml:space="preserve">Савченко О.І. - </w:t>
      </w:r>
      <w:r w:rsidR="00FE7A9B" w:rsidRPr="00613B7A">
        <w:rPr>
          <w:sz w:val="28"/>
          <w:szCs w:val="28"/>
          <w:lang w:val="uk-UA"/>
        </w:rPr>
        <w:t>голов</w:t>
      </w:r>
      <w:r w:rsidR="00460A0E">
        <w:rPr>
          <w:sz w:val="28"/>
          <w:szCs w:val="28"/>
          <w:lang w:val="uk-UA"/>
        </w:rPr>
        <w:t>а</w:t>
      </w:r>
      <w:r w:rsidR="00FE7A9B" w:rsidRPr="00613B7A">
        <w:rPr>
          <w:sz w:val="28"/>
          <w:szCs w:val="28"/>
          <w:lang w:val="uk-UA"/>
        </w:rPr>
        <w:t xml:space="preserve"> постійної комісії, </w:t>
      </w:r>
      <w:r w:rsidR="006A7D22" w:rsidRPr="00613B7A">
        <w:rPr>
          <w:sz w:val="28"/>
          <w:szCs w:val="28"/>
          <w:lang w:val="uk-UA"/>
        </w:rPr>
        <w:t xml:space="preserve">Дячук І.Д., </w:t>
      </w:r>
      <w:r w:rsidR="00BB0ACC" w:rsidRPr="00613B7A">
        <w:rPr>
          <w:sz w:val="28"/>
          <w:szCs w:val="28"/>
          <w:lang w:val="uk-UA"/>
        </w:rPr>
        <w:t>Онуфрієнко Н.А.</w:t>
      </w:r>
    </w:p>
    <w:p w14:paraId="2BB6DCA8" w14:textId="77777777" w:rsidR="00BF6A0F" w:rsidRPr="00613B7A" w:rsidRDefault="00BF6A0F" w:rsidP="00BF6A0F">
      <w:pPr>
        <w:spacing w:before="120"/>
        <w:ind w:hanging="2160"/>
        <w:jc w:val="both"/>
        <w:rPr>
          <w:sz w:val="28"/>
          <w:szCs w:val="28"/>
          <w:lang w:val="uk-UA"/>
        </w:rPr>
      </w:pPr>
    </w:p>
    <w:p w14:paraId="213BDF04" w14:textId="77777777" w:rsidR="000139CB" w:rsidRPr="00613B7A" w:rsidRDefault="00BF6A0F" w:rsidP="00334352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613B7A">
        <w:rPr>
          <w:sz w:val="28"/>
          <w:szCs w:val="28"/>
          <w:u w:val="single"/>
          <w:lang w:val="uk-UA"/>
        </w:rPr>
        <w:t>Запрошені</w:t>
      </w:r>
      <w:r w:rsidRPr="00613B7A">
        <w:rPr>
          <w:sz w:val="28"/>
          <w:szCs w:val="28"/>
          <w:lang w:val="uk-UA"/>
        </w:rPr>
        <w:t>:</w:t>
      </w:r>
      <w:r w:rsidR="00B37DE9" w:rsidRPr="00613B7A">
        <w:rPr>
          <w:sz w:val="28"/>
          <w:szCs w:val="28"/>
          <w:lang w:val="uk-UA"/>
        </w:rPr>
        <w:t xml:space="preserve"> </w:t>
      </w:r>
      <w:r w:rsidR="009D17BD">
        <w:rPr>
          <w:sz w:val="28"/>
          <w:szCs w:val="28"/>
          <w:lang w:val="uk-UA"/>
        </w:rPr>
        <w:t xml:space="preserve">Денисовець Ю.М. </w:t>
      </w:r>
      <w:r w:rsidR="00EF79B5" w:rsidRPr="00613B7A">
        <w:rPr>
          <w:sz w:val="28"/>
          <w:szCs w:val="28"/>
          <w:lang w:val="uk-UA"/>
        </w:rPr>
        <w:t xml:space="preserve">– заступник </w:t>
      </w:r>
      <w:r w:rsidR="009D17BD">
        <w:rPr>
          <w:sz w:val="28"/>
          <w:szCs w:val="28"/>
          <w:lang w:val="uk-UA"/>
        </w:rPr>
        <w:t>начальника</w:t>
      </w:r>
      <w:r w:rsidR="00EF79B5" w:rsidRPr="00613B7A">
        <w:rPr>
          <w:sz w:val="28"/>
          <w:szCs w:val="28"/>
          <w:lang w:val="uk-UA"/>
        </w:rPr>
        <w:t xml:space="preserve"> </w:t>
      </w:r>
      <w:r w:rsidR="00180049" w:rsidRPr="00613B7A">
        <w:rPr>
          <w:sz w:val="28"/>
          <w:szCs w:val="28"/>
          <w:lang w:val="uk-UA"/>
        </w:rPr>
        <w:t xml:space="preserve">Житомирської обласної </w:t>
      </w:r>
      <w:r w:rsidR="009D17BD">
        <w:rPr>
          <w:sz w:val="28"/>
          <w:szCs w:val="28"/>
          <w:lang w:val="uk-UA"/>
        </w:rPr>
        <w:t>військової</w:t>
      </w:r>
      <w:r w:rsidR="00180049" w:rsidRPr="00613B7A">
        <w:rPr>
          <w:sz w:val="28"/>
          <w:szCs w:val="28"/>
          <w:lang w:val="uk-UA"/>
        </w:rPr>
        <w:t xml:space="preserve"> адміністрації</w:t>
      </w:r>
      <w:r w:rsidR="005247C8">
        <w:rPr>
          <w:sz w:val="28"/>
          <w:szCs w:val="28"/>
          <w:lang w:val="uk-UA"/>
        </w:rPr>
        <w:t xml:space="preserve">, </w:t>
      </w:r>
      <w:r w:rsidR="009D17BD" w:rsidRPr="00613B7A">
        <w:rPr>
          <w:sz w:val="28"/>
          <w:szCs w:val="28"/>
          <w:lang w:val="uk-UA"/>
        </w:rPr>
        <w:t>Венцель В.Т. – директор Департаменту фінансів облдержадміністрації,</w:t>
      </w:r>
      <w:r w:rsidR="00240918">
        <w:rPr>
          <w:sz w:val="28"/>
          <w:szCs w:val="28"/>
          <w:lang w:val="uk-UA"/>
        </w:rPr>
        <w:t xml:space="preserve"> </w:t>
      </w:r>
      <w:r w:rsidR="008358EB">
        <w:rPr>
          <w:sz w:val="28"/>
          <w:szCs w:val="28"/>
          <w:lang w:val="uk-UA"/>
        </w:rPr>
        <w:t xml:space="preserve">Козловець С.М. – начальник Управління національно-патріотичного виховання, молоді та спорту облдержадміністрації, </w:t>
      </w:r>
      <w:r w:rsidR="007D1F0A" w:rsidRPr="00613B7A">
        <w:rPr>
          <w:sz w:val="28"/>
          <w:szCs w:val="28"/>
          <w:lang w:val="uk-UA"/>
        </w:rPr>
        <w:t>Осипович Н.Є. –</w:t>
      </w:r>
      <w:r w:rsidR="004144AA">
        <w:rPr>
          <w:sz w:val="28"/>
          <w:szCs w:val="28"/>
          <w:lang w:val="uk-UA"/>
        </w:rPr>
        <w:t xml:space="preserve"> директор</w:t>
      </w:r>
      <w:r w:rsidR="007D1F0A" w:rsidRPr="00613B7A">
        <w:rPr>
          <w:sz w:val="28"/>
          <w:szCs w:val="28"/>
          <w:lang w:val="uk-UA"/>
        </w:rPr>
        <w:t xml:space="preserve"> Департаменту освіти і науки облдержадміністрації,</w:t>
      </w:r>
      <w:r w:rsidR="000516D4" w:rsidRPr="00613B7A">
        <w:rPr>
          <w:sz w:val="28"/>
          <w:szCs w:val="28"/>
          <w:lang w:val="uk-UA"/>
        </w:rPr>
        <w:t xml:space="preserve"> </w:t>
      </w:r>
      <w:r w:rsidR="000B3DF2">
        <w:rPr>
          <w:sz w:val="28"/>
          <w:szCs w:val="28"/>
          <w:lang w:val="uk-UA"/>
        </w:rPr>
        <w:t xml:space="preserve">Назар В.І. – керуючий справами виконавчого апарату обласної ради, Репіков А.В. – заступник керуючого справами, начальник управління юридичної та кадрової роботи виконавчого апарату обласної ради, </w:t>
      </w:r>
      <w:r w:rsidR="004D3A42" w:rsidRPr="00613B7A">
        <w:rPr>
          <w:iCs/>
          <w:sz w:val="28"/>
          <w:szCs w:val="28"/>
          <w:lang w:val="uk-UA"/>
        </w:rPr>
        <w:t>Глушенко</w:t>
      </w:r>
      <w:r w:rsidR="005245D4">
        <w:rPr>
          <w:iCs/>
          <w:sz w:val="28"/>
          <w:szCs w:val="28"/>
          <w:lang w:val="uk-UA"/>
        </w:rPr>
        <w:t> </w:t>
      </w:r>
      <w:r w:rsidR="004D3A42" w:rsidRPr="00613B7A">
        <w:rPr>
          <w:iCs/>
          <w:sz w:val="28"/>
          <w:szCs w:val="28"/>
          <w:lang w:val="uk-UA"/>
        </w:rPr>
        <w:t xml:space="preserve">М.Д. – начальник управління  </w:t>
      </w:r>
      <w:r w:rsidR="004D3A42" w:rsidRPr="00613B7A">
        <w:rPr>
          <w:sz w:val="28"/>
          <w:szCs w:val="28"/>
          <w:lang w:val="uk-UA"/>
        </w:rPr>
        <w:t>організаційного забезпечення депутатської діяльності, роботи постійних комісій та фракцій виконавчого апарату обласної ради</w:t>
      </w:r>
      <w:r w:rsidR="000B3DF2">
        <w:rPr>
          <w:bCs/>
          <w:sz w:val="28"/>
          <w:szCs w:val="28"/>
          <w:lang w:val="uk-UA"/>
        </w:rPr>
        <w:t xml:space="preserve">, </w:t>
      </w:r>
      <w:r w:rsidR="00D83C17">
        <w:rPr>
          <w:sz w:val="28"/>
          <w:szCs w:val="28"/>
          <w:lang w:val="uk-UA"/>
        </w:rPr>
        <w:t xml:space="preserve">Кравчук Н.М. – </w:t>
      </w:r>
      <w:r w:rsidR="00D83C17" w:rsidRPr="00070906">
        <w:rPr>
          <w:bCs/>
          <w:sz w:val="28"/>
          <w:szCs w:val="28"/>
          <w:lang w:val="uk-UA"/>
        </w:rPr>
        <w:t>заступник начальника</w:t>
      </w:r>
      <w:r w:rsidR="00D83C17" w:rsidRPr="00070906">
        <w:rPr>
          <w:sz w:val="28"/>
          <w:szCs w:val="28"/>
          <w:shd w:val="clear" w:color="auto" w:fill="FFFFFF"/>
          <w:lang w:val="uk-UA"/>
        </w:rPr>
        <w:t xml:space="preserve"> управління, начальник відділу з питань управління об’єктами спільної власності та майнових відносин</w:t>
      </w:r>
      <w:r w:rsidR="00D83C17" w:rsidRPr="00070906">
        <w:rPr>
          <w:bCs/>
          <w:sz w:val="28"/>
          <w:szCs w:val="28"/>
          <w:lang w:val="uk-UA"/>
        </w:rPr>
        <w:t xml:space="preserve"> управління майном виконавчого апарату обласної ради</w:t>
      </w:r>
    </w:p>
    <w:p w14:paraId="10E768F5" w14:textId="77777777" w:rsidR="009F5019" w:rsidRPr="00613B7A" w:rsidRDefault="009F5019" w:rsidP="00BF6A0F">
      <w:pPr>
        <w:ind w:left="1440" w:hanging="14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18B243F1" w14:textId="77777777" w:rsidR="00B171DE" w:rsidRPr="00613B7A" w:rsidRDefault="00B171DE" w:rsidP="00BF6A0F">
      <w:pPr>
        <w:ind w:left="1440" w:hanging="14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09E52C3A" w14:textId="77777777" w:rsidR="00BF6A0F" w:rsidRPr="00613B7A" w:rsidRDefault="00BF6A0F" w:rsidP="00BF6A0F">
      <w:pPr>
        <w:spacing w:before="120"/>
        <w:jc w:val="center"/>
        <w:rPr>
          <w:b/>
          <w:bCs/>
          <w:color w:val="000000"/>
          <w:sz w:val="28"/>
          <w:szCs w:val="28"/>
          <w:lang w:val="uk-UA"/>
        </w:rPr>
      </w:pPr>
      <w:r w:rsidRPr="00613B7A">
        <w:rPr>
          <w:b/>
          <w:bCs/>
          <w:color w:val="000000"/>
          <w:sz w:val="28"/>
          <w:szCs w:val="28"/>
          <w:lang w:val="uk-UA"/>
        </w:rPr>
        <w:t>Порядок  денний:</w:t>
      </w:r>
    </w:p>
    <w:p w14:paraId="37DE5EF9" w14:textId="77777777" w:rsidR="000676B6" w:rsidRPr="000676B6" w:rsidRDefault="000676B6" w:rsidP="000676B6">
      <w:pPr>
        <w:spacing w:before="120"/>
        <w:ind w:firstLine="709"/>
        <w:jc w:val="both"/>
        <w:rPr>
          <w:rFonts w:eastAsia="MS Mincho"/>
          <w:sz w:val="28"/>
          <w:lang w:val="uk-UA"/>
        </w:rPr>
      </w:pPr>
      <w:r w:rsidRPr="000676B6">
        <w:rPr>
          <w:sz w:val="28"/>
          <w:szCs w:val="28"/>
          <w:lang w:val="uk-UA"/>
        </w:rPr>
        <w:t xml:space="preserve">1. </w:t>
      </w:r>
      <w:r w:rsidRPr="000676B6">
        <w:rPr>
          <w:iCs/>
          <w:sz w:val="28"/>
          <w:szCs w:val="28"/>
          <w:lang w:val="uk-UA"/>
        </w:rPr>
        <w:t>Про погодження проєкту рішення обласної ради «</w:t>
      </w:r>
      <w:r w:rsidRPr="000676B6">
        <w:rPr>
          <w:sz w:val="28"/>
          <w:lang w:val="uk-UA"/>
        </w:rPr>
        <w:t xml:space="preserve">Про внесення  змін у контракт від 27.05.2021 з </w:t>
      </w:r>
      <w:r w:rsidRPr="000676B6">
        <w:rPr>
          <w:rFonts w:eastAsia="Calibri"/>
          <w:sz w:val="28"/>
          <w:szCs w:val="28"/>
          <w:lang w:val="uk-UA"/>
        </w:rPr>
        <w:t>директором</w:t>
      </w:r>
      <w:r w:rsidRPr="000676B6">
        <w:rPr>
          <w:sz w:val="28"/>
          <w:lang w:val="uk-UA"/>
        </w:rPr>
        <w:t xml:space="preserve"> Житомирського обласного ліцею Житомирської обласної ради</w:t>
      </w:r>
      <w:r w:rsidRPr="000676B6">
        <w:rPr>
          <w:rFonts w:eastAsia="MS Mincho"/>
          <w:sz w:val="28"/>
          <w:lang w:val="uk-UA"/>
        </w:rPr>
        <w:t>».</w:t>
      </w:r>
    </w:p>
    <w:p w14:paraId="68EE4F3F" w14:textId="77777777" w:rsidR="000676B6" w:rsidRPr="000676B6" w:rsidRDefault="000676B6" w:rsidP="000676B6">
      <w:pPr>
        <w:tabs>
          <w:tab w:val="left" w:pos="426"/>
          <w:tab w:val="left" w:pos="1134"/>
        </w:tabs>
        <w:spacing w:before="120"/>
        <w:ind w:firstLine="1985"/>
        <w:contextualSpacing/>
        <w:jc w:val="both"/>
        <w:rPr>
          <w:bCs/>
          <w:i/>
          <w:sz w:val="28"/>
          <w:szCs w:val="28"/>
          <w:lang w:val="uk-UA"/>
        </w:rPr>
      </w:pPr>
      <w:r w:rsidRPr="000676B6">
        <w:rPr>
          <w:i/>
          <w:sz w:val="28"/>
          <w:szCs w:val="28"/>
          <w:lang w:val="uk-UA"/>
        </w:rPr>
        <w:t>Інформує:</w:t>
      </w:r>
      <w:r w:rsidRPr="000676B6">
        <w:rPr>
          <w:b/>
          <w:i/>
          <w:sz w:val="28"/>
          <w:szCs w:val="28"/>
          <w:lang w:val="uk-UA"/>
        </w:rPr>
        <w:t xml:space="preserve"> </w:t>
      </w:r>
      <w:r w:rsidRPr="000676B6">
        <w:rPr>
          <w:i/>
          <w:sz w:val="28"/>
          <w:szCs w:val="28"/>
          <w:lang w:val="uk-UA"/>
        </w:rPr>
        <w:t>Кравчук Н</w:t>
      </w:r>
      <w:r w:rsidR="00D83C17">
        <w:rPr>
          <w:i/>
          <w:sz w:val="28"/>
          <w:szCs w:val="28"/>
          <w:lang w:val="uk-UA"/>
        </w:rPr>
        <w:t>.</w:t>
      </w:r>
      <w:r w:rsidRPr="000676B6">
        <w:rPr>
          <w:i/>
          <w:sz w:val="28"/>
          <w:szCs w:val="28"/>
          <w:lang w:val="uk-UA"/>
        </w:rPr>
        <w:t>М</w:t>
      </w:r>
      <w:r w:rsidR="00D83C17">
        <w:rPr>
          <w:i/>
          <w:sz w:val="28"/>
          <w:szCs w:val="28"/>
          <w:lang w:val="uk-UA"/>
        </w:rPr>
        <w:t>.</w:t>
      </w:r>
    </w:p>
    <w:p w14:paraId="19630718" w14:textId="77777777" w:rsidR="000676B6" w:rsidRPr="000676B6" w:rsidRDefault="000676B6" w:rsidP="000676B6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0676B6">
        <w:rPr>
          <w:sz w:val="28"/>
          <w:szCs w:val="28"/>
          <w:lang w:val="uk-UA"/>
        </w:rPr>
        <w:t xml:space="preserve">2. </w:t>
      </w:r>
      <w:r w:rsidRPr="000676B6">
        <w:rPr>
          <w:iCs/>
          <w:sz w:val="28"/>
          <w:szCs w:val="28"/>
          <w:lang w:val="uk-UA"/>
        </w:rPr>
        <w:t xml:space="preserve">Про погодження проєкту рішення обласної ради «Про призначення </w:t>
      </w:r>
      <w:r w:rsidRPr="000676B6">
        <w:rPr>
          <w:sz w:val="28"/>
          <w:lang w:val="uk-UA"/>
        </w:rPr>
        <w:t xml:space="preserve">директора-художнього керівника комунального закладу </w:t>
      </w:r>
      <w:r w:rsidRPr="000676B6">
        <w:rPr>
          <w:sz w:val="28"/>
          <w:szCs w:val="28"/>
          <w:lang w:val="uk-UA"/>
        </w:rPr>
        <w:t>«Житомирський академічний обласний театр ляльок» Житомирської обласної ради».</w:t>
      </w:r>
    </w:p>
    <w:p w14:paraId="0713EA15" w14:textId="77777777" w:rsidR="000676B6" w:rsidRPr="000676B6" w:rsidRDefault="000676B6" w:rsidP="000676B6">
      <w:pPr>
        <w:tabs>
          <w:tab w:val="left" w:pos="426"/>
          <w:tab w:val="left" w:pos="1134"/>
        </w:tabs>
        <w:spacing w:before="120"/>
        <w:ind w:firstLine="1985"/>
        <w:contextualSpacing/>
        <w:jc w:val="both"/>
        <w:rPr>
          <w:i/>
          <w:sz w:val="28"/>
          <w:szCs w:val="28"/>
          <w:lang w:val="uk-UA"/>
        </w:rPr>
      </w:pPr>
      <w:r w:rsidRPr="000676B6">
        <w:rPr>
          <w:i/>
          <w:sz w:val="28"/>
          <w:szCs w:val="28"/>
          <w:lang w:val="uk-UA"/>
        </w:rPr>
        <w:t>Інформує: Кравчук Н.М.</w:t>
      </w:r>
    </w:p>
    <w:p w14:paraId="2207CA3F" w14:textId="77777777" w:rsidR="000676B6" w:rsidRPr="000676B6" w:rsidRDefault="000676B6" w:rsidP="000676B6">
      <w:pPr>
        <w:tabs>
          <w:tab w:val="left" w:pos="426"/>
          <w:tab w:val="left" w:pos="1134"/>
        </w:tabs>
        <w:spacing w:before="120"/>
        <w:ind w:firstLine="709"/>
        <w:contextualSpacing/>
        <w:jc w:val="both"/>
        <w:rPr>
          <w:iCs/>
          <w:sz w:val="28"/>
          <w:szCs w:val="28"/>
          <w:lang w:val="uk-UA"/>
        </w:rPr>
      </w:pPr>
      <w:r w:rsidRPr="000676B6">
        <w:rPr>
          <w:sz w:val="28"/>
          <w:szCs w:val="28"/>
          <w:lang w:val="uk-UA"/>
        </w:rPr>
        <w:lastRenderedPageBreak/>
        <w:t xml:space="preserve">3. </w:t>
      </w:r>
      <w:r w:rsidRPr="000676B6">
        <w:rPr>
          <w:iCs/>
          <w:sz w:val="28"/>
          <w:szCs w:val="28"/>
          <w:lang w:val="uk-UA"/>
        </w:rPr>
        <w:t>Про погодження проєкту рішення обласної ради «Про переукладення контракту з Врублевським В.М.».</w:t>
      </w:r>
    </w:p>
    <w:p w14:paraId="1FE6A995" w14:textId="77777777" w:rsidR="000676B6" w:rsidRPr="000676B6" w:rsidRDefault="000676B6" w:rsidP="000676B6">
      <w:pPr>
        <w:tabs>
          <w:tab w:val="left" w:pos="426"/>
          <w:tab w:val="left" w:pos="1134"/>
        </w:tabs>
        <w:spacing w:before="120"/>
        <w:ind w:firstLine="1985"/>
        <w:contextualSpacing/>
        <w:jc w:val="both"/>
        <w:rPr>
          <w:i/>
          <w:sz w:val="28"/>
          <w:szCs w:val="28"/>
          <w:lang w:val="uk-UA"/>
        </w:rPr>
      </w:pPr>
      <w:r w:rsidRPr="000676B6">
        <w:rPr>
          <w:i/>
          <w:sz w:val="28"/>
          <w:szCs w:val="28"/>
          <w:lang w:val="uk-UA"/>
        </w:rPr>
        <w:t>Інформує: Кравчук Н.М.</w:t>
      </w:r>
    </w:p>
    <w:p w14:paraId="6F0472AC" w14:textId="77777777" w:rsidR="000676B6" w:rsidRPr="000676B6" w:rsidRDefault="000676B6" w:rsidP="000676B6">
      <w:pPr>
        <w:pStyle w:val="a8"/>
        <w:spacing w:before="120"/>
        <w:ind w:left="0" w:firstLine="709"/>
        <w:jc w:val="both"/>
        <w:rPr>
          <w:rFonts w:ascii="Times New Roman" w:hAnsi="Times New Roman"/>
          <w:iCs/>
          <w:sz w:val="28"/>
        </w:rPr>
      </w:pPr>
      <w:r w:rsidRPr="000676B6">
        <w:rPr>
          <w:rFonts w:ascii="Times New Roman" w:hAnsi="Times New Roman"/>
          <w:sz w:val="28"/>
          <w:szCs w:val="28"/>
        </w:rPr>
        <w:t xml:space="preserve">4. </w:t>
      </w:r>
      <w:r w:rsidRPr="000676B6">
        <w:rPr>
          <w:rFonts w:ascii="Times New Roman" w:hAnsi="Times New Roman"/>
          <w:iCs/>
          <w:sz w:val="28"/>
        </w:rPr>
        <w:t>Про погодження проєкту рішення обласної ради «Про прийняття з державної у спільну власність територіальних громад сіл, селищ, міст Житомирської області цілісних майнових комплексів державних закладів професійної (професійно-технічної) освіти».</w:t>
      </w:r>
    </w:p>
    <w:p w14:paraId="18B01D82" w14:textId="77777777" w:rsidR="000676B6" w:rsidRPr="000676B6" w:rsidRDefault="000676B6" w:rsidP="000676B6">
      <w:pPr>
        <w:spacing w:before="120"/>
        <w:ind w:firstLine="1985"/>
        <w:jc w:val="both"/>
        <w:rPr>
          <w:i/>
          <w:sz w:val="28"/>
          <w:szCs w:val="28"/>
          <w:lang w:val="uk-UA"/>
        </w:rPr>
      </w:pPr>
      <w:r w:rsidRPr="000676B6">
        <w:rPr>
          <w:i/>
          <w:sz w:val="28"/>
          <w:szCs w:val="28"/>
          <w:lang w:val="uk-UA"/>
        </w:rPr>
        <w:t>Інформують: Кравчук Н.М., Осипович Н</w:t>
      </w:r>
      <w:r w:rsidR="00D83C17">
        <w:rPr>
          <w:i/>
          <w:sz w:val="28"/>
          <w:szCs w:val="28"/>
          <w:lang w:val="uk-UA"/>
        </w:rPr>
        <w:t>.</w:t>
      </w:r>
      <w:r w:rsidRPr="000676B6">
        <w:rPr>
          <w:i/>
          <w:sz w:val="28"/>
          <w:szCs w:val="28"/>
          <w:lang w:val="uk-UA"/>
        </w:rPr>
        <w:t>Є</w:t>
      </w:r>
      <w:r w:rsidR="00D83C17">
        <w:rPr>
          <w:i/>
          <w:sz w:val="28"/>
          <w:szCs w:val="28"/>
          <w:lang w:val="uk-UA"/>
        </w:rPr>
        <w:t>.</w:t>
      </w:r>
    </w:p>
    <w:p w14:paraId="3768C2CB" w14:textId="77777777" w:rsidR="000676B6" w:rsidRPr="000676B6" w:rsidRDefault="000676B6" w:rsidP="000676B6">
      <w:pPr>
        <w:tabs>
          <w:tab w:val="left" w:pos="426"/>
          <w:tab w:val="left" w:pos="1134"/>
        </w:tabs>
        <w:spacing w:before="120"/>
        <w:ind w:firstLine="709"/>
        <w:contextualSpacing/>
        <w:jc w:val="both"/>
        <w:rPr>
          <w:sz w:val="28"/>
          <w:szCs w:val="28"/>
          <w:lang w:val="uk-UA"/>
        </w:rPr>
      </w:pPr>
      <w:r w:rsidRPr="000676B6">
        <w:rPr>
          <w:sz w:val="28"/>
          <w:szCs w:val="28"/>
          <w:lang w:val="uk-UA"/>
        </w:rPr>
        <w:t xml:space="preserve">5. Про призначення Мисечка Сергія Леонідовича виконуючим обов’язки </w:t>
      </w:r>
      <w:r w:rsidRPr="000676B6">
        <w:rPr>
          <w:sz w:val="28"/>
          <w:lang w:val="uk-UA"/>
        </w:rPr>
        <w:t xml:space="preserve">директора-художнього керівника  комунального закладу </w:t>
      </w:r>
      <w:r w:rsidRPr="000676B6">
        <w:rPr>
          <w:sz w:val="28"/>
          <w:szCs w:val="28"/>
          <w:lang w:val="uk-UA"/>
        </w:rPr>
        <w:t xml:space="preserve">«Житомирський академічний обласний театр ляльок»  </w:t>
      </w:r>
      <w:r w:rsidRPr="000676B6">
        <w:rPr>
          <w:sz w:val="28"/>
          <w:lang w:val="uk-UA"/>
        </w:rPr>
        <w:t>Житомирської обласної ради.</w:t>
      </w:r>
    </w:p>
    <w:p w14:paraId="4905B2EC" w14:textId="77777777" w:rsidR="000676B6" w:rsidRPr="000676B6" w:rsidRDefault="000676B6" w:rsidP="000676B6">
      <w:pPr>
        <w:tabs>
          <w:tab w:val="left" w:pos="426"/>
          <w:tab w:val="left" w:pos="1134"/>
        </w:tabs>
        <w:spacing w:before="120"/>
        <w:ind w:firstLine="1985"/>
        <w:contextualSpacing/>
        <w:jc w:val="both"/>
        <w:rPr>
          <w:i/>
          <w:sz w:val="28"/>
          <w:szCs w:val="28"/>
          <w:lang w:val="uk-UA"/>
        </w:rPr>
      </w:pPr>
      <w:r w:rsidRPr="000676B6">
        <w:rPr>
          <w:i/>
          <w:sz w:val="28"/>
          <w:szCs w:val="28"/>
          <w:lang w:val="uk-UA"/>
        </w:rPr>
        <w:t>Інформує: Кравчук Н.М.</w:t>
      </w:r>
    </w:p>
    <w:p w14:paraId="7AADE504" w14:textId="77777777" w:rsidR="000676B6" w:rsidRPr="000676B6" w:rsidRDefault="000676B6" w:rsidP="000676B6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0676B6">
        <w:rPr>
          <w:sz w:val="28"/>
          <w:szCs w:val="28"/>
          <w:lang w:val="uk-UA"/>
        </w:rPr>
        <w:t xml:space="preserve">6. Про призначення Гибала Олександра Леонідовича виконуючим обов’язки директора </w:t>
      </w:r>
      <w:r w:rsidRPr="000676B6">
        <w:rPr>
          <w:sz w:val="28"/>
          <w:lang w:val="uk-UA"/>
        </w:rPr>
        <w:t>комунального закладу «Волейбольний клуб» Житомирської обласної ради.</w:t>
      </w:r>
      <w:r w:rsidRPr="000676B6">
        <w:rPr>
          <w:sz w:val="28"/>
          <w:szCs w:val="28"/>
          <w:lang w:val="uk-UA"/>
        </w:rPr>
        <w:t xml:space="preserve">  </w:t>
      </w:r>
    </w:p>
    <w:p w14:paraId="7C37D01F" w14:textId="77777777" w:rsidR="000676B6" w:rsidRPr="000676B6" w:rsidRDefault="000676B6" w:rsidP="000676B6">
      <w:pPr>
        <w:tabs>
          <w:tab w:val="left" w:pos="426"/>
          <w:tab w:val="left" w:pos="1134"/>
        </w:tabs>
        <w:spacing w:before="120"/>
        <w:ind w:firstLine="1985"/>
        <w:contextualSpacing/>
        <w:jc w:val="both"/>
        <w:rPr>
          <w:i/>
          <w:sz w:val="28"/>
          <w:szCs w:val="28"/>
          <w:lang w:val="uk-UA"/>
        </w:rPr>
      </w:pPr>
      <w:r w:rsidRPr="000676B6">
        <w:rPr>
          <w:i/>
          <w:sz w:val="28"/>
          <w:szCs w:val="28"/>
          <w:lang w:val="uk-UA"/>
        </w:rPr>
        <w:t>Інформує: Кравчук Н.М.</w:t>
      </w:r>
    </w:p>
    <w:p w14:paraId="04383744" w14:textId="77777777" w:rsidR="000676B6" w:rsidRPr="000676B6" w:rsidRDefault="000676B6" w:rsidP="000676B6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0676B6">
        <w:rPr>
          <w:sz w:val="28"/>
          <w:szCs w:val="28"/>
          <w:lang w:val="uk-UA"/>
        </w:rPr>
        <w:t xml:space="preserve">7. Про призначення Ростової Наталії Миколаївни виконуючою обов’язки директора-художнього керівника </w:t>
      </w:r>
      <w:r w:rsidRPr="000676B6">
        <w:rPr>
          <w:sz w:val="28"/>
          <w:szCs w:val="28"/>
          <w:shd w:val="clear" w:color="auto" w:fill="FFFFFF"/>
          <w:lang w:val="uk-UA"/>
        </w:rPr>
        <w:t>комунального підприємства «Житомирський академічний український музично-драматичний театр ім. І.А. Кочерги» Житомирської обласної ради.</w:t>
      </w:r>
    </w:p>
    <w:p w14:paraId="7BACE4DF" w14:textId="77777777" w:rsidR="000676B6" w:rsidRPr="000676B6" w:rsidRDefault="000676B6" w:rsidP="000676B6">
      <w:pPr>
        <w:tabs>
          <w:tab w:val="left" w:pos="426"/>
          <w:tab w:val="left" w:pos="1134"/>
        </w:tabs>
        <w:spacing w:before="120"/>
        <w:ind w:firstLine="1985"/>
        <w:contextualSpacing/>
        <w:jc w:val="both"/>
        <w:rPr>
          <w:i/>
          <w:sz w:val="28"/>
          <w:szCs w:val="28"/>
          <w:lang w:val="uk-UA"/>
        </w:rPr>
      </w:pPr>
      <w:r w:rsidRPr="000676B6">
        <w:rPr>
          <w:i/>
          <w:sz w:val="28"/>
          <w:szCs w:val="28"/>
          <w:lang w:val="uk-UA"/>
        </w:rPr>
        <w:t>Інформує: Кравчук Н.М.</w:t>
      </w:r>
    </w:p>
    <w:p w14:paraId="32D52F8E" w14:textId="77777777" w:rsidR="000676B6" w:rsidRPr="000676B6" w:rsidRDefault="000676B6" w:rsidP="000676B6">
      <w:pPr>
        <w:spacing w:before="12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0676B6">
        <w:rPr>
          <w:iCs/>
          <w:sz w:val="28"/>
          <w:szCs w:val="28"/>
          <w:lang w:val="uk-UA"/>
        </w:rPr>
        <w:t>8. Про покладення виконання обов’язків директора</w:t>
      </w:r>
      <w:r w:rsidRPr="000676B6">
        <w:rPr>
          <w:sz w:val="28"/>
          <w:szCs w:val="28"/>
          <w:shd w:val="clear" w:color="auto" w:fill="FFFFFF"/>
          <w:lang w:val="uk-UA"/>
        </w:rPr>
        <w:t xml:space="preserve"> обласного центру соціально-психологічної реабілітації дітей «Сонячний дім» Житомирської обласної ради на Піонтківську Інну Олександрівну.</w:t>
      </w:r>
    </w:p>
    <w:p w14:paraId="378E2DD5" w14:textId="77777777" w:rsidR="000676B6" w:rsidRPr="000676B6" w:rsidRDefault="000676B6" w:rsidP="000676B6">
      <w:pPr>
        <w:spacing w:before="120"/>
        <w:ind w:firstLine="1985"/>
        <w:jc w:val="both"/>
        <w:rPr>
          <w:i/>
          <w:sz w:val="28"/>
          <w:szCs w:val="28"/>
          <w:lang w:val="uk-UA"/>
        </w:rPr>
      </w:pPr>
      <w:r w:rsidRPr="000676B6">
        <w:rPr>
          <w:rFonts w:eastAsia="Calibri"/>
          <w:i/>
          <w:sz w:val="28"/>
          <w:szCs w:val="28"/>
          <w:lang w:val="uk-UA" w:eastAsia="en-US"/>
        </w:rPr>
        <w:t xml:space="preserve">Інформує: </w:t>
      </w:r>
      <w:r w:rsidRPr="000676B6">
        <w:rPr>
          <w:i/>
          <w:sz w:val="28"/>
          <w:szCs w:val="28"/>
          <w:lang w:val="uk-UA"/>
        </w:rPr>
        <w:t>Кравчук Н.М.</w:t>
      </w:r>
    </w:p>
    <w:p w14:paraId="648116A6" w14:textId="77777777" w:rsidR="000676B6" w:rsidRPr="000676B6" w:rsidRDefault="000676B6" w:rsidP="000676B6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0676B6">
        <w:rPr>
          <w:sz w:val="28"/>
          <w:szCs w:val="28"/>
          <w:lang w:val="uk-UA"/>
        </w:rPr>
        <w:t xml:space="preserve">9. Про </w:t>
      </w:r>
      <w:r w:rsidRPr="000676B6">
        <w:rPr>
          <w:sz w:val="28"/>
          <w:lang w:val="uk-UA"/>
        </w:rPr>
        <w:t xml:space="preserve">покладення  виконання обов’язків директора </w:t>
      </w:r>
      <w:r w:rsidRPr="000676B6">
        <w:rPr>
          <w:sz w:val="28"/>
          <w:szCs w:val="28"/>
          <w:lang w:val="uk-UA"/>
        </w:rPr>
        <w:t>Житомирської дитячо-юнацької спортивної школи з боротьби Житомирської обласної ради</w:t>
      </w:r>
      <w:r w:rsidRPr="000676B6">
        <w:rPr>
          <w:sz w:val="28"/>
          <w:lang w:val="uk-UA"/>
        </w:rPr>
        <w:t xml:space="preserve">  на </w:t>
      </w:r>
      <w:r w:rsidRPr="000676B6">
        <w:rPr>
          <w:sz w:val="28"/>
          <w:szCs w:val="28"/>
          <w:lang w:val="uk-UA"/>
        </w:rPr>
        <w:t xml:space="preserve">заступника директора з навчально-тренувальної роботи </w:t>
      </w:r>
      <w:r w:rsidRPr="000676B6">
        <w:rPr>
          <w:sz w:val="28"/>
          <w:lang w:val="uk-UA"/>
        </w:rPr>
        <w:t>Пискуна Петра Вікторовича.</w:t>
      </w:r>
    </w:p>
    <w:p w14:paraId="474EC914" w14:textId="77777777" w:rsidR="000676B6" w:rsidRPr="000676B6" w:rsidRDefault="000676B6" w:rsidP="000676B6">
      <w:pPr>
        <w:spacing w:before="120"/>
        <w:ind w:firstLine="1985"/>
        <w:jc w:val="both"/>
        <w:rPr>
          <w:i/>
          <w:sz w:val="28"/>
          <w:szCs w:val="28"/>
          <w:lang w:val="uk-UA"/>
        </w:rPr>
      </w:pPr>
      <w:r w:rsidRPr="000676B6">
        <w:rPr>
          <w:rFonts w:eastAsia="Calibri"/>
          <w:i/>
          <w:sz w:val="28"/>
          <w:szCs w:val="28"/>
          <w:lang w:val="uk-UA" w:eastAsia="en-US"/>
        </w:rPr>
        <w:t xml:space="preserve">Інформує: </w:t>
      </w:r>
      <w:r w:rsidRPr="000676B6">
        <w:rPr>
          <w:i/>
          <w:sz w:val="28"/>
          <w:szCs w:val="28"/>
          <w:lang w:val="uk-UA"/>
        </w:rPr>
        <w:t>Кравчук Н.М.</w:t>
      </w:r>
    </w:p>
    <w:p w14:paraId="3484D7E3" w14:textId="77777777" w:rsidR="000676B6" w:rsidRPr="000676B6" w:rsidRDefault="000676B6" w:rsidP="000676B6">
      <w:pPr>
        <w:spacing w:before="120"/>
        <w:ind w:firstLine="709"/>
        <w:jc w:val="both"/>
        <w:rPr>
          <w:sz w:val="28"/>
          <w:lang w:val="uk-UA"/>
        </w:rPr>
      </w:pPr>
      <w:r w:rsidRPr="000676B6">
        <w:rPr>
          <w:sz w:val="28"/>
          <w:szCs w:val="28"/>
          <w:lang w:val="uk-UA"/>
        </w:rPr>
        <w:t xml:space="preserve">10. Про призначення </w:t>
      </w:r>
      <w:r w:rsidRPr="000676B6">
        <w:rPr>
          <w:rFonts w:eastAsia="MS Mincho"/>
          <w:sz w:val="28"/>
          <w:lang w:val="uk-UA"/>
        </w:rPr>
        <w:t>Примачук Алли Анатоліївни</w:t>
      </w:r>
      <w:r w:rsidRPr="000676B6">
        <w:rPr>
          <w:sz w:val="28"/>
          <w:szCs w:val="28"/>
          <w:lang w:val="uk-UA"/>
        </w:rPr>
        <w:t xml:space="preserve"> виконуючою обов’язки   директора обласного центру підвищення кваліфікації працівників культури, мистецтва та туризму </w:t>
      </w:r>
      <w:r w:rsidRPr="000676B6">
        <w:rPr>
          <w:sz w:val="28"/>
          <w:lang w:val="uk-UA"/>
        </w:rPr>
        <w:t>Житомирської обласної ради.</w:t>
      </w:r>
    </w:p>
    <w:p w14:paraId="675AEE36" w14:textId="77777777" w:rsidR="000676B6" w:rsidRPr="000676B6" w:rsidRDefault="000676B6" w:rsidP="000676B6">
      <w:pPr>
        <w:spacing w:before="120"/>
        <w:ind w:firstLine="1985"/>
        <w:jc w:val="both"/>
        <w:rPr>
          <w:i/>
          <w:sz w:val="28"/>
          <w:szCs w:val="28"/>
          <w:lang w:val="uk-UA"/>
        </w:rPr>
      </w:pPr>
      <w:r w:rsidRPr="000676B6">
        <w:rPr>
          <w:rFonts w:eastAsia="Calibri"/>
          <w:i/>
          <w:sz w:val="28"/>
          <w:szCs w:val="28"/>
          <w:lang w:val="uk-UA" w:eastAsia="en-US"/>
        </w:rPr>
        <w:t xml:space="preserve">Інформує: </w:t>
      </w:r>
      <w:r w:rsidRPr="000676B6">
        <w:rPr>
          <w:i/>
          <w:sz w:val="28"/>
          <w:szCs w:val="28"/>
          <w:lang w:val="uk-UA"/>
        </w:rPr>
        <w:t>Кравчук Н.М.</w:t>
      </w:r>
    </w:p>
    <w:p w14:paraId="26718A26" w14:textId="77777777" w:rsidR="000676B6" w:rsidRPr="000676B6" w:rsidRDefault="000676B6" w:rsidP="000676B6">
      <w:pPr>
        <w:spacing w:before="120"/>
        <w:ind w:firstLine="709"/>
        <w:jc w:val="both"/>
        <w:rPr>
          <w:sz w:val="28"/>
          <w:lang w:val="uk-UA"/>
        </w:rPr>
      </w:pPr>
      <w:r w:rsidRPr="000676B6">
        <w:rPr>
          <w:sz w:val="28"/>
          <w:szCs w:val="28"/>
          <w:lang w:val="uk-UA"/>
        </w:rPr>
        <w:t>11. Про припинення комунального підприємства «Фольклорний ансамбль національного обряду «Родослав» Житомирської обласної ради реорганізувавши його шляхом приєднання до комунального підприємства «Житомирська обласна філармонія імені Святослава Ріхтера» Житомирської обласної ради.</w:t>
      </w:r>
    </w:p>
    <w:p w14:paraId="6CCDA94C" w14:textId="77777777" w:rsidR="000676B6" w:rsidRPr="000676B6" w:rsidRDefault="000676B6" w:rsidP="000676B6">
      <w:pPr>
        <w:spacing w:before="120"/>
        <w:ind w:firstLine="1985"/>
        <w:jc w:val="both"/>
        <w:rPr>
          <w:i/>
          <w:sz w:val="28"/>
          <w:szCs w:val="28"/>
          <w:lang w:val="uk-UA"/>
        </w:rPr>
      </w:pPr>
      <w:r w:rsidRPr="000676B6">
        <w:rPr>
          <w:rFonts w:eastAsia="Calibri"/>
          <w:i/>
          <w:sz w:val="28"/>
          <w:szCs w:val="28"/>
          <w:lang w:val="uk-UA" w:eastAsia="en-US"/>
        </w:rPr>
        <w:t>Інформує: Венцель В</w:t>
      </w:r>
      <w:r w:rsidR="00D83C17">
        <w:rPr>
          <w:rFonts w:eastAsia="Calibri"/>
          <w:i/>
          <w:sz w:val="28"/>
          <w:szCs w:val="28"/>
          <w:lang w:val="uk-UA" w:eastAsia="en-US"/>
        </w:rPr>
        <w:t>.</w:t>
      </w:r>
      <w:r w:rsidRPr="000676B6">
        <w:rPr>
          <w:rFonts w:eastAsia="Calibri"/>
          <w:i/>
          <w:sz w:val="28"/>
          <w:szCs w:val="28"/>
          <w:lang w:val="uk-UA" w:eastAsia="en-US"/>
        </w:rPr>
        <w:t>Т</w:t>
      </w:r>
      <w:r w:rsidR="00D83C17">
        <w:rPr>
          <w:rFonts w:eastAsia="Calibri"/>
          <w:i/>
          <w:sz w:val="28"/>
          <w:szCs w:val="28"/>
          <w:lang w:val="uk-UA" w:eastAsia="en-US"/>
        </w:rPr>
        <w:t>.</w:t>
      </w:r>
    </w:p>
    <w:p w14:paraId="28E4AC1E" w14:textId="77777777" w:rsidR="000676B6" w:rsidRPr="000676B6" w:rsidRDefault="000676B6" w:rsidP="000676B6">
      <w:pPr>
        <w:spacing w:before="120"/>
        <w:ind w:firstLine="709"/>
        <w:jc w:val="both"/>
        <w:rPr>
          <w:sz w:val="28"/>
          <w:lang w:val="uk-UA"/>
        </w:rPr>
      </w:pPr>
      <w:r w:rsidRPr="000676B6">
        <w:rPr>
          <w:sz w:val="28"/>
          <w:szCs w:val="28"/>
          <w:lang w:val="uk-UA"/>
        </w:rPr>
        <w:lastRenderedPageBreak/>
        <w:t>12. Про затвердження у новій редакції Статуту комунального підприємства «Житомирська обласна філармонія імені Святослава Ріхтера» Житомирської обласної ради.</w:t>
      </w:r>
    </w:p>
    <w:p w14:paraId="67ABB6C4" w14:textId="77777777" w:rsidR="000676B6" w:rsidRPr="000676B6" w:rsidRDefault="000676B6" w:rsidP="000676B6">
      <w:pPr>
        <w:spacing w:before="120"/>
        <w:ind w:firstLine="1985"/>
        <w:jc w:val="both"/>
        <w:rPr>
          <w:i/>
          <w:sz w:val="28"/>
          <w:szCs w:val="28"/>
          <w:lang w:val="uk-UA"/>
        </w:rPr>
      </w:pPr>
      <w:r w:rsidRPr="000676B6">
        <w:rPr>
          <w:rFonts w:eastAsia="Calibri"/>
          <w:i/>
          <w:sz w:val="28"/>
          <w:szCs w:val="28"/>
          <w:lang w:val="uk-UA" w:eastAsia="en-US"/>
        </w:rPr>
        <w:t xml:space="preserve">Інформує: </w:t>
      </w:r>
      <w:r w:rsidRPr="000676B6">
        <w:rPr>
          <w:i/>
          <w:sz w:val="28"/>
          <w:szCs w:val="28"/>
          <w:lang w:val="uk-UA"/>
        </w:rPr>
        <w:t>Венцель В.Т.</w:t>
      </w:r>
    </w:p>
    <w:p w14:paraId="418F5C10" w14:textId="77777777" w:rsidR="000676B6" w:rsidRPr="000676B6" w:rsidRDefault="000676B6" w:rsidP="000676B6">
      <w:pPr>
        <w:spacing w:before="120"/>
        <w:ind w:firstLine="709"/>
        <w:jc w:val="both"/>
        <w:rPr>
          <w:sz w:val="28"/>
          <w:lang w:val="uk-UA"/>
        </w:rPr>
      </w:pPr>
      <w:r w:rsidRPr="000676B6">
        <w:rPr>
          <w:sz w:val="28"/>
          <w:szCs w:val="28"/>
          <w:lang w:val="uk-UA"/>
        </w:rPr>
        <w:t xml:space="preserve">13. Про </w:t>
      </w:r>
      <w:r w:rsidRPr="000676B6">
        <w:rPr>
          <w:color w:val="000000"/>
          <w:sz w:val="28"/>
          <w:szCs w:val="28"/>
          <w:lang w:val="uk-UA" w:eastAsia="uk-UA"/>
        </w:rPr>
        <w:t>припинення комунального закладу «Обласна бібліотека для юнацтва» Житомирської обласної ради реорганізувавши його шляхом приєднання до Обласної бібліотеки для дітей Житомирської обласної ради.</w:t>
      </w:r>
    </w:p>
    <w:p w14:paraId="33CBAA01" w14:textId="77777777" w:rsidR="000676B6" w:rsidRPr="000676B6" w:rsidRDefault="000676B6" w:rsidP="000676B6">
      <w:pPr>
        <w:spacing w:before="120"/>
        <w:ind w:firstLine="1985"/>
        <w:jc w:val="both"/>
        <w:rPr>
          <w:i/>
          <w:sz w:val="28"/>
          <w:szCs w:val="28"/>
          <w:lang w:val="uk-UA"/>
        </w:rPr>
      </w:pPr>
      <w:r w:rsidRPr="000676B6">
        <w:rPr>
          <w:rFonts w:eastAsia="Calibri"/>
          <w:i/>
          <w:sz w:val="28"/>
          <w:szCs w:val="28"/>
          <w:lang w:val="uk-UA" w:eastAsia="en-US"/>
        </w:rPr>
        <w:t xml:space="preserve">Інформує: </w:t>
      </w:r>
      <w:r w:rsidRPr="000676B6">
        <w:rPr>
          <w:i/>
          <w:sz w:val="28"/>
          <w:szCs w:val="28"/>
          <w:lang w:val="uk-UA"/>
        </w:rPr>
        <w:t>Венцель В.Т.</w:t>
      </w:r>
    </w:p>
    <w:p w14:paraId="2745BA30" w14:textId="77777777" w:rsidR="000676B6" w:rsidRPr="000676B6" w:rsidRDefault="000676B6" w:rsidP="000676B6">
      <w:pPr>
        <w:spacing w:before="120"/>
        <w:ind w:firstLine="709"/>
        <w:jc w:val="both"/>
        <w:rPr>
          <w:sz w:val="28"/>
          <w:lang w:val="uk-UA"/>
        </w:rPr>
      </w:pPr>
      <w:r w:rsidRPr="000676B6">
        <w:rPr>
          <w:sz w:val="28"/>
          <w:szCs w:val="28"/>
          <w:lang w:val="uk-UA"/>
        </w:rPr>
        <w:t>14. Про зміну назви Обласної бібліотеки для дітей Житомирської обласної ради на Обласну бібліотеку для дітей та юнацтва Житомирської обласної ради та затвердження у новій редакції Статуту Обласної бібліотеки для дітей та юнацтва Житомирської обласної ради.</w:t>
      </w:r>
    </w:p>
    <w:p w14:paraId="39048467" w14:textId="77777777" w:rsidR="000676B6" w:rsidRPr="000676B6" w:rsidRDefault="000676B6" w:rsidP="000676B6">
      <w:pPr>
        <w:spacing w:before="120"/>
        <w:ind w:firstLine="1985"/>
        <w:jc w:val="both"/>
        <w:rPr>
          <w:i/>
          <w:sz w:val="28"/>
          <w:szCs w:val="28"/>
          <w:lang w:val="uk-UA"/>
        </w:rPr>
      </w:pPr>
      <w:r w:rsidRPr="000676B6">
        <w:rPr>
          <w:rFonts w:eastAsia="Calibri"/>
          <w:i/>
          <w:sz w:val="28"/>
          <w:szCs w:val="28"/>
          <w:lang w:val="uk-UA" w:eastAsia="en-US"/>
        </w:rPr>
        <w:t xml:space="preserve">Інформує: </w:t>
      </w:r>
      <w:r w:rsidRPr="000676B6">
        <w:rPr>
          <w:i/>
          <w:sz w:val="28"/>
          <w:szCs w:val="28"/>
          <w:lang w:val="uk-UA"/>
        </w:rPr>
        <w:t>Венцель В.Т.</w:t>
      </w:r>
    </w:p>
    <w:p w14:paraId="7D582966" w14:textId="77777777" w:rsidR="000676B6" w:rsidRPr="000676B6" w:rsidRDefault="000676B6" w:rsidP="000676B6">
      <w:pPr>
        <w:spacing w:before="120"/>
        <w:ind w:firstLine="709"/>
        <w:jc w:val="both"/>
        <w:rPr>
          <w:sz w:val="28"/>
          <w:lang w:val="uk-UA"/>
        </w:rPr>
      </w:pPr>
      <w:r w:rsidRPr="000676B6">
        <w:rPr>
          <w:sz w:val="28"/>
          <w:szCs w:val="28"/>
          <w:lang w:val="uk-UA"/>
        </w:rPr>
        <w:t>15. Про припинення комунального підприємства «Житомирський обласний літературний музей» Житомирської обласної ради реорганізувавши його шляхом приєднання до комунального закладу «Житомирський обласний краєзнавчий музей» Житомирської обласної ради.</w:t>
      </w:r>
    </w:p>
    <w:p w14:paraId="3A3920EC" w14:textId="77777777" w:rsidR="000676B6" w:rsidRPr="000676B6" w:rsidRDefault="000676B6" w:rsidP="000676B6">
      <w:pPr>
        <w:spacing w:before="120"/>
        <w:ind w:firstLine="1985"/>
        <w:jc w:val="both"/>
        <w:rPr>
          <w:i/>
          <w:sz w:val="28"/>
          <w:szCs w:val="28"/>
          <w:lang w:val="uk-UA"/>
        </w:rPr>
      </w:pPr>
      <w:r w:rsidRPr="000676B6">
        <w:rPr>
          <w:rFonts w:eastAsia="Calibri"/>
          <w:i/>
          <w:sz w:val="28"/>
          <w:szCs w:val="28"/>
          <w:lang w:val="uk-UA" w:eastAsia="en-US"/>
        </w:rPr>
        <w:t xml:space="preserve">Інформує: </w:t>
      </w:r>
      <w:r w:rsidRPr="000676B6">
        <w:rPr>
          <w:i/>
          <w:sz w:val="28"/>
          <w:szCs w:val="28"/>
          <w:lang w:val="uk-UA"/>
        </w:rPr>
        <w:t>Венцель В.Т.</w:t>
      </w:r>
    </w:p>
    <w:p w14:paraId="3CB0C2BE" w14:textId="77777777" w:rsidR="000676B6" w:rsidRPr="000676B6" w:rsidRDefault="000676B6" w:rsidP="000676B6">
      <w:pPr>
        <w:spacing w:before="120"/>
        <w:ind w:firstLine="709"/>
        <w:jc w:val="both"/>
        <w:rPr>
          <w:sz w:val="28"/>
          <w:lang w:val="uk-UA"/>
        </w:rPr>
      </w:pPr>
      <w:r w:rsidRPr="000676B6">
        <w:rPr>
          <w:sz w:val="28"/>
          <w:szCs w:val="28"/>
          <w:lang w:val="uk-UA"/>
        </w:rPr>
        <w:t xml:space="preserve">16. Про </w:t>
      </w:r>
      <w:r w:rsidRPr="000676B6">
        <w:rPr>
          <w:color w:val="000000"/>
          <w:sz w:val="28"/>
          <w:szCs w:val="28"/>
          <w:lang w:val="uk-UA" w:eastAsia="uk-UA"/>
        </w:rPr>
        <w:t>припинення комунального закладу «Кмитівський музей образотворчого мистецтва ім. И. Д. Буханчука» Житомирської обласної ради реорганізувавши його шляхом приєднання до комунального закладу «Житомирський обласний краєзнавчий музей» Житомирської обласної ради.</w:t>
      </w:r>
    </w:p>
    <w:p w14:paraId="642BD806" w14:textId="77777777" w:rsidR="000676B6" w:rsidRPr="000676B6" w:rsidRDefault="000676B6" w:rsidP="000676B6">
      <w:pPr>
        <w:spacing w:before="120"/>
        <w:ind w:firstLine="1985"/>
        <w:jc w:val="both"/>
        <w:rPr>
          <w:i/>
          <w:sz w:val="28"/>
          <w:szCs w:val="28"/>
          <w:lang w:val="uk-UA"/>
        </w:rPr>
      </w:pPr>
      <w:r w:rsidRPr="000676B6">
        <w:rPr>
          <w:rFonts w:eastAsia="Calibri"/>
          <w:i/>
          <w:sz w:val="28"/>
          <w:szCs w:val="28"/>
          <w:lang w:val="uk-UA" w:eastAsia="en-US"/>
        </w:rPr>
        <w:t xml:space="preserve">Інформує: </w:t>
      </w:r>
      <w:r w:rsidRPr="000676B6">
        <w:rPr>
          <w:i/>
          <w:sz w:val="28"/>
          <w:szCs w:val="28"/>
          <w:lang w:val="uk-UA"/>
        </w:rPr>
        <w:t>Венцель В.Т.</w:t>
      </w:r>
    </w:p>
    <w:p w14:paraId="010B58B1" w14:textId="77777777" w:rsidR="000676B6" w:rsidRPr="000676B6" w:rsidRDefault="000676B6" w:rsidP="000676B6">
      <w:pPr>
        <w:spacing w:before="120"/>
        <w:ind w:firstLine="709"/>
        <w:jc w:val="both"/>
        <w:rPr>
          <w:sz w:val="28"/>
          <w:lang w:val="uk-UA"/>
        </w:rPr>
      </w:pPr>
      <w:r w:rsidRPr="000676B6">
        <w:rPr>
          <w:sz w:val="28"/>
          <w:szCs w:val="28"/>
          <w:lang w:val="uk-UA"/>
        </w:rPr>
        <w:t>17. Про затвердження у новій редакції Статуту комунального закладу «Житомирський обласний краєзнавчий музей» Житомирської обласної ради.</w:t>
      </w:r>
    </w:p>
    <w:p w14:paraId="2B56311B" w14:textId="77777777" w:rsidR="000676B6" w:rsidRPr="000676B6" w:rsidRDefault="000676B6" w:rsidP="000676B6">
      <w:pPr>
        <w:spacing w:before="120"/>
        <w:ind w:firstLine="1985"/>
        <w:jc w:val="both"/>
        <w:rPr>
          <w:i/>
          <w:sz w:val="28"/>
          <w:szCs w:val="28"/>
          <w:lang w:val="uk-UA"/>
        </w:rPr>
      </w:pPr>
      <w:r w:rsidRPr="000676B6">
        <w:rPr>
          <w:rFonts w:eastAsia="Calibri"/>
          <w:i/>
          <w:sz w:val="28"/>
          <w:szCs w:val="28"/>
          <w:lang w:val="uk-UA" w:eastAsia="en-US"/>
        </w:rPr>
        <w:t xml:space="preserve">Інформує: </w:t>
      </w:r>
      <w:r w:rsidRPr="000676B6">
        <w:rPr>
          <w:i/>
          <w:sz w:val="28"/>
          <w:szCs w:val="28"/>
          <w:lang w:val="uk-UA"/>
        </w:rPr>
        <w:t>Венцель В.Т.</w:t>
      </w:r>
    </w:p>
    <w:p w14:paraId="24A69222" w14:textId="77777777" w:rsidR="000676B6" w:rsidRPr="000676B6" w:rsidRDefault="000676B6" w:rsidP="000676B6">
      <w:pPr>
        <w:spacing w:before="120"/>
        <w:ind w:firstLine="709"/>
        <w:jc w:val="both"/>
        <w:rPr>
          <w:sz w:val="28"/>
          <w:lang w:val="uk-UA"/>
        </w:rPr>
      </w:pPr>
      <w:r w:rsidRPr="000676B6">
        <w:rPr>
          <w:sz w:val="28"/>
          <w:szCs w:val="28"/>
          <w:lang w:val="uk-UA"/>
        </w:rPr>
        <w:t xml:space="preserve">18. Про </w:t>
      </w:r>
      <w:r w:rsidRPr="000676B6">
        <w:rPr>
          <w:color w:val="000000"/>
          <w:sz w:val="28"/>
          <w:szCs w:val="28"/>
          <w:lang w:val="uk-UA" w:eastAsia="uk-UA"/>
        </w:rPr>
        <w:t>припинення комунального закладу позашкільної освіти «Житомирська обласна дитячо-юнацька спортивна школа «Юність» Житомирської обласної ради реорганізувавши його шляхом приєднання до Житомирської обласної дитячо-юнацької спортивної школи «Динамівець» Житомирської обласної ради.</w:t>
      </w:r>
    </w:p>
    <w:p w14:paraId="2540DF9B" w14:textId="77777777" w:rsidR="000676B6" w:rsidRPr="000676B6" w:rsidRDefault="000676B6" w:rsidP="000676B6">
      <w:pPr>
        <w:spacing w:before="120"/>
        <w:ind w:firstLine="1985"/>
        <w:jc w:val="both"/>
        <w:rPr>
          <w:i/>
          <w:sz w:val="28"/>
          <w:szCs w:val="28"/>
          <w:lang w:val="uk-UA"/>
        </w:rPr>
      </w:pPr>
      <w:r w:rsidRPr="000676B6">
        <w:rPr>
          <w:rFonts w:eastAsia="Calibri"/>
          <w:i/>
          <w:sz w:val="28"/>
          <w:szCs w:val="28"/>
          <w:lang w:val="uk-UA" w:eastAsia="en-US"/>
        </w:rPr>
        <w:t xml:space="preserve">Інформує: </w:t>
      </w:r>
      <w:r w:rsidRPr="000676B6">
        <w:rPr>
          <w:i/>
          <w:sz w:val="28"/>
          <w:szCs w:val="28"/>
          <w:lang w:val="uk-UA"/>
        </w:rPr>
        <w:t>Козловець С</w:t>
      </w:r>
      <w:r w:rsidR="00FC540D">
        <w:rPr>
          <w:i/>
          <w:sz w:val="28"/>
          <w:szCs w:val="28"/>
          <w:lang w:val="uk-UA"/>
        </w:rPr>
        <w:t>.</w:t>
      </w:r>
      <w:r w:rsidRPr="000676B6">
        <w:rPr>
          <w:i/>
          <w:sz w:val="28"/>
          <w:szCs w:val="28"/>
          <w:lang w:val="uk-UA"/>
        </w:rPr>
        <w:t>М</w:t>
      </w:r>
      <w:r w:rsidR="00FC540D">
        <w:rPr>
          <w:i/>
          <w:sz w:val="28"/>
          <w:szCs w:val="28"/>
          <w:lang w:val="uk-UA"/>
        </w:rPr>
        <w:t>.</w:t>
      </w:r>
    </w:p>
    <w:p w14:paraId="44CF16CF" w14:textId="77777777" w:rsidR="000676B6" w:rsidRPr="000676B6" w:rsidRDefault="000676B6" w:rsidP="000676B6">
      <w:pPr>
        <w:spacing w:before="120"/>
        <w:ind w:firstLine="709"/>
        <w:jc w:val="both"/>
        <w:rPr>
          <w:sz w:val="28"/>
          <w:lang w:val="uk-UA"/>
        </w:rPr>
      </w:pPr>
      <w:r w:rsidRPr="000676B6">
        <w:rPr>
          <w:sz w:val="28"/>
          <w:szCs w:val="28"/>
          <w:lang w:val="uk-UA"/>
        </w:rPr>
        <w:t>19. Про припинення Дитячо-юнацької спортивної школи Житомирської обласної ради реорганізувавши її шляхом приєднання до Житомирської обласної дитячо-юнацької спортивної школи «Динамівець» Житомирської обласної ради.</w:t>
      </w:r>
    </w:p>
    <w:p w14:paraId="57AAEF0F" w14:textId="77777777" w:rsidR="000676B6" w:rsidRPr="000676B6" w:rsidRDefault="000676B6" w:rsidP="000676B6">
      <w:pPr>
        <w:spacing w:before="120"/>
        <w:ind w:firstLine="1985"/>
        <w:jc w:val="both"/>
        <w:rPr>
          <w:i/>
          <w:sz w:val="28"/>
          <w:szCs w:val="28"/>
          <w:lang w:val="uk-UA"/>
        </w:rPr>
      </w:pPr>
      <w:r w:rsidRPr="000676B6">
        <w:rPr>
          <w:rFonts w:eastAsia="Calibri"/>
          <w:i/>
          <w:sz w:val="28"/>
          <w:szCs w:val="28"/>
          <w:lang w:val="uk-UA" w:eastAsia="en-US"/>
        </w:rPr>
        <w:t xml:space="preserve">Інформує: </w:t>
      </w:r>
      <w:r w:rsidRPr="000676B6">
        <w:rPr>
          <w:i/>
          <w:sz w:val="28"/>
          <w:szCs w:val="28"/>
          <w:lang w:val="uk-UA"/>
        </w:rPr>
        <w:t>Козловець С.М.</w:t>
      </w:r>
    </w:p>
    <w:p w14:paraId="53A1EB2A" w14:textId="77777777" w:rsidR="000676B6" w:rsidRPr="000676B6" w:rsidRDefault="000676B6" w:rsidP="000676B6">
      <w:pPr>
        <w:spacing w:before="120"/>
        <w:ind w:firstLine="709"/>
        <w:jc w:val="both"/>
        <w:rPr>
          <w:sz w:val="28"/>
          <w:lang w:val="uk-UA"/>
        </w:rPr>
      </w:pPr>
      <w:r w:rsidRPr="000676B6">
        <w:rPr>
          <w:sz w:val="28"/>
          <w:szCs w:val="28"/>
          <w:lang w:val="uk-UA"/>
        </w:rPr>
        <w:lastRenderedPageBreak/>
        <w:t>20. Про затвердження у новій редакції Статуту Житомирської обласної дитячо-юнацької спортивної школи «Динамівець» Житомирської обласної ради.</w:t>
      </w:r>
    </w:p>
    <w:p w14:paraId="05C78680" w14:textId="77777777" w:rsidR="000676B6" w:rsidRPr="000676B6" w:rsidRDefault="000676B6" w:rsidP="000676B6">
      <w:pPr>
        <w:spacing w:before="120"/>
        <w:ind w:firstLine="1985"/>
        <w:jc w:val="both"/>
        <w:rPr>
          <w:i/>
          <w:sz w:val="28"/>
          <w:szCs w:val="28"/>
          <w:lang w:val="uk-UA"/>
        </w:rPr>
      </w:pPr>
      <w:r w:rsidRPr="000676B6">
        <w:rPr>
          <w:rFonts w:eastAsia="Calibri"/>
          <w:i/>
          <w:sz w:val="28"/>
          <w:szCs w:val="28"/>
          <w:lang w:val="uk-UA" w:eastAsia="en-US"/>
        </w:rPr>
        <w:t xml:space="preserve">Інформує: </w:t>
      </w:r>
      <w:r w:rsidRPr="000676B6">
        <w:rPr>
          <w:i/>
          <w:sz w:val="28"/>
          <w:szCs w:val="28"/>
          <w:lang w:val="uk-UA"/>
        </w:rPr>
        <w:t>Козловець С.М.</w:t>
      </w:r>
    </w:p>
    <w:p w14:paraId="527F809D" w14:textId="77777777" w:rsidR="00572893" w:rsidRPr="00613B7A" w:rsidRDefault="00572893" w:rsidP="00572893">
      <w:pPr>
        <w:shd w:val="clear" w:color="auto" w:fill="FFFFFF"/>
        <w:spacing w:before="120"/>
        <w:ind w:firstLine="709"/>
        <w:jc w:val="center"/>
        <w:rPr>
          <w:bCs/>
          <w:color w:val="000000"/>
          <w:sz w:val="28"/>
          <w:szCs w:val="28"/>
          <w:lang w:val="uk-UA"/>
        </w:rPr>
      </w:pPr>
      <w:r w:rsidRPr="00613B7A">
        <w:rPr>
          <w:bCs/>
          <w:color w:val="000000"/>
          <w:sz w:val="28"/>
          <w:szCs w:val="28"/>
          <w:lang w:val="uk-UA"/>
        </w:rPr>
        <w:t>Голосування за прийняття порядку денного за основу</w:t>
      </w:r>
    </w:p>
    <w:p w14:paraId="0075F602" w14:textId="77777777" w:rsidR="000D1094" w:rsidRDefault="000D1094" w:rsidP="000D1094">
      <w:pPr>
        <w:shd w:val="clear" w:color="auto" w:fill="FFFFFF"/>
        <w:jc w:val="center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>Одноголосно</w:t>
      </w:r>
    </w:p>
    <w:p w14:paraId="486B5E94" w14:textId="77777777" w:rsidR="00F238A6" w:rsidRPr="00613B7A" w:rsidRDefault="00F238A6" w:rsidP="000D1094">
      <w:pPr>
        <w:shd w:val="clear" w:color="auto" w:fill="FFFFFF"/>
        <w:jc w:val="center"/>
        <w:rPr>
          <w:bCs/>
          <w:spacing w:val="-1"/>
          <w:sz w:val="28"/>
          <w:szCs w:val="28"/>
          <w:lang w:val="uk-UA"/>
        </w:rPr>
      </w:pPr>
    </w:p>
    <w:p w14:paraId="5A1821EA" w14:textId="77777777" w:rsidR="00F238A6" w:rsidRDefault="00505CA2" w:rsidP="00F238A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Олійник О.В. внесла пропозицію: п</w:t>
      </w:r>
      <w:r w:rsidR="00435C03">
        <w:rPr>
          <w:sz w:val="28"/>
          <w:szCs w:val="28"/>
          <w:lang w:val="uk-UA"/>
        </w:rPr>
        <w:t xml:space="preserve">итання </w:t>
      </w:r>
      <w:r>
        <w:rPr>
          <w:sz w:val="28"/>
          <w:szCs w:val="28"/>
          <w:lang w:val="uk-UA"/>
        </w:rPr>
        <w:t>2, 6, 7, 8, 9, 10, 12</w:t>
      </w:r>
      <w:r w:rsidR="00FE7A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зняти з розгляду.</w:t>
      </w:r>
    </w:p>
    <w:p w14:paraId="6ADA049E" w14:textId="77777777" w:rsidR="00215DF8" w:rsidRDefault="00215DF8" w:rsidP="00F238A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48F00FD8" w14:textId="77777777" w:rsidR="00505CA2" w:rsidRPr="00613B7A" w:rsidRDefault="00505CA2" w:rsidP="00505CA2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 xml:space="preserve">В обговоренні взяли участь: </w:t>
      </w:r>
      <w:r>
        <w:rPr>
          <w:bCs/>
          <w:spacing w:val="-1"/>
          <w:sz w:val="28"/>
          <w:szCs w:val="28"/>
          <w:lang w:val="uk-UA"/>
        </w:rPr>
        <w:t xml:space="preserve">Дячук І.Д., </w:t>
      </w:r>
      <w:r w:rsidR="00E00DD4">
        <w:rPr>
          <w:bCs/>
          <w:spacing w:val="-1"/>
          <w:sz w:val="28"/>
          <w:szCs w:val="28"/>
          <w:lang w:val="uk-UA"/>
        </w:rPr>
        <w:t xml:space="preserve">Парфентієва Т.М., </w:t>
      </w:r>
      <w:r>
        <w:rPr>
          <w:bCs/>
          <w:spacing w:val="-1"/>
          <w:sz w:val="28"/>
          <w:szCs w:val="28"/>
          <w:lang w:val="uk-UA"/>
        </w:rPr>
        <w:t>Венцель В.Т., Денисовець Ю.М.</w:t>
      </w:r>
    </w:p>
    <w:p w14:paraId="3C9CA16B" w14:textId="77777777" w:rsidR="00505CA2" w:rsidRDefault="00505CA2" w:rsidP="00F238A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5FE95871" w14:textId="77777777" w:rsidR="00E00DD4" w:rsidRPr="00613B7A" w:rsidRDefault="00E00DD4" w:rsidP="00E00DD4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613B7A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15F2C756" w14:textId="77777777" w:rsidR="00E00DD4" w:rsidRDefault="00E00DD4" w:rsidP="00F238A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Зняти питання 2, 6, 7, 8, 9, 10, 12  </w:t>
      </w:r>
      <w:r w:rsidR="00215DF8">
        <w:rPr>
          <w:sz w:val="28"/>
          <w:szCs w:val="28"/>
          <w:lang w:val="uk-UA"/>
        </w:rPr>
        <w:t>з розгляду.</w:t>
      </w:r>
    </w:p>
    <w:p w14:paraId="1DD5F161" w14:textId="77777777" w:rsidR="00435C03" w:rsidRDefault="00505CA2" w:rsidP="00435C03">
      <w:pPr>
        <w:shd w:val="clear" w:color="auto" w:fill="FFFFFF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– 4</w:t>
      </w:r>
    </w:p>
    <w:p w14:paraId="3399E67D" w14:textId="77777777" w:rsidR="00505CA2" w:rsidRDefault="00505CA2" w:rsidP="00435C03">
      <w:pPr>
        <w:shd w:val="clear" w:color="auto" w:fill="FFFFFF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 - 1</w:t>
      </w:r>
    </w:p>
    <w:p w14:paraId="322C117E" w14:textId="77777777" w:rsidR="00215DF8" w:rsidRPr="00613B7A" w:rsidRDefault="00215DF8" w:rsidP="00F238A6">
      <w:pPr>
        <w:shd w:val="clear" w:color="auto" w:fill="FFFFFF"/>
        <w:ind w:firstLine="720"/>
        <w:jc w:val="center"/>
        <w:rPr>
          <w:sz w:val="28"/>
          <w:szCs w:val="28"/>
          <w:lang w:val="uk-UA"/>
        </w:rPr>
      </w:pPr>
    </w:p>
    <w:p w14:paraId="5FA7DE92" w14:textId="77777777" w:rsidR="00E7255C" w:rsidRPr="00613B7A" w:rsidRDefault="00E7255C" w:rsidP="00E7255C">
      <w:pPr>
        <w:shd w:val="clear" w:color="auto" w:fill="FFFFFF"/>
        <w:jc w:val="center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>Порядок денний в цілому</w:t>
      </w:r>
    </w:p>
    <w:p w14:paraId="46127209" w14:textId="77777777" w:rsidR="00572893" w:rsidRPr="00613B7A" w:rsidRDefault="00E7255C" w:rsidP="00E7255C">
      <w:pPr>
        <w:shd w:val="clear" w:color="auto" w:fill="FFFFFF"/>
        <w:ind w:firstLine="720"/>
        <w:jc w:val="center"/>
        <w:rPr>
          <w:sz w:val="28"/>
          <w:szCs w:val="28"/>
          <w:lang w:val="uk-UA"/>
        </w:rPr>
      </w:pPr>
      <w:r w:rsidRPr="00613B7A">
        <w:rPr>
          <w:sz w:val="28"/>
          <w:szCs w:val="28"/>
          <w:lang w:val="uk-UA"/>
        </w:rPr>
        <w:t>Одноголосно</w:t>
      </w:r>
    </w:p>
    <w:p w14:paraId="4CADABCB" w14:textId="77777777" w:rsidR="00490C36" w:rsidRDefault="00490C36" w:rsidP="00490C3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3DA4737F" w14:textId="77777777" w:rsidR="0016764E" w:rsidRDefault="0016764E" w:rsidP="00490C3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68EFA66D" w14:textId="77777777" w:rsidR="00B52F77" w:rsidRDefault="00B52F77" w:rsidP="00490C3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Парфентієва Т.М. запропонувала кандидатуру депутата обласної ради Олійник О.В. для покладання на неї обов’язків секретаря постійної комісії.</w:t>
      </w:r>
    </w:p>
    <w:p w14:paraId="4CD094E4" w14:textId="77777777" w:rsidR="00B52F77" w:rsidRDefault="00B52F77" w:rsidP="00490C3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78ECBAE1" w14:textId="77777777" w:rsidR="00490C36" w:rsidRPr="00613B7A" w:rsidRDefault="00490C36" w:rsidP="00490C36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613B7A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2CCA3197" w14:textId="77777777" w:rsidR="00490C36" w:rsidRDefault="005840E4" w:rsidP="00490C3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Доручити </w:t>
      </w:r>
      <w:r w:rsidR="00490C36">
        <w:rPr>
          <w:sz w:val="28"/>
          <w:szCs w:val="28"/>
          <w:lang w:val="uk-UA"/>
        </w:rPr>
        <w:t>Олійник Оксан</w:t>
      </w:r>
      <w:r>
        <w:rPr>
          <w:sz w:val="28"/>
          <w:szCs w:val="28"/>
          <w:lang w:val="uk-UA"/>
        </w:rPr>
        <w:t>і</w:t>
      </w:r>
      <w:r w:rsidR="00490C36">
        <w:rPr>
          <w:sz w:val="28"/>
          <w:szCs w:val="28"/>
          <w:lang w:val="uk-UA"/>
        </w:rPr>
        <w:t xml:space="preserve"> Вікторівн</w:t>
      </w:r>
      <w:r>
        <w:rPr>
          <w:sz w:val="28"/>
          <w:szCs w:val="28"/>
          <w:lang w:val="uk-UA"/>
        </w:rPr>
        <w:t>і виконувати обов’язки секретаря постійної комісії на даному засіданні.</w:t>
      </w:r>
    </w:p>
    <w:p w14:paraId="63DD3E67" w14:textId="77777777" w:rsidR="00490C36" w:rsidRDefault="00490C36" w:rsidP="00490C36">
      <w:pPr>
        <w:shd w:val="clear" w:color="auto" w:fill="FFFFFF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14:paraId="39AFD95F" w14:textId="77777777" w:rsidR="00490C36" w:rsidRDefault="00490C36" w:rsidP="000D109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2A32F731" w14:textId="77777777" w:rsidR="004C7249" w:rsidRPr="00613B7A" w:rsidRDefault="004C7249" w:rsidP="000D1094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0041D8F0" w14:textId="77777777" w:rsidR="000D1094" w:rsidRPr="00613B7A" w:rsidRDefault="000D1094" w:rsidP="000D1094">
      <w:pPr>
        <w:pStyle w:val="20"/>
        <w:spacing w:before="0"/>
        <w:ind w:firstLine="567"/>
        <w:rPr>
          <w:bCs/>
          <w:spacing w:val="-1"/>
          <w:lang w:val="uk-UA"/>
        </w:rPr>
      </w:pPr>
      <w:r w:rsidRPr="00613B7A">
        <w:rPr>
          <w:b/>
          <w:bCs/>
          <w:spacing w:val="-1"/>
          <w:lang w:val="uk-UA"/>
        </w:rPr>
        <w:t>Слухали:</w:t>
      </w:r>
      <w:r w:rsidRPr="00613B7A">
        <w:rPr>
          <w:bCs/>
          <w:spacing w:val="-1"/>
          <w:lang w:val="uk-UA"/>
        </w:rPr>
        <w:t xml:space="preserve"> </w:t>
      </w:r>
      <w:r w:rsidRPr="00613B7A">
        <w:rPr>
          <w:iCs/>
          <w:lang w:val="uk-UA"/>
        </w:rPr>
        <w:t xml:space="preserve"> </w:t>
      </w:r>
      <w:r w:rsidR="007458F2" w:rsidRPr="00613B7A">
        <w:rPr>
          <w:lang w:val="uk-UA"/>
        </w:rPr>
        <w:t>Про</w:t>
      </w:r>
      <w:r w:rsidR="00F40269">
        <w:rPr>
          <w:lang w:val="uk-UA"/>
        </w:rPr>
        <w:t xml:space="preserve"> </w:t>
      </w:r>
      <w:r w:rsidR="00E54E7E" w:rsidRPr="00FE7980">
        <w:rPr>
          <w:iCs/>
          <w:lang w:val="uk-UA"/>
        </w:rPr>
        <w:t>погодження проєкту рішення обласної ради «</w:t>
      </w:r>
      <w:r w:rsidR="00E54E7E" w:rsidRPr="00FE7980">
        <w:rPr>
          <w:lang w:val="uk-UA"/>
        </w:rPr>
        <w:t xml:space="preserve">Про внесення  змін у контракт від 27.05.2021 з </w:t>
      </w:r>
      <w:r w:rsidR="00E54E7E" w:rsidRPr="00FE7980">
        <w:rPr>
          <w:rFonts w:eastAsia="Calibri"/>
          <w:lang w:val="uk-UA"/>
        </w:rPr>
        <w:t>директором</w:t>
      </w:r>
      <w:r w:rsidR="00E54E7E" w:rsidRPr="00FE7980">
        <w:rPr>
          <w:rFonts w:ascii="Courier New" w:hAnsi="Courier New" w:cs="Courier New"/>
          <w:lang w:val="uk-UA"/>
        </w:rPr>
        <w:t xml:space="preserve"> </w:t>
      </w:r>
      <w:r w:rsidR="00E54E7E" w:rsidRPr="00FE7980">
        <w:rPr>
          <w:lang w:val="uk-UA"/>
        </w:rPr>
        <w:t>Житомирського обласного ліцею Житомирської обласної ради</w:t>
      </w:r>
      <w:r w:rsidR="00E54E7E" w:rsidRPr="00FE7980">
        <w:rPr>
          <w:rFonts w:eastAsia="MS Mincho" w:cs="Courier New"/>
          <w:lang w:val="uk-UA"/>
        </w:rPr>
        <w:t>».</w:t>
      </w:r>
    </w:p>
    <w:p w14:paraId="792C2342" w14:textId="77777777" w:rsidR="000D1094" w:rsidRPr="00613B7A" w:rsidRDefault="000D1094" w:rsidP="000D1094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2D51A466" w14:textId="77777777" w:rsidR="000D1094" w:rsidRPr="00613B7A" w:rsidRDefault="000D1094" w:rsidP="000D1094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613B7A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301CA3DD" w14:textId="77777777" w:rsidR="00CE6388" w:rsidRPr="00843CE3" w:rsidRDefault="00E54E7E" w:rsidP="00CE6388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та внести на розгляд обласної ради проєкт рішення </w:t>
      </w:r>
      <w:r w:rsidRPr="00FE7980">
        <w:rPr>
          <w:iCs/>
          <w:lang w:val="uk-UA"/>
        </w:rPr>
        <w:t>«</w:t>
      </w:r>
      <w:r w:rsidRPr="00FE7980">
        <w:rPr>
          <w:lang w:val="uk-UA"/>
        </w:rPr>
        <w:t xml:space="preserve">Про внесення  змін у контракт від 27.05.2021 з </w:t>
      </w:r>
      <w:r w:rsidRPr="00FE7980">
        <w:rPr>
          <w:rFonts w:eastAsia="Calibri"/>
          <w:lang w:val="uk-UA"/>
        </w:rPr>
        <w:t>директором</w:t>
      </w:r>
      <w:r w:rsidRPr="00FE7980">
        <w:rPr>
          <w:rFonts w:ascii="Courier New" w:hAnsi="Courier New" w:cs="Courier New"/>
          <w:lang w:val="uk-UA"/>
        </w:rPr>
        <w:t xml:space="preserve"> </w:t>
      </w:r>
      <w:r w:rsidRPr="00FE7980">
        <w:rPr>
          <w:lang w:val="uk-UA"/>
        </w:rPr>
        <w:t>Житомирського обласного ліцею Житомирської обласної ради</w:t>
      </w:r>
      <w:r w:rsidRPr="00FE7980">
        <w:rPr>
          <w:rFonts w:eastAsia="MS Mincho" w:cs="Courier New"/>
          <w:lang w:val="uk-UA"/>
        </w:rPr>
        <w:t>».</w:t>
      </w:r>
    </w:p>
    <w:p w14:paraId="55C721B6" w14:textId="77777777" w:rsidR="000D1094" w:rsidRPr="00613B7A" w:rsidRDefault="000D1094" w:rsidP="000D1094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>Одноголосно</w:t>
      </w:r>
    </w:p>
    <w:p w14:paraId="53652772" w14:textId="77777777" w:rsidR="007458F2" w:rsidRPr="00613B7A" w:rsidRDefault="007458F2" w:rsidP="007458F2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6AA72291" w14:textId="77777777" w:rsidR="007458F2" w:rsidRPr="00613B7A" w:rsidRDefault="007458F2" w:rsidP="007458F2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28E612EF" w14:textId="77777777" w:rsidR="007458F2" w:rsidRPr="00613B7A" w:rsidRDefault="007458F2" w:rsidP="007458F2">
      <w:pPr>
        <w:pStyle w:val="20"/>
        <w:spacing w:before="0"/>
        <w:ind w:firstLine="567"/>
        <w:rPr>
          <w:bCs/>
          <w:spacing w:val="-1"/>
          <w:lang w:val="uk-UA"/>
        </w:rPr>
      </w:pPr>
      <w:r w:rsidRPr="00613B7A">
        <w:rPr>
          <w:b/>
          <w:bCs/>
          <w:spacing w:val="-1"/>
          <w:lang w:val="uk-UA"/>
        </w:rPr>
        <w:t>Слухали:</w:t>
      </w:r>
      <w:r w:rsidRPr="00613B7A">
        <w:rPr>
          <w:bCs/>
          <w:spacing w:val="-1"/>
          <w:lang w:val="uk-UA"/>
        </w:rPr>
        <w:t xml:space="preserve"> </w:t>
      </w:r>
      <w:r w:rsidRPr="00613B7A">
        <w:rPr>
          <w:iCs/>
          <w:lang w:val="uk-UA"/>
        </w:rPr>
        <w:t xml:space="preserve"> </w:t>
      </w:r>
      <w:r w:rsidRPr="00613B7A">
        <w:rPr>
          <w:lang w:val="uk-UA"/>
        </w:rPr>
        <w:t xml:space="preserve">Про </w:t>
      </w:r>
      <w:r w:rsidR="003E5506" w:rsidRPr="00FE7980">
        <w:rPr>
          <w:iCs/>
          <w:lang w:val="uk-UA"/>
        </w:rPr>
        <w:t>погодження проєкту рішення обласної ради «Про переукладення контракту з Врублевським В.М.».</w:t>
      </w:r>
    </w:p>
    <w:p w14:paraId="1D7110C6" w14:textId="77777777" w:rsidR="007458F2" w:rsidRPr="00613B7A" w:rsidRDefault="007458F2" w:rsidP="007458F2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159D4D61" w14:textId="77777777" w:rsidR="007458F2" w:rsidRPr="00613B7A" w:rsidRDefault="007458F2" w:rsidP="007458F2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613B7A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4EAE46B9" w14:textId="77777777" w:rsidR="00CE6388" w:rsidRDefault="003E5506" w:rsidP="00CE6388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та внести на розгляд обласної ради проєкт рішення </w:t>
      </w:r>
      <w:r w:rsidRPr="00FE7980">
        <w:rPr>
          <w:iCs/>
          <w:lang w:val="uk-UA"/>
        </w:rPr>
        <w:t>«Про переукладення контракту з Врублевським В.М.».</w:t>
      </w:r>
    </w:p>
    <w:p w14:paraId="0EDC01CC" w14:textId="77777777" w:rsidR="00CE6388" w:rsidRDefault="00F72E93" w:rsidP="00CE6388">
      <w:pPr>
        <w:pStyle w:val="20"/>
        <w:spacing w:before="60"/>
        <w:ind w:firstLine="567"/>
        <w:jc w:val="center"/>
        <w:rPr>
          <w:lang w:val="uk-UA"/>
        </w:rPr>
      </w:pPr>
      <w:r>
        <w:rPr>
          <w:lang w:val="uk-UA"/>
        </w:rPr>
        <w:t>Одноголосно</w:t>
      </w:r>
    </w:p>
    <w:p w14:paraId="293DB9BD" w14:textId="77777777" w:rsidR="007458F2" w:rsidRPr="00613B7A" w:rsidRDefault="007458F2" w:rsidP="00CD1F2D">
      <w:pPr>
        <w:pStyle w:val="20"/>
        <w:spacing w:before="60"/>
        <w:ind w:firstLine="567"/>
        <w:rPr>
          <w:lang w:val="uk-UA"/>
        </w:rPr>
      </w:pPr>
    </w:p>
    <w:p w14:paraId="400B5E34" w14:textId="77777777" w:rsidR="00CB301C" w:rsidRPr="00613B7A" w:rsidRDefault="00CB301C" w:rsidP="00CB301C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0F29C2DE" w14:textId="77777777" w:rsidR="00CB301C" w:rsidRPr="00613B7A" w:rsidRDefault="00CB301C" w:rsidP="00CB301C">
      <w:pPr>
        <w:pStyle w:val="20"/>
        <w:spacing w:before="0"/>
        <w:ind w:firstLine="567"/>
        <w:rPr>
          <w:bCs/>
          <w:spacing w:val="-1"/>
          <w:lang w:val="uk-UA"/>
        </w:rPr>
      </w:pPr>
      <w:r w:rsidRPr="00613B7A">
        <w:rPr>
          <w:b/>
          <w:bCs/>
          <w:spacing w:val="-1"/>
          <w:lang w:val="uk-UA"/>
        </w:rPr>
        <w:t>Слухали:</w:t>
      </w:r>
      <w:r w:rsidRPr="00613B7A">
        <w:rPr>
          <w:bCs/>
          <w:spacing w:val="-1"/>
          <w:lang w:val="uk-UA"/>
        </w:rPr>
        <w:t xml:space="preserve"> </w:t>
      </w:r>
      <w:r w:rsidRPr="00613B7A">
        <w:rPr>
          <w:lang w:val="uk-UA"/>
        </w:rPr>
        <w:t>Про</w:t>
      </w:r>
      <w:r w:rsidR="00FE0AFA">
        <w:rPr>
          <w:lang w:val="uk-UA"/>
        </w:rPr>
        <w:t xml:space="preserve"> </w:t>
      </w:r>
      <w:r w:rsidR="003E5506" w:rsidRPr="00FE7980">
        <w:rPr>
          <w:iCs/>
          <w:lang w:val="uk-UA"/>
        </w:rPr>
        <w:t>погодження проєкту рішення обласної ради «Про прийняття з державної у спільну власність територіальних громад сіл, селищ, міст Житомирської області цілісних майнових комплексів державних закладів професійної (професійно-технічної) освіти».</w:t>
      </w:r>
    </w:p>
    <w:p w14:paraId="5025672F" w14:textId="77777777" w:rsidR="00CB301C" w:rsidRPr="00613B7A" w:rsidRDefault="00CB301C" w:rsidP="00CB301C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45F45A2E" w14:textId="77777777" w:rsidR="00CB301C" w:rsidRPr="00613B7A" w:rsidRDefault="00CB301C" w:rsidP="00CB301C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613B7A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4A3463F6" w14:textId="77777777" w:rsidR="00CB301C" w:rsidRPr="00613B7A" w:rsidRDefault="003E5506" w:rsidP="00C447B9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та внести на розгляд обласної ради проєкт рішення </w:t>
      </w:r>
      <w:r w:rsidRPr="007B010F">
        <w:rPr>
          <w:lang w:val="uk-UA"/>
        </w:rPr>
        <w:t xml:space="preserve">Про </w:t>
      </w:r>
      <w:r w:rsidRPr="00FE7980">
        <w:rPr>
          <w:iCs/>
          <w:lang w:val="uk-UA"/>
        </w:rPr>
        <w:t>погодження проєкту рішення обласної ради «Про прийняття з державної у спільну власність територіальних громад сіл, селищ, міст Житомирської області цілісних майнових комплексів державних закладів професійної (професійно-технічної) освіти».</w:t>
      </w:r>
    </w:p>
    <w:p w14:paraId="56EBB89F" w14:textId="77777777" w:rsidR="00CB301C" w:rsidRPr="00613B7A" w:rsidRDefault="00CB301C" w:rsidP="00CB301C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>Одноголосно</w:t>
      </w:r>
    </w:p>
    <w:p w14:paraId="2C1686F3" w14:textId="77777777" w:rsidR="00CB301C" w:rsidRPr="00613B7A" w:rsidRDefault="00CB301C" w:rsidP="00CB301C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7743F449" w14:textId="77777777" w:rsidR="00CB301C" w:rsidRPr="00613B7A" w:rsidRDefault="00CB301C" w:rsidP="00CB301C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04FF96D3" w14:textId="77777777" w:rsidR="00CB301C" w:rsidRPr="00613B7A" w:rsidRDefault="00CB301C" w:rsidP="00CB301C">
      <w:pPr>
        <w:pStyle w:val="20"/>
        <w:spacing w:before="0"/>
        <w:ind w:firstLine="567"/>
        <w:rPr>
          <w:bCs/>
          <w:spacing w:val="-1"/>
          <w:lang w:val="uk-UA"/>
        </w:rPr>
      </w:pPr>
      <w:r w:rsidRPr="00613B7A">
        <w:rPr>
          <w:b/>
          <w:bCs/>
          <w:spacing w:val="-1"/>
          <w:lang w:val="uk-UA"/>
        </w:rPr>
        <w:t>Слухали:</w:t>
      </w:r>
      <w:r w:rsidRPr="00613B7A">
        <w:rPr>
          <w:bCs/>
          <w:spacing w:val="-1"/>
          <w:lang w:val="uk-UA"/>
        </w:rPr>
        <w:t xml:space="preserve"> </w:t>
      </w:r>
      <w:r w:rsidRPr="00613B7A">
        <w:rPr>
          <w:iCs/>
          <w:lang w:val="uk-UA"/>
        </w:rPr>
        <w:t xml:space="preserve"> </w:t>
      </w:r>
      <w:r w:rsidRPr="00613B7A">
        <w:rPr>
          <w:lang w:val="uk-UA"/>
        </w:rPr>
        <w:t xml:space="preserve">Про </w:t>
      </w:r>
      <w:r w:rsidR="00ED677A" w:rsidRPr="00FE7980">
        <w:rPr>
          <w:lang w:val="uk-UA"/>
        </w:rPr>
        <w:t>призначення Мисечка Сергія Леонідовича виконуючим обов’язки директора-художнього керівника  комунального закладу «Житомирський академічний обласний театр ляльок»  Житомирської обласної ради.</w:t>
      </w:r>
    </w:p>
    <w:p w14:paraId="5C49CB55" w14:textId="77777777" w:rsidR="00CB301C" w:rsidRPr="00613B7A" w:rsidRDefault="00CB301C" w:rsidP="00CB301C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160A5BF1" w14:textId="77777777" w:rsidR="00CB301C" w:rsidRPr="00613B7A" w:rsidRDefault="00CB301C" w:rsidP="00CB301C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613B7A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2675DAC9" w14:textId="77777777" w:rsidR="00CB301C" w:rsidRPr="00613B7A" w:rsidRDefault="00ED677A" w:rsidP="00FC45F4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</w:t>
      </w:r>
      <w:r w:rsidRPr="00FE7980">
        <w:rPr>
          <w:lang w:val="uk-UA"/>
        </w:rPr>
        <w:t>призначення Мисечка Сергія Леонідовича виконуючим обов’язки директора-художнього керівника  комунального закладу «Житомирський академічний обласний театр ляльок»  Житомирської обласної ради.</w:t>
      </w:r>
    </w:p>
    <w:p w14:paraId="12570745" w14:textId="77777777" w:rsidR="00CB301C" w:rsidRPr="00613B7A" w:rsidRDefault="00CB301C" w:rsidP="00CB301C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>Одноголосно</w:t>
      </w:r>
    </w:p>
    <w:p w14:paraId="2FBEA906" w14:textId="77777777" w:rsidR="00985D2C" w:rsidRDefault="00985D2C" w:rsidP="00985D2C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4067258B" w14:textId="77777777" w:rsidR="00FC540D" w:rsidRPr="00613B7A" w:rsidRDefault="00FC540D" w:rsidP="00985D2C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50182195" w14:textId="77777777" w:rsidR="00985D2C" w:rsidRPr="00E3529D" w:rsidRDefault="00E3529D" w:rsidP="00985D2C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Олійник О.В. внесла пропозицію про включення </w:t>
      </w:r>
      <w:r w:rsidRPr="00E3529D">
        <w:rPr>
          <w:sz w:val="28"/>
          <w:szCs w:val="28"/>
          <w:lang w:val="uk-UA"/>
        </w:rPr>
        <w:t xml:space="preserve">до розгляду порядку денного питання 2. Про </w:t>
      </w:r>
      <w:r w:rsidRPr="00E3529D">
        <w:rPr>
          <w:iCs/>
          <w:sz w:val="28"/>
          <w:szCs w:val="28"/>
          <w:lang w:val="uk-UA"/>
        </w:rPr>
        <w:t xml:space="preserve">погодження проєкту рішення обласної ради «Про призначення </w:t>
      </w:r>
      <w:r w:rsidRPr="00E3529D">
        <w:rPr>
          <w:sz w:val="28"/>
          <w:szCs w:val="28"/>
          <w:lang w:val="uk-UA"/>
        </w:rPr>
        <w:t>директора-художнього керівника комунального закладу «Житомирський академічний обласний театр ляльок» Житомирської обласної ради».</w:t>
      </w:r>
    </w:p>
    <w:p w14:paraId="48CD3409" w14:textId="77777777" w:rsidR="00985D2C" w:rsidRPr="00613B7A" w:rsidRDefault="00985D2C" w:rsidP="00985D2C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03520E1F" w14:textId="77777777" w:rsidR="00985D2C" w:rsidRPr="00613B7A" w:rsidRDefault="00985D2C" w:rsidP="00985D2C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613B7A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7DF46E5C" w14:textId="77777777" w:rsidR="00985D2C" w:rsidRPr="00613B7A" w:rsidRDefault="00540346" w:rsidP="00985D2C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Повернутись до розгляду порядку денного.</w:t>
      </w:r>
    </w:p>
    <w:p w14:paraId="253ABAFC" w14:textId="77777777" w:rsidR="00985D2C" w:rsidRPr="00613B7A" w:rsidRDefault="00985D2C" w:rsidP="00985D2C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>Одноголосно</w:t>
      </w:r>
    </w:p>
    <w:p w14:paraId="59240DD1" w14:textId="77777777" w:rsidR="00985D2C" w:rsidRPr="00613B7A" w:rsidRDefault="00985D2C" w:rsidP="00985D2C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5732F493" w14:textId="77777777" w:rsidR="00985D2C" w:rsidRPr="00613B7A" w:rsidRDefault="00985D2C" w:rsidP="00985D2C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8DD8996" w14:textId="77777777" w:rsidR="00985D2C" w:rsidRPr="00613B7A" w:rsidRDefault="00985D2C" w:rsidP="00985D2C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613B7A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45F425B2" w14:textId="77777777" w:rsidR="00985D2C" w:rsidRPr="00613B7A" w:rsidRDefault="00540346" w:rsidP="00985D2C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Включити до розгляду порядку денного питання 2. </w:t>
      </w:r>
      <w:r w:rsidRPr="007B010F">
        <w:rPr>
          <w:lang w:val="uk-UA"/>
        </w:rPr>
        <w:t xml:space="preserve">Про </w:t>
      </w:r>
      <w:r w:rsidRPr="00FE7980">
        <w:rPr>
          <w:iCs/>
          <w:lang w:val="uk-UA"/>
        </w:rPr>
        <w:t xml:space="preserve">погодження проєкту рішення обласної ради «Про призначення </w:t>
      </w:r>
      <w:r w:rsidRPr="00FE7980">
        <w:rPr>
          <w:lang w:val="uk-UA"/>
        </w:rPr>
        <w:t>директора-художнього керівника комунального закладу «Житомирський академічний обласний театр ляльок» Житомирської обласної ради».</w:t>
      </w:r>
    </w:p>
    <w:p w14:paraId="4256EE36" w14:textId="77777777" w:rsidR="00985D2C" w:rsidRPr="00613B7A" w:rsidRDefault="00985D2C" w:rsidP="00985D2C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>Одноголосно</w:t>
      </w:r>
    </w:p>
    <w:p w14:paraId="1BFD7193" w14:textId="77777777" w:rsidR="00644371" w:rsidRPr="00613B7A" w:rsidRDefault="00644371" w:rsidP="0064437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64FAD3B7" w14:textId="77777777" w:rsidR="00644371" w:rsidRPr="00613B7A" w:rsidRDefault="00644371" w:rsidP="00644371">
      <w:pPr>
        <w:pStyle w:val="20"/>
        <w:spacing w:before="0"/>
        <w:ind w:firstLine="567"/>
        <w:rPr>
          <w:bCs/>
          <w:spacing w:val="-1"/>
          <w:lang w:val="uk-UA"/>
        </w:rPr>
      </w:pPr>
      <w:r w:rsidRPr="00613B7A">
        <w:rPr>
          <w:b/>
          <w:bCs/>
          <w:spacing w:val="-1"/>
          <w:lang w:val="uk-UA"/>
        </w:rPr>
        <w:t>Слухали:</w:t>
      </w:r>
      <w:r w:rsidRPr="00613B7A">
        <w:rPr>
          <w:bCs/>
          <w:spacing w:val="-1"/>
          <w:lang w:val="uk-UA"/>
        </w:rPr>
        <w:t xml:space="preserve"> </w:t>
      </w:r>
      <w:r w:rsidRPr="00613B7A">
        <w:rPr>
          <w:iCs/>
          <w:lang w:val="uk-UA"/>
        </w:rPr>
        <w:t xml:space="preserve"> </w:t>
      </w:r>
      <w:r w:rsidRPr="00613B7A">
        <w:rPr>
          <w:lang w:val="uk-UA"/>
        </w:rPr>
        <w:t xml:space="preserve">Про </w:t>
      </w:r>
      <w:r w:rsidR="00540346" w:rsidRPr="00FE7980">
        <w:rPr>
          <w:iCs/>
          <w:lang w:val="uk-UA"/>
        </w:rPr>
        <w:t xml:space="preserve">погодження проєкту рішення обласної ради «Про призначення </w:t>
      </w:r>
      <w:r w:rsidR="00540346" w:rsidRPr="00FE7980">
        <w:rPr>
          <w:lang w:val="uk-UA"/>
        </w:rPr>
        <w:t>директора-художнього керівника комунального закладу «Житомирський академічний обласний театр ляльок» Житомирської обласної ради».</w:t>
      </w:r>
    </w:p>
    <w:p w14:paraId="0598FFFB" w14:textId="77777777" w:rsidR="00644371" w:rsidRPr="00613B7A" w:rsidRDefault="00644371" w:rsidP="00644371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9A0F442" w14:textId="77777777" w:rsidR="00644371" w:rsidRPr="00613B7A" w:rsidRDefault="00644371" w:rsidP="00644371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613B7A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0EC76B09" w14:textId="77777777" w:rsidR="00644371" w:rsidRPr="00613B7A" w:rsidRDefault="00540346" w:rsidP="00644371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 xml:space="preserve">Погодити та внести на розгляд обласної ради проєкт рішення </w:t>
      </w:r>
      <w:r w:rsidRPr="00FE7980">
        <w:rPr>
          <w:iCs/>
          <w:lang w:val="uk-UA"/>
        </w:rPr>
        <w:t xml:space="preserve">«Про призначення </w:t>
      </w:r>
      <w:r w:rsidRPr="00FE7980">
        <w:rPr>
          <w:lang w:val="uk-UA"/>
        </w:rPr>
        <w:t>директора-художнього керівника комунального закладу «Житомирський академічний обласний театр ляльок» Житомирської обласної ради».</w:t>
      </w:r>
    </w:p>
    <w:p w14:paraId="1361F0B2" w14:textId="77777777" w:rsidR="00644371" w:rsidRPr="00613B7A" w:rsidRDefault="00644371" w:rsidP="00644371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>Одноголосно</w:t>
      </w:r>
    </w:p>
    <w:p w14:paraId="2F5B8786" w14:textId="77777777" w:rsidR="00644371" w:rsidRPr="00613B7A" w:rsidRDefault="00644371" w:rsidP="0064437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656AF59F" w14:textId="77777777" w:rsidR="00644371" w:rsidRPr="00613B7A" w:rsidRDefault="00644371" w:rsidP="0064437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535DBBB6" w14:textId="77777777" w:rsidR="00644371" w:rsidRPr="00613B7A" w:rsidRDefault="00644371" w:rsidP="00644371">
      <w:pPr>
        <w:pStyle w:val="20"/>
        <w:spacing w:before="0"/>
        <w:ind w:firstLine="567"/>
        <w:rPr>
          <w:bCs/>
          <w:spacing w:val="-1"/>
          <w:lang w:val="uk-UA"/>
        </w:rPr>
      </w:pPr>
      <w:r w:rsidRPr="00613B7A">
        <w:rPr>
          <w:b/>
          <w:bCs/>
          <w:spacing w:val="-1"/>
          <w:lang w:val="uk-UA"/>
        </w:rPr>
        <w:t>Слухали:</w:t>
      </w:r>
      <w:r w:rsidRPr="00613B7A">
        <w:rPr>
          <w:bCs/>
          <w:spacing w:val="-1"/>
          <w:lang w:val="uk-UA"/>
        </w:rPr>
        <w:t xml:space="preserve"> </w:t>
      </w:r>
      <w:r w:rsidRPr="00613B7A">
        <w:rPr>
          <w:iCs/>
          <w:lang w:val="uk-UA"/>
        </w:rPr>
        <w:t xml:space="preserve"> </w:t>
      </w:r>
      <w:r w:rsidRPr="00613B7A">
        <w:rPr>
          <w:lang w:val="uk-UA"/>
        </w:rPr>
        <w:t xml:space="preserve">Про </w:t>
      </w:r>
      <w:r w:rsidR="003F679E" w:rsidRPr="00685C8D">
        <w:rPr>
          <w:lang w:val="uk-UA"/>
        </w:rPr>
        <w:t>припинення комунального підприємства «Фольклорний ансамбль національного обряду «Родослав» Житомирської обласної ради реорганізувавши його шляхом приєднання до комунального підприємства «Житомирська обласна філармонія імені Святослава Ріхтера» Житомирської обласної ради.</w:t>
      </w:r>
    </w:p>
    <w:p w14:paraId="4DF724FC" w14:textId="77777777" w:rsidR="00644371" w:rsidRPr="00613B7A" w:rsidRDefault="00644371" w:rsidP="00644371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1D52B8A8" w14:textId="77777777" w:rsidR="00644371" w:rsidRPr="00613B7A" w:rsidRDefault="00644371" w:rsidP="00644371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 xml:space="preserve">В обговоренні взяли участь: </w:t>
      </w:r>
      <w:r w:rsidR="003F679E">
        <w:rPr>
          <w:bCs/>
          <w:spacing w:val="-1"/>
          <w:sz w:val="28"/>
          <w:szCs w:val="28"/>
          <w:lang w:val="uk-UA"/>
        </w:rPr>
        <w:t>Венцель В.Т., Парфентієва Т.М., Савченко О.І., Крамаренко С.М., Олійник О.В., Денисовець Ю.М., Назар В.І.</w:t>
      </w:r>
    </w:p>
    <w:p w14:paraId="0982C819" w14:textId="77777777" w:rsidR="00644371" w:rsidRPr="00613B7A" w:rsidRDefault="00644371" w:rsidP="00644371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794309FF" w14:textId="77777777" w:rsidR="00644371" w:rsidRPr="00613B7A" w:rsidRDefault="00644371" w:rsidP="00644371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613B7A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1BE36E34" w14:textId="77777777" w:rsidR="00644371" w:rsidRPr="00613B7A" w:rsidRDefault="003F679E" w:rsidP="00644371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Погодити та внести на розгляд обласної ради проєкт рішення «</w:t>
      </w:r>
      <w:r w:rsidRPr="007B010F">
        <w:rPr>
          <w:lang w:val="uk-UA"/>
        </w:rPr>
        <w:t xml:space="preserve">Про </w:t>
      </w:r>
      <w:r w:rsidRPr="00685C8D">
        <w:rPr>
          <w:lang w:val="uk-UA"/>
        </w:rPr>
        <w:t>припинення комунального підприємства «Фольклорний ансамбль національного обряду «Родослав» Житомирської обласної ради реорганізувавши його шляхом приєднання до комунального підприємства «Житомирська обласна філармонія імені Святослава Ріхтера» Житомирської обласної ради</w:t>
      </w:r>
      <w:r>
        <w:rPr>
          <w:lang w:val="uk-UA"/>
        </w:rPr>
        <w:t>».</w:t>
      </w:r>
    </w:p>
    <w:p w14:paraId="7F079063" w14:textId="77777777" w:rsidR="00644371" w:rsidRDefault="003F679E" w:rsidP="00644371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за – 4</w:t>
      </w:r>
    </w:p>
    <w:p w14:paraId="603B1B73" w14:textId="77777777" w:rsidR="003F679E" w:rsidRDefault="003F679E" w:rsidP="00644371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проти – 1</w:t>
      </w:r>
    </w:p>
    <w:p w14:paraId="569903C9" w14:textId="77777777" w:rsidR="00644371" w:rsidRPr="00613B7A" w:rsidRDefault="00644371" w:rsidP="0064437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47331D45" w14:textId="77777777" w:rsidR="00644371" w:rsidRPr="00613B7A" w:rsidRDefault="00644371" w:rsidP="0064437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0EF6C573" w14:textId="77777777" w:rsidR="00644371" w:rsidRPr="00613B7A" w:rsidRDefault="00644371" w:rsidP="00644371">
      <w:pPr>
        <w:pStyle w:val="20"/>
        <w:spacing w:before="0"/>
        <w:ind w:firstLine="567"/>
        <w:rPr>
          <w:bCs/>
          <w:spacing w:val="-1"/>
          <w:lang w:val="uk-UA"/>
        </w:rPr>
      </w:pPr>
      <w:r w:rsidRPr="00613B7A">
        <w:rPr>
          <w:b/>
          <w:bCs/>
          <w:spacing w:val="-1"/>
          <w:lang w:val="uk-UA"/>
        </w:rPr>
        <w:t>Слухали:</w:t>
      </w:r>
      <w:r w:rsidRPr="00613B7A">
        <w:rPr>
          <w:bCs/>
          <w:spacing w:val="-1"/>
          <w:lang w:val="uk-UA"/>
        </w:rPr>
        <w:t xml:space="preserve"> </w:t>
      </w:r>
      <w:r w:rsidRPr="00613B7A">
        <w:rPr>
          <w:iCs/>
          <w:lang w:val="uk-UA"/>
        </w:rPr>
        <w:t xml:space="preserve"> </w:t>
      </w:r>
      <w:r w:rsidRPr="00613B7A">
        <w:rPr>
          <w:lang w:val="uk-UA"/>
        </w:rPr>
        <w:t xml:space="preserve">Про </w:t>
      </w:r>
      <w:r w:rsidR="00DC6B7E" w:rsidRPr="00685C8D">
        <w:rPr>
          <w:lang w:val="uk-UA" w:eastAsia="uk-UA"/>
        </w:rPr>
        <w:t>припинення комунального закладу «Обласна бібліотека для юнацтва» Житомирської обласної ради реорганізувавши його шляхом приєднання до Обласної бібліотеки для дітей Житомирської обласної ради.</w:t>
      </w:r>
    </w:p>
    <w:p w14:paraId="2C01770A" w14:textId="77777777" w:rsidR="00644371" w:rsidRPr="00613B7A" w:rsidRDefault="00644371" w:rsidP="00644371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4F407F31" w14:textId="77777777" w:rsidR="00644371" w:rsidRPr="00613B7A" w:rsidRDefault="00644371" w:rsidP="00644371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lastRenderedPageBreak/>
        <w:t xml:space="preserve">В обговоренні взяли участь: </w:t>
      </w:r>
      <w:r w:rsidR="00DC6B7E">
        <w:rPr>
          <w:bCs/>
          <w:spacing w:val="-1"/>
          <w:sz w:val="28"/>
          <w:szCs w:val="28"/>
          <w:lang w:val="uk-UA"/>
        </w:rPr>
        <w:t>Венцель В.Т., Назар В.І., Парфентієва Т.М., Крамаренко С.М., Савченко О.І., Олійник О.В., Денисовець Ю.М.</w:t>
      </w:r>
    </w:p>
    <w:p w14:paraId="785C5C5B" w14:textId="77777777" w:rsidR="00644371" w:rsidRPr="00613B7A" w:rsidRDefault="00644371" w:rsidP="00644371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0A4FFBEF" w14:textId="77777777" w:rsidR="00644371" w:rsidRPr="00613B7A" w:rsidRDefault="00644371" w:rsidP="00644371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613B7A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3980B074" w14:textId="77777777" w:rsidR="00644371" w:rsidRPr="00613B7A" w:rsidRDefault="00DC6B7E" w:rsidP="00644371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Погодити та внести на розгляд обласної ради проєкт рішення «</w:t>
      </w:r>
      <w:r w:rsidRPr="007B010F">
        <w:rPr>
          <w:lang w:val="uk-UA"/>
        </w:rPr>
        <w:t xml:space="preserve">Про </w:t>
      </w:r>
      <w:r w:rsidRPr="00685C8D">
        <w:rPr>
          <w:lang w:val="uk-UA" w:eastAsia="uk-UA"/>
        </w:rPr>
        <w:t>припинення комунального закладу «Обласна бібліотека для юнацтва» Житомирської обласної ради реорганізувавши його шляхом приєднання до Обласної бібліотеки для дітей Житомирської обласної ради</w:t>
      </w:r>
      <w:r>
        <w:rPr>
          <w:lang w:val="uk-UA" w:eastAsia="uk-UA"/>
        </w:rPr>
        <w:t>», з врахуванням технічної правки: у преамбулі до рішення зробити посилання на статті 104, 107 Цивільного кодексу, у п.4 слова «господарське відання» замінити на слова «оперативне управління».</w:t>
      </w:r>
    </w:p>
    <w:p w14:paraId="18FE2790" w14:textId="77777777" w:rsidR="00644371" w:rsidRDefault="00DC6B7E" w:rsidP="00644371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за – 4</w:t>
      </w:r>
    </w:p>
    <w:p w14:paraId="6940757C" w14:textId="77777777" w:rsidR="00DC6B7E" w:rsidRDefault="00DC6B7E" w:rsidP="00644371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утр – 1</w:t>
      </w:r>
    </w:p>
    <w:p w14:paraId="68E7FC66" w14:textId="77777777" w:rsidR="00644371" w:rsidRPr="00613B7A" w:rsidRDefault="00644371" w:rsidP="0064437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26CAB38B" w14:textId="77777777" w:rsidR="00644371" w:rsidRPr="00613B7A" w:rsidRDefault="00644371" w:rsidP="0064437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495690D8" w14:textId="77777777" w:rsidR="00644371" w:rsidRPr="00613B7A" w:rsidRDefault="00644371" w:rsidP="00644371">
      <w:pPr>
        <w:pStyle w:val="20"/>
        <w:spacing w:before="0"/>
        <w:ind w:firstLine="567"/>
        <w:rPr>
          <w:bCs/>
          <w:spacing w:val="-1"/>
          <w:lang w:val="uk-UA"/>
        </w:rPr>
      </w:pPr>
      <w:r w:rsidRPr="00613B7A">
        <w:rPr>
          <w:b/>
          <w:bCs/>
          <w:spacing w:val="-1"/>
          <w:lang w:val="uk-UA"/>
        </w:rPr>
        <w:t>Слухали:</w:t>
      </w:r>
      <w:r w:rsidRPr="00613B7A">
        <w:rPr>
          <w:bCs/>
          <w:spacing w:val="-1"/>
          <w:lang w:val="uk-UA"/>
        </w:rPr>
        <w:t xml:space="preserve"> </w:t>
      </w:r>
      <w:r w:rsidRPr="00613B7A">
        <w:rPr>
          <w:iCs/>
          <w:lang w:val="uk-UA"/>
        </w:rPr>
        <w:t xml:space="preserve"> </w:t>
      </w:r>
      <w:r w:rsidRPr="00613B7A">
        <w:rPr>
          <w:lang w:val="uk-UA"/>
        </w:rPr>
        <w:t xml:space="preserve">Про </w:t>
      </w:r>
      <w:r w:rsidR="00DC6B7E" w:rsidRPr="00685C8D">
        <w:rPr>
          <w:lang w:val="uk-UA"/>
        </w:rPr>
        <w:t>зміну назви Обласної бібліотеки для дітей Житомирської обласної ради на Обласну бібліотеку для дітей та юнацтва Житомирської обласної ради та затвердження у новій редакції Статуту Обласної бібліотеки для дітей та юнацтва Житомирської обласної ради.</w:t>
      </w:r>
    </w:p>
    <w:p w14:paraId="18FF94E6" w14:textId="77777777" w:rsidR="00644371" w:rsidRPr="00613B7A" w:rsidRDefault="00644371" w:rsidP="00644371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1FFFFAA6" w14:textId="77777777" w:rsidR="00644371" w:rsidRPr="00613B7A" w:rsidRDefault="00644371" w:rsidP="00644371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613B7A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3A3F6389" w14:textId="77777777" w:rsidR="00644371" w:rsidRPr="00613B7A" w:rsidRDefault="00DC6B7E" w:rsidP="00644371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Погодити та внести на розгляд обласної ради проєкт рішення «</w:t>
      </w:r>
      <w:r w:rsidRPr="007B010F">
        <w:rPr>
          <w:lang w:val="uk-UA"/>
        </w:rPr>
        <w:t xml:space="preserve">Про </w:t>
      </w:r>
      <w:r w:rsidRPr="00685C8D">
        <w:rPr>
          <w:lang w:val="uk-UA"/>
        </w:rPr>
        <w:t>зміну назви Обласної бібліотеки для дітей Житомирської обласної ради на Обласну бібліотеку для дітей та юнацтва Житомирської обласної ради та затвердження у новій редакції Статуту Обласної бібліотеки для дітей та юнацтва Житомирської обласної ради</w:t>
      </w:r>
      <w:r>
        <w:rPr>
          <w:lang w:val="uk-UA"/>
        </w:rPr>
        <w:t>».</w:t>
      </w:r>
    </w:p>
    <w:p w14:paraId="2CDA3F36" w14:textId="77777777" w:rsidR="00644371" w:rsidRDefault="002530D3" w:rsidP="00644371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за – 4</w:t>
      </w:r>
    </w:p>
    <w:p w14:paraId="4BB7B62F" w14:textId="77777777" w:rsidR="002530D3" w:rsidRDefault="002530D3" w:rsidP="00644371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утр – 1</w:t>
      </w:r>
    </w:p>
    <w:p w14:paraId="61D5126C" w14:textId="77777777" w:rsidR="00644371" w:rsidRPr="00613B7A" w:rsidRDefault="00644371" w:rsidP="0064437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4630A1E9" w14:textId="77777777" w:rsidR="00644371" w:rsidRPr="00613B7A" w:rsidRDefault="00644371" w:rsidP="0064437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52C037F8" w14:textId="77777777" w:rsidR="00644371" w:rsidRPr="00613B7A" w:rsidRDefault="00644371" w:rsidP="00644371">
      <w:pPr>
        <w:pStyle w:val="20"/>
        <w:spacing w:before="0"/>
        <w:ind w:firstLine="567"/>
        <w:rPr>
          <w:bCs/>
          <w:spacing w:val="-1"/>
          <w:lang w:val="uk-UA"/>
        </w:rPr>
      </w:pPr>
      <w:r w:rsidRPr="00613B7A">
        <w:rPr>
          <w:b/>
          <w:bCs/>
          <w:spacing w:val="-1"/>
          <w:lang w:val="uk-UA"/>
        </w:rPr>
        <w:t>Слухали:</w:t>
      </w:r>
      <w:r w:rsidRPr="00613B7A">
        <w:rPr>
          <w:bCs/>
          <w:spacing w:val="-1"/>
          <w:lang w:val="uk-UA"/>
        </w:rPr>
        <w:t xml:space="preserve"> </w:t>
      </w:r>
      <w:r w:rsidRPr="00613B7A">
        <w:rPr>
          <w:iCs/>
          <w:lang w:val="uk-UA"/>
        </w:rPr>
        <w:t xml:space="preserve"> </w:t>
      </w:r>
      <w:r w:rsidRPr="00613B7A">
        <w:rPr>
          <w:lang w:val="uk-UA"/>
        </w:rPr>
        <w:t xml:space="preserve">Про </w:t>
      </w:r>
      <w:r w:rsidR="002530D3" w:rsidRPr="00A21D2A">
        <w:rPr>
          <w:lang w:val="uk-UA"/>
        </w:rPr>
        <w:t>припинення комунального підприємства «Житомирський обласний літературний музей» Житомирської обласної ради реорганізувавши його шляхом приєднання до комунального закладу «Житомирський обласний краєзнавчий музей» Житомирської обласної ради.</w:t>
      </w:r>
    </w:p>
    <w:p w14:paraId="332FF425" w14:textId="77777777" w:rsidR="00644371" w:rsidRPr="00613B7A" w:rsidRDefault="00644371" w:rsidP="00644371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51B5FB1E" w14:textId="77777777" w:rsidR="00644371" w:rsidRPr="00613B7A" w:rsidRDefault="00644371" w:rsidP="00644371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 xml:space="preserve">В обговоренні взяли участь: </w:t>
      </w:r>
      <w:r w:rsidR="002530D3">
        <w:rPr>
          <w:bCs/>
          <w:spacing w:val="-1"/>
          <w:sz w:val="28"/>
          <w:szCs w:val="28"/>
          <w:lang w:val="uk-UA"/>
        </w:rPr>
        <w:t>Венцель В.Т., Парфентієва Т.М., Дячук І.Д., Савченко О.І.</w:t>
      </w:r>
    </w:p>
    <w:p w14:paraId="4D6F9945" w14:textId="77777777" w:rsidR="00644371" w:rsidRPr="00613B7A" w:rsidRDefault="00644371" w:rsidP="00644371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4D57D112" w14:textId="77777777" w:rsidR="00644371" w:rsidRPr="00613B7A" w:rsidRDefault="00644371" w:rsidP="00644371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613B7A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3CFC73AF" w14:textId="77777777" w:rsidR="00644371" w:rsidRPr="00613B7A" w:rsidRDefault="002530D3" w:rsidP="00644371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Погодити та внести на розгляд обласної ради проєкт рішення «</w:t>
      </w:r>
      <w:r w:rsidRPr="007B010F">
        <w:rPr>
          <w:lang w:val="uk-UA"/>
        </w:rPr>
        <w:t xml:space="preserve">Про </w:t>
      </w:r>
      <w:r w:rsidRPr="00A21D2A">
        <w:rPr>
          <w:lang w:val="uk-UA"/>
        </w:rPr>
        <w:t>припинення Житомирськ</w:t>
      </w:r>
      <w:r>
        <w:rPr>
          <w:lang w:val="uk-UA"/>
        </w:rPr>
        <w:t>ого</w:t>
      </w:r>
      <w:r w:rsidRPr="00A21D2A">
        <w:rPr>
          <w:lang w:val="uk-UA"/>
        </w:rPr>
        <w:t xml:space="preserve"> обласн</w:t>
      </w:r>
      <w:r>
        <w:rPr>
          <w:lang w:val="uk-UA"/>
        </w:rPr>
        <w:t>ого</w:t>
      </w:r>
      <w:r w:rsidRPr="00A21D2A">
        <w:rPr>
          <w:lang w:val="uk-UA"/>
        </w:rPr>
        <w:t xml:space="preserve"> літературн</w:t>
      </w:r>
      <w:r>
        <w:rPr>
          <w:lang w:val="uk-UA"/>
        </w:rPr>
        <w:t>ого</w:t>
      </w:r>
      <w:r w:rsidRPr="00A21D2A">
        <w:rPr>
          <w:lang w:val="uk-UA"/>
        </w:rPr>
        <w:t xml:space="preserve"> музе</w:t>
      </w:r>
      <w:r>
        <w:rPr>
          <w:lang w:val="uk-UA"/>
        </w:rPr>
        <w:t>ю</w:t>
      </w:r>
      <w:r w:rsidRPr="00A21D2A">
        <w:rPr>
          <w:lang w:val="uk-UA"/>
        </w:rPr>
        <w:t xml:space="preserve"> Житомирської обласної ради реорганізувавши його шляхом приєднання до комунального закладу «Житомирський обласний краєзнавчий музей» Житомирської обласної ради</w:t>
      </w:r>
      <w:r>
        <w:rPr>
          <w:lang w:val="uk-UA"/>
        </w:rPr>
        <w:t>»</w:t>
      </w:r>
      <w:r>
        <w:rPr>
          <w:lang w:val="uk-UA" w:eastAsia="uk-UA"/>
        </w:rPr>
        <w:t xml:space="preserve">, з врахуванням технічної правки: у преамбулі до рішення зробити посилання на статті 104, 107 Цивільного кодексу, у п.4 слова «господарське </w:t>
      </w:r>
      <w:r>
        <w:rPr>
          <w:lang w:val="uk-UA" w:eastAsia="uk-UA"/>
        </w:rPr>
        <w:lastRenderedPageBreak/>
        <w:t>відання» замінити на слова «оперативне управління».</w:t>
      </w:r>
    </w:p>
    <w:p w14:paraId="3BEED9BD" w14:textId="77777777" w:rsidR="00644371" w:rsidRDefault="002530D3" w:rsidP="00644371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за – 4</w:t>
      </w:r>
    </w:p>
    <w:p w14:paraId="55240758" w14:textId="77777777" w:rsidR="002530D3" w:rsidRDefault="002530D3" w:rsidP="00644371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утр – 1</w:t>
      </w:r>
    </w:p>
    <w:p w14:paraId="623A9315" w14:textId="77777777" w:rsidR="00644371" w:rsidRPr="00613B7A" w:rsidRDefault="00644371" w:rsidP="0064437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7C297DD8" w14:textId="77777777" w:rsidR="00644371" w:rsidRPr="00613B7A" w:rsidRDefault="00644371" w:rsidP="0064437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5ECDB2EA" w14:textId="77777777" w:rsidR="00644371" w:rsidRPr="00613B7A" w:rsidRDefault="00644371" w:rsidP="00644371">
      <w:pPr>
        <w:pStyle w:val="20"/>
        <w:spacing w:before="0"/>
        <w:ind w:firstLine="567"/>
        <w:rPr>
          <w:bCs/>
          <w:spacing w:val="-1"/>
          <w:lang w:val="uk-UA"/>
        </w:rPr>
      </w:pPr>
      <w:r w:rsidRPr="00613B7A">
        <w:rPr>
          <w:b/>
          <w:bCs/>
          <w:spacing w:val="-1"/>
          <w:lang w:val="uk-UA"/>
        </w:rPr>
        <w:t>Слухали:</w:t>
      </w:r>
      <w:r w:rsidRPr="00613B7A">
        <w:rPr>
          <w:bCs/>
          <w:spacing w:val="-1"/>
          <w:lang w:val="uk-UA"/>
        </w:rPr>
        <w:t xml:space="preserve"> </w:t>
      </w:r>
      <w:r w:rsidRPr="00613B7A">
        <w:rPr>
          <w:iCs/>
          <w:lang w:val="uk-UA"/>
        </w:rPr>
        <w:t xml:space="preserve"> </w:t>
      </w:r>
      <w:r w:rsidRPr="00613B7A">
        <w:rPr>
          <w:lang w:val="uk-UA"/>
        </w:rPr>
        <w:t xml:space="preserve">Про </w:t>
      </w:r>
      <w:r w:rsidR="002530D3" w:rsidRPr="00A21D2A">
        <w:rPr>
          <w:lang w:val="uk-UA" w:eastAsia="uk-UA"/>
        </w:rPr>
        <w:t>припинення комунального закладу «Кмитівський музей образотворчого мистецтва ім.</w:t>
      </w:r>
      <w:r w:rsidR="002530D3">
        <w:rPr>
          <w:lang w:val="uk-UA" w:eastAsia="uk-UA"/>
        </w:rPr>
        <w:t> </w:t>
      </w:r>
      <w:r w:rsidR="002530D3" w:rsidRPr="00A21D2A">
        <w:rPr>
          <w:lang w:val="uk-UA" w:eastAsia="uk-UA"/>
        </w:rPr>
        <w:t>И.Д.</w:t>
      </w:r>
      <w:r w:rsidR="002530D3">
        <w:rPr>
          <w:lang w:val="uk-UA" w:eastAsia="uk-UA"/>
        </w:rPr>
        <w:t> </w:t>
      </w:r>
      <w:r w:rsidR="002530D3" w:rsidRPr="00A21D2A">
        <w:rPr>
          <w:lang w:val="uk-UA" w:eastAsia="uk-UA"/>
        </w:rPr>
        <w:t>Буханчука» Житомирської обласної ради реорганізувавши його шляхом приєднання до комунального закладу «Житомирський обласний краєзнавчий музей» Житомирської обласної ради.</w:t>
      </w:r>
    </w:p>
    <w:p w14:paraId="1455A722" w14:textId="77777777" w:rsidR="00644371" w:rsidRPr="00613B7A" w:rsidRDefault="00644371" w:rsidP="00644371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34F97AF3" w14:textId="77777777" w:rsidR="00644371" w:rsidRPr="00613B7A" w:rsidRDefault="00644371" w:rsidP="00644371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613B7A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61EE8D93" w14:textId="77777777" w:rsidR="00644371" w:rsidRPr="00613B7A" w:rsidRDefault="002530D3" w:rsidP="00644371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Погодити та внести на розгляд обласної ради проєкт рішення «</w:t>
      </w:r>
      <w:r w:rsidRPr="007B010F">
        <w:rPr>
          <w:lang w:val="uk-UA"/>
        </w:rPr>
        <w:t xml:space="preserve">Про </w:t>
      </w:r>
      <w:r w:rsidRPr="00A21D2A">
        <w:rPr>
          <w:lang w:val="uk-UA" w:eastAsia="uk-UA"/>
        </w:rPr>
        <w:t>припинення комунального закладу «Кмитівський музей образотворчого мистецтва ім.</w:t>
      </w:r>
      <w:r>
        <w:rPr>
          <w:lang w:val="uk-UA" w:eastAsia="uk-UA"/>
        </w:rPr>
        <w:t> </w:t>
      </w:r>
      <w:r w:rsidRPr="00A21D2A">
        <w:rPr>
          <w:lang w:val="uk-UA" w:eastAsia="uk-UA"/>
        </w:rPr>
        <w:t>И.Д.</w:t>
      </w:r>
      <w:r>
        <w:rPr>
          <w:lang w:val="uk-UA" w:eastAsia="uk-UA"/>
        </w:rPr>
        <w:t> </w:t>
      </w:r>
      <w:r w:rsidRPr="00A21D2A">
        <w:rPr>
          <w:lang w:val="uk-UA" w:eastAsia="uk-UA"/>
        </w:rPr>
        <w:t>Буханчука» Житомирської обласної ради реорганізувавши його шляхом приєднання до комунального закладу «Житомирський обласний краєзнавчий музей» Житомирської обласної ради</w:t>
      </w:r>
      <w:r>
        <w:rPr>
          <w:lang w:val="uk-UA" w:eastAsia="uk-UA"/>
        </w:rPr>
        <w:t>», з врахуванням технічної правки: у преамбулі до рішення зробити посилання на статті 104, 107 Цивільного кодексу, у п.4 слова «господарське відання» замінити на слова «оперативне управління».</w:t>
      </w:r>
    </w:p>
    <w:p w14:paraId="17BA1D51" w14:textId="77777777" w:rsidR="00644371" w:rsidRDefault="000E26CC" w:rsidP="00644371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за – 4</w:t>
      </w:r>
    </w:p>
    <w:p w14:paraId="5A0368E4" w14:textId="77777777" w:rsidR="000E26CC" w:rsidRDefault="000E26CC" w:rsidP="00644371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утр – 1</w:t>
      </w:r>
    </w:p>
    <w:p w14:paraId="4FDBE312" w14:textId="77777777" w:rsidR="00644371" w:rsidRPr="00613B7A" w:rsidRDefault="00644371" w:rsidP="0064437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41A30720" w14:textId="77777777" w:rsidR="00644371" w:rsidRPr="00613B7A" w:rsidRDefault="00644371" w:rsidP="0064437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26552B72" w14:textId="77777777" w:rsidR="00644371" w:rsidRPr="00613B7A" w:rsidRDefault="00644371" w:rsidP="00644371">
      <w:pPr>
        <w:pStyle w:val="20"/>
        <w:spacing w:before="0"/>
        <w:ind w:firstLine="567"/>
        <w:rPr>
          <w:bCs/>
          <w:spacing w:val="-1"/>
          <w:lang w:val="uk-UA"/>
        </w:rPr>
      </w:pPr>
      <w:r w:rsidRPr="00613B7A">
        <w:rPr>
          <w:b/>
          <w:bCs/>
          <w:spacing w:val="-1"/>
          <w:lang w:val="uk-UA"/>
        </w:rPr>
        <w:t>Слухали:</w:t>
      </w:r>
      <w:r w:rsidRPr="00613B7A">
        <w:rPr>
          <w:bCs/>
          <w:spacing w:val="-1"/>
          <w:lang w:val="uk-UA"/>
        </w:rPr>
        <w:t xml:space="preserve"> </w:t>
      </w:r>
      <w:r w:rsidRPr="00613B7A">
        <w:rPr>
          <w:iCs/>
          <w:lang w:val="uk-UA"/>
        </w:rPr>
        <w:t xml:space="preserve"> </w:t>
      </w:r>
      <w:r w:rsidRPr="00613B7A">
        <w:rPr>
          <w:lang w:val="uk-UA"/>
        </w:rPr>
        <w:t xml:space="preserve">Про </w:t>
      </w:r>
      <w:r w:rsidR="000E26CC" w:rsidRPr="00A21D2A">
        <w:rPr>
          <w:lang w:val="uk-UA"/>
        </w:rPr>
        <w:t>затвердження у новій редакції Статуту комунального закладу «Житомирський обласний краєзнавчий музей» Житомирської обласної ради.</w:t>
      </w:r>
    </w:p>
    <w:p w14:paraId="2C707F92" w14:textId="77777777" w:rsidR="00644371" w:rsidRPr="00613B7A" w:rsidRDefault="00644371" w:rsidP="00644371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72DABEA1" w14:textId="77777777" w:rsidR="00644371" w:rsidRPr="00613B7A" w:rsidRDefault="00644371" w:rsidP="00644371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613B7A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4CD02857" w14:textId="77777777" w:rsidR="00644371" w:rsidRPr="00613B7A" w:rsidRDefault="000E26CC" w:rsidP="00644371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Погодити та внести на розгляд обласної ради проєкт рішення «</w:t>
      </w:r>
      <w:r w:rsidRPr="007B010F">
        <w:rPr>
          <w:lang w:val="uk-UA"/>
        </w:rPr>
        <w:t xml:space="preserve">Про </w:t>
      </w:r>
      <w:r w:rsidRPr="00A21D2A">
        <w:rPr>
          <w:lang w:val="uk-UA"/>
        </w:rPr>
        <w:t>затвердження у новій редакції Статуту комунального закладу «Житомирський обласний краєзнавчий музей» Житомирської обласної ради</w:t>
      </w:r>
      <w:r>
        <w:rPr>
          <w:lang w:val="uk-UA"/>
        </w:rPr>
        <w:t>».</w:t>
      </w:r>
    </w:p>
    <w:p w14:paraId="68A86333" w14:textId="77777777" w:rsidR="00644371" w:rsidRPr="00613B7A" w:rsidRDefault="00644371" w:rsidP="00644371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>Одноголосно</w:t>
      </w:r>
    </w:p>
    <w:p w14:paraId="1EF29450" w14:textId="77777777" w:rsidR="00644371" w:rsidRPr="00613B7A" w:rsidRDefault="00644371" w:rsidP="0064437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5B309368" w14:textId="77777777" w:rsidR="00644371" w:rsidRPr="00613B7A" w:rsidRDefault="00644371" w:rsidP="0064437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7193EE85" w14:textId="77777777" w:rsidR="00644371" w:rsidRPr="00613B7A" w:rsidRDefault="00644371" w:rsidP="00644371">
      <w:pPr>
        <w:pStyle w:val="20"/>
        <w:spacing w:before="0"/>
        <w:ind w:firstLine="567"/>
        <w:rPr>
          <w:bCs/>
          <w:spacing w:val="-1"/>
          <w:lang w:val="uk-UA"/>
        </w:rPr>
      </w:pPr>
      <w:r w:rsidRPr="00613B7A">
        <w:rPr>
          <w:b/>
          <w:bCs/>
          <w:spacing w:val="-1"/>
          <w:lang w:val="uk-UA"/>
        </w:rPr>
        <w:t>Слухали:</w:t>
      </w:r>
      <w:r w:rsidRPr="00613B7A">
        <w:rPr>
          <w:bCs/>
          <w:spacing w:val="-1"/>
          <w:lang w:val="uk-UA"/>
        </w:rPr>
        <w:t xml:space="preserve"> </w:t>
      </w:r>
      <w:r w:rsidRPr="00613B7A">
        <w:rPr>
          <w:iCs/>
          <w:lang w:val="uk-UA"/>
        </w:rPr>
        <w:t xml:space="preserve"> </w:t>
      </w:r>
      <w:r w:rsidRPr="00613B7A">
        <w:rPr>
          <w:lang w:val="uk-UA"/>
        </w:rPr>
        <w:t xml:space="preserve">Про </w:t>
      </w:r>
      <w:r w:rsidR="000E26CC" w:rsidRPr="00A21D2A">
        <w:rPr>
          <w:lang w:val="uk-UA" w:eastAsia="uk-UA"/>
        </w:rPr>
        <w:t>припинення комунального закладу позашкільної освіти «Житомирська обласна дитячо-юнацька спортивна школа «Юність» Житомирської обласної ради реорганізувавши його шляхом приєднання до Житомирської обласної дитячо-юнацької спортивної школи «Динамівець» Житомирської обласної ради.</w:t>
      </w:r>
    </w:p>
    <w:p w14:paraId="53325A2E" w14:textId="77777777" w:rsidR="00644371" w:rsidRPr="00613B7A" w:rsidRDefault="00644371" w:rsidP="00644371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4DBA65E9" w14:textId="77777777" w:rsidR="00644371" w:rsidRPr="00613B7A" w:rsidRDefault="00644371" w:rsidP="00644371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 xml:space="preserve">В обговоренні взяли участь: </w:t>
      </w:r>
      <w:r w:rsidR="00B865D2">
        <w:rPr>
          <w:bCs/>
          <w:spacing w:val="-1"/>
          <w:sz w:val="28"/>
          <w:szCs w:val="28"/>
          <w:lang w:val="uk-UA"/>
        </w:rPr>
        <w:t>Козловець С.М., Олійник О.В.</w:t>
      </w:r>
    </w:p>
    <w:p w14:paraId="02E47543" w14:textId="77777777" w:rsidR="00644371" w:rsidRPr="00613B7A" w:rsidRDefault="00644371" w:rsidP="00644371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1173481C" w14:textId="77777777" w:rsidR="00644371" w:rsidRPr="00613B7A" w:rsidRDefault="00644371" w:rsidP="00644371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613B7A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0EA21991" w14:textId="77777777" w:rsidR="00644371" w:rsidRPr="00613B7A" w:rsidRDefault="000E26CC" w:rsidP="00644371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Погодити та внести на розгляд обласної ради проєкт рішення «</w:t>
      </w:r>
      <w:r w:rsidRPr="007B010F">
        <w:rPr>
          <w:lang w:val="uk-UA"/>
        </w:rPr>
        <w:t xml:space="preserve">Про </w:t>
      </w:r>
      <w:r w:rsidRPr="00A21D2A">
        <w:rPr>
          <w:lang w:val="uk-UA" w:eastAsia="uk-UA"/>
        </w:rPr>
        <w:t xml:space="preserve">припинення комунального закладу позашкільної освіти «Житомирська обласна </w:t>
      </w:r>
      <w:r w:rsidRPr="00A21D2A">
        <w:rPr>
          <w:lang w:val="uk-UA" w:eastAsia="uk-UA"/>
        </w:rPr>
        <w:lastRenderedPageBreak/>
        <w:t>дитячо-юнацька спортивна школа «Юність» Житомирської обласної ради реорганізувавши його шляхом приєднання до Житомирської обласної дитячо-юнацької спортивної школи «Динамівець» Житомирської обласної ради</w:t>
      </w:r>
      <w:r>
        <w:rPr>
          <w:lang w:val="uk-UA" w:eastAsia="uk-UA"/>
        </w:rPr>
        <w:t>», з врахуванням технічної правки: у преамбулі до рішення зробити посилання на статті 104, 107 Цивільного кодексу, у п.4 слова «господарське відання» замінити на слова «оперативне управління».</w:t>
      </w:r>
    </w:p>
    <w:p w14:paraId="7BBB8D6A" w14:textId="77777777" w:rsidR="00644371" w:rsidRPr="00613B7A" w:rsidRDefault="00644371" w:rsidP="00644371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>Одноголосно</w:t>
      </w:r>
    </w:p>
    <w:p w14:paraId="652D0F1F" w14:textId="77777777" w:rsidR="00644371" w:rsidRPr="00613B7A" w:rsidRDefault="00644371" w:rsidP="0064437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0CA9FC98" w14:textId="77777777" w:rsidR="00644371" w:rsidRPr="00613B7A" w:rsidRDefault="00644371" w:rsidP="0064437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704C0F02" w14:textId="77777777" w:rsidR="00644371" w:rsidRPr="00613B7A" w:rsidRDefault="00644371" w:rsidP="00644371">
      <w:pPr>
        <w:pStyle w:val="20"/>
        <w:spacing w:before="0"/>
        <w:ind w:firstLine="567"/>
        <w:rPr>
          <w:bCs/>
          <w:spacing w:val="-1"/>
          <w:lang w:val="uk-UA"/>
        </w:rPr>
      </w:pPr>
      <w:r w:rsidRPr="00613B7A">
        <w:rPr>
          <w:b/>
          <w:bCs/>
          <w:spacing w:val="-1"/>
          <w:lang w:val="uk-UA"/>
        </w:rPr>
        <w:t>Слухали:</w:t>
      </w:r>
      <w:r w:rsidRPr="00613B7A">
        <w:rPr>
          <w:bCs/>
          <w:spacing w:val="-1"/>
          <w:lang w:val="uk-UA"/>
        </w:rPr>
        <w:t xml:space="preserve"> </w:t>
      </w:r>
      <w:r w:rsidRPr="00613B7A">
        <w:rPr>
          <w:lang w:val="uk-UA"/>
        </w:rPr>
        <w:t xml:space="preserve">Про </w:t>
      </w:r>
      <w:r w:rsidR="00B865D2" w:rsidRPr="00A21D2A">
        <w:rPr>
          <w:lang w:val="uk-UA"/>
        </w:rPr>
        <w:t>припинення Дитячо-юнацької спортивної школи Житомирської обласної ради реорганізувавши її шляхом приєднання до Житомирської обласної дитячо-юнацької спортивної школи «Динамівець» Житомирської обласної ради.</w:t>
      </w:r>
    </w:p>
    <w:p w14:paraId="30E8BDFB" w14:textId="77777777" w:rsidR="00644371" w:rsidRPr="00613B7A" w:rsidRDefault="00644371" w:rsidP="00644371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6BCD2291" w14:textId="77777777" w:rsidR="00644371" w:rsidRPr="00613B7A" w:rsidRDefault="00644371" w:rsidP="00644371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613B7A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37B41375" w14:textId="77777777" w:rsidR="00644371" w:rsidRPr="00613B7A" w:rsidRDefault="00B865D2" w:rsidP="00644371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Погодити та внести на розгляд обласної ради проєкт рішення «</w:t>
      </w:r>
      <w:r w:rsidRPr="007B010F">
        <w:rPr>
          <w:lang w:val="uk-UA"/>
        </w:rPr>
        <w:t xml:space="preserve">Про </w:t>
      </w:r>
      <w:r w:rsidRPr="00A21D2A">
        <w:rPr>
          <w:lang w:val="uk-UA"/>
        </w:rPr>
        <w:t>припинення Дитячо-юнацької спортивної школи Житомирської обласної ради реорганізувавши її шляхом приєднання до Житомирської обласної дитячо-юнацької спортивної школи «Динамівець» Житомирської обласної ради</w:t>
      </w:r>
      <w:r>
        <w:rPr>
          <w:lang w:val="uk-UA"/>
        </w:rPr>
        <w:t>»</w:t>
      </w:r>
      <w:r>
        <w:rPr>
          <w:lang w:val="uk-UA" w:eastAsia="uk-UA"/>
        </w:rPr>
        <w:t>, з врахуванням технічної правки: у преамбулі до рішення зробити посилання на статті 104, 107 Цивільного кодексу, у п.4 слова «господарське відання» замінити на слова «оперативне управління».</w:t>
      </w:r>
    </w:p>
    <w:p w14:paraId="125B2FDF" w14:textId="77777777" w:rsidR="00644371" w:rsidRPr="00613B7A" w:rsidRDefault="00644371" w:rsidP="00644371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>Одноголосно</w:t>
      </w:r>
    </w:p>
    <w:p w14:paraId="4F48329C" w14:textId="77777777" w:rsidR="00644371" w:rsidRPr="00613B7A" w:rsidRDefault="00644371" w:rsidP="0064437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1FCA7825" w14:textId="77777777" w:rsidR="00644371" w:rsidRPr="00613B7A" w:rsidRDefault="00644371" w:rsidP="0064437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356FE561" w14:textId="77777777" w:rsidR="00644371" w:rsidRPr="00613B7A" w:rsidRDefault="00644371" w:rsidP="00644371">
      <w:pPr>
        <w:pStyle w:val="20"/>
        <w:spacing w:before="0"/>
        <w:ind w:firstLine="567"/>
        <w:rPr>
          <w:bCs/>
          <w:spacing w:val="-1"/>
          <w:lang w:val="uk-UA"/>
        </w:rPr>
      </w:pPr>
      <w:r w:rsidRPr="00613B7A">
        <w:rPr>
          <w:b/>
          <w:bCs/>
          <w:spacing w:val="-1"/>
          <w:lang w:val="uk-UA"/>
        </w:rPr>
        <w:t>Слухали:</w:t>
      </w:r>
      <w:r w:rsidRPr="00613B7A">
        <w:rPr>
          <w:bCs/>
          <w:spacing w:val="-1"/>
          <w:lang w:val="uk-UA"/>
        </w:rPr>
        <w:t xml:space="preserve"> </w:t>
      </w:r>
      <w:r w:rsidRPr="00613B7A">
        <w:rPr>
          <w:iCs/>
          <w:lang w:val="uk-UA"/>
        </w:rPr>
        <w:t xml:space="preserve"> </w:t>
      </w:r>
      <w:r w:rsidRPr="00613B7A">
        <w:rPr>
          <w:lang w:val="uk-UA"/>
        </w:rPr>
        <w:t xml:space="preserve">Про </w:t>
      </w:r>
      <w:r w:rsidR="00B865D2" w:rsidRPr="00A21D2A">
        <w:rPr>
          <w:lang w:val="uk-UA"/>
        </w:rPr>
        <w:t>затвердження у новій редакції Статуту Житомирської обласної дитячо-юнацької спортивної школи «Динамівець» Житомирської обласної ради.</w:t>
      </w:r>
    </w:p>
    <w:p w14:paraId="20BF8E16" w14:textId="77777777" w:rsidR="00644371" w:rsidRPr="00613B7A" w:rsidRDefault="00644371" w:rsidP="00644371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  <w:lang w:val="uk-UA"/>
        </w:rPr>
      </w:pPr>
    </w:p>
    <w:p w14:paraId="6FBA9F48" w14:textId="77777777" w:rsidR="00644371" w:rsidRPr="00613B7A" w:rsidRDefault="00644371" w:rsidP="00644371">
      <w:pPr>
        <w:shd w:val="clear" w:color="auto" w:fill="FFFFFF"/>
        <w:ind w:firstLine="567"/>
        <w:jc w:val="both"/>
        <w:rPr>
          <w:b/>
          <w:bCs/>
          <w:spacing w:val="-1"/>
          <w:sz w:val="28"/>
          <w:szCs w:val="28"/>
          <w:lang w:val="uk-UA"/>
        </w:rPr>
      </w:pPr>
      <w:r w:rsidRPr="00613B7A">
        <w:rPr>
          <w:b/>
          <w:bCs/>
          <w:spacing w:val="-1"/>
          <w:sz w:val="28"/>
          <w:szCs w:val="28"/>
          <w:lang w:val="uk-UA"/>
        </w:rPr>
        <w:t xml:space="preserve">Вирішили: </w:t>
      </w:r>
    </w:p>
    <w:p w14:paraId="657D7D52" w14:textId="77777777" w:rsidR="00644371" w:rsidRPr="00613B7A" w:rsidRDefault="00B865D2" w:rsidP="00644371">
      <w:pPr>
        <w:pStyle w:val="20"/>
        <w:spacing w:before="60"/>
        <w:ind w:firstLine="567"/>
        <w:rPr>
          <w:lang w:val="uk-UA"/>
        </w:rPr>
      </w:pPr>
      <w:r>
        <w:rPr>
          <w:lang w:val="uk-UA"/>
        </w:rPr>
        <w:t>Погодити та внести на розгляд обласної ради проєкт рішення «</w:t>
      </w:r>
      <w:r w:rsidRPr="007B010F">
        <w:rPr>
          <w:lang w:val="uk-UA"/>
        </w:rPr>
        <w:t xml:space="preserve">Про </w:t>
      </w:r>
      <w:r w:rsidRPr="00A21D2A">
        <w:rPr>
          <w:lang w:val="uk-UA"/>
        </w:rPr>
        <w:t>затвердження у новій редакції Статуту Житомирської обласної дитячо-юнацької спортивної школи «Динамівець» Житомирської обласної ради</w:t>
      </w:r>
      <w:r>
        <w:rPr>
          <w:lang w:val="uk-UA"/>
        </w:rPr>
        <w:t>».</w:t>
      </w:r>
    </w:p>
    <w:p w14:paraId="1A3DAFD9" w14:textId="77777777" w:rsidR="00644371" w:rsidRPr="00613B7A" w:rsidRDefault="00644371" w:rsidP="00644371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  <w:lang w:val="uk-UA"/>
        </w:rPr>
      </w:pPr>
      <w:r w:rsidRPr="00613B7A">
        <w:rPr>
          <w:bCs/>
          <w:spacing w:val="-1"/>
          <w:sz w:val="28"/>
          <w:szCs w:val="28"/>
          <w:lang w:val="uk-UA"/>
        </w:rPr>
        <w:t>Одноголосно</w:t>
      </w:r>
    </w:p>
    <w:p w14:paraId="4B8FD160" w14:textId="77777777" w:rsidR="00644371" w:rsidRPr="00613B7A" w:rsidRDefault="00644371" w:rsidP="0064437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67603CE5" w14:textId="77777777" w:rsidR="00644371" w:rsidRPr="00613B7A" w:rsidRDefault="00644371" w:rsidP="0064437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720D020B" w14:textId="77777777" w:rsidR="00CB301C" w:rsidRPr="00613B7A" w:rsidRDefault="00CB301C" w:rsidP="00CB301C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78144C90" w14:textId="77777777" w:rsidR="002D1262" w:rsidRPr="001B6EB7" w:rsidRDefault="002D1262" w:rsidP="002D1262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3DCA3828" w14:textId="77777777" w:rsidR="001B6EB7" w:rsidRPr="001B6EB7" w:rsidRDefault="001B6EB7" w:rsidP="001B6EB7">
      <w:pPr>
        <w:shd w:val="clear" w:color="auto" w:fill="FFFFFF"/>
        <w:jc w:val="both"/>
        <w:rPr>
          <w:sz w:val="28"/>
          <w:szCs w:val="28"/>
          <w:lang w:val="uk-UA"/>
        </w:rPr>
      </w:pPr>
      <w:r w:rsidRPr="001B6EB7">
        <w:rPr>
          <w:sz w:val="28"/>
          <w:szCs w:val="28"/>
          <w:lang w:val="uk-UA"/>
        </w:rPr>
        <w:t>Головуючий на засіданні комісії</w:t>
      </w:r>
      <w:r w:rsidRPr="001B6EB7">
        <w:rPr>
          <w:sz w:val="28"/>
          <w:szCs w:val="28"/>
          <w:lang w:val="uk-UA"/>
        </w:rPr>
        <w:tab/>
      </w:r>
      <w:r w:rsidRPr="001B6EB7">
        <w:rPr>
          <w:sz w:val="28"/>
          <w:szCs w:val="28"/>
          <w:lang w:val="uk-UA"/>
        </w:rPr>
        <w:tab/>
      </w:r>
      <w:r w:rsidRPr="001B6EB7">
        <w:rPr>
          <w:sz w:val="28"/>
          <w:szCs w:val="28"/>
          <w:lang w:val="uk-UA"/>
        </w:rPr>
        <w:tab/>
      </w:r>
      <w:r w:rsidRPr="001B6EB7">
        <w:rPr>
          <w:sz w:val="28"/>
          <w:szCs w:val="28"/>
          <w:lang w:val="uk-UA"/>
        </w:rPr>
        <w:tab/>
      </w:r>
      <w:r w:rsidRPr="001B6EB7">
        <w:rPr>
          <w:sz w:val="28"/>
          <w:szCs w:val="28"/>
          <w:lang w:val="uk-UA"/>
        </w:rPr>
        <w:tab/>
        <w:t xml:space="preserve">      Т.М. Парфентієва</w:t>
      </w:r>
    </w:p>
    <w:p w14:paraId="11D93C83" w14:textId="77777777" w:rsidR="001B6EB7" w:rsidRDefault="001B6EB7" w:rsidP="001B6EB7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55F3293B" w14:textId="77777777" w:rsidR="002D4C90" w:rsidRPr="001B6EB7" w:rsidRDefault="002D4C90" w:rsidP="001B6EB7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6C81ACC0" w14:textId="77777777" w:rsidR="001B6EB7" w:rsidRPr="001B6EB7" w:rsidRDefault="001B6EB7" w:rsidP="001B6EB7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45CD264E" w14:textId="77777777" w:rsidR="001B6EB7" w:rsidRPr="001B6EB7" w:rsidRDefault="001B6EB7" w:rsidP="001B6EB7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6A434F2E" w14:textId="77777777" w:rsidR="001B6EB7" w:rsidRPr="001B6EB7" w:rsidRDefault="001B6EB7" w:rsidP="001B6EB7">
      <w:pPr>
        <w:shd w:val="clear" w:color="auto" w:fill="FFFFFF"/>
        <w:jc w:val="both"/>
        <w:rPr>
          <w:sz w:val="28"/>
          <w:szCs w:val="28"/>
          <w:lang w:val="uk-UA"/>
        </w:rPr>
      </w:pPr>
      <w:r w:rsidRPr="001B6EB7">
        <w:rPr>
          <w:sz w:val="28"/>
          <w:szCs w:val="28"/>
          <w:lang w:val="uk-UA"/>
        </w:rPr>
        <w:t>За секретаря комісії</w:t>
      </w:r>
      <w:r w:rsidRPr="001B6EB7">
        <w:rPr>
          <w:sz w:val="28"/>
          <w:szCs w:val="28"/>
          <w:lang w:val="uk-UA"/>
        </w:rPr>
        <w:tab/>
      </w:r>
      <w:r w:rsidRPr="001B6EB7">
        <w:rPr>
          <w:sz w:val="28"/>
          <w:szCs w:val="28"/>
          <w:lang w:val="uk-UA"/>
        </w:rPr>
        <w:tab/>
      </w:r>
      <w:r w:rsidRPr="001B6EB7">
        <w:rPr>
          <w:sz w:val="28"/>
          <w:szCs w:val="28"/>
          <w:lang w:val="uk-UA"/>
        </w:rPr>
        <w:tab/>
      </w:r>
      <w:r w:rsidRPr="001B6EB7">
        <w:rPr>
          <w:sz w:val="28"/>
          <w:szCs w:val="28"/>
          <w:lang w:val="uk-UA"/>
        </w:rPr>
        <w:tab/>
      </w:r>
      <w:r w:rsidRPr="001B6EB7">
        <w:rPr>
          <w:sz w:val="28"/>
          <w:szCs w:val="28"/>
          <w:lang w:val="uk-UA"/>
        </w:rPr>
        <w:tab/>
        <w:t xml:space="preserve">                           О.В. Олійник</w:t>
      </w:r>
    </w:p>
    <w:p w14:paraId="3341978A" w14:textId="77777777" w:rsidR="0064600C" w:rsidRPr="00613B7A" w:rsidRDefault="0064600C" w:rsidP="002D1262">
      <w:pPr>
        <w:pStyle w:val="20"/>
        <w:spacing w:before="0"/>
        <w:ind w:firstLine="567"/>
        <w:rPr>
          <w:lang w:val="uk-UA"/>
        </w:rPr>
      </w:pPr>
    </w:p>
    <w:sectPr w:rsidR="0064600C" w:rsidRPr="00613B7A" w:rsidSect="00FA45E2">
      <w:headerReference w:type="default" r:id="rId9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2221B" w14:textId="77777777" w:rsidR="000A38F0" w:rsidRDefault="000A38F0" w:rsidP="00FA45E2">
      <w:r>
        <w:separator/>
      </w:r>
    </w:p>
  </w:endnote>
  <w:endnote w:type="continuationSeparator" w:id="0">
    <w:p w14:paraId="43E478FC" w14:textId="77777777" w:rsidR="000A38F0" w:rsidRDefault="000A38F0" w:rsidP="00FA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5E53" w14:textId="77777777" w:rsidR="000A38F0" w:rsidRDefault="000A38F0" w:rsidP="00FA45E2">
      <w:r>
        <w:separator/>
      </w:r>
    </w:p>
  </w:footnote>
  <w:footnote w:type="continuationSeparator" w:id="0">
    <w:p w14:paraId="32847228" w14:textId="77777777" w:rsidR="000A38F0" w:rsidRDefault="000A38F0" w:rsidP="00FA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536E" w14:textId="77777777" w:rsidR="00FA45E2" w:rsidRDefault="00FA45E2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764E">
      <w:rPr>
        <w:noProof/>
      </w:rPr>
      <w:t>9</w:t>
    </w:r>
    <w:r>
      <w:fldChar w:fldCharType="end"/>
    </w:r>
  </w:p>
  <w:p w14:paraId="48F364AC" w14:textId="77777777" w:rsidR="00FA45E2" w:rsidRDefault="00FA45E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6B6"/>
    <w:multiLevelType w:val="hybridMultilevel"/>
    <w:tmpl w:val="DA42C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3029"/>
    <w:multiLevelType w:val="hybridMultilevel"/>
    <w:tmpl w:val="B2FCDDA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2968019">
    <w:abstractNumId w:val="1"/>
  </w:num>
  <w:num w:numId="2" w16cid:durableId="432554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CB"/>
    <w:rsid w:val="00000DE0"/>
    <w:rsid w:val="0000213B"/>
    <w:rsid w:val="0000264D"/>
    <w:rsid w:val="00003255"/>
    <w:rsid w:val="00003FB8"/>
    <w:rsid w:val="0000410B"/>
    <w:rsid w:val="0000482E"/>
    <w:rsid w:val="00004D3A"/>
    <w:rsid w:val="0000571F"/>
    <w:rsid w:val="00005840"/>
    <w:rsid w:val="00011BAF"/>
    <w:rsid w:val="000129E3"/>
    <w:rsid w:val="00012BB1"/>
    <w:rsid w:val="0001330B"/>
    <w:rsid w:val="000139CB"/>
    <w:rsid w:val="00017028"/>
    <w:rsid w:val="00021FF7"/>
    <w:rsid w:val="000225CF"/>
    <w:rsid w:val="00023CD2"/>
    <w:rsid w:val="00024FDE"/>
    <w:rsid w:val="00025822"/>
    <w:rsid w:val="0002703A"/>
    <w:rsid w:val="00027826"/>
    <w:rsid w:val="00030DC4"/>
    <w:rsid w:val="000317E6"/>
    <w:rsid w:val="00031BD2"/>
    <w:rsid w:val="00032A2C"/>
    <w:rsid w:val="00032E28"/>
    <w:rsid w:val="000334F3"/>
    <w:rsid w:val="0003562C"/>
    <w:rsid w:val="00037AEE"/>
    <w:rsid w:val="0004011F"/>
    <w:rsid w:val="00040792"/>
    <w:rsid w:val="00041E20"/>
    <w:rsid w:val="0004216E"/>
    <w:rsid w:val="000441EE"/>
    <w:rsid w:val="00044888"/>
    <w:rsid w:val="00046737"/>
    <w:rsid w:val="00047537"/>
    <w:rsid w:val="0005064F"/>
    <w:rsid w:val="00051432"/>
    <w:rsid w:val="000516D4"/>
    <w:rsid w:val="000521F3"/>
    <w:rsid w:val="00054749"/>
    <w:rsid w:val="000600ED"/>
    <w:rsid w:val="000623DC"/>
    <w:rsid w:val="000631F3"/>
    <w:rsid w:val="000676B6"/>
    <w:rsid w:val="00067A20"/>
    <w:rsid w:val="0007062F"/>
    <w:rsid w:val="00070906"/>
    <w:rsid w:val="00072523"/>
    <w:rsid w:val="00072553"/>
    <w:rsid w:val="00073991"/>
    <w:rsid w:val="00074551"/>
    <w:rsid w:val="00075E91"/>
    <w:rsid w:val="00075EA8"/>
    <w:rsid w:val="0008149A"/>
    <w:rsid w:val="00081997"/>
    <w:rsid w:val="0008217C"/>
    <w:rsid w:val="000826C7"/>
    <w:rsid w:val="00083AEA"/>
    <w:rsid w:val="00084D99"/>
    <w:rsid w:val="00086A9A"/>
    <w:rsid w:val="0008733A"/>
    <w:rsid w:val="00087C35"/>
    <w:rsid w:val="00091638"/>
    <w:rsid w:val="0009295D"/>
    <w:rsid w:val="00095848"/>
    <w:rsid w:val="00095C84"/>
    <w:rsid w:val="00095CDD"/>
    <w:rsid w:val="00096774"/>
    <w:rsid w:val="000A2227"/>
    <w:rsid w:val="000A28CC"/>
    <w:rsid w:val="000A2D0F"/>
    <w:rsid w:val="000A2F18"/>
    <w:rsid w:val="000A32F0"/>
    <w:rsid w:val="000A38F0"/>
    <w:rsid w:val="000A4A0B"/>
    <w:rsid w:val="000A4B82"/>
    <w:rsid w:val="000A53DD"/>
    <w:rsid w:val="000A62DD"/>
    <w:rsid w:val="000A6598"/>
    <w:rsid w:val="000A7FFE"/>
    <w:rsid w:val="000B0A46"/>
    <w:rsid w:val="000B3DF2"/>
    <w:rsid w:val="000B3F65"/>
    <w:rsid w:val="000B4919"/>
    <w:rsid w:val="000B4A29"/>
    <w:rsid w:val="000B4BDF"/>
    <w:rsid w:val="000B4BE0"/>
    <w:rsid w:val="000B5378"/>
    <w:rsid w:val="000B58B7"/>
    <w:rsid w:val="000B5A0B"/>
    <w:rsid w:val="000B5CDD"/>
    <w:rsid w:val="000B6ECB"/>
    <w:rsid w:val="000B7035"/>
    <w:rsid w:val="000B7E7B"/>
    <w:rsid w:val="000C11E3"/>
    <w:rsid w:val="000C13DD"/>
    <w:rsid w:val="000C216C"/>
    <w:rsid w:val="000C258B"/>
    <w:rsid w:val="000C474B"/>
    <w:rsid w:val="000C5367"/>
    <w:rsid w:val="000C677D"/>
    <w:rsid w:val="000C7408"/>
    <w:rsid w:val="000C76F4"/>
    <w:rsid w:val="000D09B5"/>
    <w:rsid w:val="000D1094"/>
    <w:rsid w:val="000D1AEC"/>
    <w:rsid w:val="000D1E52"/>
    <w:rsid w:val="000D42A4"/>
    <w:rsid w:val="000D58A6"/>
    <w:rsid w:val="000D68C7"/>
    <w:rsid w:val="000D753A"/>
    <w:rsid w:val="000E1AC7"/>
    <w:rsid w:val="000E1E71"/>
    <w:rsid w:val="000E26CC"/>
    <w:rsid w:val="000E2763"/>
    <w:rsid w:val="000E2CC4"/>
    <w:rsid w:val="000E325E"/>
    <w:rsid w:val="000E34BD"/>
    <w:rsid w:val="000E4899"/>
    <w:rsid w:val="000F06EB"/>
    <w:rsid w:val="000F1263"/>
    <w:rsid w:val="000F13E5"/>
    <w:rsid w:val="000F288A"/>
    <w:rsid w:val="000F2B02"/>
    <w:rsid w:val="000F2D6E"/>
    <w:rsid w:val="000F4999"/>
    <w:rsid w:val="000F5730"/>
    <w:rsid w:val="000F7460"/>
    <w:rsid w:val="00100C6C"/>
    <w:rsid w:val="00100FC1"/>
    <w:rsid w:val="0010293A"/>
    <w:rsid w:val="00102C46"/>
    <w:rsid w:val="00102ED3"/>
    <w:rsid w:val="00104A0C"/>
    <w:rsid w:val="001058B0"/>
    <w:rsid w:val="00105938"/>
    <w:rsid w:val="00105ABF"/>
    <w:rsid w:val="001070C3"/>
    <w:rsid w:val="001120C3"/>
    <w:rsid w:val="0011290C"/>
    <w:rsid w:val="00114C53"/>
    <w:rsid w:val="00115051"/>
    <w:rsid w:val="00115B6F"/>
    <w:rsid w:val="001169FF"/>
    <w:rsid w:val="00117D5A"/>
    <w:rsid w:val="0012029D"/>
    <w:rsid w:val="00121486"/>
    <w:rsid w:val="00121938"/>
    <w:rsid w:val="001219F4"/>
    <w:rsid w:val="001227E8"/>
    <w:rsid w:val="00123C8A"/>
    <w:rsid w:val="0012482F"/>
    <w:rsid w:val="00124AA7"/>
    <w:rsid w:val="00124F4A"/>
    <w:rsid w:val="001257DC"/>
    <w:rsid w:val="00125E29"/>
    <w:rsid w:val="001305B8"/>
    <w:rsid w:val="001320E6"/>
    <w:rsid w:val="001329F0"/>
    <w:rsid w:val="00133293"/>
    <w:rsid w:val="001341CC"/>
    <w:rsid w:val="0013494C"/>
    <w:rsid w:val="0013499E"/>
    <w:rsid w:val="00134C52"/>
    <w:rsid w:val="0013584D"/>
    <w:rsid w:val="00135DA1"/>
    <w:rsid w:val="0014001A"/>
    <w:rsid w:val="001408C5"/>
    <w:rsid w:val="00142113"/>
    <w:rsid w:val="001423BC"/>
    <w:rsid w:val="00142A67"/>
    <w:rsid w:val="00143085"/>
    <w:rsid w:val="00150217"/>
    <w:rsid w:val="00150A7E"/>
    <w:rsid w:val="00150D6F"/>
    <w:rsid w:val="00151DBA"/>
    <w:rsid w:val="00151DD8"/>
    <w:rsid w:val="0015260B"/>
    <w:rsid w:val="001531E8"/>
    <w:rsid w:val="00154F0B"/>
    <w:rsid w:val="00155DF3"/>
    <w:rsid w:val="00162190"/>
    <w:rsid w:val="0016243F"/>
    <w:rsid w:val="00162839"/>
    <w:rsid w:val="0016327B"/>
    <w:rsid w:val="0016397E"/>
    <w:rsid w:val="00164459"/>
    <w:rsid w:val="00165DC1"/>
    <w:rsid w:val="001666F1"/>
    <w:rsid w:val="00167117"/>
    <w:rsid w:val="0016764E"/>
    <w:rsid w:val="00167B3D"/>
    <w:rsid w:val="001701C6"/>
    <w:rsid w:val="001702B4"/>
    <w:rsid w:val="00170E43"/>
    <w:rsid w:val="0017292C"/>
    <w:rsid w:val="0017318E"/>
    <w:rsid w:val="00173F27"/>
    <w:rsid w:val="001742F6"/>
    <w:rsid w:val="00176A2E"/>
    <w:rsid w:val="001775A5"/>
    <w:rsid w:val="00180049"/>
    <w:rsid w:val="00180344"/>
    <w:rsid w:val="00180348"/>
    <w:rsid w:val="0018111C"/>
    <w:rsid w:val="0018210C"/>
    <w:rsid w:val="001823E9"/>
    <w:rsid w:val="001824A9"/>
    <w:rsid w:val="0018299B"/>
    <w:rsid w:val="00183596"/>
    <w:rsid w:val="00184913"/>
    <w:rsid w:val="00186ABD"/>
    <w:rsid w:val="00192905"/>
    <w:rsid w:val="00192D36"/>
    <w:rsid w:val="00193923"/>
    <w:rsid w:val="00194803"/>
    <w:rsid w:val="00195293"/>
    <w:rsid w:val="001956B3"/>
    <w:rsid w:val="00195799"/>
    <w:rsid w:val="0019715E"/>
    <w:rsid w:val="00197ED5"/>
    <w:rsid w:val="001A0CA2"/>
    <w:rsid w:val="001A20C3"/>
    <w:rsid w:val="001A3421"/>
    <w:rsid w:val="001A3CEC"/>
    <w:rsid w:val="001A4FAC"/>
    <w:rsid w:val="001A6406"/>
    <w:rsid w:val="001B026F"/>
    <w:rsid w:val="001B1E96"/>
    <w:rsid w:val="001B33B9"/>
    <w:rsid w:val="001B3CFC"/>
    <w:rsid w:val="001B3F09"/>
    <w:rsid w:val="001B4473"/>
    <w:rsid w:val="001B54B9"/>
    <w:rsid w:val="001B5A15"/>
    <w:rsid w:val="001B6272"/>
    <w:rsid w:val="001B6EB7"/>
    <w:rsid w:val="001B701B"/>
    <w:rsid w:val="001C06CA"/>
    <w:rsid w:val="001C0FFC"/>
    <w:rsid w:val="001C27AF"/>
    <w:rsid w:val="001C3865"/>
    <w:rsid w:val="001C4A99"/>
    <w:rsid w:val="001C4B97"/>
    <w:rsid w:val="001C56F2"/>
    <w:rsid w:val="001D02B1"/>
    <w:rsid w:val="001D1A83"/>
    <w:rsid w:val="001D1AAE"/>
    <w:rsid w:val="001D3C2F"/>
    <w:rsid w:val="001D4ADA"/>
    <w:rsid w:val="001D56AA"/>
    <w:rsid w:val="001D7735"/>
    <w:rsid w:val="001D7C7D"/>
    <w:rsid w:val="001E2D76"/>
    <w:rsid w:val="001E3FB2"/>
    <w:rsid w:val="001E4401"/>
    <w:rsid w:val="001E65CC"/>
    <w:rsid w:val="001F1009"/>
    <w:rsid w:val="001F1040"/>
    <w:rsid w:val="001F16CF"/>
    <w:rsid w:val="001F18C4"/>
    <w:rsid w:val="001F258F"/>
    <w:rsid w:val="001F348F"/>
    <w:rsid w:val="001F4F84"/>
    <w:rsid w:val="001F5205"/>
    <w:rsid w:val="001F6073"/>
    <w:rsid w:val="001F60A4"/>
    <w:rsid w:val="001F661B"/>
    <w:rsid w:val="001F76CD"/>
    <w:rsid w:val="001F7A63"/>
    <w:rsid w:val="00201068"/>
    <w:rsid w:val="00201D78"/>
    <w:rsid w:val="00202973"/>
    <w:rsid w:val="002033F0"/>
    <w:rsid w:val="00203661"/>
    <w:rsid w:val="002038B3"/>
    <w:rsid w:val="00204AFD"/>
    <w:rsid w:val="0020608E"/>
    <w:rsid w:val="0020738B"/>
    <w:rsid w:val="00207812"/>
    <w:rsid w:val="00210D8B"/>
    <w:rsid w:val="00212088"/>
    <w:rsid w:val="00212DC7"/>
    <w:rsid w:val="00214C36"/>
    <w:rsid w:val="00215157"/>
    <w:rsid w:val="00215DF8"/>
    <w:rsid w:val="0021614E"/>
    <w:rsid w:val="00216EBD"/>
    <w:rsid w:val="00217729"/>
    <w:rsid w:val="00217D17"/>
    <w:rsid w:val="00217E18"/>
    <w:rsid w:val="00220EC6"/>
    <w:rsid w:val="002219C8"/>
    <w:rsid w:val="002219D1"/>
    <w:rsid w:val="0022314A"/>
    <w:rsid w:val="00223B2F"/>
    <w:rsid w:val="00224279"/>
    <w:rsid w:val="002255D4"/>
    <w:rsid w:val="00225A13"/>
    <w:rsid w:val="00230001"/>
    <w:rsid w:val="0023074B"/>
    <w:rsid w:val="0023373A"/>
    <w:rsid w:val="00233E41"/>
    <w:rsid w:val="0023471F"/>
    <w:rsid w:val="00235E63"/>
    <w:rsid w:val="00236D80"/>
    <w:rsid w:val="00237D71"/>
    <w:rsid w:val="00240918"/>
    <w:rsid w:val="00241E55"/>
    <w:rsid w:val="00242D74"/>
    <w:rsid w:val="00243A90"/>
    <w:rsid w:val="00243EC4"/>
    <w:rsid w:val="0024450B"/>
    <w:rsid w:val="002447C7"/>
    <w:rsid w:val="00244D23"/>
    <w:rsid w:val="00245F0C"/>
    <w:rsid w:val="00247953"/>
    <w:rsid w:val="00247DFB"/>
    <w:rsid w:val="00251698"/>
    <w:rsid w:val="002521CB"/>
    <w:rsid w:val="00252334"/>
    <w:rsid w:val="00252807"/>
    <w:rsid w:val="00252B90"/>
    <w:rsid w:val="002530D3"/>
    <w:rsid w:val="002533A4"/>
    <w:rsid w:val="002546FC"/>
    <w:rsid w:val="00254DBC"/>
    <w:rsid w:val="002552CC"/>
    <w:rsid w:val="002575E9"/>
    <w:rsid w:val="00257A8C"/>
    <w:rsid w:val="00260FA6"/>
    <w:rsid w:val="00261588"/>
    <w:rsid w:val="00261706"/>
    <w:rsid w:val="00262106"/>
    <w:rsid w:val="00262792"/>
    <w:rsid w:val="002632DC"/>
    <w:rsid w:val="00264700"/>
    <w:rsid w:val="00264840"/>
    <w:rsid w:val="002649B6"/>
    <w:rsid w:val="00264D0D"/>
    <w:rsid w:val="002651CA"/>
    <w:rsid w:val="00265383"/>
    <w:rsid w:val="00265E87"/>
    <w:rsid w:val="002667C6"/>
    <w:rsid w:val="00270307"/>
    <w:rsid w:val="002704F8"/>
    <w:rsid w:val="0027058C"/>
    <w:rsid w:val="00273955"/>
    <w:rsid w:val="00273A4D"/>
    <w:rsid w:val="00274337"/>
    <w:rsid w:val="00275292"/>
    <w:rsid w:val="00275D9A"/>
    <w:rsid w:val="00276FCF"/>
    <w:rsid w:val="00280345"/>
    <w:rsid w:val="0028111F"/>
    <w:rsid w:val="00282206"/>
    <w:rsid w:val="002827BA"/>
    <w:rsid w:val="00283247"/>
    <w:rsid w:val="00285020"/>
    <w:rsid w:val="00285612"/>
    <w:rsid w:val="00286231"/>
    <w:rsid w:val="00286B48"/>
    <w:rsid w:val="00286EF9"/>
    <w:rsid w:val="00287126"/>
    <w:rsid w:val="002902AA"/>
    <w:rsid w:val="002903C3"/>
    <w:rsid w:val="00290AE8"/>
    <w:rsid w:val="00291274"/>
    <w:rsid w:val="00291465"/>
    <w:rsid w:val="002924F5"/>
    <w:rsid w:val="00292D44"/>
    <w:rsid w:val="0029323B"/>
    <w:rsid w:val="00293AA7"/>
    <w:rsid w:val="00294EEC"/>
    <w:rsid w:val="0029607D"/>
    <w:rsid w:val="002A0987"/>
    <w:rsid w:val="002A22A6"/>
    <w:rsid w:val="002A41A1"/>
    <w:rsid w:val="002A43CA"/>
    <w:rsid w:val="002A4876"/>
    <w:rsid w:val="002A5C67"/>
    <w:rsid w:val="002A6629"/>
    <w:rsid w:val="002A704C"/>
    <w:rsid w:val="002B0436"/>
    <w:rsid w:val="002B162B"/>
    <w:rsid w:val="002B3635"/>
    <w:rsid w:val="002B459B"/>
    <w:rsid w:val="002B596C"/>
    <w:rsid w:val="002B59EC"/>
    <w:rsid w:val="002B6113"/>
    <w:rsid w:val="002B65F4"/>
    <w:rsid w:val="002C09ED"/>
    <w:rsid w:val="002C0B09"/>
    <w:rsid w:val="002C2DC2"/>
    <w:rsid w:val="002C2F47"/>
    <w:rsid w:val="002C4157"/>
    <w:rsid w:val="002C6224"/>
    <w:rsid w:val="002D1262"/>
    <w:rsid w:val="002D139F"/>
    <w:rsid w:val="002D18FB"/>
    <w:rsid w:val="002D41EB"/>
    <w:rsid w:val="002D4C90"/>
    <w:rsid w:val="002D5B7F"/>
    <w:rsid w:val="002D5E6A"/>
    <w:rsid w:val="002D7209"/>
    <w:rsid w:val="002D751C"/>
    <w:rsid w:val="002D757A"/>
    <w:rsid w:val="002E01F8"/>
    <w:rsid w:val="002E18FA"/>
    <w:rsid w:val="002E4D5C"/>
    <w:rsid w:val="002E5EF4"/>
    <w:rsid w:val="002E7272"/>
    <w:rsid w:val="002E7786"/>
    <w:rsid w:val="002E7D33"/>
    <w:rsid w:val="002F23E0"/>
    <w:rsid w:val="002F2AF5"/>
    <w:rsid w:val="002F351A"/>
    <w:rsid w:val="002F3802"/>
    <w:rsid w:val="002F47A5"/>
    <w:rsid w:val="002F5915"/>
    <w:rsid w:val="002F5C35"/>
    <w:rsid w:val="002F5FEB"/>
    <w:rsid w:val="002F628A"/>
    <w:rsid w:val="002F7939"/>
    <w:rsid w:val="0030046A"/>
    <w:rsid w:val="003028EA"/>
    <w:rsid w:val="00302A67"/>
    <w:rsid w:val="003030AE"/>
    <w:rsid w:val="0030564E"/>
    <w:rsid w:val="00306A86"/>
    <w:rsid w:val="00306A8E"/>
    <w:rsid w:val="00306AD7"/>
    <w:rsid w:val="0031005D"/>
    <w:rsid w:val="00310532"/>
    <w:rsid w:val="00310A17"/>
    <w:rsid w:val="0031122D"/>
    <w:rsid w:val="0031180A"/>
    <w:rsid w:val="00313F6D"/>
    <w:rsid w:val="003146AC"/>
    <w:rsid w:val="00315AA3"/>
    <w:rsid w:val="00316DF2"/>
    <w:rsid w:val="00316E31"/>
    <w:rsid w:val="003175A8"/>
    <w:rsid w:val="0032140B"/>
    <w:rsid w:val="003220FF"/>
    <w:rsid w:val="003226A0"/>
    <w:rsid w:val="00323F50"/>
    <w:rsid w:val="00324379"/>
    <w:rsid w:val="00324C89"/>
    <w:rsid w:val="0032626D"/>
    <w:rsid w:val="003304FE"/>
    <w:rsid w:val="0033092A"/>
    <w:rsid w:val="003315D9"/>
    <w:rsid w:val="003320C4"/>
    <w:rsid w:val="00334352"/>
    <w:rsid w:val="00335183"/>
    <w:rsid w:val="0033571D"/>
    <w:rsid w:val="00335DD9"/>
    <w:rsid w:val="00335F56"/>
    <w:rsid w:val="00335FDD"/>
    <w:rsid w:val="003362CF"/>
    <w:rsid w:val="00336CA6"/>
    <w:rsid w:val="00337762"/>
    <w:rsid w:val="00337C0E"/>
    <w:rsid w:val="00337F86"/>
    <w:rsid w:val="003447E1"/>
    <w:rsid w:val="00344D98"/>
    <w:rsid w:val="00345C5C"/>
    <w:rsid w:val="00345CA6"/>
    <w:rsid w:val="00346BA9"/>
    <w:rsid w:val="003471F1"/>
    <w:rsid w:val="00347A7E"/>
    <w:rsid w:val="00347E61"/>
    <w:rsid w:val="003514A0"/>
    <w:rsid w:val="00351622"/>
    <w:rsid w:val="00352122"/>
    <w:rsid w:val="00354D86"/>
    <w:rsid w:val="00355466"/>
    <w:rsid w:val="003569BA"/>
    <w:rsid w:val="00356A8A"/>
    <w:rsid w:val="00357604"/>
    <w:rsid w:val="00357E24"/>
    <w:rsid w:val="003603F3"/>
    <w:rsid w:val="00360BA5"/>
    <w:rsid w:val="00360E3D"/>
    <w:rsid w:val="00360EA3"/>
    <w:rsid w:val="0036120B"/>
    <w:rsid w:val="00361801"/>
    <w:rsid w:val="00361C51"/>
    <w:rsid w:val="00362C12"/>
    <w:rsid w:val="00363B4C"/>
    <w:rsid w:val="00365234"/>
    <w:rsid w:val="00366C08"/>
    <w:rsid w:val="00366FA9"/>
    <w:rsid w:val="0036717E"/>
    <w:rsid w:val="0037086E"/>
    <w:rsid w:val="003717C6"/>
    <w:rsid w:val="00372B51"/>
    <w:rsid w:val="00372C67"/>
    <w:rsid w:val="003745DB"/>
    <w:rsid w:val="00374781"/>
    <w:rsid w:val="00375EFE"/>
    <w:rsid w:val="00376A5F"/>
    <w:rsid w:val="00377B59"/>
    <w:rsid w:val="003811B1"/>
    <w:rsid w:val="00381338"/>
    <w:rsid w:val="0038161B"/>
    <w:rsid w:val="0038280E"/>
    <w:rsid w:val="0038315A"/>
    <w:rsid w:val="00383E32"/>
    <w:rsid w:val="00383F98"/>
    <w:rsid w:val="00384250"/>
    <w:rsid w:val="00384C7F"/>
    <w:rsid w:val="00384CA9"/>
    <w:rsid w:val="00386246"/>
    <w:rsid w:val="00386C11"/>
    <w:rsid w:val="003871C4"/>
    <w:rsid w:val="003871F9"/>
    <w:rsid w:val="003876C8"/>
    <w:rsid w:val="00387FEC"/>
    <w:rsid w:val="00390568"/>
    <w:rsid w:val="003909EA"/>
    <w:rsid w:val="0039292D"/>
    <w:rsid w:val="00393167"/>
    <w:rsid w:val="00394230"/>
    <w:rsid w:val="003949FF"/>
    <w:rsid w:val="00394DFA"/>
    <w:rsid w:val="00396B7E"/>
    <w:rsid w:val="00396BC5"/>
    <w:rsid w:val="00397EC1"/>
    <w:rsid w:val="003A0195"/>
    <w:rsid w:val="003A1256"/>
    <w:rsid w:val="003A1671"/>
    <w:rsid w:val="003A19B4"/>
    <w:rsid w:val="003A20E5"/>
    <w:rsid w:val="003A3953"/>
    <w:rsid w:val="003A5A09"/>
    <w:rsid w:val="003A62E9"/>
    <w:rsid w:val="003A7330"/>
    <w:rsid w:val="003B046C"/>
    <w:rsid w:val="003B1756"/>
    <w:rsid w:val="003B20F9"/>
    <w:rsid w:val="003B2F0D"/>
    <w:rsid w:val="003B6746"/>
    <w:rsid w:val="003C0361"/>
    <w:rsid w:val="003C0F54"/>
    <w:rsid w:val="003C124D"/>
    <w:rsid w:val="003C2A4B"/>
    <w:rsid w:val="003C2DB0"/>
    <w:rsid w:val="003C3C36"/>
    <w:rsid w:val="003C448D"/>
    <w:rsid w:val="003C44DF"/>
    <w:rsid w:val="003C55DC"/>
    <w:rsid w:val="003C62A7"/>
    <w:rsid w:val="003C67C4"/>
    <w:rsid w:val="003C734F"/>
    <w:rsid w:val="003D155D"/>
    <w:rsid w:val="003D1E49"/>
    <w:rsid w:val="003D2021"/>
    <w:rsid w:val="003D305F"/>
    <w:rsid w:val="003D3DB1"/>
    <w:rsid w:val="003D4767"/>
    <w:rsid w:val="003E0DB3"/>
    <w:rsid w:val="003E1ECB"/>
    <w:rsid w:val="003E216C"/>
    <w:rsid w:val="003E3D5B"/>
    <w:rsid w:val="003E4487"/>
    <w:rsid w:val="003E45D5"/>
    <w:rsid w:val="003E4D9C"/>
    <w:rsid w:val="003E4FCA"/>
    <w:rsid w:val="003E5506"/>
    <w:rsid w:val="003E5B87"/>
    <w:rsid w:val="003F1E24"/>
    <w:rsid w:val="003F2143"/>
    <w:rsid w:val="003F2A12"/>
    <w:rsid w:val="003F2E36"/>
    <w:rsid w:val="003F5B94"/>
    <w:rsid w:val="003F679E"/>
    <w:rsid w:val="003F768B"/>
    <w:rsid w:val="003F7A47"/>
    <w:rsid w:val="003F7B25"/>
    <w:rsid w:val="003F7DE0"/>
    <w:rsid w:val="003F7E17"/>
    <w:rsid w:val="00400C08"/>
    <w:rsid w:val="00401127"/>
    <w:rsid w:val="00401CBC"/>
    <w:rsid w:val="004029DC"/>
    <w:rsid w:val="00403A1D"/>
    <w:rsid w:val="00403C54"/>
    <w:rsid w:val="004046F2"/>
    <w:rsid w:val="00404A7F"/>
    <w:rsid w:val="00404B0D"/>
    <w:rsid w:val="004052D2"/>
    <w:rsid w:val="004054D7"/>
    <w:rsid w:val="0040600F"/>
    <w:rsid w:val="00406A3F"/>
    <w:rsid w:val="00406A5E"/>
    <w:rsid w:val="00407CA2"/>
    <w:rsid w:val="0041111D"/>
    <w:rsid w:val="004133A4"/>
    <w:rsid w:val="004144AA"/>
    <w:rsid w:val="00415C3E"/>
    <w:rsid w:val="00417625"/>
    <w:rsid w:val="004179E7"/>
    <w:rsid w:val="004202DE"/>
    <w:rsid w:val="00420BF3"/>
    <w:rsid w:val="00421703"/>
    <w:rsid w:val="00421897"/>
    <w:rsid w:val="00422444"/>
    <w:rsid w:val="00422F11"/>
    <w:rsid w:val="00423269"/>
    <w:rsid w:val="00423BC6"/>
    <w:rsid w:val="00426F93"/>
    <w:rsid w:val="004277EF"/>
    <w:rsid w:val="00431D75"/>
    <w:rsid w:val="004335A4"/>
    <w:rsid w:val="00433C54"/>
    <w:rsid w:val="00433E2F"/>
    <w:rsid w:val="004357E4"/>
    <w:rsid w:val="00435C03"/>
    <w:rsid w:val="00435F0C"/>
    <w:rsid w:val="00436D14"/>
    <w:rsid w:val="00437EEF"/>
    <w:rsid w:val="004417B6"/>
    <w:rsid w:val="004438FA"/>
    <w:rsid w:val="00444480"/>
    <w:rsid w:val="00444995"/>
    <w:rsid w:val="00444A78"/>
    <w:rsid w:val="004452B4"/>
    <w:rsid w:val="00445EDB"/>
    <w:rsid w:val="00446763"/>
    <w:rsid w:val="00446A80"/>
    <w:rsid w:val="00446B2F"/>
    <w:rsid w:val="0045322A"/>
    <w:rsid w:val="00453F7D"/>
    <w:rsid w:val="00454BDD"/>
    <w:rsid w:val="00456237"/>
    <w:rsid w:val="00457FB1"/>
    <w:rsid w:val="004603AB"/>
    <w:rsid w:val="00460A0E"/>
    <w:rsid w:val="004614E9"/>
    <w:rsid w:val="00462C3B"/>
    <w:rsid w:val="004637A7"/>
    <w:rsid w:val="00463EA3"/>
    <w:rsid w:val="00466B33"/>
    <w:rsid w:val="004675DF"/>
    <w:rsid w:val="00471828"/>
    <w:rsid w:val="004733DC"/>
    <w:rsid w:val="004734A9"/>
    <w:rsid w:val="00473E71"/>
    <w:rsid w:val="00474BF4"/>
    <w:rsid w:val="004771B3"/>
    <w:rsid w:val="00477678"/>
    <w:rsid w:val="0047788D"/>
    <w:rsid w:val="00481592"/>
    <w:rsid w:val="004844D2"/>
    <w:rsid w:val="0048613F"/>
    <w:rsid w:val="00486CFD"/>
    <w:rsid w:val="0049004A"/>
    <w:rsid w:val="00490175"/>
    <w:rsid w:val="00490C36"/>
    <w:rsid w:val="004913A3"/>
    <w:rsid w:val="004918F8"/>
    <w:rsid w:val="004920AB"/>
    <w:rsid w:val="004924F9"/>
    <w:rsid w:val="00494B9C"/>
    <w:rsid w:val="00494CCC"/>
    <w:rsid w:val="00494EBE"/>
    <w:rsid w:val="00495355"/>
    <w:rsid w:val="004959CF"/>
    <w:rsid w:val="00495AF1"/>
    <w:rsid w:val="0049605B"/>
    <w:rsid w:val="00496BDA"/>
    <w:rsid w:val="004A07F1"/>
    <w:rsid w:val="004A2D21"/>
    <w:rsid w:val="004A4042"/>
    <w:rsid w:val="004A650E"/>
    <w:rsid w:val="004A698C"/>
    <w:rsid w:val="004A7E77"/>
    <w:rsid w:val="004B08B9"/>
    <w:rsid w:val="004B0958"/>
    <w:rsid w:val="004B224C"/>
    <w:rsid w:val="004B2791"/>
    <w:rsid w:val="004B3175"/>
    <w:rsid w:val="004B58F4"/>
    <w:rsid w:val="004B5FE0"/>
    <w:rsid w:val="004B61D6"/>
    <w:rsid w:val="004B69DF"/>
    <w:rsid w:val="004B6FDC"/>
    <w:rsid w:val="004B7BD2"/>
    <w:rsid w:val="004C0570"/>
    <w:rsid w:val="004C1781"/>
    <w:rsid w:val="004C1E24"/>
    <w:rsid w:val="004C2A1C"/>
    <w:rsid w:val="004C3193"/>
    <w:rsid w:val="004C3722"/>
    <w:rsid w:val="004C3D7A"/>
    <w:rsid w:val="004C49AD"/>
    <w:rsid w:val="004C4F06"/>
    <w:rsid w:val="004C5C9B"/>
    <w:rsid w:val="004C68E7"/>
    <w:rsid w:val="004C6F7B"/>
    <w:rsid w:val="004C714E"/>
    <w:rsid w:val="004C7249"/>
    <w:rsid w:val="004D079A"/>
    <w:rsid w:val="004D1007"/>
    <w:rsid w:val="004D1ADE"/>
    <w:rsid w:val="004D1C76"/>
    <w:rsid w:val="004D1DAB"/>
    <w:rsid w:val="004D3A42"/>
    <w:rsid w:val="004D3AA3"/>
    <w:rsid w:val="004D4C84"/>
    <w:rsid w:val="004D53D7"/>
    <w:rsid w:val="004D628A"/>
    <w:rsid w:val="004D68C8"/>
    <w:rsid w:val="004E0117"/>
    <w:rsid w:val="004E07DD"/>
    <w:rsid w:val="004E1461"/>
    <w:rsid w:val="004E1BCC"/>
    <w:rsid w:val="004E29CE"/>
    <w:rsid w:val="004E2ACE"/>
    <w:rsid w:val="004E6BB8"/>
    <w:rsid w:val="004E7243"/>
    <w:rsid w:val="004E7E56"/>
    <w:rsid w:val="004F0316"/>
    <w:rsid w:val="004F0F58"/>
    <w:rsid w:val="004F144F"/>
    <w:rsid w:val="004F15F0"/>
    <w:rsid w:val="004F4CFD"/>
    <w:rsid w:val="004F4F4A"/>
    <w:rsid w:val="004F4F6D"/>
    <w:rsid w:val="004F51FA"/>
    <w:rsid w:val="00501EEA"/>
    <w:rsid w:val="0050227A"/>
    <w:rsid w:val="0050392C"/>
    <w:rsid w:val="005047CF"/>
    <w:rsid w:val="00505CA2"/>
    <w:rsid w:val="00507390"/>
    <w:rsid w:val="00511952"/>
    <w:rsid w:val="0051310A"/>
    <w:rsid w:val="00514EF3"/>
    <w:rsid w:val="00515527"/>
    <w:rsid w:val="00516E74"/>
    <w:rsid w:val="00520806"/>
    <w:rsid w:val="00520D8B"/>
    <w:rsid w:val="00524017"/>
    <w:rsid w:val="005245D4"/>
    <w:rsid w:val="005245DD"/>
    <w:rsid w:val="005247C8"/>
    <w:rsid w:val="00525B7F"/>
    <w:rsid w:val="0052678E"/>
    <w:rsid w:val="00526BA1"/>
    <w:rsid w:val="005274F3"/>
    <w:rsid w:val="005277E5"/>
    <w:rsid w:val="005301B1"/>
    <w:rsid w:val="00530F24"/>
    <w:rsid w:val="0053241E"/>
    <w:rsid w:val="00532A98"/>
    <w:rsid w:val="00533768"/>
    <w:rsid w:val="00533A3C"/>
    <w:rsid w:val="0053426D"/>
    <w:rsid w:val="005351FE"/>
    <w:rsid w:val="00535330"/>
    <w:rsid w:val="0053631D"/>
    <w:rsid w:val="005375AE"/>
    <w:rsid w:val="00537DE8"/>
    <w:rsid w:val="00537DEC"/>
    <w:rsid w:val="00540346"/>
    <w:rsid w:val="0054051B"/>
    <w:rsid w:val="00540E45"/>
    <w:rsid w:val="0054191D"/>
    <w:rsid w:val="00541DC5"/>
    <w:rsid w:val="00542792"/>
    <w:rsid w:val="00545689"/>
    <w:rsid w:val="00545FFB"/>
    <w:rsid w:val="00547BEE"/>
    <w:rsid w:val="0055212F"/>
    <w:rsid w:val="005531A4"/>
    <w:rsid w:val="005535E0"/>
    <w:rsid w:val="0055421E"/>
    <w:rsid w:val="005545E3"/>
    <w:rsid w:val="00556624"/>
    <w:rsid w:val="0055726D"/>
    <w:rsid w:val="00557A25"/>
    <w:rsid w:val="00560DC6"/>
    <w:rsid w:val="00560E30"/>
    <w:rsid w:val="00562688"/>
    <w:rsid w:val="005665C4"/>
    <w:rsid w:val="00566C20"/>
    <w:rsid w:val="00567836"/>
    <w:rsid w:val="005709A9"/>
    <w:rsid w:val="00572522"/>
    <w:rsid w:val="00572893"/>
    <w:rsid w:val="00573B87"/>
    <w:rsid w:val="00574F3E"/>
    <w:rsid w:val="00574F46"/>
    <w:rsid w:val="0057530C"/>
    <w:rsid w:val="00575F3A"/>
    <w:rsid w:val="0057647B"/>
    <w:rsid w:val="005773FC"/>
    <w:rsid w:val="00577BC1"/>
    <w:rsid w:val="00581443"/>
    <w:rsid w:val="00581782"/>
    <w:rsid w:val="005840E4"/>
    <w:rsid w:val="00585259"/>
    <w:rsid w:val="00585BE9"/>
    <w:rsid w:val="00586359"/>
    <w:rsid w:val="0058642D"/>
    <w:rsid w:val="00586AA1"/>
    <w:rsid w:val="00587884"/>
    <w:rsid w:val="00590A85"/>
    <w:rsid w:val="00592AA4"/>
    <w:rsid w:val="005931F9"/>
    <w:rsid w:val="00593751"/>
    <w:rsid w:val="00593F3E"/>
    <w:rsid w:val="005946A5"/>
    <w:rsid w:val="00595903"/>
    <w:rsid w:val="00596059"/>
    <w:rsid w:val="00596E20"/>
    <w:rsid w:val="00597358"/>
    <w:rsid w:val="005977F5"/>
    <w:rsid w:val="00597D50"/>
    <w:rsid w:val="005A0503"/>
    <w:rsid w:val="005A139F"/>
    <w:rsid w:val="005A2E32"/>
    <w:rsid w:val="005A54C1"/>
    <w:rsid w:val="005A5A64"/>
    <w:rsid w:val="005B1078"/>
    <w:rsid w:val="005B10B6"/>
    <w:rsid w:val="005B1FBB"/>
    <w:rsid w:val="005B20CF"/>
    <w:rsid w:val="005B2E99"/>
    <w:rsid w:val="005B3CEC"/>
    <w:rsid w:val="005B6CFE"/>
    <w:rsid w:val="005B7CDC"/>
    <w:rsid w:val="005B7FE9"/>
    <w:rsid w:val="005C0971"/>
    <w:rsid w:val="005C38F9"/>
    <w:rsid w:val="005C40C6"/>
    <w:rsid w:val="005C6060"/>
    <w:rsid w:val="005C6421"/>
    <w:rsid w:val="005D0004"/>
    <w:rsid w:val="005D0F47"/>
    <w:rsid w:val="005D15D4"/>
    <w:rsid w:val="005D1AC1"/>
    <w:rsid w:val="005D1E76"/>
    <w:rsid w:val="005D50E1"/>
    <w:rsid w:val="005D54C1"/>
    <w:rsid w:val="005D608C"/>
    <w:rsid w:val="005D6CA1"/>
    <w:rsid w:val="005D7133"/>
    <w:rsid w:val="005D72B5"/>
    <w:rsid w:val="005D7BBE"/>
    <w:rsid w:val="005D7FF7"/>
    <w:rsid w:val="005E06EE"/>
    <w:rsid w:val="005E0A03"/>
    <w:rsid w:val="005E0A2F"/>
    <w:rsid w:val="005E0B82"/>
    <w:rsid w:val="005E1555"/>
    <w:rsid w:val="005E1763"/>
    <w:rsid w:val="005E20F0"/>
    <w:rsid w:val="005E25A7"/>
    <w:rsid w:val="005E3D15"/>
    <w:rsid w:val="005E4B5B"/>
    <w:rsid w:val="005E5CA7"/>
    <w:rsid w:val="005E73F2"/>
    <w:rsid w:val="005F0362"/>
    <w:rsid w:val="005F18E0"/>
    <w:rsid w:val="005F445E"/>
    <w:rsid w:val="005F5422"/>
    <w:rsid w:val="005F5A4B"/>
    <w:rsid w:val="005F6EA0"/>
    <w:rsid w:val="00600E3D"/>
    <w:rsid w:val="0060270D"/>
    <w:rsid w:val="00603BBA"/>
    <w:rsid w:val="00604C6C"/>
    <w:rsid w:val="00605523"/>
    <w:rsid w:val="00605B34"/>
    <w:rsid w:val="006076BE"/>
    <w:rsid w:val="00610824"/>
    <w:rsid w:val="00611FE7"/>
    <w:rsid w:val="00612216"/>
    <w:rsid w:val="00612A6E"/>
    <w:rsid w:val="00613B7A"/>
    <w:rsid w:val="006142E2"/>
    <w:rsid w:val="00614B50"/>
    <w:rsid w:val="00614CBC"/>
    <w:rsid w:val="00615CED"/>
    <w:rsid w:val="006166C0"/>
    <w:rsid w:val="00620E79"/>
    <w:rsid w:val="00621A70"/>
    <w:rsid w:val="00621ECD"/>
    <w:rsid w:val="006226F0"/>
    <w:rsid w:val="00622F37"/>
    <w:rsid w:val="00623A8C"/>
    <w:rsid w:val="00624936"/>
    <w:rsid w:val="00625F82"/>
    <w:rsid w:val="00626E64"/>
    <w:rsid w:val="006324BF"/>
    <w:rsid w:val="00635548"/>
    <w:rsid w:val="006360E3"/>
    <w:rsid w:val="00636591"/>
    <w:rsid w:val="00637576"/>
    <w:rsid w:val="00637955"/>
    <w:rsid w:val="00637AA6"/>
    <w:rsid w:val="00637DDD"/>
    <w:rsid w:val="00640746"/>
    <w:rsid w:val="00641CFF"/>
    <w:rsid w:val="00642347"/>
    <w:rsid w:val="0064234F"/>
    <w:rsid w:val="006427C3"/>
    <w:rsid w:val="00643D55"/>
    <w:rsid w:val="00644032"/>
    <w:rsid w:val="00644371"/>
    <w:rsid w:val="0064523F"/>
    <w:rsid w:val="0064600C"/>
    <w:rsid w:val="0064604E"/>
    <w:rsid w:val="00646BFE"/>
    <w:rsid w:val="00646F83"/>
    <w:rsid w:val="006507CB"/>
    <w:rsid w:val="006508C3"/>
    <w:rsid w:val="0065095B"/>
    <w:rsid w:val="0065223F"/>
    <w:rsid w:val="00652C1A"/>
    <w:rsid w:val="00653099"/>
    <w:rsid w:val="00653645"/>
    <w:rsid w:val="006538B9"/>
    <w:rsid w:val="00654860"/>
    <w:rsid w:val="006556F5"/>
    <w:rsid w:val="00656070"/>
    <w:rsid w:val="00656499"/>
    <w:rsid w:val="006564AE"/>
    <w:rsid w:val="00657B46"/>
    <w:rsid w:val="006601D5"/>
    <w:rsid w:val="006619E0"/>
    <w:rsid w:val="006645BD"/>
    <w:rsid w:val="006645D7"/>
    <w:rsid w:val="0066514B"/>
    <w:rsid w:val="006663E6"/>
    <w:rsid w:val="00666E8D"/>
    <w:rsid w:val="006708A2"/>
    <w:rsid w:val="0067157F"/>
    <w:rsid w:val="00672DB7"/>
    <w:rsid w:val="00674ABD"/>
    <w:rsid w:val="00675E52"/>
    <w:rsid w:val="00676BE4"/>
    <w:rsid w:val="00677D24"/>
    <w:rsid w:val="00680CB5"/>
    <w:rsid w:val="006810BF"/>
    <w:rsid w:val="0068151B"/>
    <w:rsid w:val="00681CC4"/>
    <w:rsid w:val="0068293C"/>
    <w:rsid w:val="00682A44"/>
    <w:rsid w:val="00683C79"/>
    <w:rsid w:val="0068464C"/>
    <w:rsid w:val="00685FA7"/>
    <w:rsid w:val="0068679E"/>
    <w:rsid w:val="006908B3"/>
    <w:rsid w:val="00690D4A"/>
    <w:rsid w:val="00691470"/>
    <w:rsid w:val="00692506"/>
    <w:rsid w:val="00692E1B"/>
    <w:rsid w:val="006930A1"/>
    <w:rsid w:val="006939C6"/>
    <w:rsid w:val="00694215"/>
    <w:rsid w:val="0069589E"/>
    <w:rsid w:val="006959ED"/>
    <w:rsid w:val="00697FD6"/>
    <w:rsid w:val="006A1862"/>
    <w:rsid w:val="006A1B0A"/>
    <w:rsid w:val="006A1F17"/>
    <w:rsid w:val="006A2782"/>
    <w:rsid w:val="006A676A"/>
    <w:rsid w:val="006A7A14"/>
    <w:rsid w:val="006A7D22"/>
    <w:rsid w:val="006B0456"/>
    <w:rsid w:val="006B0800"/>
    <w:rsid w:val="006B2533"/>
    <w:rsid w:val="006B29E8"/>
    <w:rsid w:val="006B2CCF"/>
    <w:rsid w:val="006B3A06"/>
    <w:rsid w:val="006B58EC"/>
    <w:rsid w:val="006B59C4"/>
    <w:rsid w:val="006B68EC"/>
    <w:rsid w:val="006B6F41"/>
    <w:rsid w:val="006B712A"/>
    <w:rsid w:val="006B765B"/>
    <w:rsid w:val="006C0D96"/>
    <w:rsid w:val="006C1411"/>
    <w:rsid w:val="006C16D1"/>
    <w:rsid w:val="006C304A"/>
    <w:rsid w:val="006C3D70"/>
    <w:rsid w:val="006C472F"/>
    <w:rsid w:val="006C5676"/>
    <w:rsid w:val="006C6FA2"/>
    <w:rsid w:val="006C7921"/>
    <w:rsid w:val="006C7F92"/>
    <w:rsid w:val="006D0112"/>
    <w:rsid w:val="006D081E"/>
    <w:rsid w:val="006D1188"/>
    <w:rsid w:val="006D16A0"/>
    <w:rsid w:val="006D2403"/>
    <w:rsid w:val="006D3018"/>
    <w:rsid w:val="006D44F5"/>
    <w:rsid w:val="006D5852"/>
    <w:rsid w:val="006D6858"/>
    <w:rsid w:val="006D7017"/>
    <w:rsid w:val="006D7125"/>
    <w:rsid w:val="006D7777"/>
    <w:rsid w:val="006E04B7"/>
    <w:rsid w:val="006E0AA3"/>
    <w:rsid w:val="006E0CC7"/>
    <w:rsid w:val="006E199F"/>
    <w:rsid w:val="006E1EE5"/>
    <w:rsid w:val="006E2A79"/>
    <w:rsid w:val="006E5F41"/>
    <w:rsid w:val="006E5FA2"/>
    <w:rsid w:val="006E66F2"/>
    <w:rsid w:val="006E6762"/>
    <w:rsid w:val="006E6C6A"/>
    <w:rsid w:val="006F0B1D"/>
    <w:rsid w:val="006F1227"/>
    <w:rsid w:val="006F3C84"/>
    <w:rsid w:val="006F3CF4"/>
    <w:rsid w:val="006F4923"/>
    <w:rsid w:val="006F494B"/>
    <w:rsid w:val="006F5A37"/>
    <w:rsid w:val="006F6C2C"/>
    <w:rsid w:val="0070137F"/>
    <w:rsid w:val="007019A1"/>
    <w:rsid w:val="007023E0"/>
    <w:rsid w:val="00702C8B"/>
    <w:rsid w:val="0070316D"/>
    <w:rsid w:val="00703470"/>
    <w:rsid w:val="007036B2"/>
    <w:rsid w:val="00703942"/>
    <w:rsid w:val="007043F7"/>
    <w:rsid w:val="00706E64"/>
    <w:rsid w:val="00707040"/>
    <w:rsid w:val="00707C65"/>
    <w:rsid w:val="00707EF3"/>
    <w:rsid w:val="00712573"/>
    <w:rsid w:val="0071295E"/>
    <w:rsid w:val="00713C41"/>
    <w:rsid w:val="00715230"/>
    <w:rsid w:val="0071528B"/>
    <w:rsid w:val="00715F43"/>
    <w:rsid w:val="007167FB"/>
    <w:rsid w:val="007204C4"/>
    <w:rsid w:val="007215AA"/>
    <w:rsid w:val="00721E3D"/>
    <w:rsid w:val="00722A03"/>
    <w:rsid w:val="00723836"/>
    <w:rsid w:val="007253A1"/>
    <w:rsid w:val="00726BA8"/>
    <w:rsid w:val="00726D8C"/>
    <w:rsid w:val="0072728B"/>
    <w:rsid w:val="00730F3F"/>
    <w:rsid w:val="00731FA7"/>
    <w:rsid w:val="00732980"/>
    <w:rsid w:val="00732E8F"/>
    <w:rsid w:val="00733AF5"/>
    <w:rsid w:val="00734435"/>
    <w:rsid w:val="00735EC7"/>
    <w:rsid w:val="007365F3"/>
    <w:rsid w:val="00737E86"/>
    <w:rsid w:val="0074070D"/>
    <w:rsid w:val="0074088D"/>
    <w:rsid w:val="00740BE6"/>
    <w:rsid w:val="00741611"/>
    <w:rsid w:val="0074495F"/>
    <w:rsid w:val="007458F2"/>
    <w:rsid w:val="00746AD1"/>
    <w:rsid w:val="00746EF6"/>
    <w:rsid w:val="007503A1"/>
    <w:rsid w:val="0075193D"/>
    <w:rsid w:val="0075358C"/>
    <w:rsid w:val="00753BCB"/>
    <w:rsid w:val="0075403D"/>
    <w:rsid w:val="00755378"/>
    <w:rsid w:val="00757BB9"/>
    <w:rsid w:val="00761450"/>
    <w:rsid w:val="00761FE3"/>
    <w:rsid w:val="00762A2E"/>
    <w:rsid w:val="00765A0C"/>
    <w:rsid w:val="007674C4"/>
    <w:rsid w:val="0076758E"/>
    <w:rsid w:val="007676CC"/>
    <w:rsid w:val="00770169"/>
    <w:rsid w:val="007703ED"/>
    <w:rsid w:val="007707EF"/>
    <w:rsid w:val="00770D9B"/>
    <w:rsid w:val="0077139C"/>
    <w:rsid w:val="00773A74"/>
    <w:rsid w:val="00775B12"/>
    <w:rsid w:val="00776ABF"/>
    <w:rsid w:val="00777903"/>
    <w:rsid w:val="007823F2"/>
    <w:rsid w:val="00783DAE"/>
    <w:rsid w:val="00783EC1"/>
    <w:rsid w:val="007842C6"/>
    <w:rsid w:val="00784350"/>
    <w:rsid w:val="007850AE"/>
    <w:rsid w:val="00785889"/>
    <w:rsid w:val="00787168"/>
    <w:rsid w:val="0079077A"/>
    <w:rsid w:val="0079093D"/>
    <w:rsid w:val="007913FB"/>
    <w:rsid w:val="0079556F"/>
    <w:rsid w:val="007955D5"/>
    <w:rsid w:val="00795E81"/>
    <w:rsid w:val="007A0295"/>
    <w:rsid w:val="007A0BFA"/>
    <w:rsid w:val="007A12B3"/>
    <w:rsid w:val="007A157B"/>
    <w:rsid w:val="007A1718"/>
    <w:rsid w:val="007A4E92"/>
    <w:rsid w:val="007A5211"/>
    <w:rsid w:val="007A5E48"/>
    <w:rsid w:val="007A5F59"/>
    <w:rsid w:val="007A7228"/>
    <w:rsid w:val="007A7A17"/>
    <w:rsid w:val="007B0518"/>
    <w:rsid w:val="007B088E"/>
    <w:rsid w:val="007B0F9F"/>
    <w:rsid w:val="007B1BA7"/>
    <w:rsid w:val="007B2E53"/>
    <w:rsid w:val="007B3858"/>
    <w:rsid w:val="007B44EB"/>
    <w:rsid w:val="007B4C10"/>
    <w:rsid w:val="007B4E8D"/>
    <w:rsid w:val="007B52C6"/>
    <w:rsid w:val="007B64E0"/>
    <w:rsid w:val="007B75E2"/>
    <w:rsid w:val="007B7E95"/>
    <w:rsid w:val="007C1652"/>
    <w:rsid w:val="007C2C14"/>
    <w:rsid w:val="007C2FF1"/>
    <w:rsid w:val="007C3856"/>
    <w:rsid w:val="007C422C"/>
    <w:rsid w:val="007C61D7"/>
    <w:rsid w:val="007C62F6"/>
    <w:rsid w:val="007C68C8"/>
    <w:rsid w:val="007D1454"/>
    <w:rsid w:val="007D1ABF"/>
    <w:rsid w:val="007D1F0A"/>
    <w:rsid w:val="007D2067"/>
    <w:rsid w:val="007D46F2"/>
    <w:rsid w:val="007D5D70"/>
    <w:rsid w:val="007D7E98"/>
    <w:rsid w:val="007E0A8A"/>
    <w:rsid w:val="007E14B2"/>
    <w:rsid w:val="007E16FE"/>
    <w:rsid w:val="007E2565"/>
    <w:rsid w:val="007E3B96"/>
    <w:rsid w:val="007E7BA0"/>
    <w:rsid w:val="007E7E55"/>
    <w:rsid w:val="007F0B5E"/>
    <w:rsid w:val="007F0ED0"/>
    <w:rsid w:val="007F1BFA"/>
    <w:rsid w:val="007F206B"/>
    <w:rsid w:val="007F3870"/>
    <w:rsid w:val="007F3F05"/>
    <w:rsid w:val="007F5E27"/>
    <w:rsid w:val="007F7479"/>
    <w:rsid w:val="007F7DED"/>
    <w:rsid w:val="00801369"/>
    <w:rsid w:val="008023A5"/>
    <w:rsid w:val="00805618"/>
    <w:rsid w:val="008074DC"/>
    <w:rsid w:val="008119CB"/>
    <w:rsid w:val="00812E4E"/>
    <w:rsid w:val="0081437C"/>
    <w:rsid w:val="00814FBA"/>
    <w:rsid w:val="00815551"/>
    <w:rsid w:val="00816812"/>
    <w:rsid w:val="00816860"/>
    <w:rsid w:val="0081781C"/>
    <w:rsid w:val="00817A16"/>
    <w:rsid w:val="00817F41"/>
    <w:rsid w:val="00820499"/>
    <w:rsid w:val="00820770"/>
    <w:rsid w:val="00820780"/>
    <w:rsid w:val="0082113D"/>
    <w:rsid w:val="00822588"/>
    <w:rsid w:val="008238D5"/>
    <w:rsid w:val="008239D4"/>
    <w:rsid w:val="008246DD"/>
    <w:rsid w:val="00826760"/>
    <w:rsid w:val="00826AA5"/>
    <w:rsid w:val="00830F92"/>
    <w:rsid w:val="0083183F"/>
    <w:rsid w:val="00834907"/>
    <w:rsid w:val="008358EB"/>
    <w:rsid w:val="0083634F"/>
    <w:rsid w:val="00836E44"/>
    <w:rsid w:val="008373E6"/>
    <w:rsid w:val="008378C2"/>
    <w:rsid w:val="00840454"/>
    <w:rsid w:val="00841910"/>
    <w:rsid w:val="008451C4"/>
    <w:rsid w:val="0084673D"/>
    <w:rsid w:val="00850FCF"/>
    <w:rsid w:val="00852EDA"/>
    <w:rsid w:val="00854597"/>
    <w:rsid w:val="00854C98"/>
    <w:rsid w:val="0085537F"/>
    <w:rsid w:val="00857EE5"/>
    <w:rsid w:val="008603E5"/>
    <w:rsid w:val="00862063"/>
    <w:rsid w:val="00862DA1"/>
    <w:rsid w:val="008635B2"/>
    <w:rsid w:val="00864D50"/>
    <w:rsid w:val="00864F5A"/>
    <w:rsid w:val="00865CCB"/>
    <w:rsid w:val="00872467"/>
    <w:rsid w:val="00873A18"/>
    <w:rsid w:val="00874EDE"/>
    <w:rsid w:val="00875487"/>
    <w:rsid w:val="00875790"/>
    <w:rsid w:val="00877C89"/>
    <w:rsid w:val="0088161F"/>
    <w:rsid w:val="008817D3"/>
    <w:rsid w:val="00881BDB"/>
    <w:rsid w:val="00883DD4"/>
    <w:rsid w:val="00885096"/>
    <w:rsid w:val="00885396"/>
    <w:rsid w:val="00885AFE"/>
    <w:rsid w:val="00886F71"/>
    <w:rsid w:val="0088725D"/>
    <w:rsid w:val="00891FD6"/>
    <w:rsid w:val="0089233C"/>
    <w:rsid w:val="00892AA7"/>
    <w:rsid w:val="00892CEC"/>
    <w:rsid w:val="008972D7"/>
    <w:rsid w:val="00897CE0"/>
    <w:rsid w:val="008A1BCA"/>
    <w:rsid w:val="008A25F5"/>
    <w:rsid w:val="008A2DD9"/>
    <w:rsid w:val="008A5AFA"/>
    <w:rsid w:val="008A62E5"/>
    <w:rsid w:val="008A6BDD"/>
    <w:rsid w:val="008A6E96"/>
    <w:rsid w:val="008A7985"/>
    <w:rsid w:val="008B0A27"/>
    <w:rsid w:val="008B1857"/>
    <w:rsid w:val="008B1867"/>
    <w:rsid w:val="008B193E"/>
    <w:rsid w:val="008B2782"/>
    <w:rsid w:val="008B4100"/>
    <w:rsid w:val="008B4DF6"/>
    <w:rsid w:val="008B6700"/>
    <w:rsid w:val="008B6BB7"/>
    <w:rsid w:val="008B7DB6"/>
    <w:rsid w:val="008C0B4E"/>
    <w:rsid w:val="008C19DA"/>
    <w:rsid w:val="008C39FE"/>
    <w:rsid w:val="008C4CA5"/>
    <w:rsid w:val="008C5E41"/>
    <w:rsid w:val="008C652E"/>
    <w:rsid w:val="008C6608"/>
    <w:rsid w:val="008D06C1"/>
    <w:rsid w:val="008D0CE0"/>
    <w:rsid w:val="008D1190"/>
    <w:rsid w:val="008D1ACC"/>
    <w:rsid w:val="008D1B3D"/>
    <w:rsid w:val="008D23ED"/>
    <w:rsid w:val="008D3B77"/>
    <w:rsid w:val="008D3EB8"/>
    <w:rsid w:val="008D6B85"/>
    <w:rsid w:val="008D7234"/>
    <w:rsid w:val="008E0A13"/>
    <w:rsid w:val="008E1169"/>
    <w:rsid w:val="008E1980"/>
    <w:rsid w:val="008E45BA"/>
    <w:rsid w:val="008E4B91"/>
    <w:rsid w:val="008E4BDB"/>
    <w:rsid w:val="008E527C"/>
    <w:rsid w:val="008E6C10"/>
    <w:rsid w:val="008E7A06"/>
    <w:rsid w:val="008F2CF1"/>
    <w:rsid w:val="008F4A1F"/>
    <w:rsid w:val="008F50A3"/>
    <w:rsid w:val="008F6054"/>
    <w:rsid w:val="009038CF"/>
    <w:rsid w:val="00903BC1"/>
    <w:rsid w:val="00905073"/>
    <w:rsid w:val="00905600"/>
    <w:rsid w:val="0090617F"/>
    <w:rsid w:val="00906AB9"/>
    <w:rsid w:val="00910430"/>
    <w:rsid w:val="00910899"/>
    <w:rsid w:val="0091339C"/>
    <w:rsid w:val="00913D6F"/>
    <w:rsid w:val="0091512F"/>
    <w:rsid w:val="00916BB6"/>
    <w:rsid w:val="00917824"/>
    <w:rsid w:val="00917FB5"/>
    <w:rsid w:val="009203E0"/>
    <w:rsid w:val="009203FE"/>
    <w:rsid w:val="009217B4"/>
    <w:rsid w:val="00921A5C"/>
    <w:rsid w:val="009220A7"/>
    <w:rsid w:val="00922845"/>
    <w:rsid w:val="00922A0F"/>
    <w:rsid w:val="00922D43"/>
    <w:rsid w:val="009235A7"/>
    <w:rsid w:val="009261CD"/>
    <w:rsid w:val="009269EE"/>
    <w:rsid w:val="00931A5E"/>
    <w:rsid w:val="00931D46"/>
    <w:rsid w:val="00933C59"/>
    <w:rsid w:val="009340AE"/>
    <w:rsid w:val="00935697"/>
    <w:rsid w:val="00937170"/>
    <w:rsid w:val="0094123A"/>
    <w:rsid w:val="00941667"/>
    <w:rsid w:val="009423F6"/>
    <w:rsid w:val="00942F2B"/>
    <w:rsid w:val="009440F5"/>
    <w:rsid w:val="0094604B"/>
    <w:rsid w:val="00946333"/>
    <w:rsid w:val="00947BE1"/>
    <w:rsid w:val="00947F5E"/>
    <w:rsid w:val="0095234F"/>
    <w:rsid w:val="00953769"/>
    <w:rsid w:val="00953B09"/>
    <w:rsid w:val="009543AD"/>
    <w:rsid w:val="00955F92"/>
    <w:rsid w:val="009564FB"/>
    <w:rsid w:val="00956DBD"/>
    <w:rsid w:val="00963117"/>
    <w:rsid w:val="00963DD8"/>
    <w:rsid w:val="00963E42"/>
    <w:rsid w:val="00964065"/>
    <w:rsid w:val="009643D1"/>
    <w:rsid w:val="009646EF"/>
    <w:rsid w:val="00965A16"/>
    <w:rsid w:val="009662DD"/>
    <w:rsid w:val="009668E1"/>
    <w:rsid w:val="00970679"/>
    <w:rsid w:val="00970E32"/>
    <w:rsid w:val="00971BF1"/>
    <w:rsid w:val="00971C03"/>
    <w:rsid w:val="00975AE2"/>
    <w:rsid w:val="0097703A"/>
    <w:rsid w:val="00981594"/>
    <w:rsid w:val="00982496"/>
    <w:rsid w:val="00983E5A"/>
    <w:rsid w:val="0098447B"/>
    <w:rsid w:val="00984485"/>
    <w:rsid w:val="009846E5"/>
    <w:rsid w:val="009854D6"/>
    <w:rsid w:val="00985D2C"/>
    <w:rsid w:val="00985D35"/>
    <w:rsid w:val="00990B41"/>
    <w:rsid w:val="00993787"/>
    <w:rsid w:val="0099382E"/>
    <w:rsid w:val="00993ADE"/>
    <w:rsid w:val="009941E3"/>
    <w:rsid w:val="00995948"/>
    <w:rsid w:val="00996067"/>
    <w:rsid w:val="009973CB"/>
    <w:rsid w:val="009A0F8F"/>
    <w:rsid w:val="009A3569"/>
    <w:rsid w:val="009A4AA2"/>
    <w:rsid w:val="009A5525"/>
    <w:rsid w:val="009A5559"/>
    <w:rsid w:val="009A56D6"/>
    <w:rsid w:val="009A620D"/>
    <w:rsid w:val="009A681F"/>
    <w:rsid w:val="009A6EA5"/>
    <w:rsid w:val="009A6F9B"/>
    <w:rsid w:val="009A75D7"/>
    <w:rsid w:val="009B00F1"/>
    <w:rsid w:val="009B1BD8"/>
    <w:rsid w:val="009B29B8"/>
    <w:rsid w:val="009B44FE"/>
    <w:rsid w:val="009B46FB"/>
    <w:rsid w:val="009B5B8B"/>
    <w:rsid w:val="009B659A"/>
    <w:rsid w:val="009B71DF"/>
    <w:rsid w:val="009C14E8"/>
    <w:rsid w:val="009C19D6"/>
    <w:rsid w:val="009C417D"/>
    <w:rsid w:val="009C6290"/>
    <w:rsid w:val="009C6EAF"/>
    <w:rsid w:val="009C72F3"/>
    <w:rsid w:val="009C7360"/>
    <w:rsid w:val="009C7A92"/>
    <w:rsid w:val="009D024F"/>
    <w:rsid w:val="009D0470"/>
    <w:rsid w:val="009D0E11"/>
    <w:rsid w:val="009D17BD"/>
    <w:rsid w:val="009D6383"/>
    <w:rsid w:val="009E384E"/>
    <w:rsid w:val="009E4918"/>
    <w:rsid w:val="009E6E44"/>
    <w:rsid w:val="009E70E0"/>
    <w:rsid w:val="009F0872"/>
    <w:rsid w:val="009F09F3"/>
    <w:rsid w:val="009F0A5A"/>
    <w:rsid w:val="009F0C71"/>
    <w:rsid w:val="009F17F1"/>
    <w:rsid w:val="009F220D"/>
    <w:rsid w:val="009F3CB1"/>
    <w:rsid w:val="009F3D51"/>
    <w:rsid w:val="009F43DB"/>
    <w:rsid w:val="009F4B1C"/>
    <w:rsid w:val="009F5019"/>
    <w:rsid w:val="009F5423"/>
    <w:rsid w:val="009F5933"/>
    <w:rsid w:val="009F5AA1"/>
    <w:rsid w:val="009F6D95"/>
    <w:rsid w:val="00A0001E"/>
    <w:rsid w:val="00A000AF"/>
    <w:rsid w:val="00A00478"/>
    <w:rsid w:val="00A0164A"/>
    <w:rsid w:val="00A01BAA"/>
    <w:rsid w:val="00A01E3B"/>
    <w:rsid w:val="00A0277F"/>
    <w:rsid w:val="00A02A16"/>
    <w:rsid w:val="00A04846"/>
    <w:rsid w:val="00A04958"/>
    <w:rsid w:val="00A04AB1"/>
    <w:rsid w:val="00A06A37"/>
    <w:rsid w:val="00A06A88"/>
    <w:rsid w:val="00A07271"/>
    <w:rsid w:val="00A11711"/>
    <w:rsid w:val="00A11C54"/>
    <w:rsid w:val="00A1381C"/>
    <w:rsid w:val="00A14611"/>
    <w:rsid w:val="00A1554B"/>
    <w:rsid w:val="00A1664E"/>
    <w:rsid w:val="00A16AF1"/>
    <w:rsid w:val="00A17059"/>
    <w:rsid w:val="00A172B7"/>
    <w:rsid w:val="00A17A4A"/>
    <w:rsid w:val="00A2033A"/>
    <w:rsid w:val="00A207BA"/>
    <w:rsid w:val="00A20AB8"/>
    <w:rsid w:val="00A20C75"/>
    <w:rsid w:val="00A21452"/>
    <w:rsid w:val="00A22969"/>
    <w:rsid w:val="00A22C21"/>
    <w:rsid w:val="00A27910"/>
    <w:rsid w:val="00A27CB4"/>
    <w:rsid w:val="00A30274"/>
    <w:rsid w:val="00A3174D"/>
    <w:rsid w:val="00A31FB2"/>
    <w:rsid w:val="00A32638"/>
    <w:rsid w:val="00A34361"/>
    <w:rsid w:val="00A3492E"/>
    <w:rsid w:val="00A37EF4"/>
    <w:rsid w:val="00A407D7"/>
    <w:rsid w:val="00A40C83"/>
    <w:rsid w:val="00A4478F"/>
    <w:rsid w:val="00A45648"/>
    <w:rsid w:val="00A50301"/>
    <w:rsid w:val="00A52951"/>
    <w:rsid w:val="00A535D8"/>
    <w:rsid w:val="00A54301"/>
    <w:rsid w:val="00A605E4"/>
    <w:rsid w:val="00A6176F"/>
    <w:rsid w:val="00A622B9"/>
    <w:rsid w:val="00A62A48"/>
    <w:rsid w:val="00A67DBD"/>
    <w:rsid w:val="00A67E2B"/>
    <w:rsid w:val="00A70245"/>
    <w:rsid w:val="00A70B0E"/>
    <w:rsid w:val="00A7131F"/>
    <w:rsid w:val="00A7306A"/>
    <w:rsid w:val="00A73821"/>
    <w:rsid w:val="00A74C49"/>
    <w:rsid w:val="00A77B3F"/>
    <w:rsid w:val="00A77F9C"/>
    <w:rsid w:val="00A80EAE"/>
    <w:rsid w:val="00A82234"/>
    <w:rsid w:val="00A82874"/>
    <w:rsid w:val="00A82E57"/>
    <w:rsid w:val="00A82F4C"/>
    <w:rsid w:val="00A835CB"/>
    <w:rsid w:val="00A83804"/>
    <w:rsid w:val="00A842F4"/>
    <w:rsid w:val="00A8500A"/>
    <w:rsid w:val="00A861BF"/>
    <w:rsid w:val="00A86A9C"/>
    <w:rsid w:val="00A8749E"/>
    <w:rsid w:val="00A87D86"/>
    <w:rsid w:val="00A91AF7"/>
    <w:rsid w:val="00A94014"/>
    <w:rsid w:val="00A94CC9"/>
    <w:rsid w:val="00A94ECB"/>
    <w:rsid w:val="00A95206"/>
    <w:rsid w:val="00A95D35"/>
    <w:rsid w:val="00A9693E"/>
    <w:rsid w:val="00A96FC5"/>
    <w:rsid w:val="00AA02D7"/>
    <w:rsid w:val="00AA2489"/>
    <w:rsid w:val="00AA2673"/>
    <w:rsid w:val="00AA3066"/>
    <w:rsid w:val="00AA384C"/>
    <w:rsid w:val="00AA38FC"/>
    <w:rsid w:val="00AA3DB0"/>
    <w:rsid w:val="00AA4B2D"/>
    <w:rsid w:val="00AA6797"/>
    <w:rsid w:val="00AA6E0A"/>
    <w:rsid w:val="00AA79CA"/>
    <w:rsid w:val="00AA7DA3"/>
    <w:rsid w:val="00AB0281"/>
    <w:rsid w:val="00AB0782"/>
    <w:rsid w:val="00AB0B69"/>
    <w:rsid w:val="00AB1348"/>
    <w:rsid w:val="00AB1569"/>
    <w:rsid w:val="00AB299F"/>
    <w:rsid w:val="00AB407C"/>
    <w:rsid w:val="00AB4971"/>
    <w:rsid w:val="00AB70A4"/>
    <w:rsid w:val="00AB79ED"/>
    <w:rsid w:val="00AB7C8A"/>
    <w:rsid w:val="00AC1C1A"/>
    <w:rsid w:val="00AC212C"/>
    <w:rsid w:val="00AC2E01"/>
    <w:rsid w:val="00AC3804"/>
    <w:rsid w:val="00AC5544"/>
    <w:rsid w:val="00AC5BE2"/>
    <w:rsid w:val="00AC5CF1"/>
    <w:rsid w:val="00AC5F0A"/>
    <w:rsid w:val="00AC6EE6"/>
    <w:rsid w:val="00AC75B7"/>
    <w:rsid w:val="00AC7DFA"/>
    <w:rsid w:val="00AD0832"/>
    <w:rsid w:val="00AD35DA"/>
    <w:rsid w:val="00AD3676"/>
    <w:rsid w:val="00AD62CE"/>
    <w:rsid w:val="00AD6971"/>
    <w:rsid w:val="00AD7186"/>
    <w:rsid w:val="00AD744F"/>
    <w:rsid w:val="00AE0B1F"/>
    <w:rsid w:val="00AE188A"/>
    <w:rsid w:val="00AE25E7"/>
    <w:rsid w:val="00AE2A2F"/>
    <w:rsid w:val="00AE2C62"/>
    <w:rsid w:val="00AE34C8"/>
    <w:rsid w:val="00AE3FD4"/>
    <w:rsid w:val="00AE418B"/>
    <w:rsid w:val="00AE4545"/>
    <w:rsid w:val="00AE4A89"/>
    <w:rsid w:val="00AE5422"/>
    <w:rsid w:val="00AE5D8B"/>
    <w:rsid w:val="00AE773E"/>
    <w:rsid w:val="00AE7B1E"/>
    <w:rsid w:val="00AE7DD4"/>
    <w:rsid w:val="00AE7F9C"/>
    <w:rsid w:val="00AF02C4"/>
    <w:rsid w:val="00AF0F05"/>
    <w:rsid w:val="00AF277E"/>
    <w:rsid w:val="00AF2CE6"/>
    <w:rsid w:val="00AF2CFE"/>
    <w:rsid w:val="00AF357C"/>
    <w:rsid w:val="00AF486C"/>
    <w:rsid w:val="00AF6132"/>
    <w:rsid w:val="00B02A62"/>
    <w:rsid w:val="00B05973"/>
    <w:rsid w:val="00B059BB"/>
    <w:rsid w:val="00B05FB5"/>
    <w:rsid w:val="00B06B14"/>
    <w:rsid w:val="00B06EB7"/>
    <w:rsid w:val="00B07296"/>
    <w:rsid w:val="00B140CA"/>
    <w:rsid w:val="00B14C3A"/>
    <w:rsid w:val="00B1522D"/>
    <w:rsid w:val="00B156A0"/>
    <w:rsid w:val="00B15CEF"/>
    <w:rsid w:val="00B1700F"/>
    <w:rsid w:val="00B171DE"/>
    <w:rsid w:val="00B201B9"/>
    <w:rsid w:val="00B2054D"/>
    <w:rsid w:val="00B20A58"/>
    <w:rsid w:val="00B20EB8"/>
    <w:rsid w:val="00B20F9E"/>
    <w:rsid w:val="00B228AE"/>
    <w:rsid w:val="00B22F32"/>
    <w:rsid w:val="00B23BC0"/>
    <w:rsid w:val="00B259DC"/>
    <w:rsid w:val="00B25AE1"/>
    <w:rsid w:val="00B26467"/>
    <w:rsid w:val="00B26E8E"/>
    <w:rsid w:val="00B27F93"/>
    <w:rsid w:val="00B3041C"/>
    <w:rsid w:val="00B30E66"/>
    <w:rsid w:val="00B3226E"/>
    <w:rsid w:val="00B32ACD"/>
    <w:rsid w:val="00B32BBA"/>
    <w:rsid w:val="00B33839"/>
    <w:rsid w:val="00B34706"/>
    <w:rsid w:val="00B35DFB"/>
    <w:rsid w:val="00B36F1E"/>
    <w:rsid w:val="00B378E7"/>
    <w:rsid w:val="00B37DE9"/>
    <w:rsid w:val="00B40AC1"/>
    <w:rsid w:val="00B41D6C"/>
    <w:rsid w:val="00B41F2D"/>
    <w:rsid w:val="00B436F7"/>
    <w:rsid w:val="00B43ED9"/>
    <w:rsid w:val="00B44907"/>
    <w:rsid w:val="00B44EF5"/>
    <w:rsid w:val="00B4515A"/>
    <w:rsid w:val="00B45E34"/>
    <w:rsid w:val="00B4618B"/>
    <w:rsid w:val="00B46B9A"/>
    <w:rsid w:val="00B46DA9"/>
    <w:rsid w:val="00B52F77"/>
    <w:rsid w:val="00B54551"/>
    <w:rsid w:val="00B54C83"/>
    <w:rsid w:val="00B5594C"/>
    <w:rsid w:val="00B55A42"/>
    <w:rsid w:val="00B55E9D"/>
    <w:rsid w:val="00B55ECD"/>
    <w:rsid w:val="00B56568"/>
    <w:rsid w:val="00B6034D"/>
    <w:rsid w:val="00B62912"/>
    <w:rsid w:val="00B62D2A"/>
    <w:rsid w:val="00B64EC9"/>
    <w:rsid w:val="00B67424"/>
    <w:rsid w:val="00B70E73"/>
    <w:rsid w:val="00B7222B"/>
    <w:rsid w:val="00B75E54"/>
    <w:rsid w:val="00B76671"/>
    <w:rsid w:val="00B778CB"/>
    <w:rsid w:val="00B77DB5"/>
    <w:rsid w:val="00B803C6"/>
    <w:rsid w:val="00B8051D"/>
    <w:rsid w:val="00B83F33"/>
    <w:rsid w:val="00B842FF"/>
    <w:rsid w:val="00B865D2"/>
    <w:rsid w:val="00B86863"/>
    <w:rsid w:val="00B87918"/>
    <w:rsid w:val="00B9202C"/>
    <w:rsid w:val="00B9298F"/>
    <w:rsid w:val="00B92A81"/>
    <w:rsid w:val="00B92D26"/>
    <w:rsid w:val="00B963AC"/>
    <w:rsid w:val="00B97249"/>
    <w:rsid w:val="00BA20F7"/>
    <w:rsid w:val="00BA3EB8"/>
    <w:rsid w:val="00BA53A1"/>
    <w:rsid w:val="00BA583B"/>
    <w:rsid w:val="00BA5BF0"/>
    <w:rsid w:val="00BA6106"/>
    <w:rsid w:val="00BA747A"/>
    <w:rsid w:val="00BA7673"/>
    <w:rsid w:val="00BA7CFA"/>
    <w:rsid w:val="00BB0ACC"/>
    <w:rsid w:val="00BB1DFC"/>
    <w:rsid w:val="00BB2467"/>
    <w:rsid w:val="00BB2F7C"/>
    <w:rsid w:val="00BB2FD8"/>
    <w:rsid w:val="00BB42F1"/>
    <w:rsid w:val="00BB5532"/>
    <w:rsid w:val="00BB5C2F"/>
    <w:rsid w:val="00BB668C"/>
    <w:rsid w:val="00BB7B21"/>
    <w:rsid w:val="00BC09EB"/>
    <w:rsid w:val="00BC1B42"/>
    <w:rsid w:val="00BC1F59"/>
    <w:rsid w:val="00BC224F"/>
    <w:rsid w:val="00BC3CE3"/>
    <w:rsid w:val="00BC4B5B"/>
    <w:rsid w:val="00BC500A"/>
    <w:rsid w:val="00BC6235"/>
    <w:rsid w:val="00BC6604"/>
    <w:rsid w:val="00BC7A83"/>
    <w:rsid w:val="00BC7C7C"/>
    <w:rsid w:val="00BD072F"/>
    <w:rsid w:val="00BD089D"/>
    <w:rsid w:val="00BD134C"/>
    <w:rsid w:val="00BD2138"/>
    <w:rsid w:val="00BD34E2"/>
    <w:rsid w:val="00BD3874"/>
    <w:rsid w:val="00BD4FC7"/>
    <w:rsid w:val="00BD5012"/>
    <w:rsid w:val="00BD6287"/>
    <w:rsid w:val="00BD6ADA"/>
    <w:rsid w:val="00BD6D70"/>
    <w:rsid w:val="00BD6E99"/>
    <w:rsid w:val="00BD76BF"/>
    <w:rsid w:val="00BE1A06"/>
    <w:rsid w:val="00BE2522"/>
    <w:rsid w:val="00BE3D24"/>
    <w:rsid w:val="00BE3E1C"/>
    <w:rsid w:val="00BE41C6"/>
    <w:rsid w:val="00BE4FE7"/>
    <w:rsid w:val="00BE55A1"/>
    <w:rsid w:val="00BE578B"/>
    <w:rsid w:val="00BE5E03"/>
    <w:rsid w:val="00BE5F98"/>
    <w:rsid w:val="00BE7236"/>
    <w:rsid w:val="00BF104A"/>
    <w:rsid w:val="00BF1600"/>
    <w:rsid w:val="00BF297C"/>
    <w:rsid w:val="00BF2C90"/>
    <w:rsid w:val="00BF39A2"/>
    <w:rsid w:val="00BF3F76"/>
    <w:rsid w:val="00BF4D83"/>
    <w:rsid w:val="00BF6A0F"/>
    <w:rsid w:val="00BF6AE3"/>
    <w:rsid w:val="00C00096"/>
    <w:rsid w:val="00C0115F"/>
    <w:rsid w:val="00C01724"/>
    <w:rsid w:val="00C01B6F"/>
    <w:rsid w:val="00C021D1"/>
    <w:rsid w:val="00C02B9A"/>
    <w:rsid w:val="00C03588"/>
    <w:rsid w:val="00C04BC0"/>
    <w:rsid w:val="00C052F0"/>
    <w:rsid w:val="00C06CCB"/>
    <w:rsid w:val="00C073BA"/>
    <w:rsid w:val="00C11182"/>
    <w:rsid w:val="00C13783"/>
    <w:rsid w:val="00C13FA7"/>
    <w:rsid w:val="00C14B7A"/>
    <w:rsid w:val="00C14D57"/>
    <w:rsid w:val="00C15E09"/>
    <w:rsid w:val="00C1701B"/>
    <w:rsid w:val="00C1706B"/>
    <w:rsid w:val="00C17673"/>
    <w:rsid w:val="00C17B15"/>
    <w:rsid w:val="00C20AB7"/>
    <w:rsid w:val="00C20EE2"/>
    <w:rsid w:val="00C2141D"/>
    <w:rsid w:val="00C2419C"/>
    <w:rsid w:val="00C2422D"/>
    <w:rsid w:val="00C256A6"/>
    <w:rsid w:val="00C25C3A"/>
    <w:rsid w:val="00C25E9D"/>
    <w:rsid w:val="00C2786D"/>
    <w:rsid w:val="00C27CD5"/>
    <w:rsid w:val="00C30A8B"/>
    <w:rsid w:val="00C33D7D"/>
    <w:rsid w:val="00C35170"/>
    <w:rsid w:val="00C3533F"/>
    <w:rsid w:val="00C35953"/>
    <w:rsid w:val="00C35D54"/>
    <w:rsid w:val="00C37565"/>
    <w:rsid w:val="00C37670"/>
    <w:rsid w:val="00C42922"/>
    <w:rsid w:val="00C429F5"/>
    <w:rsid w:val="00C4345E"/>
    <w:rsid w:val="00C437AA"/>
    <w:rsid w:val="00C447B9"/>
    <w:rsid w:val="00C4707D"/>
    <w:rsid w:val="00C47BEA"/>
    <w:rsid w:val="00C5041D"/>
    <w:rsid w:val="00C514A5"/>
    <w:rsid w:val="00C54819"/>
    <w:rsid w:val="00C5501A"/>
    <w:rsid w:val="00C55348"/>
    <w:rsid w:val="00C558A3"/>
    <w:rsid w:val="00C612ED"/>
    <w:rsid w:val="00C62ABF"/>
    <w:rsid w:val="00C6435B"/>
    <w:rsid w:val="00C653B5"/>
    <w:rsid w:val="00C65D4D"/>
    <w:rsid w:val="00C665FB"/>
    <w:rsid w:val="00C6746D"/>
    <w:rsid w:val="00C6780B"/>
    <w:rsid w:val="00C72602"/>
    <w:rsid w:val="00C72BBE"/>
    <w:rsid w:val="00C754D4"/>
    <w:rsid w:val="00C75B61"/>
    <w:rsid w:val="00C762EE"/>
    <w:rsid w:val="00C76841"/>
    <w:rsid w:val="00C80C02"/>
    <w:rsid w:val="00C814D3"/>
    <w:rsid w:val="00C8182C"/>
    <w:rsid w:val="00C822BE"/>
    <w:rsid w:val="00C836F6"/>
    <w:rsid w:val="00C842A8"/>
    <w:rsid w:val="00C84829"/>
    <w:rsid w:val="00C86CC0"/>
    <w:rsid w:val="00C86CC3"/>
    <w:rsid w:val="00C8758E"/>
    <w:rsid w:val="00C87D9D"/>
    <w:rsid w:val="00C9452A"/>
    <w:rsid w:val="00C94AA0"/>
    <w:rsid w:val="00C9596B"/>
    <w:rsid w:val="00C959F8"/>
    <w:rsid w:val="00C95A6C"/>
    <w:rsid w:val="00C95C11"/>
    <w:rsid w:val="00CA0926"/>
    <w:rsid w:val="00CA0F56"/>
    <w:rsid w:val="00CA1AF9"/>
    <w:rsid w:val="00CA2A4D"/>
    <w:rsid w:val="00CA3347"/>
    <w:rsid w:val="00CA4304"/>
    <w:rsid w:val="00CA63B6"/>
    <w:rsid w:val="00CB1527"/>
    <w:rsid w:val="00CB1724"/>
    <w:rsid w:val="00CB22BC"/>
    <w:rsid w:val="00CB2333"/>
    <w:rsid w:val="00CB301C"/>
    <w:rsid w:val="00CB33C0"/>
    <w:rsid w:val="00CB3FB8"/>
    <w:rsid w:val="00CB41DA"/>
    <w:rsid w:val="00CB4926"/>
    <w:rsid w:val="00CB5A34"/>
    <w:rsid w:val="00CB6E8A"/>
    <w:rsid w:val="00CB6FC9"/>
    <w:rsid w:val="00CB76BE"/>
    <w:rsid w:val="00CC04DB"/>
    <w:rsid w:val="00CC06AF"/>
    <w:rsid w:val="00CC355E"/>
    <w:rsid w:val="00CC41EF"/>
    <w:rsid w:val="00CC43F9"/>
    <w:rsid w:val="00CC55E4"/>
    <w:rsid w:val="00CC5DE6"/>
    <w:rsid w:val="00CD1F2D"/>
    <w:rsid w:val="00CD2A53"/>
    <w:rsid w:val="00CD2A8A"/>
    <w:rsid w:val="00CD3ED9"/>
    <w:rsid w:val="00CD4E55"/>
    <w:rsid w:val="00CD569B"/>
    <w:rsid w:val="00CE001A"/>
    <w:rsid w:val="00CE0186"/>
    <w:rsid w:val="00CE06C6"/>
    <w:rsid w:val="00CE16BE"/>
    <w:rsid w:val="00CE1A11"/>
    <w:rsid w:val="00CE2179"/>
    <w:rsid w:val="00CE3584"/>
    <w:rsid w:val="00CE36BB"/>
    <w:rsid w:val="00CE41C2"/>
    <w:rsid w:val="00CE4BF8"/>
    <w:rsid w:val="00CE5212"/>
    <w:rsid w:val="00CE5316"/>
    <w:rsid w:val="00CE569B"/>
    <w:rsid w:val="00CE58F0"/>
    <w:rsid w:val="00CE6388"/>
    <w:rsid w:val="00CE744E"/>
    <w:rsid w:val="00CE748F"/>
    <w:rsid w:val="00CF03EB"/>
    <w:rsid w:val="00CF0E27"/>
    <w:rsid w:val="00CF22C4"/>
    <w:rsid w:val="00CF24C0"/>
    <w:rsid w:val="00CF2BD1"/>
    <w:rsid w:val="00CF3571"/>
    <w:rsid w:val="00CF3D55"/>
    <w:rsid w:val="00CF3E45"/>
    <w:rsid w:val="00CF47CC"/>
    <w:rsid w:val="00CF7BDC"/>
    <w:rsid w:val="00D001DE"/>
    <w:rsid w:val="00D004A9"/>
    <w:rsid w:val="00D00515"/>
    <w:rsid w:val="00D008EB"/>
    <w:rsid w:val="00D01468"/>
    <w:rsid w:val="00D01F54"/>
    <w:rsid w:val="00D021C7"/>
    <w:rsid w:val="00D03593"/>
    <w:rsid w:val="00D0423D"/>
    <w:rsid w:val="00D04C07"/>
    <w:rsid w:val="00D05300"/>
    <w:rsid w:val="00D06BF6"/>
    <w:rsid w:val="00D06EAE"/>
    <w:rsid w:val="00D12E74"/>
    <w:rsid w:val="00D137DA"/>
    <w:rsid w:val="00D13938"/>
    <w:rsid w:val="00D13A7A"/>
    <w:rsid w:val="00D13B04"/>
    <w:rsid w:val="00D15AEF"/>
    <w:rsid w:val="00D15BEC"/>
    <w:rsid w:val="00D16380"/>
    <w:rsid w:val="00D17DF0"/>
    <w:rsid w:val="00D20C89"/>
    <w:rsid w:val="00D20F4C"/>
    <w:rsid w:val="00D21CC5"/>
    <w:rsid w:val="00D226C5"/>
    <w:rsid w:val="00D23232"/>
    <w:rsid w:val="00D23A0D"/>
    <w:rsid w:val="00D24713"/>
    <w:rsid w:val="00D24F2B"/>
    <w:rsid w:val="00D2666C"/>
    <w:rsid w:val="00D27564"/>
    <w:rsid w:val="00D27EC0"/>
    <w:rsid w:val="00D3180F"/>
    <w:rsid w:val="00D3297A"/>
    <w:rsid w:val="00D336ED"/>
    <w:rsid w:val="00D33884"/>
    <w:rsid w:val="00D34709"/>
    <w:rsid w:val="00D35344"/>
    <w:rsid w:val="00D3660F"/>
    <w:rsid w:val="00D3766B"/>
    <w:rsid w:val="00D37A5E"/>
    <w:rsid w:val="00D37A6F"/>
    <w:rsid w:val="00D401D1"/>
    <w:rsid w:val="00D40584"/>
    <w:rsid w:val="00D41181"/>
    <w:rsid w:val="00D423AC"/>
    <w:rsid w:val="00D428FC"/>
    <w:rsid w:val="00D42E12"/>
    <w:rsid w:val="00D42F58"/>
    <w:rsid w:val="00D436B8"/>
    <w:rsid w:val="00D4429B"/>
    <w:rsid w:val="00D4483F"/>
    <w:rsid w:val="00D44CCA"/>
    <w:rsid w:val="00D44D4F"/>
    <w:rsid w:val="00D45D5F"/>
    <w:rsid w:val="00D462D1"/>
    <w:rsid w:val="00D502AA"/>
    <w:rsid w:val="00D50A94"/>
    <w:rsid w:val="00D5326F"/>
    <w:rsid w:val="00D53BEB"/>
    <w:rsid w:val="00D5549C"/>
    <w:rsid w:val="00D55A9F"/>
    <w:rsid w:val="00D57A9E"/>
    <w:rsid w:val="00D61D66"/>
    <w:rsid w:val="00D626E7"/>
    <w:rsid w:val="00D65011"/>
    <w:rsid w:val="00D65C9E"/>
    <w:rsid w:val="00D65CB9"/>
    <w:rsid w:val="00D66502"/>
    <w:rsid w:val="00D66EB4"/>
    <w:rsid w:val="00D670FC"/>
    <w:rsid w:val="00D730B0"/>
    <w:rsid w:val="00D73796"/>
    <w:rsid w:val="00D73CED"/>
    <w:rsid w:val="00D740DA"/>
    <w:rsid w:val="00D74119"/>
    <w:rsid w:val="00D74CC1"/>
    <w:rsid w:val="00D74F0E"/>
    <w:rsid w:val="00D75CBA"/>
    <w:rsid w:val="00D7796A"/>
    <w:rsid w:val="00D813A1"/>
    <w:rsid w:val="00D8216B"/>
    <w:rsid w:val="00D82D25"/>
    <w:rsid w:val="00D83C17"/>
    <w:rsid w:val="00D85773"/>
    <w:rsid w:val="00D859CF"/>
    <w:rsid w:val="00D86D0A"/>
    <w:rsid w:val="00D87682"/>
    <w:rsid w:val="00D903F5"/>
    <w:rsid w:val="00D90A34"/>
    <w:rsid w:val="00D90E04"/>
    <w:rsid w:val="00D920BD"/>
    <w:rsid w:val="00D931A4"/>
    <w:rsid w:val="00D9406E"/>
    <w:rsid w:val="00D94433"/>
    <w:rsid w:val="00D964D8"/>
    <w:rsid w:val="00D964E6"/>
    <w:rsid w:val="00D97521"/>
    <w:rsid w:val="00D97AC7"/>
    <w:rsid w:val="00DA1B69"/>
    <w:rsid w:val="00DA2909"/>
    <w:rsid w:val="00DA2F08"/>
    <w:rsid w:val="00DA4579"/>
    <w:rsid w:val="00DA5EB9"/>
    <w:rsid w:val="00DA5EF7"/>
    <w:rsid w:val="00DA61AE"/>
    <w:rsid w:val="00DA6DA4"/>
    <w:rsid w:val="00DA6F06"/>
    <w:rsid w:val="00DA79B8"/>
    <w:rsid w:val="00DB02A7"/>
    <w:rsid w:val="00DB0E0D"/>
    <w:rsid w:val="00DB1438"/>
    <w:rsid w:val="00DB2188"/>
    <w:rsid w:val="00DB30E0"/>
    <w:rsid w:val="00DB3A6F"/>
    <w:rsid w:val="00DB4295"/>
    <w:rsid w:val="00DB55A3"/>
    <w:rsid w:val="00DB64AB"/>
    <w:rsid w:val="00DB6861"/>
    <w:rsid w:val="00DB6C81"/>
    <w:rsid w:val="00DB7416"/>
    <w:rsid w:val="00DC06EA"/>
    <w:rsid w:val="00DC17E3"/>
    <w:rsid w:val="00DC1CCD"/>
    <w:rsid w:val="00DC2CF8"/>
    <w:rsid w:val="00DC5F33"/>
    <w:rsid w:val="00DC62CD"/>
    <w:rsid w:val="00DC6B7E"/>
    <w:rsid w:val="00DC7020"/>
    <w:rsid w:val="00DC7861"/>
    <w:rsid w:val="00DD0333"/>
    <w:rsid w:val="00DD1500"/>
    <w:rsid w:val="00DD2ED2"/>
    <w:rsid w:val="00DD33AE"/>
    <w:rsid w:val="00DD3C6B"/>
    <w:rsid w:val="00DD5371"/>
    <w:rsid w:val="00DD5501"/>
    <w:rsid w:val="00DD65A8"/>
    <w:rsid w:val="00DD70F7"/>
    <w:rsid w:val="00DD7268"/>
    <w:rsid w:val="00DE0057"/>
    <w:rsid w:val="00DE4BFA"/>
    <w:rsid w:val="00DE6332"/>
    <w:rsid w:val="00DE6424"/>
    <w:rsid w:val="00DE7EF9"/>
    <w:rsid w:val="00DF1843"/>
    <w:rsid w:val="00DF1CE8"/>
    <w:rsid w:val="00DF232D"/>
    <w:rsid w:val="00DF3410"/>
    <w:rsid w:val="00DF4055"/>
    <w:rsid w:val="00DF633D"/>
    <w:rsid w:val="00DF78AF"/>
    <w:rsid w:val="00E00DAF"/>
    <w:rsid w:val="00E00DD4"/>
    <w:rsid w:val="00E014C6"/>
    <w:rsid w:val="00E056F3"/>
    <w:rsid w:val="00E06A14"/>
    <w:rsid w:val="00E0753C"/>
    <w:rsid w:val="00E11823"/>
    <w:rsid w:val="00E13B78"/>
    <w:rsid w:val="00E14576"/>
    <w:rsid w:val="00E15F1A"/>
    <w:rsid w:val="00E165A7"/>
    <w:rsid w:val="00E17BDF"/>
    <w:rsid w:val="00E201E5"/>
    <w:rsid w:val="00E20B2A"/>
    <w:rsid w:val="00E225B5"/>
    <w:rsid w:val="00E23156"/>
    <w:rsid w:val="00E231B8"/>
    <w:rsid w:val="00E242D9"/>
    <w:rsid w:val="00E24747"/>
    <w:rsid w:val="00E249FB"/>
    <w:rsid w:val="00E26D40"/>
    <w:rsid w:val="00E27F35"/>
    <w:rsid w:val="00E302F4"/>
    <w:rsid w:val="00E30BBB"/>
    <w:rsid w:val="00E310B2"/>
    <w:rsid w:val="00E3210D"/>
    <w:rsid w:val="00E338E5"/>
    <w:rsid w:val="00E33941"/>
    <w:rsid w:val="00E343DE"/>
    <w:rsid w:val="00E34F30"/>
    <w:rsid w:val="00E3529D"/>
    <w:rsid w:val="00E37105"/>
    <w:rsid w:val="00E37ACA"/>
    <w:rsid w:val="00E435BB"/>
    <w:rsid w:val="00E45C91"/>
    <w:rsid w:val="00E45CC5"/>
    <w:rsid w:val="00E46A4E"/>
    <w:rsid w:val="00E4723F"/>
    <w:rsid w:val="00E472CC"/>
    <w:rsid w:val="00E47626"/>
    <w:rsid w:val="00E50592"/>
    <w:rsid w:val="00E50E9E"/>
    <w:rsid w:val="00E53871"/>
    <w:rsid w:val="00E54E7E"/>
    <w:rsid w:val="00E55128"/>
    <w:rsid w:val="00E5539A"/>
    <w:rsid w:val="00E555B6"/>
    <w:rsid w:val="00E558A3"/>
    <w:rsid w:val="00E55C63"/>
    <w:rsid w:val="00E56231"/>
    <w:rsid w:val="00E56AE3"/>
    <w:rsid w:val="00E56B5D"/>
    <w:rsid w:val="00E57C55"/>
    <w:rsid w:val="00E60A66"/>
    <w:rsid w:val="00E60CA9"/>
    <w:rsid w:val="00E619D0"/>
    <w:rsid w:val="00E61F20"/>
    <w:rsid w:val="00E6202D"/>
    <w:rsid w:val="00E62436"/>
    <w:rsid w:val="00E62886"/>
    <w:rsid w:val="00E63DA8"/>
    <w:rsid w:val="00E64C16"/>
    <w:rsid w:val="00E64D07"/>
    <w:rsid w:val="00E6545C"/>
    <w:rsid w:val="00E66B35"/>
    <w:rsid w:val="00E677A1"/>
    <w:rsid w:val="00E70AB5"/>
    <w:rsid w:val="00E7255C"/>
    <w:rsid w:val="00E72775"/>
    <w:rsid w:val="00E72C82"/>
    <w:rsid w:val="00E72CE2"/>
    <w:rsid w:val="00E74A8F"/>
    <w:rsid w:val="00E74AA3"/>
    <w:rsid w:val="00E80497"/>
    <w:rsid w:val="00E80FE0"/>
    <w:rsid w:val="00E81E3F"/>
    <w:rsid w:val="00E81FF4"/>
    <w:rsid w:val="00E83E5F"/>
    <w:rsid w:val="00E877ED"/>
    <w:rsid w:val="00E900F6"/>
    <w:rsid w:val="00E90DEB"/>
    <w:rsid w:val="00E90E1B"/>
    <w:rsid w:val="00E90F64"/>
    <w:rsid w:val="00E9110B"/>
    <w:rsid w:val="00E91A8D"/>
    <w:rsid w:val="00E921DF"/>
    <w:rsid w:val="00E969B0"/>
    <w:rsid w:val="00E9782D"/>
    <w:rsid w:val="00EA0C41"/>
    <w:rsid w:val="00EA1508"/>
    <w:rsid w:val="00EA18BF"/>
    <w:rsid w:val="00EA27E3"/>
    <w:rsid w:val="00EA3E66"/>
    <w:rsid w:val="00EA7779"/>
    <w:rsid w:val="00EB0B6E"/>
    <w:rsid w:val="00EB0EB4"/>
    <w:rsid w:val="00EB2BD0"/>
    <w:rsid w:val="00EB424B"/>
    <w:rsid w:val="00EB53C0"/>
    <w:rsid w:val="00EB5732"/>
    <w:rsid w:val="00EB58BE"/>
    <w:rsid w:val="00EB698E"/>
    <w:rsid w:val="00EB6B64"/>
    <w:rsid w:val="00EB76CA"/>
    <w:rsid w:val="00EC0196"/>
    <w:rsid w:val="00EC0593"/>
    <w:rsid w:val="00EC355B"/>
    <w:rsid w:val="00EC3EE7"/>
    <w:rsid w:val="00EC5AA4"/>
    <w:rsid w:val="00EC5C7A"/>
    <w:rsid w:val="00EC6135"/>
    <w:rsid w:val="00EC6192"/>
    <w:rsid w:val="00EC7B4A"/>
    <w:rsid w:val="00ED0159"/>
    <w:rsid w:val="00ED0293"/>
    <w:rsid w:val="00ED0C66"/>
    <w:rsid w:val="00ED0E5D"/>
    <w:rsid w:val="00ED1514"/>
    <w:rsid w:val="00ED1987"/>
    <w:rsid w:val="00ED2084"/>
    <w:rsid w:val="00ED2EC0"/>
    <w:rsid w:val="00ED3BD7"/>
    <w:rsid w:val="00ED464C"/>
    <w:rsid w:val="00ED4B68"/>
    <w:rsid w:val="00ED5540"/>
    <w:rsid w:val="00ED677A"/>
    <w:rsid w:val="00EE1020"/>
    <w:rsid w:val="00EE1411"/>
    <w:rsid w:val="00EE15E0"/>
    <w:rsid w:val="00EE2DE7"/>
    <w:rsid w:val="00EE2FE7"/>
    <w:rsid w:val="00EE32DF"/>
    <w:rsid w:val="00EE3C15"/>
    <w:rsid w:val="00EE4C49"/>
    <w:rsid w:val="00EE5CD2"/>
    <w:rsid w:val="00EE5E69"/>
    <w:rsid w:val="00EE61DE"/>
    <w:rsid w:val="00EF1009"/>
    <w:rsid w:val="00EF1B7E"/>
    <w:rsid w:val="00EF1D4D"/>
    <w:rsid w:val="00EF259C"/>
    <w:rsid w:val="00EF26F4"/>
    <w:rsid w:val="00EF38D0"/>
    <w:rsid w:val="00EF3D52"/>
    <w:rsid w:val="00EF4118"/>
    <w:rsid w:val="00EF79B5"/>
    <w:rsid w:val="00EF79DB"/>
    <w:rsid w:val="00EF7B8D"/>
    <w:rsid w:val="00F011A9"/>
    <w:rsid w:val="00F021D7"/>
    <w:rsid w:val="00F022E7"/>
    <w:rsid w:val="00F04332"/>
    <w:rsid w:val="00F0484C"/>
    <w:rsid w:val="00F051DA"/>
    <w:rsid w:val="00F05215"/>
    <w:rsid w:val="00F052BD"/>
    <w:rsid w:val="00F06A49"/>
    <w:rsid w:val="00F0710F"/>
    <w:rsid w:val="00F072C2"/>
    <w:rsid w:val="00F106C2"/>
    <w:rsid w:val="00F13383"/>
    <w:rsid w:val="00F13407"/>
    <w:rsid w:val="00F14A7A"/>
    <w:rsid w:val="00F14FFB"/>
    <w:rsid w:val="00F1501E"/>
    <w:rsid w:val="00F1771B"/>
    <w:rsid w:val="00F17DFB"/>
    <w:rsid w:val="00F20820"/>
    <w:rsid w:val="00F20DE3"/>
    <w:rsid w:val="00F232E5"/>
    <w:rsid w:val="00F238A6"/>
    <w:rsid w:val="00F240E9"/>
    <w:rsid w:val="00F249DB"/>
    <w:rsid w:val="00F26C85"/>
    <w:rsid w:val="00F26F24"/>
    <w:rsid w:val="00F304B5"/>
    <w:rsid w:val="00F30B89"/>
    <w:rsid w:val="00F30D81"/>
    <w:rsid w:val="00F313B1"/>
    <w:rsid w:val="00F32B6F"/>
    <w:rsid w:val="00F3378C"/>
    <w:rsid w:val="00F34691"/>
    <w:rsid w:val="00F35BE6"/>
    <w:rsid w:val="00F36107"/>
    <w:rsid w:val="00F36A1D"/>
    <w:rsid w:val="00F37864"/>
    <w:rsid w:val="00F37EF1"/>
    <w:rsid w:val="00F400BA"/>
    <w:rsid w:val="00F40269"/>
    <w:rsid w:val="00F46A28"/>
    <w:rsid w:val="00F46A65"/>
    <w:rsid w:val="00F47AFA"/>
    <w:rsid w:val="00F50DFA"/>
    <w:rsid w:val="00F525AD"/>
    <w:rsid w:val="00F52BEE"/>
    <w:rsid w:val="00F53C24"/>
    <w:rsid w:val="00F53EAE"/>
    <w:rsid w:val="00F541AC"/>
    <w:rsid w:val="00F54947"/>
    <w:rsid w:val="00F5612A"/>
    <w:rsid w:val="00F56A1E"/>
    <w:rsid w:val="00F57393"/>
    <w:rsid w:val="00F57E27"/>
    <w:rsid w:val="00F60335"/>
    <w:rsid w:val="00F60627"/>
    <w:rsid w:val="00F625BC"/>
    <w:rsid w:val="00F629C0"/>
    <w:rsid w:val="00F64552"/>
    <w:rsid w:val="00F64B12"/>
    <w:rsid w:val="00F65510"/>
    <w:rsid w:val="00F65F14"/>
    <w:rsid w:val="00F6613E"/>
    <w:rsid w:val="00F672D4"/>
    <w:rsid w:val="00F70DED"/>
    <w:rsid w:val="00F71089"/>
    <w:rsid w:val="00F72967"/>
    <w:rsid w:val="00F72E93"/>
    <w:rsid w:val="00F7358C"/>
    <w:rsid w:val="00F75195"/>
    <w:rsid w:val="00F7522E"/>
    <w:rsid w:val="00F75631"/>
    <w:rsid w:val="00F756AE"/>
    <w:rsid w:val="00F75778"/>
    <w:rsid w:val="00F75A49"/>
    <w:rsid w:val="00F75C82"/>
    <w:rsid w:val="00F778F2"/>
    <w:rsid w:val="00F809E9"/>
    <w:rsid w:val="00F81C1F"/>
    <w:rsid w:val="00F81E8E"/>
    <w:rsid w:val="00F83E97"/>
    <w:rsid w:val="00F86CB6"/>
    <w:rsid w:val="00F87704"/>
    <w:rsid w:val="00F91770"/>
    <w:rsid w:val="00F91987"/>
    <w:rsid w:val="00F95931"/>
    <w:rsid w:val="00F96325"/>
    <w:rsid w:val="00F965EC"/>
    <w:rsid w:val="00F97520"/>
    <w:rsid w:val="00F97891"/>
    <w:rsid w:val="00FA071A"/>
    <w:rsid w:val="00FA1009"/>
    <w:rsid w:val="00FA3628"/>
    <w:rsid w:val="00FA3DAC"/>
    <w:rsid w:val="00FA4212"/>
    <w:rsid w:val="00FA45E2"/>
    <w:rsid w:val="00FA5CA4"/>
    <w:rsid w:val="00FA6245"/>
    <w:rsid w:val="00FA6A78"/>
    <w:rsid w:val="00FA7419"/>
    <w:rsid w:val="00FA784D"/>
    <w:rsid w:val="00FB029E"/>
    <w:rsid w:val="00FB1529"/>
    <w:rsid w:val="00FB181A"/>
    <w:rsid w:val="00FB1DC4"/>
    <w:rsid w:val="00FB23BC"/>
    <w:rsid w:val="00FB264F"/>
    <w:rsid w:val="00FB2CA5"/>
    <w:rsid w:val="00FB3380"/>
    <w:rsid w:val="00FB46DA"/>
    <w:rsid w:val="00FB48E1"/>
    <w:rsid w:val="00FB6965"/>
    <w:rsid w:val="00FB73FD"/>
    <w:rsid w:val="00FC03EC"/>
    <w:rsid w:val="00FC249A"/>
    <w:rsid w:val="00FC3052"/>
    <w:rsid w:val="00FC312D"/>
    <w:rsid w:val="00FC45F4"/>
    <w:rsid w:val="00FC540D"/>
    <w:rsid w:val="00FC56E8"/>
    <w:rsid w:val="00FC5CB7"/>
    <w:rsid w:val="00FC6573"/>
    <w:rsid w:val="00FC7D8B"/>
    <w:rsid w:val="00FD024C"/>
    <w:rsid w:val="00FD169E"/>
    <w:rsid w:val="00FD1D7F"/>
    <w:rsid w:val="00FD2C30"/>
    <w:rsid w:val="00FD2F49"/>
    <w:rsid w:val="00FD4B33"/>
    <w:rsid w:val="00FD5891"/>
    <w:rsid w:val="00FD5DE9"/>
    <w:rsid w:val="00FD6AC0"/>
    <w:rsid w:val="00FD6C5D"/>
    <w:rsid w:val="00FD6D0D"/>
    <w:rsid w:val="00FD74E9"/>
    <w:rsid w:val="00FE0AD1"/>
    <w:rsid w:val="00FE0AFA"/>
    <w:rsid w:val="00FE2A18"/>
    <w:rsid w:val="00FE2F9F"/>
    <w:rsid w:val="00FE488B"/>
    <w:rsid w:val="00FE5953"/>
    <w:rsid w:val="00FE5C47"/>
    <w:rsid w:val="00FE6854"/>
    <w:rsid w:val="00FE7A9B"/>
    <w:rsid w:val="00FE7EAB"/>
    <w:rsid w:val="00FF0AFC"/>
    <w:rsid w:val="00FF0F2E"/>
    <w:rsid w:val="00FF1CE8"/>
    <w:rsid w:val="00FF2E1E"/>
    <w:rsid w:val="00FF3EC0"/>
    <w:rsid w:val="00FF425E"/>
    <w:rsid w:val="00FF4CE0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24C840"/>
  <w15:chartTrackingRefBased/>
  <w15:docId w15:val="{2A30F79D-9256-4864-AF54-D19A9F00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spacing w:before="240"/>
      <w:ind w:firstLine="720"/>
      <w:jc w:val="both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qFormat/>
    <w:pPr>
      <w:keepNext/>
      <w:spacing w:before="240"/>
      <w:ind w:firstLine="540"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Cs/>
      <w:color w:val="000000"/>
      <w:spacing w:val="-1"/>
      <w:sz w:val="28"/>
      <w:szCs w:val="28"/>
      <w:lang w:val="uk-UA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360"/>
      <w:ind w:firstLine="720"/>
      <w:jc w:val="both"/>
      <w:outlineLvl w:val="4"/>
    </w:pPr>
    <w:rPr>
      <w:bCs/>
      <w:color w:val="000000"/>
      <w:spacing w:val="-1"/>
      <w:sz w:val="28"/>
      <w:szCs w:val="28"/>
      <w:lang w:val="uk-UA"/>
    </w:rPr>
  </w:style>
  <w:style w:type="paragraph" w:styleId="6">
    <w:name w:val="heading 6"/>
    <w:basedOn w:val="a"/>
    <w:next w:val="a"/>
    <w:qFormat/>
    <w:pPr>
      <w:keepNext/>
      <w:shd w:val="clear" w:color="auto" w:fill="FFFFFF"/>
      <w:ind w:firstLine="567"/>
      <w:jc w:val="center"/>
      <w:outlineLvl w:val="5"/>
    </w:pPr>
    <w:rPr>
      <w:bCs/>
      <w:color w:val="000000"/>
      <w:spacing w:val="-1"/>
      <w:sz w:val="28"/>
      <w:szCs w:val="28"/>
      <w:lang w:val="uk-UA"/>
    </w:rPr>
  </w:style>
  <w:style w:type="paragraph" w:styleId="7">
    <w:name w:val="heading 7"/>
    <w:basedOn w:val="a"/>
    <w:next w:val="a"/>
    <w:qFormat/>
    <w:pPr>
      <w:keepNext/>
      <w:spacing w:before="120"/>
      <w:ind w:left="900"/>
      <w:jc w:val="both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pPr>
      <w:keepNext/>
      <w:shd w:val="clear" w:color="auto" w:fill="FFFFFF"/>
      <w:autoSpaceDE w:val="0"/>
      <w:autoSpaceDN w:val="0"/>
      <w:adjustRightInd w:val="0"/>
      <w:spacing w:before="120"/>
      <w:ind w:firstLine="709"/>
      <w:jc w:val="center"/>
      <w:outlineLvl w:val="7"/>
    </w:pPr>
    <w:rPr>
      <w:sz w:val="28"/>
      <w:szCs w:val="28"/>
      <w:lang w:val="uk-UA"/>
    </w:rPr>
  </w:style>
  <w:style w:type="paragraph" w:styleId="9">
    <w:name w:val="heading 9"/>
    <w:basedOn w:val="a"/>
    <w:next w:val="a"/>
    <w:qFormat/>
    <w:pPr>
      <w:keepNext/>
      <w:shd w:val="clear" w:color="auto" w:fill="FFFFFF"/>
      <w:ind w:firstLine="709"/>
      <w:jc w:val="center"/>
      <w:outlineLvl w:val="8"/>
    </w:pPr>
    <w:rPr>
      <w:bCs/>
      <w:color w:val="000000"/>
      <w:spacing w:val="-1"/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.текст"/>
    <w:basedOn w:val="a"/>
    <w:pPr>
      <w:ind w:firstLine="851"/>
    </w:pPr>
    <w:rPr>
      <w:rFonts w:ascii="Antiqua" w:hAnsi="Antiqua"/>
      <w:sz w:val="26"/>
      <w:szCs w:val="20"/>
      <w:lang w:val="en-US"/>
    </w:rPr>
  </w:style>
  <w:style w:type="paragraph" w:styleId="a4">
    <w:name w:val="Body Text"/>
    <w:basedOn w:val="a"/>
    <w:pPr>
      <w:jc w:val="center"/>
    </w:pPr>
    <w:rPr>
      <w:sz w:val="28"/>
      <w:lang w:val="uk-UA"/>
    </w:rPr>
  </w:style>
  <w:style w:type="paragraph" w:styleId="30">
    <w:name w:val="Body Text Indent 3"/>
    <w:basedOn w:val="a"/>
    <w:pPr>
      <w:shd w:val="clear" w:color="auto" w:fill="FFFFFF"/>
      <w:autoSpaceDE w:val="0"/>
      <w:autoSpaceDN w:val="0"/>
      <w:adjustRightInd w:val="0"/>
      <w:ind w:left="2410"/>
      <w:jc w:val="both"/>
    </w:pPr>
    <w:rPr>
      <w:color w:val="000000"/>
      <w:sz w:val="29"/>
      <w:szCs w:val="29"/>
      <w:lang w:val="uk-UA"/>
    </w:rPr>
  </w:style>
  <w:style w:type="paragraph" w:styleId="a5">
    <w:name w:val="Body Text Indent"/>
    <w:basedOn w:val="a"/>
    <w:pPr>
      <w:shd w:val="clear" w:color="auto" w:fill="FFFFFF"/>
      <w:autoSpaceDE w:val="0"/>
      <w:autoSpaceDN w:val="0"/>
      <w:adjustRightInd w:val="0"/>
      <w:spacing w:before="80"/>
      <w:ind w:firstLine="709"/>
      <w:jc w:val="both"/>
    </w:pPr>
    <w:rPr>
      <w:szCs w:val="28"/>
      <w:lang w:val="uk-UA"/>
    </w:rPr>
  </w:style>
  <w:style w:type="paragraph" w:styleId="20">
    <w:name w:val="Body Text Indent 2"/>
    <w:basedOn w:val="a"/>
    <w:link w:val="21"/>
    <w:pPr>
      <w:widowControl w:val="0"/>
      <w:shd w:val="clear" w:color="auto" w:fill="FFFFFF"/>
      <w:autoSpaceDE w:val="0"/>
      <w:autoSpaceDN w:val="0"/>
      <w:adjustRightInd w:val="0"/>
      <w:spacing w:before="80"/>
      <w:ind w:firstLine="709"/>
      <w:jc w:val="both"/>
    </w:pPr>
    <w:rPr>
      <w:sz w:val="28"/>
      <w:szCs w:val="28"/>
    </w:rPr>
  </w:style>
  <w:style w:type="paragraph" w:styleId="a6">
    <w:name w:val="Название"/>
    <w:basedOn w:val="a"/>
    <w:qFormat/>
    <w:pPr>
      <w:spacing w:before="120"/>
      <w:jc w:val="center"/>
    </w:pPr>
    <w:rPr>
      <w:b/>
      <w:bCs/>
      <w:sz w:val="28"/>
      <w:lang w:val="uk-UA"/>
    </w:rPr>
  </w:style>
  <w:style w:type="paragraph" w:customStyle="1" w:styleId="Iauiue">
    <w:name w:val="Iau?iue"/>
    <w:rsid w:val="00D65011"/>
    <w:rPr>
      <w:sz w:val="28"/>
      <w:lang w:eastAsia="ru-RU"/>
    </w:rPr>
  </w:style>
  <w:style w:type="character" w:styleId="a7">
    <w:name w:val="Hyperlink"/>
    <w:rsid w:val="00CF47CC"/>
    <w:rPr>
      <w:strike w:val="0"/>
      <w:dstrike w:val="0"/>
      <w:color w:val="1C57AC"/>
      <w:u w:val="none"/>
      <w:effect w:val="none"/>
    </w:rPr>
  </w:style>
  <w:style w:type="paragraph" w:styleId="a8">
    <w:name w:val="List Paragraph"/>
    <w:basedOn w:val="a"/>
    <w:uiPriority w:val="99"/>
    <w:qFormat/>
    <w:rsid w:val="00B963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ListParagraph">
    <w:name w:val="List Paragraph"/>
    <w:basedOn w:val="a"/>
    <w:rsid w:val="00011BAF"/>
    <w:pPr>
      <w:ind w:left="720"/>
      <w:contextualSpacing/>
    </w:pPr>
  </w:style>
  <w:style w:type="paragraph" w:styleId="a9">
    <w:name w:val="Balloon Text"/>
    <w:basedOn w:val="a"/>
    <w:semiHidden/>
    <w:rsid w:val="009D047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uiPriority w:val="99"/>
    <w:qFormat/>
    <w:rsid w:val="00761450"/>
    <w:pPr>
      <w:jc w:val="center"/>
    </w:pPr>
    <w:rPr>
      <w:b/>
      <w:sz w:val="32"/>
      <w:szCs w:val="20"/>
      <w:lang w:val="uk-UA"/>
    </w:rPr>
  </w:style>
  <w:style w:type="character" w:customStyle="1" w:styleId="ab">
    <w:name w:val="Подзаголовок Знак"/>
    <w:link w:val="aa"/>
    <w:uiPriority w:val="99"/>
    <w:locked/>
    <w:rsid w:val="00761450"/>
    <w:rPr>
      <w:b/>
      <w:sz w:val="32"/>
      <w:lang w:val="uk-UA" w:eastAsia="ru-RU" w:bidi="ar-SA"/>
    </w:rPr>
  </w:style>
  <w:style w:type="character" w:customStyle="1" w:styleId="apple-converted-space">
    <w:name w:val="apple-converted-space"/>
    <w:basedOn w:val="a0"/>
    <w:rsid w:val="00C437AA"/>
  </w:style>
  <w:style w:type="character" w:styleId="ac">
    <w:name w:val="Strong"/>
    <w:qFormat/>
    <w:rsid w:val="003E4D9C"/>
    <w:rPr>
      <w:b/>
      <w:bCs/>
    </w:rPr>
  </w:style>
  <w:style w:type="paragraph" w:styleId="ad">
    <w:name w:val="header"/>
    <w:basedOn w:val="a"/>
    <w:link w:val="ae"/>
    <w:uiPriority w:val="99"/>
    <w:rsid w:val="00FA45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A45E2"/>
    <w:rPr>
      <w:sz w:val="24"/>
      <w:szCs w:val="24"/>
    </w:rPr>
  </w:style>
  <w:style w:type="paragraph" w:styleId="af">
    <w:name w:val="footer"/>
    <w:basedOn w:val="a"/>
    <w:link w:val="af0"/>
    <w:rsid w:val="00FA45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FA45E2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F052BD"/>
    <w:rPr>
      <w:sz w:val="28"/>
      <w:szCs w:val="28"/>
      <w:shd w:val="clear" w:color="auto" w:fill="FFFFFF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9F0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9F0C71"/>
    <w:rPr>
      <w:rFonts w:ascii="Courier New" w:hAnsi="Courier New" w:cs="Courier New"/>
    </w:rPr>
  </w:style>
  <w:style w:type="paragraph" w:styleId="af1">
    <w:name w:val="Обычный (веб)"/>
    <w:basedOn w:val="a"/>
    <w:uiPriority w:val="99"/>
    <w:unhideWhenUsed/>
    <w:rsid w:val="00C86CC0"/>
    <w:pPr>
      <w:spacing w:before="100" w:beforeAutospacing="1" w:after="100" w:afterAutospacing="1"/>
    </w:pPr>
    <w:rPr>
      <w:lang w:val="uk-UA" w:eastAsia="uk-UA"/>
    </w:rPr>
  </w:style>
  <w:style w:type="paragraph" w:styleId="af2">
    <w:name w:val="Plain Text"/>
    <w:basedOn w:val="a"/>
    <w:link w:val="af3"/>
    <w:rsid w:val="00C86CC0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rsid w:val="00C86CC0"/>
    <w:rPr>
      <w:rFonts w:ascii="Courier New" w:hAnsi="Courier New" w:cs="Courier New"/>
      <w:lang w:val="ru-RU" w:eastAsia="ru-RU"/>
    </w:rPr>
  </w:style>
  <w:style w:type="character" w:styleId="af4">
    <w:name w:val="Emphasis"/>
    <w:uiPriority w:val="20"/>
    <w:qFormat/>
    <w:rsid w:val="002B162B"/>
    <w:rPr>
      <w:i/>
      <w:iCs/>
    </w:rPr>
  </w:style>
  <w:style w:type="character" w:customStyle="1" w:styleId="leader-human">
    <w:name w:val="leader-human"/>
    <w:rsid w:val="002B162B"/>
  </w:style>
  <w:style w:type="paragraph" w:styleId="22">
    <w:name w:val="Body Text 2"/>
    <w:basedOn w:val="a"/>
    <w:link w:val="23"/>
    <w:rsid w:val="00AE2A2F"/>
    <w:pPr>
      <w:spacing w:after="120" w:line="480" w:lineRule="auto"/>
    </w:pPr>
  </w:style>
  <w:style w:type="character" w:customStyle="1" w:styleId="23">
    <w:name w:val="Основной текст 2 Знак"/>
    <w:link w:val="22"/>
    <w:rsid w:val="00AE2A2F"/>
    <w:rPr>
      <w:sz w:val="24"/>
      <w:szCs w:val="24"/>
      <w:lang w:val="ru-RU" w:eastAsia="ru-RU"/>
    </w:rPr>
  </w:style>
  <w:style w:type="paragraph" w:styleId="af5">
    <w:name w:val="No Spacing"/>
    <w:qFormat/>
    <w:rsid w:val="001C06C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77218-C5A4-46E3-9997-0382DD0D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9807</Words>
  <Characters>5591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Анатолий Цюпа</cp:lastModifiedBy>
  <cp:revision>2</cp:revision>
  <cp:lastPrinted>2022-06-14T12:14:00Z</cp:lastPrinted>
  <dcterms:created xsi:type="dcterms:W3CDTF">2022-07-15T07:58:00Z</dcterms:created>
  <dcterms:modified xsi:type="dcterms:W3CDTF">2022-07-15T07:58:00Z</dcterms:modified>
</cp:coreProperties>
</file>