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5F2EDC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20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C36F4C" w:rsidRPr="00211683" w:rsidRDefault="00C36F4C" w:rsidP="00C36F4C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5F2EDC" w:rsidP="00C36F4C">
      <w:pPr>
        <w:rPr>
          <w:lang w:val="uk-UA"/>
        </w:rPr>
      </w:pPr>
      <w:r>
        <w:rPr>
          <w:lang w:val="uk-UA"/>
        </w:rPr>
        <w:t>від 14 серпня</w:t>
      </w:r>
      <w:r w:rsidR="00901226">
        <w:rPr>
          <w:lang w:val="uk-UA"/>
        </w:rPr>
        <w:t xml:space="preserve">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CB1F66" w:rsidRDefault="00CB1F66" w:rsidP="00C36F4C">
      <w:pPr>
        <w:jc w:val="both"/>
        <w:rPr>
          <w:b/>
          <w:lang w:val="uk-UA"/>
        </w:rPr>
      </w:pPr>
    </w:p>
    <w:p w:rsidR="004E591F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4842D4">
        <w:rPr>
          <w:lang w:val="uk-UA"/>
        </w:rPr>
        <w:t>упник голови постійної комісії,</w:t>
      </w:r>
      <w:r w:rsidR="004842D4" w:rsidRPr="004842D4">
        <w:rPr>
          <w:lang w:val="uk-UA"/>
        </w:rPr>
        <w:t xml:space="preserve"> </w:t>
      </w:r>
      <w:proofErr w:type="spellStart"/>
      <w:r w:rsidR="004842D4">
        <w:rPr>
          <w:lang w:val="uk-UA"/>
        </w:rPr>
        <w:t>Мусевич</w:t>
      </w:r>
      <w:proofErr w:type="spellEnd"/>
      <w:r w:rsidR="004842D4">
        <w:rPr>
          <w:lang w:val="uk-UA"/>
        </w:rPr>
        <w:t xml:space="preserve"> А.</w:t>
      </w:r>
      <w:r w:rsidR="00E05A62">
        <w:rPr>
          <w:lang w:val="uk-UA"/>
        </w:rPr>
        <w:t>І. – секретар постійної комісії.</w:t>
      </w:r>
    </w:p>
    <w:p w:rsidR="005021ED" w:rsidRDefault="005021ED" w:rsidP="00C36F4C">
      <w:pPr>
        <w:spacing w:line="240" w:lineRule="auto"/>
        <w:ind w:firstLine="567"/>
        <w:jc w:val="both"/>
        <w:rPr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752C02">
        <w:rPr>
          <w:lang w:val="uk-UA"/>
        </w:rPr>
        <w:t>У режим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</w:t>
      </w:r>
      <w:r w:rsidR="004842D4">
        <w:rPr>
          <w:lang w:val="uk-UA"/>
        </w:rPr>
        <w:t>ла</w:t>
      </w:r>
      <w:r w:rsidR="00901226">
        <w:rPr>
          <w:lang w:val="uk-UA"/>
        </w:rPr>
        <w:t>сь</w:t>
      </w:r>
      <w:r w:rsidRPr="00752C02">
        <w:rPr>
          <w:lang w:val="uk-UA"/>
        </w:rPr>
        <w:t xml:space="preserve">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516CB9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 w:rsidR="00C3783E">
        <w:rPr>
          <w:lang w:val="uk-UA"/>
        </w:rPr>
        <w:t xml:space="preserve"> </w:t>
      </w:r>
      <w:r w:rsidR="000D4CBD">
        <w:rPr>
          <w:lang w:val="uk-UA"/>
        </w:rPr>
        <w:t xml:space="preserve">Ширма В.В. - </w:t>
      </w:r>
      <w:r w:rsidR="000C1078">
        <w:rPr>
          <w:lang w:val="uk-UA"/>
        </w:rPr>
        <w:t xml:space="preserve">заступник голови обласної ради, </w:t>
      </w:r>
      <w:r w:rsidR="005D52B9">
        <w:rPr>
          <w:szCs w:val="28"/>
          <w:lang w:val="uk-UA"/>
        </w:rPr>
        <w:t xml:space="preserve">Федько О. О. – </w:t>
      </w:r>
      <w:r w:rsidR="005D52B9">
        <w:rPr>
          <w:lang w:val="uk-UA"/>
        </w:rPr>
        <w:t xml:space="preserve">заступник начальника обласної військової адміністрації, </w:t>
      </w:r>
      <w:r w:rsidR="00253C5F">
        <w:rPr>
          <w:lang w:val="uk-UA"/>
        </w:rPr>
        <w:t xml:space="preserve">Назар В.І. – керуючий справами виконавчого апарату обласної ради, </w:t>
      </w:r>
      <w:r w:rsidR="00C418C9">
        <w:rPr>
          <w:lang w:val="uk-UA"/>
        </w:rPr>
        <w:t xml:space="preserve">Харчук О.В. – </w:t>
      </w:r>
      <w:r w:rsidR="00C418C9" w:rsidRPr="00C418C9">
        <w:rPr>
          <w:lang w:val="uk-UA"/>
        </w:rPr>
        <w:t>начальник</w:t>
      </w:r>
      <w:r w:rsidR="00C418C9">
        <w:rPr>
          <w:lang w:val="uk-UA"/>
        </w:rPr>
        <w:t xml:space="preserve"> </w:t>
      </w:r>
      <w:r w:rsidR="00C418C9" w:rsidRPr="00C418C9">
        <w:rPr>
          <w:lang w:val="uk-UA"/>
        </w:rPr>
        <w:t>управління</w:t>
      </w:r>
      <w:r w:rsidR="00C418C9">
        <w:rPr>
          <w:lang w:val="uk-UA"/>
        </w:rPr>
        <w:t xml:space="preserve"> </w:t>
      </w:r>
      <w:r w:rsidR="00C418C9" w:rsidRPr="00C418C9">
        <w:rPr>
          <w:lang w:val="uk-UA"/>
        </w:rPr>
        <w:t>з документального, комп’ютерного та матеріально-технічного забезпечення діяльності обласної ради</w:t>
      </w:r>
      <w:r w:rsidR="00C418C9">
        <w:rPr>
          <w:lang w:val="uk-UA"/>
        </w:rPr>
        <w:t xml:space="preserve"> виконавчого апарату обласної ради, </w:t>
      </w:r>
      <w:proofErr w:type="spellStart"/>
      <w:r w:rsidR="00DB2255">
        <w:rPr>
          <w:lang w:val="uk-UA"/>
        </w:rPr>
        <w:t>Кемка</w:t>
      </w:r>
      <w:proofErr w:type="spellEnd"/>
      <w:r w:rsidR="00DB2255">
        <w:rPr>
          <w:lang w:val="uk-UA"/>
        </w:rPr>
        <w:t xml:space="preserve"> Д.В.</w:t>
      </w:r>
      <w:r>
        <w:rPr>
          <w:lang w:val="uk-UA"/>
        </w:rPr>
        <w:t xml:space="preserve">– заступник </w:t>
      </w:r>
      <w:r w:rsidRPr="00D3081E">
        <w:rPr>
          <w:lang w:val="uk-UA"/>
        </w:rPr>
        <w:t>начальник</w:t>
      </w:r>
      <w:r>
        <w:rPr>
          <w:lang w:val="uk-UA"/>
        </w:rPr>
        <w:t>а</w:t>
      </w:r>
      <w:r w:rsidR="00B175AD">
        <w:rPr>
          <w:lang w:val="uk-UA"/>
        </w:rPr>
        <w:t xml:space="preserve"> відділу</w:t>
      </w:r>
      <w:r w:rsidRPr="00D3081E">
        <w:rPr>
          <w:lang w:val="uk-UA"/>
        </w:rPr>
        <w:t xml:space="preserve"> юридичної та кадрової роботи виконавчого апарату обласної ради</w:t>
      </w:r>
      <w:r w:rsidR="005C1F42">
        <w:rPr>
          <w:lang w:val="uk-UA"/>
        </w:rPr>
        <w:t>,</w:t>
      </w:r>
      <w:r w:rsidR="00B9540C">
        <w:rPr>
          <w:lang w:val="uk-UA"/>
        </w:rPr>
        <w:t xml:space="preserve"> </w:t>
      </w:r>
      <w:proofErr w:type="spellStart"/>
      <w:r w:rsidR="00C418C9">
        <w:rPr>
          <w:lang w:val="uk-UA"/>
        </w:rPr>
        <w:t>Хижняк</w:t>
      </w:r>
      <w:proofErr w:type="spellEnd"/>
      <w:r w:rsidR="00C418C9">
        <w:rPr>
          <w:lang w:val="uk-UA"/>
        </w:rPr>
        <w:t xml:space="preserve"> Т.В.–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корупції у Житомирській обласній раді,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445081" w:rsidRDefault="00445081" w:rsidP="00864926">
      <w:pPr>
        <w:spacing w:line="233" w:lineRule="auto"/>
        <w:ind w:firstLine="709"/>
        <w:jc w:val="both"/>
        <w:rPr>
          <w:szCs w:val="28"/>
          <w:lang w:val="uk-UA"/>
        </w:rPr>
      </w:pPr>
    </w:p>
    <w:p w:rsidR="00864926" w:rsidRDefault="00864926" w:rsidP="0086492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Інформація Центральної виборчої комісії на звернення депутатів Житомирської обласної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скликання </w:t>
      </w:r>
      <w:proofErr w:type="spellStart"/>
      <w:r>
        <w:rPr>
          <w:lang w:val="uk-UA"/>
        </w:rPr>
        <w:t>Развадовського</w:t>
      </w:r>
      <w:proofErr w:type="spellEnd"/>
      <w:r>
        <w:rPr>
          <w:lang w:val="uk-UA"/>
        </w:rPr>
        <w:t xml:space="preserve"> В.Й., Савченка О.І.  щодо </w:t>
      </w:r>
      <w:r>
        <w:rPr>
          <w:szCs w:val="28"/>
          <w:lang w:val="uk-UA"/>
        </w:rPr>
        <w:t>дострокового припинення їх повноважень.</w:t>
      </w:r>
    </w:p>
    <w:p w:rsidR="00864926" w:rsidRDefault="00864926" w:rsidP="00864926">
      <w:pPr>
        <w:spacing w:line="233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2.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скликання </w:t>
      </w:r>
      <w:proofErr w:type="spellStart"/>
      <w:r>
        <w:rPr>
          <w:lang w:val="uk-UA"/>
        </w:rPr>
        <w:t>Развадовського</w:t>
      </w:r>
      <w:proofErr w:type="spellEnd"/>
      <w:r>
        <w:rPr>
          <w:lang w:val="uk-UA"/>
        </w:rPr>
        <w:t xml:space="preserve"> В.Й.».</w:t>
      </w:r>
    </w:p>
    <w:p w:rsidR="00864926" w:rsidRDefault="00864926" w:rsidP="00864926">
      <w:pPr>
        <w:spacing w:line="233" w:lineRule="auto"/>
        <w:ind w:firstLine="709"/>
        <w:jc w:val="both"/>
        <w:rPr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3.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ІІІ скликання</w:t>
      </w:r>
      <w:r w:rsidRPr="005B47A8">
        <w:rPr>
          <w:szCs w:val="28"/>
        </w:rPr>
        <w:t xml:space="preserve"> </w:t>
      </w:r>
      <w:proofErr w:type="spellStart"/>
      <w:r>
        <w:rPr>
          <w:szCs w:val="28"/>
        </w:rPr>
        <w:t>Савченка</w:t>
      </w:r>
      <w:proofErr w:type="spellEnd"/>
      <w:r>
        <w:rPr>
          <w:szCs w:val="28"/>
        </w:rPr>
        <w:t xml:space="preserve"> О.І.</w:t>
      </w:r>
      <w:r>
        <w:rPr>
          <w:lang w:val="uk-UA"/>
        </w:rPr>
        <w:t>».</w:t>
      </w:r>
    </w:p>
    <w:p w:rsidR="00445081" w:rsidRDefault="00EF3EA3" w:rsidP="00445081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>4.</w:t>
      </w:r>
      <w:r w:rsidR="00445081" w:rsidRPr="00257C57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445081" w:rsidRPr="009E2C1D">
        <w:rPr>
          <w:lang w:val="uk-UA"/>
        </w:rPr>
        <w:t xml:space="preserve">Про погодження </w:t>
      </w:r>
      <w:proofErr w:type="spellStart"/>
      <w:r w:rsidR="00445081" w:rsidRPr="009E2C1D">
        <w:rPr>
          <w:lang w:val="uk-UA"/>
        </w:rPr>
        <w:t>проєкту</w:t>
      </w:r>
      <w:proofErr w:type="spellEnd"/>
      <w:r w:rsidR="00445081" w:rsidRPr="009E2C1D">
        <w:rPr>
          <w:lang w:val="uk-UA"/>
        </w:rPr>
        <w:t xml:space="preserve"> рішення обласної ради</w:t>
      </w:r>
      <w:r w:rsidR="00445081">
        <w:rPr>
          <w:lang w:val="uk-UA"/>
        </w:rPr>
        <w:t xml:space="preserve"> «</w:t>
      </w:r>
      <w:r w:rsidR="00445081" w:rsidRPr="00257C57">
        <w:rPr>
          <w:rFonts w:eastAsia="Times New Roman"/>
          <w:color w:val="000000"/>
          <w:szCs w:val="28"/>
          <w:lang w:val="uk-UA" w:eastAsia="uk-UA"/>
        </w:rPr>
        <w:t>Про внесення змін у рішення Житомирської обласної ради від 10.01.2008 № 417 «Про Почесну відзнаку «За заслуги перед Житомирщиною», зі змінами</w:t>
      </w:r>
      <w:r w:rsidR="00445081">
        <w:rPr>
          <w:rFonts w:eastAsia="Times New Roman"/>
          <w:color w:val="000000"/>
          <w:szCs w:val="28"/>
          <w:lang w:val="uk-UA" w:eastAsia="uk-UA"/>
        </w:rPr>
        <w:t>».</w:t>
      </w:r>
    </w:p>
    <w:p w:rsidR="00864926" w:rsidRDefault="00445081" w:rsidP="00864926">
      <w:pPr>
        <w:spacing w:line="240" w:lineRule="auto"/>
        <w:ind w:firstLine="567"/>
        <w:jc w:val="both"/>
        <w:rPr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>5</w:t>
      </w:r>
      <w:r w:rsidR="00864926">
        <w:rPr>
          <w:rFonts w:eastAsia="Times New Roman"/>
          <w:color w:val="000000"/>
          <w:szCs w:val="28"/>
          <w:lang w:val="uk-UA" w:eastAsia="uk-UA"/>
        </w:rPr>
        <w:t xml:space="preserve">. </w:t>
      </w:r>
      <w:r w:rsidR="00864926" w:rsidRPr="009E2C1D">
        <w:rPr>
          <w:lang w:val="uk-UA"/>
        </w:rPr>
        <w:t xml:space="preserve">Про погодження </w:t>
      </w:r>
      <w:proofErr w:type="spellStart"/>
      <w:r w:rsidR="00864926" w:rsidRPr="009E2C1D">
        <w:rPr>
          <w:lang w:val="uk-UA"/>
        </w:rPr>
        <w:t>проєкту</w:t>
      </w:r>
      <w:proofErr w:type="spellEnd"/>
      <w:r w:rsidR="00864926" w:rsidRPr="009E2C1D">
        <w:rPr>
          <w:lang w:val="uk-UA"/>
        </w:rPr>
        <w:t xml:space="preserve"> рішення обласної ради </w:t>
      </w:r>
      <w:r w:rsidR="00864926">
        <w:rPr>
          <w:lang w:val="uk-UA"/>
        </w:rPr>
        <w:t>«Про обрання представників громадськості у склад поліцейської комісії Управління патрульної поліції в Житомирській області Департаменту патрульної поліції Національної поліції України».</w:t>
      </w:r>
    </w:p>
    <w:p w:rsidR="00864926" w:rsidRDefault="00445081" w:rsidP="0086492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5</w:t>
      </w:r>
      <w:r w:rsidR="00864926">
        <w:rPr>
          <w:rFonts w:eastAsia="Times New Roman"/>
          <w:color w:val="000000"/>
          <w:szCs w:val="28"/>
          <w:lang w:val="uk-UA" w:eastAsia="uk-UA"/>
        </w:rPr>
        <w:t xml:space="preserve">.1. Про заяву Соловйової Ж.В. від 11.05.2023 щодо включення її у склад </w:t>
      </w:r>
      <w:r w:rsidR="00864926">
        <w:rPr>
          <w:lang w:val="uk-UA"/>
        </w:rPr>
        <w:t>поліцейської комісії Управління патрульної поліції в Житомирській області</w:t>
      </w:r>
      <w:r w:rsidR="00864926" w:rsidRPr="00AF7BCA">
        <w:rPr>
          <w:lang w:val="uk-UA"/>
        </w:rPr>
        <w:t xml:space="preserve"> </w:t>
      </w:r>
      <w:r w:rsidR="00864926">
        <w:rPr>
          <w:lang w:val="uk-UA"/>
        </w:rPr>
        <w:t>Департаменту патрульної поліції Національної поліції України.</w:t>
      </w:r>
    </w:p>
    <w:p w:rsidR="00864926" w:rsidRDefault="00445081" w:rsidP="00864926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5</w:t>
      </w:r>
      <w:r w:rsidR="00864926">
        <w:rPr>
          <w:rFonts w:eastAsia="Times New Roman"/>
          <w:color w:val="000000"/>
          <w:szCs w:val="28"/>
          <w:lang w:val="uk-UA" w:eastAsia="uk-UA"/>
        </w:rPr>
        <w:t>.2.</w:t>
      </w:r>
      <w:r w:rsidR="00864926" w:rsidRPr="001D1095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864926">
        <w:rPr>
          <w:rFonts w:eastAsia="Times New Roman"/>
          <w:color w:val="000000"/>
          <w:szCs w:val="28"/>
          <w:lang w:val="uk-UA" w:eastAsia="uk-UA"/>
        </w:rPr>
        <w:t xml:space="preserve">Про заяву </w:t>
      </w:r>
      <w:proofErr w:type="spellStart"/>
      <w:r w:rsidR="00864926">
        <w:rPr>
          <w:rFonts w:eastAsia="Times New Roman"/>
          <w:color w:val="000000"/>
          <w:szCs w:val="28"/>
          <w:lang w:val="uk-UA" w:eastAsia="uk-UA"/>
        </w:rPr>
        <w:t>Савіцького</w:t>
      </w:r>
      <w:proofErr w:type="spellEnd"/>
      <w:r w:rsidR="00864926">
        <w:rPr>
          <w:rFonts w:eastAsia="Times New Roman"/>
          <w:color w:val="000000"/>
          <w:szCs w:val="28"/>
          <w:lang w:val="uk-UA" w:eastAsia="uk-UA"/>
        </w:rPr>
        <w:t xml:space="preserve"> В.В. від 12.05.2023 щодо включення його у склад </w:t>
      </w:r>
      <w:r w:rsidR="00864926"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864926" w:rsidRDefault="00445081" w:rsidP="0086492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864926">
        <w:rPr>
          <w:lang w:val="uk-UA"/>
        </w:rPr>
        <w:t xml:space="preserve">. </w:t>
      </w:r>
      <w:r w:rsidR="00864926" w:rsidRPr="009E2C1D">
        <w:rPr>
          <w:lang w:val="uk-UA"/>
        </w:rPr>
        <w:t xml:space="preserve">Про погодження </w:t>
      </w:r>
      <w:proofErr w:type="spellStart"/>
      <w:r w:rsidR="00864926" w:rsidRPr="009E2C1D">
        <w:rPr>
          <w:lang w:val="uk-UA"/>
        </w:rPr>
        <w:t>проєкту</w:t>
      </w:r>
      <w:proofErr w:type="spellEnd"/>
      <w:r w:rsidR="00864926" w:rsidRPr="009E2C1D">
        <w:rPr>
          <w:lang w:val="uk-UA"/>
        </w:rPr>
        <w:t xml:space="preserve"> рішення обласної ради</w:t>
      </w:r>
      <w:r w:rsidR="00864926">
        <w:rPr>
          <w:lang w:val="uk-UA"/>
        </w:rPr>
        <w:t xml:space="preserve"> «Про проведення оцінювання корупційних ризиків у діяльності Житомирської обласної ради».</w:t>
      </w:r>
    </w:p>
    <w:p w:rsidR="00864926" w:rsidRDefault="00445081" w:rsidP="0086492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864926">
        <w:rPr>
          <w:lang w:val="uk-UA"/>
        </w:rPr>
        <w:t xml:space="preserve">. </w:t>
      </w:r>
      <w:r w:rsidR="00864926" w:rsidRPr="009E2C1D">
        <w:rPr>
          <w:lang w:val="uk-UA"/>
        </w:rPr>
        <w:t xml:space="preserve">Про погодження </w:t>
      </w:r>
      <w:proofErr w:type="spellStart"/>
      <w:r w:rsidR="00864926" w:rsidRPr="009E2C1D">
        <w:rPr>
          <w:lang w:val="uk-UA"/>
        </w:rPr>
        <w:t>проєкту</w:t>
      </w:r>
      <w:proofErr w:type="spellEnd"/>
      <w:r w:rsidR="00864926" w:rsidRPr="009E2C1D">
        <w:rPr>
          <w:lang w:val="uk-UA"/>
        </w:rPr>
        <w:t xml:space="preserve"> рішення обласної ради</w:t>
      </w:r>
      <w:r w:rsidR="00864926">
        <w:rPr>
          <w:lang w:val="uk-UA"/>
        </w:rPr>
        <w:t xml:space="preserve"> «</w:t>
      </w:r>
      <w:r w:rsidR="00864926">
        <w:t xml:space="preserve">Про </w:t>
      </w:r>
      <w:proofErr w:type="spellStart"/>
      <w:r w:rsidR="00864926">
        <w:t>Положення</w:t>
      </w:r>
      <w:proofErr w:type="spellEnd"/>
      <w:r w:rsidR="00864926">
        <w:t xml:space="preserve"> про </w:t>
      </w:r>
      <w:proofErr w:type="spellStart"/>
      <w:r w:rsidR="00864926">
        <w:t>офіційні</w:t>
      </w:r>
      <w:proofErr w:type="spellEnd"/>
      <w:r w:rsidR="00864926">
        <w:rPr>
          <w:lang w:val="uk-UA"/>
        </w:rPr>
        <w:t xml:space="preserve"> </w:t>
      </w:r>
      <w:proofErr w:type="spellStart"/>
      <w:r w:rsidR="00864926">
        <w:t>вебсайти</w:t>
      </w:r>
      <w:proofErr w:type="spellEnd"/>
      <w:r w:rsidR="00864926">
        <w:t xml:space="preserve"> </w:t>
      </w:r>
      <w:proofErr w:type="spellStart"/>
      <w:r w:rsidR="00864926">
        <w:t>Житомирської</w:t>
      </w:r>
      <w:proofErr w:type="spellEnd"/>
      <w:r w:rsidR="00864926">
        <w:t xml:space="preserve"> </w:t>
      </w:r>
      <w:proofErr w:type="spellStart"/>
      <w:r w:rsidR="00864926">
        <w:t>обласної</w:t>
      </w:r>
      <w:proofErr w:type="spellEnd"/>
      <w:r w:rsidR="00864926">
        <w:t xml:space="preserve"> ради</w:t>
      </w:r>
      <w:r w:rsidR="00864926">
        <w:rPr>
          <w:lang w:val="uk-UA"/>
        </w:rPr>
        <w:t xml:space="preserve"> </w:t>
      </w:r>
      <w:r w:rsidR="00864926">
        <w:t xml:space="preserve">у </w:t>
      </w:r>
      <w:proofErr w:type="spellStart"/>
      <w:r w:rsidR="00864926">
        <w:t>мережі</w:t>
      </w:r>
      <w:proofErr w:type="spellEnd"/>
      <w:r w:rsidR="00864926">
        <w:t xml:space="preserve"> «</w:t>
      </w:r>
      <w:proofErr w:type="spellStart"/>
      <w:r w:rsidR="00864926">
        <w:t>Інтернет</w:t>
      </w:r>
      <w:proofErr w:type="spellEnd"/>
      <w:r w:rsidR="00864926">
        <w:rPr>
          <w:lang w:val="uk-UA"/>
        </w:rPr>
        <w:t>».</w:t>
      </w:r>
    </w:p>
    <w:p w:rsidR="00864926" w:rsidRDefault="00445081" w:rsidP="0086492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864926" w:rsidRPr="00BF1179">
        <w:rPr>
          <w:lang w:val="uk-UA"/>
        </w:rPr>
        <w:t>.</w:t>
      </w:r>
      <w:r w:rsidR="00864926">
        <w:rPr>
          <w:lang w:val="uk-UA"/>
        </w:rPr>
        <w:t xml:space="preserve"> Про звернення Державного підприємства «Дослідне господарство             «Нова Перемога» Інституту с/г Полісся НААН, с. Стара </w:t>
      </w:r>
      <w:proofErr w:type="spellStart"/>
      <w:r w:rsidR="00864926">
        <w:rPr>
          <w:lang w:val="uk-UA"/>
        </w:rPr>
        <w:t>Чортория</w:t>
      </w:r>
      <w:proofErr w:type="spellEnd"/>
      <w:r w:rsidR="00864926">
        <w:rPr>
          <w:lang w:val="uk-UA"/>
        </w:rPr>
        <w:t xml:space="preserve">, </w:t>
      </w:r>
      <w:proofErr w:type="spellStart"/>
      <w:r w:rsidR="00864926">
        <w:rPr>
          <w:lang w:val="uk-UA"/>
        </w:rPr>
        <w:t>Любарський</w:t>
      </w:r>
      <w:proofErr w:type="spellEnd"/>
      <w:r w:rsidR="00864926">
        <w:rPr>
          <w:lang w:val="uk-UA"/>
        </w:rPr>
        <w:t xml:space="preserve"> район, Житомирська область.</w:t>
      </w:r>
    </w:p>
    <w:p w:rsidR="00864926" w:rsidRDefault="00445081" w:rsidP="0086492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>9</w:t>
      </w:r>
      <w:r w:rsidR="00864926">
        <w:rPr>
          <w:rFonts w:eastAsia="Times New Roman"/>
          <w:color w:val="000000"/>
          <w:szCs w:val="28"/>
          <w:lang w:val="uk-UA" w:eastAsia="uk-UA"/>
        </w:rPr>
        <w:t xml:space="preserve">. Про виконання протокольного рішення обласної ради від 27.04.2023 щодо рішень Житомирської обласної ради «Про </w:t>
      </w:r>
      <w:r w:rsidR="00864926" w:rsidRPr="009A4DB1">
        <w:rPr>
          <w:lang w:val="uk-UA"/>
        </w:rPr>
        <w:t xml:space="preserve">Порядок надання орендарю згоди обласної ради на здійснення невід’ємних </w:t>
      </w:r>
      <w:proofErr w:type="spellStart"/>
      <w:r w:rsidR="00864926" w:rsidRPr="009A4DB1">
        <w:rPr>
          <w:lang w:val="uk-UA"/>
        </w:rPr>
        <w:t>поліпшень</w:t>
      </w:r>
      <w:proofErr w:type="spellEnd"/>
      <w:r w:rsidR="00864926" w:rsidRPr="009A4DB1">
        <w:rPr>
          <w:lang w:val="uk-UA"/>
        </w:rPr>
        <w:t xml:space="preserve"> орендованого майна, що перебуває у спільній власності територіальних громад сіл, селищ, міст Житомирської області</w:t>
      </w:r>
      <w:r w:rsidR="00864926">
        <w:rPr>
          <w:lang w:val="uk-UA"/>
        </w:rPr>
        <w:t>», «</w:t>
      </w:r>
      <w:r w:rsidR="00864926" w:rsidRPr="009C1097">
        <w:rPr>
          <w:szCs w:val="28"/>
          <w:lang w:val="uk-UA"/>
        </w:rPr>
        <w:t>Про деякі питання</w:t>
      </w:r>
      <w:r w:rsidR="00864926">
        <w:rPr>
          <w:szCs w:val="28"/>
          <w:lang w:val="uk-UA"/>
        </w:rPr>
        <w:t xml:space="preserve"> здійснення </w:t>
      </w:r>
      <w:proofErr w:type="spellStart"/>
      <w:r w:rsidR="00864926">
        <w:rPr>
          <w:szCs w:val="28"/>
          <w:lang w:val="uk-UA"/>
        </w:rPr>
        <w:t>самопредставництва</w:t>
      </w:r>
      <w:proofErr w:type="spellEnd"/>
      <w:r w:rsidR="00864926">
        <w:rPr>
          <w:szCs w:val="28"/>
          <w:lang w:val="uk-UA"/>
        </w:rPr>
        <w:t xml:space="preserve"> </w:t>
      </w:r>
      <w:r w:rsidR="00864926" w:rsidRPr="009C1097">
        <w:rPr>
          <w:szCs w:val="28"/>
          <w:lang w:val="uk-UA"/>
        </w:rPr>
        <w:t>Житомирської обласної ради</w:t>
      </w:r>
      <w:r w:rsidR="00864926">
        <w:rPr>
          <w:szCs w:val="28"/>
          <w:lang w:val="uk-UA"/>
        </w:rPr>
        <w:t>» стосовно відповідності їх вимогам чинного законодавства.</w:t>
      </w:r>
    </w:p>
    <w:p w:rsidR="003138A9" w:rsidRDefault="00E024A9" w:rsidP="003138A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864926">
        <w:rPr>
          <w:lang w:val="uk-UA"/>
        </w:rPr>
        <w:t xml:space="preserve">. </w:t>
      </w:r>
      <w:r w:rsidR="003138A9">
        <w:rPr>
          <w:lang w:val="uk-UA"/>
        </w:rPr>
        <w:t>П</w:t>
      </w:r>
      <w:r w:rsidR="003138A9" w:rsidRPr="009E2C1D">
        <w:rPr>
          <w:lang w:val="uk-UA"/>
        </w:rPr>
        <w:t xml:space="preserve">ро погодження </w:t>
      </w:r>
      <w:proofErr w:type="spellStart"/>
      <w:r w:rsidR="003138A9" w:rsidRPr="009E2C1D">
        <w:rPr>
          <w:lang w:val="uk-UA"/>
        </w:rPr>
        <w:t>проєкту</w:t>
      </w:r>
      <w:proofErr w:type="spellEnd"/>
      <w:r w:rsidR="003138A9" w:rsidRPr="009E2C1D">
        <w:rPr>
          <w:lang w:val="uk-UA"/>
        </w:rPr>
        <w:t xml:space="preserve"> рішення обласної ради</w:t>
      </w:r>
      <w:r w:rsidR="003138A9">
        <w:rPr>
          <w:lang w:val="uk-UA"/>
        </w:rPr>
        <w:t xml:space="preserve"> «Про внесення змін у рішення Житомирської обласної ради від 24.12.2020 № 13, зі змінами».</w:t>
      </w:r>
    </w:p>
    <w:p w:rsidR="00864926" w:rsidRDefault="00864926" w:rsidP="00864926">
      <w:pPr>
        <w:spacing w:line="240" w:lineRule="auto"/>
        <w:ind w:firstLine="567"/>
        <w:jc w:val="both"/>
        <w:rPr>
          <w:lang w:val="uk-UA"/>
        </w:rPr>
      </w:pPr>
    </w:p>
    <w:p w:rsidR="00D629B4" w:rsidRDefault="00D629B4" w:rsidP="00D629B4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Додаткове питання:</w:t>
      </w:r>
    </w:p>
    <w:p w:rsidR="00D629B4" w:rsidRDefault="00D629B4" w:rsidP="00D629B4">
      <w:pPr>
        <w:pStyle w:val="a5"/>
        <w:ind w:left="0" w:firstLine="567"/>
        <w:jc w:val="center"/>
        <w:rPr>
          <w:b/>
          <w:szCs w:val="28"/>
          <w:lang w:val="uk-UA"/>
        </w:rPr>
      </w:pPr>
    </w:p>
    <w:p w:rsidR="00D629B4" w:rsidRDefault="00D629B4" w:rsidP="00D629B4">
      <w:pPr>
        <w:spacing w:line="240" w:lineRule="auto"/>
        <w:ind w:firstLine="567"/>
        <w:jc w:val="both"/>
        <w:rPr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5.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«Про обрання представників громадськості у склад поліцейської комісії Управління патрульної поліції в Житомирській області Департаменту патрульної поліції Національної поліції України».</w:t>
      </w:r>
    </w:p>
    <w:p w:rsidR="00D629B4" w:rsidRDefault="00D629B4" w:rsidP="00D629B4">
      <w:pPr>
        <w:spacing w:line="240" w:lineRule="auto"/>
        <w:ind w:firstLine="567"/>
        <w:jc w:val="both"/>
        <w:rPr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lastRenderedPageBreak/>
        <w:t xml:space="preserve">5.3. Про заяву Ярош Ю.В. від 09.08.2023 щодо включення її у склад </w:t>
      </w:r>
      <w:r>
        <w:rPr>
          <w:lang w:val="uk-UA"/>
        </w:rPr>
        <w:t>поліцейської комісії Управління патрульної поліції в Житомирській області Департаменту патрульної поліції Національної поліції України.</w:t>
      </w:r>
    </w:p>
    <w:p w:rsidR="00F91203" w:rsidRDefault="00F91203" w:rsidP="00D629B4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1C0C23" w:rsidRDefault="00106369" w:rsidP="00CB098D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</w:t>
      </w:r>
      <w:r w:rsidR="00C57884" w:rsidRPr="0095704E">
        <w:rPr>
          <w:b/>
          <w:lang w:val="uk-UA"/>
        </w:rPr>
        <w:t>.</w:t>
      </w:r>
      <w:r w:rsidR="00C57884" w:rsidRPr="0095704E">
        <w:rPr>
          <w:lang w:val="uk-UA"/>
        </w:rPr>
        <w:t xml:space="preserve"> </w:t>
      </w:r>
      <w:r w:rsidR="00C57884" w:rsidRPr="0095704E">
        <w:rPr>
          <w:b/>
          <w:lang w:val="uk-UA"/>
        </w:rPr>
        <w:t>СЛУХАЛИ:</w:t>
      </w:r>
      <w:r w:rsidR="00864926">
        <w:rPr>
          <w:b/>
          <w:lang w:val="uk-UA"/>
        </w:rPr>
        <w:t xml:space="preserve"> </w:t>
      </w:r>
      <w:r w:rsidR="00864926" w:rsidRPr="00864926">
        <w:rPr>
          <w:lang w:val="uk-UA"/>
        </w:rPr>
        <w:t>Назара В.І.</w:t>
      </w:r>
      <w:r w:rsidR="00C57884" w:rsidRPr="00864926">
        <w:rPr>
          <w:lang w:val="uk-UA"/>
        </w:rPr>
        <w:t>,</w:t>
      </w:r>
      <w:r w:rsidR="00C57884" w:rsidRPr="00C57884">
        <w:rPr>
          <w:lang w:val="uk-UA"/>
        </w:rPr>
        <w:t xml:space="preserve"> </w:t>
      </w:r>
      <w:r w:rsidR="009621AC">
        <w:rPr>
          <w:lang w:val="uk-UA"/>
        </w:rPr>
        <w:t>який проінформував</w:t>
      </w:r>
      <w:r w:rsidR="00C57884">
        <w:rPr>
          <w:lang w:val="uk-UA"/>
        </w:rPr>
        <w:t xml:space="preserve"> з питання </w:t>
      </w:r>
      <w:r w:rsidR="00864926">
        <w:rPr>
          <w:lang w:val="uk-UA"/>
        </w:rPr>
        <w:t>«</w:t>
      </w:r>
      <w:r w:rsidR="00864926">
        <w:rPr>
          <w:szCs w:val="28"/>
          <w:lang w:val="uk-UA"/>
        </w:rPr>
        <w:t xml:space="preserve">Інформація Центральної виборчої комісії на звернення депутатів Житомирської обласної ради </w:t>
      </w:r>
      <w:r w:rsidR="00864926">
        <w:rPr>
          <w:szCs w:val="28"/>
          <w:lang w:val="en-US"/>
        </w:rPr>
        <w:t>V</w:t>
      </w:r>
      <w:r w:rsidR="00864926">
        <w:rPr>
          <w:szCs w:val="28"/>
          <w:lang w:val="uk-UA"/>
        </w:rPr>
        <w:t xml:space="preserve">ІІІ скликання </w:t>
      </w:r>
      <w:proofErr w:type="spellStart"/>
      <w:r w:rsidR="00864926">
        <w:rPr>
          <w:lang w:val="uk-UA"/>
        </w:rPr>
        <w:t>Развадовського</w:t>
      </w:r>
      <w:proofErr w:type="spellEnd"/>
      <w:r w:rsidR="00864926">
        <w:rPr>
          <w:lang w:val="uk-UA"/>
        </w:rPr>
        <w:t xml:space="preserve"> В.Й., Савченка О.І.  щодо </w:t>
      </w:r>
      <w:r w:rsidR="00864926">
        <w:rPr>
          <w:szCs w:val="28"/>
          <w:lang w:val="uk-UA"/>
        </w:rPr>
        <w:t>дострокового припинення їх повноважень».</w:t>
      </w:r>
    </w:p>
    <w:p w:rsidR="009621AC" w:rsidRPr="002C3771" w:rsidRDefault="00C57884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CB098D">
        <w:rPr>
          <w:lang w:val="uk-UA"/>
        </w:rPr>
        <w:t>інформацію взяти до відома.</w:t>
      </w:r>
    </w:p>
    <w:p w:rsidR="00C57884" w:rsidRPr="0095704E" w:rsidRDefault="00C57884" w:rsidP="00C57884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C57884" w:rsidRDefault="00C57884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D851E9" w:rsidRDefault="00106369" w:rsidP="00D851E9">
      <w:pPr>
        <w:shd w:val="clear" w:color="auto" w:fill="FFFFFF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1C0C23" w:rsidRPr="0095704E">
        <w:rPr>
          <w:b/>
          <w:lang w:val="uk-UA"/>
        </w:rPr>
        <w:t>.</w:t>
      </w:r>
      <w:r w:rsidR="001C0C23" w:rsidRPr="0095704E">
        <w:rPr>
          <w:lang w:val="uk-UA"/>
        </w:rPr>
        <w:t xml:space="preserve"> </w:t>
      </w:r>
      <w:r w:rsidR="001C0C23" w:rsidRPr="0095704E">
        <w:rPr>
          <w:b/>
          <w:lang w:val="uk-UA"/>
        </w:rPr>
        <w:t>СЛУХАЛИ:</w:t>
      </w:r>
      <w:r w:rsidR="001C0C23">
        <w:rPr>
          <w:b/>
          <w:lang w:val="uk-UA"/>
        </w:rPr>
        <w:t xml:space="preserve"> </w:t>
      </w:r>
      <w:r w:rsidR="00F6701B" w:rsidRPr="00864926">
        <w:rPr>
          <w:lang w:val="uk-UA"/>
        </w:rPr>
        <w:t>Назара В.І.,</w:t>
      </w:r>
      <w:r w:rsidR="00F6701B" w:rsidRPr="00C57884">
        <w:rPr>
          <w:lang w:val="uk-UA"/>
        </w:rPr>
        <w:t xml:space="preserve"> </w:t>
      </w:r>
      <w:r w:rsidR="00F6701B">
        <w:rPr>
          <w:lang w:val="uk-UA"/>
        </w:rPr>
        <w:t>який проінформував з питання п</w:t>
      </w:r>
      <w:r w:rsidR="00F6701B" w:rsidRPr="009E2C1D">
        <w:rPr>
          <w:lang w:val="uk-UA"/>
        </w:rPr>
        <w:t xml:space="preserve">ро погодження </w:t>
      </w:r>
      <w:proofErr w:type="spellStart"/>
      <w:r w:rsidR="00F6701B" w:rsidRPr="009E2C1D">
        <w:rPr>
          <w:lang w:val="uk-UA"/>
        </w:rPr>
        <w:t>проєкту</w:t>
      </w:r>
      <w:proofErr w:type="spellEnd"/>
      <w:r w:rsidR="00F6701B" w:rsidRPr="009E2C1D">
        <w:rPr>
          <w:lang w:val="uk-UA"/>
        </w:rPr>
        <w:t xml:space="preserve"> рішення обласної ради </w:t>
      </w:r>
      <w:r w:rsidR="00F6701B">
        <w:rPr>
          <w:lang w:val="uk-UA"/>
        </w:rPr>
        <w:t>«</w:t>
      </w:r>
      <w:r w:rsidR="00F6701B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F6701B">
        <w:rPr>
          <w:szCs w:val="28"/>
          <w:lang w:val="en-US"/>
        </w:rPr>
        <w:t>V</w:t>
      </w:r>
      <w:r w:rsidR="00F6701B">
        <w:rPr>
          <w:szCs w:val="28"/>
          <w:lang w:val="uk-UA"/>
        </w:rPr>
        <w:t xml:space="preserve">ІІІ скликання </w:t>
      </w:r>
      <w:proofErr w:type="spellStart"/>
      <w:r w:rsidR="00F6701B">
        <w:rPr>
          <w:lang w:val="uk-UA"/>
        </w:rPr>
        <w:t>Развадовського</w:t>
      </w:r>
      <w:proofErr w:type="spellEnd"/>
      <w:r w:rsidR="00F6701B">
        <w:rPr>
          <w:lang w:val="uk-UA"/>
        </w:rPr>
        <w:t xml:space="preserve"> В.Й.».</w:t>
      </w:r>
    </w:p>
    <w:p w:rsidR="009621AC" w:rsidRPr="002C3771" w:rsidRDefault="001C0C23" w:rsidP="009621AC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621AC">
        <w:rPr>
          <w:lang w:val="uk-UA"/>
        </w:rPr>
        <w:t xml:space="preserve">погодити </w:t>
      </w:r>
      <w:proofErr w:type="spellStart"/>
      <w:r w:rsidR="009621AC">
        <w:rPr>
          <w:lang w:val="uk-UA"/>
        </w:rPr>
        <w:t>проє</w:t>
      </w:r>
      <w:r w:rsidR="009621AC" w:rsidRPr="00813FC6">
        <w:rPr>
          <w:lang w:val="uk-UA"/>
        </w:rPr>
        <w:t>кт</w:t>
      </w:r>
      <w:proofErr w:type="spellEnd"/>
      <w:r w:rsidR="009621AC" w:rsidRPr="00813FC6">
        <w:rPr>
          <w:lang w:val="uk-UA"/>
        </w:rPr>
        <w:t xml:space="preserve"> рішення </w:t>
      </w:r>
      <w:r w:rsidR="009621AC">
        <w:rPr>
          <w:lang w:val="uk-UA"/>
        </w:rPr>
        <w:t xml:space="preserve">з даного питання </w:t>
      </w:r>
      <w:r w:rsidR="009621AC" w:rsidRPr="00813FC6">
        <w:rPr>
          <w:lang w:val="uk-UA"/>
        </w:rPr>
        <w:t>і внести на розгляд обласної ради</w:t>
      </w:r>
      <w:r w:rsidR="009621AC">
        <w:rPr>
          <w:lang w:val="uk-UA"/>
        </w:rPr>
        <w:t>.</w:t>
      </w:r>
    </w:p>
    <w:p w:rsidR="001C0C23" w:rsidRDefault="001C0C23" w:rsidP="001C0C23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B002CB" w:rsidRPr="0095704E" w:rsidRDefault="00B002CB" w:rsidP="001C0C23">
      <w:pPr>
        <w:spacing w:line="240" w:lineRule="auto"/>
        <w:ind w:firstLine="567"/>
        <w:jc w:val="both"/>
        <w:rPr>
          <w:lang w:val="uk-UA"/>
        </w:rPr>
      </w:pPr>
    </w:p>
    <w:p w:rsidR="004A268B" w:rsidRDefault="00F6701B" w:rsidP="004A268B">
      <w:pPr>
        <w:spacing w:line="233" w:lineRule="auto"/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64926">
        <w:rPr>
          <w:lang w:val="uk-UA"/>
        </w:rPr>
        <w:t>Назара В.І.,</w:t>
      </w:r>
      <w:r w:rsidRPr="00C57884">
        <w:rPr>
          <w:lang w:val="uk-UA"/>
        </w:rPr>
        <w:t xml:space="preserve"> </w:t>
      </w:r>
      <w:r>
        <w:rPr>
          <w:lang w:val="uk-UA"/>
        </w:rPr>
        <w:t xml:space="preserve">який проінформував з питання </w:t>
      </w:r>
      <w:r w:rsidR="004A268B">
        <w:rPr>
          <w:lang w:val="uk-UA"/>
        </w:rPr>
        <w:t>п</w:t>
      </w:r>
      <w:r w:rsidR="004A268B" w:rsidRPr="009E2C1D">
        <w:rPr>
          <w:lang w:val="uk-UA"/>
        </w:rPr>
        <w:t xml:space="preserve">ро погодження </w:t>
      </w:r>
      <w:proofErr w:type="spellStart"/>
      <w:r w:rsidR="004A268B" w:rsidRPr="009E2C1D">
        <w:rPr>
          <w:lang w:val="uk-UA"/>
        </w:rPr>
        <w:t>проєкту</w:t>
      </w:r>
      <w:proofErr w:type="spellEnd"/>
      <w:r w:rsidR="004A268B" w:rsidRPr="009E2C1D">
        <w:rPr>
          <w:lang w:val="uk-UA"/>
        </w:rPr>
        <w:t xml:space="preserve"> рішення обласної ради</w:t>
      </w:r>
      <w:r w:rsidR="004A268B">
        <w:rPr>
          <w:lang w:val="uk-UA"/>
        </w:rPr>
        <w:t xml:space="preserve"> «</w:t>
      </w:r>
      <w:r w:rsidR="004A268B">
        <w:rPr>
          <w:szCs w:val="28"/>
          <w:lang w:val="uk-UA"/>
        </w:rPr>
        <w:t xml:space="preserve">Про дострокове припинення повноважень депутата Житомирської обласної ради </w:t>
      </w:r>
      <w:r w:rsidR="004A268B">
        <w:rPr>
          <w:szCs w:val="28"/>
          <w:lang w:val="en-US"/>
        </w:rPr>
        <w:t>V</w:t>
      </w:r>
      <w:r w:rsidR="004A268B">
        <w:rPr>
          <w:szCs w:val="28"/>
          <w:lang w:val="uk-UA"/>
        </w:rPr>
        <w:t>ІІІ скликання</w:t>
      </w:r>
      <w:r w:rsidR="004A268B" w:rsidRPr="005B47A8">
        <w:rPr>
          <w:szCs w:val="28"/>
        </w:rPr>
        <w:t xml:space="preserve"> </w:t>
      </w:r>
      <w:r w:rsidR="004A268B">
        <w:rPr>
          <w:szCs w:val="28"/>
          <w:lang w:val="uk-UA"/>
        </w:rPr>
        <w:t xml:space="preserve">                </w:t>
      </w:r>
      <w:proofErr w:type="spellStart"/>
      <w:r w:rsidR="004A268B">
        <w:rPr>
          <w:szCs w:val="28"/>
        </w:rPr>
        <w:t>Савченка</w:t>
      </w:r>
      <w:proofErr w:type="spellEnd"/>
      <w:r w:rsidR="004A268B">
        <w:rPr>
          <w:szCs w:val="28"/>
        </w:rPr>
        <w:t xml:space="preserve"> О.І.</w:t>
      </w:r>
      <w:r w:rsidR="004A268B">
        <w:rPr>
          <w:lang w:val="uk-UA"/>
        </w:rPr>
        <w:t>».</w:t>
      </w:r>
    </w:p>
    <w:p w:rsidR="00F6701B" w:rsidRPr="002C3771" w:rsidRDefault="00F6701B" w:rsidP="00F6701B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F6701B" w:rsidRDefault="00F6701B" w:rsidP="00F6701B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45081" w:rsidRDefault="00445081" w:rsidP="00F6701B">
      <w:pPr>
        <w:spacing w:line="240" w:lineRule="auto"/>
        <w:ind w:firstLine="567"/>
        <w:jc w:val="both"/>
        <w:rPr>
          <w:lang w:val="uk-UA"/>
        </w:rPr>
      </w:pPr>
    </w:p>
    <w:p w:rsidR="00DE769C" w:rsidRDefault="00445081" w:rsidP="00DE769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864926">
        <w:rPr>
          <w:lang w:val="uk-UA"/>
        </w:rPr>
        <w:t>Назара В.І.,</w:t>
      </w:r>
      <w:r>
        <w:rPr>
          <w:lang w:val="uk-UA"/>
        </w:rPr>
        <w:t xml:space="preserve"> який проінформував</w:t>
      </w:r>
      <w:r w:rsidRPr="0095704E">
        <w:rPr>
          <w:lang w:val="uk-UA"/>
        </w:rPr>
        <w:t xml:space="preserve"> з питання</w:t>
      </w:r>
      <w:r>
        <w:rPr>
          <w:lang w:val="uk-UA"/>
        </w:rPr>
        <w:t xml:space="preserve"> 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 w:rsidRPr="00257C57">
        <w:rPr>
          <w:rFonts w:eastAsia="Times New Roman"/>
          <w:color w:val="000000"/>
          <w:szCs w:val="28"/>
          <w:lang w:val="uk-UA" w:eastAsia="uk-UA"/>
        </w:rPr>
        <w:t>Про внесення змін у рішення Житомирської обласної ради від 10.01.2008 № 417 «Про Почесну відзнаку «За заслуги перед Житомирщиною», зі змінами</w:t>
      </w:r>
      <w:r>
        <w:rPr>
          <w:rFonts w:eastAsia="Times New Roman"/>
          <w:color w:val="000000"/>
          <w:szCs w:val="28"/>
          <w:lang w:val="uk-UA" w:eastAsia="uk-UA"/>
        </w:rPr>
        <w:t>»</w:t>
      </w:r>
      <w:r w:rsidR="00DE769C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DE769C">
        <w:rPr>
          <w:lang w:val="uk-UA"/>
        </w:rPr>
        <w:t>(</w:t>
      </w:r>
      <w:proofErr w:type="spellStart"/>
      <w:r w:rsidR="00DE769C">
        <w:rPr>
          <w:lang w:val="uk-UA"/>
        </w:rPr>
        <w:t>проєкт</w:t>
      </w:r>
      <w:proofErr w:type="spellEnd"/>
      <w:r w:rsidR="00DE769C">
        <w:rPr>
          <w:lang w:val="uk-UA"/>
        </w:rPr>
        <w:t xml:space="preserve"> рішення опубліковано на сайті обласної ради).</w:t>
      </w:r>
    </w:p>
    <w:p w:rsidR="00445081" w:rsidRPr="002C3771" w:rsidRDefault="00445081" w:rsidP="00DE769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445081" w:rsidRDefault="00445081" w:rsidP="00445081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D801BB" w:rsidRDefault="00D801BB" w:rsidP="00C36F4C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574FC6" w:rsidRDefault="00445081" w:rsidP="00574FC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574FC6" w:rsidRPr="0095704E">
        <w:rPr>
          <w:b/>
          <w:lang w:val="uk-UA"/>
        </w:rPr>
        <w:t>.</w:t>
      </w:r>
      <w:r w:rsidR="00574FC6" w:rsidRPr="0095704E">
        <w:rPr>
          <w:lang w:val="uk-UA"/>
        </w:rPr>
        <w:t xml:space="preserve"> </w:t>
      </w:r>
      <w:r w:rsidR="00574FC6" w:rsidRPr="0095704E">
        <w:rPr>
          <w:b/>
          <w:lang w:val="uk-UA"/>
        </w:rPr>
        <w:t>СЛУХАЛИ:</w:t>
      </w:r>
      <w:r w:rsidR="00574FC6">
        <w:rPr>
          <w:b/>
          <w:lang w:val="uk-UA"/>
        </w:rPr>
        <w:t xml:space="preserve"> </w:t>
      </w:r>
      <w:proofErr w:type="spellStart"/>
      <w:r w:rsidR="00574FC6" w:rsidRPr="00065DC7">
        <w:rPr>
          <w:lang w:val="uk-UA"/>
        </w:rPr>
        <w:t>Кемку</w:t>
      </w:r>
      <w:proofErr w:type="spellEnd"/>
      <w:r w:rsidR="00574FC6" w:rsidRPr="00065DC7">
        <w:rPr>
          <w:lang w:val="uk-UA"/>
        </w:rPr>
        <w:t xml:space="preserve"> Д.В.,</w:t>
      </w:r>
      <w:r w:rsidR="00574FC6">
        <w:rPr>
          <w:lang w:val="uk-UA"/>
        </w:rPr>
        <w:t xml:space="preserve"> яка проінформувала</w:t>
      </w:r>
      <w:r w:rsidR="00574FC6" w:rsidRPr="0095704E">
        <w:rPr>
          <w:lang w:val="uk-UA"/>
        </w:rPr>
        <w:t xml:space="preserve"> з питання </w:t>
      </w:r>
      <w:r w:rsidR="00574FC6">
        <w:rPr>
          <w:lang w:val="uk-UA"/>
        </w:rPr>
        <w:t>п</w:t>
      </w:r>
      <w:r w:rsidR="00574FC6" w:rsidRPr="009E2C1D">
        <w:rPr>
          <w:lang w:val="uk-UA"/>
        </w:rPr>
        <w:t xml:space="preserve">ро погодження </w:t>
      </w:r>
      <w:proofErr w:type="spellStart"/>
      <w:r w:rsidR="00574FC6" w:rsidRPr="009E2C1D">
        <w:rPr>
          <w:lang w:val="uk-UA"/>
        </w:rPr>
        <w:t>проєкту</w:t>
      </w:r>
      <w:proofErr w:type="spellEnd"/>
      <w:r w:rsidR="00574FC6" w:rsidRPr="009E2C1D">
        <w:rPr>
          <w:lang w:val="uk-UA"/>
        </w:rPr>
        <w:t xml:space="preserve"> рішення обласної ради </w:t>
      </w:r>
      <w:r w:rsidR="00574FC6">
        <w:rPr>
          <w:lang w:val="uk-UA"/>
        </w:rPr>
        <w:t>«Про обрання представників громадськості у склад поліцейської комісії Управління патрульної поліції в Житомирській області Департаменту патрульної поліці</w:t>
      </w:r>
      <w:r w:rsidR="00F91203">
        <w:rPr>
          <w:lang w:val="uk-UA"/>
        </w:rPr>
        <w:t>ї Національної поліції України»</w:t>
      </w:r>
      <w:bookmarkStart w:id="0" w:name="_GoBack"/>
      <w:bookmarkEnd w:id="0"/>
      <w:r w:rsidR="00574FC6">
        <w:rPr>
          <w:lang w:val="uk-UA"/>
        </w:rPr>
        <w:t xml:space="preserve"> (</w:t>
      </w:r>
      <w:proofErr w:type="spellStart"/>
      <w:r w:rsidR="00574FC6">
        <w:rPr>
          <w:lang w:val="uk-UA"/>
        </w:rPr>
        <w:t>проєкт</w:t>
      </w:r>
      <w:proofErr w:type="spellEnd"/>
      <w:r w:rsidR="00574FC6">
        <w:rPr>
          <w:lang w:val="uk-UA"/>
        </w:rPr>
        <w:t xml:space="preserve"> рішення опубл</w:t>
      </w:r>
      <w:r w:rsidR="00DE769C">
        <w:rPr>
          <w:lang w:val="uk-UA"/>
        </w:rPr>
        <w:t>іковано на сайті обласної ради).</w:t>
      </w:r>
    </w:p>
    <w:p w:rsidR="005D52B9" w:rsidRDefault="005D52B9" w:rsidP="005D52B9">
      <w:pPr>
        <w:tabs>
          <w:tab w:val="left" w:pos="915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lastRenderedPageBreak/>
        <w:t xml:space="preserve">В обговоренні даного питання взяли участь </w:t>
      </w:r>
      <w:r>
        <w:rPr>
          <w:lang w:val="uk-UA"/>
        </w:rPr>
        <w:t xml:space="preserve">Ширма В.В.,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</w:t>
      </w:r>
      <w:r>
        <w:rPr>
          <w:lang w:val="uk-UA"/>
        </w:rPr>
        <w:t xml:space="preserve">.І.,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Назар В.І., </w:t>
      </w:r>
      <w:proofErr w:type="spellStart"/>
      <w:r>
        <w:rPr>
          <w:lang w:val="uk-UA"/>
        </w:rPr>
        <w:t>Кемка</w:t>
      </w:r>
      <w:proofErr w:type="spellEnd"/>
      <w:r>
        <w:rPr>
          <w:lang w:val="uk-UA"/>
        </w:rPr>
        <w:t xml:space="preserve"> Д.В.</w:t>
      </w:r>
    </w:p>
    <w:p w:rsidR="00B400A9" w:rsidRDefault="002359A1" w:rsidP="00B400A9">
      <w:pPr>
        <w:spacing w:line="240" w:lineRule="auto"/>
        <w:ind w:firstLine="567"/>
        <w:jc w:val="both"/>
        <w:rPr>
          <w:lang w:val="uk-UA"/>
        </w:rPr>
      </w:pPr>
      <w:r w:rsidRPr="0095704E">
        <w:rPr>
          <w:b/>
          <w:lang w:val="uk-UA"/>
        </w:rPr>
        <w:t>ВИРІШИЛИ:</w:t>
      </w:r>
      <w:r w:rsidRPr="0095704E">
        <w:rPr>
          <w:lang w:val="uk-UA"/>
        </w:rPr>
        <w:t xml:space="preserve"> </w:t>
      </w:r>
    </w:p>
    <w:p w:rsidR="00B400A9" w:rsidRPr="009846C3" w:rsidRDefault="00B400A9" w:rsidP="00B400A9">
      <w:pPr>
        <w:spacing w:line="240" w:lineRule="auto"/>
        <w:ind w:firstLine="567"/>
        <w:jc w:val="both"/>
        <w:rPr>
          <w:lang w:val="uk-UA"/>
        </w:rPr>
      </w:pPr>
      <w:r w:rsidRPr="009846C3">
        <w:rPr>
          <w:lang w:val="uk-UA"/>
        </w:rPr>
        <w:t>1. Зняти</w:t>
      </w:r>
      <w:r>
        <w:rPr>
          <w:lang w:val="uk-UA"/>
        </w:rPr>
        <w:t xml:space="preserve"> з розгляду дане питання.</w:t>
      </w:r>
    </w:p>
    <w:p w:rsidR="00B400A9" w:rsidRPr="009846C3" w:rsidRDefault="00B400A9" w:rsidP="00B400A9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lang w:val="uk-UA"/>
        </w:rPr>
        <w:t xml:space="preserve">2. Доручити виконавчому апарату обласної ради продовжити набір кандидатів </w:t>
      </w:r>
      <w:r>
        <w:rPr>
          <w:rFonts w:eastAsia="Times New Roman"/>
          <w:color w:val="000000"/>
          <w:szCs w:val="28"/>
          <w:lang w:val="uk-UA" w:eastAsia="uk-UA"/>
        </w:rPr>
        <w:t xml:space="preserve">у склад </w:t>
      </w:r>
      <w:r>
        <w:rPr>
          <w:lang w:val="uk-UA"/>
        </w:rPr>
        <w:t>поліцейської комісії Управління патрульної поліції в Житомирській області</w:t>
      </w:r>
      <w:r w:rsidRPr="00AF7BCA">
        <w:rPr>
          <w:lang w:val="uk-UA"/>
        </w:rPr>
        <w:t xml:space="preserve"> </w:t>
      </w:r>
      <w:r>
        <w:rPr>
          <w:lang w:val="uk-UA"/>
        </w:rPr>
        <w:t>Департаменту патрульної поліції Національної поліції України та внести дане питання на розгляд постійної комісії</w:t>
      </w:r>
      <w:r w:rsidRPr="009846C3">
        <w:rPr>
          <w:lang w:val="uk-UA"/>
        </w:rPr>
        <w:t xml:space="preserve"> з питань регламенту, депутатської діяльності, місцевого самоврядування, законності, правопорядку та антикорупційної діяльності</w:t>
      </w:r>
      <w:r>
        <w:rPr>
          <w:lang w:val="uk-UA"/>
        </w:rPr>
        <w:t>.</w:t>
      </w:r>
    </w:p>
    <w:p w:rsidR="002359A1" w:rsidRDefault="002359A1" w:rsidP="002359A1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2359A1" w:rsidRDefault="002359A1" w:rsidP="002359A1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</w:p>
    <w:p w:rsidR="004A5D72" w:rsidRDefault="00445081" w:rsidP="004A5D7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4A5D72" w:rsidRPr="0095704E">
        <w:rPr>
          <w:b/>
          <w:lang w:val="uk-UA"/>
        </w:rPr>
        <w:t>.</w:t>
      </w:r>
      <w:r w:rsidR="004A5D72" w:rsidRPr="0095704E">
        <w:rPr>
          <w:lang w:val="uk-UA"/>
        </w:rPr>
        <w:t xml:space="preserve"> </w:t>
      </w:r>
      <w:r w:rsidR="004A5D72" w:rsidRPr="0095704E">
        <w:rPr>
          <w:b/>
          <w:lang w:val="uk-UA"/>
        </w:rPr>
        <w:t>СЛУХАЛИ:</w:t>
      </w:r>
      <w:r w:rsidR="004A5D72">
        <w:rPr>
          <w:b/>
          <w:lang w:val="uk-UA"/>
        </w:rPr>
        <w:t xml:space="preserve"> </w:t>
      </w:r>
      <w:proofErr w:type="spellStart"/>
      <w:r w:rsidR="004A5D72">
        <w:rPr>
          <w:lang w:val="uk-UA"/>
        </w:rPr>
        <w:t>Хижняк</w:t>
      </w:r>
      <w:proofErr w:type="spellEnd"/>
      <w:r w:rsidR="004A5D72">
        <w:rPr>
          <w:lang w:val="uk-UA"/>
        </w:rPr>
        <w:t xml:space="preserve"> Т.В., яка проінформувала</w:t>
      </w:r>
      <w:r w:rsidR="004A5D72" w:rsidRPr="0095704E">
        <w:rPr>
          <w:lang w:val="uk-UA"/>
        </w:rPr>
        <w:t xml:space="preserve"> з питання</w:t>
      </w:r>
      <w:r w:rsidR="004A5D72">
        <w:rPr>
          <w:lang w:val="uk-UA"/>
        </w:rPr>
        <w:t xml:space="preserve"> п</w:t>
      </w:r>
      <w:r w:rsidR="004A5D72" w:rsidRPr="009E2C1D">
        <w:rPr>
          <w:lang w:val="uk-UA"/>
        </w:rPr>
        <w:t xml:space="preserve">ро погодження </w:t>
      </w:r>
      <w:proofErr w:type="spellStart"/>
      <w:r w:rsidR="004A5D72" w:rsidRPr="009E2C1D">
        <w:rPr>
          <w:lang w:val="uk-UA"/>
        </w:rPr>
        <w:t>проєкту</w:t>
      </w:r>
      <w:proofErr w:type="spellEnd"/>
      <w:r w:rsidR="004A5D72" w:rsidRPr="009E2C1D">
        <w:rPr>
          <w:lang w:val="uk-UA"/>
        </w:rPr>
        <w:t xml:space="preserve"> рішення обласної ради</w:t>
      </w:r>
      <w:r w:rsidR="004A5D72">
        <w:rPr>
          <w:lang w:val="uk-UA"/>
        </w:rPr>
        <w:t xml:space="preserve"> «Про проведення оцінювання корупційних ризиків у діяльності Житомирської обласної ради»</w:t>
      </w:r>
      <w:r w:rsidR="00362148">
        <w:rPr>
          <w:lang w:val="uk-UA"/>
        </w:rPr>
        <w:t xml:space="preserve"> (</w:t>
      </w:r>
      <w:proofErr w:type="spellStart"/>
      <w:r w:rsidR="00362148">
        <w:rPr>
          <w:lang w:val="uk-UA"/>
        </w:rPr>
        <w:t>проєкт</w:t>
      </w:r>
      <w:proofErr w:type="spellEnd"/>
      <w:r w:rsidR="00362148">
        <w:rPr>
          <w:lang w:val="uk-UA"/>
        </w:rPr>
        <w:t xml:space="preserve"> рішення опубліковано на сайті обласної ради)</w:t>
      </w:r>
      <w:r w:rsidR="004A5D72">
        <w:rPr>
          <w:lang w:val="uk-UA"/>
        </w:rPr>
        <w:t>.</w:t>
      </w:r>
    </w:p>
    <w:p w:rsidR="004A5D72" w:rsidRPr="002C3771" w:rsidRDefault="004A5D72" w:rsidP="004A5D72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4A5D72" w:rsidRDefault="004A5D72" w:rsidP="004A5D72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A5D72" w:rsidRDefault="004A5D72" w:rsidP="004A5D72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362148" w:rsidRDefault="00445081" w:rsidP="0036214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362148" w:rsidRPr="0095704E">
        <w:rPr>
          <w:b/>
          <w:lang w:val="uk-UA"/>
        </w:rPr>
        <w:t>.</w:t>
      </w:r>
      <w:r w:rsidR="00362148" w:rsidRPr="0095704E">
        <w:rPr>
          <w:lang w:val="uk-UA"/>
        </w:rPr>
        <w:t xml:space="preserve"> </w:t>
      </w:r>
      <w:r w:rsidR="00362148" w:rsidRPr="0095704E">
        <w:rPr>
          <w:b/>
          <w:lang w:val="uk-UA"/>
        </w:rPr>
        <w:t>СЛУХАЛИ:</w:t>
      </w:r>
      <w:r w:rsidR="00362148">
        <w:rPr>
          <w:b/>
          <w:lang w:val="uk-UA"/>
        </w:rPr>
        <w:t xml:space="preserve"> </w:t>
      </w:r>
      <w:r w:rsidR="00362148">
        <w:rPr>
          <w:lang w:val="uk-UA"/>
        </w:rPr>
        <w:t>Харчука О.В., який проінформував</w:t>
      </w:r>
      <w:r w:rsidR="00362148" w:rsidRPr="0095704E">
        <w:rPr>
          <w:lang w:val="uk-UA"/>
        </w:rPr>
        <w:t xml:space="preserve"> з питання</w:t>
      </w:r>
      <w:r w:rsidR="00362148">
        <w:rPr>
          <w:lang w:val="uk-UA"/>
        </w:rPr>
        <w:t xml:space="preserve"> п</w:t>
      </w:r>
      <w:r w:rsidR="00362148" w:rsidRPr="009E2C1D">
        <w:rPr>
          <w:lang w:val="uk-UA"/>
        </w:rPr>
        <w:t xml:space="preserve">ро погодження </w:t>
      </w:r>
      <w:proofErr w:type="spellStart"/>
      <w:r w:rsidR="00362148" w:rsidRPr="009E2C1D">
        <w:rPr>
          <w:lang w:val="uk-UA"/>
        </w:rPr>
        <w:t>проєкту</w:t>
      </w:r>
      <w:proofErr w:type="spellEnd"/>
      <w:r w:rsidR="00362148" w:rsidRPr="009E2C1D">
        <w:rPr>
          <w:lang w:val="uk-UA"/>
        </w:rPr>
        <w:t xml:space="preserve"> рішення обласної ради</w:t>
      </w:r>
      <w:r w:rsidR="00362148">
        <w:rPr>
          <w:lang w:val="uk-UA"/>
        </w:rPr>
        <w:t xml:space="preserve"> «</w:t>
      </w:r>
      <w:r w:rsidR="00362148" w:rsidRPr="00362148">
        <w:rPr>
          <w:lang w:val="uk-UA"/>
        </w:rPr>
        <w:t>Про Положення про офіційні</w:t>
      </w:r>
      <w:r w:rsidR="00362148">
        <w:rPr>
          <w:lang w:val="uk-UA"/>
        </w:rPr>
        <w:t xml:space="preserve"> </w:t>
      </w:r>
      <w:proofErr w:type="spellStart"/>
      <w:r w:rsidR="00362148" w:rsidRPr="00362148">
        <w:rPr>
          <w:lang w:val="uk-UA"/>
        </w:rPr>
        <w:t>вебсайти</w:t>
      </w:r>
      <w:proofErr w:type="spellEnd"/>
      <w:r w:rsidR="00362148" w:rsidRPr="00362148">
        <w:rPr>
          <w:lang w:val="uk-UA"/>
        </w:rPr>
        <w:t xml:space="preserve"> Житомирської обласної ради</w:t>
      </w:r>
      <w:r w:rsidR="00362148">
        <w:rPr>
          <w:lang w:val="uk-UA"/>
        </w:rPr>
        <w:t xml:space="preserve"> </w:t>
      </w:r>
      <w:r w:rsidR="00362148" w:rsidRPr="00362148">
        <w:rPr>
          <w:lang w:val="uk-UA"/>
        </w:rPr>
        <w:t>у мережі «Інтернет</w:t>
      </w:r>
      <w:r w:rsidR="00362148">
        <w:rPr>
          <w:lang w:val="uk-UA"/>
        </w:rPr>
        <w:t>» (</w:t>
      </w:r>
      <w:proofErr w:type="spellStart"/>
      <w:r w:rsidR="00362148">
        <w:rPr>
          <w:lang w:val="uk-UA"/>
        </w:rPr>
        <w:t>проєкт</w:t>
      </w:r>
      <w:proofErr w:type="spellEnd"/>
      <w:r w:rsidR="00362148">
        <w:rPr>
          <w:lang w:val="uk-UA"/>
        </w:rPr>
        <w:t xml:space="preserve"> рішення опубліковано на сайті обласної ради).</w:t>
      </w:r>
    </w:p>
    <w:p w:rsidR="00362148" w:rsidRPr="002C3771" w:rsidRDefault="00362148" w:rsidP="00362148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</w:p>
    <w:p w:rsidR="00362148" w:rsidRDefault="00445081" w:rsidP="0036214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="00362148" w:rsidRPr="0095704E">
        <w:rPr>
          <w:b/>
          <w:lang w:val="uk-UA"/>
        </w:rPr>
        <w:t>.</w:t>
      </w:r>
      <w:r w:rsidR="00362148" w:rsidRPr="0095704E">
        <w:rPr>
          <w:lang w:val="uk-UA"/>
        </w:rPr>
        <w:t xml:space="preserve"> </w:t>
      </w:r>
      <w:r w:rsidR="00362148" w:rsidRPr="0095704E">
        <w:rPr>
          <w:b/>
          <w:lang w:val="uk-UA"/>
        </w:rPr>
        <w:t>СЛУХАЛИ:</w:t>
      </w:r>
      <w:r w:rsidR="00362148">
        <w:rPr>
          <w:b/>
          <w:lang w:val="uk-UA"/>
        </w:rPr>
        <w:t xml:space="preserve"> </w:t>
      </w:r>
      <w:proofErr w:type="spellStart"/>
      <w:r w:rsidR="00362148" w:rsidRPr="00065DC7">
        <w:rPr>
          <w:lang w:val="uk-UA"/>
        </w:rPr>
        <w:t>Кемку</w:t>
      </w:r>
      <w:proofErr w:type="spellEnd"/>
      <w:r w:rsidR="00362148" w:rsidRPr="00065DC7">
        <w:rPr>
          <w:lang w:val="uk-UA"/>
        </w:rPr>
        <w:t xml:space="preserve"> Д.В.,</w:t>
      </w:r>
      <w:r w:rsidR="00362148">
        <w:rPr>
          <w:lang w:val="uk-UA"/>
        </w:rPr>
        <w:t xml:space="preserve"> яка проінформувала</w:t>
      </w:r>
      <w:r w:rsidR="00362148" w:rsidRPr="0095704E">
        <w:rPr>
          <w:lang w:val="uk-UA"/>
        </w:rPr>
        <w:t xml:space="preserve"> з питання</w:t>
      </w:r>
      <w:r w:rsidR="00362148">
        <w:rPr>
          <w:lang w:val="uk-UA"/>
        </w:rPr>
        <w:t xml:space="preserve"> про звернення Державного підприємства «Дослідне господарство «Нова Перемога» Інституту с/г Полісся НААН, с. Стара </w:t>
      </w:r>
      <w:proofErr w:type="spellStart"/>
      <w:r w:rsidR="00362148">
        <w:rPr>
          <w:lang w:val="uk-UA"/>
        </w:rPr>
        <w:t>Чортория</w:t>
      </w:r>
      <w:proofErr w:type="spellEnd"/>
      <w:r w:rsidR="00362148">
        <w:rPr>
          <w:lang w:val="uk-UA"/>
        </w:rPr>
        <w:t xml:space="preserve">, </w:t>
      </w:r>
      <w:proofErr w:type="spellStart"/>
      <w:r w:rsidR="00362148">
        <w:rPr>
          <w:lang w:val="uk-UA"/>
        </w:rPr>
        <w:t>Любарський</w:t>
      </w:r>
      <w:proofErr w:type="spellEnd"/>
      <w:r w:rsidR="00362148">
        <w:rPr>
          <w:lang w:val="uk-UA"/>
        </w:rPr>
        <w:t xml:space="preserve"> район, Житомирська область.</w:t>
      </w:r>
    </w:p>
    <w:p w:rsidR="00362148" w:rsidRPr="002C3771" w:rsidRDefault="00362148" w:rsidP="00362148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534CE">
        <w:rPr>
          <w:lang w:val="uk-UA"/>
        </w:rPr>
        <w:t>інформацію взяти до відома.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</w:p>
    <w:p w:rsidR="00362148" w:rsidRPr="009A4DB1" w:rsidRDefault="00445081" w:rsidP="00362148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b/>
          <w:lang w:val="uk-UA"/>
        </w:rPr>
        <w:t>9</w:t>
      </w:r>
      <w:r w:rsidR="00362148" w:rsidRPr="0095704E">
        <w:rPr>
          <w:b/>
          <w:lang w:val="uk-UA"/>
        </w:rPr>
        <w:t>.</w:t>
      </w:r>
      <w:r w:rsidR="00362148" w:rsidRPr="0095704E">
        <w:rPr>
          <w:lang w:val="uk-UA"/>
        </w:rPr>
        <w:t xml:space="preserve"> </w:t>
      </w:r>
      <w:r w:rsidR="00362148" w:rsidRPr="0095704E">
        <w:rPr>
          <w:b/>
          <w:lang w:val="uk-UA"/>
        </w:rPr>
        <w:t>СЛУХАЛИ:</w:t>
      </w:r>
      <w:r w:rsidR="00362148">
        <w:rPr>
          <w:b/>
          <w:lang w:val="uk-UA"/>
        </w:rPr>
        <w:t xml:space="preserve"> </w:t>
      </w:r>
      <w:proofErr w:type="spellStart"/>
      <w:r w:rsidR="00362148" w:rsidRPr="00065DC7">
        <w:rPr>
          <w:lang w:val="uk-UA"/>
        </w:rPr>
        <w:t>Кемку</w:t>
      </w:r>
      <w:proofErr w:type="spellEnd"/>
      <w:r w:rsidR="00362148" w:rsidRPr="00065DC7">
        <w:rPr>
          <w:lang w:val="uk-UA"/>
        </w:rPr>
        <w:t xml:space="preserve"> Д.В.,</w:t>
      </w:r>
      <w:r w:rsidR="00362148">
        <w:rPr>
          <w:lang w:val="uk-UA"/>
        </w:rPr>
        <w:t xml:space="preserve"> яка проінформувала</w:t>
      </w:r>
      <w:r w:rsidR="00362148" w:rsidRPr="0095704E">
        <w:rPr>
          <w:lang w:val="uk-UA"/>
        </w:rPr>
        <w:t xml:space="preserve"> з питання</w:t>
      </w:r>
      <w:r w:rsidR="00362148">
        <w:rPr>
          <w:lang w:val="uk-UA"/>
        </w:rPr>
        <w:t xml:space="preserve"> </w:t>
      </w:r>
      <w:r w:rsidR="00362148">
        <w:rPr>
          <w:rFonts w:eastAsia="Times New Roman"/>
          <w:color w:val="000000"/>
          <w:szCs w:val="28"/>
          <w:lang w:val="uk-UA" w:eastAsia="uk-UA"/>
        </w:rPr>
        <w:t xml:space="preserve">про виконання протокольного рішення обласної ради від 27.04.2023 щодо рішень Житомирської обласної ради «Про </w:t>
      </w:r>
      <w:r w:rsidR="00362148" w:rsidRPr="009A4DB1">
        <w:rPr>
          <w:lang w:val="uk-UA"/>
        </w:rPr>
        <w:t xml:space="preserve">Порядок надання орендарю згоди обласної ради на здійснення невід’ємних </w:t>
      </w:r>
      <w:proofErr w:type="spellStart"/>
      <w:r w:rsidR="00362148" w:rsidRPr="009A4DB1">
        <w:rPr>
          <w:lang w:val="uk-UA"/>
        </w:rPr>
        <w:t>поліпшень</w:t>
      </w:r>
      <w:proofErr w:type="spellEnd"/>
      <w:r w:rsidR="00362148" w:rsidRPr="009A4DB1">
        <w:rPr>
          <w:lang w:val="uk-UA"/>
        </w:rPr>
        <w:t xml:space="preserve"> орендованого майна, що перебуває у спільній власності територіальних громад сіл, селищ, міст Житомирської області</w:t>
      </w:r>
      <w:r w:rsidR="00362148">
        <w:rPr>
          <w:lang w:val="uk-UA"/>
        </w:rPr>
        <w:t>», «</w:t>
      </w:r>
      <w:r w:rsidR="00362148" w:rsidRPr="009C1097">
        <w:rPr>
          <w:szCs w:val="28"/>
          <w:lang w:val="uk-UA"/>
        </w:rPr>
        <w:t>Про деякі питання</w:t>
      </w:r>
      <w:r w:rsidR="00362148">
        <w:rPr>
          <w:szCs w:val="28"/>
          <w:lang w:val="uk-UA"/>
        </w:rPr>
        <w:t xml:space="preserve"> здійснення </w:t>
      </w:r>
      <w:proofErr w:type="spellStart"/>
      <w:r w:rsidR="00362148">
        <w:rPr>
          <w:szCs w:val="28"/>
          <w:lang w:val="uk-UA"/>
        </w:rPr>
        <w:t>самопредставництва</w:t>
      </w:r>
      <w:proofErr w:type="spellEnd"/>
      <w:r w:rsidR="00362148">
        <w:rPr>
          <w:szCs w:val="28"/>
          <w:lang w:val="uk-UA"/>
        </w:rPr>
        <w:t xml:space="preserve"> </w:t>
      </w:r>
      <w:r w:rsidR="00362148" w:rsidRPr="009C1097">
        <w:rPr>
          <w:szCs w:val="28"/>
          <w:lang w:val="uk-UA"/>
        </w:rPr>
        <w:t>Житомирської обласної ради</w:t>
      </w:r>
      <w:r w:rsidR="00362148">
        <w:rPr>
          <w:szCs w:val="28"/>
          <w:lang w:val="uk-UA"/>
        </w:rPr>
        <w:t>» стосовно відповідності їх вимогам чинного законодавства.</w:t>
      </w:r>
    </w:p>
    <w:p w:rsidR="00362148" w:rsidRDefault="00362148" w:rsidP="0036214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Скидан</w:t>
      </w:r>
      <w:proofErr w:type="spellEnd"/>
      <w:r>
        <w:rPr>
          <w:szCs w:val="28"/>
          <w:lang w:val="uk-UA"/>
        </w:rPr>
        <w:t xml:space="preserve"> О.В., </w:t>
      </w:r>
      <w:r w:rsidR="00A534CE">
        <w:rPr>
          <w:szCs w:val="28"/>
          <w:lang w:val="uk-UA"/>
        </w:rPr>
        <w:t>Назар В.І.</w:t>
      </w:r>
    </w:p>
    <w:p w:rsidR="006E36A2" w:rsidRDefault="00362148" w:rsidP="006E36A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6E36A2" w:rsidRDefault="006E36A2" w:rsidP="006E36A2">
      <w:pPr>
        <w:spacing w:line="240" w:lineRule="auto"/>
        <w:ind w:firstLine="567"/>
        <w:jc w:val="both"/>
        <w:rPr>
          <w:lang w:val="uk-UA"/>
        </w:rPr>
      </w:pPr>
      <w:r w:rsidRPr="006A1B5A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</w:t>
      </w:r>
      <w:r w:rsidRPr="007307D8">
        <w:rPr>
          <w:lang w:val="uk-UA"/>
        </w:rPr>
        <w:t>нформацію взяти до відома.</w:t>
      </w:r>
    </w:p>
    <w:p w:rsidR="00DE769C" w:rsidRPr="002C3771" w:rsidRDefault="00DE769C" w:rsidP="006E36A2">
      <w:pPr>
        <w:spacing w:line="240" w:lineRule="auto"/>
        <w:ind w:firstLine="567"/>
        <w:jc w:val="both"/>
        <w:rPr>
          <w:szCs w:val="28"/>
          <w:lang w:val="uk-UA"/>
        </w:rPr>
      </w:pPr>
    </w:p>
    <w:p w:rsidR="006E36A2" w:rsidRDefault="006E36A2" w:rsidP="006E36A2">
      <w:pPr>
        <w:spacing w:line="233" w:lineRule="auto"/>
        <w:ind w:firstLine="567"/>
        <w:jc w:val="both"/>
        <w:rPr>
          <w:b/>
          <w:lang w:val="uk-UA"/>
        </w:rPr>
      </w:pPr>
      <w:r>
        <w:rPr>
          <w:lang w:val="uk-UA"/>
        </w:rPr>
        <w:t>2. Доручити виконавчому апарату обласної ради проінформувати депутатів обласної ради з даного питання.</w:t>
      </w:r>
    </w:p>
    <w:p w:rsidR="00362148" w:rsidRDefault="00362148" w:rsidP="00362148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445081" w:rsidRDefault="00445081" w:rsidP="00362148">
      <w:pPr>
        <w:spacing w:line="240" w:lineRule="auto"/>
        <w:ind w:firstLine="567"/>
        <w:jc w:val="both"/>
        <w:rPr>
          <w:lang w:val="uk-UA"/>
        </w:rPr>
      </w:pPr>
    </w:p>
    <w:p w:rsidR="00DE769C" w:rsidRDefault="00E024A9" w:rsidP="00DE769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Pr="0095704E">
        <w:rPr>
          <w:b/>
          <w:lang w:val="uk-UA"/>
        </w:rPr>
        <w:t>.</w:t>
      </w:r>
      <w:r w:rsidRPr="0095704E">
        <w:rPr>
          <w:lang w:val="uk-UA"/>
        </w:rPr>
        <w:t xml:space="preserve"> </w:t>
      </w:r>
      <w:r w:rsidRPr="0095704E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065DC7">
        <w:rPr>
          <w:lang w:val="uk-UA"/>
        </w:rPr>
        <w:t>Кемку</w:t>
      </w:r>
      <w:proofErr w:type="spellEnd"/>
      <w:r w:rsidRPr="00065DC7">
        <w:rPr>
          <w:lang w:val="uk-UA"/>
        </w:rPr>
        <w:t xml:space="preserve"> Д.В.,</w:t>
      </w:r>
      <w:r>
        <w:rPr>
          <w:lang w:val="uk-UA"/>
        </w:rPr>
        <w:t xml:space="preserve"> яка проінформувала</w:t>
      </w:r>
      <w:r w:rsidRPr="0095704E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445081">
        <w:rPr>
          <w:lang w:val="uk-UA"/>
        </w:rPr>
        <w:t>п</w:t>
      </w:r>
      <w:r w:rsidR="00445081" w:rsidRPr="009E2C1D">
        <w:rPr>
          <w:lang w:val="uk-UA"/>
        </w:rPr>
        <w:t xml:space="preserve">ро погодження </w:t>
      </w:r>
      <w:proofErr w:type="spellStart"/>
      <w:r w:rsidR="00445081" w:rsidRPr="009E2C1D">
        <w:rPr>
          <w:lang w:val="uk-UA"/>
        </w:rPr>
        <w:t>проєкту</w:t>
      </w:r>
      <w:proofErr w:type="spellEnd"/>
      <w:r w:rsidR="00445081" w:rsidRPr="009E2C1D">
        <w:rPr>
          <w:lang w:val="uk-UA"/>
        </w:rPr>
        <w:t xml:space="preserve"> рішення обласної ради</w:t>
      </w:r>
      <w:r w:rsidR="00445081">
        <w:rPr>
          <w:lang w:val="uk-UA"/>
        </w:rPr>
        <w:t xml:space="preserve"> «Про внесення змін у рішення Житомирської обласної ради від 24.12.2020 № 13, зі змінами»</w:t>
      </w:r>
      <w:r w:rsidR="00DE769C">
        <w:rPr>
          <w:lang w:val="uk-UA"/>
        </w:rPr>
        <w:t xml:space="preserve"> </w:t>
      </w:r>
      <w:r w:rsidR="00DE769C">
        <w:rPr>
          <w:lang w:val="uk-UA"/>
        </w:rPr>
        <w:t>(</w:t>
      </w:r>
      <w:proofErr w:type="spellStart"/>
      <w:r w:rsidR="00DE769C">
        <w:rPr>
          <w:lang w:val="uk-UA"/>
        </w:rPr>
        <w:t>проєкт</w:t>
      </w:r>
      <w:proofErr w:type="spellEnd"/>
      <w:r w:rsidR="00DE769C">
        <w:rPr>
          <w:lang w:val="uk-UA"/>
        </w:rPr>
        <w:t xml:space="preserve"> рішення опубліковано на сайті обласної ради).</w:t>
      </w:r>
    </w:p>
    <w:p w:rsidR="00E024A9" w:rsidRPr="002C3771" w:rsidRDefault="00E024A9" w:rsidP="00E024A9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E024A9" w:rsidRDefault="00E024A9" w:rsidP="00E024A9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362148" w:rsidRDefault="00362148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6E36A2" w:rsidRDefault="006E36A2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362148" w:rsidRDefault="00362148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362148" w:rsidRDefault="00362148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286FDA" w:rsidRDefault="00286FDA" w:rsidP="00C36F4C">
      <w:pPr>
        <w:jc w:val="both"/>
        <w:rPr>
          <w:lang w:val="uk-UA"/>
        </w:rPr>
      </w:pPr>
    </w:p>
    <w:p w:rsidR="00F357A8" w:rsidRDefault="00F357A8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BD" w:rsidRDefault="00A241BD" w:rsidP="0032409B">
      <w:pPr>
        <w:spacing w:line="240" w:lineRule="auto"/>
      </w:pPr>
      <w:r>
        <w:separator/>
      </w:r>
    </w:p>
  </w:endnote>
  <w:endnote w:type="continuationSeparator" w:id="0">
    <w:p w:rsidR="00A241BD" w:rsidRDefault="00A241BD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BD" w:rsidRDefault="00A241BD" w:rsidP="0032409B">
      <w:pPr>
        <w:spacing w:line="240" w:lineRule="auto"/>
      </w:pPr>
      <w:r>
        <w:separator/>
      </w:r>
    </w:p>
  </w:footnote>
  <w:footnote w:type="continuationSeparator" w:id="0">
    <w:p w:rsidR="00A241BD" w:rsidRDefault="00A241BD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03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2E7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353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76E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4B1"/>
    <w:rsid w:val="000B7738"/>
    <w:rsid w:val="000B7C1C"/>
    <w:rsid w:val="000B7CC8"/>
    <w:rsid w:val="000B7D74"/>
    <w:rsid w:val="000B7DA8"/>
    <w:rsid w:val="000C107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4CBD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761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369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64BF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DD8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59A1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16D9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86FDA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0A8B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03A7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56B"/>
    <w:rsid w:val="00312637"/>
    <w:rsid w:val="00313432"/>
    <w:rsid w:val="003138A9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59FD"/>
    <w:rsid w:val="003577D3"/>
    <w:rsid w:val="00357FA1"/>
    <w:rsid w:val="00360D36"/>
    <w:rsid w:val="00362148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37C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3409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9D4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83D"/>
    <w:rsid w:val="004443CA"/>
    <w:rsid w:val="0044471D"/>
    <w:rsid w:val="00445081"/>
    <w:rsid w:val="00445F95"/>
    <w:rsid w:val="0044606D"/>
    <w:rsid w:val="00447030"/>
    <w:rsid w:val="0044709A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2D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268B"/>
    <w:rsid w:val="004A48CF"/>
    <w:rsid w:val="004A4F51"/>
    <w:rsid w:val="004A5D72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1ED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CB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250B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57532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4FC6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2B9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2EDC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A8B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627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6A5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6A2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370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E7FED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27E4"/>
    <w:rsid w:val="00803A9F"/>
    <w:rsid w:val="008040EB"/>
    <w:rsid w:val="00804F92"/>
    <w:rsid w:val="0080615F"/>
    <w:rsid w:val="00806B72"/>
    <w:rsid w:val="00806D8D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4926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265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6F30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AB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1BD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34CE"/>
    <w:rsid w:val="00A54137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2276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5AD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0A9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76606"/>
    <w:rsid w:val="00B76C8C"/>
    <w:rsid w:val="00B80F88"/>
    <w:rsid w:val="00B838EC"/>
    <w:rsid w:val="00B83CAF"/>
    <w:rsid w:val="00B84413"/>
    <w:rsid w:val="00B86080"/>
    <w:rsid w:val="00B86C37"/>
    <w:rsid w:val="00B92157"/>
    <w:rsid w:val="00B92AD2"/>
    <w:rsid w:val="00B92F0D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A715D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48CC"/>
    <w:rsid w:val="00C3655F"/>
    <w:rsid w:val="00C36F4C"/>
    <w:rsid w:val="00C36F93"/>
    <w:rsid w:val="00C37423"/>
    <w:rsid w:val="00C3762E"/>
    <w:rsid w:val="00C3783E"/>
    <w:rsid w:val="00C400D9"/>
    <w:rsid w:val="00C4035F"/>
    <w:rsid w:val="00C41497"/>
    <w:rsid w:val="00C418C9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2890"/>
    <w:rsid w:val="00C630DF"/>
    <w:rsid w:val="00C63624"/>
    <w:rsid w:val="00C63974"/>
    <w:rsid w:val="00C63C1B"/>
    <w:rsid w:val="00C63CA6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98D"/>
    <w:rsid w:val="00CB0E77"/>
    <w:rsid w:val="00CB1F66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5F7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74D"/>
    <w:rsid w:val="00D60C76"/>
    <w:rsid w:val="00D6173A"/>
    <w:rsid w:val="00D624FF"/>
    <w:rsid w:val="00D62621"/>
    <w:rsid w:val="00D629B4"/>
    <w:rsid w:val="00D629DE"/>
    <w:rsid w:val="00D6393F"/>
    <w:rsid w:val="00D639B9"/>
    <w:rsid w:val="00D63BBE"/>
    <w:rsid w:val="00D67B5E"/>
    <w:rsid w:val="00D7003D"/>
    <w:rsid w:val="00D709E2"/>
    <w:rsid w:val="00D714C4"/>
    <w:rsid w:val="00D71720"/>
    <w:rsid w:val="00D71DC7"/>
    <w:rsid w:val="00D73E39"/>
    <w:rsid w:val="00D73FD8"/>
    <w:rsid w:val="00D74A5A"/>
    <w:rsid w:val="00D74AD7"/>
    <w:rsid w:val="00D7535C"/>
    <w:rsid w:val="00D7737E"/>
    <w:rsid w:val="00D801BB"/>
    <w:rsid w:val="00D81820"/>
    <w:rsid w:val="00D81CFE"/>
    <w:rsid w:val="00D82850"/>
    <w:rsid w:val="00D8347F"/>
    <w:rsid w:val="00D8353A"/>
    <w:rsid w:val="00D83FED"/>
    <w:rsid w:val="00D84D6D"/>
    <w:rsid w:val="00D851E9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C02"/>
    <w:rsid w:val="00DC3FF3"/>
    <w:rsid w:val="00DC41FA"/>
    <w:rsid w:val="00DC4C4B"/>
    <w:rsid w:val="00DC5370"/>
    <w:rsid w:val="00DC600E"/>
    <w:rsid w:val="00DC6484"/>
    <w:rsid w:val="00DC6A05"/>
    <w:rsid w:val="00DC6B79"/>
    <w:rsid w:val="00DC6CCC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E769C"/>
    <w:rsid w:val="00DF0B3A"/>
    <w:rsid w:val="00DF2227"/>
    <w:rsid w:val="00DF3018"/>
    <w:rsid w:val="00DF394C"/>
    <w:rsid w:val="00DF40D6"/>
    <w:rsid w:val="00DF5402"/>
    <w:rsid w:val="00DF5766"/>
    <w:rsid w:val="00DF5D20"/>
    <w:rsid w:val="00DF6395"/>
    <w:rsid w:val="00DF70EF"/>
    <w:rsid w:val="00DF7AB4"/>
    <w:rsid w:val="00E006DF"/>
    <w:rsid w:val="00E00D06"/>
    <w:rsid w:val="00E00FB2"/>
    <w:rsid w:val="00E01837"/>
    <w:rsid w:val="00E0183E"/>
    <w:rsid w:val="00E024A9"/>
    <w:rsid w:val="00E02893"/>
    <w:rsid w:val="00E02ED7"/>
    <w:rsid w:val="00E03D13"/>
    <w:rsid w:val="00E03D1E"/>
    <w:rsid w:val="00E041F1"/>
    <w:rsid w:val="00E0423E"/>
    <w:rsid w:val="00E0426E"/>
    <w:rsid w:val="00E04F43"/>
    <w:rsid w:val="00E05A62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3EA3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7A8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496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4B3"/>
    <w:rsid w:val="00F66C7F"/>
    <w:rsid w:val="00F6701B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203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066"/>
    <w:rsid w:val="00FA47FC"/>
    <w:rsid w:val="00FA51A5"/>
    <w:rsid w:val="00FA5D49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A45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C81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E6E2-BF29-42D3-A902-C58CFE9C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5</Pages>
  <Words>5551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9256</cp:revision>
  <cp:lastPrinted>2023-08-14T09:50:00Z</cp:lastPrinted>
  <dcterms:created xsi:type="dcterms:W3CDTF">2014-03-03T13:05:00Z</dcterms:created>
  <dcterms:modified xsi:type="dcterms:W3CDTF">2023-08-14T09:52:00Z</dcterms:modified>
</cp:coreProperties>
</file>