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3471" w14:textId="77777777" w:rsidR="00F90324" w:rsidRPr="00D91EE7" w:rsidRDefault="00F90324" w:rsidP="00F90324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363D055" w14:textId="77777777" w:rsidR="00F90324" w:rsidRPr="00D91EE7" w:rsidRDefault="00F90324" w:rsidP="00F90324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91EE7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57F3D89" wp14:editId="1D687748">
            <wp:extent cx="542925" cy="704850"/>
            <wp:effectExtent l="0" t="0" r="0" b="0"/>
            <wp:docPr id="13958490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C1B55" w14:textId="77777777" w:rsidR="00F90324" w:rsidRPr="00D91EE7" w:rsidRDefault="00F90324" w:rsidP="00F90324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7F1462C" w14:textId="77777777" w:rsidR="00F90324" w:rsidRPr="00D91EE7" w:rsidRDefault="00F90324" w:rsidP="00F90324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7E1DEBF5" w14:textId="77777777" w:rsidR="00F90324" w:rsidRPr="00D91EE7" w:rsidRDefault="00F90324" w:rsidP="00F90324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91EE7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91EE7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CF21E72" w14:textId="77777777" w:rsidR="00F90324" w:rsidRPr="00D91EE7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91EE7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F86F2C6" w14:textId="77777777" w:rsidR="00F90324" w:rsidRPr="00D91EE7" w:rsidRDefault="00F90324" w:rsidP="00F90324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</w:t>
      </w: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Я</w:t>
      </w:r>
    </w:p>
    <w:p w14:paraId="071C7D56" w14:textId="77777777" w:rsidR="00F90324" w:rsidRPr="00D91EE7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B00F2D4" w14:textId="7845D42E" w:rsidR="00F90324" w:rsidRPr="00D91EE7" w:rsidRDefault="00F90324" w:rsidP="00F9032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bookmarkStart w:id="0" w:name="_Hlk173480278"/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від </w:t>
      </w:r>
      <w:r w:rsidR="003917A2">
        <w:rPr>
          <w:rFonts w:eastAsia="Calibri" w:cs="Times New Roman"/>
          <w:sz w:val="28"/>
          <w:szCs w:val="28"/>
          <w:lang w:val="en-US" w:eastAsia="en-US"/>
        </w:rPr>
        <w:t>02</w:t>
      </w:r>
      <w:r w:rsidRPr="00D91EE7">
        <w:rPr>
          <w:rFonts w:eastAsia="Calibri" w:cs="Times New Roman"/>
          <w:sz w:val="28"/>
          <w:szCs w:val="28"/>
          <w:lang w:val="uk-UA" w:eastAsia="en-US"/>
        </w:rPr>
        <w:t>.0</w:t>
      </w:r>
      <w:r w:rsidR="003917A2">
        <w:rPr>
          <w:rFonts w:eastAsia="Calibri" w:cs="Times New Roman"/>
          <w:sz w:val="28"/>
          <w:szCs w:val="28"/>
          <w:lang w:val="en-US" w:eastAsia="en-US"/>
        </w:rPr>
        <w:t>8</w:t>
      </w: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. 2024 року             </w:t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1</w:t>
      </w:r>
      <w:r w:rsidR="003917A2">
        <w:rPr>
          <w:rFonts w:eastAsia="Calibri" w:cs="Times New Roman"/>
          <w:sz w:val="28"/>
          <w:szCs w:val="28"/>
          <w:lang w:val="en-US" w:eastAsia="en-US"/>
        </w:rPr>
        <w:t>9</w:t>
      </w: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/ </w:t>
      </w:r>
      <w:r>
        <w:rPr>
          <w:rFonts w:eastAsia="Calibri" w:cs="Times New Roman"/>
          <w:sz w:val="28"/>
          <w:szCs w:val="28"/>
          <w:lang w:val="uk-UA" w:eastAsia="en-US"/>
        </w:rPr>
        <w:t>1</w:t>
      </w:r>
    </w:p>
    <w:bookmarkEnd w:id="0"/>
    <w:p w14:paraId="1E709DC3" w14:textId="77777777" w:rsidR="00F90324" w:rsidRPr="00D91EE7" w:rsidRDefault="00F90324" w:rsidP="00F90324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A9B5129" w14:textId="01723881" w:rsidR="003917A2" w:rsidRPr="003917A2" w:rsidRDefault="00F90324" w:rsidP="003917A2">
      <w:pPr>
        <w:ind w:right="-186" w:firstLine="567"/>
        <w:jc w:val="both"/>
        <w:rPr>
          <w:b/>
          <w:bCs/>
          <w:sz w:val="28"/>
          <w:szCs w:val="28"/>
          <w:lang w:val="uk-UA"/>
        </w:rPr>
      </w:pPr>
      <w:bookmarkStart w:id="1" w:name="_Hlk169259604"/>
      <w:r w:rsidRPr="009D45CD">
        <w:rPr>
          <w:b/>
          <w:bCs/>
          <w:sz w:val="28"/>
          <w:szCs w:val="28"/>
          <w:lang w:val="uk-UA"/>
        </w:rPr>
        <w:t xml:space="preserve">Про </w:t>
      </w:r>
      <w:r w:rsidR="003917A2" w:rsidRPr="003917A2">
        <w:rPr>
          <w:b/>
          <w:bCs/>
          <w:sz w:val="28"/>
          <w:szCs w:val="28"/>
          <w:lang w:val="uk-UA"/>
        </w:rPr>
        <w:t xml:space="preserve">погодження </w:t>
      </w:r>
      <w:proofErr w:type="spellStart"/>
      <w:r w:rsidR="003917A2" w:rsidRPr="003917A2">
        <w:rPr>
          <w:b/>
          <w:bCs/>
          <w:sz w:val="28"/>
          <w:szCs w:val="28"/>
          <w:lang w:val="uk-UA"/>
        </w:rPr>
        <w:t>проєкту</w:t>
      </w:r>
      <w:proofErr w:type="spellEnd"/>
      <w:r w:rsidR="003917A2" w:rsidRPr="003917A2">
        <w:rPr>
          <w:b/>
          <w:bCs/>
          <w:sz w:val="28"/>
          <w:szCs w:val="28"/>
          <w:lang w:val="uk-UA"/>
        </w:rPr>
        <w:t xml:space="preserve"> будівництва КНП «Обласний медичний спеціалізований центр» Житомирської обласної ради: «Капітальний ремонт (утеплення фасаду та ремонт покрівлі) дитячого корпусу КНП «Обласний медичний спеціалізований центр» Житомирської обласної ради та підвального приміщення (облаштування найпростішої споруди (укриття)) за </w:t>
      </w:r>
      <w:proofErr w:type="spellStart"/>
      <w:r w:rsidR="003917A2" w:rsidRPr="003917A2">
        <w:rPr>
          <w:b/>
          <w:bCs/>
          <w:sz w:val="28"/>
          <w:szCs w:val="28"/>
          <w:lang w:val="uk-UA"/>
        </w:rPr>
        <w:t>адресою</w:t>
      </w:r>
      <w:proofErr w:type="spellEnd"/>
      <w:r w:rsidR="003917A2" w:rsidRPr="003917A2">
        <w:rPr>
          <w:b/>
          <w:bCs/>
          <w:sz w:val="28"/>
          <w:szCs w:val="28"/>
          <w:lang w:val="uk-UA"/>
        </w:rPr>
        <w:t>:  шосе Бердичівське, 3, с. Зарічани, Житомирського району, Житомирської області».</w:t>
      </w:r>
    </w:p>
    <w:p w14:paraId="3712A449" w14:textId="77777777" w:rsidR="00F90324" w:rsidRPr="00F90324" w:rsidRDefault="00F90324" w:rsidP="00F90324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bookmarkEnd w:id="1"/>
    <w:p w14:paraId="6261D70F" w14:textId="77777777" w:rsidR="00F90324" w:rsidRPr="00D91EE7" w:rsidRDefault="00F90324" w:rsidP="00F90324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7F709B7" w14:textId="47FC9109" w:rsidR="003917A2" w:rsidRPr="003917A2" w:rsidRDefault="00F90324" w:rsidP="003917A2">
      <w:pPr>
        <w:ind w:right="-186" w:firstLine="567"/>
        <w:jc w:val="both"/>
        <w:rPr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>Вирішили</w:t>
      </w:r>
      <w:r w:rsidRPr="009E5C99">
        <w:rPr>
          <w:rFonts w:cs="Times New Roman"/>
          <w:bCs/>
          <w:sz w:val="28"/>
          <w:lang w:val="uk-UA" w:eastAsia="en-US"/>
        </w:rPr>
        <w:t xml:space="preserve">: </w:t>
      </w:r>
      <w:r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3917A2" w:rsidRPr="003917A2">
        <w:rPr>
          <w:sz w:val="28"/>
          <w:szCs w:val="28"/>
          <w:lang w:val="uk-UA"/>
        </w:rPr>
        <w:t>проєкт</w:t>
      </w:r>
      <w:proofErr w:type="spellEnd"/>
      <w:r w:rsidR="003917A2" w:rsidRPr="003917A2">
        <w:rPr>
          <w:sz w:val="28"/>
          <w:szCs w:val="28"/>
          <w:lang w:val="uk-UA"/>
        </w:rPr>
        <w:t xml:space="preserve"> будівництва КНП «Обласний медичний спеціалізований центр» Житомирської обласної ради: «Капітальний ремонт (утеплення фасаду та ремонт покрівлі) дитячого корпусу КНП «Обласний медичний спеціалізований центр» Житомирської обласної ради та підвального приміщення (облаштування найпростішої споруди (укриття)) за </w:t>
      </w:r>
      <w:proofErr w:type="spellStart"/>
      <w:r w:rsidR="003917A2" w:rsidRPr="003917A2">
        <w:rPr>
          <w:sz w:val="28"/>
          <w:szCs w:val="28"/>
          <w:lang w:val="uk-UA"/>
        </w:rPr>
        <w:t>адресою</w:t>
      </w:r>
      <w:proofErr w:type="spellEnd"/>
      <w:r w:rsidR="003917A2" w:rsidRPr="003917A2">
        <w:rPr>
          <w:sz w:val="28"/>
          <w:szCs w:val="28"/>
          <w:lang w:val="uk-UA"/>
        </w:rPr>
        <w:t>:  шосе Бердичівське, 3, с. Зарічани, Житомирського району, Житомирської області».</w:t>
      </w:r>
    </w:p>
    <w:p w14:paraId="31FE963E" w14:textId="2B3C6BB4" w:rsidR="00F90324" w:rsidRPr="00F90324" w:rsidRDefault="00F90324" w:rsidP="00F90324">
      <w:pPr>
        <w:ind w:right="-186" w:firstLine="567"/>
        <w:jc w:val="both"/>
        <w:rPr>
          <w:sz w:val="28"/>
          <w:szCs w:val="28"/>
          <w:lang w:val="uk-UA"/>
        </w:rPr>
      </w:pPr>
    </w:p>
    <w:p w14:paraId="5E843C3B" w14:textId="0ED691BB" w:rsidR="00F90324" w:rsidRPr="009D45CD" w:rsidRDefault="00F90324" w:rsidP="00F90324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2077ED9" w14:textId="77777777" w:rsidR="00F90324" w:rsidRPr="00D91EE7" w:rsidRDefault="00F90324" w:rsidP="00F9032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49A1563" w14:textId="77777777" w:rsidR="00F90324" w:rsidRPr="00D91EE7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6334689" w14:textId="77777777" w:rsidR="00F90324" w:rsidRPr="00D91EE7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825F239" w14:textId="77777777" w:rsidR="00F90324" w:rsidRPr="00D91EE7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91EE7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91EE7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2CA6998" w14:textId="77777777" w:rsidR="00F90324" w:rsidRPr="00D91EE7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A41D3D8" w14:textId="77777777" w:rsidR="00F90324" w:rsidRDefault="00F90324" w:rsidP="00F90324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D91EE7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7A68E752" w14:textId="77777777" w:rsidR="00F90324" w:rsidRDefault="00F90324" w:rsidP="00F90324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31160A73" w14:textId="77777777" w:rsidR="00F90324" w:rsidRPr="00D91EE7" w:rsidRDefault="00F90324" w:rsidP="00F90324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59BA76F" w14:textId="77777777" w:rsidR="00F90324" w:rsidRPr="00D91EE7" w:rsidRDefault="00F90324" w:rsidP="00F90324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91EE7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8371429" wp14:editId="040D35DA">
            <wp:extent cx="542925" cy="704850"/>
            <wp:effectExtent l="0" t="0" r="0" b="0"/>
            <wp:docPr id="1502245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31602" w14:textId="77777777" w:rsidR="00F90324" w:rsidRPr="00D91EE7" w:rsidRDefault="00F90324" w:rsidP="00F90324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D20058B" w14:textId="77777777" w:rsidR="00F90324" w:rsidRPr="00D91EE7" w:rsidRDefault="00F90324" w:rsidP="00F90324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08195E5" w14:textId="77777777" w:rsidR="00F90324" w:rsidRPr="00D91EE7" w:rsidRDefault="00F90324" w:rsidP="00F90324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91EE7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91EE7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66010FE" w14:textId="77777777" w:rsidR="00F90324" w:rsidRPr="00D91EE7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91EE7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E78867D" w14:textId="77777777" w:rsidR="00F90324" w:rsidRPr="00D91EE7" w:rsidRDefault="00F90324" w:rsidP="00F90324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</w:t>
      </w: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Я</w:t>
      </w:r>
    </w:p>
    <w:p w14:paraId="60CC40CF" w14:textId="77777777" w:rsidR="00F90324" w:rsidRPr="00D91EE7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3130B79" w14:textId="71AF4E00" w:rsidR="003917A2" w:rsidRPr="003917A2" w:rsidRDefault="003917A2" w:rsidP="003917A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en-US" w:eastAsia="en-US"/>
        </w:rPr>
      </w:pP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від </w:t>
      </w:r>
      <w:r>
        <w:rPr>
          <w:rFonts w:eastAsia="Calibri" w:cs="Times New Roman"/>
          <w:sz w:val="28"/>
          <w:szCs w:val="28"/>
          <w:lang w:val="en-US" w:eastAsia="en-US"/>
        </w:rPr>
        <w:t>02</w:t>
      </w:r>
      <w:r w:rsidRPr="00D91EE7">
        <w:rPr>
          <w:rFonts w:eastAsia="Calibri" w:cs="Times New Roman"/>
          <w:sz w:val="28"/>
          <w:szCs w:val="28"/>
          <w:lang w:val="uk-UA" w:eastAsia="en-US"/>
        </w:rPr>
        <w:t>.0</w:t>
      </w:r>
      <w:r>
        <w:rPr>
          <w:rFonts w:eastAsia="Calibri" w:cs="Times New Roman"/>
          <w:sz w:val="28"/>
          <w:szCs w:val="28"/>
          <w:lang w:val="en-US" w:eastAsia="en-US"/>
        </w:rPr>
        <w:t>8</w:t>
      </w: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. 2024 року             </w:t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1</w:t>
      </w:r>
      <w:r>
        <w:rPr>
          <w:rFonts w:eastAsia="Calibri" w:cs="Times New Roman"/>
          <w:sz w:val="28"/>
          <w:szCs w:val="28"/>
          <w:lang w:val="en-US" w:eastAsia="en-US"/>
        </w:rPr>
        <w:t>9</w:t>
      </w: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/ </w:t>
      </w:r>
      <w:r>
        <w:rPr>
          <w:rFonts w:eastAsia="Calibri" w:cs="Times New Roman"/>
          <w:sz w:val="28"/>
          <w:szCs w:val="28"/>
          <w:lang w:val="en-US" w:eastAsia="en-US"/>
        </w:rPr>
        <w:t>2</w:t>
      </w:r>
    </w:p>
    <w:p w14:paraId="09C6380D" w14:textId="77777777" w:rsidR="00F90324" w:rsidRPr="00D91EE7" w:rsidRDefault="00F90324" w:rsidP="00F90324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16A4C5F" w14:textId="77777777" w:rsidR="003917A2" w:rsidRPr="003917A2" w:rsidRDefault="00F90324" w:rsidP="003917A2">
      <w:pPr>
        <w:ind w:right="-186" w:firstLine="567"/>
        <w:jc w:val="both"/>
        <w:rPr>
          <w:b/>
          <w:bCs/>
          <w:sz w:val="28"/>
          <w:szCs w:val="28"/>
          <w:lang w:val="uk-UA"/>
        </w:rPr>
      </w:pPr>
      <w:r w:rsidRPr="009D45CD">
        <w:rPr>
          <w:b/>
          <w:bCs/>
          <w:sz w:val="28"/>
          <w:szCs w:val="28"/>
          <w:lang w:val="uk-UA"/>
        </w:rPr>
        <w:t xml:space="preserve">Про </w:t>
      </w:r>
      <w:r w:rsidR="003917A2" w:rsidRPr="003917A2">
        <w:rPr>
          <w:b/>
          <w:bCs/>
          <w:sz w:val="28"/>
          <w:szCs w:val="28"/>
          <w:lang w:val="uk-UA"/>
        </w:rPr>
        <w:t xml:space="preserve">погодження </w:t>
      </w:r>
      <w:proofErr w:type="spellStart"/>
      <w:r w:rsidR="003917A2" w:rsidRPr="003917A2">
        <w:rPr>
          <w:b/>
          <w:bCs/>
          <w:sz w:val="28"/>
          <w:szCs w:val="28"/>
          <w:lang w:val="uk-UA"/>
        </w:rPr>
        <w:t>проєкту</w:t>
      </w:r>
      <w:proofErr w:type="spellEnd"/>
      <w:r w:rsidR="003917A2" w:rsidRPr="003917A2">
        <w:rPr>
          <w:b/>
          <w:bCs/>
          <w:sz w:val="28"/>
          <w:szCs w:val="28"/>
          <w:lang w:val="uk-UA"/>
        </w:rPr>
        <w:t xml:space="preserve"> будівництва КНП «Обласний медичний спеціалізований центр» Житомирської обласної ради: «Влаштування </w:t>
      </w:r>
      <w:proofErr w:type="spellStart"/>
      <w:r w:rsidR="003917A2" w:rsidRPr="003917A2">
        <w:rPr>
          <w:b/>
          <w:bCs/>
          <w:sz w:val="28"/>
          <w:szCs w:val="28"/>
          <w:lang w:val="uk-UA"/>
        </w:rPr>
        <w:t>парковки</w:t>
      </w:r>
      <w:proofErr w:type="spellEnd"/>
      <w:r w:rsidR="003917A2" w:rsidRPr="003917A2">
        <w:rPr>
          <w:b/>
          <w:bCs/>
          <w:sz w:val="28"/>
          <w:szCs w:val="28"/>
          <w:lang w:val="uk-UA"/>
        </w:rPr>
        <w:t xml:space="preserve"> для відвідувачів з облаштуванням благоустрою території закладу КНП «Обласний медичний спеціалізований центр» Житомирської обласної ради за </w:t>
      </w:r>
      <w:proofErr w:type="spellStart"/>
      <w:r w:rsidR="003917A2" w:rsidRPr="003917A2">
        <w:rPr>
          <w:b/>
          <w:bCs/>
          <w:sz w:val="28"/>
          <w:szCs w:val="28"/>
          <w:lang w:val="uk-UA"/>
        </w:rPr>
        <w:t>адресою</w:t>
      </w:r>
      <w:proofErr w:type="spellEnd"/>
      <w:r w:rsidR="003917A2" w:rsidRPr="003917A2">
        <w:rPr>
          <w:b/>
          <w:bCs/>
          <w:sz w:val="28"/>
          <w:szCs w:val="28"/>
          <w:lang w:val="uk-UA"/>
        </w:rPr>
        <w:t>: шосе Бердичівське, 3, с. Зарічани, Житомирського району, Житомирської області».</w:t>
      </w:r>
    </w:p>
    <w:p w14:paraId="1460F476" w14:textId="660086E4" w:rsidR="00F90324" w:rsidRPr="009D45CD" w:rsidRDefault="00F90324" w:rsidP="00F90324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68F0D02" w14:textId="77777777" w:rsidR="00F90324" w:rsidRPr="00D91EE7" w:rsidRDefault="00F90324" w:rsidP="00F90324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90AC475" w14:textId="44823306" w:rsidR="003917A2" w:rsidRPr="003917A2" w:rsidRDefault="00F90324" w:rsidP="003917A2">
      <w:pPr>
        <w:jc w:val="both"/>
        <w:rPr>
          <w:rFonts w:cs="Times New Roman"/>
          <w:sz w:val="28"/>
          <w:szCs w:val="28"/>
          <w:lang w:val="uk-UA" w:eastAsia="en-US"/>
        </w:rPr>
      </w:pPr>
      <w:r w:rsidRPr="00D91EE7">
        <w:rPr>
          <w:rFonts w:cs="Times New Roman"/>
          <w:b/>
          <w:sz w:val="28"/>
          <w:lang w:val="uk-UA" w:eastAsia="en-US"/>
        </w:rPr>
        <w:t>Вирішили</w:t>
      </w:r>
      <w:r w:rsidRPr="009E5C99">
        <w:rPr>
          <w:rFonts w:cs="Times New Roman"/>
          <w:bCs/>
          <w:sz w:val="28"/>
          <w:lang w:val="uk-UA" w:eastAsia="en-US"/>
        </w:rPr>
        <w:t xml:space="preserve">: </w:t>
      </w:r>
      <w:r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3917A2" w:rsidRPr="003917A2">
        <w:rPr>
          <w:rFonts w:eastAsia="Times New Roman" w:cs="Times New Roman"/>
          <w:sz w:val="28"/>
          <w:szCs w:val="28"/>
          <w:lang w:val="uk-UA"/>
        </w:rPr>
        <w:t>проєкт</w:t>
      </w:r>
      <w:proofErr w:type="spellEnd"/>
      <w:r w:rsidR="003917A2" w:rsidRPr="003917A2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="003917A2" w:rsidRPr="003917A2">
        <w:rPr>
          <w:rFonts w:cs="Times New Roman"/>
          <w:sz w:val="28"/>
          <w:szCs w:val="28"/>
          <w:lang w:val="uk-UA" w:eastAsia="en-US"/>
        </w:rPr>
        <w:t xml:space="preserve"> КНП «Обласний медичний спеціалізований центр» Житомирської обласної ради: «Влаштування </w:t>
      </w:r>
      <w:proofErr w:type="spellStart"/>
      <w:r w:rsidR="003917A2" w:rsidRPr="003917A2">
        <w:rPr>
          <w:rFonts w:cs="Times New Roman"/>
          <w:sz w:val="28"/>
          <w:szCs w:val="28"/>
          <w:lang w:val="uk-UA" w:eastAsia="en-US"/>
        </w:rPr>
        <w:t>парковки</w:t>
      </w:r>
      <w:proofErr w:type="spellEnd"/>
      <w:r w:rsidR="003917A2" w:rsidRPr="003917A2">
        <w:rPr>
          <w:rFonts w:cs="Times New Roman"/>
          <w:sz w:val="28"/>
          <w:szCs w:val="28"/>
          <w:lang w:val="uk-UA" w:eastAsia="en-US"/>
        </w:rPr>
        <w:t xml:space="preserve"> для відвідувачів з облаштуванням благоустрою території закладу КНП «Обласний медичний спеціалізований центр» Житомирської обласної ради за </w:t>
      </w:r>
      <w:proofErr w:type="spellStart"/>
      <w:r w:rsidR="003917A2" w:rsidRPr="003917A2">
        <w:rPr>
          <w:rFonts w:cs="Times New Roman"/>
          <w:sz w:val="28"/>
          <w:szCs w:val="28"/>
          <w:lang w:val="uk-UA" w:eastAsia="en-US"/>
        </w:rPr>
        <w:t>адресою</w:t>
      </w:r>
      <w:proofErr w:type="spellEnd"/>
      <w:r w:rsidR="003917A2" w:rsidRPr="003917A2">
        <w:rPr>
          <w:rFonts w:cs="Times New Roman"/>
          <w:sz w:val="28"/>
          <w:szCs w:val="28"/>
          <w:lang w:val="uk-UA" w:eastAsia="en-US"/>
        </w:rPr>
        <w:t>: шосе Бердичівське, 3, с. Зарічани, Житомирського району, Житомирської області».</w:t>
      </w:r>
    </w:p>
    <w:p w14:paraId="18F30422" w14:textId="5D1FBAD5" w:rsidR="00F90324" w:rsidRPr="009D45CD" w:rsidRDefault="00F90324" w:rsidP="003917A2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DF2503D" w14:textId="77777777" w:rsidR="00F90324" w:rsidRPr="00D91EE7" w:rsidRDefault="00F90324" w:rsidP="00F9032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3FCFD5E" w14:textId="77777777" w:rsidR="00F90324" w:rsidRPr="00D91EE7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B90C461" w14:textId="77777777" w:rsidR="00F90324" w:rsidRPr="00D91EE7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BCAB726" w14:textId="77777777" w:rsidR="00F90324" w:rsidRPr="00D91EE7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91EE7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91EE7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AE0F4AA" w14:textId="77777777" w:rsidR="00F90324" w:rsidRPr="00D91EE7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316D8A7" w14:textId="77777777" w:rsidR="00F90324" w:rsidRDefault="00F90324" w:rsidP="00F90324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D91EE7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5E824FAA" w14:textId="77777777" w:rsidR="00F90324" w:rsidRDefault="00F90324" w:rsidP="00F90324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8B339F8" w14:textId="77777777" w:rsidR="00CE33F7" w:rsidRPr="00D91EE7" w:rsidRDefault="00CE33F7" w:rsidP="00CE33F7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EC3951E" w14:textId="77777777" w:rsidR="00CE33F7" w:rsidRPr="00D91EE7" w:rsidRDefault="00CE33F7" w:rsidP="00CE33F7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91EE7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CB60886" wp14:editId="3E71BE9E">
            <wp:extent cx="542925" cy="704850"/>
            <wp:effectExtent l="0" t="0" r="0" b="0"/>
            <wp:docPr id="1928245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7851" w14:textId="77777777" w:rsidR="00CE33F7" w:rsidRPr="00D91EE7" w:rsidRDefault="00CE33F7" w:rsidP="00CE33F7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AE07BC9" w14:textId="77777777" w:rsidR="00CE33F7" w:rsidRPr="00D91EE7" w:rsidRDefault="00CE33F7" w:rsidP="00CE33F7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0F9CF59" w14:textId="77777777" w:rsidR="00CE33F7" w:rsidRPr="00D91EE7" w:rsidRDefault="00CE33F7" w:rsidP="00CE33F7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91EE7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91EE7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A945096" w14:textId="77777777" w:rsidR="00CE33F7" w:rsidRPr="00D91EE7" w:rsidRDefault="00CE33F7" w:rsidP="00CE33F7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91EE7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6E480BC" w14:textId="77777777" w:rsidR="00CE33F7" w:rsidRPr="00D91EE7" w:rsidRDefault="00CE33F7" w:rsidP="00CE33F7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</w:t>
      </w: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Я</w:t>
      </w:r>
    </w:p>
    <w:p w14:paraId="072B518A" w14:textId="77777777" w:rsidR="00CE33F7" w:rsidRPr="00D91EE7" w:rsidRDefault="00CE33F7" w:rsidP="00CE33F7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A941DFA" w14:textId="70E07971" w:rsidR="003917A2" w:rsidRPr="003917A2" w:rsidRDefault="003917A2" w:rsidP="003917A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en-US" w:eastAsia="en-US"/>
        </w:rPr>
      </w:pP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від </w:t>
      </w:r>
      <w:r>
        <w:rPr>
          <w:rFonts w:eastAsia="Calibri" w:cs="Times New Roman"/>
          <w:sz w:val="28"/>
          <w:szCs w:val="28"/>
          <w:lang w:val="en-US" w:eastAsia="en-US"/>
        </w:rPr>
        <w:t>02</w:t>
      </w:r>
      <w:r w:rsidRPr="00D91EE7">
        <w:rPr>
          <w:rFonts w:eastAsia="Calibri" w:cs="Times New Roman"/>
          <w:sz w:val="28"/>
          <w:szCs w:val="28"/>
          <w:lang w:val="uk-UA" w:eastAsia="en-US"/>
        </w:rPr>
        <w:t>.0</w:t>
      </w:r>
      <w:r>
        <w:rPr>
          <w:rFonts w:eastAsia="Calibri" w:cs="Times New Roman"/>
          <w:sz w:val="28"/>
          <w:szCs w:val="28"/>
          <w:lang w:val="en-US" w:eastAsia="en-US"/>
        </w:rPr>
        <w:t>8</w:t>
      </w: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. 2024 року             </w:t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1</w:t>
      </w:r>
      <w:r>
        <w:rPr>
          <w:rFonts w:eastAsia="Calibri" w:cs="Times New Roman"/>
          <w:sz w:val="28"/>
          <w:szCs w:val="28"/>
          <w:lang w:val="en-US" w:eastAsia="en-US"/>
        </w:rPr>
        <w:t>9</w:t>
      </w: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/ </w:t>
      </w:r>
      <w:r>
        <w:rPr>
          <w:rFonts w:eastAsia="Calibri" w:cs="Times New Roman"/>
          <w:sz w:val="28"/>
          <w:szCs w:val="28"/>
          <w:lang w:val="en-US" w:eastAsia="en-US"/>
        </w:rPr>
        <w:t>3</w:t>
      </w:r>
    </w:p>
    <w:p w14:paraId="770F561B" w14:textId="77777777" w:rsidR="00CE33F7" w:rsidRPr="00D91EE7" w:rsidRDefault="00CE33F7" w:rsidP="00CE33F7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74AC2C4" w14:textId="77777777" w:rsidR="003917A2" w:rsidRPr="003917A2" w:rsidRDefault="00CE33F7" w:rsidP="003917A2">
      <w:pPr>
        <w:ind w:right="-186" w:firstLine="567"/>
        <w:jc w:val="both"/>
        <w:rPr>
          <w:b/>
          <w:bCs/>
          <w:sz w:val="28"/>
          <w:szCs w:val="28"/>
          <w:lang w:val="uk-UA"/>
        </w:rPr>
      </w:pPr>
      <w:r w:rsidRPr="009D45CD">
        <w:rPr>
          <w:b/>
          <w:bCs/>
          <w:sz w:val="28"/>
          <w:szCs w:val="28"/>
          <w:lang w:val="uk-UA"/>
        </w:rPr>
        <w:t xml:space="preserve">Про </w:t>
      </w:r>
      <w:r w:rsidR="003917A2" w:rsidRPr="003917A2">
        <w:rPr>
          <w:b/>
          <w:bCs/>
          <w:sz w:val="28"/>
          <w:szCs w:val="28"/>
          <w:lang w:val="uk-UA"/>
        </w:rPr>
        <w:t xml:space="preserve">погодження </w:t>
      </w:r>
      <w:proofErr w:type="spellStart"/>
      <w:r w:rsidR="003917A2" w:rsidRPr="003917A2">
        <w:rPr>
          <w:b/>
          <w:bCs/>
          <w:sz w:val="28"/>
          <w:szCs w:val="28"/>
          <w:lang w:val="uk-UA"/>
        </w:rPr>
        <w:t>проєкту</w:t>
      </w:r>
      <w:proofErr w:type="spellEnd"/>
      <w:r w:rsidR="003917A2" w:rsidRPr="003917A2">
        <w:rPr>
          <w:b/>
          <w:bCs/>
          <w:sz w:val="28"/>
          <w:szCs w:val="28"/>
          <w:lang w:val="uk-UA"/>
        </w:rPr>
        <w:t xml:space="preserve"> будівництва КНП «Обласний медичний спеціалізований центр» Житомирської обласної ради: «Капітальний ремонт відділень №3, №4 (головний корпус, будівлі літера А2), із облаштуванням доступу до маломобільних груп населення, КНП «Обласний медичний спеціалізований центр» Житомирської обласної ради за </w:t>
      </w:r>
      <w:proofErr w:type="spellStart"/>
      <w:r w:rsidR="003917A2" w:rsidRPr="003917A2">
        <w:rPr>
          <w:b/>
          <w:bCs/>
          <w:sz w:val="28"/>
          <w:szCs w:val="28"/>
          <w:lang w:val="uk-UA"/>
        </w:rPr>
        <w:t>адресою</w:t>
      </w:r>
      <w:proofErr w:type="spellEnd"/>
      <w:r w:rsidR="003917A2" w:rsidRPr="003917A2">
        <w:rPr>
          <w:b/>
          <w:bCs/>
          <w:sz w:val="28"/>
          <w:szCs w:val="28"/>
          <w:lang w:val="uk-UA"/>
        </w:rPr>
        <w:t>: шосе Бердичівське, 3, с. Зарічани, Житомирського району, Житомирської області».</w:t>
      </w:r>
    </w:p>
    <w:p w14:paraId="226743F2" w14:textId="6A1EB0DE" w:rsidR="00CE33F7" w:rsidRPr="009D45CD" w:rsidRDefault="00CE33F7" w:rsidP="00CE33F7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EA65162" w14:textId="77777777" w:rsidR="00CE33F7" w:rsidRPr="00D91EE7" w:rsidRDefault="00CE33F7" w:rsidP="00CE33F7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059208B" w14:textId="163D1F43" w:rsidR="003917A2" w:rsidRPr="003917A2" w:rsidRDefault="00CE33F7" w:rsidP="003917A2">
      <w:pPr>
        <w:jc w:val="both"/>
        <w:rPr>
          <w:rFonts w:cs="Times New Roman"/>
          <w:sz w:val="28"/>
          <w:szCs w:val="28"/>
          <w:lang w:val="uk-UA" w:eastAsia="en-US"/>
        </w:rPr>
      </w:pPr>
      <w:r w:rsidRPr="00D91EE7">
        <w:rPr>
          <w:rFonts w:cs="Times New Roman"/>
          <w:b/>
          <w:sz w:val="28"/>
          <w:lang w:val="uk-UA" w:eastAsia="en-US"/>
        </w:rPr>
        <w:t>Вирішили</w:t>
      </w:r>
      <w:r w:rsidRPr="009E5C99">
        <w:rPr>
          <w:rFonts w:cs="Times New Roman"/>
          <w:bCs/>
          <w:sz w:val="28"/>
          <w:lang w:val="uk-UA" w:eastAsia="en-US"/>
        </w:rPr>
        <w:t xml:space="preserve">: </w:t>
      </w:r>
      <w:r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3917A2" w:rsidRPr="003917A2">
        <w:rPr>
          <w:rFonts w:eastAsia="Times New Roman" w:cs="Times New Roman"/>
          <w:sz w:val="28"/>
          <w:szCs w:val="28"/>
          <w:lang w:val="uk-UA"/>
        </w:rPr>
        <w:t>проєкт</w:t>
      </w:r>
      <w:proofErr w:type="spellEnd"/>
      <w:r w:rsidR="003917A2" w:rsidRPr="003917A2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="003917A2" w:rsidRPr="003917A2">
        <w:rPr>
          <w:rFonts w:cs="Times New Roman"/>
          <w:sz w:val="28"/>
          <w:szCs w:val="28"/>
          <w:lang w:val="uk-UA" w:eastAsia="en-US"/>
        </w:rPr>
        <w:t xml:space="preserve"> КНП «Обласний медичний спеціалізований центр» Житомирської обласної ради: «Капітальний ремонт відділень №3, №4 (головний корпус, будівлі літера А2), із облаштуванням доступу до маломобільних груп населення, КНП «Обласний медичний спеціалізований центр» Житомирської обласної ради за </w:t>
      </w:r>
      <w:proofErr w:type="spellStart"/>
      <w:r w:rsidR="003917A2" w:rsidRPr="003917A2">
        <w:rPr>
          <w:rFonts w:cs="Times New Roman"/>
          <w:sz w:val="28"/>
          <w:szCs w:val="28"/>
          <w:lang w:val="uk-UA" w:eastAsia="en-US"/>
        </w:rPr>
        <w:t>адресою</w:t>
      </w:r>
      <w:proofErr w:type="spellEnd"/>
      <w:r w:rsidR="003917A2" w:rsidRPr="003917A2">
        <w:rPr>
          <w:rFonts w:cs="Times New Roman"/>
          <w:sz w:val="28"/>
          <w:szCs w:val="28"/>
          <w:lang w:val="uk-UA" w:eastAsia="en-US"/>
        </w:rPr>
        <w:t>: шосе Бердичівське, 3, с. Зарічани, Житомирського району, Житомирської області».</w:t>
      </w:r>
    </w:p>
    <w:p w14:paraId="7D8D1ED3" w14:textId="764231DC" w:rsidR="00CE33F7" w:rsidRPr="009D45CD" w:rsidRDefault="00CE33F7" w:rsidP="00CE33F7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9E4792B" w14:textId="77777777" w:rsidR="00CE33F7" w:rsidRPr="00D91EE7" w:rsidRDefault="00CE33F7" w:rsidP="00CE33F7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D092B7B" w14:textId="77777777" w:rsidR="00CE33F7" w:rsidRPr="00D91EE7" w:rsidRDefault="00CE33F7" w:rsidP="00CE33F7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3D5E4C1" w14:textId="77777777" w:rsidR="00CE33F7" w:rsidRPr="00D91EE7" w:rsidRDefault="00CE33F7" w:rsidP="00CE33F7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FB57623" w14:textId="77777777" w:rsidR="00CE33F7" w:rsidRPr="00D91EE7" w:rsidRDefault="00CE33F7" w:rsidP="00CE33F7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91EE7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91EE7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F81F521" w14:textId="77777777" w:rsidR="00CE33F7" w:rsidRPr="00D91EE7" w:rsidRDefault="00CE33F7" w:rsidP="00CE33F7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7A5D9B7" w14:textId="77777777" w:rsidR="00CE33F7" w:rsidRDefault="00CE33F7" w:rsidP="00CE33F7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D91EE7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409E1C72" w14:textId="77777777" w:rsidR="00CE33F7" w:rsidRDefault="00CE33F7" w:rsidP="00CE33F7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60408665" w14:textId="77777777" w:rsidR="00F90324" w:rsidRPr="00D91EE7" w:rsidRDefault="00F90324" w:rsidP="00F90324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670BAB8" w14:textId="77777777" w:rsidR="00F90324" w:rsidRPr="00D91EE7" w:rsidRDefault="00F90324" w:rsidP="00F90324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91EE7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F5B5BA5" wp14:editId="6ED7B343">
            <wp:extent cx="542925" cy="704850"/>
            <wp:effectExtent l="0" t="0" r="0" b="0"/>
            <wp:docPr id="1053015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D925" w14:textId="77777777" w:rsidR="00F90324" w:rsidRPr="00D91EE7" w:rsidRDefault="00F90324" w:rsidP="00F90324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112320A" w14:textId="77777777" w:rsidR="00F90324" w:rsidRPr="00D91EE7" w:rsidRDefault="00F90324" w:rsidP="00F90324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2167C0E" w14:textId="77777777" w:rsidR="00F90324" w:rsidRPr="00D91EE7" w:rsidRDefault="00F90324" w:rsidP="00F90324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91EE7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91EE7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3A1F76F" w14:textId="77777777" w:rsidR="00F90324" w:rsidRPr="00D91EE7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91EE7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79E28B4" w14:textId="77777777" w:rsidR="00F90324" w:rsidRPr="00D91EE7" w:rsidRDefault="00F90324" w:rsidP="00F90324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91EE7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</w:t>
      </w: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Я</w:t>
      </w:r>
    </w:p>
    <w:p w14:paraId="498C50E4" w14:textId="77777777" w:rsidR="00F90324" w:rsidRPr="00D91EE7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04945AD" w14:textId="013CA49D" w:rsidR="003917A2" w:rsidRPr="003917A2" w:rsidRDefault="003917A2" w:rsidP="003917A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en-US" w:eastAsia="en-US"/>
        </w:rPr>
      </w:pP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від </w:t>
      </w:r>
      <w:r>
        <w:rPr>
          <w:rFonts w:eastAsia="Calibri" w:cs="Times New Roman"/>
          <w:sz w:val="28"/>
          <w:szCs w:val="28"/>
          <w:lang w:val="en-US" w:eastAsia="en-US"/>
        </w:rPr>
        <w:t>02</w:t>
      </w:r>
      <w:r w:rsidRPr="00D91EE7">
        <w:rPr>
          <w:rFonts w:eastAsia="Calibri" w:cs="Times New Roman"/>
          <w:sz w:val="28"/>
          <w:szCs w:val="28"/>
          <w:lang w:val="uk-UA" w:eastAsia="en-US"/>
        </w:rPr>
        <w:t>.0</w:t>
      </w:r>
      <w:r>
        <w:rPr>
          <w:rFonts w:eastAsia="Calibri" w:cs="Times New Roman"/>
          <w:sz w:val="28"/>
          <w:szCs w:val="28"/>
          <w:lang w:val="en-US" w:eastAsia="en-US"/>
        </w:rPr>
        <w:t>8</w:t>
      </w: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. 2024 року             </w:t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</w:r>
      <w:r w:rsidRPr="00D91EE7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1</w:t>
      </w:r>
      <w:r>
        <w:rPr>
          <w:rFonts w:eastAsia="Calibri" w:cs="Times New Roman"/>
          <w:sz w:val="28"/>
          <w:szCs w:val="28"/>
          <w:lang w:val="en-US" w:eastAsia="en-US"/>
        </w:rPr>
        <w:t>9</w:t>
      </w:r>
      <w:r w:rsidRPr="00D91EE7">
        <w:rPr>
          <w:rFonts w:eastAsia="Calibri" w:cs="Times New Roman"/>
          <w:sz w:val="28"/>
          <w:szCs w:val="28"/>
          <w:lang w:val="uk-UA" w:eastAsia="en-US"/>
        </w:rPr>
        <w:t xml:space="preserve">/ </w:t>
      </w:r>
      <w:r>
        <w:rPr>
          <w:rFonts w:eastAsia="Calibri" w:cs="Times New Roman"/>
          <w:sz w:val="28"/>
          <w:szCs w:val="28"/>
          <w:lang w:val="en-US" w:eastAsia="en-US"/>
        </w:rPr>
        <w:t>4</w:t>
      </w:r>
    </w:p>
    <w:p w14:paraId="5EADEFEA" w14:textId="77777777" w:rsidR="003917A2" w:rsidRDefault="003917A2" w:rsidP="00F90324">
      <w:pPr>
        <w:ind w:right="-186" w:firstLine="567"/>
        <w:jc w:val="both"/>
        <w:rPr>
          <w:b/>
          <w:bCs/>
          <w:sz w:val="28"/>
          <w:szCs w:val="28"/>
          <w:lang w:val="en-US"/>
        </w:rPr>
      </w:pPr>
    </w:p>
    <w:p w14:paraId="2C855AC7" w14:textId="77777777" w:rsidR="003917A2" w:rsidRDefault="003917A2" w:rsidP="00F90324">
      <w:pPr>
        <w:ind w:right="-186" w:firstLine="567"/>
        <w:jc w:val="both"/>
        <w:rPr>
          <w:b/>
          <w:bCs/>
          <w:sz w:val="28"/>
          <w:szCs w:val="28"/>
          <w:lang w:val="en-US"/>
        </w:rPr>
      </w:pPr>
    </w:p>
    <w:p w14:paraId="4B4D94B2" w14:textId="77777777" w:rsidR="003917A2" w:rsidRPr="003917A2" w:rsidRDefault="00F90324" w:rsidP="003917A2">
      <w:pPr>
        <w:ind w:right="-186" w:firstLine="567"/>
        <w:jc w:val="both"/>
        <w:rPr>
          <w:b/>
          <w:bCs/>
          <w:sz w:val="28"/>
          <w:szCs w:val="28"/>
          <w:lang w:val="uk-UA"/>
        </w:rPr>
      </w:pPr>
      <w:r w:rsidRPr="009D45CD">
        <w:rPr>
          <w:b/>
          <w:bCs/>
          <w:sz w:val="28"/>
          <w:szCs w:val="28"/>
          <w:lang w:val="uk-UA"/>
        </w:rPr>
        <w:t xml:space="preserve">Про </w:t>
      </w:r>
      <w:r w:rsidR="003917A2" w:rsidRPr="003917A2">
        <w:rPr>
          <w:b/>
          <w:bCs/>
          <w:sz w:val="28"/>
          <w:szCs w:val="28"/>
          <w:lang w:val="uk-UA"/>
        </w:rPr>
        <w:t xml:space="preserve">погодження </w:t>
      </w:r>
      <w:proofErr w:type="spellStart"/>
      <w:r w:rsidR="003917A2" w:rsidRPr="003917A2">
        <w:rPr>
          <w:b/>
          <w:bCs/>
          <w:sz w:val="28"/>
          <w:szCs w:val="28"/>
          <w:lang w:val="uk-UA"/>
        </w:rPr>
        <w:t>проєкту</w:t>
      </w:r>
      <w:proofErr w:type="spellEnd"/>
      <w:r w:rsidR="003917A2" w:rsidRPr="003917A2">
        <w:rPr>
          <w:b/>
          <w:bCs/>
          <w:sz w:val="28"/>
          <w:szCs w:val="28"/>
          <w:lang w:val="uk-UA"/>
        </w:rPr>
        <w:t xml:space="preserve"> будівництва КНП «Житомирське обласне стоматологічне медичне об’єднання» Житомирської обласної ради: «Капітальний ремонт частини приміщень будівлі КНП «Житомирське обласне стоматологічне медичне об’єднання» Житомирської обласної ради за </w:t>
      </w:r>
      <w:proofErr w:type="spellStart"/>
      <w:r w:rsidR="003917A2" w:rsidRPr="003917A2">
        <w:rPr>
          <w:b/>
          <w:bCs/>
          <w:sz w:val="28"/>
          <w:szCs w:val="28"/>
          <w:lang w:val="uk-UA"/>
        </w:rPr>
        <w:t>адресою</w:t>
      </w:r>
      <w:proofErr w:type="spellEnd"/>
      <w:r w:rsidR="003917A2" w:rsidRPr="003917A2">
        <w:rPr>
          <w:b/>
          <w:bCs/>
          <w:sz w:val="28"/>
          <w:szCs w:val="28"/>
          <w:lang w:val="uk-UA"/>
        </w:rPr>
        <w:t>: м. Житомир, вул. М. Грушевського, 33-а».</w:t>
      </w:r>
    </w:p>
    <w:p w14:paraId="5EC1B4AE" w14:textId="7A4E53A4" w:rsidR="00F90324" w:rsidRPr="00F90324" w:rsidRDefault="00F90324" w:rsidP="00F90324">
      <w:pPr>
        <w:ind w:right="-186" w:firstLine="567"/>
        <w:jc w:val="both"/>
        <w:rPr>
          <w:b/>
          <w:bCs/>
          <w:i/>
          <w:sz w:val="28"/>
          <w:szCs w:val="28"/>
          <w:lang w:val="uk-UA"/>
        </w:rPr>
      </w:pPr>
    </w:p>
    <w:p w14:paraId="1BAEDFC6" w14:textId="74A8A264" w:rsidR="00F90324" w:rsidRPr="009D45CD" w:rsidRDefault="00F90324" w:rsidP="00F90324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ECB6E19" w14:textId="77777777" w:rsidR="00F90324" w:rsidRPr="00D91EE7" w:rsidRDefault="00F90324" w:rsidP="00F90324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3DDAED4" w14:textId="34E6298E" w:rsidR="003917A2" w:rsidRPr="003917A2" w:rsidRDefault="00F90324" w:rsidP="003917A2">
      <w:pPr>
        <w:jc w:val="both"/>
        <w:rPr>
          <w:rFonts w:cs="Times New Roman"/>
          <w:sz w:val="28"/>
          <w:szCs w:val="28"/>
          <w:lang w:val="uk-UA" w:eastAsia="en-US"/>
        </w:rPr>
      </w:pPr>
      <w:r w:rsidRPr="00D91EE7">
        <w:rPr>
          <w:rFonts w:cs="Times New Roman"/>
          <w:b/>
          <w:sz w:val="28"/>
          <w:lang w:val="uk-UA" w:eastAsia="en-US"/>
        </w:rPr>
        <w:t>Вирішили</w:t>
      </w:r>
      <w:r w:rsidRPr="009E5C99">
        <w:rPr>
          <w:rFonts w:cs="Times New Roman"/>
          <w:bCs/>
          <w:sz w:val="28"/>
          <w:lang w:val="uk-UA" w:eastAsia="en-US"/>
        </w:rPr>
        <w:t xml:space="preserve">: </w:t>
      </w:r>
      <w:r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3917A2" w:rsidRPr="003917A2">
        <w:rPr>
          <w:rFonts w:eastAsia="Times New Roman" w:cs="Times New Roman"/>
          <w:sz w:val="28"/>
          <w:szCs w:val="28"/>
          <w:lang w:val="uk-UA"/>
        </w:rPr>
        <w:t>проєкт</w:t>
      </w:r>
      <w:proofErr w:type="spellEnd"/>
      <w:r w:rsidR="003917A2" w:rsidRPr="003917A2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="003917A2" w:rsidRPr="003917A2">
        <w:rPr>
          <w:rFonts w:cs="Times New Roman"/>
          <w:sz w:val="28"/>
          <w:szCs w:val="28"/>
          <w:lang w:val="uk-UA" w:eastAsia="en-US"/>
        </w:rPr>
        <w:t xml:space="preserve"> КНП «Житомирське обласне стоматологічне медичне об’єднання» Житомирської обласної ради: «Капітальний ремонт частини приміщень будівлі КНП «Житомирське обласне стоматологічне медичне об’єднання» Житомирської обласної ради за </w:t>
      </w:r>
      <w:proofErr w:type="spellStart"/>
      <w:r w:rsidR="003917A2" w:rsidRPr="003917A2">
        <w:rPr>
          <w:rFonts w:cs="Times New Roman"/>
          <w:sz w:val="28"/>
          <w:szCs w:val="28"/>
          <w:lang w:val="uk-UA" w:eastAsia="en-US"/>
        </w:rPr>
        <w:t>адресою</w:t>
      </w:r>
      <w:proofErr w:type="spellEnd"/>
      <w:r w:rsidR="003917A2" w:rsidRPr="003917A2">
        <w:rPr>
          <w:rFonts w:cs="Times New Roman"/>
          <w:sz w:val="28"/>
          <w:szCs w:val="28"/>
          <w:lang w:val="uk-UA" w:eastAsia="en-US"/>
        </w:rPr>
        <w:t>: м. Житомир, вул. М. Грушевського, 33-а».</w:t>
      </w:r>
    </w:p>
    <w:p w14:paraId="7D4B6D46" w14:textId="2A88D8AD" w:rsidR="00F90324" w:rsidRPr="009D45CD" w:rsidRDefault="00F90324" w:rsidP="00F90324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1AC1F79" w14:textId="77777777" w:rsidR="00F90324" w:rsidRPr="00D91EE7" w:rsidRDefault="00F90324" w:rsidP="00F9032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3404756" w14:textId="77777777" w:rsidR="00F90324" w:rsidRPr="00D91EE7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3FD9B09" w14:textId="77777777" w:rsidR="00F90324" w:rsidRPr="00D91EE7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3319E96" w14:textId="77777777" w:rsidR="00F90324" w:rsidRPr="00D91EE7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91EE7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91EE7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19D8CB2" w14:textId="77777777" w:rsidR="00F90324" w:rsidRPr="00D91EE7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42B8F4F" w14:textId="77777777" w:rsidR="00F90324" w:rsidRDefault="00F90324" w:rsidP="00F90324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D91EE7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5625B346" w14:textId="7CD507B2" w:rsidR="00F90324" w:rsidRPr="003917A2" w:rsidRDefault="00F90324" w:rsidP="00F90324">
      <w:pPr>
        <w:spacing w:after="160" w:line="259" w:lineRule="auto"/>
        <w:rPr>
          <w:rFonts w:cs="Times New Roman"/>
          <w:sz w:val="28"/>
          <w:lang w:val="en-US" w:eastAsia="en-US"/>
        </w:rPr>
      </w:pPr>
    </w:p>
    <w:sectPr w:rsidR="00F90324" w:rsidRPr="003917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14A"/>
    <w:multiLevelType w:val="hybridMultilevel"/>
    <w:tmpl w:val="7286F56C"/>
    <w:lvl w:ilvl="0" w:tplc="16D6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735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24"/>
    <w:rsid w:val="000A481D"/>
    <w:rsid w:val="00186751"/>
    <w:rsid w:val="001B15E3"/>
    <w:rsid w:val="001D4DF4"/>
    <w:rsid w:val="00297245"/>
    <w:rsid w:val="00315341"/>
    <w:rsid w:val="0032111E"/>
    <w:rsid w:val="003917A2"/>
    <w:rsid w:val="003D274A"/>
    <w:rsid w:val="00473817"/>
    <w:rsid w:val="006D7D6A"/>
    <w:rsid w:val="007334CE"/>
    <w:rsid w:val="00757FB1"/>
    <w:rsid w:val="007E5D63"/>
    <w:rsid w:val="00876392"/>
    <w:rsid w:val="009A5A0D"/>
    <w:rsid w:val="009D5E48"/>
    <w:rsid w:val="00A55616"/>
    <w:rsid w:val="00A732E4"/>
    <w:rsid w:val="00A74716"/>
    <w:rsid w:val="00A8227A"/>
    <w:rsid w:val="00B03D0A"/>
    <w:rsid w:val="00B7185B"/>
    <w:rsid w:val="00BC078E"/>
    <w:rsid w:val="00BE0226"/>
    <w:rsid w:val="00C72628"/>
    <w:rsid w:val="00CA055A"/>
    <w:rsid w:val="00CE33F7"/>
    <w:rsid w:val="00D31F3F"/>
    <w:rsid w:val="00D45D56"/>
    <w:rsid w:val="00DC30D9"/>
    <w:rsid w:val="00ED3453"/>
    <w:rsid w:val="00F739EE"/>
    <w:rsid w:val="00F90324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FF28"/>
  <w15:chartTrackingRefBased/>
  <w15:docId w15:val="{BCBD7105-5AD2-4FCF-9B3F-AAF1EC50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324"/>
    <w:pPr>
      <w:spacing w:after="0" w:line="240" w:lineRule="auto"/>
    </w:pPr>
    <w:rPr>
      <w:rFonts w:ascii="Times New Roman" w:hAnsi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32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3108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Ткачук</dc:creator>
  <cp:keywords/>
  <dc:description/>
  <cp:lastModifiedBy>Світлана Ткачук</cp:lastModifiedBy>
  <cp:revision>4</cp:revision>
  <cp:lastPrinted>2024-08-02T05:42:00Z</cp:lastPrinted>
  <dcterms:created xsi:type="dcterms:W3CDTF">2024-08-02T05:37:00Z</dcterms:created>
  <dcterms:modified xsi:type="dcterms:W3CDTF">2024-08-02T07:26:00Z</dcterms:modified>
</cp:coreProperties>
</file>