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FE" w:rsidRDefault="00A50AFE" w:rsidP="00251A9A">
      <w:pPr>
        <w:spacing w:after="0" w:line="240" w:lineRule="auto"/>
        <w:ind w:left="5664" w:firstLine="708"/>
      </w:pPr>
      <w:r>
        <w:t>Додаток</w:t>
      </w:r>
    </w:p>
    <w:p w:rsidR="00090229" w:rsidRDefault="00A50AFE" w:rsidP="00251A9A">
      <w:pPr>
        <w:spacing w:after="0" w:line="240" w:lineRule="auto"/>
        <w:ind w:left="5664" w:firstLine="708"/>
      </w:pPr>
      <w:r>
        <w:t xml:space="preserve">до </w:t>
      </w:r>
      <w:r w:rsidR="00090229">
        <w:t xml:space="preserve">  </w:t>
      </w:r>
      <w:r>
        <w:t xml:space="preserve">рішення обласної ради </w:t>
      </w:r>
    </w:p>
    <w:p w:rsidR="00A50AFE" w:rsidRDefault="00A50AFE" w:rsidP="00251A9A">
      <w:pPr>
        <w:spacing w:after="0" w:line="240" w:lineRule="auto"/>
        <w:ind w:left="5664" w:firstLine="708"/>
      </w:pPr>
      <w:r>
        <w:t>від</w:t>
      </w:r>
      <w:r w:rsidR="00823FBE">
        <w:t xml:space="preserve"> 20.11.14</w:t>
      </w:r>
      <w:r w:rsidR="00090229">
        <w:t xml:space="preserve">    </w:t>
      </w:r>
      <w:r w:rsidR="00251A9A">
        <w:t xml:space="preserve">  </w:t>
      </w:r>
      <w:r w:rsidR="00090229">
        <w:t xml:space="preserve"> </w:t>
      </w:r>
      <w:r>
        <w:t>№</w:t>
      </w:r>
      <w:r w:rsidR="00823FBE">
        <w:t xml:space="preserve"> 1351</w:t>
      </w:r>
      <w:bookmarkStart w:id="0" w:name="_GoBack"/>
      <w:bookmarkEnd w:id="0"/>
    </w:p>
    <w:p w:rsidR="00A50AFE" w:rsidRDefault="00A50AFE" w:rsidP="00A50AFE"/>
    <w:p w:rsidR="0027268F" w:rsidRDefault="00A50AFE" w:rsidP="00D243EB">
      <w:pPr>
        <w:jc w:val="center"/>
      </w:pPr>
      <w:r>
        <w:t>Мисливські угід</w:t>
      </w:r>
      <w:r w:rsidR="00D243EB">
        <w:t>д</w:t>
      </w:r>
      <w:r>
        <w:t>я, які надаються у користування</w:t>
      </w:r>
      <w:r w:rsidR="00D243EB">
        <w:t xml:space="preserve"> </w:t>
      </w:r>
      <w:r>
        <w:t>Малинській районній громадській організації товариству рибалок і мисливців</w:t>
      </w:r>
      <w:r w:rsidR="00D243EB">
        <w:t xml:space="preserve">  «</w:t>
      </w:r>
      <w:proofErr w:type="spellStart"/>
      <w:r w:rsidR="00D243EB">
        <w:t>Янівка</w:t>
      </w:r>
      <w:proofErr w:type="spellEnd"/>
      <w:r w:rsidR="00D243EB">
        <w:t>»</w:t>
      </w:r>
    </w:p>
    <w:tbl>
      <w:tblPr>
        <w:tblStyle w:val="a3"/>
        <w:tblW w:w="9898" w:type="dxa"/>
        <w:tblLook w:val="04A0" w:firstRow="1" w:lastRow="0" w:firstColumn="1" w:lastColumn="0" w:noHBand="0" w:noVBand="1"/>
      </w:tblPr>
      <w:tblGrid>
        <w:gridCol w:w="1390"/>
        <w:gridCol w:w="6264"/>
        <w:gridCol w:w="2244"/>
      </w:tblGrid>
      <w:tr w:rsidR="00BA3BC8" w:rsidTr="00624B57">
        <w:trPr>
          <w:trHeight w:val="981"/>
        </w:trPr>
        <w:tc>
          <w:tcPr>
            <w:tcW w:w="1390" w:type="dxa"/>
          </w:tcPr>
          <w:p w:rsidR="00BA3BC8" w:rsidRDefault="00BA3BC8" w:rsidP="00D243EB">
            <w:pPr>
              <w:jc w:val="center"/>
            </w:pPr>
            <w:r>
              <w:t>№ з/п</w:t>
            </w:r>
          </w:p>
        </w:tc>
        <w:tc>
          <w:tcPr>
            <w:tcW w:w="6264" w:type="dxa"/>
          </w:tcPr>
          <w:p w:rsidR="00BA3BC8" w:rsidRDefault="00BA3BC8" w:rsidP="00BA3BC8">
            <w:r>
              <w:t xml:space="preserve">          Найменування землекористувача</w:t>
            </w:r>
          </w:p>
        </w:tc>
        <w:tc>
          <w:tcPr>
            <w:tcW w:w="2244" w:type="dxa"/>
          </w:tcPr>
          <w:p w:rsidR="00BA3BC8" w:rsidRDefault="00ED24F3" w:rsidP="00ED24F3">
            <w:r>
              <w:t>Площа мисливських угідь (га)</w:t>
            </w:r>
          </w:p>
        </w:tc>
      </w:tr>
      <w:tr w:rsidR="00BA3BC8" w:rsidTr="00624B57">
        <w:trPr>
          <w:trHeight w:val="322"/>
        </w:trPr>
        <w:tc>
          <w:tcPr>
            <w:tcW w:w="1390" w:type="dxa"/>
          </w:tcPr>
          <w:p w:rsidR="00BA3BC8" w:rsidRDefault="00ED24F3" w:rsidP="00D243EB">
            <w:pPr>
              <w:jc w:val="center"/>
            </w:pPr>
            <w:r>
              <w:t>1</w:t>
            </w:r>
          </w:p>
        </w:tc>
        <w:tc>
          <w:tcPr>
            <w:tcW w:w="6264" w:type="dxa"/>
          </w:tcPr>
          <w:p w:rsidR="00251A9A" w:rsidRDefault="00ED24F3" w:rsidP="00251A9A">
            <w:r>
              <w:t>Територія Іванівської сільської ради,</w:t>
            </w:r>
            <w:r w:rsidR="00251A9A">
              <w:t xml:space="preserve"> у тому числі: </w:t>
            </w:r>
          </w:p>
          <w:p w:rsidR="00BA3BC8" w:rsidRDefault="00BA3BC8" w:rsidP="00ED24F3"/>
        </w:tc>
        <w:tc>
          <w:tcPr>
            <w:tcW w:w="2244" w:type="dxa"/>
          </w:tcPr>
          <w:p w:rsidR="002E0207" w:rsidRDefault="002E0207" w:rsidP="00A13A90">
            <w:pPr>
              <w:jc w:val="center"/>
            </w:pPr>
          </w:p>
          <w:p w:rsidR="00BA3BC8" w:rsidRDefault="00A13A90" w:rsidP="00A13A90">
            <w:pPr>
              <w:jc w:val="center"/>
            </w:pPr>
            <w:r>
              <w:t>2300</w:t>
            </w:r>
          </w:p>
        </w:tc>
      </w:tr>
      <w:tr w:rsidR="00BA3BC8" w:rsidTr="00624B57">
        <w:trPr>
          <w:trHeight w:val="1626"/>
        </w:trPr>
        <w:tc>
          <w:tcPr>
            <w:tcW w:w="1390" w:type="dxa"/>
          </w:tcPr>
          <w:p w:rsidR="00BA3BC8" w:rsidRPr="007F4B5F" w:rsidRDefault="00BA3BC8" w:rsidP="00D243EB">
            <w:pPr>
              <w:jc w:val="center"/>
              <w:rPr>
                <w:szCs w:val="28"/>
              </w:rPr>
            </w:pPr>
          </w:p>
        </w:tc>
        <w:tc>
          <w:tcPr>
            <w:tcW w:w="6264" w:type="dxa"/>
          </w:tcPr>
          <w:p w:rsidR="00ED24F3" w:rsidRDefault="00F44114" w:rsidP="00ED24F3">
            <w:pPr>
              <w:pStyle w:val="a4"/>
              <w:numPr>
                <w:ilvl w:val="0"/>
                <w:numId w:val="1"/>
              </w:numPr>
            </w:pPr>
            <w:r>
              <w:t>л</w:t>
            </w:r>
            <w:r w:rsidR="00ED24F3">
              <w:t>іс</w:t>
            </w:r>
            <w:r>
              <w:t>и ДП «</w:t>
            </w:r>
            <w:proofErr w:type="spellStart"/>
            <w:r>
              <w:t>Малинський</w:t>
            </w:r>
            <w:proofErr w:type="spellEnd"/>
            <w:r>
              <w:t xml:space="preserve"> лісгосп</w:t>
            </w:r>
            <w:r w:rsidR="00ED24F3">
              <w:t xml:space="preserve"> АПК</w:t>
            </w:r>
            <w:r>
              <w:t>»</w:t>
            </w:r>
            <w:r w:rsidR="00251A9A">
              <w:t>;</w:t>
            </w:r>
          </w:p>
          <w:p w:rsidR="00A13A90" w:rsidRDefault="00A13A90" w:rsidP="00ED24F3">
            <w:pPr>
              <w:pStyle w:val="a4"/>
              <w:numPr>
                <w:ilvl w:val="0"/>
                <w:numId w:val="1"/>
              </w:numPr>
            </w:pPr>
            <w:r>
              <w:t>земельні частки (паї)</w:t>
            </w:r>
            <w:r w:rsidR="00251A9A">
              <w:t>;</w:t>
            </w:r>
          </w:p>
          <w:p w:rsidR="00A13A90" w:rsidRDefault="00A13A90" w:rsidP="00ED24F3">
            <w:pPr>
              <w:pStyle w:val="a4"/>
              <w:numPr>
                <w:ilvl w:val="0"/>
                <w:numId w:val="1"/>
              </w:numPr>
            </w:pPr>
            <w:r>
              <w:t>землі запасу</w:t>
            </w:r>
            <w:r w:rsidR="00251A9A">
              <w:t>;</w:t>
            </w:r>
          </w:p>
          <w:p w:rsidR="00A13A90" w:rsidRDefault="00A13A90" w:rsidP="00ED24F3">
            <w:pPr>
              <w:pStyle w:val="a4"/>
              <w:numPr>
                <w:ilvl w:val="0"/>
                <w:numId w:val="1"/>
              </w:numPr>
            </w:pPr>
            <w:r>
              <w:t>землі резерву</w:t>
            </w:r>
          </w:p>
        </w:tc>
        <w:tc>
          <w:tcPr>
            <w:tcW w:w="2244" w:type="dxa"/>
          </w:tcPr>
          <w:p w:rsidR="00ED24F3" w:rsidRDefault="00ED24F3" w:rsidP="00D243EB">
            <w:pPr>
              <w:jc w:val="center"/>
            </w:pPr>
            <w:r>
              <w:t>519</w:t>
            </w:r>
            <w:r w:rsidR="00FA3E38">
              <w:t>,2</w:t>
            </w:r>
          </w:p>
          <w:p w:rsidR="00A13A90" w:rsidRDefault="00A13A90" w:rsidP="00D243EB">
            <w:pPr>
              <w:jc w:val="center"/>
            </w:pPr>
            <w:r>
              <w:t>453,58</w:t>
            </w:r>
          </w:p>
          <w:p w:rsidR="00A13A90" w:rsidRDefault="00A13A90" w:rsidP="00D243EB">
            <w:pPr>
              <w:jc w:val="center"/>
            </w:pPr>
            <w:r>
              <w:t>1318,22</w:t>
            </w:r>
          </w:p>
          <w:p w:rsidR="00A13A90" w:rsidRDefault="00A13A90" w:rsidP="00D243EB">
            <w:pPr>
              <w:jc w:val="center"/>
            </w:pPr>
            <w:r>
              <w:t>9,0</w:t>
            </w:r>
          </w:p>
        </w:tc>
      </w:tr>
      <w:tr w:rsidR="00BA3BC8" w:rsidTr="00C00385">
        <w:trPr>
          <w:trHeight w:val="322"/>
        </w:trPr>
        <w:tc>
          <w:tcPr>
            <w:tcW w:w="1390" w:type="dxa"/>
            <w:tcBorders>
              <w:bottom w:val="single" w:sz="4" w:space="0" w:color="auto"/>
            </w:tcBorders>
          </w:tcPr>
          <w:p w:rsidR="00BA3BC8" w:rsidRDefault="00A13A90" w:rsidP="00D243EB">
            <w:pPr>
              <w:jc w:val="center"/>
            </w:pPr>
            <w:r>
              <w:t>2</w:t>
            </w:r>
          </w:p>
        </w:tc>
        <w:tc>
          <w:tcPr>
            <w:tcW w:w="6264" w:type="dxa"/>
            <w:tcBorders>
              <w:bottom w:val="single" w:sz="4" w:space="0" w:color="auto"/>
            </w:tcBorders>
          </w:tcPr>
          <w:p w:rsidR="00251A9A" w:rsidRDefault="00A13A90" w:rsidP="00251A9A">
            <w:r>
              <w:t xml:space="preserve">Територія </w:t>
            </w:r>
            <w:proofErr w:type="spellStart"/>
            <w:r>
              <w:t>Ворсівської</w:t>
            </w:r>
            <w:proofErr w:type="spellEnd"/>
            <w:r>
              <w:t xml:space="preserve"> сільської ради,</w:t>
            </w:r>
            <w:r w:rsidR="00251A9A">
              <w:t xml:space="preserve"> у тому числі:</w:t>
            </w:r>
          </w:p>
          <w:p w:rsidR="00A13A90" w:rsidRDefault="00A13A90" w:rsidP="00A13A90"/>
        </w:tc>
        <w:tc>
          <w:tcPr>
            <w:tcW w:w="2244" w:type="dxa"/>
            <w:tcBorders>
              <w:bottom w:val="single" w:sz="4" w:space="0" w:color="auto"/>
            </w:tcBorders>
          </w:tcPr>
          <w:p w:rsidR="002E0207" w:rsidRDefault="002E0207" w:rsidP="00D243EB">
            <w:pPr>
              <w:jc w:val="center"/>
            </w:pPr>
          </w:p>
          <w:p w:rsidR="00BA3BC8" w:rsidRDefault="00A13A90" w:rsidP="00D243EB">
            <w:pPr>
              <w:jc w:val="center"/>
            </w:pPr>
            <w:r>
              <w:t>1000</w:t>
            </w:r>
          </w:p>
        </w:tc>
      </w:tr>
      <w:tr w:rsidR="00BA3BC8" w:rsidTr="00C00385">
        <w:trPr>
          <w:trHeight w:val="1626"/>
        </w:trPr>
        <w:tc>
          <w:tcPr>
            <w:tcW w:w="1390" w:type="dxa"/>
            <w:tcBorders>
              <w:bottom w:val="single" w:sz="4" w:space="0" w:color="auto"/>
            </w:tcBorders>
          </w:tcPr>
          <w:p w:rsidR="00BA3BC8" w:rsidRDefault="00BA3BC8" w:rsidP="00D243EB">
            <w:pPr>
              <w:jc w:val="center"/>
            </w:pPr>
          </w:p>
        </w:tc>
        <w:tc>
          <w:tcPr>
            <w:tcW w:w="6264" w:type="dxa"/>
            <w:tcBorders>
              <w:bottom w:val="single" w:sz="4" w:space="0" w:color="auto"/>
            </w:tcBorders>
          </w:tcPr>
          <w:p w:rsidR="00F44114" w:rsidRDefault="00F44114" w:rsidP="00F44114">
            <w:pPr>
              <w:pStyle w:val="a4"/>
              <w:numPr>
                <w:ilvl w:val="0"/>
                <w:numId w:val="1"/>
              </w:numPr>
            </w:pPr>
            <w:r>
              <w:t>ліси ДП «</w:t>
            </w:r>
            <w:proofErr w:type="spellStart"/>
            <w:r>
              <w:t>Малинський</w:t>
            </w:r>
            <w:proofErr w:type="spellEnd"/>
            <w:r>
              <w:t xml:space="preserve"> лісгосп АПК</w:t>
            </w:r>
            <w:r w:rsidR="00251A9A">
              <w:t>»;</w:t>
            </w:r>
          </w:p>
          <w:p w:rsidR="00F44114" w:rsidRDefault="00F44114" w:rsidP="00F44114">
            <w:pPr>
              <w:pStyle w:val="a4"/>
              <w:numPr>
                <w:ilvl w:val="0"/>
                <w:numId w:val="1"/>
              </w:numPr>
            </w:pPr>
            <w:r>
              <w:t>землі запасу</w:t>
            </w:r>
            <w:r w:rsidR="00251A9A">
              <w:t>;</w:t>
            </w:r>
          </w:p>
          <w:p w:rsidR="00F44114" w:rsidRDefault="00F44114" w:rsidP="00F44114">
            <w:pPr>
              <w:pStyle w:val="a4"/>
              <w:numPr>
                <w:ilvl w:val="0"/>
                <w:numId w:val="1"/>
              </w:numPr>
            </w:pPr>
            <w:r>
              <w:t>землі резерву</w:t>
            </w:r>
          </w:p>
          <w:p w:rsidR="00F44114" w:rsidRDefault="00F44114" w:rsidP="00F44114">
            <w:pPr>
              <w:pStyle w:val="a4"/>
              <w:ind w:left="644"/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F44114" w:rsidRDefault="00F44114" w:rsidP="00D243EB">
            <w:pPr>
              <w:jc w:val="center"/>
            </w:pPr>
            <w:r>
              <w:t>551,7</w:t>
            </w:r>
          </w:p>
          <w:p w:rsidR="00F44114" w:rsidRDefault="00F44114" w:rsidP="00D243EB">
            <w:pPr>
              <w:jc w:val="center"/>
            </w:pPr>
            <w:r>
              <w:t>322,6</w:t>
            </w:r>
          </w:p>
          <w:p w:rsidR="00F44114" w:rsidRDefault="00F44114" w:rsidP="00D243EB">
            <w:pPr>
              <w:jc w:val="center"/>
            </w:pPr>
            <w:r>
              <w:t>125,7</w:t>
            </w:r>
          </w:p>
        </w:tc>
      </w:tr>
      <w:tr w:rsidR="00BA3BC8" w:rsidTr="00C00385">
        <w:trPr>
          <w:trHeight w:val="322"/>
        </w:trPr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BC8" w:rsidRDefault="00BA3BC8" w:rsidP="00D243EB">
            <w:pPr>
              <w:jc w:val="center"/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BC8" w:rsidRDefault="00BA3BC8" w:rsidP="00D243EB">
            <w:pPr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BC8" w:rsidRDefault="00BA3BC8" w:rsidP="00D243EB">
            <w:pPr>
              <w:jc w:val="center"/>
            </w:pPr>
          </w:p>
        </w:tc>
      </w:tr>
      <w:tr w:rsidR="00BA3BC8" w:rsidTr="00C00385">
        <w:trPr>
          <w:trHeight w:val="322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A3BC8" w:rsidRDefault="00BA3BC8" w:rsidP="00D243EB">
            <w:pPr>
              <w:jc w:val="center"/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BA3BC8" w:rsidRDefault="00BA3BC8" w:rsidP="00D243EB">
            <w:pPr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BA3BC8" w:rsidRDefault="00BA3BC8" w:rsidP="00D243EB">
            <w:pPr>
              <w:jc w:val="center"/>
            </w:pPr>
          </w:p>
        </w:tc>
      </w:tr>
    </w:tbl>
    <w:p w:rsidR="00090229" w:rsidRDefault="00090229" w:rsidP="00C00385">
      <w:pPr>
        <w:tabs>
          <w:tab w:val="left" w:pos="291"/>
        </w:tabs>
        <w:spacing w:after="0" w:line="240" w:lineRule="auto"/>
      </w:pPr>
    </w:p>
    <w:p w:rsidR="00090229" w:rsidRDefault="00090229" w:rsidP="00C00385">
      <w:pPr>
        <w:tabs>
          <w:tab w:val="left" w:pos="291"/>
        </w:tabs>
        <w:spacing w:after="0" w:line="240" w:lineRule="auto"/>
      </w:pPr>
    </w:p>
    <w:p w:rsidR="00C00385" w:rsidRDefault="005D4733" w:rsidP="00C00385">
      <w:pPr>
        <w:tabs>
          <w:tab w:val="left" w:pos="291"/>
        </w:tabs>
        <w:spacing w:after="0" w:line="240" w:lineRule="auto"/>
      </w:pPr>
      <w:r>
        <w:t>З</w:t>
      </w:r>
      <w:r w:rsidR="00C00385">
        <w:t xml:space="preserve">аступник </w:t>
      </w:r>
      <w:r>
        <w:t>голови</w:t>
      </w:r>
    </w:p>
    <w:p w:rsidR="00C00385" w:rsidRPr="007F4B5F" w:rsidRDefault="005D4733" w:rsidP="00C00385">
      <w:pPr>
        <w:tabs>
          <w:tab w:val="left" w:pos="291"/>
        </w:tabs>
        <w:spacing w:after="0" w:line="240" w:lineRule="auto"/>
      </w:pPr>
      <w:r>
        <w:t>обласної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Р.М. Годований</w:t>
      </w:r>
    </w:p>
    <w:sectPr w:rsidR="00C00385" w:rsidRPr="007F4B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00F7"/>
    <w:multiLevelType w:val="hybridMultilevel"/>
    <w:tmpl w:val="1BD652EA"/>
    <w:lvl w:ilvl="0" w:tplc="D6AC2FAA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B9"/>
    <w:rsid w:val="00090229"/>
    <w:rsid w:val="000B6830"/>
    <w:rsid w:val="001552B9"/>
    <w:rsid w:val="00251A9A"/>
    <w:rsid w:val="0027268F"/>
    <w:rsid w:val="002E0207"/>
    <w:rsid w:val="003A05C8"/>
    <w:rsid w:val="005D4733"/>
    <w:rsid w:val="00624B57"/>
    <w:rsid w:val="007F4B5F"/>
    <w:rsid w:val="00823FBE"/>
    <w:rsid w:val="00A13A90"/>
    <w:rsid w:val="00A50AFE"/>
    <w:rsid w:val="00BA3BC8"/>
    <w:rsid w:val="00BE17EE"/>
    <w:rsid w:val="00C00385"/>
    <w:rsid w:val="00D243EB"/>
    <w:rsid w:val="00EB4C61"/>
    <w:rsid w:val="00ED24F3"/>
    <w:rsid w:val="00F44114"/>
    <w:rsid w:val="00FA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0827-293D-4A4B-8899-BEEEE8A3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Завадський</dc:creator>
  <cp:lastModifiedBy>Микола Ковтуненко</cp:lastModifiedBy>
  <cp:revision>2</cp:revision>
  <cp:lastPrinted>2013-12-09T11:58:00Z</cp:lastPrinted>
  <dcterms:created xsi:type="dcterms:W3CDTF">2014-11-25T09:23:00Z</dcterms:created>
  <dcterms:modified xsi:type="dcterms:W3CDTF">2014-11-25T09:23:00Z</dcterms:modified>
</cp:coreProperties>
</file>