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</w:tblGrid>
      <w:tr w:rsidR="00D62F37" w:rsidTr="00DB79B6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79B6" w:rsidRDefault="00462D6C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lang w:val="uk-UA"/>
              </w:rPr>
              <w:t xml:space="preserve">Додаток </w:t>
            </w:r>
            <w:r w:rsidR="00D62F37">
              <w:rPr>
                <w:rFonts w:ascii="Times New Roman" w:hAnsi="Times New Roman"/>
                <w:sz w:val="28"/>
                <w:lang w:val="uk-UA"/>
              </w:rPr>
              <w:t xml:space="preserve">                                  до ріш</w:t>
            </w:r>
            <w:r w:rsidR="00B2471E">
              <w:rPr>
                <w:rFonts w:ascii="Times New Roman" w:hAnsi="Times New Roman"/>
                <w:sz w:val="28"/>
                <w:lang w:val="uk-UA"/>
              </w:rPr>
              <w:t xml:space="preserve">ення </w:t>
            </w:r>
          </w:p>
          <w:p w:rsidR="00DB79B6" w:rsidRDefault="00B2471E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обласної ради </w:t>
            </w:r>
          </w:p>
          <w:p w:rsidR="00D62F37" w:rsidRDefault="00B2471E">
            <w:pPr>
              <w:pStyle w:val="a9"/>
              <w:spacing w:line="276" w:lineRule="auto"/>
              <w:ind w:firstLine="0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від  </w:t>
            </w:r>
            <w:r w:rsidR="00361486">
              <w:rPr>
                <w:rFonts w:ascii="Times New Roman" w:hAnsi="Times New Roman"/>
                <w:sz w:val="28"/>
                <w:lang w:val="uk-UA"/>
              </w:rPr>
              <w:t>16.08.12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  <w:r w:rsidR="00361486">
              <w:rPr>
                <w:rFonts w:ascii="Times New Roman" w:hAnsi="Times New Roman"/>
                <w:sz w:val="28"/>
                <w:lang w:val="uk-UA"/>
              </w:rPr>
              <w:t>№651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         </w:t>
            </w:r>
            <w:r w:rsidR="0036148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62F3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 </w:t>
            </w:r>
          </w:p>
        </w:tc>
      </w:tr>
    </w:tbl>
    <w:p w:rsidR="00D62F37" w:rsidRDefault="00D62F37" w:rsidP="00DB79B6">
      <w:pPr>
        <w:pStyle w:val="a5"/>
        <w:spacing w:line="240" w:lineRule="auto"/>
        <w:ind w:firstLine="0"/>
      </w:pPr>
    </w:p>
    <w:p w:rsidR="00D62F37" w:rsidRDefault="00D62F37" w:rsidP="00D62F37">
      <w:pPr>
        <w:pStyle w:val="a5"/>
        <w:spacing w:line="240" w:lineRule="auto"/>
        <w:ind w:left="-180" w:firstLine="0"/>
        <w:jc w:val="center"/>
      </w:pPr>
    </w:p>
    <w:p w:rsidR="00632881" w:rsidRDefault="00632881" w:rsidP="00632881">
      <w:pPr>
        <w:pStyle w:val="a5"/>
        <w:spacing w:line="240" w:lineRule="auto"/>
        <w:ind w:left="-180" w:firstLine="0"/>
        <w:jc w:val="center"/>
      </w:pPr>
      <w:r>
        <w:t>Перелік документів,</w:t>
      </w:r>
    </w:p>
    <w:p w:rsidR="00632881" w:rsidRDefault="00632881" w:rsidP="00632881">
      <w:pPr>
        <w:pStyle w:val="a5"/>
        <w:spacing w:line="240" w:lineRule="auto"/>
        <w:ind w:left="-180" w:firstLine="0"/>
        <w:jc w:val="center"/>
      </w:pPr>
      <w:r>
        <w:t xml:space="preserve">необхідних для погодження                                                                                       клопотань щодо  надання у користування мисливських угідь               </w:t>
      </w:r>
    </w:p>
    <w:p w:rsidR="00632881" w:rsidRDefault="00632881" w:rsidP="00632881">
      <w:pPr>
        <w:pStyle w:val="a5"/>
        <w:spacing w:line="240" w:lineRule="auto"/>
        <w:ind w:left="-180" w:firstLine="0"/>
        <w:jc w:val="center"/>
      </w:pPr>
    </w:p>
    <w:p w:rsidR="00632881" w:rsidRDefault="00632881" w:rsidP="00632881">
      <w:pPr>
        <w:pStyle w:val="a5"/>
        <w:tabs>
          <w:tab w:val="left" w:pos="709"/>
        </w:tabs>
        <w:spacing w:line="240" w:lineRule="auto"/>
        <w:ind w:firstLine="0"/>
        <w:jc w:val="both"/>
        <w:rPr>
          <w:sz w:val="6"/>
        </w:rPr>
      </w:pP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1. Заява на ім'я голови обласної ради із зазначенням повних реквізитів заявника, назви, місцезнаходження та стислої характеристики мисливських угідь. 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2. П</w:t>
      </w:r>
      <w:r w:rsidRPr="004B7E8E">
        <w:rPr>
          <w:color w:val="000000"/>
          <w:sz w:val="28"/>
          <w:szCs w:val="28"/>
        </w:rPr>
        <w:t>одання</w:t>
      </w:r>
      <w:r w:rsidRPr="00591A9B">
        <w:rPr>
          <w:color w:val="000000"/>
          <w:sz w:val="28"/>
          <w:szCs w:val="28"/>
          <w:lang w:val="ru-RU"/>
        </w:rPr>
        <w:t xml:space="preserve">   центрального   органу  </w:t>
      </w:r>
      <w:r w:rsidRPr="004B7E8E">
        <w:rPr>
          <w:color w:val="000000"/>
          <w:sz w:val="28"/>
          <w:szCs w:val="28"/>
        </w:rPr>
        <w:t>виконавчої</w:t>
      </w:r>
      <w:r w:rsidRPr="00591A9B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591A9B">
        <w:rPr>
          <w:color w:val="000000"/>
          <w:sz w:val="28"/>
          <w:szCs w:val="28"/>
          <w:lang w:val="ru-RU"/>
        </w:rPr>
        <w:t>влади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,  </w:t>
      </w:r>
      <w:proofErr w:type="spellStart"/>
      <w:r w:rsidRPr="00591A9B">
        <w:rPr>
          <w:color w:val="000000"/>
          <w:sz w:val="28"/>
          <w:szCs w:val="28"/>
          <w:lang w:val="ru-RU"/>
        </w:rPr>
        <w:t>що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591A9B">
        <w:rPr>
          <w:color w:val="000000"/>
          <w:sz w:val="28"/>
          <w:szCs w:val="28"/>
          <w:lang w:val="ru-RU"/>
        </w:rPr>
        <w:t>реалізує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державну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591A9B">
        <w:rPr>
          <w:color w:val="000000"/>
          <w:sz w:val="28"/>
          <w:szCs w:val="28"/>
          <w:lang w:val="ru-RU"/>
        </w:rPr>
        <w:t>політику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 у </w:t>
      </w:r>
      <w:proofErr w:type="spellStart"/>
      <w:r w:rsidRPr="00591A9B">
        <w:rPr>
          <w:color w:val="000000"/>
          <w:sz w:val="28"/>
          <w:szCs w:val="28"/>
          <w:lang w:val="ru-RU"/>
        </w:rPr>
        <w:t>сфері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лісового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591A9B">
        <w:rPr>
          <w:color w:val="000000"/>
          <w:sz w:val="28"/>
          <w:szCs w:val="28"/>
          <w:lang w:val="ru-RU"/>
        </w:rPr>
        <w:t>мисливського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господарства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591A9B">
        <w:rPr>
          <w:color w:val="000000"/>
          <w:sz w:val="28"/>
          <w:szCs w:val="28"/>
          <w:lang w:val="ru-RU"/>
        </w:rPr>
        <w:t>погоджен</w:t>
      </w:r>
      <w:r>
        <w:rPr>
          <w:color w:val="000000"/>
          <w:sz w:val="28"/>
          <w:szCs w:val="28"/>
          <w:lang w:val="ru-RU"/>
        </w:rPr>
        <w:t>е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  з   </w:t>
      </w:r>
      <w:r w:rsidRPr="00B42E36">
        <w:rPr>
          <w:color w:val="000000"/>
          <w:sz w:val="28"/>
          <w:szCs w:val="28"/>
        </w:rPr>
        <w:t>Житомирською</w:t>
      </w:r>
      <w:r>
        <w:rPr>
          <w:color w:val="000000"/>
          <w:sz w:val="28"/>
          <w:szCs w:val="28"/>
          <w:lang w:val="ru-RU"/>
        </w:rPr>
        <w:t xml:space="preserve"> </w:t>
      </w:r>
      <w:r w:rsidRPr="00B42E36">
        <w:rPr>
          <w:color w:val="000000"/>
          <w:sz w:val="28"/>
          <w:szCs w:val="28"/>
        </w:rPr>
        <w:t>обласною</w:t>
      </w:r>
      <w:r w:rsidRPr="00591A9B">
        <w:rPr>
          <w:color w:val="000000"/>
          <w:sz w:val="28"/>
          <w:szCs w:val="28"/>
          <w:lang w:val="ru-RU"/>
        </w:rPr>
        <w:t xml:space="preserve">  державн</w:t>
      </w:r>
      <w:r>
        <w:rPr>
          <w:color w:val="000000"/>
          <w:sz w:val="28"/>
          <w:szCs w:val="28"/>
          <w:lang w:val="ru-RU"/>
        </w:rPr>
        <w:t>ою</w:t>
      </w:r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адміністраці</w:t>
      </w:r>
      <w:r>
        <w:rPr>
          <w:color w:val="000000"/>
          <w:sz w:val="28"/>
          <w:szCs w:val="28"/>
          <w:lang w:val="ru-RU"/>
        </w:rPr>
        <w:t>єю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,  а  </w:t>
      </w:r>
      <w:proofErr w:type="spellStart"/>
      <w:r w:rsidRPr="00591A9B">
        <w:rPr>
          <w:color w:val="000000"/>
          <w:sz w:val="28"/>
          <w:szCs w:val="28"/>
          <w:lang w:val="ru-RU"/>
        </w:rPr>
        <w:t>також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591A9B">
        <w:rPr>
          <w:color w:val="000000"/>
          <w:sz w:val="28"/>
          <w:szCs w:val="28"/>
          <w:lang w:val="ru-RU"/>
        </w:rPr>
        <w:t>власниками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або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користувачами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земельних</w:t>
      </w:r>
      <w:proofErr w:type="spellEnd"/>
      <w:r w:rsidRPr="00591A9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91A9B">
        <w:rPr>
          <w:color w:val="000000"/>
          <w:sz w:val="28"/>
          <w:szCs w:val="28"/>
          <w:lang w:val="ru-RU"/>
        </w:rPr>
        <w:t>ділянок</w:t>
      </w:r>
      <w:proofErr w:type="spellEnd"/>
      <w:r w:rsidRPr="00591A9B">
        <w:rPr>
          <w:color w:val="00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3. </w:t>
      </w:r>
      <w:proofErr w:type="spellStart"/>
      <w:r>
        <w:rPr>
          <w:color w:val="000000"/>
          <w:sz w:val="28"/>
          <w:szCs w:val="28"/>
          <w:lang w:val="ru-RU"/>
        </w:rPr>
        <w:t>Погодження</w:t>
      </w:r>
      <w:proofErr w:type="spellEnd"/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>
        <w:rPr>
          <w:color w:val="000000"/>
          <w:sz w:val="28"/>
          <w:szCs w:val="28"/>
          <w:lang w:val="ru-RU"/>
        </w:rPr>
        <w:t>управління</w:t>
      </w:r>
      <w:proofErr w:type="spellEnd"/>
      <w:r>
        <w:rPr>
          <w:color w:val="000000"/>
          <w:sz w:val="28"/>
          <w:szCs w:val="28"/>
          <w:lang w:val="ru-RU"/>
        </w:rPr>
        <w:t xml:space="preserve">   </w:t>
      </w:r>
      <w:proofErr w:type="spellStart"/>
      <w:r>
        <w:rPr>
          <w:color w:val="000000"/>
          <w:sz w:val="28"/>
          <w:szCs w:val="28"/>
          <w:lang w:val="ru-RU"/>
        </w:rPr>
        <w:t>екології</w:t>
      </w:r>
      <w:proofErr w:type="spellEnd"/>
      <w:r>
        <w:rPr>
          <w:color w:val="000000"/>
          <w:sz w:val="28"/>
          <w:szCs w:val="28"/>
          <w:lang w:val="ru-RU"/>
        </w:rPr>
        <w:t xml:space="preserve">   та   </w:t>
      </w:r>
      <w:r w:rsidRPr="004B7E8E">
        <w:rPr>
          <w:color w:val="000000"/>
          <w:sz w:val="28"/>
          <w:szCs w:val="28"/>
        </w:rPr>
        <w:t>природних</w:t>
      </w:r>
      <w:r>
        <w:rPr>
          <w:color w:val="000000"/>
          <w:sz w:val="28"/>
          <w:szCs w:val="28"/>
          <w:lang w:val="ru-RU"/>
        </w:rPr>
        <w:t xml:space="preserve">   </w:t>
      </w:r>
      <w:r w:rsidRPr="004B7E8E">
        <w:rPr>
          <w:color w:val="000000"/>
          <w:sz w:val="28"/>
          <w:szCs w:val="28"/>
        </w:rPr>
        <w:t>ресурсів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облдержадміністрації</w:t>
      </w:r>
      <w:proofErr w:type="spellEnd"/>
      <w:r>
        <w:rPr>
          <w:sz w:val="28"/>
          <w:szCs w:val="28"/>
        </w:rPr>
        <w:t xml:space="preserve">.   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Погодження  власників і землекористувачів земельних ділянок, на яких розташовані відповідні мисливські угіддя (погодження у вигляді списку або лист від юридичної особи).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Копія свідоцтва про державну реєстрацію суб’єкта господарювання.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6. Копії статутних   документів суб’єкта господарювання  (статут, установчий договір).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Рішення   сільської  (селищної) ради  про погодження надання мисливських угідь із зазначенням площі, на території якої знаходяться мисливські угіддя.</w:t>
      </w:r>
    </w:p>
    <w:p w:rsidR="00632881" w:rsidRDefault="00632881" w:rsidP="00632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 Погодження відповідної рай</w:t>
      </w:r>
      <w:proofErr w:type="spellStart"/>
      <w:r>
        <w:rPr>
          <w:sz w:val="28"/>
          <w:szCs w:val="28"/>
          <w:lang w:val="ru-RU"/>
        </w:rPr>
        <w:t>онної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державної адміністрації за умови надання у користування  </w:t>
      </w:r>
      <w:proofErr w:type="spellStart"/>
      <w:r>
        <w:rPr>
          <w:sz w:val="28"/>
          <w:szCs w:val="28"/>
        </w:rPr>
        <w:t>невитребуваних</w:t>
      </w:r>
      <w:proofErr w:type="spellEnd"/>
      <w:r>
        <w:rPr>
          <w:sz w:val="28"/>
          <w:szCs w:val="28"/>
        </w:rPr>
        <w:t xml:space="preserve"> паїв та земель водно-болотного фонду.</w:t>
      </w:r>
    </w:p>
    <w:p w:rsidR="00632881" w:rsidRDefault="00632881" w:rsidP="006328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9. Карта-схема   розташування  мисливських угідь, що надаються в користування, з погодженням суміжних користувачів.</w:t>
      </w:r>
    </w:p>
    <w:p w:rsidR="00632881" w:rsidRDefault="00632881" w:rsidP="006328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10. </w:t>
      </w:r>
      <w:proofErr w:type="spellStart"/>
      <w:r>
        <w:rPr>
          <w:sz w:val="28"/>
          <w:szCs w:val="28"/>
          <w:lang w:val="ru-RU"/>
        </w:rPr>
        <w:t>Термін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дії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зазначених</w:t>
      </w:r>
      <w:proofErr w:type="spellEnd"/>
      <w:r>
        <w:rPr>
          <w:sz w:val="28"/>
          <w:szCs w:val="28"/>
          <w:lang w:val="ru-RU"/>
        </w:rPr>
        <w:t xml:space="preserve"> у  пунктах 2, 3, 4, не  повинен </w:t>
      </w:r>
      <w:proofErr w:type="spellStart"/>
      <w:r>
        <w:rPr>
          <w:sz w:val="28"/>
          <w:szCs w:val="28"/>
          <w:lang w:val="ru-RU"/>
        </w:rPr>
        <w:t>перевищувати</w:t>
      </w:r>
      <w:proofErr w:type="spellEnd"/>
      <w:r>
        <w:rPr>
          <w:sz w:val="28"/>
          <w:szCs w:val="28"/>
          <w:lang w:val="ru-RU"/>
        </w:rPr>
        <w:t xml:space="preserve"> 12 </w:t>
      </w:r>
      <w:proofErr w:type="spellStart"/>
      <w:r>
        <w:rPr>
          <w:sz w:val="28"/>
          <w:szCs w:val="28"/>
          <w:lang w:val="ru-RU"/>
        </w:rPr>
        <w:t>місяці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632881" w:rsidRPr="00632881" w:rsidRDefault="00632881" w:rsidP="00632881">
      <w:pPr>
        <w:pStyle w:val="ac"/>
        <w:rPr>
          <w:rFonts w:ascii="Times New Roman" w:hAnsi="Times New Roman"/>
          <w:i/>
          <w:sz w:val="28"/>
        </w:rPr>
      </w:pPr>
      <w:r w:rsidRPr="00632881">
        <w:rPr>
          <w:rFonts w:ascii="Times New Roman" w:hAnsi="Times New Roman"/>
          <w:i/>
          <w:sz w:val="28"/>
          <w:szCs w:val="28"/>
        </w:rPr>
        <w:t xml:space="preserve">(Додаток до рішення у редакції рішення </w:t>
      </w:r>
      <w:r w:rsidRPr="00632881">
        <w:rPr>
          <w:rFonts w:ascii="Times New Roman" w:hAnsi="Times New Roman"/>
          <w:i/>
          <w:sz w:val="28"/>
        </w:rPr>
        <w:t>від 31.03.16   № 199</w:t>
      </w:r>
      <w:r>
        <w:rPr>
          <w:rFonts w:ascii="Times New Roman" w:hAnsi="Times New Roman"/>
          <w:i/>
          <w:sz w:val="28"/>
        </w:rPr>
        <w:t>)</w:t>
      </w:r>
      <w:r w:rsidR="00F760DF">
        <w:rPr>
          <w:rFonts w:ascii="Times New Roman" w:hAnsi="Times New Roman"/>
          <w:i/>
          <w:sz w:val="28"/>
        </w:rPr>
        <w:t>.</w:t>
      </w:r>
      <w:r w:rsidRPr="00632881">
        <w:rPr>
          <w:rFonts w:ascii="Times New Roman" w:hAnsi="Times New Roman"/>
          <w:i/>
          <w:sz w:val="28"/>
        </w:rPr>
        <w:t xml:space="preserve">  </w:t>
      </w:r>
    </w:p>
    <w:p w:rsidR="00B2471E" w:rsidRDefault="00B2471E" w:rsidP="00B2471E">
      <w:pPr>
        <w:jc w:val="both"/>
        <w:rPr>
          <w:sz w:val="28"/>
          <w:szCs w:val="28"/>
        </w:rPr>
      </w:pPr>
    </w:p>
    <w:p w:rsidR="00D62F37" w:rsidRDefault="00D62F37" w:rsidP="00D6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2F37" w:rsidRDefault="00D62F37" w:rsidP="00D62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53"/>
        <w:gridCol w:w="3212"/>
      </w:tblGrid>
      <w:tr w:rsidR="00D62F37" w:rsidTr="00D62F37">
        <w:tc>
          <w:tcPr>
            <w:tcW w:w="3285" w:type="dxa"/>
            <w:hideMark/>
          </w:tcPr>
          <w:p w:rsidR="00D62F37" w:rsidRDefault="00D62F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ради</w:t>
            </w:r>
          </w:p>
        </w:tc>
        <w:tc>
          <w:tcPr>
            <w:tcW w:w="3285" w:type="dxa"/>
          </w:tcPr>
          <w:p w:rsidR="00D62F37" w:rsidRDefault="00D62F3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D62F37" w:rsidRDefault="00D62F37">
            <w:pPr>
              <w:spacing w:line="276" w:lineRule="auto"/>
              <w:rPr>
                <w:sz w:val="28"/>
                <w:szCs w:val="28"/>
              </w:rPr>
            </w:pPr>
          </w:p>
          <w:p w:rsidR="00D62F37" w:rsidRDefault="00D62F37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Арешонков</w:t>
            </w:r>
          </w:p>
        </w:tc>
      </w:tr>
    </w:tbl>
    <w:p w:rsidR="006C167D" w:rsidRPr="00C60602" w:rsidRDefault="006C167D" w:rsidP="00632881">
      <w:pPr>
        <w:rPr>
          <w:lang w:val="en-US"/>
        </w:rPr>
      </w:pPr>
    </w:p>
    <w:sectPr w:rsidR="006C167D" w:rsidRPr="00C60602" w:rsidSect="006C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37"/>
    <w:rsid w:val="00044691"/>
    <w:rsid w:val="0006434E"/>
    <w:rsid w:val="000C60B7"/>
    <w:rsid w:val="000F138A"/>
    <w:rsid w:val="0017421A"/>
    <w:rsid w:val="001D74DB"/>
    <w:rsid w:val="00201E76"/>
    <w:rsid w:val="00205A03"/>
    <w:rsid w:val="00361486"/>
    <w:rsid w:val="00421660"/>
    <w:rsid w:val="00462D6C"/>
    <w:rsid w:val="004B5A7C"/>
    <w:rsid w:val="004C5391"/>
    <w:rsid w:val="004F4BA6"/>
    <w:rsid w:val="005934FE"/>
    <w:rsid w:val="0060527B"/>
    <w:rsid w:val="00632881"/>
    <w:rsid w:val="006A3E54"/>
    <w:rsid w:val="006C167D"/>
    <w:rsid w:val="00735BAF"/>
    <w:rsid w:val="007458E3"/>
    <w:rsid w:val="008D2F4A"/>
    <w:rsid w:val="008D4C5F"/>
    <w:rsid w:val="009E33C0"/>
    <w:rsid w:val="00A13D49"/>
    <w:rsid w:val="00A33DAD"/>
    <w:rsid w:val="00A67DA0"/>
    <w:rsid w:val="00AE47D3"/>
    <w:rsid w:val="00B2471E"/>
    <w:rsid w:val="00BA3D4B"/>
    <w:rsid w:val="00C60602"/>
    <w:rsid w:val="00CF1163"/>
    <w:rsid w:val="00D14D15"/>
    <w:rsid w:val="00D62F37"/>
    <w:rsid w:val="00DB79B6"/>
    <w:rsid w:val="00DF141B"/>
    <w:rsid w:val="00E376E1"/>
    <w:rsid w:val="00ED173A"/>
    <w:rsid w:val="00EE30DE"/>
    <w:rsid w:val="00F23C0F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62F3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uiPriority w:val="10"/>
    <w:rsid w:val="00D62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D62F37"/>
    <w:pPr>
      <w:spacing w:line="360" w:lineRule="auto"/>
      <w:ind w:firstLine="99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2F3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Subtitle"/>
    <w:basedOn w:val="a"/>
    <w:link w:val="10"/>
    <w:qFormat/>
    <w:rsid w:val="00D62F37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uiPriority w:val="11"/>
    <w:rsid w:val="00D62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paragraph" w:customStyle="1" w:styleId="a9">
    <w:name w:val="Норм.текст"/>
    <w:basedOn w:val="a"/>
    <w:rsid w:val="00D62F37"/>
    <w:pPr>
      <w:ind w:firstLine="851"/>
    </w:pPr>
    <w:rPr>
      <w:rFonts w:ascii="Antiqua" w:hAnsi="Antiqua"/>
      <w:sz w:val="26"/>
      <w:szCs w:val="20"/>
      <w:lang w:val="en-US"/>
    </w:rPr>
  </w:style>
  <w:style w:type="paragraph" w:customStyle="1" w:styleId="11">
    <w:name w:val="Обычный1"/>
    <w:rsid w:val="00D6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Название Знак1"/>
    <w:basedOn w:val="a0"/>
    <w:link w:val="a3"/>
    <w:locked/>
    <w:rsid w:val="00D62F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10">
    <w:name w:val="Подзаголовок Знак1"/>
    <w:basedOn w:val="a0"/>
    <w:link w:val="a7"/>
    <w:locked/>
    <w:rsid w:val="00D62F3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62F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F3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Plain Text"/>
    <w:basedOn w:val="a"/>
    <w:link w:val="ad"/>
    <w:rsid w:val="0063288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2881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62F3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uiPriority w:val="10"/>
    <w:rsid w:val="00D62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D62F37"/>
    <w:pPr>
      <w:spacing w:line="360" w:lineRule="auto"/>
      <w:ind w:firstLine="99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2F3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Subtitle"/>
    <w:basedOn w:val="a"/>
    <w:link w:val="10"/>
    <w:qFormat/>
    <w:rsid w:val="00D62F37"/>
    <w:pPr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uiPriority w:val="11"/>
    <w:rsid w:val="00D62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paragraph" w:customStyle="1" w:styleId="a9">
    <w:name w:val="Норм.текст"/>
    <w:basedOn w:val="a"/>
    <w:rsid w:val="00D62F37"/>
    <w:pPr>
      <w:ind w:firstLine="851"/>
    </w:pPr>
    <w:rPr>
      <w:rFonts w:ascii="Antiqua" w:hAnsi="Antiqua"/>
      <w:sz w:val="26"/>
      <w:szCs w:val="20"/>
      <w:lang w:val="en-US"/>
    </w:rPr>
  </w:style>
  <w:style w:type="paragraph" w:customStyle="1" w:styleId="11">
    <w:name w:val="Обычный1"/>
    <w:rsid w:val="00D62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Название Знак1"/>
    <w:basedOn w:val="a0"/>
    <w:link w:val="a3"/>
    <w:locked/>
    <w:rsid w:val="00D62F3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10">
    <w:name w:val="Подзаголовок Знак1"/>
    <w:basedOn w:val="a0"/>
    <w:link w:val="a7"/>
    <w:locked/>
    <w:rsid w:val="00D62F3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62F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2F3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Plain Text"/>
    <w:basedOn w:val="a"/>
    <w:link w:val="ad"/>
    <w:rsid w:val="00632881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2881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41F3-1127-4151-8130-335FAEAF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omatviychuk</dc:creator>
  <cp:lastModifiedBy>Олександр Дорожинський</cp:lastModifiedBy>
  <cp:revision>3</cp:revision>
  <cp:lastPrinted>2012-08-16T09:36:00Z</cp:lastPrinted>
  <dcterms:created xsi:type="dcterms:W3CDTF">2016-04-11T12:32:00Z</dcterms:created>
  <dcterms:modified xsi:type="dcterms:W3CDTF">2016-04-11T12:32:00Z</dcterms:modified>
</cp:coreProperties>
</file>