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67" w:rsidRPr="009603AC" w:rsidRDefault="00F35267" w:rsidP="00F35267">
      <w:pPr>
        <w:spacing w:after="0" w:line="240" w:lineRule="auto"/>
        <w:ind w:left="4956" w:firstLine="708"/>
        <w:rPr>
          <w:rFonts w:ascii="Times New Roman" w:eastAsia="MS Mincho" w:hAnsi="Times New Roman" w:cs="Times New Roman"/>
          <w:sz w:val="28"/>
          <w:szCs w:val="20"/>
          <w:lang w:eastAsia="ru-RU"/>
        </w:rPr>
      </w:pPr>
      <w:bookmarkStart w:id="0" w:name="_GoBack"/>
      <w:bookmarkEnd w:id="0"/>
      <w:r w:rsidRPr="009603AC">
        <w:rPr>
          <w:rFonts w:ascii="Times New Roman" w:eastAsia="MS Mincho" w:hAnsi="Times New Roman" w:cs="Times New Roman"/>
          <w:sz w:val="28"/>
          <w:szCs w:val="20"/>
          <w:lang w:eastAsia="ru-RU"/>
        </w:rPr>
        <w:t xml:space="preserve">        Додаток </w:t>
      </w:r>
    </w:p>
    <w:p w:rsidR="00F35267" w:rsidRPr="009603AC" w:rsidRDefault="00F35267" w:rsidP="00F35267">
      <w:pPr>
        <w:spacing w:after="0" w:line="240" w:lineRule="auto"/>
        <w:ind w:left="5664"/>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        до рішення обласної ради</w:t>
      </w:r>
    </w:p>
    <w:p w:rsidR="00F35267" w:rsidRPr="009603AC" w:rsidRDefault="00F35267" w:rsidP="00F35267">
      <w:pPr>
        <w:spacing w:after="0" w:line="240" w:lineRule="auto"/>
        <w:ind w:left="5664"/>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   </w:t>
      </w:r>
      <w:r w:rsidR="0014599B">
        <w:rPr>
          <w:rFonts w:ascii="Times New Roman" w:eastAsia="MS Mincho" w:hAnsi="Times New Roman" w:cs="Times New Roman"/>
          <w:sz w:val="28"/>
          <w:szCs w:val="20"/>
          <w:lang w:eastAsia="ru-RU"/>
        </w:rPr>
        <w:t xml:space="preserve">     від 26.06.14 </w:t>
      </w:r>
      <w:r w:rsidRPr="009603AC">
        <w:rPr>
          <w:rFonts w:ascii="Times New Roman" w:eastAsia="MS Mincho" w:hAnsi="Times New Roman" w:cs="Times New Roman"/>
          <w:sz w:val="28"/>
          <w:szCs w:val="20"/>
          <w:lang w:eastAsia="ru-RU"/>
        </w:rPr>
        <w:t xml:space="preserve"> </w:t>
      </w:r>
      <w:r w:rsidRPr="009603AC">
        <w:rPr>
          <w:rFonts w:ascii="Times New Roman" w:eastAsia="MS Mincho" w:hAnsi="Times New Roman" w:cs="Times New Roman"/>
          <w:sz w:val="28"/>
          <w:szCs w:val="28"/>
          <w:lang w:eastAsia="ru-RU"/>
        </w:rPr>
        <w:t xml:space="preserve">№ </w:t>
      </w:r>
      <w:r w:rsidR="00843AA4">
        <w:rPr>
          <w:rFonts w:ascii="Times New Roman" w:eastAsia="MS Mincho" w:hAnsi="Times New Roman" w:cs="Times New Roman"/>
          <w:sz w:val="28"/>
          <w:szCs w:val="28"/>
          <w:lang w:eastAsia="ru-RU"/>
        </w:rPr>
        <w:t>1263</w:t>
      </w:r>
      <w:r w:rsidRPr="009603AC">
        <w:rPr>
          <w:rFonts w:ascii="Times New Roman" w:eastAsia="MS Mincho" w:hAnsi="Times New Roman" w:cs="Times New Roman"/>
          <w:sz w:val="28"/>
          <w:szCs w:val="28"/>
          <w:lang w:eastAsia="ru-RU"/>
        </w:rPr>
        <w:t xml:space="preserve"> </w:t>
      </w:r>
    </w:p>
    <w:p w:rsidR="00F35267" w:rsidRPr="009603AC" w:rsidRDefault="00F35267" w:rsidP="00F35267">
      <w:pPr>
        <w:tabs>
          <w:tab w:val="left" w:pos="6225"/>
        </w:tabs>
        <w:spacing w:after="0" w:line="240" w:lineRule="auto"/>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ab/>
      </w:r>
    </w:p>
    <w:p w:rsidR="00F35267" w:rsidRPr="009603AC" w:rsidRDefault="00F35267" w:rsidP="00F35267">
      <w:pPr>
        <w:spacing w:after="0" w:line="240" w:lineRule="auto"/>
        <w:ind w:left="6372" w:firstLine="708"/>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left="6372" w:firstLine="708"/>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jc w:val="center"/>
        <w:rPr>
          <w:rFonts w:ascii="Times New Roman" w:eastAsia="MS Mincho" w:hAnsi="Times New Roman" w:cs="Times New Roman"/>
          <w:b/>
          <w:sz w:val="28"/>
          <w:szCs w:val="20"/>
          <w:lang w:eastAsia="ru-RU"/>
        </w:rPr>
      </w:pPr>
      <w:r w:rsidRPr="009603AC">
        <w:rPr>
          <w:rFonts w:ascii="Times New Roman" w:eastAsia="MS Mincho" w:hAnsi="Times New Roman" w:cs="Times New Roman"/>
          <w:b/>
          <w:sz w:val="28"/>
          <w:szCs w:val="20"/>
          <w:lang w:eastAsia="ru-RU"/>
        </w:rPr>
        <w:t>КОНТРАКТ</w:t>
      </w: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з директором </w:t>
      </w:r>
      <w:proofErr w:type="spellStart"/>
      <w:r w:rsidRPr="009603AC">
        <w:rPr>
          <w:rFonts w:ascii="Times New Roman" w:eastAsia="MS Mincho" w:hAnsi="Times New Roman" w:cs="Times New Roman"/>
          <w:sz w:val="28"/>
          <w:szCs w:val="20"/>
          <w:lang w:eastAsia="ru-RU"/>
        </w:rPr>
        <w:t>Пугачівського</w:t>
      </w:r>
      <w:proofErr w:type="spellEnd"/>
      <w:r w:rsidRPr="009603AC">
        <w:rPr>
          <w:rFonts w:ascii="Times New Roman" w:eastAsia="MS Mincho" w:hAnsi="Times New Roman" w:cs="Times New Roman"/>
          <w:sz w:val="28"/>
          <w:szCs w:val="20"/>
          <w:lang w:eastAsia="ru-RU"/>
        </w:rPr>
        <w:t xml:space="preserve"> дитячого будинку-інтернату </w:t>
      </w: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Житомирської обласної ради, що є у спільній власності територіальних громад сіл, селищ, міст області</w:t>
      </w:r>
    </w:p>
    <w:p w:rsidR="00F35267" w:rsidRPr="009603AC" w:rsidRDefault="00F35267" w:rsidP="00F35267">
      <w:pPr>
        <w:spacing w:after="0" w:line="240" w:lineRule="auto"/>
        <w:jc w:val="center"/>
        <w:rPr>
          <w:rFonts w:ascii="Times New Roman" w:eastAsia="MS Mincho" w:hAnsi="Times New Roman" w:cs="Times New Roman"/>
          <w:sz w:val="16"/>
          <w:szCs w:val="16"/>
          <w:lang w:eastAsia="ru-RU"/>
        </w:rPr>
      </w:pP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м. Житомир                                                                </w:t>
      </w:r>
      <w:r>
        <w:rPr>
          <w:rFonts w:ascii="Times New Roman" w:eastAsia="MS Mincho" w:hAnsi="Times New Roman" w:cs="Times New Roman"/>
          <w:sz w:val="28"/>
          <w:szCs w:val="20"/>
          <w:lang w:eastAsia="ru-RU"/>
        </w:rPr>
        <w:t xml:space="preserve">       </w:t>
      </w:r>
      <w:r w:rsidRPr="009603AC">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 xml:space="preserve">26 червня </w:t>
      </w:r>
      <w:r w:rsidRPr="009603AC">
        <w:rPr>
          <w:rFonts w:ascii="Times New Roman" w:eastAsia="MS Mincho" w:hAnsi="Times New Roman" w:cs="Times New Roman"/>
          <w:sz w:val="28"/>
          <w:szCs w:val="20"/>
          <w:lang w:eastAsia="ru-RU"/>
        </w:rPr>
        <w:t>2014 року</w:t>
      </w:r>
    </w:p>
    <w:p w:rsidR="00F35267" w:rsidRPr="009603AC" w:rsidRDefault="00F35267" w:rsidP="00F35267">
      <w:pPr>
        <w:spacing w:after="0" w:line="240" w:lineRule="auto"/>
        <w:jc w:val="both"/>
        <w:rPr>
          <w:rFonts w:ascii="Times New Roman" w:eastAsia="MS Mincho" w:hAnsi="Times New Roman" w:cs="Times New Roman"/>
          <w:sz w:val="20"/>
          <w:szCs w:val="20"/>
          <w:lang w:eastAsia="ru-RU"/>
        </w:rPr>
      </w:pP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Обласна рада, іменована далі Орган управління майном, в особі голови обласної ради </w:t>
      </w:r>
      <w:r w:rsidRPr="009603AC">
        <w:rPr>
          <w:rFonts w:ascii="Times New Roman" w:eastAsia="MS Mincho" w:hAnsi="Times New Roman" w:cs="Times New Roman"/>
          <w:b/>
          <w:sz w:val="28"/>
          <w:szCs w:val="20"/>
          <w:lang w:eastAsia="ru-RU"/>
        </w:rPr>
        <w:t>Француза Віталія Йосиповича</w:t>
      </w:r>
      <w:r w:rsidRPr="009603AC">
        <w:rPr>
          <w:rFonts w:ascii="Times New Roman" w:eastAsia="MS Mincho" w:hAnsi="Times New Roman" w:cs="Times New Roman"/>
          <w:sz w:val="28"/>
          <w:szCs w:val="20"/>
          <w:lang w:eastAsia="ru-RU"/>
        </w:rPr>
        <w:t xml:space="preserve">, з однієї сторони, та громадянина </w:t>
      </w:r>
      <w:proofErr w:type="spellStart"/>
      <w:r w:rsidRPr="009603AC">
        <w:rPr>
          <w:rFonts w:ascii="Times New Roman" w:eastAsia="MS Mincho" w:hAnsi="Times New Roman" w:cs="Times New Roman"/>
          <w:b/>
          <w:sz w:val="28"/>
          <w:szCs w:val="20"/>
          <w:lang w:eastAsia="ru-RU"/>
        </w:rPr>
        <w:t>Гулідова</w:t>
      </w:r>
      <w:proofErr w:type="spellEnd"/>
      <w:r w:rsidRPr="009603AC">
        <w:rPr>
          <w:rFonts w:ascii="Times New Roman" w:eastAsia="MS Mincho" w:hAnsi="Times New Roman" w:cs="Times New Roman"/>
          <w:b/>
          <w:sz w:val="28"/>
          <w:szCs w:val="20"/>
          <w:lang w:eastAsia="ru-RU"/>
        </w:rPr>
        <w:t xml:space="preserve"> Івана Григоровича</w:t>
      </w:r>
      <w:r w:rsidRPr="009603AC">
        <w:rPr>
          <w:rFonts w:ascii="Times New Roman" w:eastAsia="MS Mincho" w:hAnsi="Times New Roman" w:cs="Times New Roman"/>
          <w:sz w:val="28"/>
          <w:szCs w:val="20"/>
          <w:lang w:eastAsia="ru-RU"/>
        </w:rPr>
        <w:t>, іменованого далі Керівник, з другої сторони, уклали цей контракт про таке:</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proofErr w:type="spellStart"/>
      <w:r w:rsidRPr="009603AC">
        <w:rPr>
          <w:rFonts w:ascii="Times New Roman" w:eastAsia="MS Mincho" w:hAnsi="Times New Roman" w:cs="Times New Roman"/>
          <w:sz w:val="28"/>
          <w:szCs w:val="20"/>
          <w:lang w:eastAsia="ru-RU"/>
        </w:rPr>
        <w:t>Гулідов</w:t>
      </w:r>
      <w:proofErr w:type="spellEnd"/>
      <w:r w:rsidRPr="009603AC">
        <w:rPr>
          <w:rFonts w:ascii="Times New Roman" w:eastAsia="MS Mincho" w:hAnsi="Times New Roman" w:cs="Times New Roman"/>
          <w:sz w:val="28"/>
          <w:szCs w:val="20"/>
          <w:lang w:eastAsia="ru-RU"/>
        </w:rPr>
        <w:t xml:space="preserve"> І.Г. призначається на посаду директора </w:t>
      </w:r>
      <w:proofErr w:type="spellStart"/>
      <w:r w:rsidRPr="009603AC">
        <w:rPr>
          <w:rFonts w:ascii="Times New Roman" w:eastAsia="MS Mincho" w:hAnsi="Times New Roman" w:cs="Times New Roman"/>
          <w:sz w:val="28"/>
          <w:szCs w:val="20"/>
          <w:lang w:eastAsia="ru-RU"/>
        </w:rPr>
        <w:t>Пугачівського</w:t>
      </w:r>
      <w:proofErr w:type="spellEnd"/>
      <w:r w:rsidRPr="009603AC">
        <w:rPr>
          <w:rFonts w:ascii="Times New Roman" w:eastAsia="MS Mincho" w:hAnsi="Times New Roman" w:cs="Times New Roman"/>
          <w:sz w:val="28"/>
          <w:szCs w:val="20"/>
          <w:lang w:eastAsia="ru-RU"/>
        </w:rPr>
        <w:t xml:space="preserve"> дитячого будинку-інтернату Житомирської о</w:t>
      </w:r>
      <w:r>
        <w:rPr>
          <w:rFonts w:ascii="Times New Roman" w:eastAsia="MS Mincho" w:hAnsi="Times New Roman" w:cs="Times New Roman"/>
          <w:sz w:val="28"/>
          <w:szCs w:val="20"/>
          <w:lang w:eastAsia="ru-RU"/>
        </w:rPr>
        <w:t>бласної ради на строк з 26 червня 2014 року по 25 червня</w:t>
      </w:r>
      <w:r w:rsidRPr="009603AC">
        <w:rPr>
          <w:rFonts w:ascii="Times New Roman" w:eastAsia="MS Mincho" w:hAnsi="Times New Roman" w:cs="Times New Roman"/>
          <w:sz w:val="28"/>
          <w:szCs w:val="20"/>
          <w:lang w:eastAsia="ru-RU"/>
        </w:rPr>
        <w:t xml:space="preserve"> 201</w:t>
      </w:r>
      <w:r>
        <w:rPr>
          <w:rFonts w:ascii="Times New Roman" w:eastAsia="MS Mincho" w:hAnsi="Times New Roman" w:cs="Times New Roman"/>
          <w:sz w:val="28"/>
          <w:szCs w:val="20"/>
          <w:lang w:eastAsia="ru-RU"/>
        </w:rPr>
        <w:t xml:space="preserve">7 </w:t>
      </w:r>
      <w:r w:rsidRPr="009603AC">
        <w:rPr>
          <w:rFonts w:ascii="Times New Roman" w:eastAsia="MS Mincho" w:hAnsi="Times New Roman" w:cs="Times New Roman"/>
          <w:sz w:val="28"/>
          <w:szCs w:val="20"/>
          <w:lang w:eastAsia="ru-RU"/>
        </w:rPr>
        <w:t>року.</w:t>
      </w: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І. ЗАГАЛЬНІ ПОЛОЖЕННЯ</w:t>
      </w: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proofErr w:type="spellStart"/>
      <w:r w:rsidRPr="009603AC">
        <w:rPr>
          <w:rFonts w:ascii="Times New Roman" w:eastAsia="MS Mincho" w:hAnsi="Times New Roman" w:cs="Times New Roman"/>
          <w:sz w:val="28"/>
          <w:szCs w:val="20"/>
          <w:lang w:eastAsia="ru-RU"/>
        </w:rPr>
        <w:t>Пугачівським</w:t>
      </w:r>
      <w:proofErr w:type="spellEnd"/>
      <w:r w:rsidRPr="009603AC">
        <w:rPr>
          <w:rFonts w:ascii="Times New Roman" w:eastAsia="MS Mincho" w:hAnsi="Times New Roman" w:cs="Times New Roman"/>
          <w:sz w:val="28"/>
          <w:szCs w:val="20"/>
          <w:lang w:eastAsia="ru-RU"/>
        </w:rPr>
        <w:t xml:space="preserve"> дитячим будинком-інтернатом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4. Керівник діє на засадах єдиноначальності.</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5. Керівник підзвітний Органу управління майном </w:t>
      </w:r>
      <w:r w:rsidRPr="009603AC">
        <w:rPr>
          <w:rFonts w:ascii="Times New Roman" w:eastAsia="MS Mincho" w:hAnsi="Times New Roman" w:cs="Times New Roman"/>
          <w:i/>
          <w:sz w:val="28"/>
          <w:szCs w:val="20"/>
          <w:lang w:eastAsia="ru-RU"/>
        </w:rPr>
        <w:t xml:space="preserve"> </w:t>
      </w:r>
      <w:r w:rsidRPr="009603AC">
        <w:rPr>
          <w:rFonts w:ascii="Times New Roman" w:eastAsia="MS Mincho" w:hAnsi="Times New Roman" w:cs="Times New Roman"/>
          <w:sz w:val="28"/>
          <w:szCs w:val="20"/>
          <w:lang w:eastAsia="ru-RU"/>
        </w:rPr>
        <w:t>у межах, встановлених законодавством, положенням про установу та цим контрактом.</w:t>
      </w: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ІІ. ПРАВА  ТА  ОБОВ’ЯЗКИ  СТОРІН</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6. Керівник здійснює поточне (оперативне) керівництво установою, організовує її виробничо-господарську, соціально-побутову та іншу діяльність, </w:t>
      </w:r>
      <w:r w:rsidRPr="009603AC">
        <w:rPr>
          <w:rFonts w:ascii="Times New Roman" w:eastAsia="MS Mincho" w:hAnsi="Times New Roman" w:cs="Times New Roman"/>
          <w:sz w:val="28"/>
          <w:szCs w:val="20"/>
          <w:lang w:eastAsia="ru-RU"/>
        </w:rPr>
        <w:lastRenderedPageBreak/>
        <w:t>забезпечує виконання завдань, передбачених законодавством, рішеннями обласної ради, положенням про установу та цим контрактом.</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7. Керівник  щоквартально подає департаменту праці та соціального захисту населення облдержадміністрації</w:t>
      </w:r>
      <w:r w:rsidRPr="009603AC">
        <w:rPr>
          <w:rFonts w:ascii="Times New Roman" w:eastAsia="MS Mincho" w:hAnsi="Times New Roman" w:cs="Times New Roman"/>
          <w:i/>
          <w:color w:val="FF0000"/>
          <w:sz w:val="28"/>
          <w:szCs w:val="20"/>
          <w:lang w:eastAsia="ru-RU"/>
        </w:rPr>
        <w:t xml:space="preserve"> </w:t>
      </w:r>
      <w:r w:rsidRPr="009603AC">
        <w:rPr>
          <w:rFonts w:ascii="Times New Roman" w:eastAsia="MS Mincho" w:hAnsi="Times New Roman" w:cs="Times New Roman"/>
          <w:sz w:val="28"/>
          <w:szCs w:val="20"/>
          <w:lang w:eastAsia="ru-RU"/>
        </w:rPr>
        <w:t>звіт про результати виконання умов контракту.</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8. Керівник зобов’язується:</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праці та соціального захисту населення облдержадміністрації.</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8.2. Неухильно дотримуватись вимог положення та цього контракту.</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 праці та соціального захисту населення облдержадміністрації.</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8.4. Забезпечувати своєчасне перерахування до бюджету податків та інших обов’язкових платежів, а також своєчасну виплату заробітної плати працівникам  установи.</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w:t>
      </w:r>
      <w:r w:rsidRPr="009603AC">
        <w:rPr>
          <w:rFonts w:ascii="Times New Roman" w:eastAsia="Times New Roman" w:hAnsi="Times New Roman" w:cs="Times New Roman"/>
          <w:sz w:val="28"/>
          <w:szCs w:val="28"/>
          <w:lang w:val="ru-RU" w:eastAsia="ru-RU"/>
        </w:rPr>
        <w:t>.7.</w:t>
      </w:r>
      <w:r w:rsidRPr="009603AC">
        <w:rPr>
          <w:rFonts w:ascii="Times New Roman" w:eastAsia="Times New Roman" w:hAnsi="Times New Roman" w:cs="Times New Roman"/>
          <w:sz w:val="28"/>
          <w:szCs w:val="28"/>
          <w:lang w:eastAsia="ru-RU"/>
        </w:rPr>
        <w:t> П</w:t>
      </w:r>
      <w:proofErr w:type="spellStart"/>
      <w:r w:rsidRPr="009603AC">
        <w:rPr>
          <w:rFonts w:ascii="Times New Roman" w:eastAsia="Times New Roman" w:hAnsi="Times New Roman" w:cs="Times New Roman"/>
          <w:sz w:val="28"/>
          <w:szCs w:val="28"/>
          <w:lang w:val="ru-RU" w:eastAsia="ru-RU"/>
        </w:rPr>
        <w:t>овідомляти</w:t>
      </w:r>
      <w:proofErr w:type="spellEnd"/>
      <w:r w:rsidRPr="009603AC">
        <w:rPr>
          <w:rFonts w:ascii="Times New Roman" w:eastAsia="Times New Roman" w:hAnsi="Times New Roman" w:cs="Times New Roman"/>
          <w:sz w:val="28"/>
          <w:szCs w:val="28"/>
          <w:lang w:val="ru-RU" w:eastAsia="ru-RU"/>
        </w:rPr>
        <w:t xml:space="preserve"> Орган </w:t>
      </w:r>
      <w:proofErr w:type="spellStart"/>
      <w:r w:rsidRPr="009603AC">
        <w:rPr>
          <w:rFonts w:ascii="Times New Roman" w:eastAsia="Times New Roman" w:hAnsi="Times New Roman" w:cs="Times New Roman"/>
          <w:sz w:val="28"/>
          <w:szCs w:val="28"/>
          <w:lang w:val="ru-RU" w:eastAsia="ru-RU"/>
        </w:rPr>
        <w:t>управління</w:t>
      </w:r>
      <w:proofErr w:type="spellEnd"/>
      <w:r w:rsidRPr="009603AC">
        <w:rPr>
          <w:rFonts w:ascii="Times New Roman" w:eastAsia="Times New Roman" w:hAnsi="Times New Roman" w:cs="Times New Roman"/>
          <w:sz w:val="28"/>
          <w:szCs w:val="28"/>
          <w:lang w:val="ru-RU" w:eastAsia="ru-RU"/>
        </w:rPr>
        <w:t xml:space="preserve"> </w:t>
      </w:r>
      <w:r w:rsidRPr="009603AC">
        <w:rPr>
          <w:rFonts w:ascii="Times New Roman" w:eastAsia="Times New Roman" w:hAnsi="Times New Roman" w:cs="Times New Roman"/>
          <w:sz w:val="28"/>
          <w:szCs w:val="28"/>
          <w:lang w:eastAsia="ru-RU"/>
        </w:rPr>
        <w:t>майном і департамент праці та соціального захисту населення облдержадміністрації</w:t>
      </w:r>
      <w:r w:rsidRPr="009603AC">
        <w:rPr>
          <w:rFonts w:ascii="Times New Roman" w:eastAsia="Times New Roman" w:hAnsi="Times New Roman" w:cs="Times New Roman"/>
          <w:color w:val="FF0000"/>
          <w:sz w:val="28"/>
          <w:szCs w:val="28"/>
          <w:lang w:eastAsia="ru-RU"/>
        </w:rPr>
        <w:t xml:space="preserve"> </w:t>
      </w:r>
      <w:r w:rsidRPr="009603AC">
        <w:rPr>
          <w:rFonts w:ascii="Times New Roman" w:eastAsia="Times New Roman" w:hAnsi="Times New Roman" w:cs="Times New Roman"/>
          <w:sz w:val="28"/>
          <w:szCs w:val="28"/>
          <w:lang w:val="ru-RU" w:eastAsia="ru-RU"/>
        </w:rPr>
        <w:t xml:space="preserve">про </w:t>
      </w:r>
      <w:proofErr w:type="spellStart"/>
      <w:r w:rsidRPr="009603AC">
        <w:rPr>
          <w:rFonts w:ascii="Times New Roman" w:eastAsia="Times New Roman" w:hAnsi="Times New Roman" w:cs="Times New Roman"/>
          <w:sz w:val="28"/>
          <w:szCs w:val="28"/>
          <w:lang w:val="ru-RU" w:eastAsia="ru-RU"/>
        </w:rPr>
        <w:t>виявлені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недоліки</w:t>
      </w:r>
      <w:proofErr w:type="spellEnd"/>
      <w:r w:rsidRPr="009603AC">
        <w:rPr>
          <w:rFonts w:ascii="Times New Roman" w:eastAsia="Times New Roman" w:hAnsi="Times New Roman" w:cs="Times New Roman"/>
          <w:sz w:val="28"/>
          <w:szCs w:val="28"/>
          <w:lang w:val="ru-RU" w:eastAsia="ru-RU"/>
        </w:rPr>
        <w:t xml:space="preserve"> в </w:t>
      </w:r>
      <w:proofErr w:type="spellStart"/>
      <w:r w:rsidRPr="009603AC">
        <w:rPr>
          <w:rFonts w:ascii="Times New Roman" w:eastAsia="Times New Roman" w:hAnsi="Times New Roman" w:cs="Times New Roman"/>
          <w:sz w:val="28"/>
          <w:szCs w:val="28"/>
          <w:lang w:val="ru-RU" w:eastAsia="ru-RU"/>
        </w:rPr>
        <w:t>роботі</w:t>
      </w:r>
      <w:proofErr w:type="spellEnd"/>
      <w:r w:rsidRPr="009603AC">
        <w:rPr>
          <w:rFonts w:ascii="Times New Roman" w:eastAsia="Times New Roman" w:hAnsi="Times New Roman" w:cs="Times New Roman"/>
          <w:sz w:val="28"/>
          <w:szCs w:val="28"/>
          <w:lang w:val="ru-RU" w:eastAsia="ru-RU"/>
        </w:rPr>
        <w:t xml:space="preserve"> установи</w:t>
      </w:r>
      <w:r w:rsidRPr="009603AC">
        <w:rPr>
          <w:rFonts w:ascii="Times New Roman" w:eastAsia="Times New Roman" w:hAnsi="Times New Roman" w:cs="Times New Roman"/>
          <w:sz w:val="28"/>
          <w:szCs w:val="28"/>
          <w:lang w:eastAsia="ru-RU"/>
        </w:rPr>
        <w:t>.</w:t>
      </w:r>
    </w:p>
    <w:p w:rsidR="00F35267" w:rsidRPr="009603AC" w:rsidRDefault="00F35267" w:rsidP="00F35267">
      <w:pPr>
        <w:spacing w:after="0" w:line="240" w:lineRule="auto"/>
        <w:ind w:firstLine="900"/>
        <w:jc w:val="both"/>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8</w:t>
      </w:r>
      <w:r w:rsidRPr="009603AC">
        <w:rPr>
          <w:rFonts w:ascii="Times New Roman" w:eastAsia="Times New Roman" w:hAnsi="Times New Roman" w:cs="Times New Roman"/>
          <w:sz w:val="28"/>
          <w:szCs w:val="28"/>
          <w:lang w:val="ru-RU" w:eastAsia="ru-RU"/>
        </w:rPr>
        <w:t>.8.</w:t>
      </w:r>
      <w:r w:rsidRPr="009603AC">
        <w:rPr>
          <w:rFonts w:ascii="Times New Roman" w:eastAsia="Times New Roman" w:hAnsi="Times New Roman" w:cs="Times New Roman"/>
          <w:sz w:val="28"/>
          <w:szCs w:val="28"/>
          <w:lang w:eastAsia="ru-RU"/>
        </w:rPr>
        <w:t> З</w:t>
      </w:r>
      <w:proofErr w:type="spellStart"/>
      <w:r w:rsidRPr="009603AC">
        <w:rPr>
          <w:rFonts w:ascii="Times New Roman" w:eastAsia="Times New Roman" w:hAnsi="Times New Roman" w:cs="Times New Roman"/>
          <w:sz w:val="28"/>
          <w:szCs w:val="28"/>
          <w:lang w:val="ru-RU" w:eastAsia="ru-RU"/>
        </w:rPr>
        <w:t>дійснити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усі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підготовчі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дії</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необхідні</w:t>
      </w:r>
      <w:proofErr w:type="spellEnd"/>
      <w:r w:rsidRPr="009603AC">
        <w:rPr>
          <w:rFonts w:ascii="Times New Roman" w:eastAsia="Times New Roman" w:hAnsi="Times New Roman" w:cs="Times New Roman"/>
          <w:sz w:val="28"/>
          <w:szCs w:val="28"/>
          <w:lang w:val="ru-RU" w:eastAsia="ru-RU"/>
        </w:rPr>
        <w:t xml:space="preserve"> для </w:t>
      </w:r>
      <w:proofErr w:type="spellStart"/>
      <w:r w:rsidRPr="009603AC">
        <w:rPr>
          <w:rFonts w:ascii="Times New Roman" w:eastAsia="Times New Roman" w:hAnsi="Times New Roman" w:cs="Times New Roman"/>
          <w:sz w:val="28"/>
          <w:szCs w:val="28"/>
          <w:lang w:val="ru-RU" w:eastAsia="ru-RU"/>
        </w:rPr>
        <w:t>передачі</w:t>
      </w:r>
      <w:proofErr w:type="spellEnd"/>
      <w:r w:rsidRPr="009603AC">
        <w:rPr>
          <w:rFonts w:ascii="Times New Roman" w:eastAsia="Times New Roman" w:hAnsi="Times New Roman" w:cs="Times New Roman"/>
          <w:sz w:val="28"/>
          <w:szCs w:val="28"/>
          <w:lang w:val="ru-RU" w:eastAsia="ru-RU"/>
        </w:rPr>
        <w:t xml:space="preserve"> справ, за 10 </w:t>
      </w:r>
      <w:proofErr w:type="spellStart"/>
      <w:r w:rsidRPr="009603AC">
        <w:rPr>
          <w:rFonts w:ascii="Times New Roman" w:eastAsia="Times New Roman" w:hAnsi="Times New Roman" w:cs="Times New Roman"/>
          <w:sz w:val="28"/>
          <w:szCs w:val="28"/>
          <w:lang w:val="ru-RU" w:eastAsia="ru-RU"/>
        </w:rPr>
        <w:t>днів</w:t>
      </w:r>
      <w:proofErr w:type="spellEnd"/>
      <w:r w:rsidRPr="009603AC">
        <w:rPr>
          <w:rFonts w:ascii="Times New Roman" w:eastAsia="Times New Roman" w:hAnsi="Times New Roman" w:cs="Times New Roman"/>
          <w:sz w:val="28"/>
          <w:szCs w:val="28"/>
          <w:lang w:val="ru-RU" w:eastAsia="ru-RU"/>
        </w:rPr>
        <w:t xml:space="preserve"> до </w:t>
      </w:r>
      <w:proofErr w:type="spellStart"/>
      <w:r w:rsidRPr="009603AC">
        <w:rPr>
          <w:rFonts w:ascii="Times New Roman" w:eastAsia="Times New Roman" w:hAnsi="Times New Roman" w:cs="Times New Roman"/>
          <w:sz w:val="28"/>
          <w:szCs w:val="28"/>
          <w:lang w:val="ru-RU" w:eastAsia="ru-RU"/>
        </w:rPr>
        <w:t>закінчення</w:t>
      </w:r>
      <w:proofErr w:type="spellEnd"/>
      <w:r w:rsidRPr="009603AC">
        <w:rPr>
          <w:rFonts w:ascii="Times New Roman" w:eastAsia="Times New Roman" w:hAnsi="Times New Roman" w:cs="Times New Roman"/>
          <w:sz w:val="28"/>
          <w:szCs w:val="28"/>
          <w:lang w:val="ru-RU" w:eastAsia="ru-RU"/>
        </w:rPr>
        <w:t xml:space="preserve"> строку </w:t>
      </w:r>
      <w:proofErr w:type="spellStart"/>
      <w:r w:rsidRPr="009603AC">
        <w:rPr>
          <w:rFonts w:ascii="Times New Roman" w:eastAsia="Times New Roman" w:hAnsi="Times New Roman" w:cs="Times New Roman"/>
          <w:sz w:val="28"/>
          <w:szCs w:val="28"/>
          <w:lang w:val="ru-RU" w:eastAsia="ru-RU"/>
        </w:rPr>
        <w:t>дії</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цього</w:t>
      </w:r>
      <w:proofErr w:type="spellEnd"/>
      <w:r w:rsidRPr="009603AC">
        <w:rPr>
          <w:rFonts w:ascii="Times New Roman" w:eastAsia="Times New Roman" w:hAnsi="Times New Roman" w:cs="Times New Roman"/>
          <w:sz w:val="28"/>
          <w:szCs w:val="28"/>
          <w:lang w:val="ru-RU" w:eastAsia="ru-RU"/>
        </w:rPr>
        <w:t xml:space="preserve"> </w:t>
      </w:r>
      <w:r w:rsidRPr="009603AC">
        <w:rPr>
          <w:rFonts w:ascii="Times New Roman" w:eastAsia="Times New Roman" w:hAnsi="Times New Roman" w:cs="Times New Roman"/>
          <w:sz w:val="28"/>
          <w:szCs w:val="28"/>
          <w:lang w:eastAsia="ru-RU"/>
        </w:rPr>
        <w:t>к</w:t>
      </w:r>
      <w:proofErr w:type="spellStart"/>
      <w:r w:rsidRPr="009603AC">
        <w:rPr>
          <w:rFonts w:ascii="Times New Roman" w:eastAsia="Times New Roman" w:hAnsi="Times New Roman" w:cs="Times New Roman"/>
          <w:sz w:val="28"/>
          <w:szCs w:val="28"/>
          <w:lang w:val="ru-RU" w:eastAsia="ru-RU"/>
        </w:rPr>
        <w:t>онтракту</w:t>
      </w:r>
      <w:proofErr w:type="spellEnd"/>
      <w:r w:rsidRPr="009603AC">
        <w:rPr>
          <w:rFonts w:ascii="Times New Roman" w:eastAsia="Times New Roman" w:hAnsi="Times New Roman" w:cs="Times New Roman"/>
          <w:sz w:val="28"/>
          <w:szCs w:val="28"/>
          <w:lang w:val="ru-RU" w:eastAsia="ru-RU"/>
        </w:rPr>
        <w:t xml:space="preserve">, а </w:t>
      </w:r>
      <w:proofErr w:type="spellStart"/>
      <w:r w:rsidRPr="009603AC">
        <w:rPr>
          <w:rFonts w:ascii="Times New Roman" w:eastAsia="Times New Roman" w:hAnsi="Times New Roman" w:cs="Times New Roman"/>
          <w:sz w:val="28"/>
          <w:szCs w:val="28"/>
          <w:lang w:val="ru-RU" w:eastAsia="ru-RU"/>
        </w:rPr>
        <w:t>також</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передати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справи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новопризначеному</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керівнику</w:t>
      </w:r>
      <w:proofErr w:type="spellEnd"/>
      <w:r w:rsidRPr="009603AC">
        <w:rPr>
          <w:rFonts w:ascii="Times New Roman" w:eastAsia="Times New Roman" w:hAnsi="Times New Roman" w:cs="Times New Roman"/>
          <w:sz w:val="28"/>
          <w:szCs w:val="28"/>
          <w:lang w:val="ru-RU" w:eastAsia="ru-RU"/>
        </w:rPr>
        <w:t xml:space="preserve"> в </w:t>
      </w:r>
      <w:proofErr w:type="spellStart"/>
      <w:r w:rsidRPr="009603AC">
        <w:rPr>
          <w:rFonts w:ascii="Times New Roman" w:eastAsia="Times New Roman" w:hAnsi="Times New Roman" w:cs="Times New Roman"/>
          <w:sz w:val="28"/>
          <w:szCs w:val="28"/>
          <w:lang w:val="ru-RU" w:eastAsia="ru-RU"/>
        </w:rPr>
        <w:t>останній</w:t>
      </w:r>
      <w:proofErr w:type="spellEnd"/>
      <w:r w:rsidRPr="009603AC">
        <w:rPr>
          <w:rFonts w:ascii="Times New Roman" w:eastAsia="Times New Roman" w:hAnsi="Times New Roman" w:cs="Times New Roman"/>
          <w:sz w:val="28"/>
          <w:szCs w:val="28"/>
          <w:lang w:val="ru-RU" w:eastAsia="ru-RU"/>
        </w:rPr>
        <w:t xml:space="preserve"> день строку </w:t>
      </w:r>
      <w:r w:rsidRPr="009603AC">
        <w:rPr>
          <w:rFonts w:ascii="Times New Roman" w:eastAsia="Times New Roman" w:hAnsi="Times New Roman" w:cs="Times New Roman"/>
          <w:sz w:val="28"/>
          <w:szCs w:val="28"/>
          <w:lang w:eastAsia="ru-RU"/>
        </w:rPr>
        <w:t xml:space="preserve">дії </w:t>
      </w:r>
      <w:r w:rsidRPr="009603AC">
        <w:rPr>
          <w:rFonts w:ascii="Times New Roman" w:eastAsia="Times New Roman" w:hAnsi="Times New Roman" w:cs="Times New Roman"/>
          <w:sz w:val="28"/>
          <w:szCs w:val="28"/>
          <w:lang w:val="ru-RU" w:eastAsia="ru-RU"/>
        </w:rPr>
        <w:t xml:space="preserve">контракту. Передача справ </w:t>
      </w:r>
      <w:proofErr w:type="spellStart"/>
      <w:r w:rsidRPr="009603AC">
        <w:rPr>
          <w:rFonts w:ascii="Times New Roman" w:eastAsia="Times New Roman" w:hAnsi="Times New Roman" w:cs="Times New Roman"/>
          <w:sz w:val="28"/>
          <w:szCs w:val="28"/>
          <w:lang w:val="ru-RU" w:eastAsia="ru-RU"/>
        </w:rPr>
        <w:t>полягає</w:t>
      </w:r>
      <w:proofErr w:type="spellEnd"/>
      <w:r w:rsidRPr="009603AC">
        <w:rPr>
          <w:rFonts w:ascii="Times New Roman" w:eastAsia="Times New Roman" w:hAnsi="Times New Roman" w:cs="Times New Roman"/>
          <w:sz w:val="28"/>
          <w:szCs w:val="28"/>
          <w:lang w:val="ru-RU" w:eastAsia="ru-RU"/>
        </w:rPr>
        <w:t xml:space="preserve"> у </w:t>
      </w:r>
      <w:proofErr w:type="spellStart"/>
      <w:r w:rsidRPr="009603AC">
        <w:rPr>
          <w:rFonts w:ascii="Times New Roman" w:eastAsia="Times New Roman" w:hAnsi="Times New Roman" w:cs="Times New Roman"/>
          <w:sz w:val="28"/>
          <w:szCs w:val="28"/>
          <w:lang w:val="ru-RU" w:eastAsia="ru-RU"/>
        </w:rPr>
        <w:t>проведенні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інвентаризації</w:t>
      </w:r>
      <w:proofErr w:type="spellEnd"/>
      <w:r w:rsidRPr="009603AC">
        <w:rPr>
          <w:rFonts w:ascii="Times New Roman" w:eastAsia="Times New Roman" w:hAnsi="Times New Roman" w:cs="Times New Roman"/>
          <w:sz w:val="28"/>
          <w:szCs w:val="28"/>
          <w:lang w:val="ru-RU" w:eastAsia="ru-RU"/>
        </w:rPr>
        <w:t xml:space="preserve"> майна та </w:t>
      </w:r>
      <w:proofErr w:type="spellStart"/>
      <w:r w:rsidRPr="009603AC">
        <w:rPr>
          <w:rFonts w:ascii="Times New Roman" w:eastAsia="Times New Roman" w:hAnsi="Times New Roman" w:cs="Times New Roman"/>
          <w:sz w:val="28"/>
          <w:szCs w:val="28"/>
          <w:lang w:val="ru-RU" w:eastAsia="ru-RU"/>
        </w:rPr>
        <w:t>коштів</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належному</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оформленні</w:t>
      </w:r>
      <w:proofErr w:type="spellEnd"/>
      <w:r w:rsidRPr="009603AC">
        <w:rPr>
          <w:rFonts w:ascii="Times New Roman" w:eastAsia="Times New Roman" w:hAnsi="Times New Roman" w:cs="Times New Roman"/>
          <w:sz w:val="28"/>
          <w:szCs w:val="28"/>
          <w:lang w:val="ru-RU" w:eastAsia="ru-RU"/>
        </w:rPr>
        <w:t xml:space="preserve"> та </w:t>
      </w:r>
      <w:proofErr w:type="spellStart"/>
      <w:r w:rsidRPr="009603AC">
        <w:rPr>
          <w:rFonts w:ascii="Times New Roman" w:eastAsia="Times New Roman" w:hAnsi="Times New Roman" w:cs="Times New Roman"/>
          <w:sz w:val="28"/>
          <w:szCs w:val="28"/>
          <w:lang w:val="ru-RU" w:eastAsia="ru-RU"/>
        </w:rPr>
        <w:t>наданні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документації</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накази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плани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програми</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тощо</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передачі</w:t>
      </w:r>
      <w:proofErr w:type="spellEnd"/>
      <w:r w:rsidRPr="009603AC">
        <w:rPr>
          <w:rFonts w:ascii="Times New Roman" w:eastAsia="Times New Roman" w:hAnsi="Times New Roman" w:cs="Times New Roman"/>
          <w:sz w:val="28"/>
          <w:szCs w:val="28"/>
          <w:lang w:val="ru-RU" w:eastAsia="ru-RU"/>
        </w:rPr>
        <w:t xml:space="preserve"> печатки, </w:t>
      </w:r>
      <w:proofErr w:type="spellStart"/>
      <w:r w:rsidRPr="009603AC">
        <w:rPr>
          <w:rFonts w:ascii="Times New Roman" w:eastAsia="Times New Roman" w:hAnsi="Times New Roman" w:cs="Times New Roman"/>
          <w:sz w:val="28"/>
          <w:szCs w:val="28"/>
          <w:lang w:val="ru-RU" w:eastAsia="ru-RU"/>
        </w:rPr>
        <w:t>ключів</w:t>
      </w:r>
      <w:proofErr w:type="spellEnd"/>
      <w:r w:rsidRPr="009603AC">
        <w:rPr>
          <w:rFonts w:ascii="Times New Roman" w:eastAsia="Times New Roman" w:hAnsi="Times New Roman" w:cs="Times New Roman"/>
          <w:sz w:val="28"/>
          <w:szCs w:val="28"/>
          <w:lang w:val="ru-RU" w:eastAsia="ru-RU"/>
        </w:rPr>
        <w:t xml:space="preserve"> </w:t>
      </w:r>
      <w:proofErr w:type="spellStart"/>
      <w:proofErr w:type="gramStart"/>
      <w:r w:rsidRPr="009603AC">
        <w:rPr>
          <w:rFonts w:ascii="Times New Roman" w:eastAsia="Times New Roman" w:hAnsi="Times New Roman" w:cs="Times New Roman"/>
          <w:sz w:val="28"/>
          <w:szCs w:val="28"/>
          <w:lang w:val="ru-RU" w:eastAsia="ru-RU"/>
        </w:rPr>
        <w:t>в</w:t>
      </w:r>
      <w:proofErr w:type="gramEnd"/>
      <w:r w:rsidRPr="009603AC">
        <w:rPr>
          <w:rFonts w:ascii="Times New Roman" w:eastAsia="Times New Roman" w:hAnsi="Times New Roman" w:cs="Times New Roman"/>
          <w:sz w:val="28"/>
          <w:szCs w:val="28"/>
          <w:lang w:val="ru-RU" w:eastAsia="ru-RU"/>
        </w:rPr>
        <w:t>ід</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сейфів</w:t>
      </w:r>
      <w:proofErr w:type="spellEnd"/>
      <w:r w:rsidRPr="009603AC">
        <w:rPr>
          <w:rFonts w:ascii="Times New Roman" w:eastAsia="Times New Roman" w:hAnsi="Times New Roman" w:cs="Times New Roman"/>
          <w:sz w:val="28"/>
          <w:szCs w:val="28"/>
          <w:lang w:val="ru-RU" w:eastAsia="ru-RU"/>
        </w:rPr>
        <w:t xml:space="preserve"> і </w:t>
      </w:r>
      <w:proofErr w:type="spellStart"/>
      <w:r w:rsidRPr="009603AC">
        <w:rPr>
          <w:rFonts w:ascii="Times New Roman" w:eastAsia="Times New Roman" w:hAnsi="Times New Roman" w:cs="Times New Roman"/>
          <w:sz w:val="28"/>
          <w:szCs w:val="28"/>
          <w:lang w:val="ru-RU" w:eastAsia="ru-RU"/>
        </w:rPr>
        <w:t>службових</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приміщень</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тощо</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які</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знаходяться</w:t>
      </w:r>
      <w:proofErr w:type="spellEnd"/>
      <w:r w:rsidRPr="009603AC">
        <w:rPr>
          <w:rFonts w:ascii="Times New Roman" w:eastAsia="Times New Roman" w:hAnsi="Times New Roman" w:cs="Times New Roman"/>
          <w:sz w:val="28"/>
          <w:szCs w:val="28"/>
          <w:lang w:val="ru-RU" w:eastAsia="ru-RU"/>
        </w:rPr>
        <w:t xml:space="preserve"> у </w:t>
      </w:r>
      <w:proofErr w:type="spellStart"/>
      <w:r w:rsidRPr="009603AC">
        <w:rPr>
          <w:rFonts w:ascii="Times New Roman" w:eastAsia="Times New Roman" w:hAnsi="Times New Roman" w:cs="Times New Roman"/>
          <w:sz w:val="28"/>
          <w:szCs w:val="28"/>
          <w:lang w:val="ru-RU" w:eastAsia="ru-RU"/>
        </w:rPr>
        <w:t>керівника</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чекової</w:t>
      </w:r>
      <w:proofErr w:type="spellEnd"/>
      <w:r w:rsidRPr="009603AC">
        <w:rPr>
          <w:rFonts w:ascii="Times New Roman" w:eastAsia="Times New Roman" w:hAnsi="Times New Roman" w:cs="Times New Roman"/>
          <w:sz w:val="28"/>
          <w:szCs w:val="28"/>
          <w:lang w:val="ru-RU" w:eastAsia="ru-RU"/>
        </w:rPr>
        <w:t xml:space="preserve"> книжки, </w:t>
      </w:r>
      <w:proofErr w:type="spellStart"/>
      <w:r w:rsidRPr="009603AC">
        <w:rPr>
          <w:rFonts w:ascii="Times New Roman" w:eastAsia="Times New Roman" w:hAnsi="Times New Roman" w:cs="Times New Roman"/>
          <w:sz w:val="28"/>
          <w:szCs w:val="28"/>
          <w:lang w:val="ru-RU" w:eastAsia="ru-RU"/>
        </w:rPr>
        <w:t>службового</w:t>
      </w:r>
      <w:proofErr w:type="spellEnd"/>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посвідчення</w:t>
      </w:r>
      <w:proofErr w:type="spellEnd"/>
      <w:r w:rsidRPr="009603AC">
        <w:rPr>
          <w:rFonts w:ascii="Times New Roman" w:eastAsia="Times New Roman" w:hAnsi="Times New Roman" w:cs="Times New Roman"/>
          <w:sz w:val="28"/>
          <w:szCs w:val="28"/>
          <w:lang w:val="ru-RU" w:eastAsia="ru-RU"/>
        </w:rPr>
        <w:t xml:space="preserve">. Передача </w:t>
      </w:r>
      <w:proofErr w:type="spellStart"/>
      <w:r w:rsidRPr="009603AC">
        <w:rPr>
          <w:rFonts w:ascii="Times New Roman" w:eastAsia="Times New Roman" w:hAnsi="Times New Roman" w:cs="Times New Roman"/>
          <w:sz w:val="28"/>
          <w:szCs w:val="28"/>
          <w:lang w:val="ru-RU" w:eastAsia="ru-RU"/>
        </w:rPr>
        <w:t>оформл</w:t>
      </w:r>
      <w:proofErr w:type="spellEnd"/>
      <w:r w:rsidRPr="009603AC">
        <w:rPr>
          <w:rFonts w:ascii="Times New Roman" w:eastAsia="Times New Roman" w:hAnsi="Times New Roman" w:cs="Times New Roman"/>
          <w:sz w:val="28"/>
          <w:szCs w:val="28"/>
          <w:lang w:eastAsia="ru-RU"/>
        </w:rPr>
        <w:t>ю</w:t>
      </w:r>
      <w:proofErr w:type="spellStart"/>
      <w:r w:rsidRPr="009603AC">
        <w:rPr>
          <w:rFonts w:ascii="Times New Roman" w:eastAsia="Times New Roman" w:hAnsi="Times New Roman" w:cs="Times New Roman"/>
          <w:sz w:val="28"/>
          <w:szCs w:val="28"/>
          <w:lang w:val="ru-RU" w:eastAsia="ru-RU"/>
        </w:rPr>
        <w:t>ється</w:t>
      </w:r>
      <w:proofErr w:type="spellEnd"/>
      <w:r w:rsidRPr="009603AC">
        <w:rPr>
          <w:rFonts w:ascii="Times New Roman" w:eastAsia="Times New Roman" w:hAnsi="Times New Roman" w:cs="Times New Roman"/>
          <w:sz w:val="28"/>
          <w:szCs w:val="28"/>
          <w:lang w:val="ru-RU" w:eastAsia="ru-RU"/>
        </w:rPr>
        <w:t xml:space="preserve"> </w:t>
      </w:r>
      <w:proofErr w:type="spellStart"/>
      <w:proofErr w:type="gramStart"/>
      <w:r w:rsidRPr="009603AC">
        <w:rPr>
          <w:rFonts w:ascii="Times New Roman" w:eastAsia="Times New Roman" w:hAnsi="Times New Roman" w:cs="Times New Roman"/>
          <w:sz w:val="28"/>
          <w:szCs w:val="28"/>
          <w:lang w:val="ru-RU" w:eastAsia="ru-RU"/>
        </w:rPr>
        <w:t>п</w:t>
      </w:r>
      <w:proofErr w:type="gramEnd"/>
      <w:r w:rsidRPr="009603AC">
        <w:rPr>
          <w:rFonts w:ascii="Times New Roman" w:eastAsia="Times New Roman" w:hAnsi="Times New Roman" w:cs="Times New Roman"/>
          <w:sz w:val="28"/>
          <w:szCs w:val="28"/>
          <w:lang w:val="ru-RU" w:eastAsia="ru-RU"/>
        </w:rPr>
        <w:t>ідписанням</w:t>
      </w:r>
      <w:proofErr w:type="spellEnd"/>
      <w:r w:rsidRPr="009603AC">
        <w:rPr>
          <w:rFonts w:ascii="Times New Roman" w:eastAsia="Times New Roman" w:hAnsi="Times New Roman" w:cs="Times New Roman"/>
          <w:sz w:val="28"/>
          <w:szCs w:val="28"/>
          <w:lang w:val="ru-RU" w:eastAsia="ru-RU"/>
        </w:rPr>
        <w:t xml:space="preserve"> акт</w:t>
      </w:r>
      <w:r w:rsidRPr="009603AC">
        <w:rPr>
          <w:rFonts w:ascii="Times New Roman" w:eastAsia="Times New Roman" w:hAnsi="Times New Roman" w:cs="Times New Roman"/>
          <w:sz w:val="28"/>
          <w:szCs w:val="28"/>
          <w:lang w:eastAsia="ru-RU"/>
        </w:rPr>
        <w:t>а</w:t>
      </w:r>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приймання</w:t>
      </w:r>
      <w:proofErr w:type="spellEnd"/>
      <w:r w:rsidRPr="009603AC">
        <w:rPr>
          <w:rFonts w:ascii="Times New Roman" w:eastAsia="Times New Roman" w:hAnsi="Times New Roman" w:cs="Times New Roman"/>
          <w:sz w:val="28"/>
          <w:szCs w:val="28"/>
          <w:lang w:eastAsia="ru-RU"/>
        </w:rPr>
        <w:t xml:space="preserve"> </w:t>
      </w:r>
      <w:r w:rsidRPr="009603AC">
        <w:rPr>
          <w:rFonts w:ascii="Times New Roman" w:eastAsia="Times New Roman" w:hAnsi="Times New Roman" w:cs="Times New Roman"/>
          <w:sz w:val="28"/>
          <w:szCs w:val="28"/>
          <w:lang w:val="ru-RU" w:eastAsia="ru-RU"/>
        </w:rPr>
        <w:t xml:space="preserve">- </w:t>
      </w:r>
      <w:proofErr w:type="spellStart"/>
      <w:r w:rsidRPr="009603AC">
        <w:rPr>
          <w:rFonts w:ascii="Times New Roman" w:eastAsia="Times New Roman" w:hAnsi="Times New Roman" w:cs="Times New Roman"/>
          <w:sz w:val="28"/>
          <w:szCs w:val="28"/>
          <w:lang w:val="ru-RU" w:eastAsia="ru-RU"/>
        </w:rPr>
        <w:t>передачі</w:t>
      </w:r>
      <w:proofErr w:type="spellEnd"/>
      <w:r w:rsidRPr="009603AC">
        <w:rPr>
          <w:rFonts w:ascii="Times New Roman" w:eastAsia="Times New Roman" w:hAnsi="Times New Roman" w:cs="Times New Roman"/>
          <w:sz w:val="28"/>
          <w:szCs w:val="28"/>
          <w:lang w:val="ru-RU" w:eastAsia="ru-RU"/>
        </w:rPr>
        <w:t>.</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9. Керівник має право:</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видавати від імені установи довіреності;</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відкривати від імені установи рахунки у відділеннях Держказначейства;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користуватися правом розпорядження коштами установи;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lastRenderedPageBreak/>
        <w:t>- вирішувати інші питання, віднесені законодавством, Органом управління майном, департаментом праці та соціального захисту населення облдержадміністрації, положенням про установу і цим контрактом до компетенції Керівника.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11. Орган управління майном:</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надає інформацію на запит Керівника;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12. Департамент праці та соціального захисту населення                         облдержадміністрації:</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надає інформацію на запит Керівника;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організовує фінансовий контроль за діяльністю  установи;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погоджує кошторис доходів і видатків установи;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13. Орган управління майном</w:t>
      </w:r>
      <w:r w:rsidRPr="009603AC">
        <w:rPr>
          <w:rFonts w:ascii="Times New Roman" w:eastAsia="MS Mincho" w:hAnsi="Times New Roman" w:cs="Times New Roman"/>
          <w:i/>
          <w:sz w:val="28"/>
          <w:szCs w:val="20"/>
          <w:lang w:eastAsia="ru-RU"/>
        </w:rPr>
        <w:t xml:space="preserve"> </w:t>
      </w:r>
      <w:r w:rsidRPr="009603AC">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F35267" w:rsidRPr="009603AC" w:rsidRDefault="00F35267" w:rsidP="00F35267">
      <w:pPr>
        <w:spacing w:after="0" w:line="240" w:lineRule="auto"/>
        <w:ind w:firstLine="900"/>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F35267" w:rsidRPr="009603AC" w:rsidRDefault="00F35267" w:rsidP="00F35267">
      <w:pPr>
        <w:spacing w:after="0" w:line="240" w:lineRule="auto"/>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ІІІ. УМОВИ МАТЕРІАЛЬНОГО ЗАБЕЗПЕЧЕННЯ</w:t>
      </w: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КЕРІВНИКА</w:t>
      </w:r>
    </w:p>
    <w:p w:rsidR="00F35267" w:rsidRPr="009603AC" w:rsidRDefault="00F35267" w:rsidP="00F35267">
      <w:pPr>
        <w:spacing w:after="0" w:line="240" w:lineRule="auto"/>
        <w:ind w:firstLine="709"/>
        <w:jc w:val="both"/>
        <w:rPr>
          <w:rFonts w:ascii="Times New Roman" w:eastAsia="MS Mincho" w:hAnsi="Times New Roman" w:cs="Times New Roman"/>
          <w:sz w:val="28"/>
          <w:szCs w:val="28"/>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Заробітна плата Керівника складається з:</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lastRenderedPageBreak/>
        <w:t>б) надбавки за вислугу років;</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в) премії в розмірі 33,3 відсотка до посадового окладу щоквартально за фактично відпрацьований час, за погодженням з департаментом праці та соціального захисту населення 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г) надбавки за складність та напруженість у роботі в розмірі 50 відсотків до посадового окладу.</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Крім того, всі виплати по заробітній платі, які носять стимулюючий характер, проводяться у межах коштів, передбачених на виплату заробітної плати.</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17. Керівникові надається щорічна оплачувана відпустка тривалістю               56 календарних днів (основна).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посадового окладу.</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І</w:t>
      </w:r>
      <w:r w:rsidRPr="009603AC">
        <w:rPr>
          <w:rFonts w:ascii="Times New Roman" w:eastAsia="MS Mincho" w:hAnsi="Times New Roman" w:cs="Times New Roman"/>
          <w:sz w:val="28"/>
          <w:szCs w:val="20"/>
          <w:lang w:val="en-US" w:eastAsia="ru-RU"/>
        </w:rPr>
        <w:t>V</w:t>
      </w:r>
      <w:r w:rsidRPr="009603AC">
        <w:rPr>
          <w:rFonts w:ascii="Times New Roman" w:eastAsia="MS Mincho" w:hAnsi="Times New Roman" w:cs="Times New Roman"/>
          <w:sz w:val="28"/>
          <w:szCs w:val="20"/>
          <w:lang w:eastAsia="ru-RU"/>
        </w:rPr>
        <w:t>. ВІДПОВІДАЛЬНІСТЬ СТОРІН. ВИРІШЕННЯ СПОРІВ</w:t>
      </w:r>
    </w:p>
    <w:p w:rsidR="00F35267" w:rsidRPr="009603AC" w:rsidRDefault="00F35267" w:rsidP="00F35267">
      <w:pPr>
        <w:spacing w:after="0" w:line="240" w:lineRule="auto"/>
        <w:jc w:val="center"/>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val="en-US" w:eastAsia="ru-RU"/>
        </w:rPr>
        <w:t>V</w:t>
      </w:r>
      <w:r w:rsidRPr="009603AC">
        <w:rPr>
          <w:rFonts w:ascii="Times New Roman" w:eastAsia="MS Mincho" w:hAnsi="Times New Roman" w:cs="Times New Roman"/>
          <w:sz w:val="28"/>
          <w:szCs w:val="20"/>
          <w:lang w:eastAsia="ru-RU"/>
        </w:rPr>
        <w:t>. ВНЕСЕННЯ ЗМІН І ДОПОВНЕНЬ</w:t>
      </w: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ДО КОНТРАКТУ ТА ЙОГО ПРИПИНЕННЯ</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21. Цей контракт припиняється:</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а) у разі закінчення строку його дії;</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б) за згодою сторін;</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sidRPr="009603AC">
        <w:rPr>
          <w:rFonts w:ascii="Times New Roman" w:eastAsia="MS Mincho" w:hAnsi="Times New Roman" w:cs="Times New Roman"/>
          <w:color w:val="FF0000"/>
          <w:sz w:val="28"/>
          <w:szCs w:val="20"/>
          <w:lang w:eastAsia="ru-RU"/>
        </w:rPr>
        <w:t xml:space="preserve"> </w:t>
      </w:r>
      <w:r w:rsidRPr="009603AC">
        <w:rPr>
          <w:rFonts w:ascii="Times New Roman" w:eastAsia="MS Mincho" w:hAnsi="Times New Roman" w:cs="Times New Roman"/>
          <w:sz w:val="28"/>
          <w:szCs w:val="20"/>
          <w:lang w:eastAsia="ru-RU"/>
        </w:rPr>
        <w:t xml:space="preserve">Органу управління майном </w:t>
      </w:r>
      <w:r w:rsidRPr="009603AC">
        <w:rPr>
          <w:rFonts w:ascii="Times New Roman" w:eastAsia="MS Mincho" w:hAnsi="Times New Roman" w:cs="Times New Roman"/>
          <w:i/>
          <w:color w:val="FF0000"/>
          <w:sz w:val="28"/>
          <w:szCs w:val="20"/>
          <w:lang w:eastAsia="ru-RU"/>
        </w:rPr>
        <w:t xml:space="preserve"> </w:t>
      </w:r>
      <w:r w:rsidRPr="009603AC">
        <w:rPr>
          <w:rFonts w:ascii="Times New Roman" w:eastAsia="MS Mincho" w:hAnsi="Times New Roman" w:cs="Times New Roman"/>
          <w:sz w:val="28"/>
          <w:szCs w:val="20"/>
          <w:lang w:eastAsia="ru-RU"/>
        </w:rPr>
        <w:t>до закінчення строку його дії:</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lastRenderedPageBreak/>
        <w:t>а) у разі систематичного невиконання Керівником без поважних причин обов’язків, покладених на нього цим контрактом;</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9603AC">
        <w:rPr>
          <w:rFonts w:ascii="Times New Roman" w:eastAsia="MS Mincho" w:hAnsi="Times New Roman" w:cs="Times New Roman"/>
          <w:sz w:val="28"/>
          <w:szCs w:val="20"/>
          <w:lang w:eastAsia="ru-RU"/>
        </w:rPr>
        <w:t>понесено</w:t>
      </w:r>
      <w:proofErr w:type="spellEnd"/>
      <w:r w:rsidRPr="009603AC">
        <w:rPr>
          <w:rFonts w:ascii="Times New Roman" w:eastAsia="MS Mincho" w:hAnsi="Times New Roman" w:cs="Times New Roman"/>
          <w:sz w:val="28"/>
          <w:szCs w:val="20"/>
          <w:lang w:eastAsia="ru-RU"/>
        </w:rPr>
        <w:t xml:space="preserve"> збитки, виплачено штрафи тощо);</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в) у разі невиконання установою зобов’язань перед бюджетом та Пенсійним фондом,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г) у разі непогодження кошторисів доходів і видатків установи;</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ґ) у разі несплати </w:t>
      </w:r>
      <w:proofErr w:type="spellStart"/>
      <w:r w:rsidRPr="009603AC">
        <w:rPr>
          <w:rFonts w:ascii="Times New Roman" w:eastAsia="MS Mincho" w:hAnsi="Times New Roman" w:cs="Times New Roman"/>
          <w:sz w:val="28"/>
          <w:szCs w:val="20"/>
          <w:lang w:eastAsia="ru-RU"/>
        </w:rPr>
        <w:t>реструктуризованої</w:t>
      </w:r>
      <w:proofErr w:type="spellEnd"/>
      <w:r w:rsidRPr="009603AC">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ж) у разі неподання</w:t>
      </w:r>
      <w:r w:rsidRPr="009603AC">
        <w:rPr>
          <w:rFonts w:ascii="Times New Roman" w:eastAsia="MS Mincho" w:hAnsi="Times New Roman" w:cs="Times New Roman"/>
          <w:i/>
          <w:sz w:val="28"/>
          <w:szCs w:val="20"/>
          <w:lang w:eastAsia="ru-RU"/>
        </w:rPr>
        <w:t xml:space="preserve"> </w:t>
      </w:r>
      <w:r w:rsidRPr="009603AC">
        <w:rPr>
          <w:rFonts w:ascii="Times New Roman" w:eastAsia="MS Mincho" w:hAnsi="Times New Roman" w:cs="Times New Roman"/>
          <w:sz w:val="28"/>
          <w:szCs w:val="20"/>
          <w:lang w:eastAsia="ru-RU"/>
        </w:rPr>
        <w:t>департаменту праці та соціального захисту населення облдержадміністрації  щоквартального звіту про результати виконання умов контракту.</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23. Керівник може за своєю ініціативою розірвати контракт до закінчення терміну його дії:</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proofErr w:type="gramStart"/>
      <w:r w:rsidRPr="009603AC">
        <w:rPr>
          <w:rFonts w:ascii="Times New Roman" w:eastAsia="MS Mincho" w:hAnsi="Times New Roman" w:cs="Times New Roman"/>
          <w:sz w:val="28"/>
          <w:szCs w:val="20"/>
          <w:lang w:val="en-US" w:eastAsia="ru-RU"/>
        </w:rPr>
        <w:t>V</w:t>
      </w:r>
      <w:r w:rsidRPr="009603AC">
        <w:rPr>
          <w:rFonts w:ascii="Times New Roman" w:eastAsia="MS Mincho" w:hAnsi="Times New Roman" w:cs="Times New Roman"/>
          <w:sz w:val="28"/>
          <w:szCs w:val="20"/>
          <w:lang w:eastAsia="ru-RU"/>
        </w:rPr>
        <w:t>І.</w:t>
      </w:r>
      <w:proofErr w:type="gramEnd"/>
      <w:r w:rsidRPr="009603AC">
        <w:rPr>
          <w:rFonts w:ascii="Times New Roman" w:eastAsia="MS Mincho" w:hAnsi="Times New Roman" w:cs="Times New Roman"/>
          <w:sz w:val="28"/>
          <w:szCs w:val="20"/>
          <w:lang w:eastAsia="ru-RU"/>
        </w:rPr>
        <w:t xml:space="preserve">  СТРОК ДІЇ ТА  ІНШІ УМОВИ КОНТРАКТУ</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25. Цей Контракт діє з 26 червня2014 року по 25 червня</w:t>
      </w:r>
      <w:r w:rsidRPr="009603AC">
        <w:rPr>
          <w:rFonts w:ascii="Times New Roman" w:eastAsia="MS Mincho" w:hAnsi="Times New Roman" w:cs="Times New Roman"/>
          <w:sz w:val="28"/>
          <w:szCs w:val="20"/>
          <w:lang w:eastAsia="ru-RU"/>
        </w:rPr>
        <w:t xml:space="preserve">  201</w:t>
      </w:r>
      <w:r>
        <w:rPr>
          <w:rFonts w:ascii="Times New Roman" w:eastAsia="MS Mincho" w:hAnsi="Times New Roman" w:cs="Times New Roman"/>
          <w:sz w:val="28"/>
          <w:szCs w:val="20"/>
          <w:lang w:eastAsia="ru-RU"/>
        </w:rPr>
        <w:t xml:space="preserve">7 </w:t>
      </w:r>
      <w:r w:rsidRPr="009603AC">
        <w:rPr>
          <w:rFonts w:ascii="Times New Roman" w:eastAsia="MS Mincho" w:hAnsi="Times New Roman" w:cs="Times New Roman"/>
          <w:sz w:val="28"/>
          <w:szCs w:val="20"/>
          <w:lang w:eastAsia="ru-RU"/>
        </w:rPr>
        <w:t>року.</w:t>
      </w:r>
    </w:p>
    <w:p w:rsidR="00F35267" w:rsidRPr="009603AC" w:rsidRDefault="00F35267" w:rsidP="00F35267">
      <w:pPr>
        <w:spacing w:after="0" w:line="240" w:lineRule="auto"/>
        <w:jc w:val="center"/>
        <w:rPr>
          <w:rFonts w:ascii="Times New Roman" w:eastAsia="MS Mincho" w:hAnsi="Times New Roman" w:cs="Times New Roman"/>
          <w:sz w:val="16"/>
          <w:szCs w:val="16"/>
          <w:lang w:eastAsia="ru-RU"/>
        </w:rPr>
      </w:pPr>
    </w:p>
    <w:p w:rsidR="00F35267" w:rsidRPr="009603AC" w:rsidRDefault="00F35267" w:rsidP="00F35267">
      <w:pPr>
        <w:spacing w:after="0" w:line="240" w:lineRule="auto"/>
        <w:jc w:val="center"/>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val="en-US" w:eastAsia="ru-RU"/>
        </w:rPr>
        <w:t>VII</w:t>
      </w:r>
      <w:r w:rsidRPr="009603AC">
        <w:rPr>
          <w:rFonts w:ascii="Times New Roman" w:eastAsia="MS Mincho" w:hAnsi="Times New Roman" w:cs="Times New Roman"/>
          <w:sz w:val="28"/>
          <w:szCs w:val="20"/>
          <w:lang w:eastAsia="ru-RU"/>
        </w:rPr>
        <w:t>. АДРЕСИ СТОРІН ТА ІНШІ ВІДОМОСТІ</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26. Відомості про установу:</w:t>
      </w:r>
    </w:p>
    <w:p w:rsidR="00F35267" w:rsidRPr="009603AC" w:rsidRDefault="00F35267" w:rsidP="00F35267">
      <w:pPr>
        <w:spacing w:after="0" w:line="240" w:lineRule="auto"/>
        <w:ind w:firstLine="709"/>
        <w:jc w:val="both"/>
        <w:rPr>
          <w:rFonts w:ascii="Times New Roman" w:eastAsia="MS Mincho" w:hAnsi="Times New Roman" w:cs="Times New Roman"/>
          <w:sz w:val="16"/>
          <w:szCs w:val="20"/>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Повна назва: </w:t>
      </w:r>
      <w:proofErr w:type="spellStart"/>
      <w:r w:rsidRPr="009603AC">
        <w:rPr>
          <w:rFonts w:ascii="Times New Roman" w:eastAsia="MS Mincho" w:hAnsi="Times New Roman" w:cs="Times New Roman"/>
          <w:sz w:val="28"/>
          <w:szCs w:val="20"/>
          <w:lang w:eastAsia="ru-RU"/>
        </w:rPr>
        <w:t>Пугачівський</w:t>
      </w:r>
      <w:proofErr w:type="spellEnd"/>
      <w:r w:rsidRPr="009603AC">
        <w:rPr>
          <w:rFonts w:ascii="Times New Roman" w:eastAsia="MS Mincho" w:hAnsi="Times New Roman" w:cs="Times New Roman"/>
          <w:sz w:val="28"/>
          <w:szCs w:val="20"/>
          <w:lang w:eastAsia="ru-RU"/>
        </w:rPr>
        <w:t xml:space="preserve"> дитячий будинок-інтернат Житомирської обласної ради.</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Адреса</w:t>
      </w:r>
      <w:r w:rsidRPr="009603AC">
        <w:rPr>
          <w:rFonts w:ascii="Times New Roman" w:eastAsia="MS Mincho" w:hAnsi="Times New Roman" w:cs="Times New Roman"/>
          <w:sz w:val="28"/>
          <w:szCs w:val="20"/>
          <w:lang w:eastAsia="ru-RU"/>
        </w:rPr>
        <w:t>:  11571, вул.</w:t>
      </w:r>
      <w:r>
        <w:rPr>
          <w:rFonts w:ascii="Times New Roman" w:eastAsia="MS Mincho" w:hAnsi="Times New Roman" w:cs="Times New Roman"/>
          <w:sz w:val="28"/>
          <w:szCs w:val="20"/>
          <w:lang w:eastAsia="ru-RU"/>
        </w:rPr>
        <w:t xml:space="preserve"> </w:t>
      </w:r>
      <w:r w:rsidRPr="009603AC">
        <w:rPr>
          <w:rFonts w:ascii="Times New Roman" w:eastAsia="MS Mincho" w:hAnsi="Times New Roman" w:cs="Times New Roman"/>
          <w:sz w:val="28"/>
          <w:szCs w:val="20"/>
          <w:lang w:eastAsia="ru-RU"/>
        </w:rPr>
        <w:t>Центральна,</w:t>
      </w:r>
      <w:r>
        <w:rPr>
          <w:rFonts w:ascii="Times New Roman" w:eastAsia="MS Mincho" w:hAnsi="Times New Roman" w:cs="Times New Roman"/>
          <w:sz w:val="28"/>
          <w:szCs w:val="20"/>
          <w:lang w:eastAsia="ru-RU"/>
        </w:rPr>
        <w:t xml:space="preserve"> </w:t>
      </w:r>
      <w:r w:rsidRPr="009603AC">
        <w:rPr>
          <w:rFonts w:ascii="Times New Roman" w:eastAsia="MS Mincho" w:hAnsi="Times New Roman" w:cs="Times New Roman"/>
          <w:sz w:val="28"/>
          <w:szCs w:val="20"/>
          <w:lang w:eastAsia="ru-RU"/>
        </w:rPr>
        <w:t>1, с.</w:t>
      </w:r>
      <w:r>
        <w:rPr>
          <w:rFonts w:ascii="Times New Roman" w:eastAsia="MS Mincho" w:hAnsi="Times New Roman" w:cs="Times New Roman"/>
          <w:sz w:val="28"/>
          <w:szCs w:val="20"/>
          <w:lang w:eastAsia="ru-RU"/>
        </w:rPr>
        <w:t xml:space="preserve"> </w:t>
      </w:r>
      <w:r w:rsidRPr="009603AC">
        <w:rPr>
          <w:rFonts w:ascii="Times New Roman" w:eastAsia="MS Mincho" w:hAnsi="Times New Roman" w:cs="Times New Roman"/>
          <w:sz w:val="28"/>
          <w:szCs w:val="20"/>
          <w:lang w:eastAsia="ru-RU"/>
        </w:rPr>
        <w:t xml:space="preserve">Березневе, </w:t>
      </w:r>
      <w:proofErr w:type="spellStart"/>
      <w:r w:rsidRPr="009603AC">
        <w:rPr>
          <w:rFonts w:ascii="Times New Roman" w:eastAsia="MS Mincho" w:hAnsi="Times New Roman" w:cs="Times New Roman"/>
          <w:sz w:val="28"/>
          <w:szCs w:val="20"/>
          <w:lang w:eastAsia="ru-RU"/>
        </w:rPr>
        <w:t>Коростенський</w:t>
      </w:r>
      <w:proofErr w:type="spellEnd"/>
      <w:r w:rsidRPr="009603AC">
        <w:rPr>
          <w:rFonts w:ascii="Times New Roman" w:eastAsia="MS Mincho" w:hAnsi="Times New Roman" w:cs="Times New Roman"/>
          <w:sz w:val="28"/>
          <w:szCs w:val="20"/>
          <w:lang w:eastAsia="ru-RU"/>
        </w:rPr>
        <w:t xml:space="preserve"> район. </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Розрахунковий рахунок</w:t>
      </w:r>
      <w:r w:rsidRPr="009603AC">
        <w:rPr>
          <w:rFonts w:ascii="Times New Roman" w:eastAsia="MS Mincho" w:hAnsi="Times New Roman" w:cs="Times New Roman"/>
          <w:sz w:val="28"/>
          <w:szCs w:val="20"/>
          <w:lang w:eastAsia="ru-RU"/>
        </w:rPr>
        <w:t>:  № 35417001038528</w:t>
      </w:r>
      <w:r>
        <w:rPr>
          <w:rFonts w:ascii="Times New Roman" w:eastAsia="MS Mincho" w:hAnsi="Times New Roman" w:cs="Times New Roman"/>
          <w:sz w:val="28"/>
          <w:szCs w:val="20"/>
          <w:lang w:eastAsia="ru-RU"/>
        </w:rPr>
        <w:t xml:space="preserve">  в  ГУ</w:t>
      </w:r>
      <w:r w:rsidRPr="009603AC">
        <w:rPr>
          <w:rFonts w:ascii="Times New Roman" w:eastAsia="MS Mincho" w:hAnsi="Times New Roman" w:cs="Times New Roman"/>
          <w:sz w:val="28"/>
          <w:szCs w:val="20"/>
          <w:lang w:eastAsia="ru-RU"/>
        </w:rPr>
        <w:t>ДКСУ у Житомирській області, МФО 811039, код  03188441.</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lastRenderedPageBreak/>
        <w:t>27. Відомості про Орган управління майном:</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Повна назва: Житомирська обласна рада.</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sidRPr="009603AC">
          <w:rPr>
            <w:rFonts w:ascii="Times New Roman" w:eastAsia="MS Mincho" w:hAnsi="Times New Roman" w:cs="Times New Roman"/>
            <w:sz w:val="28"/>
            <w:szCs w:val="20"/>
            <w:lang w:eastAsia="ru-RU"/>
          </w:rPr>
          <w:t>10014, м</w:t>
        </w:r>
      </w:smartTag>
      <w:r w:rsidRPr="009603AC">
        <w:rPr>
          <w:rFonts w:ascii="Times New Roman" w:eastAsia="MS Mincho" w:hAnsi="Times New Roman" w:cs="Times New Roman"/>
          <w:sz w:val="28"/>
          <w:szCs w:val="20"/>
          <w:lang w:eastAsia="ru-RU"/>
        </w:rPr>
        <w:t>. Житомир, майдан  ім. С.П. Корольова, 1.</w:t>
      </w:r>
    </w:p>
    <w:p w:rsidR="00F35267" w:rsidRPr="009603AC" w:rsidRDefault="00F35267" w:rsidP="00F35267">
      <w:pPr>
        <w:spacing w:after="0" w:line="240" w:lineRule="auto"/>
        <w:ind w:firstLine="709"/>
        <w:jc w:val="both"/>
        <w:rPr>
          <w:rFonts w:ascii="Times New Roman" w:eastAsia="MS Mincho" w:hAnsi="Times New Roman" w:cs="Times New Roman"/>
          <w:sz w:val="16"/>
          <w:szCs w:val="20"/>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28. Відомості про Керівника:</w:t>
      </w:r>
    </w:p>
    <w:p w:rsidR="00F35267" w:rsidRPr="009603AC" w:rsidRDefault="00F35267" w:rsidP="00F35267">
      <w:pPr>
        <w:spacing w:after="0" w:line="240" w:lineRule="auto"/>
        <w:ind w:firstLine="709"/>
        <w:jc w:val="both"/>
        <w:rPr>
          <w:rFonts w:ascii="Times New Roman" w:eastAsia="MS Mincho" w:hAnsi="Times New Roman" w:cs="Times New Roman"/>
          <w:sz w:val="16"/>
          <w:szCs w:val="16"/>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 xml:space="preserve">П.І.Б.  </w:t>
      </w:r>
      <w:proofErr w:type="spellStart"/>
      <w:r w:rsidRPr="009603AC">
        <w:rPr>
          <w:rFonts w:ascii="Times New Roman" w:eastAsia="MS Mincho" w:hAnsi="Times New Roman" w:cs="Times New Roman"/>
          <w:sz w:val="28"/>
          <w:szCs w:val="20"/>
          <w:lang w:eastAsia="ru-RU"/>
        </w:rPr>
        <w:t>Гулідов</w:t>
      </w:r>
      <w:proofErr w:type="spellEnd"/>
      <w:r w:rsidRPr="009603AC">
        <w:rPr>
          <w:rFonts w:ascii="Times New Roman" w:eastAsia="MS Mincho" w:hAnsi="Times New Roman" w:cs="Times New Roman"/>
          <w:sz w:val="28"/>
          <w:szCs w:val="20"/>
          <w:lang w:eastAsia="ru-RU"/>
        </w:rPr>
        <w:t xml:space="preserve"> Іван Григорович.</w:t>
      </w:r>
    </w:p>
    <w:p w:rsidR="00F35267" w:rsidRPr="009603AC" w:rsidRDefault="00F35267" w:rsidP="00F35267">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Домашня адреса</w:t>
      </w:r>
      <w:r w:rsidRPr="009603AC">
        <w:rPr>
          <w:rFonts w:ascii="Times New Roman" w:eastAsia="MS Mincho" w:hAnsi="Times New Roman" w:cs="Times New Roman"/>
          <w:sz w:val="28"/>
          <w:szCs w:val="20"/>
          <w:lang w:eastAsia="ru-RU"/>
        </w:rPr>
        <w:t xml:space="preserve">: </w:t>
      </w:r>
      <w:smartTag w:uri="urn:schemas-microsoft-com:office:smarttags" w:element="metricconverter">
        <w:smartTagPr>
          <w:attr w:name="ProductID" w:val="10505, м"/>
        </w:smartTagPr>
        <w:r w:rsidRPr="009603AC">
          <w:rPr>
            <w:rFonts w:ascii="Times New Roman" w:eastAsia="MS Mincho" w:hAnsi="Times New Roman" w:cs="Times New Roman"/>
            <w:sz w:val="28"/>
            <w:szCs w:val="20"/>
            <w:lang w:eastAsia="ru-RU"/>
          </w:rPr>
          <w:t>10505, м</w:t>
        </w:r>
      </w:smartTag>
      <w:r w:rsidRPr="009603A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Коростень, вул. Кірова, 84, кв.</w:t>
      </w:r>
      <w:r w:rsidRPr="009603AC">
        <w:rPr>
          <w:rFonts w:ascii="Times New Roman" w:eastAsia="MS Mincho" w:hAnsi="Times New Roman" w:cs="Times New Roman"/>
          <w:sz w:val="28"/>
          <w:szCs w:val="20"/>
          <w:lang w:eastAsia="ru-RU"/>
        </w:rPr>
        <w:t>1.</w:t>
      </w:r>
    </w:p>
    <w:p w:rsidR="00F35267" w:rsidRPr="009603AC" w:rsidRDefault="00F35267" w:rsidP="00F35267">
      <w:pPr>
        <w:spacing w:after="0" w:line="240" w:lineRule="auto"/>
        <w:ind w:firstLine="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 xml:space="preserve">Мобільний </w:t>
      </w:r>
      <w:r w:rsidRPr="009603AC">
        <w:rPr>
          <w:rFonts w:ascii="Times New Roman" w:eastAsia="MS Mincho" w:hAnsi="Times New Roman" w:cs="Times New Roman"/>
          <w:sz w:val="28"/>
          <w:szCs w:val="20"/>
          <w:lang w:eastAsia="ru-RU"/>
        </w:rPr>
        <w:t>телефон:  067-105</w:t>
      </w:r>
      <w:r>
        <w:rPr>
          <w:rFonts w:ascii="Times New Roman" w:eastAsia="MS Mincho" w:hAnsi="Times New Roman" w:cs="Times New Roman"/>
          <w:sz w:val="28"/>
          <w:szCs w:val="20"/>
          <w:lang w:eastAsia="ru-RU"/>
        </w:rPr>
        <w:t>-</w:t>
      </w:r>
      <w:r w:rsidRPr="009603AC">
        <w:rPr>
          <w:rFonts w:ascii="Times New Roman" w:eastAsia="MS Mincho" w:hAnsi="Times New Roman" w:cs="Times New Roman"/>
          <w:sz w:val="28"/>
          <w:szCs w:val="20"/>
          <w:lang w:eastAsia="ru-RU"/>
        </w:rPr>
        <w:t>41-53</w:t>
      </w:r>
      <w:r>
        <w:rPr>
          <w:rFonts w:ascii="Times New Roman" w:eastAsia="MS Mincho" w:hAnsi="Times New Roman" w:cs="Times New Roman"/>
          <w:sz w:val="28"/>
          <w:szCs w:val="20"/>
          <w:lang w:eastAsia="ru-RU"/>
        </w:rPr>
        <w:t>.</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серія МЕ № </w:t>
      </w:r>
      <w:r w:rsidRPr="009603AC">
        <w:rPr>
          <w:rFonts w:ascii="Times New Roman" w:eastAsia="MS Mincho" w:hAnsi="Times New Roman" w:cs="Times New Roman"/>
          <w:sz w:val="28"/>
          <w:szCs w:val="20"/>
          <w:lang w:eastAsia="ru-RU"/>
        </w:rPr>
        <w:t xml:space="preserve">610774, виданий </w:t>
      </w:r>
      <w:proofErr w:type="spellStart"/>
      <w:r w:rsidRPr="009603AC">
        <w:rPr>
          <w:rFonts w:ascii="Times New Roman" w:eastAsia="MS Mincho" w:hAnsi="Times New Roman" w:cs="Times New Roman"/>
          <w:sz w:val="28"/>
          <w:szCs w:val="20"/>
          <w:lang w:eastAsia="ru-RU"/>
        </w:rPr>
        <w:t>Коростенським</w:t>
      </w:r>
      <w:proofErr w:type="spellEnd"/>
      <w:r w:rsidRPr="009603AC">
        <w:rPr>
          <w:rFonts w:ascii="Times New Roman" w:eastAsia="MS Mincho" w:hAnsi="Times New Roman" w:cs="Times New Roman"/>
          <w:sz w:val="28"/>
          <w:szCs w:val="20"/>
          <w:lang w:eastAsia="ru-RU"/>
        </w:rPr>
        <w:t xml:space="preserve"> МРВ УМВС України</w:t>
      </w:r>
      <w:r>
        <w:rPr>
          <w:rFonts w:ascii="Times New Roman" w:eastAsia="MS Mincho" w:hAnsi="Times New Roman" w:cs="Times New Roman"/>
          <w:sz w:val="28"/>
          <w:szCs w:val="20"/>
          <w:lang w:eastAsia="ru-RU"/>
        </w:rPr>
        <w:t xml:space="preserve"> в Житомирській області 15.02.</w:t>
      </w:r>
      <w:r w:rsidRPr="009603AC">
        <w:rPr>
          <w:rFonts w:ascii="Times New Roman" w:eastAsia="MS Mincho" w:hAnsi="Times New Roman" w:cs="Times New Roman"/>
          <w:sz w:val="28"/>
          <w:szCs w:val="20"/>
          <w:lang w:eastAsia="ru-RU"/>
        </w:rPr>
        <w:t>05.</w:t>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29. Цей контракт укладено в трьох примірниках, які зберігаються в обласній раді, департаменті праці та соціального захисту населення облдержадміністрації, Керівника і мають однакову юридичну силу.</w:t>
      </w:r>
    </w:p>
    <w:p w:rsidR="00F35267" w:rsidRPr="009603AC" w:rsidRDefault="00F35267" w:rsidP="00F35267">
      <w:pPr>
        <w:tabs>
          <w:tab w:val="left" w:pos="7440"/>
        </w:tabs>
        <w:spacing w:after="0" w:line="240" w:lineRule="auto"/>
        <w:ind w:firstLine="709"/>
        <w:jc w:val="both"/>
        <w:rPr>
          <w:rFonts w:ascii="Times New Roman" w:eastAsia="MS Mincho" w:hAnsi="Times New Roman" w:cs="Times New Roman"/>
          <w:sz w:val="28"/>
          <w:szCs w:val="20"/>
          <w:lang w:eastAsia="ru-RU"/>
        </w:rPr>
      </w:pPr>
      <w:r w:rsidRPr="009603AC">
        <w:rPr>
          <w:rFonts w:ascii="Times New Roman" w:eastAsia="MS Mincho" w:hAnsi="Times New Roman" w:cs="Times New Roman"/>
          <w:sz w:val="28"/>
          <w:szCs w:val="20"/>
          <w:lang w:eastAsia="ru-RU"/>
        </w:rPr>
        <w:tab/>
      </w:r>
    </w:p>
    <w:p w:rsidR="00F35267" w:rsidRPr="009603AC" w:rsidRDefault="00F35267" w:rsidP="00F35267">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F35267" w:rsidRPr="009603AC" w:rsidTr="009008CE">
        <w:tc>
          <w:tcPr>
            <w:tcW w:w="5328" w:type="dxa"/>
          </w:tcPr>
          <w:p w:rsidR="00F35267" w:rsidRPr="009603AC" w:rsidRDefault="00F35267" w:rsidP="009008CE">
            <w:pPr>
              <w:spacing w:after="0" w:line="240" w:lineRule="auto"/>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 xml:space="preserve">Голова Житомирської </w:t>
            </w:r>
          </w:p>
          <w:p w:rsidR="00F35267" w:rsidRPr="009603AC" w:rsidRDefault="00F35267" w:rsidP="009008CE">
            <w:pPr>
              <w:spacing w:after="0" w:line="240" w:lineRule="auto"/>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 xml:space="preserve">обласної ради </w:t>
            </w:r>
          </w:p>
          <w:p w:rsidR="00F35267" w:rsidRPr="009603AC" w:rsidRDefault="00F35267" w:rsidP="009008CE">
            <w:pPr>
              <w:spacing w:after="0" w:line="240" w:lineRule="auto"/>
              <w:rPr>
                <w:rFonts w:ascii="Times New Roman" w:eastAsia="Times New Roman" w:hAnsi="Times New Roman" w:cs="Times New Roman"/>
                <w:sz w:val="28"/>
                <w:szCs w:val="28"/>
                <w:lang w:eastAsia="ru-RU"/>
              </w:rPr>
            </w:pPr>
          </w:p>
          <w:p w:rsidR="00F35267" w:rsidRPr="009603AC" w:rsidRDefault="00F35267" w:rsidP="009008CE">
            <w:pPr>
              <w:spacing w:after="0" w:line="240" w:lineRule="auto"/>
              <w:rPr>
                <w:rFonts w:ascii="Times New Roman" w:eastAsia="Times New Roman" w:hAnsi="Times New Roman" w:cs="Times New Roman"/>
                <w:sz w:val="28"/>
                <w:szCs w:val="28"/>
                <w:lang w:eastAsia="ru-RU"/>
              </w:rPr>
            </w:pPr>
          </w:p>
          <w:p w:rsidR="00F35267" w:rsidRPr="009603AC" w:rsidRDefault="00F35267" w:rsidP="009008CE">
            <w:pPr>
              <w:tabs>
                <w:tab w:val="left" w:pos="3113"/>
              </w:tabs>
              <w:spacing w:after="0" w:line="240" w:lineRule="auto"/>
              <w:rPr>
                <w:rFonts w:ascii="Times New Roman" w:eastAsia="Times New Roman" w:hAnsi="Times New Roman" w:cs="Times New Roman"/>
                <w:sz w:val="28"/>
                <w:szCs w:val="28"/>
                <w:lang w:eastAsia="ru-RU"/>
              </w:rPr>
            </w:pPr>
          </w:p>
          <w:p w:rsidR="00F35267" w:rsidRPr="009603AC" w:rsidRDefault="00F35267" w:rsidP="009008CE">
            <w:pPr>
              <w:spacing w:after="0" w:line="240" w:lineRule="auto"/>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_____________  В.Й. Француз</w:t>
            </w:r>
          </w:p>
        </w:tc>
        <w:tc>
          <w:tcPr>
            <w:tcW w:w="4500" w:type="dxa"/>
          </w:tcPr>
          <w:p w:rsidR="00F35267" w:rsidRPr="009603AC" w:rsidRDefault="00F35267" w:rsidP="009008CE">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3AC">
              <w:rPr>
                <w:rFonts w:ascii="Times New Roman" w:eastAsia="Times New Roman" w:hAnsi="Times New Roman" w:cs="Times New Roman"/>
                <w:sz w:val="28"/>
                <w:szCs w:val="28"/>
                <w:lang w:eastAsia="ru-RU"/>
              </w:rPr>
              <w:t xml:space="preserve">Директор </w:t>
            </w:r>
            <w:proofErr w:type="spellStart"/>
            <w:r w:rsidRPr="009603AC">
              <w:rPr>
                <w:rFonts w:ascii="Times New Roman" w:eastAsia="Times New Roman" w:hAnsi="Times New Roman" w:cs="Times New Roman"/>
                <w:sz w:val="28"/>
                <w:szCs w:val="28"/>
                <w:lang w:eastAsia="ru-RU"/>
              </w:rPr>
              <w:t>Пугачівського</w:t>
            </w:r>
            <w:proofErr w:type="spellEnd"/>
            <w:r w:rsidRPr="009603AC">
              <w:rPr>
                <w:rFonts w:ascii="Times New Roman" w:eastAsia="Times New Roman" w:hAnsi="Times New Roman" w:cs="Times New Roman"/>
                <w:sz w:val="28"/>
                <w:szCs w:val="28"/>
                <w:lang w:eastAsia="ru-RU"/>
              </w:rPr>
              <w:t xml:space="preserve"> </w:t>
            </w:r>
          </w:p>
          <w:p w:rsidR="00F35267" w:rsidRPr="009603AC" w:rsidRDefault="00F35267" w:rsidP="009008CE">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3AC">
              <w:rPr>
                <w:rFonts w:ascii="Times New Roman" w:eastAsia="Times New Roman" w:hAnsi="Times New Roman" w:cs="Times New Roman"/>
                <w:sz w:val="28"/>
                <w:szCs w:val="28"/>
                <w:lang w:eastAsia="ru-RU"/>
              </w:rPr>
              <w:t xml:space="preserve">дитячого будинку-інтернату  </w:t>
            </w:r>
          </w:p>
          <w:p w:rsidR="00F35267" w:rsidRPr="009603AC" w:rsidRDefault="00F35267" w:rsidP="009008CE">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3AC">
              <w:rPr>
                <w:rFonts w:ascii="Times New Roman" w:eastAsia="Times New Roman" w:hAnsi="Times New Roman" w:cs="Times New Roman"/>
                <w:sz w:val="28"/>
                <w:szCs w:val="28"/>
                <w:lang w:eastAsia="ru-RU"/>
              </w:rPr>
              <w:t>Житомирської обласної ради</w:t>
            </w:r>
          </w:p>
          <w:p w:rsidR="00F35267" w:rsidRPr="009603AC" w:rsidRDefault="00F35267" w:rsidP="009008CE">
            <w:pPr>
              <w:spacing w:after="0" w:line="240" w:lineRule="auto"/>
              <w:rPr>
                <w:rFonts w:ascii="Times New Roman" w:eastAsia="Times New Roman" w:hAnsi="Times New Roman" w:cs="Times New Roman"/>
                <w:sz w:val="28"/>
                <w:szCs w:val="28"/>
                <w:lang w:eastAsia="ru-RU"/>
              </w:rPr>
            </w:pPr>
          </w:p>
          <w:p w:rsidR="00F35267" w:rsidRPr="009603AC" w:rsidRDefault="00F35267" w:rsidP="009008CE">
            <w:pPr>
              <w:spacing w:after="0" w:line="240" w:lineRule="auto"/>
              <w:rPr>
                <w:rFonts w:ascii="Times New Roman" w:eastAsia="Times New Roman" w:hAnsi="Times New Roman" w:cs="Times New Roman"/>
                <w:sz w:val="28"/>
                <w:szCs w:val="28"/>
                <w:lang w:eastAsia="ru-RU"/>
              </w:rPr>
            </w:pPr>
          </w:p>
          <w:p w:rsidR="00F35267" w:rsidRPr="009603AC" w:rsidRDefault="00F35267" w:rsidP="009008CE">
            <w:pPr>
              <w:spacing w:after="0" w:line="240" w:lineRule="auto"/>
              <w:rPr>
                <w:rFonts w:ascii="Times New Roman" w:eastAsia="Times New Roman" w:hAnsi="Times New Roman" w:cs="Times New Roman"/>
                <w:sz w:val="28"/>
                <w:szCs w:val="28"/>
                <w:lang w:eastAsia="ru-RU"/>
              </w:rPr>
            </w:pPr>
            <w:r w:rsidRPr="009603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603AC">
              <w:rPr>
                <w:rFonts w:ascii="Times New Roman" w:eastAsia="Times New Roman" w:hAnsi="Times New Roman" w:cs="Times New Roman"/>
                <w:sz w:val="28"/>
                <w:szCs w:val="28"/>
                <w:lang w:eastAsia="ru-RU"/>
              </w:rPr>
              <w:t xml:space="preserve">  _________</w:t>
            </w:r>
            <w:r>
              <w:rPr>
                <w:rFonts w:ascii="Times New Roman" w:eastAsia="Times New Roman" w:hAnsi="Times New Roman" w:cs="Times New Roman"/>
                <w:sz w:val="28"/>
                <w:szCs w:val="28"/>
                <w:lang w:eastAsia="ru-RU"/>
              </w:rPr>
              <w:t>___</w:t>
            </w:r>
            <w:r w:rsidRPr="009603AC">
              <w:rPr>
                <w:rFonts w:ascii="Times New Roman" w:eastAsia="Times New Roman" w:hAnsi="Times New Roman" w:cs="Times New Roman"/>
                <w:sz w:val="28"/>
                <w:szCs w:val="28"/>
                <w:lang w:eastAsia="ru-RU"/>
              </w:rPr>
              <w:t xml:space="preserve"> І.Г. </w:t>
            </w:r>
            <w:proofErr w:type="spellStart"/>
            <w:r w:rsidRPr="009603AC">
              <w:rPr>
                <w:rFonts w:ascii="Times New Roman" w:eastAsia="Times New Roman" w:hAnsi="Times New Roman" w:cs="Times New Roman"/>
                <w:sz w:val="28"/>
                <w:szCs w:val="28"/>
                <w:lang w:eastAsia="ru-RU"/>
              </w:rPr>
              <w:t>Гулідов</w:t>
            </w:r>
            <w:proofErr w:type="spellEnd"/>
          </w:p>
          <w:p w:rsidR="00F35267" w:rsidRPr="009603AC" w:rsidRDefault="00F35267" w:rsidP="009008CE">
            <w:pPr>
              <w:spacing w:after="0" w:line="240" w:lineRule="auto"/>
              <w:ind w:left="252" w:hanging="252"/>
              <w:rPr>
                <w:rFonts w:ascii="Times New Roman" w:eastAsia="Times New Roman" w:hAnsi="Times New Roman" w:cs="Times New Roman"/>
                <w:sz w:val="28"/>
                <w:szCs w:val="28"/>
                <w:lang w:eastAsia="ru-RU"/>
              </w:rPr>
            </w:pPr>
          </w:p>
        </w:tc>
      </w:tr>
    </w:tbl>
    <w:p w:rsidR="00F35267" w:rsidRDefault="00F35267" w:rsidP="00F35267"/>
    <w:p w:rsidR="001F3E46" w:rsidRPr="001F3E46" w:rsidRDefault="001F3E46" w:rsidP="001F3E46">
      <w:pPr>
        <w:spacing w:after="0" w:line="240" w:lineRule="auto"/>
        <w:rPr>
          <w:rFonts w:ascii="Times New Roman" w:eastAsia="Times New Roman" w:hAnsi="Times New Roman" w:cs="Times New Roman"/>
          <w:sz w:val="24"/>
          <w:szCs w:val="24"/>
          <w:lang w:eastAsia="ru-RU"/>
        </w:rPr>
      </w:pPr>
    </w:p>
    <w:p w:rsidR="001F3E46" w:rsidRPr="001F3E46" w:rsidRDefault="001F3E46" w:rsidP="001F3E46">
      <w:pPr>
        <w:spacing w:after="0" w:line="240" w:lineRule="auto"/>
        <w:rPr>
          <w:rFonts w:ascii="Times New Roman" w:eastAsia="Times New Roman" w:hAnsi="Times New Roman" w:cs="Times New Roman"/>
          <w:sz w:val="28"/>
          <w:szCs w:val="20"/>
          <w:lang w:val="ru-RU" w:eastAsia="ru-RU"/>
        </w:rPr>
      </w:pPr>
    </w:p>
    <w:p w:rsidR="00176167" w:rsidRPr="001F3E46" w:rsidRDefault="00176167">
      <w:pPr>
        <w:rPr>
          <w:lang w:val="ru-RU"/>
        </w:rPr>
      </w:pPr>
    </w:p>
    <w:sectPr w:rsidR="00176167" w:rsidRPr="001F3E46" w:rsidSect="004E623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83"/>
    <w:rsid w:val="0014599B"/>
    <w:rsid w:val="00176167"/>
    <w:rsid w:val="001F3E46"/>
    <w:rsid w:val="00430883"/>
    <w:rsid w:val="0060620A"/>
    <w:rsid w:val="007C20DD"/>
    <w:rsid w:val="00843AA4"/>
    <w:rsid w:val="009823A4"/>
    <w:rsid w:val="00F35267"/>
    <w:rsid w:val="00FB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3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3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7670</Words>
  <Characters>4373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Анатолий Цюпа</cp:lastModifiedBy>
  <cp:revision>2</cp:revision>
  <cp:lastPrinted>2014-06-20T06:19:00Z</cp:lastPrinted>
  <dcterms:created xsi:type="dcterms:W3CDTF">2014-06-27T11:42:00Z</dcterms:created>
  <dcterms:modified xsi:type="dcterms:W3CDTF">2014-06-27T11:42:00Z</dcterms:modified>
</cp:coreProperties>
</file>