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07" w:rsidRDefault="00861E07" w:rsidP="00861E07">
      <w:pPr>
        <w:pStyle w:val="a3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861E07" w:rsidRDefault="009C4BBB" w:rsidP="00861E07">
      <w:pPr>
        <w:pStyle w:val="a3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861E07" w:rsidRPr="002C4DDF" w:rsidRDefault="002C4DDF" w:rsidP="002C4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21C6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23035">
        <w:rPr>
          <w:rFonts w:ascii="Times New Roman" w:hAnsi="Times New Roman" w:cs="Times New Roman"/>
          <w:sz w:val="28"/>
          <w:szCs w:val="28"/>
        </w:rPr>
        <w:t xml:space="preserve"> </w:t>
      </w:r>
      <w:r w:rsidR="009C4BBB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9C4BBB">
        <w:rPr>
          <w:rFonts w:ascii="Times New Roman" w:hAnsi="Times New Roman" w:cs="Times New Roman"/>
          <w:sz w:val="28"/>
          <w:szCs w:val="28"/>
        </w:rPr>
        <w:t xml:space="preserve">о </w:t>
      </w:r>
      <w:r w:rsidR="00723035">
        <w:rPr>
          <w:rFonts w:ascii="Times New Roman" w:hAnsi="Times New Roman" w:cs="Times New Roman"/>
          <w:sz w:val="28"/>
          <w:szCs w:val="28"/>
        </w:rPr>
        <w:t>р</w:t>
      </w:r>
      <w:r w:rsidR="00861E07" w:rsidRPr="002C4DDF">
        <w:rPr>
          <w:rFonts w:ascii="Times New Roman" w:hAnsi="Times New Roman" w:cs="Times New Roman"/>
          <w:sz w:val="28"/>
          <w:szCs w:val="28"/>
        </w:rPr>
        <w:t>ішення обласної ради</w:t>
      </w: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61E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="00321C6D">
        <w:rPr>
          <w:rFonts w:ascii="Times New Roman" w:hAnsi="Times New Roman" w:cs="Times New Roman"/>
          <w:sz w:val="28"/>
          <w:szCs w:val="28"/>
        </w:rPr>
        <w:t xml:space="preserve">від  31.05.18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21C6D">
        <w:rPr>
          <w:rFonts w:ascii="Times New Roman" w:hAnsi="Times New Roman" w:cs="Times New Roman"/>
          <w:sz w:val="28"/>
          <w:szCs w:val="28"/>
        </w:rPr>
        <w:t>1097</w:t>
      </w: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АНТИКОРУПЦІЙНА ПРОГРАМА</w:t>
      </w:r>
    </w:p>
    <w:p w:rsidR="00861E07" w:rsidRDefault="00861E07" w:rsidP="00861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Житомирської обласної ради на 2018 рік</w:t>
      </w:r>
    </w:p>
    <w:p w:rsidR="00861E07" w:rsidRDefault="00861E07" w:rsidP="00861E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B276E" w:rsidRDefault="00BB276E"/>
    <w:sectPr w:rsidR="00BB27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71"/>
    <w:rsid w:val="002C4DDF"/>
    <w:rsid w:val="00321C6D"/>
    <w:rsid w:val="00723035"/>
    <w:rsid w:val="00861E07"/>
    <w:rsid w:val="009C4BBB"/>
    <w:rsid w:val="00BB276E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Сташенко</dc:creator>
  <cp:keywords/>
  <dc:description/>
  <cp:lastModifiedBy>Олександр Сташенко</cp:lastModifiedBy>
  <cp:revision>6</cp:revision>
  <cp:lastPrinted>2018-06-04T11:31:00Z</cp:lastPrinted>
  <dcterms:created xsi:type="dcterms:W3CDTF">2018-05-11T11:48:00Z</dcterms:created>
  <dcterms:modified xsi:type="dcterms:W3CDTF">2018-06-04T11:41:00Z</dcterms:modified>
</cp:coreProperties>
</file>