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AA" w:rsidRPr="001259E0" w:rsidRDefault="002E2B67" w:rsidP="00EE6F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Кабінет М</w:t>
      </w:r>
      <w:r w:rsidR="00EE6FAA" w:rsidRPr="001259E0">
        <w:rPr>
          <w:rFonts w:ascii="Times New Roman" w:hAnsi="Times New Roman" w:cs="Times New Roman"/>
          <w:sz w:val="28"/>
          <w:szCs w:val="28"/>
          <w:lang w:eastAsia="ru-RU"/>
        </w:rPr>
        <w:t>іністрів України</w:t>
      </w:r>
    </w:p>
    <w:p w:rsidR="00EE6FAA" w:rsidRDefault="00EE6FAA" w:rsidP="00EE6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6FAA" w:rsidRDefault="00EE6FAA" w:rsidP="00EE6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6FAA" w:rsidRDefault="00EE6FAA" w:rsidP="00EE6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Звернення </w:t>
      </w:r>
    </w:p>
    <w:p w:rsidR="002E2B67" w:rsidRDefault="00EE6FAA" w:rsidP="00EE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депутатів обласної ради 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Кабінету Міністрів</w:t>
      </w:r>
      <w:r w:rsidRPr="00964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України</w:t>
      </w:r>
      <w:r w:rsidR="002E2B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щодо </w:t>
      </w:r>
    </w:p>
    <w:p w:rsidR="002E2B67" w:rsidRDefault="00EE6FAA" w:rsidP="00EE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29A">
        <w:rPr>
          <w:rFonts w:ascii="Times New Roman" w:hAnsi="Times New Roman" w:cs="Times New Roman"/>
          <w:b/>
          <w:sz w:val="28"/>
          <w:szCs w:val="28"/>
          <w:lang w:eastAsia="ru-RU"/>
        </w:rPr>
        <w:t>передачі земель</w:t>
      </w:r>
      <w:r w:rsidR="002E2B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Міністерства оборони України</w:t>
      </w:r>
      <w:r w:rsidR="001259E0" w:rsidRPr="00125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6FAA" w:rsidRPr="0096429A" w:rsidRDefault="001259E0" w:rsidP="00EE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комунальну власність </w:t>
      </w:r>
      <w:proofErr w:type="spellStart"/>
      <w:r w:rsidRPr="001259E0">
        <w:rPr>
          <w:rFonts w:ascii="Times New Roman" w:hAnsi="Times New Roman" w:cs="Times New Roman"/>
          <w:b/>
          <w:sz w:val="28"/>
          <w:szCs w:val="28"/>
          <w:lang w:eastAsia="ru-RU"/>
        </w:rPr>
        <w:t>Городоцької</w:t>
      </w:r>
      <w:proofErr w:type="spellEnd"/>
      <w:r w:rsidRPr="00125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селищної громади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E6FAA" w:rsidRDefault="00EE6FAA" w:rsidP="00EE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FAA" w:rsidRPr="0096429A" w:rsidRDefault="00EE6FAA" w:rsidP="00EE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FAA" w:rsidRDefault="00EE6FAA" w:rsidP="00EE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9A">
        <w:rPr>
          <w:rFonts w:ascii="Times New Roman" w:hAnsi="Times New Roman" w:cs="Times New Roman"/>
          <w:sz w:val="28"/>
          <w:szCs w:val="28"/>
          <w:lang w:eastAsia="ru-RU"/>
        </w:rPr>
        <w:tab/>
        <w:t>Постановою Верховної Ради України від 05.07.12 № 5173-</w:t>
      </w:r>
      <w:r w:rsidRPr="0096429A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96429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населеному пункту Радомишльського району Житомирської облас</w:t>
      </w:r>
      <w:r w:rsidR="001259E0">
        <w:rPr>
          <w:rFonts w:ascii="Times New Roman" w:hAnsi="Times New Roman" w:cs="Times New Roman"/>
          <w:sz w:val="28"/>
          <w:szCs w:val="28"/>
          <w:lang w:eastAsia="ru-RU"/>
        </w:rPr>
        <w:t>ті було присвоєно найменування  - селище Городок</w:t>
      </w:r>
      <w:r w:rsidRPr="00964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9E0" w:rsidRPr="001259E0" w:rsidRDefault="001259E0" w:rsidP="00EE6F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E6FAA" w:rsidRDefault="00EE6FAA" w:rsidP="001259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9A">
        <w:rPr>
          <w:rFonts w:ascii="Times New Roman" w:hAnsi="Times New Roman" w:cs="Times New Roman"/>
          <w:sz w:val="28"/>
          <w:szCs w:val="28"/>
          <w:lang w:eastAsia="ru-RU"/>
        </w:rPr>
        <w:t>Рішенням Радомишльської районної ради  від 27.12.13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429A">
        <w:rPr>
          <w:rFonts w:ascii="Times New Roman" w:hAnsi="Times New Roman" w:cs="Times New Roman"/>
          <w:sz w:val="28"/>
          <w:szCs w:val="28"/>
          <w:lang w:eastAsia="ru-RU"/>
        </w:rPr>
        <w:t xml:space="preserve">312 «Про затвердження проекту землеустрою щодо встановлення меж селища Городок Радомишльського району Житомирської області» затверджено проект землеустрою, встановлені межі населеного пункту та </w:t>
      </w:r>
      <w:r w:rsidR="001259E0">
        <w:rPr>
          <w:rFonts w:ascii="Times New Roman" w:hAnsi="Times New Roman" w:cs="Times New Roman"/>
          <w:sz w:val="28"/>
          <w:szCs w:val="28"/>
          <w:lang w:eastAsia="ru-RU"/>
        </w:rPr>
        <w:t>визначено площу</w:t>
      </w:r>
      <w:r w:rsidRPr="0096429A">
        <w:rPr>
          <w:rFonts w:ascii="Times New Roman" w:hAnsi="Times New Roman" w:cs="Times New Roman"/>
          <w:sz w:val="28"/>
          <w:szCs w:val="28"/>
          <w:lang w:eastAsia="ru-RU"/>
        </w:rPr>
        <w:t xml:space="preserve"> в розмірі 788,5874 га.</w:t>
      </w:r>
    </w:p>
    <w:p w:rsidR="001259E0" w:rsidRPr="001259E0" w:rsidRDefault="001259E0" w:rsidP="001259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59E0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429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Відповідно до статті 83 Земельного кодексу України, 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комунальній власності перебувають</w:t>
      </w:r>
      <w:bookmarkStart w:id="1" w:name="n670"/>
      <w:bookmarkEnd w:id="1"/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усі землі в межах населених пунктів, крім земельних ділянок приватної та державної власності.</w:t>
      </w:r>
    </w:p>
    <w:p w:rsidR="00EE6FAA" w:rsidRPr="001259E0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1259E0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Селище Городок </w:t>
      </w:r>
      <w:r w:rsidR="001259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знаходиться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землях Міністерства оборони України, які перебувають  у державній власності, розпорядження якими не належить до повноважень </w:t>
      </w:r>
      <w:proofErr w:type="spellStart"/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Городоцької</w:t>
      </w:r>
      <w:proofErr w:type="spellEnd"/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селищної ради.  </w:t>
      </w:r>
    </w:p>
    <w:p w:rsidR="00EE6FAA" w:rsidRPr="001259E0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EE6FAA" w:rsidRPr="0096429A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Городоцькою</w:t>
      </w:r>
      <w:proofErr w:type="spellEnd"/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селищною радою не можуть здійснюватись заходи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 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розвитку інфраструктури населеного пункту,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із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задоволенн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потреб  жителів територіальної громади у реалізації їх прав на землю,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із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забезпеченн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повноцінної </w:t>
      </w: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життєдіяльності територіальної громади.</w:t>
      </w:r>
    </w:p>
    <w:p w:rsidR="00EE6FAA" w:rsidRPr="00225B62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1259E0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Відповідно до статті 1 Закону України «Про використання земель оборони»,</w:t>
      </w:r>
      <w:r w:rsidRPr="0096429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землями оборони визнаються землі,  надані  для  розміщення  і постійної      діяльності      військових     частин,     установ, військово-навчальних закладів, підприємств та організацій Збройних Сил України,  інших військових формувань,  утворених відповідно до законів України.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1259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259E0" w:rsidRPr="001259E0" w:rsidRDefault="001259E0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9204E3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творення селища Городок  земельні ділянки Міністерства оборони України, які включені в межі населеного пункту, вже не відповідають </w:t>
      </w:r>
    </w:p>
    <w:p w:rsidR="009204E3" w:rsidRDefault="009204E3" w:rsidP="009204E3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E6FAA" w:rsidRPr="0096429A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визначенню земель Міністерства оборони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та мають бути передані </w:t>
      </w:r>
      <w:r w:rsidR="001259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комунальну власність для розвитку громади, покращення умов проживання та добробуту громадян.</w:t>
      </w:r>
    </w:p>
    <w:p w:rsidR="00EE6FAA" w:rsidRPr="009204E3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96429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E6FAA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29A">
        <w:rPr>
          <w:rFonts w:ascii="Times New Roman" w:hAnsi="Times New Roman" w:cs="Times New Roman"/>
          <w:color w:val="000000"/>
          <w:sz w:val="28"/>
          <w:szCs w:val="28"/>
        </w:rPr>
        <w:t>Невирішення</w:t>
      </w:r>
      <w:proofErr w:type="spellEnd"/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 цих питань стримує процес об’єднання територіальних громад</w:t>
      </w:r>
      <w:r w:rsidR="001259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</w:t>
      </w:r>
      <w:r w:rsidR="001259E0">
        <w:rPr>
          <w:rFonts w:ascii="Times New Roman" w:hAnsi="Times New Roman" w:cs="Times New Roman"/>
          <w:color w:val="000000"/>
          <w:sz w:val="28"/>
          <w:szCs w:val="28"/>
        </w:rPr>
        <w:t xml:space="preserve">вимог </w:t>
      </w:r>
      <w:r w:rsidRPr="0096429A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добровільне об’єднання територіальних громад» та інших нормативно-правових актів.</w:t>
      </w:r>
    </w:p>
    <w:p w:rsidR="00EE6FAA" w:rsidRPr="009204E3" w:rsidRDefault="00EE6FAA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EE6FAA" w:rsidRDefault="001259E0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зв’язку із зазначеним, п</w:t>
      </w:r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>росимо розглянути питання про припинення права користування  земельними ділянками Міністерства оборони України, включеними в межі селища Городок</w:t>
      </w:r>
      <w:r w:rsidR="00EE6FAA">
        <w:rPr>
          <w:rFonts w:ascii="Times New Roman" w:hAnsi="Times New Roman" w:cs="Times New Roman"/>
          <w:color w:val="000000"/>
          <w:sz w:val="28"/>
          <w:szCs w:val="28"/>
        </w:rPr>
        <w:t xml:space="preserve"> Радомишльського району Житомирської області</w:t>
      </w:r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>, які не використовуються для потреб оборони,  та переда</w:t>
      </w:r>
      <w:r w:rsidR="00EE6FAA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 їх у комунальну власність </w:t>
      </w:r>
      <w:proofErr w:type="spellStart"/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>Городоцької</w:t>
      </w:r>
      <w:proofErr w:type="spellEnd"/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громади для забезпечення життєдіяльності </w:t>
      </w:r>
      <w:r w:rsidR="00EE6FAA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>громад</w:t>
      </w:r>
      <w:r w:rsidR="00EE6FAA">
        <w:rPr>
          <w:rFonts w:ascii="Times New Roman" w:hAnsi="Times New Roman" w:cs="Times New Roman"/>
          <w:color w:val="000000"/>
          <w:sz w:val="28"/>
          <w:szCs w:val="28"/>
        </w:rPr>
        <w:t>ян</w:t>
      </w:r>
      <w:r w:rsidR="00EE6FAA" w:rsidRPr="00964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9E0" w:rsidRPr="00802003" w:rsidRDefault="001259E0" w:rsidP="00EE6FA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E6FAA" w:rsidRDefault="00EE6FAA" w:rsidP="00EE6FAA">
      <w:pPr>
        <w:spacing w:after="160" w:line="254" w:lineRule="auto"/>
        <w:ind w:firstLine="709"/>
        <w:jc w:val="both"/>
        <w:rPr>
          <w:rFonts w:eastAsia="Calibri" w:cs="Times New Roman"/>
          <w:color w:val="000000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Звернення прийнято на шістнадцятій сесії обласної ради сьомого скликання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31 травня 2018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року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 w:cs="Times New Roman"/>
          <w:color w:val="000000"/>
          <w:shd w:val="clear" w:color="auto" w:fill="FFFFFF"/>
          <w:lang w:val="ru-RU" w:eastAsia="en-US"/>
        </w:rPr>
        <w:t> </w:t>
      </w:r>
    </w:p>
    <w:p w:rsidR="00EE6FAA" w:rsidRPr="00802003" w:rsidRDefault="00EE6FAA" w:rsidP="00EE6FAA">
      <w:pPr>
        <w:spacing w:after="160" w:line="254" w:lineRule="auto"/>
        <w:ind w:firstLine="709"/>
        <w:jc w:val="both"/>
        <w:rPr>
          <w:rFonts w:eastAsia="Calibri" w:cs="Times New Roman"/>
          <w:color w:val="000000"/>
          <w:shd w:val="clear" w:color="auto" w:fill="FFFFFF"/>
          <w:lang w:val="ru-RU" w:eastAsia="en-US"/>
        </w:rPr>
      </w:pPr>
    </w:p>
    <w:p w:rsidR="00EE6FAA" w:rsidRDefault="00EE6FAA" w:rsidP="00EE6FAA">
      <w:pPr>
        <w:spacing w:before="360" w:after="160"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дорученням депутатів обласної ради</w:t>
      </w:r>
    </w:p>
    <w:p w:rsidR="00EE6FAA" w:rsidRDefault="00EE6FAA" w:rsidP="00EE6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FAA" w:rsidRDefault="00EE6FAA" w:rsidP="00EE6FAA">
      <w:pPr>
        <w:tabs>
          <w:tab w:val="left" w:pos="708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Голова обласної ради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В.В. Ширма</w:t>
      </w:r>
    </w:p>
    <w:p w:rsidR="00EE6FAA" w:rsidRDefault="00EE6FAA" w:rsidP="00EE6F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18" w:rsidRDefault="00D32018"/>
    <w:sectPr w:rsidR="00D32018" w:rsidSect="00EE6F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1"/>
    <w:rsid w:val="001259E0"/>
    <w:rsid w:val="0027101A"/>
    <w:rsid w:val="002E2B67"/>
    <w:rsid w:val="002F4888"/>
    <w:rsid w:val="004D3891"/>
    <w:rsid w:val="009204E3"/>
    <w:rsid w:val="009B6CA2"/>
    <w:rsid w:val="00D32018"/>
    <w:rsid w:val="00E70F35"/>
    <w:rsid w:val="00EB0687"/>
    <w:rsid w:val="00E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FAA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271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FAA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27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2018-06-01T06:15:00Z</cp:lastPrinted>
  <dcterms:created xsi:type="dcterms:W3CDTF">2018-06-04T14:14:00Z</dcterms:created>
  <dcterms:modified xsi:type="dcterms:W3CDTF">2018-06-04T14:15:00Z</dcterms:modified>
</cp:coreProperties>
</file>