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23" w:rsidRPr="006B4BDF" w:rsidRDefault="00815223" w:rsidP="00815223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815223" w:rsidRPr="006B4BDF" w:rsidRDefault="00650651" w:rsidP="00815223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Верховна Рада України</w:t>
      </w:r>
      <w:r w:rsidR="00815223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0EB" w:rsidRPr="006B4BDF" w:rsidRDefault="002E70EB" w:rsidP="00815223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70EB" w:rsidRPr="006B4BDF" w:rsidRDefault="002E70EB" w:rsidP="00815223">
      <w:pPr>
        <w:spacing w:after="0" w:line="240" w:lineRule="auto"/>
        <w:ind w:left="496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5223" w:rsidRPr="006B4BDF" w:rsidRDefault="00815223" w:rsidP="00815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223" w:rsidRPr="006B4BDF" w:rsidRDefault="00815223" w:rsidP="0081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</w:p>
    <w:p w:rsidR="00316630" w:rsidRPr="006B4BDF" w:rsidRDefault="00815223" w:rsidP="0031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депутатів обласної ради 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0A663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63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 проблемних</w:t>
      </w:r>
      <w:r w:rsidR="006B4BDF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питань</w:t>
      </w:r>
    </w:p>
    <w:p w:rsidR="00815223" w:rsidRPr="006B4BDF" w:rsidRDefault="00316630" w:rsidP="00316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223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94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A663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r w:rsidR="00531894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сільського господарства</w:t>
      </w:r>
    </w:p>
    <w:p w:rsidR="00815223" w:rsidRPr="006B4BDF" w:rsidRDefault="00815223" w:rsidP="00815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223" w:rsidRPr="006B4BDF" w:rsidRDefault="00A402DB" w:rsidP="0081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депутати Житомирської обласної ради, стурбовані ситуацією, яка склалась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галузі сільського господарства, зокрема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ринку </w:t>
      </w:r>
      <w:r w:rsidR="000A663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молочного і м’ясного скотарства</w:t>
      </w:r>
      <w:r w:rsidR="00815223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використання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пальмової олії у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харчовій промисловості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7D4A" w:rsidRPr="006B4BDF" w:rsidRDefault="00CE55D5" w:rsidP="0081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сьогодні р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озмір бюджетної дотації за утримання кор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молочного, комбінованого і м’ясного напряму продуктивності має  забезпечувати прибутковість ведення галузей молочного та м’ясного скотарства. </w:t>
      </w:r>
    </w:p>
    <w:p w:rsidR="005A7D4A" w:rsidRPr="006B4BDF" w:rsidRDefault="005A7D4A" w:rsidP="0081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Пропонуємо встановити державну дотацію 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розмірі 5000 </w:t>
      </w:r>
      <w:proofErr w:type="spellStart"/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кожну дійну корову, незалежно від того, де вона утримується – у фермерських господарствах чи у господарствах населення. </w:t>
      </w:r>
    </w:p>
    <w:p w:rsidR="00E67010" w:rsidRPr="006B4BDF" w:rsidRDefault="00E67010" w:rsidP="0081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також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законодавчо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рівні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заборонити використання пальмової олії в харчовій промисловості та 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використання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будь-яких наповнювачів у</w:t>
      </w:r>
      <w:r w:rsidR="00CE55D5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вмісті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продукції, яка визнана натуральною.</w:t>
      </w:r>
    </w:p>
    <w:p w:rsidR="005A7D4A" w:rsidRPr="006B4BDF" w:rsidRDefault="00CE55D5" w:rsidP="00815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молоковмісних</w:t>
      </w:r>
      <w:proofErr w:type="spellEnd"/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продуктів має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бути 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про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наявність у п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родукті пальмової чи іншої олії. Такі продукти повинні 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 значно дешевшим</w:t>
      </w:r>
      <w:r w:rsidR="000A663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7D4A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натуральн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торгових мережах </w:t>
      </w:r>
      <w:r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вказаний вид продукції</w:t>
      </w:r>
      <w:r w:rsidR="00E67010" w:rsidRPr="006B4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необхідно  реалізовувати окремо. </w:t>
      </w:r>
    </w:p>
    <w:p w:rsidR="00815223" w:rsidRPr="006B4BDF" w:rsidRDefault="00815223" w:rsidP="0081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223" w:rsidRPr="006B4BDF" w:rsidRDefault="00815223" w:rsidP="00815223">
      <w:pPr>
        <w:spacing w:before="120"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 прийнято на шістнадцятій  сесії обласної ради VII скликання       31 травня 2018 року.</w:t>
      </w:r>
    </w:p>
    <w:p w:rsidR="00815223" w:rsidRPr="006B4BDF" w:rsidRDefault="00815223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223" w:rsidRPr="006B4BDF" w:rsidRDefault="00815223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4B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дорученням депутатів обласної ради</w:t>
      </w:r>
    </w:p>
    <w:p w:rsidR="00815223" w:rsidRPr="006B4BDF" w:rsidRDefault="00815223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0EB" w:rsidRPr="006B4BDF" w:rsidRDefault="002E70EB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0EB" w:rsidRPr="006B4BDF" w:rsidRDefault="002E70EB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E70EB" w:rsidRPr="006B4BDF" w:rsidRDefault="002E70EB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223" w:rsidRPr="006B4BDF" w:rsidRDefault="00815223" w:rsidP="0081522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DF">
        <w:rPr>
          <w:rFonts w:ascii="Times New Roman" w:eastAsia="Times New Roman" w:hAnsi="Times New Roman" w:cs="Times New Roman"/>
          <w:sz w:val="28"/>
          <w:szCs w:val="28"/>
        </w:rPr>
        <w:t xml:space="preserve">Голова обласної ради                                                                            В.В. Ширма                                                                             </w:t>
      </w:r>
    </w:p>
    <w:p w:rsidR="00815223" w:rsidRPr="006B4BDF" w:rsidRDefault="00815223" w:rsidP="0081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815223" w:rsidRPr="006B4BDF" w:rsidSect="0081522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79"/>
    <w:rsid w:val="000A663A"/>
    <w:rsid w:val="001F356D"/>
    <w:rsid w:val="00232328"/>
    <w:rsid w:val="002E70EB"/>
    <w:rsid w:val="00316630"/>
    <w:rsid w:val="004B48E4"/>
    <w:rsid w:val="00531894"/>
    <w:rsid w:val="005A7D4A"/>
    <w:rsid w:val="00650651"/>
    <w:rsid w:val="006B4BDF"/>
    <w:rsid w:val="006C222C"/>
    <w:rsid w:val="00750B2B"/>
    <w:rsid w:val="00815223"/>
    <w:rsid w:val="0083735B"/>
    <w:rsid w:val="008B1AFF"/>
    <w:rsid w:val="00A402DB"/>
    <w:rsid w:val="00BA150F"/>
    <w:rsid w:val="00BE349E"/>
    <w:rsid w:val="00CD7079"/>
    <w:rsid w:val="00CE55D5"/>
    <w:rsid w:val="00D002BA"/>
    <w:rsid w:val="00E67010"/>
    <w:rsid w:val="00E866C9"/>
    <w:rsid w:val="00F4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1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1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2018-06-01T13:47:00Z</cp:lastPrinted>
  <dcterms:created xsi:type="dcterms:W3CDTF">2018-06-08T13:22:00Z</dcterms:created>
  <dcterms:modified xsi:type="dcterms:W3CDTF">2018-06-08T13:23:00Z</dcterms:modified>
</cp:coreProperties>
</file>