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F8" w:rsidRPr="00E31689" w:rsidRDefault="00BD15DB" w:rsidP="008F11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D15DB">
        <w:rPr>
          <w:rFonts w:ascii="Times New Roman" w:hAnsi="Times New Roman" w:cs="Times New Roman"/>
          <w:sz w:val="28"/>
          <w:szCs w:val="28"/>
        </w:rPr>
        <w:t>Додаток</w:t>
      </w:r>
      <w:r w:rsidR="00E31689"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</w:p>
    <w:p w:rsidR="008F11F2" w:rsidRDefault="008F11F2" w:rsidP="008F11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 Положення </w:t>
      </w:r>
    </w:p>
    <w:p w:rsidR="008F11F2" w:rsidRDefault="008F11F2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ПОКАЗНИКИ</w:t>
      </w:r>
    </w:p>
    <w:p w:rsidR="00BD15DB" w:rsidRDefault="008F11F2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</w:t>
      </w:r>
      <w:r w:rsidR="00BD15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ля визначення переможців обласного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щорічного </w:t>
      </w:r>
      <w:r w:rsidR="00BD15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конкурсу</w:t>
      </w:r>
    </w:p>
    <w:p w:rsid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«Краща спортивна громада Житомирщини»</w:t>
      </w:r>
    </w:p>
    <w:p w:rsid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BD15DB" w:rsidRDefault="00BD15DB" w:rsidP="00BD15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______________________________________________________________</w:t>
      </w:r>
    </w:p>
    <w:p w:rsid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</w:pPr>
      <w:r w:rsidRPr="00BD15DB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  <w:t>(назва сільської, селищної, міської ради)</w:t>
      </w:r>
    </w:p>
    <w:p w:rsid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8"/>
        <w:gridCol w:w="2464"/>
        <w:gridCol w:w="2464"/>
      </w:tblGrid>
      <w:tr w:rsidR="00BD15DB" w:rsidRPr="00BD15DB" w:rsidTr="00BD15DB">
        <w:tc>
          <w:tcPr>
            <w:tcW w:w="959" w:type="dxa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D1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№з/п</w:t>
            </w:r>
          </w:p>
        </w:tc>
        <w:tc>
          <w:tcPr>
            <w:tcW w:w="3968" w:type="dxa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Найменування показників-критеріїв</w:t>
            </w:r>
          </w:p>
        </w:tc>
        <w:tc>
          <w:tcPr>
            <w:tcW w:w="2464" w:type="dxa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Одиниці виміру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Фактично у звітному </w:t>
            </w:r>
          </w:p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періоді</w:t>
            </w:r>
          </w:p>
        </w:tc>
      </w:tr>
      <w:tr w:rsidR="00BD15DB" w:rsidRPr="00BD15DB" w:rsidTr="006E1B7B">
        <w:tc>
          <w:tcPr>
            <w:tcW w:w="9855" w:type="dxa"/>
            <w:gridSpan w:val="4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D1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ДОВІДКОВІ</w:t>
            </w:r>
          </w:p>
        </w:tc>
      </w:tr>
      <w:tr w:rsidR="00BD15DB" w:rsidRPr="00BD15DB" w:rsidTr="00BD15DB">
        <w:tc>
          <w:tcPr>
            <w:tcW w:w="959" w:type="dxa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3968" w:type="dxa"/>
          </w:tcPr>
          <w:p w:rsidR="00BD15DB" w:rsidRDefault="00BD15DB" w:rsidP="001005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Кількість жителів у населеному пункті (ОТГ)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жит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D15DB" w:rsidRPr="00BD15DB" w:rsidTr="00BD15DB">
        <w:tc>
          <w:tcPr>
            <w:tcW w:w="959" w:type="dxa"/>
            <w:vMerge w:val="restart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3968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Всього виділено коштів на розвиток фізичної культури та спорту у т.ч.: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proofErr w:type="spellEnd"/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D15DB" w:rsidRPr="00BD15DB" w:rsidTr="00BD15DB">
        <w:tc>
          <w:tcPr>
            <w:tcW w:w="959" w:type="dxa"/>
            <w:vMerge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BD15DB" w:rsidRPr="00BD15DB" w:rsidRDefault="00BD15DB" w:rsidP="00BD15DB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бюджетних коштів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proofErr w:type="spellEnd"/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D15DB" w:rsidRPr="00BD15DB" w:rsidTr="00BD15DB">
        <w:tc>
          <w:tcPr>
            <w:tcW w:w="959" w:type="dxa"/>
            <w:vMerge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BD15DB" w:rsidRDefault="00BD15DB" w:rsidP="00BD15DB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позабюджетних коштів (із наданням підтверджуючих документів)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тис.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proofErr w:type="spellEnd"/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D15DB" w:rsidRPr="00BD15DB" w:rsidTr="00BD15DB">
        <w:tc>
          <w:tcPr>
            <w:tcW w:w="959" w:type="dxa"/>
            <w:vMerge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BD15DB" w:rsidRPr="00BD15DB" w:rsidRDefault="00BD15DB" w:rsidP="00BD15DB">
            <w:pPr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На 1 жителя</w:t>
            </w:r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грн</w:t>
            </w:r>
            <w:proofErr w:type="spellEnd"/>
          </w:p>
        </w:tc>
        <w:tc>
          <w:tcPr>
            <w:tcW w:w="2464" w:type="dxa"/>
          </w:tcPr>
          <w:p w:rsid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BD15DB" w:rsidRPr="00BD15DB" w:rsidTr="000348F1">
        <w:tc>
          <w:tcPr>
            <w:tcW w:w="9855" w:type="dxa"/>
            <w:gridSpan w:val="4"/>
          </w:tcPr>
          <w:p w:rsidR="00BD15DB" w:rsidRPr="00BD15DB" w:rsidRDefault="00BD15DB" w:rsidP="00BD15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D15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РЕЙТИНГОВІ</w:t>
            </w:r>
          </w:p>
        </w:tc>
      </w:tr>
      <w:tr w:rsidR="00100582" w:rsidRPr="00BD15DB" w:rsidTr="00BD15DB">
        <w:tc>
          <w:tcPr>
            <w:tcW w:w="959" w:type="dxa"/>
            <w:vMerge w:val="restart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3968" w:type="dxa"/>
          </w:tcPr>
          <w:p w:rsidR="00100582" w:rsidRDefault="00100582" w:rsidP="00100582">
            <w:pP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Впорядкування спортивних споруд (стадіон), у т.ч.: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  <w:vMerge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100582" w:rsidRPr="00BD15DB" w:rsidRDefault="00100582" w:rsidP="00BD15DB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 об лаштованими трибунами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Так/ні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  <w:vMerge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100582" w:rsidRDefault="00100582" w:rsidP="00BD15DB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 роздягальнями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Так/ні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  <w:vMerge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100582" w:rsidRDefault="00100582" w:rsidP="00BD15DB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 туалетами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Так/ні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  <w:vMerge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100582" w:rsidRDefault="00100582" w:rsidP="001119F1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3968" w:type="dxa"/>
          </w:tcPr>
          <w:p w:rsidR="00100582" w:rsidRDefault="00100582" w:rsidP="0010058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Збудовано спортивних майданчиків, у т.ч.: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100582" w:rsidRDefault="00100582" w:rsidP="0010058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зі штучним покриттям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100582" w:rsidRPr="00BD15DB" w:rsidTr="00BD15DB">
        <w:tc>
          <w:tcPr>
            <w:tcW w:w="959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3968" w:type="dxa"/>
          </w:tcPr>
          <w:p w:rsidR="00100582" w:rsidRPr="00100582" w:rsidRDefault="00100582" w:rsidP="001005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Наявність спортивних команд, з яких видів спорту</w:t>
            </w:r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100582" w:rsidRDefault="0010058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 w:val="restart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3968" w:type="dxa"/>
          </w:tcPr>
          <w:p w:rsidR="008F11F2" w:rsidRDefault="008F11F2" w:rsidP="001005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Участь у спортивних змаганнях: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8F11F2" w:rsidRPr="008F11F2" w:rsidRDefault="008F11F2" w:rsidP="008F11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районного рівня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обласного рівня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 w:val="restart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Здобуті призові місця у змаганнях: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районного рівня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  <w:vMerge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обласного рівня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місце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8.</w:t>
            </w: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Проведення фізкультурно-оздоровчих заходів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9.</w:t>
            </w: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Проведення просвітницьких заходів щодо здорового способу життя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8F11F2" w:rsidRPr="00BD15DB" w:rsidTr="00BD15DB">
        <w:tc>
          <w:tcPr>
            <w:tcW w:w="959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10.</w:t>
            </w:r>
          </w:p>
        </w:tc>
        <w:tc>
          <w:tcPr>
            <w:tcW w:w="3968" w:type="dxa"/>
          </w:tcPr>
          <w:p w:rsidR="008F11F2" w:rsidRDefault="008F11F2" w:rsidP="008F11F2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Здобутки школярів у фізкультурно-спортивних змаганнях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к-сть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, місця</w:t>
            </w:r>
          </w:p>
        </w:tc>
        <w:tc>
          <w:tcPr>
            <w:tcW w:w="2464" w:type="dxa"/>
          </w:tcPr>
          <w:p w:rsidR="008F11F2" w:rsidRDefault="008F11F2" w:rsidP="00BD15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</w:tbl>
    <w:p w:rsidR="00BD15DB" w:rsidRPr="00BD15DB" w:rsidRDefault="00BD15DB" w:rsidP="00BD15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p w:rsidR="00BD15DB" w:rsidRDefault="001119F1" w:rsidP="00111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(селищний, міський) голова                  ________________________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П.І.Б.</w:t>
      </w:r>
    </w:p>
    <w:p w:rsidR="001119F1" w:rsidRDefault="001119F1" w:rsidP="00111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М.П.</w:t>
      </w:r>
    </w:p>
    <w:p w:rsidR="001119F1" w:rsidRDefault="001119F1" w:rsidP="001119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</w:p>
    <w:sectPr w:rsidR="001119F1" w:rsidSect="001119F1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2B09"/>
    <w:multiLevelType w:val="hybridMultilevel"/>
    <w:tmpl w:val="F112CB9A"/>
    <w:lvl w:ilvl="0" w:tplc="D9FC34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DB"/>
    <w:rsid w:val="00100582"/>
    <w:rsid w:val="001119F1"/>
    <w:rsid w:val="002346F8"/>
    <w:rsid w:val="00237E62"/>
    <w:rsid w:val="008F11F2"/>
    <w:rsid w:val="00BD15DB"/>
    <w:rsid w:val="00C0270E"/>
    <w:rsid w:val="00E3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1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1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Діна Калтаєва</dc:creator>
  <cp:lastModifiedBy>Діна Калтаєва</cp:lastModifiedBy>
  <cp:revision>5</cp:revision>
  <cp:lastPrinted>2018-06-27T08:47:00Z</cp:lastPrinted>
  <dcterms:created xsi:type="dcterms:W3CDTF">2018-06-25T07:46:00Z</dcterms:created>
  <dcterms:modified xsi:type="dcterms:W3CDTF">2018-06-27T09:01:00Z</dcterms:modified>
</cp:coreProperties>
</file>