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F" w:rsidRDefault="00AB51F7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CD3AAE">
        <w:rPr>
          <w:rFonts w:ascii="Times New Roman" w:hAnsi="Times New Roman" w:cs="Times New Roman"/>
          <w:sz w:val="28"/>
          <w:szCs w:val="28"/>
          <w:lang w:val="uk-UA"/>
        </w:rPr>
        <w:t xml:space="preserve"> Додаток</w:t>
      </w:r>
    </w:p>
    <w:p w:rsidR="00CD3AAE" w:rsidRDefault="00CD3AAE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обласної ради</w:t>
      </w:r>
    </w:p>
    <w:p w:rsidR="003970D6" w:rsidRPr="00FB09FF" w:rsidRDefault="003970D6" w:rsidP="00397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25.10.2018 </w:t>
      </w:r>
      <w:r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1234</w:t>
      </w:r>
    </w:p>
    <w:p w:rsidR="0081076E" w:rsidRPr="00A9713D" w:rsidRDefault="00496FE9" w:rsidP="00A971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1076E" w:rsidRDefault="0081076E" w:rsidP="0081076E">
      <w:pPr>
        <w:pStyle w:val="Style1"/>
        <w:widowControl/>
        <w:spacing w:line="300" w:lineRule="auto"/>
        <w:jc w:val="center"/>
        <w:rPr>
          <w:sz w:val="28"/>
          <w:szCs w:val="28"/>
          <w:lang w:val="uk-UA"/>
        </w:rPr>
      </w:pPr>
    </w:p>
    <w:p w:rsidR="0081076E" w:rsidRPr="00B447A5" w:rsidRDefault="00D81A39" w:rsidP="0081076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Пункт</w:t>
      </w:r>
      <w:r w:rsid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и 8</w:t>
      </w:r>
      <w:r w:rsidR="0081076E"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="00A9713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та</w:t>
      </w:r>
      <w:r w:rsidR="00DA467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,</w:t>
      </w:r>
      <w:r w:rsidR="00A9713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відповідно</w:t>
      </w:r>
      <w:r w:rsidR="00DA467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,</w:t>
      </w:r>
      <w:r w:rsidR="00A9713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пункти 8.1, 8.2, 8.3 </w:t>
      </w:r>
      <w:r w:rsidR="0081076E"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розділу І «Загальна характеристика Програми розвитку агропромислового комплексу Житомирської області</w:t>
      </w:r>
      <w:r w:rsidR="00B54CA8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="0081076E"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на 2016-2020 роки» додатка</w:t>
      </w:r>
      <w:r w:rsidR="004C703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до рішення</w:t>
      </w:r>
      <w:r w:rsidR="0081076E"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викласти у новій редакції:</w:t>
      </w:r>
    </w:p>
    <w:p w:rsidR="0081076E" w:rsidRPr="00A9713D" w:rsidRDefault="0081076E" w:rsidP="0081076E">
      <w:pPr>
        <w:jc w:val="both"/>
        <w:rPr>
          <w:rFonts w:ascii="Times New Roman" w:hAnsi="Times New Roman" w:cs="Times New Roman"/>
          <w:color w:val="000000"/>
          <w:spacing w:val="3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146"/>
        <w:gridCol w:w="4388"/>
      </w:tblGrid>
      <w:tr w:rsidR="0081076E" w:rsidRPr="004C703A" w:rsidTr="009733D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6E" w:rsidRPr="00B447A5" w:rsidRDefault="00A9713D" w:rsidP="00A9713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6E" w:rsidRPr="00B447A5" w:rsidRDefault="00A9713D" w:rsidP="00A9713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6E" w:rsidRPr="00B447A5" w:rsidRDefault="00A9713D" w:rsidP="00A971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3</w:t>
            </w:r>
          </w:p>
        </w:tc>
      </w:tr>
      <w:tr w:rsidR="00B447A5" w:rsidRPr="00B447A5" w:rsidTr="009733D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5" w:rsidRDefault="006D3F65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highlight w:val="yellow"/>
                <w:lang w:val="uk-UA"/>
              </w:rPr>
            </w:pPr>
          </w:p>
          <w:p w:rsidR="00B447A5" w:rsidRDefault="00124A40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3594</w:t>
            </w:r>
            <w:r w:rsidR="006D3F65" w:rsidRPr="006D3F6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,9</w:t>
            </w:r>
            <w:r w:rsid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млн</w:t>
            </w:r>
            <w:r w:rsidR="00B447A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грн</w:t>
            </w:r>
          </w:p>
          <w:p w:rsidR="001C333B" w:rsidRPr="006C2FB6" w:rsidRDefault="001C333B" w:rsidP="0097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B447A5" w:rsidRPr="00B447A5" w:rsidTr="009733D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8.1</w:t>
            </w:r>
            <w:r w:rsidR="00DA467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Кошти державного бюджету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A22A30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528,8</w:t>
            </w:r>
            <w:r w:rsid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млн</w:t>
            </w:r>
            <w:r w:rsidR="00B447A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B447A5" w:rsidRPr="00B447A5" w:rsidTr="009733D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8.2</w:t>
            </w:r>
            <w:r w:rsidR="00DA467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Кошти обласного бюджету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124A40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50</w:t>
            </w:r>
            <w:r w:rsidR="00F12C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,1</w:t>
            </w:r>
            <w:r w:rsid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млн</w:t>
            </w:r>
            <w:r w:rsidR="00B447A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B447A5" w:rsidRPr="00B447A5" w:rsidTr="009733D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8.3</w:t>
            </w:r>
            <w:r w:rsidR="00DA467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Небюджетні джерела фінансування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A22A30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3016,0</w:t>
            </w:r>
            <w:r w:rsid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млн</w:t>
            </w:r>
            <w:r w:rsidR="00B447A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:rsidR="004C703A" w:rsidRPr="00A9713D" w:rsidRDefault="004C703A" w:rsidP="009733D2">
      <w:pPr>
        <w:spacing w:after="12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F1D8B" w:rsidRPr="009F1D8B" w:rsidRDefault="009F1D8B" w:rsidP="00DF4F55">
      <w:pPr>
        <w:pStyle w:val="a7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3F074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F39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  <w:r w:rsidR="004C7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CA8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розвитку агропромислового комплексу Житомирської області на 2016-</w:t>
      </w:r>
      <w:r w:rsidR="00B54CA8">
        <w:rPr>
          <w:rFonts w:ascii="Times New Roman" w:hAnsi="Times New Roman" w:cs="Times New Roman"/>
          <w:sz w:val="28"/>
          <w:szCs w:val="28"/>
          <w:lang w:val="uk-UA"/>
        </w:rPr>
        <w:t xml:space="preserve">2020 роки» </w:t>
      </w:r>
      <w:r w:rsidR="00A9713D">
        <w:rPr>
          <w:rFonts w:ascii="Times New Roman" w:hAnsi="Times New Roman" w:cs="Times New Roman"/>
          <w:sz w:val="28"/>
          <w:szCs w:val="28"/>
          <w:lang w:val="uk-UA"/>
        </w:rPr>
        <w:t xml:space="preserve">додатка 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</w:t>
      </w:r>
      <w:r w:rsidR="00DF4F5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овій редакції</w:t>
      </w:r>
      <w:r w:rsidR="00A971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348E" w:rsidRDefault="008C348E" w:rsidP="009733D2"/>
    <w:p w:rsidR="008C348E" w:rsidRDefault="008C348E" w:rsidP="009733D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348E">
        <w:rPr>
          <w:rFonts w:ascii="Times New Roman" w:hAnsi="Times New Roman" w:cs="Times New Roman"/>
          <w:sz w:val="28"/>
          <w:szCs w:val="28"/>
          <w:lang w:val="uk-UA"/>
        </w:rPr>
        <w:t xml:space="preserve">Ресурсне забезпечення </w:t>
      </w:r>
    </w:p>
    <w:p w:rsidR="008C348E" w:rsidRDefault="008C348E" w:rsidP="009733D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348E">
        <w:rPr>
          <w:rFonts w:ascii="Times New Roman" w:hAnsi="Times New Roman" w:cs="Times New Roman"/>
          <w:sz w:val="28"/>
          <w:szCs w:val="28"/>
          <w:lang w:val="uk-UA"/>
        </w:rPr>
        <w:t>Програми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агропромислового комплексу </w:t>
      </w:r>
    </w:p>
    <w:p w:rsidR="008C348E" w:rsidRPr="008C348E" w:rsidRDefault="008C348E" w:rsidP="009733D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Pr="008C348E">
        <w:rPr>
          <w:rFonts w:ascii="Times New Roman" w:hAnsi="Times New Roman" w:cs="Times New Roman"/>
          <w:sz w:val="28"/>
          <w:szCs w:val="28"/>
          <w:lang w:val="uk-UA"/>
        </w:rPr>
        <w:t>області на 2016-2020 роки</w:t>
      </w:r>
    </w:p>
    <w:p w:rsidR="008C348E" w:rsidRPr="008C348E" w:rsidRDefault="008C348E" w:rsidP="009733D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53"/>
        <w:gridCol w:w="1135"/>
        <w:gridCol w:w="1135"/>
        <w:gridCol w:w="1134"/>
        <w:gridCol w:w="1134"/>
        <w:gridCol w:w="1134"/>
        <w:gridCol w:w="1134"/>
      </w:tblGrid>
      <w:tr w:rsidR="008C348E" w:rsidRPr="008C348E" w:rsidTr="008C348E">
        <w:trPr>
          <w:trHeight w:val="44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Обсяг коштів, які проп</w:t>
            </w:r>
            <w:r w:rsidR="004C703A"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онується залучити на виконання П</w:t>
            </w:r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597D75" w:rsidRDefault="004C703A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C348E" w:rsidRPr="00597D75">
              <w:rPr>
                <w:rFonts w:ascii="Times New Roman" w:hAnsi="Times New Roman" w:cs="Times New Roman"/>
                <w:sz w:val="26"/>
                <w:szCs w:val="26"/>
              </w:rPr>
              <w:t>рограми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FD" w:rsidRPr="009733D2" w:rsidRDefault="00D35EFD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 витрат на</w:t>
            </w:r>
          </w:p>
          <w:p w:rsidR="00D35EFD" w:rsidRPr="009733D2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</w:t>
            </w:r>
            <w:proofErr w:type="spellEnd"/>
          </w:p>
          <w:p w:rsidR="00D35EFD" w:rsidRPr="009733D2" w:rsidRDefault="004C703A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ння</w:t>
            </w:r>
            <w:proofErr w:type="spellEnd"/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8C348E"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рогра</w:t>
            </w:r>
            <w:proofErr w:type="spellEnd"/>
          </w:p>
          <w:p w:rsidR="008C348E" w:rsidRPr="00597D75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</w:t>
            </w: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8C348E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8C348E" w:rsidRPr="008C348E" w:rsidTr="008C348E">
        <w:trPr>
          <w:trHeight w:val="8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ресурсів всього,</w:t>
            </w:r>
          </w:p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687,55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609,05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3B" w:rsidRPr="006D3F65" w:rsidRDefault="00124A40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693</w:t>
            </w:r>
            <w:r w:rsidR="001C333B" w:rsidRPr="006D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762,25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842,25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3B" w:rsidRPr="006D3F65" w:rsidRDefault="00124A40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3594</w:t>
            </w:r>
            <w:r w:rsidR="001C333B" w:rsidRPr="006D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</w:t>
            </w: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6D3F65" w:rsidRDefault="00124A40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C333B" w:rsidRPr="006D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15,65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6D3F65" w:rsidRDefault="00124A40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1C333B" w:rsidRPr="006D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3016,0</w:t>
            </w:r>
          </w:p>
        </w:tc>
      </w:tr>
    </w:tbl>
    <w:p w:rsidR="007C51B1" w:rsidRPr="009F1D8B" w:rsidRDefault="00AB51F7" w:rsidP="00A9713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B447A5" w:rsidRPr="00DF4F55" w:rsidRDefault="002272F7" w:rsidP="00DF4F55">
      <w:pPr>
        <w:pStyle w:val="a7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Пункт</w:t>
      </w:r>
      <w:r w:rsidR="00233B79" w:rsidRPr="00DF4F5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11</w:t>
      </w:r>
      <w:r w:rsidR="00B447A5" w:rsidRPr="00DF4F5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«Молочне скотарство» </w:t>
      </w:r>
      <w:r w:rsidR="00A9713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розділу «Підтримка галузі тваринництва» </w:t>
      </w:r>
      <w:r w:rsidR="007855B1" w:rsidRPr="00DF4F5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таблиці «</w:t>
      </w:r>
      <w:r w:rsidR="007855B1" w:rsidRPr="00DF4F55"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Програми розвитку агропромислового комплексу Житомирської </w:t>
      </w:r>
      <w:r w:rsidR="007855B1">
        <w:rPr>
          <w:rFonts w:ascii="Times New Roman" w:hAnsi="Times New Roman" w:cs="Times New Roman"/>
          <w:sz w:val="28"/>
          <w:szCs w:val="28"/>
          <w:lang w:val="uk-UA"/>
        </w:rPr>
        <w:t>області на 2016-2020 роки»</w:t>
      </w:r>
      <w:r w:rsidR="005505FE">
        <w:rPr>
          <w:rFonts w:ascii="Times New Roman" w:hAnsi="Times New Roman" w:cs="Times New Roman"/>
          <w:sz w:val="28"/>
          <w:szCs w:val="28"/>
          <w:lang w:val="uk-UA"/>
        </w:rPr>
        <w:t xml:space="preserve"> додатка 3</w:t>
      </w:r>
      <w:r w:rsidR="003E6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F39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A9713D">
        <w:rPr>
          <w:rFonts w:ascii="Times New Roman" w:hAnsi="Times New Roman" w:cs="Times New Roman"/>
          <w:sz w:val="28"/>
          <w:szCs w:val="28"/>
          <w:lang w:val="uk-UA"/>
        </w:rPr>
        <w:t xml:space="preserve"> додатка до рішення </w:t>
      </w:r>
      <w:r w:rsidR="00785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7A5" w:rsidRPr="00DF4F55"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новій редакції: </w:t>
      </w:r>
    </w:p>
    <w:p w:rsidR="003D335D" w:rsidRDefault="003D335D" w:rsidP="003D335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08"/>
        <w:gridCol w:w="1308"/>
        <w:gridCol w:w="1134"/>
        <w:gridCol w:w="1100"/>
        <w:gridCol w:w="1168"/>
        <w:gridCol w:w="817"/>
        <w:gridCol w:w="992"/>
        <w:gridCol w:w="992"/>
      </w:tblGrid>
      <w:tr w:rsidR="003D335D" w:rsidTr="003D335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:rsidR="003D335D" w:rsidRDefault="003D335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напряму діяльності</w:t>
            </w:r>
          </w:p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(пріоритетні</w:t>
            </w:r>
          </w:p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завдання)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335D" w:rsidRDefault="003D335D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Джерела фінансування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Орієнтовний обсяг фінансування, млн грн,</w:t>
            </w:r>
          </w:p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 т.ч. по роках</w:t>
            </w:r>
          </w:p>
        </w:tc>
      </w:tr>
      <w:tr w:rsidR="003D335D" w:rsidTr="003D335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2016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рік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2019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2020 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</w:tr>
      <w:tr w:rsidR="003D335D" w:rsidTr="003D335D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</w:tr>
      <w:tr w:rsidR="003D335D" w:rsidTr="003D33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Молочне скотарство</w:t>
            </w:r>
          </w:p>
          <w:p w:rsidR="003D335D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заходами:</w:t>
            </w: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підтримка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сільськогосподар-</w:t>
            </w:r>
            <w:proofErr w:type="spellEnd"/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ських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підприємств за приріст поголів’я корів власного відтворення молочного, м’ясного та комбіно</w:t>
            </w:r>
            <w:r w:rsidR="00A9713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ваного  напрямів продуктивності</w:t>
            </w: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часткове відшкодування вартості закуп</w:t>
            </w:r>
            <w:r w:rsidR="00A9713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лених племінних телиць, нетелей,корів господарствами населення</w:t>
            </w: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i/>
                <w:sz w:val="8"/>
                <w:szCs w:val="8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Держав-</w:t>
            </w:r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Небюд-</w:t>
            </w:r>
            <w:proofErr w:type="spellEnd"/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304,105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195,0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6,105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0,574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0,12</w:t>
            </w: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50,005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2,005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0,074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</w:t>
            </w: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59,1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4,1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25,0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D335D" w:rsidTr="003D335D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3D335D" w:rsidTr="003D335D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5D" w:rsidRDefault="003D33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відшкодування вартості закуплених</w:t>
            </w:r>
          </w:p>
          <w:p w:rsidR="003D335D" w:rsidRDefault="003D335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установок індивідуального</w:t>
            </w:r>
          </w:p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доїння господарствами населення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5,411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1,911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D335D" w:rsidTr="003D33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по галузі тваринництва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710,605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152,0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124,305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154,5</w:t>
            </w:r>
          </w:p>
        </w:tc>
      </w:tr>
      <w:tr w:rsidR="003D335D" w:rsidTr="003D33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</w:t>
            </w:r>
            <w:r w:rsidR="00A9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65,0</w:t>
            </w:r>
          </w:p>
        </w:tc>
      </w:tr>
      <w:tr w:rsidR="003D335D" w:rsidTr="003D33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7,605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3D335D" w:rsidTr="003D33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Default="003D33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92,0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89,5</w:t>
            </w:r>
          </w:p>
        </w:tc>
      </w:tr>
    </w:tbl>
    <w:p w:rsidR="00B447A5" w:rsidRPr="007855B1" w:rsidRDefault="00B447A5" w:rsidP="00B447A5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447A5" w:rsidRPr="00F326E5" w:rsidRDefault="00B447A5" w:rsidP="00B447A5">
      <w:pPr>
        <w:spacing w:after="120"/>
        <w:jc w:val="both"/>
        <w:rPr>
          <w:rFonts w:ascii="Times New Roman" w:hAnsi="Times New Roman" w:cs="Times New Roman"/>
          <w:color w:val="000000"/>
          <w:spacing w:val="3"/>
          <w:sz w:val="8"/>
          <w:szCs w:val="8"/>
          <w:lang w:val="uk-UA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606"/>
        <w:gridCol w:w="1105"/>
        <w:gridCol w:w="1105"/>
        <w:gridCol w:w="1287"/>
        <w:gridCol w:w="1134"/>
        <w:gridCol w:w="1276"/>
      </w:tblGrid>
      <w:tr w:rsidR="00416127" w:rsidRPr="00F326E5" w:rsidTr="00D818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F326E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8747CF" w:rsidP="008747C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 на виконання заходів Програми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7CF" w:rsidRPr="00F326E5" w:rsidRDefault="008747C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Default="00B447A5" w:rsidP="008747C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7CF" w:rsidRPr="00F326E5" w:rsidRDefault="008747CF" w:rsidP="008747C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рік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335D" w:rsidRDefault="008747CF" w:rsidP="003D33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  <w:p w:rsidR="008747CF" w:rsidRPr="00F326E5" w:rsidRDefault="008747CF" w:rsidP="003D33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7CF" w:rsidRDefault="008747CF" w:rsidP="008747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  <w:p w:rsidR="008747CF" w:rsidRPr="00F326E5" w:rsidRDefault="008747CF" w:rsidP="008747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Default="00B447A5" w:rsidP="008747C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7CF" w:rsidRDefault="008747CF" w:rsidP="008747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8747CF" w:rsidRPr="00F326E5" w:rsidRDefault="008747CF" w:rsidP="008747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</w:tr>
      <w:tr w:rsidR="00416127" w:rsidRPr="00F326E5" w:rsidTr="00D818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за Програмою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B6" w:rsidRPr="006D3F65" w:rsidRDefault="003D335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3594</w:t>
            </w:r>
            <w:r w:rsidR="006C2FB6" w:rsidRPr="006D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687,55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609,05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B6" w:rsidRPr="006D3F65" w:rsidRDefault="003978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693</w:t>
            </w:r>
            <w:r w:rsidR="006C2FB6" w:rsidRPr="006D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762</w:t>
            </w:r>
            <w:r w:rsidR="00B447A5"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842,2</w:t>
            </w:r>
            <w:r w:rsidR="00B447A5"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16127" w:rsidRPr="00F326E5" w:rsidTr="00D818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121,8</w:t>
            </w:r>
          </w:p>
        </w:tc>
      </w:tr>
      <w:tr w:rsidR="00416127" w:rsidRPr="00F326E5" w:rsidTr="00D818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3B" w:rsidRPr="006D3F65" w:rsidRDefault="003D335D" w:rsidP="006D3F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6C2FB6" w:rsidRPr="006D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3B" w:rsidRPr="006D3F65" w:rsidRDefault="003D335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C333B" w:rsidRPr="006D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14,1</w:t>
            </w:r>
            <w:r w:rsidR="00B447A5"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15,6</w:t>
            </w:r>
            <w:r w:rsidR="00B447A5"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16127" w:rsidRPr="00B447A5" w:rsidTr="00D818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</w:t>
            </w:r>
            <w:r w:rsidR="00B447A5"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</w:t>
            </w:r>
            <w:r w:rsidR="00B447A5"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704,8</w:t>
            </w:r>
          </w:p>
        </w:tc>
      </w:tr>
    </w:tbl>
    <w:p w:rsidR="007855B1" w:rsidRDefault="007855B1" w:rsidP="0082399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BC2FAD" w:rsidRDefault="00BC2FAD" w:rsidP="0082399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82399A" w:rsidRDefault="0082399A" w:rsidP="00823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Перший заступник</w:t>
      </w:r>
    </w:p>
    <w:p w:rsidR="009D6C2D" w:rsidRPr="00AB20AA" w:rsidRDefault="0082399A" w:rsidP="00AB2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голови обласної ради                                                                   С.М. Крамаренко</w:t>
      </w:r>
    </w:p>
    <w:sectPr w:rsidR="009D6C2D" w:rsidRPr="00AB20AA" w:rsidSect="00F326E5">
      <w:pgSz w:w="11906" w:h="16838"/>
      <w:pgMar w:top="1134" w:right="566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B7E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87033"/>
    <w:multiLevelType w:val="multilevel"/>
    <w:tmpl w:val="05AE220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/>
        <w:sz w:val="28"/>
      </w:rPr>
    </w:lvl>
    <w:lvl w:ilvl="1">
      <w:start w:val="2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2">
    <w:nsid w:val="18F10EE1"/>
    <w:multiLevelType w:val="multilevel"/>
    <w:tmpl w:val="240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C2A48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81508"/>
    <w:multiLevelType w:val="multilevel"/>
    <w:tmpl w:val="0402FFB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5">
    <w:nsid w:val="78D6722C"/>
    <w:multiLevelType w:val="multilevel"/>
    <w:tmpl w:val="DF7663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D4"/>
    <w:rsid w:val="00007DA0"/>
    <w:rsid w:val="000C14B4"/>
    <w:rsid w:val="000C40D5"/>
    <w:rsid w:val="000E3397"/>
    <w:rsid w:val="000E5F52"/>
    <w:rsid w:val="00105D9A"/>
    <w:rsid w:val="00124A40"/>
    <w:rsid w:val="00151D32"/>
    <w:rsid w:val="00180487"/>
    <w:rsid w:val="001A7B02"/>
    <w:rsid w:val="001C333B"/>
    <w:rsid w:val="001D7325"/>
    <w:rsid w:val="002272F7"/>
    <w:rsid w:val="00233B79"/>
    <w:rsid w:val="00240032"/>
    <w:rsid w:val="002547E4"/>
    <w:rsid w:val="002A4330"/>
    <w:rsid w:val="002D011A"/>
    <w:rsid w:val="002D3650"/>
    <w:rsid w:val="002F4725"/>
    <w:rsid w:val="00335DAA"/>
    <w:rsid w:val="0034022C"/>
    <w:rsid w:val="00350049"/>
    <w:rsid w:val="00356C8E"/>
    <w:rsid w:val="003824C4"/>
    <w:rsid w:val="003970D6"/>
    <w:rsid w:val="00397886"/>
    <w:rsid w:val="003D335D"/>
    <w:rsid w:val="003D7C6A"/>
    <w:rsid w:val="003E6997"/>
    <w:rsid w:val="003F074F"/>
    <w:rsid w:val="003F19A3"/>
    <w:rsid w:val="004068B3"/>
    <w:rsid w:val="00413D57"/>
    <w:rsid w:val="00416127"/>
    <w:rsid w:val="00433731"/>
    <w:rsid w:val="004679B7"/>
    <w:rsid w:val="00474091"/>
    <w:rsid w:val="00496FE9"/>
    <w:rsid w:val="004A154B"/>
    <w:rsid w:val="004B1046"/>
    <w:rsid w:val="004C703A"/>
    <w:rsid w:val="004D24BB"/>
    <w:rsid w:val="004F404C"/>
    <w:rsid w:val="00521118"/>
    <w:rsid w:val="00531977"/>
    <w:rsid w:val="005330C3"/>
    <w:rsid w:val="00542A13"/>
    <w:rsid w:val="005505FE"/>
    <w:rsid w:val="0056237B"/>
    <w:rsid w:val="005742E1"/>
    <w:rsid w:val="00597D75"/>
    <w:rsid w:val="005A68D9"/>
    <w:rsid w:val="005E2469"/>
    <w:rsid w:val="005F166B"/>
    <w:rsid w:val="00600901"/>
    <w:rsid w:val="006300F6"/>
    <w:rsid w:val="00637A10"/>
    <w:rsid w:val="006440A4"/>
    <w:rsid w:val="00645193"/>
    <w:rsid w:val="006513CB"/>
    <w:rsid w:val="006C2FB6"/>
    <w:rsid w:val="006D3F65"/>
    <w:rsid w:val="00715816"/>
    <w:rsid w:val="007169FE"/>
    <w:rsid w:val="007345A4"/>
    <w:rsid w:val="00743896"/>
    <w:rsid w:val="00777F62"/>
    <w:rsid w:val="007855B1"/>
    <w:rsid w:val="007928CC"/>
    <w:rsid w:val="007B7E57"/>
    <w:rsid w:val="007C51B1"/>
    <w:rsid w:val="007D33B0"/>
    <w:rsid w:val="007E61E5"/>
    <w:rsid w:val="007F1644"/>
    <w:rsid w:val="007F3409"/>
    <w:rsid w:val="007F4016"/>
    <w:rsid w:val="0081076E"/>
    <w:rsid w:val="00820798"/>
    <w:rsid w:val="0082399A"/>
    <w:rsid w:val="00835D88"/>
    <w:rsid w:val="00840C33"/>
    <w:rsid w:val="008747CF"/>
    <w:rsid w:val="00886EF5"/>
    <w:rsid w:val="008964B3"/>
    <w:rsid w:val="008A6E14"/>
    <w:rsid w:val="008C348E"/>
    <w:rsid w:val="008C7367"/>
    <w:rsid w:val="008D142F"/>
    <w:rsid w:val="008F0AF6"/>
    <w:rsid w:val="009573D4"/>
    <w:rsid w:val="009733D2"/>
    <w:rsid w:val="0099037B"/>
    <w:rsid w:val="009A322A"/>
    <w:rsid w:val="009C5989"/>
    <w:rsid w:val="009D470F"/>
    <w:rsid w:val="009D6C2D"/>
    <w:rsid w:val="009F1D8B"/>
    <w:rsid w:val="00A22A30"/>
    <w:rsid w:val="00A260B6"/>
    <w:rsid w:val="00A329FF"/>
    <w:rsid w:val="00A35600"/>
    <w:rsid w:val="00A47495"/>
    <w:rsid w:val="00A8671E"/>
    <w:rsid w:val="00A90E4C"/>
    <w:rsid w:val="00A9713D"/>
    <w:rsid w:val="00AB20AA"/>
    <w:rsid w:val="00AB51F7"/>
    <w:rsid w:val="00AE58C7"/>
    <w:rsid w:val="00AF63E0"/>
    <w:rsid w:val="00B067C3"/>
    <w:rsid w:val="00B4423B"/>
    <w:rsid w:val="00B447A5"/>
    <w:rsid w:val="00B54CA8"/>
    <w:rsid w:val="00B70F39"/>
    <w:rsid w:val="00B938A5"/>
    <w:rsid w:val="00BC2FAD"/>
    <w:rsid w:val="00BD340A"/>
    <w:rsid w:val="00BE322B"/>
    <w:rsid w:val="00C20E13"/>
    <w:rsid w:val="00C242D7"/>
    <w:rsid w:val="00C65C0D"/>
    <w:rsid w:val="00C914C6"/>
    <w:rsid w:val="00C9406F"/>
    <w:rsid w:val="00CA6EC3"/>
    <w:rsid w:val="00CB23B4"/>
    <w:rsid w:val="00CD3AAE"/>
    <w:rsid w:val="00CD5286"/>
    <w:rsid w:val="00D0592A"/>
    <w:rsid w:val="00D2044F"/>
    <w:rsid w:val="00D2507B"/>
    <w:rsid w:val="00D31170"/>
    <w:rsid w:val="00D35EFD"/>
    <w:rsid w:val="00D6136F"/>
    <w:rsid w:val="00D80769"/>
    <w:rsid w:val="00D81842"/>
    <w:rsid w:val="00D81A39"/>
    <w:rsid w:val="00D926F9"/>
    <w:rsid w:val="00D944D4"/>
    <w:rsid w:val="00DA3FAE"/>
    <w:rsid w:val="00DA4672"/>
    <w:rsid w:val="00DA55D0"/>
    <w:rsid w:val="00DE2120"/>
    <w:rsid w:val="00DE2F14"/>
    <w:rsid w:val="00DF4F55"/>
    <w:rsid w:val="00E03DF3"/>
    <w:rsid w:val="00E1451E"/>
    <w:rsid w:val="00E157D4"/>
    <w:rsid w:val="00E7525F"/>
    <w:rsid w:val="00EC153F"/>
    <w:rsid w:val="00ED528E"/>
    <w:rsid w:val="00EE2D13"/>
    <w:rsid w:val="00F01FE6"/>
    <w:rsid w:val="00F12C85"/>
    <w:rsid w:val="00F326E5"/>
    <w:rsid w:val="00F74B40"/>
    <w:rsid w:val="00F8140F"/>
    <w:rsid w:val="00FA71A8"/>
    <w:rsid w:val="00FB09FF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semiHidden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34"/>
    <w:qFormat/>
    <w:rsid w:val="00E7525F"/>
    <w:pPr>
      <w:ind w:left="720"/>
      <w:contextualSpacing/>
    </w:pPr>
  </w:style>
  <w:style w:type="paragraph" w:customStyle="1" w:styleId="Style1">
    <w:name w:val="Style1"/>
    <w:basedOn w:val="a"/>
    <w:uiPriority w:val="99"/>
    <w:rsid w:val="00810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9713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713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713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713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71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semiHidden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34"/>
    <w:qFormat/>
    <w:rsid w:val="00E7525F"/>
    <w:pPr>
      <w:ind w:left="720"/>
      <w:contextualSpacing/>
    </w:pPr>
  </w:style>
  <w:style w:type="paragraph" w:customStyle="1" w:styleId="Style1">
    <w:name w:val="Style1"/>
    <w:basedOn w:val="a"/>
    <w:uiPriority w:val="99"/>
    <w:rsid w:val="00810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9713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713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713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713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5CBF-2F5D-41E2-8906-8B6AB1E5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Олександр Дорожинський</cp:lastModifiedBy>
  <cp:revision>3</cp:revision>
  <cp:lastPrinted>2018-09-27T12:12:00Z</cp:lastPrinted>
  <dcterms:created xsi:type="dcterms:W3CDTF">2018-11-01T09:53:00Z</dcterms:created>
  <dcterms:modified xsi:type="dcterms:W3CDTF">2018-11-01T09:54:00Z</dcterms:modified>
</cp:coreProperties>
</file>