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08" w:rsidRDefault="00AB3F08" w:rsidP="00AB3F08">
      <w:pPr>
        <w:shd w:val="clear" w:color="auto" w:fill="FFFFFF"/>
        <w:ind w:right="560"/>
        <w:rPr>
          <w:bCs/>
          <w:sz w:val="28"/>
          <w:szCs w:val="28"/>
          <w:lang w:val="uk-UA"/>
        </w:rPr>
      </w:pPr>
      <w:bookmarkStart w:id="0" w:name="_GoBack"/>
      <w:bookmarkEnd w:id="0"/>
      <w:r>
        <w:rPr>
          <w:bCs/>
          <w:sz w:val="28"/>
          <w:szCs w:val="28"/>
          <w:lang w:val="uk-UA"/>
        </w:rPr>
        <w:t xml:space="preserve">                                                                                          Додаток </w:t>
      </w:r>
    </w:p>
    <w:p w:rsidR="00AB3F08" w:rsidRDefault="00AB3F08" w:rsidP="00AB3F08">
      <w:pPr>
        <w:shd w:val="clear" w:color="auto" w:fill="FFFFFF"/>
        <w:ind w:left="1848" w:right="280" w:firstLine="276"/>
        <w:jc w:val="right"/>
        <w:rPr>
          <w:bCs/>
          <w:sz w:val="28"/>
          <w:szCs w:val="28"/>
          <w:lang w:val="uk-UA"/>
        </w:rPr>
      </w:pPr>
      <w:r>
        <w:rPr>
          <w:bCs/>
          <w:sz w:val="28"/>
          <w:szCs w:val="28"/>
          <w:lang w:val="uk-UA"/>
        </w:rPr>
        <w:t xml:space="preserve">                                                           до рішення обласної ради</w:t>
      </w:r>
    </w:p>
    <w:p w:rsidR="00AB3F08" w:rsidRDefault="00AB3F08" w:rsidP="00AB3F08">
      <w:pPr>
        <w:tabs>
          <w:tab w:val="left" w:pos="9498"/>
          <w:tab w:val="left" w:pos="9638"/>
        </w:tabs>
        <w:ind w:right="282"/>
        <w:rPr>
          <w:sz w:val="28"/>
          <w:szCs w:val="28"/>
          <w:lang w:val="uk-UA"/>
        </w:rPr>
      </w:pPr>
      <w:r>
        <w:rPr>
          <w:sz w:val="28"/>
          <w:szCs w:val="28"/>
          <w:lang w:val="uk-UA"/>
        </w:rPr>
        <w:t xml:space="preserve">                                                                                          від 25.10.2018  № 1252</w:t>
      </w:r>
    </w:p>
    <w:p w:rsidR="00AB3F08" w:rsidRDefault="00AB3F08" w:rsidP="00AB3F08">
      <w:pPr>
        <w:jc w:val="center"/>
        <w:rPr>
          <w:b/>
          <w:sz w:val="28"/>
          <w:szCs w:val="28"/>
          <w:lang w:val="uk-UA"/>
        </w:rPr>
      </w:pPr>
    </w:p>
    <w:p w:rsidR="00AB3F08" w:rsidRDefault="00AB3F08" w:rsidP="00AB3F08">
      <w:pPr>
        <w:jc w:val="center"/>
        <w:rPr>
          <w:b/>
          <w:sz w:val="28"/>
          <w:szCs w:val="28"/>
          <w:lang w:val="uk-UA"/>
        </w:rPr>
      </w:pPr>
    </w:p>
    <w:p w:rsidR="00AB3F08" w:rsidRDefault="00AB3F08" w:rsidP="00AB3F08">
      <w:pPr>
        <w:jc w:val="center"/>
        <w:rPr>
          <w:b/>
          <w:sz w:val="28"/>
          <w:szCs w:val="28"/>
          <w:lang w:val="uk-UA"/>
        </w:rPr>
      </w:pPr>
    </w:p>
    <w:p w:rsidR="00AB3F08" w:rsidRDefault="00AB3F08" w:rsidP="00AB3F08">
      <w:pPr>
        <w:jc w:val="center"/>
        <w:rPr>
          <w:b/>
          <w:sz w:val="28"/>
          <w:szCs w:val="28"/>
          <w:lang w:val="uk-UA"/>
        </w:rPr>
      </w:pPr>
    </w:p>
    <w:p w:rsidR="00AB3F08" w:rsidRDefault="00AB3F08" w:rsidP="00AB3F08">
      <w:pPr>
        <w:jc w:val="center"/>
        <w:rPr>
          <w:b/>
          <w:sz w:val="28"/>
          <w:szCs w:val="28"/>
          <w:lang w:val="uk-UA"/>
        </w:rPr>
      </w:pPr>
    </w:p>
    <w:p w:rsidR="00AB3F08" w:rsidRDefault="00AB3F08" w:rsidP="00AB3F08">
      <w:pPr>
        <w:jc w:val="center"/>
        <w:rPr>
          <w:b/>
          <w:sz w:val="28"/>
          <w:szCs w:val="28"/>
          <w:lang w:val="uk-UA"/>
        </w:rPr>
      </w:pPr>
    </w:p>
    <w:p w:rsidR="00AB3F08" w:rsidRDefault="00AB3F08" w:rsidP="00AB3F08">
      <w:pPr>
        <w:jc w:val="center"/>
        <w:rPr>
          <w:b/>
          <w:sz w:val="28"/>
          <w:szCs w:val="28"/>
          <w:lang w:val="uk-UA"/>
        </w:rPr>
      </w:pPr>
    </w:p>
    <w:p w:rsidR="00AB3F08" w:rsidRDefault="00AB3F08" w:rsidP="00AB3F08">
      <w:pPr>
        <w:jc w:val="center"/>
        <w:rPr>
          <w:b/>
          <w:sz w:val="28"/>
          <w:szCs w:val="28"/>
          <w:lang w:val="uk-UA"/>
        </w:rPr>
      </w:pPr>
    </w:p>
    <w:p w:rsidR="00AB3F08" w:rsidRDefault="00AB3F08" w:rsidP="00AB3F08">
      <w:pPr>
        <w:jc w:val="center"/>
        <w:rPr>
          <w:b/>
          <w:sz w:val="28"/>
          <w:szCs w:val="28"/>
          <w:lang w:val="uk-UA"/>
        </w:rPr>
      </w:pPr>
    </w:p>
    <w:p w:rsidR="00AB3F08" w:rsidRDefault="00AB3F08" w:rsidP="00AB3F08">
      <w:pPr>
        <w:jc w:val="center"/>
        <w:rPr>
          <w:b/>
          <w:sz w:val="28"/>
          <w:szCs w:val="28"/>
          <w:lang w:val="uk-UA"/>
        </w:rPr>
      </w:pPr>
    </w:p>
    <w:p w:rsidR="00AB3F08" w:rsidRDefault="00AB3F08" w:rsidP="00AB3F08">
      <w:pPr>
        <w:rPr>
          <w:b/>
          <w:sz w:val="28"/>
          <w:szCs w:val="28"/>
          <w:lang w:val="uk-UA"/>
        </w:rPr>
      </w:pPr>
    </w:p>
    <w:p w:rsidR="00AB3F08" w:rsidRDefault="00AB3F08" w:rsidP="00AB3F08">
      <w:pPr>
        <w:jc w:val="center"/>
        <w:rPr>
          <w:b/>
          <w:sz w:val="28"/>
          <w:szCs w:val="28"/>
          <w:lang w:val="uk-UA"/>
        </w:rPr>
      </w:pPr>
    </w:p>
    <w:p w:rsidR="00AB3F08" w:rsidRDefault="00AB3F08" w:rsidP="00AB3F08">
      <w:pPr>
        <w:jc w:val="center"/>
        <w:rPr>
          <w:b/>
          <w:sz w:val="36"/>
          <w:szCs w:val="36"/>
          <w:lang w:val="uk-UA"/>
        </w:rPr>
      </w:pPr>
      <w:r>
        <w:rPr>
          <w:b/>
          <w:sz w:val="36"/>
          <w:szCs w:val="36"/>
          <w:lang w:val="uk-UA"/>
        </w:rPr>
        <w:t>С Т А Т У Т</w:t>
      </w:r>
    </w:p>
    <w:p w:rsidR="00AB3F08" w:rsidRDefault="00AB3F08" w:rsidP="00AB3F08">
      <w:pPr>
        <w:jc w:val="center"/>
        <w:rPr>
          <w:b/>
          <w:sz w:val="36"/>
          <w:szCs w:val="36"/>
          <w:lang w:val="uk-UA"/>
        </w:rPr>
      </w:pPr>
      <w:r>
        <w:rPr>
          <w:b/>
          <w:sz w:val="36"/>
          <w:szCs w:val="36"/>
          <w:lang w:val="uk-UA"/>
        </w:rPr>
        <w:t>комунального закладу вищої освіти</w:t>
      </w:r>
    </w:p>
    <w:p w:rsidR="00AB3F08" w:rsidRDefault="00AB3F08" w:rsidP="00AB3F08">
      <w:pPr>
        <w:jc w:val="center"/>
        <w:rPr>
          <w:b/>
          <w:sz w:val="36"/>
          <w:szCs w:val="36"/>
          <w:lang w:val="uk-UA"/>
        </w:rPr>
      </w:pPr>
      <w:r>
        <w:rPr>
          <w:b/>
          <w:sz w:val="36"/>
          <w:szCs w:val="36"/>
          <w:lang w:val="uk-UA"/>
        </w:rPr>
        <w:t xml:space="preserve"> </w:t>
      </w:r>
      <w:r>
        <w:rPr>
          <w:sz w:val="28"/>
          <w:szCs w:val="28"/>
          <w:lang w:val="uk-UA"/>
        </w:rPr>
        <w:t>«</w:t>
      </w:r>
      <w:r>
        <w:rPr>
          <w:b/>
          <w:sz w:val="36"/>
          <w:szCs w:val="36"/>
          <w:lang w:val="uk-UA"/>
        </w:rPr>
        <w:t>Житомирський базовий фармацевтичний коледж</w:t>
      </w:r>
      <w:r>
        <w:rPr>
          <w:sz w:val="28"/>
          <w:szCs w:val="28"/>
          <w:lang w:val="uk-UA"/>
        </w:rPr>
        <w:t>»</w:t>
      </w:r>
    </w:p>
    <w:p w:rsidR="00AB3F08" w:rsidRDefault="00AB3F08" w:rsidP="00AB3F08">
      <w:pPr>
        <w:jc w:val="center"/>
        <w:rPr>
          <w:b/>
          <w:sz w:val="36"/>
          <w:szCs w:val="36"/>
          <w:lang w:val="uk-UA"/>
        </w:rPr>
      </w:pPr>
      <w:r>
        <w:rPr>
          <w:b/>
          <w:sz w:val="36"/>
          <w:szCs w:val="36"/>
          <w:lang w:val="uk-UA"/>
        </w:rPr>
        <w:t>Житомирської обласної ради</w:t>
      </w:r>
    </w:p>
    <w:p w:rsidR="00AB3F08" w:rsidRDefault="00AB3F08" w:rsidP="00AB3F08">
      <w:pPr>
        <w:jc w:val="center"/>
        <w:rPr>
          <w:b/>
          <w:sz w:val="32"/>
          <w:szCs w:val="32"/>
          <w:lang w:val="uk-UA"/>
        </w:rPr>
      </w:pPr>
      <w:r>
        <w:rPr>
          <w:b/>
          <w:sz w:val="32"/>
          <w:szCs w:val="32"/>
          <w:lang w:val="uk-UA"/>
        </w:rPr>
        <w:t>(нова редакція)</w:t>
      </w:r>
    </w:p>
    <w:p w:rsidR="00AB3F08" w:rsidRDefault="00AB3F08" w:rsidP="00AB3F08">
      <w:pPr>
        <w:jc w:val="center"/>
        <w:rPr>
          <w:b/>
          <w:sz w:val="32"/>
          <w:szCs w:val="32"/>
          <w:lang w:val="uk-UA"/>
        </w:rPr>
      </w:pPr>
    </w:p>
    <w:p w:rsidR="00AB3F08" w:rsidRDefault="00AB3F08" w:rsidP="00AB3F08">
      <w:pPr>
        <w:rPr>
          <w:b/>
          <w:sz w:val="32"/>
          <w:szCs w:val="32"/>
          <w:lang w:val="uk-UA"/>
        </w:rPr>
      </w:pPr>
    </w:p>
    <w:p w:rsidR="00AB3F08" w:rsidRDefault="00AB3F08" w:rsidP="00AB3F08">
      <w:pPr>
        <w:jc w:val="center"/>
        <w:rPr>
          <w:b/>
          <w:sz w:val="32"/>
          <w:szCs w:val="32"/>
          <w:lang w:val="uk-UA"/>
        </w:rPr>
      </w:pPr>
    </w:p>
    <w:p w:rsidR="00AB3F08" w:rsidRDefault="00AB3F08" w:rsidP="00AB3F08">
      <w:pP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jc w:val="center"/>
        <w:rPr>
          <w:b/>
          <w:sz w:val="32"/>
          <w:szCs w:val="32"/>
          <w:lang w:val="uk-UA"/>
        </w:rPr>
      </w:pPr>
    </w:p>
    <w:p w:rsidR="00AB3F08" w:rsidRDefault="00AB3F08" w:rsidP="00AB3F08">
      <w:pPr>
        <w:shd w:val="clear" w:color="auto" w:fill="FFFFFF"/>
        <w:spacing w:after="187"/>
        <w:jc w:val="center"/>
        <w:rPr>
          <w:b/>
          <w:sz w:val="28"/>
          <w:szCs w:val="28"/>
          <w:lang w:val="uk-UA"/>
        </w:rPr>
      </w:pPr>
      <w:r>
        <w:rPr>
          <w:sz w:val="28"/>
          <w:szCs w:val="28"/>
          <w:lang w:val="uk-UA"/>
        </w:rPr>
        <w:br w:type="page"/>
      </w:r>
      <w:r>
        <w:rPr>
          <w:b/>
          <w:sz w:val="28"/>
          <w:szCs w:val="28"/>
          <w:lang w:val="uk-UA"/>
        </w:rPr>
        <w:lastRenderedPageBreak/>
        <w:t>1. ЗАГАЛЬНА ЧАСТИНА</w:t>
      </w:r>
    </w:p>
    <w:p w:rsidR="00AB3F08" w:rsidRDefault="00AB3F08" w:rsidP="00AB3F08">
      <w:pPr>
        <w:rPr>
          <w:sz w:val="16"/>
          <w:szCs w:val="16"/>
          <w:lang w:val="uk-UA"/>
        </w:rPr>
      </w:pPr>
    </w:p>
    <w:p w:rsidR="00AB3F08" w:rsidRDefault="00AB3F08" w:rsidP="00AB3F08">
      <w:pPr>
        <w:ind w:firstLine="708"/>
        <w:jc w:val="both"/>
        <w:rPr>
          <w:sz w:val="28"/>
          <w:szCs w:val="28"/>
          <w:lang w:val="uk-UA"/>
        </w:rPr>
      </w:pPr>
      <w:r>
        <w:rPr>
          <w:sz w:val="28"/>
          <w:szCs w:val="28"/>
          <w:lang w:val="uk-UA"/>
        </w:rPr>
        <w:t xml:space="preserve">1.1. Даний Статут розроблений відповідно до законодавства України і є документом, який регламентує діяльність комунального закладу вищої освіти «Житомирський базовий фармацевтичний коледж» Житомирської обласної ради (далі - Коледж). </w:t>
      </w:r>
    </w:p>
    <w:p w:rsidR="00AB3F08" w:rsidRDefault="00AB3F08" w:rsidP="00AB3F08">
      <w:pPr>
        <w:ind w:firstLine="708"/>
        <w:jc w:val="both"/>
        <w:rPr>
          <w:sz w:val="28"/>
          <w:szCs w:val="28"/>
          <w:lang w:val="uk-UA"/>
        </w:rPr>
      </w:pPr>
      <w:r>
        <w:rPr>
          <w:sz w:val="28"/>
          <w:szCs w:val="28"/>
          <w:lang w:val="uk-UA"/>
        </w:rPr>
        <w:t>Повна назва – комунальний заклад вищої освіти «Житомирський базовий фармацевтичний коледж» Житомирської обласної ради.</w:t>
      </w:r>
    </w:p>
    <w:p w:rsidR="00AB3F08" w:rsidRDefault="00AB3F08" w:rsidP="00AB3F08">
      <w:pPr>
        <w:ind w:firstLine="708"/>
        <w:jc w:val="both"/>
        <w:rPr>
          <w:sz w:val="28"/>
          <w:szCs w:val="28"/>
          <w:lang w:val="uk-UA"/>
        </w:rPr>
      </w:pPr>
      <w:r>
        <w:rPr>
          <w:sz w:val="28"/>
          <w:szCs w:val="28"/>
          <w:lang w:val="uk-UA"/>
        </w:rPr>
        <w:t xml:space="preserve">Повна назва англійською – </w:t>
      </w:r>
      <w:proofErr w:type="spellStart"/>
      <w:r>
        <w:rPr>
          <w:sz w:val="28"/>
          <w:szCs w:val="28"/>
          <w:lang w:val="uk-UA"/>
        </w:rPr>
        <w:t>Municipal</w:t>
      </w:r>
      <w:proofErr w:type="spellEnd"/>
      <w:r>
        <w:rPr>
          <w:sz w:val="28"/>
          <w:szCs w:val="28"/>
          <w:lang w:val="uk-UA"/>
        </w:rPr>
        <w:t xml:space="preserve"> </w:t>
      </w:r>
      <w:proofErr w:type="spellStart"/>
      <w:r>
        <w:rPr>
          <w:sz w:val="28"/>
          <w:szCs w:val="28"/>
          <w:lang w:val="uk-UA"/>
        </w:rPr>
        <w:t>Institution</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Higher</w:t>
      </w:r>
      <w:proofErr w:type="spellEnd"/>
      <w:r>
        <w:rPr>
          <w:sz w:val="28"/>
          <w:szCs w:val="28"/>
          <w:lang w:val="uk-UA"/>
        </w:rPr>
        <w:t xml:space="preserve"> </w:t>
      </w:r>
      <w:proofErr w:type="spellStart"/>
      <w:r>
        <w:rPr>
          <w:sz w:val="28"/>
          <w:szCs w:val="28"/>
          <w:lang w:val="uk-UA"/>
        </w:rPr>
        <w:t>Education</w:t>
      </w:r>
      <w:proofErr w:type="spellEnd"/>
      <w:r>
        <w:rPr>
          <w:sz w:val="28"/>
          <w:szCs w:val="28"/>
          <w:lang w:val="uk-UA"/>
        </w:rPr>
        <w:t xml:space="preserve"> </w:t>
      </w:r>
      <w:proofErr w:type="spellStart"/>
      <w:r>
        <w:rPr>
          <w:sz w:val="28"/>
          <w:szCs w:val="28"/>
          <w:lang w:val="uk-UA"/>
        </w:rPr>
        <w:t>Zhytomyr</w:t>
      </w:r>
      <w:proofErr w:type="spellEnd"/>
      <w:r>
        <w:rPr>
          <w:sz w:val="28"/>
          <w:szCs w:val="28"/>
          <w:lang w:val="uk-UA"/>
        </w:rPr>
        <w:t xml:space="preserve"> </w:t>
      </w:r>
      <w:proofErr w:type="spellStart"/>
      <w:r>
        <w:rPr>
          <w:sz w:val="28"/>
          <w:szCs w:val="28"/>
          <w:lang w:val="uk-UA"/>
        </w:rPr>
        <w:t>College</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Pharmacy</w:t>
      </w:r>
      <w:proofErr w:type="spellEnd"/>
      <w:r>
        <w:rPr>
          <w:sz w:val="28"/>
          <w:szCs w:val="28"/>
          <w:lang w:val="uk-UA"/>
        </w:rPr>
        <w:t xml:space="preserve"> </w:t>
      </w:r>
      <w:proofErr w:type="spellStart"/>
      <w:r>
        <w:rPr>
          <w:sz w:val="28"/>
          <w:szCs w:val="28"/>
          <w:lang w:val="uk-UA"/>
        </w:rPr>
        <w:t>Zhytomyr</w:t>
      </w:r>
      <w:proofErr w:type="spellEnd"/>
      <w:r>
        <w:rPr>
          <w:sz w:val="28"/>
          <w:szCs w:val="28"/>
          <w:lang w:val="uk-UA"/>
        </w:rPr>
        <w:t xml:space="preserve"> </w:t>
      </w:r>
      <w:proofErr w:type="spellStart"/>
      <w:r>
        <w:rPr>
          <w:sz w:val="28"/>
          <w:szCs w:val="28"/>
          <w:lang w:val="uk-UA"/>
        </w:rPr>
        <w:t>Oblast</w:t>
      </w:r>
      <w:proofErr w:type="spellEnd"/>
      <w:r>
        <w:rPr>
          <w:sz w:val="28"/>
          <w:szCs w:val="28"/>
          <w:lang w:val="uk-UA"/>
        </w:rPr>
        <w:t xml:space="preserve"> </w:t>
      </w:r>
      <w:proofErr w:type="spellStart"/>
      <w:r>
        <w:rPr>
          <w:sz w:val="28"/>
          <w:szCs w:val="28"/>
          <w:lang w:val="uk-UA"/>
        </w:rPr>
        <w:t>Council</w:t>
      </w:r>
      <w:proofErr w:type="spellEnd"/>
      <w:r>
        <w:rPr>
          <w:sz w:val="28"/>
          <w:szCs w:val="28"/>
          <w:lang w:val="uk-UA"/>
        </w:rPr>
        <w:t>.</w:t>
      </w:r>
    </w:p>
    <w:p w:rsidR="00AB3F08" w:rsidRDefault="00AB3F08" w:rsidP="00AB3F08">
      <w:pPr>
        <w:ind w:firstLine="708"/>
        <w:jc w:val="both"/>
        <w:rPr>
          <w:sz w:val="28"/>
          <w:szCs w:val="28"/>
          <w:lang w:val="uk-UA"/>
        </w:rPr>
      </w:pPr>
      <w:r>
        <w:rPr>
          <w:sz w:val="28"/>
          <w:szCs w:val="28"/>
          <w:lang w:val="uk-UA"/>
        </w:rPr>
        <w:t>Скорочена назва – КЗВО ЖБФК.</w:t>
      </w:r>
    </w:p>
    <w:p w:rsidR="00AB3F08" w:rsidRDefault="00AB3F08" w:rsidP="00AB3F08">
      <w:pPr>
        <w:ind w:firstLine="708"/>
        <w:jc w:val="both"/>
        <w:rPr>
          <w:sz w:val="16"/>
          <w:szCs w:val="16"/>
          <w:lang w:val="uk-UA"/>
        </w:rPr>
      </w:pPr>
      <w:r>
        <w:rPr>
          <w:sz w:val="28"/>
          <w:szCs w:val="28"/>
          <w:lang w:val="uk-UA"/>
        </w:rPr>
        <w:t xml:space="preserve">Скорочена назва англійською – </w:t>
      </w:r>
      <w:proofErr w:type="spellStart"/>
      <w:r>
        <w:rPr>
          <w:sz w:val="28"/>
          <w:szCs w:val="28"/>
          <w:lang w:val="uk-UA"/>
        </w:rPr>
        <w:t>Zhytomyr</w:t>
      </w:r>
      <w:proofErr w:type="spellEnd"/>
      <w:r>
        <w:rPr>
          <w:sz w:val="28"/>
          <w:szCs w:val="28"/>
          <w:lang w:val="uk-UA"/>
        </w:rPr>
        <w:t xml:space="preserve"> </w:t>
      </w:r>
      <w:proofErr w:type="spellStart"/>
      <w:r>
        <w:rPr>
          <w:sz w:val="28"/>
          <w:szCs w:val="28"/>
          <w:lang w:val="uk-UA"/>
        </w:rPr>
        <w:t>College</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Pharmacy</w:t>
      </w:r>
      <w:proofErr w:type="spellEnd"/>
      <w:r>
        <w:rPr>
          <w:sz w:val="28"/>
          <w:szCs w:val="28"/>
          <w:lang w:val="uk-UA"/>
        </w:rPr>
        <w:t>.</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 xml:space="preserve">Коледж є правонаступником Житомирської фармацевтичної школи, заснованої на державній власності відповідно до Постанови Ради Народних Комісарів УРСР від 14.08.1938 № 1118. </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1.2. Коледж заснований на спільній власності територіальних громад сіл, селищ, міст області і перебуває в управлінні Житомирської обласної ради (далі – Орган управління майном).</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1.3. Коледж є неприбутковою бюджетною установою і фінансується з обласного бюджету відповідно до вимог Бюджетного кодексу України. Коледж веде самостійний баланс і кошторис бюджетних коштів, має реєстраційно-розрахункові та інші рахунки у відділеннях Державної казначейської служби України. Коледж має печатку зі своїм найменуванням, інші печатки зі своєю назвою, знаки (емблеми) для товарів і послуг, бланки і штампи з реквізитами та інші атрибути юридичної особи. Коледж може від свого імені набувати майнових і особистих немайнових прав, бути позивачем і відповідачем у суді.</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1.4. Юридична адреса:</w:t>
      </w:r>
    </w:p>
    <w:p w:rsidR="00AB3F08" w:rsidRDefault="00AB3F08" w:rsidP="00AB3F08">
      <w:pPr>
        <w:ind w:firstLine="708"/>
        <w:jc w:val="both"/>
        <w:rPr>
          <w:sz w:val="28"/>
          <w:szCs w:val="28"/>
          <w:lang w:val="uk-UA"/>
        </w:rPr>
      </w:pPr>
      <w:r>
        <w:rPr>
          <w:sz w:val="28"/>
          <w:szCs w:val="28"/>
          <w:lang w:val="uk-UA"/>
        </w:rPr>
        <w:t>Комунальний заклад вищої освіти «Житомирський</w:t>
      </w:r>
      <w:r>
        <w:rPr>
          <w:sz w:val="28"/>
          <w:szCs w:val="28"/>
        </w:rPr>
        <w:t xml:space="preserve"> </w:t>
      </w:r>
      <w:r>
        <w:rPr>
          <w:sz w:val="28"/>
          <w:szCs w:val="28"/>
          <w:lang w:val="uk-UA"/>
        </w:rPr>
        <w:t>базовий фармацевтичний коледж» Житомирської обласної ради;</w:t>
      </w:r>
    </w:p>
    <w:p w:rsidR="00AB3F08" w:rsidRDefault="00AB3F08" w:rsidP="00AB3F08">
      <w:pPr>
        <w:ind w:firstLine="708"/>
        <w:jc w:val="both"/>
        <w:rPr>
          <w:sz w:val="28"/>
          <w:szCs w:val="28"/>
          <w:lang w:val="uk-UA"/>
        </w:rPr>
      </w:pPr>
      <w:r>
        <w:rPr>
          <w:sz w:val="28"/>
          <w:szCs w:val="28"/>
          <w:lang w:val="uk-UA"/>
        </w:rPr>
        <w:t xml:space="preserve">Україна </w:t>
      </w:r>
      <w:smartTag w:uri="urn:schemas-microsoft-com:office:smarttags" w:element="metricconverter">
        <w:smartTagPr>
          <w:attr w:name="ProductID" w:val="10005, м"/>
        </w:smartTagPr>
        <w:r>
          <w:rPr>
            <w:sz w:val="28"/>
            <w:szCs w:val="28"/>
            <w:lang w:val="uk-UA"/>
          </w:rPr>
          <w:t>10005, м</w:t>
        </w:r>
      </w:smartTag>
      <w:r>
        <w:rPr>
          <w:sz w:val="28"/>
          <w:szCs w:val="28"/>
          <w:lang w:val="uk-UA"/>
        </w:rPr>
        <w:t xml:space="preserve">. Житомир, вул. </w:t>
      </w:r>
      <w:proofErr w:type="spellStart"/>
      <w:r>
        <w:rPr>
          <w:sz w:val="28"/>
          <w:szCs w:val="28"/>
          <w:lang w:val="uk-UA"/>
        </w:rPr>
        <w:t>Чуднівська</w:t>
      </w:r>
      <w:proofErr w:type="spellEnd"/>
      <w:r>
        <w:rPr>
          <w:sz w:val="28"/>
          <w:szCs w:val="28"/>
          <w:lang w:val="uk-UA"/>
        </w:rPr>
        <w:t>, 99;</w:t>
      </w:r>
    </w:p>
    <w:p w:rsidR="00AB3F08" w:rsidRDefault="00AB3F08" w:rsidP="00AB3F08">
      <w:pPr>
        <w:ind w:firstLine="708"/>
        <w:jc w:val="both"/>
        <w:rPr>
          <w:sz w:val="28"/>
          <w:szCs w:val="28"/>
          <w:lang w:val="uk-UA"/>
        </w:rPr>
      </w:pPr>
      <w:r>
        <w:rPr>
          <w:sz w:val="28"/>
          <w:szCs w:val="28"/>
          <w:lang w:val="uk-UA"/>
        </w:rPr>
        <w:t>телефони: (0412) 24-25-46, 24-25-50, факс: 24-25-45.</w:t>
      </w:r>
    </w:p>
    <w:p w:rsidR="00AB3F08" w:rsidRDefault="00AB3F08" w:rsidP="00AB3F08">
      <w:pPr>
        <w:ind w:firstLine="708"/>
        <w:jc w:val="both"/>
        <w:rPr>
          <w:sz w:val="28"/>
          <w:szCs w:val="28"/>
          <w:lang w:val="uk-UA"/>
        </w:rPr>
      </w:pPr>
      <w:r>
        <w:rPr>
          <w:sz w:val="28"/>
          <w:szCs w:val="28"/>
          <w:lang w:val="uk-UA"/>
        </w:rPr>
        <w:t xml:space="preserve">Електронна пошта: </w:t>
      </w:r>
      <w:hyperlink r:id="rId7" w:history="1">
        <w:r>
          <w:rPr>
            <w:rStyle w:val="ae"/>
            <w:szCs w:val="28"/>
            <w:lang w:val="en-US"/>
          </w:rPr>
          <w:t>pharm</w:t>
        </w:r>
        <w:r>
          <w:rPr>
            <w:rStyle w:val="ae"/>
            <w:szCs w:val="28"/>
          </w:rPr>
          <w:t>@</w:t>
        </w:r>
        <w:proofErr w:type="spellStart"/>
        <w:r>
          <w:rPr>
            <w:rStyle w:val="ae"/>
            <w:szCs w:val="28"/>
            <w:lang w:val="en-US"/>
          </w:rPr>
          <w:t>ukrpost</w:t>
        </w:r>
        <w:proofErr w:type="spellEnd"/>
        <w:r>
          <w:rPr>
            <w:rStyle w:val="ae"/>
            <w:szCs w:val="28"/>
          </w:rPr>
          <w:t>.</w:t>
        </w:r>
        <w:proofErr w:type="spellStart"/>
        <w:r>
          <w:rPr>
            <w:rStyle w:val="ae"/>
            <w:szCs w:val="28"/>
            <w:lang w:val="en-US"/>
          </w:rPr>
          <w:t>ua</w:t>
        </w:r>
        <w:proofErr w:type="spellEnd"/>
      </w:hyperlink>
      <w:r>
        <w:rPr>
          <w:sz w:val="28"/>
          <w:szCs w:val="28"/>
          <w:lang w:val="uk-UA"/>
        </w:rPr>
        <w:t>.</w:t>
      </w:r>
    </w:p>
    <w:p w:rsidR="00AB3F08" w:rsidRDefault="00AB3F08" w:rsidP="00AB3F08">
      <w:pPr>
        <w:ind w:firstLine="708"/>
        <w:jc w:val="both"/>
        <w:rPr>
          <w:sz w:val="28"/>
          <w:szCs w:val="28"/>
          <w:lang w:val="uk-UA"/>
        </w:rPr>
      </w:pPr>
      <w:r>
        <w:rPr>
          <w:sz w:val="28"/>
          <w:szCs w:val="28"/>
          <w:lang w:val="uk-UA"/>
        </w:rPr>
        <w:t>Ідентифікаційний код: 02011261.</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 xml:space="preserve">1.5. Коледж – заклад вищої освіти, що проводить освітню діяльність, пов’язану із здобуттям ступеня бакалавра та/або молодшого бакалавра, проводить прикладні наукові дослідження. Коледж також має право відповідно до ліцензії (ліцензій) забезпечувати здобуття профільної середньої, професійної (професійно-технічної) та/або фахової </w:t>
      </w:r>
      <w:proofErr w:type="spellStart"/>
      <w:r>
        <w:rPr>
          <w:sz w:val="28"/>
          <w:szCs w:val="28"/>
          <w:lang w:val="uk-UA"/>
        </w:rPr>
        <w:t>передвищої</w:t>
      </w:r>
      <w:proofErr w:type="spellEnd"/>
      <w:r>
        <w:rPr>
          <w:sz w:val="28"/>
          <w:szCs w:val="28"/>
          <w:lang w:val="uk-UA"/>
        </w:rPr>
        <w:t xml:space="preserve"> освіти.</w:t>
      </w:r>
    </w:p>
    <w:p w:rsidR="00AB3F08" w:rsidRDefault="00AB3F08" w:rsidP="00AB3F08">
      <w:pPr>
        <w:ind w:firstLine="708"/>
        <w:jc w:val="both"/>
        <w:rPr>
          <w:sz w:val="28"/>
          <w:szCs w:val="28"/>
          <w:lang w:val="uk-UA"/>
        </w:rPr>
      </w:pPr>
      <w:r>
        <w:rPr>
          <w:sz w:val="28"/>
          <w:szCs w:val="28"/>
          <w:lang w:val="uk-UA"/>
        </w:rPr>
        <w:t>Відповідно до рішення Акредитаційної комісії Міністерства освіти і науки України, Коледж віднесено до закладів вищої освіти І-ІІ рівнів акредитації.</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 xml:space="preserve">1.6. Коледж здійснює свою діяльність відповідно до законодавства та цього Статуту. </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lastRenderedPageBreak/>
        <w:t>1.7. Відповідно до ліцензій, виданих Міністерством освіти і науки України Коледжу як закладу вищої освіти надано право здійснювати підготовку фахівців за освітнім ступенем «бакалавра». Коледж має право запроваджувати спеціалізації у встановленому законодавством порядку.</w:t>
      </w:r>
    </w:p>
    <w:p w:rsidR="00AB3F08" w:rsidRDefault="00AB3F08" w:rsidP="00AB3F08">
      <w:pPr>
        <w:ind w:firstLine="708"/>
        <w:jc w:val="both"/>
        <w:rPr>
          <w:sz w:val="28"/>
          <w:szCs w:val="28"/>
          <w:lang w:val="uk-UA"/>
        </w:rPr>
      </w:pPr>
      <w:r>
        <w:rPr>
          <w:sz w:val="28"/>
          <w:szCs w:val="28"/>
          <w:lang w:val="uk-UA"/>
        </w:rPr>
        <w:t>Освітня діяльність за освітньо-кваліфікаційним рівнем «молодший бакалавр», «молодший спеціаліст», «кваліфікований робітник» проводиться Коледжем у порядку, встановленому законодавством України.</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1.8. Коледж відповідно до отриманих ліцензій може здійснювати:</w:t>
      </w:r>
    </w:p>
    <w:p w:rsidR="00AB3F08" w:rsidRDefault="00AB3F08" w:rsidP="00AB3F08">
      <w:pPr>
        <w:numPr>
          <w:ilvl w:val="0"/>
          <w:numId w:val="41"/>
        </w:numPr>
        <w:ind w:left="0" w:firstLine="851"/>
        <w:jc w:val="both"/>
        <w:rPr>
          <w:sz w:val="28"/>
          <w:szCs w:val="28"/>
          <w:lang w:val="uk-UA"/>
        </w:rPr>
      </w:pPr>
      <w:r>
        <w:rPr>
          <w:sz w:val="28"/>
          <w:szCs w:val="28"/>
          <w:lang w:val="uk-UA"/>
        </w:rPr>
        <w:t>підготовку фахівців освітніх ступенів молодшого бакалавра та бакалавра для галузі знань 22 «Охорона здоров</w:t>
      </w:r>
      <w:r>
        <w:rPr>
          <w:sz w:val="28"/>
          <w:szCs w:val="28"/>
        </w:rPr>
        <w:t>’</w:t>
      </w:r>
      <w:r>
        <w:rPr>
          <w:sz w:val="28"/>
          <w:szCs w:val="28"/>
          <w:lang w:val="uk-UA"/>
        </w:rPr>
        <w:t>я» та інших галузей знань;</w:t>
      </w:r>
    </w:p>
    <w:p w:rsidR="00AB3F08" w:rsidRDefault="00AB3F08" w:rsidP="00AB3F08">
      <w:pPr>
        <w:numPr>
          <w:ilvl w:val="0"/>
          <w:numId w:val="41"/>
        </w:numPr>
        <w:ind w:left="0" w:firstLine="851"/>
        <w:jc w:val="both"/>
        <w:rPr>
          <w:sz w:val="28"/>
          <w:szCs w:val="28"/>
          <w:lang w:val="uk-UA"/>
        </w:rPr>
      </w:pPr>
      <w:r>
        <w:rPr>
          <w:sz w:val="28"/>
          <w:szCs w:val="28"/>
          <w:lang w:val="uk-UA"/>
        </w:rPr>
        <w:t>підготовку фахівців освітньо-кваліфікаційного рівня «молодший спеціаліст», «кваліфікований робітник».</w:t>
      </w:r>
    </w:p>
    <w:p w:rsidR="00AB3F08" w:rsidRDefault="00AB3F08" w:rsidP="00AB3F08">
      <w:pPr>
        <w:ind w:firstLine="709"/>
        <w:jc w:val="both"/>
        <w:rPr>
          <w:sz w:val="16"/>
          <w:szCs w:val="16"/>
          <w:lang w:val="uk-UA"/>
        </w:rPr>
      </w:pPr>
    </w:p>
    <w:p w:rsidR="00AB3F08" w:rsidRDefault="00AB3F08" w:rsidP="00AB3F08">
      <w:pPr>
        <w:ind w:firstLine="709"/>
        <w:jc w:val="both"/>
        <w:rPr>
          <w:sz w:val="16"/>
          <w:szCs w:val="16"/>
          <w:lang w:val="uk-UA"/>
        </w:rPr>
      </w:pPr>
      <w:r>
        <w:rPr>
          <w:sz w:val="16"/>
          <w:szCs w:val="16"/>
          <w:lang w:val="uk-UA"/>
        </w:rPr>
        <w:t xml:space="preserve"> </w:t>
      </w:r>
      <w:r>
        <w:rPr>
          <w:sz w:val="28"/>
          <w:lang w:val="uk-UA"/>
        </w:rPr>
        <w:t>1.9. Головними завданнями Коледжу є:</w:t>
      </w:r>
    </w:p>
    <w:p w:rsidR="00AB3F08" w:rsidRDefault="00AB3F08" w:rsidP="00AB3F08">
      <w:pPr>
        <w:ind w:firstLine="720"/>
        <w:jc w:val="both"/>
        <w:rPr>
          <w:sz w:val="28"/>
          <w:lang w:val="uk-UA"/>
        </w:rPr>
      </w:pPr>
      <w:r>
        <w:rPr>
          <w:sz w:val="28"/>
          <w:lang w:val="uk-UA"/>
        </w:rPr>
        <w:t>- здійснення освітньої діяльності за ліцензованими спеціальностями, яка відповідає стандартам вищої освіти, освітньо-професійним програмам, адаптованим до вимог Болонської декларації та установлених для закладів вищої освіти відповідних рівнів акредитації;</w:t>
      </w:r>
    </w:p>
    <w:p w:rsidR="00AB3F08" w:rsidRDefault="00AB3F08" w:rsidP="00AB3F08">
      <w:pPr>
        <w:ind w:firstLine="720"/>
        <w:jc w:val="both"/>
        <w:rPr>
          <w:sz w:val="28"/>
          <w:lang w:val="uk-UA"/>
        </w:rPr>
      </w:pPr>
      <w:r>
        <w:rPr>
          <w:sz w:val="28"/>
          <w:lang w:val="uk-UA"/>
        </w:rPr>
        <w:t>- визначення форм і засобів проведення освітнього процесу відповідно до ліцензованої освітньої діяльності та вимог Болонської декларації;</w:t>
      </w:r>
    </w:p>
    <w:p w:rsidR="00AB3F08" w:rsidRDefault="00AB3F08" w:rsidP="00AB3F08">
      <w:pPr>
        <w:ind w:firstLine="720"/>
        <w:jc w:val="both"/>
        <w:rPr>
          <w:sz w:val="28"/>
          <w:lang w:val="uk-UA"/>
        </w:rPr>
      </w:pPr>
      <w:r>
        <w:rPr>
          <w:sz w:val="28"/>
          <w:lang w:val="uk-UA"/>
        </w:rPr>
        <w:t>- забезпечення виконання регіонального замовлення та інших угод на підготовку фахівців з вищою освітою;</w:t>
      </w:r>
    </w:p>
    <w:p w:rsidR="00AB3F08" w:rsidRDefault="00AB3F08" w:rsidP="00AB3F08">
      <w:pPr>
        <w:ind w:firstLine="720"/>
        <w:jc w:val="both"/>
        <w:rPr>
          <w:sz w:val="28"/>
          <w:lang w:val="uk-UA"/>
        </w:rPr>
      </w:pPr>
      <w:r>
        <w:rPr>
          <w:sz w:val="28"/>
          <w:lang w:val="uk-UA"/>
        </w:rPr>
        <w:t>- проведення післядипломного навчання молодших медичних і фармацевтичних спеціалістів, молодших бакалаврів та бакалаврів;</w:t>
      </w:r>
    </w:p>
    <w:p w:rsidR="00AB3F08" w:rsidRDefault="00AB3F08" w:rsidP="00AB3F08">
      <w:pPr>
        <w:ind w:firstLine="720"/>
        <w:jc w:val="both"/>
        <w:rPr>
          <w:sz w:val="28"/>
          <w:lang w:val="uk-UA"/>
        </w:rPr>
      </w:pPr>
      <w:r>
        <w:rPr>
          <w:sz w:val="28"/>
          <w:lang w:val="uk-UA"/>
        </w:rPr>
        <w:t>- внесення пропозицій у навчальні плани та освітньо-професійні, освітні програми і запровадження освітніх стандартів підготовки молодших спеціалістів, молодших бакалаврів та бакалаврів, що відповідає умовам ступеневої вищої освіти та вимогам Болонської декларації;</w:t>
      </w:r>
    </w:p>
    <w:p w:rsidR="00AB3F08" w:rsidRDefault="00AB3F08" w:rsidP="00AB3F08">
      <w:pPr>
        <w:ind w:firstLine="720"/>
        <w:jc w:val="both"/>
        <w:rPr>
          <w:sz w:val="28"/>
          <w:lang w:val="uk-UA"/>
        </w:rPr>
      </w:pPr>
      <w:r>
        <w:rPr>
          <w:sz w:val="28"/>
          <w:lang w:val="uk-UA"/>
        </w:rPr>
        <w:t>- проведення науково-дослідної роботи, спрямованої на вирішення актуальних проблем охорони здоров’я, проблем вищої освіти;</w:t>
      </w:r>
    </w:p>
    <w:p w:rsidR="00AB3F08" w:rsidRDefault="00AB3F08" w:rsidP="00AB3F08">
      <w:pPr>
        <w:autoSpaceDE w:val="0"/>
        <w:autoSpaceDN w:val="0"/>
        <w:adjustRightInd w:val="0"/>
        <w:ind w:firstLine="708"/>
        <w:jc w:val="both"/>
        <w:rPr>
          <w:sz w:val="28"/>
          <w:lang w:val="uk-UA"/>
        </w:rPr>
      </w:pPr>
      <w:r>
        <w:rPr>
          <w:sz w:val="28"/>
          <w:lang w:val="uk-UA"/>
        </w:rPr>
        <w:t>- налагодження міжнародних зв’язків та провадження міжнародної діяльності в галузі освіти;</w:t>
      </w:r>
    </w:p>
    <w:p w:rsidR="00AB3F08" w:rsidRDefault="00AB3F08" w:rsidP="00AB3F08">
      <w:pPr>
        <w:ind w:firstLine="720"/>
        <w:jc w:val="both"/>
        <w:rPr>
          <w:sz w:val="28"/>
          <w:lang w:val="uk-UA"/>
        </w:rPr>
      </w:pPr>
      <w:r>
        <w:rPr>
          <w:sz w:val="28"/>
          <w:lang w:val="uk-UA"/>
        </w:rPr>
        <w:t>- здійснення наукової, культурно-виховної, спортивної та оздоровчої діяльності;</w:t>
      </w:r>
    </w:p>
    <w:p w:rsidR="00AB3F08" w:rsidRDefault="00AB3F08" w:rsidP="00AB3F08">
      <w:pPr>
        <w:ind w:firstLine="720"/>
        <w:jc w:val="both"/>
        <w:rPr>
          <w:sz w:val="28"/>
          <w:lang w:val="uk-UA"/>
        </w:rPr>
      </w:pPr>
      <w:r>
        <w:rPr>
          <w:sz w:val="28"/>
          <w:lang w:val="uk-UA"/>
        </w:rPr>
        <w:t>- забезпечення підготовки до атестації педагогічних працівників;</w:t>
      </w:r>
    </w:p>
    <w:p w:rsidR="00AB3F08" w:rsidRDefault="00AB3F08" w:rsidP="00AB3F08">
      <w:pPr>
        <w:jc w:val="both"/>
        <w:rPr>
          <w:sz w:val="28"/>
          <w:lang w:val="uk-UA"/>
        </w:rPr>
      </w:pPr>
      <w:r>
        <w:rPr>
          <w:sz w:val="28"/>
          <w:lang w:val="uk-UA"/>
        </w:rPr>
        <w:tab/>
        <w:t>- забезпечення підвищення кваліфікації педагогічних працівників та стажування науково-педагогічних працівників;</w:t>
      </w:r>
    </w:p>
    <w:p w:rsidR="00AB3F08" w:rsidRDefault="00AB3F08" w:rsidP="00AB3F08">
      <w:pPr>
        <w:jc w:val="both"/>
        <w:rPr>
          <w:sz w:val="28"/>
          <w:lang w:val="uk-UA"/>
        </w:rPr>
      </w:pPr>
      <w:r>
        <w:rPr>
          <w:sz w:val="28"/>
          <w:lang w:val="uk-UA"/>
        </w:rPr>
        <w:tab/>
        <w:t>- забезпечення матеріального стимулювання педагогічних працівників Коледжу, які є здобувачами наукових ступенів або навчаються в аспірантурі (без відриву від виробництва), у разі наявності фінансових можливостей в межах затвердженого кошторису;</w:t>
      </w:r>
    </w:p>
    <w:p w:rsidR="00AB3F08" w:rsidRDefault="00AB3F08" w:rsidP="00AB3F08">
      <w:pPr>
        <w:ind w:firstLine="720"/>
        <w:jc w:val="both"/>
        <w:rPr>
          <w:sz w:val="28"/>
          <w:lang w:val="uk-UA"/>
        </w:rPr>
      </w:pPr>
      <w:r>
        <w:rPr>
          <w:sz w:val="28"/>
          <w:lang w:val="uk-UA"/>
        </w:rPr>
        <w:t xml:space="preserve"> - вивчення попиту на ліцензовані спеціальності на ринку праці і сприяння працевлаштуванню випускників;</w:t>
      </w:r>
    </w:p>
    <w:p w:rsidR="00AB3F08" w:rsidRDefault="00AB3F08" w:rsidP="00AB3F08">
      <w:pPr>
        <w:ind w:firstLine="720"/>
        <w:jc w:val="both"/>
        <w:rPr>
          <w:sz w:val="28"/>
          <w:lang w:val="uk-UA"/>
        </w:rPr>
      </w:pPr>
      <w:r>
        <w:rPr>
          <w:sz w:val="28"/>
          <w:lang w:val="uk-UA"/>
        </w:rPr>
        <w:t>- створення в установленому порядку структурних підрозділів та формування штатного розпису;</w:t>
      </w:r>
    </w:p>
    <w:p w:rsidR="00AB3F08" w:rsidRDefault="00AB3F08" w:rsidP="00AB3F08">
      <w:pPr>
        <w:ind w:firstLine="720"/>
        <w:jc w:val="both"/>
        <w:rPr>
          <w:sz w:val="28"/>
          <w:lang w:val="uk-UA"/>
        </w:rPr>
      </w:pPr>
      <w:r>
        <w:rPr>
          <w:sz w:val="28"/>
          <w:lang w:val="uk-UA"/>
        </w:rPr>
        <w:t>- укладання угод про спільну діяльність з підприємствами, установами і організаціями в Україні для виконання статутних завдань відповідно до чинного законодавства;</w:t>
      </w:r>
    </w:p>
    <w:p w:rsidR="00AB3F08" w:rsidRDefault="00AB3F08" w:rsidP="00AB3F08">
      <w:pPr>
        <w:ind w:firstLine="720"/>
        <w:jc w:val="both"/>
        <w:rPr>
          <w:sz w:val="28"/>
          <w:lang w:val="uk-UA"/>
        </w:rPr>
      </w:pPr>
      <w:r>
        <w:rPr>
          <w:sz w:val="28"/>
          <w:lang w:val="uk-UA"/>
        </w:rPr>
        <w:lastRenderedPageBreak/>
        <w:t>- проведення спільної освітньої діяльності разом з освітніми закладами, з якими Коледж встановлює зв’язки відповідно до чинного законодавства;</w:t>
      </w:r>
    </w:p>
    <w:p w:rsidR="00AB3F08" w:rsidRDefault="00AB3F08" w:rsidP="00AB3F08">
      <w:pPr>
        <w:ind w:firstLine="720"/>
        <w:jc w:val="both"/>
        <w:rPr>
          <w:sz w:val="28"/>
          <w:lang w:val="uk-UA"/>
        </w:rPr>
      </w:pPr>
      <w:r>
        <w:rPr>
          <w:sz w:val="28"/>
          <w:lang w:val="uk-UA"/>
        </w:rPr>
        <w:t>- розвиток власної соціальної та матеріально-технічної бази;</w:t>
      </w:r>
    </w:p>
    <w:p w:rsidR="00AB3F08" w:rsidRDefault="00AB3F08" w:rsidP="00AB3F08">
      <w:pPr>
        <w:ind w:firstLine="720"/>
        <w:jc w:val="both"/>
        <w:rPr>
          <w:sz w:val="28"/>
          <w:lang w:val="uk-UA"/>
        </w:rPr>
      </w:pPr>
      <w:r>
        <w:rPr>
          <w:sz w:val="28"/>
          <w:lang w:val="uk-UA"/>
        </w:rPr>
        <w:t>- користування пільгами, визначеними чинним законодавством для закладів вищої освіти;</w:t>
      </w:r>
    </w:p>
    <w:p w:rsidR="00AB3F08" w:rsidRDefault="00AB3F08" w:rsidP="00AB3F08">
      <w:pPr>
        <w:ind w:firstLine="720"/>
        <w:jc w:val="both"/>
        <w:rPr>
          <w:sz w:val="28"/>
          <w:lang w:val="uk-UA"/>
        </w:rPr>
      </w:pPr>
      <w:r>
        <w:rPr>
          <w:sz w:val="28"/>
          <w:lang w:val="uk-UA"/>
        </w:rPr>
        <w:t>- проведення видавничої діяльності в установленому порядку;</w:t>
      </w:r>
    </w:p>
    <w:p w:rsidR="00AB3F08" w:rsidRDefault="00AB3F08" w:rsidP="00AB3F08">
      <w:pPr>
        <w:ind w:firstLine="720"/>
        <w:jc w:val="both"/>
        <w:rPr>
          <w:sz w:val="28"/>
          <w:lang w:val="uk-UA"/>
        </w:rPr>
      </w:pPr>
      <w:r>
        <w:rPr>
          <w:sz w:val="28"/>
          <w:lang w:val="uk-UA"/>
        </w:rPr>
        <w:t>- укладання міжнародних договорів та програм України, а також прямих договорів закладу вищої освіти з іноземними партнерами;</w:t>
      </w:r>
    </w:p>
    <w:p w:rsidR="00AB3F08" w:rsidRDefault="00AB3F08" w:rsidP="00AB3F08">
      <w:pPr>
        <w:ind w:firstLine="720"/>
        <w:jc w:val="both"/>
        <w:rPr>
          <w:sz w:val="28"/>
          <w:lang w:val="uk-UA"/>
        </w:rPr>
      </w:pPr>
      <w:r>
        <w:rPr>
          <w:sz w:val="28"/>
          <w:lang w:val="uk-UA"/>
        </w:rPr>
        <w:t>- здійснення навчально-виробничої, експериментальної діяльності, надання платних послуг у межах чинного законодавства.</w:t>
      </w:r>
    </w:p>
    <w:p w:rsidR="00AB3F08" w:rsidRDefault="00AB3F08" w:rsidP="00AB3F08">
      <w:pPr>
        <w:ind w:firstLine="720"/>
        <w:jc w:val="both"/>
        <w:rPr>
          <w:sz w:val="28"/>
          <w:lang w:val="uk-UA"/>
        </w:rPr>
      </w:pPr>
      <w:r>
        <w:rPr>
          <w:sz w:val="28"/>
          <w:lang w:val="uk-UA"/>
        </w:rPr>
        <w:t>- ведення бухгалтерського, оперативного обліку та статистичної звітності згідно з чинним законодавством;</w:t>
      </w:r>
    </w:p>
    <w:p w:rsidR="00AB3F08" w:rsidRDefault="00AB3F08" w:rsidP="00AB3F08">
      <w:pPr>
        <w:ind w:firstLine="720"/>
        <w:jc w:val="both"/>
        <w:rPr>
          <w:sz w:val="28"/>
          <w:lang w:val="uk-UA"/>
        </w:rPr>
      </w:pPr>
      <w:r>
        <w:rPr>
          <w:sz w:val="28"/>
          <w:lang w:val="uk-UA"/>
        </w:rPr>
        <w:t>- забезпечення дотримання екологічних вимог відповідно до чинного законодавства;</w:t>
      </w:r>
    </w:p>
    <w:p w:rsidR="00AB3F08" w:rsidRDefault="00AB3F08" w:rsidP="00AB3F08">
      <w:pPr>
        <w:ind w:firstLine="720"/>
        <w:jc w:val="both"/>
        <w:rPr>
          <w:sz w:val="28"/>
          <w:lang w:val="uk-UA"/>
        </w:rPr>
      </w:pPr>
      <w:r>
        <w:rPr>
          <w:sz w:val="28"/>
          <w:lang w:val="uk-UA"/>
        </w:rPr>
        <w:t xml:space="preserve">- забезпечення культурного і духовного розвитку особистості, виховання студентів у дусі українського патріотизму, відповідальності за свою долю, </w:t>
      </w:r>
      <w:proofErr w:type="spellStart"/>
      <w:r>
        <w:rPr>
          <w:sz w:val="28"/>
          <w:lang w:val="uk-UA"/>
        </w:rPr>
        <w:t>долю</w:t>
      </w:r>
      <w:proofErr w:type="spellEnd"/>
      <w:r>
        <w:rPr>
          <w:sz w:val="28"/>
          <w:lang w:val="uk-UA"/>
        </w:rPr>
        <w:t xml:space="preserve"> суспільства, держави і людства, поваги до Конституції та законів України;</w:t>
      </w:r>
    </w:p>
    <w:p w:rsidR="00AB3F08" w:rsidRDefault="00AB3F08" w:rsidP="00AB3F08">
      <w:pPr>
        <w:ind w:firstLine="720"/>
        <w:jc w:val="both"/>
        <w:rPr>
          <w:sz w:val="28"/>
          <w:lang w:val="uk-UA"/>
        </w:rPr>
      </w:pPr>
      <w:r>
        <w:rPr>
          <w:sz w:val="28"/>
          <w:lang w:val="uk-UA"/>
        </w:rPr>
        <w:t>- забезпечення формування високих етичних норм, атмосфери доброзичливості і взаємної поваги у стосунках між працівниками, викладачами та студентами;</w:t>
      </w:r>
    </w:p>
    <w:p w:rsidR="00AB3F08" w:rsidRDefault="00AB3F08" w:rsidP="00AB3F08">
      <w:pPr>
        <w:ind w:firstLine="720"/>
        <w:jc w:val="both"/>
        <w:rPr>
          <w:sz w:val="28"/>
          <w:lang w:val="uk-UA"/>
        </w:rPr>
      </w:pPr>
      <w:r>
        <w:rPr>
          <w:sz w:val="28"/>
          <w:lang w:val="uk-UA"/>
        </w:rPr>
        <w:t xml:space="preserve">- забезпечення набуття студентами загальних та професійних </w:t>
      </w:r>
      <w:proofErr w:type="spellStart"/>
      <w:r>
        <w:rPr>
          <w:sz w:val="28"/>
          <w:lang w:val="uk-UA"/>
        </w:rPr>
        <w:t>компетентностей</w:t>
      </w:r>
      <w:proofErr w:type="spellEnd"/>
      <w:r>
        <w:rPr>
          <w:sz w:val="28"/>
          <w:lang w:val="uk-UA"/>
        </w:rPr>
        <w:t xml:space="preserve"> та підготовка їх до професійної діяльності.</w:t>
      </w:r>
    </w:p>
    <w:p w:rsidR="00AB3F08" w:rsidRDefault="00AB3F08" w:rsidP="00AB3F08">
      <w:pPr>
        <w:jc w:val="both"/>
        <w:rPr>
          <w:sz w:val="16"/>
          <w:szCs w:val="16"/>
          <w:lang w:val="uk-UA"/>
        </w:rPr>
      </w:pPr>
    </w:p>
    <w:p w:rsidR="00AB3F08" w:rsidRDefault="00AB3F08" w:rsidP="00AB3F08">
      <w:pPr>
        <w:ind w:firstLine="720"/>
        <w:jc w:val="both"/>
        <w:rPr>
          <w:sz w:val="28"/>
          <w:lang w:val="uk-UA"/>
        </w:rPr>
      </w:pPr>
      <w:r>
        <w:rPr>
          <w:sz w:val="28"/>
          <w:lang w:val="uk-UA"/>
        </w:rPr>
        <w:t xml:space="preserve">1.10. Діяльність Коледжу базується на виконанні вимог Конституції України, законів України «Про освіту», «Про вищу освіту», «Про місцеве самоврядування в Україні» та інших нормативно-правових документів, які регламентують діяльність закладів освіти України, розпоряджень облдержадміністрації, рішень </w:t>
      </w:r>
      <w:r>
        <w:rPr>
          <w:sz w:val="28"/>
          <w:szCs w:val="28"/>
          <w:lang w:val="uk-UA"/>
        </w:rPr>
        <w:t xml:space="preserve">обласної ради, положень з управління об'єктами спільної власності, затверджених рішеннями обласної ради, та цього Статуту, який затверджується Органом управління </w:t>
      </w:r>
      <w:r>
        <w:rPr>
          <w:sz w:val="28"/>
          <w:lang w:val="uk-UA"/>
        </w:rPr>
        <w:t>майном. Освітній процес в Коледжі здійснюється відповідно до чинного законодавства та Положення про організацію освітнього процесу.</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1.11. Структура Коледжу, статус і функції його структурних підрозділів визначаються цим Статутом та Положеннями про відповідні структурні підрозділи.</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 xml:space="preserve">1.11.1. Структурні підрозділи утворюються рішенням Вченої ради Коледжу у порядку, визначеному Законом України «Про вищу освіту» і цим Статутом з дозволу Органу управління майном. </w:t>
      </w:r>
    </w:p>
    <w:p w:rsidR="00AB3F08" w:rsidRDefault="00AB3F08" w:rsidP="00AB3F08">
      <w:pPr>
        <w:ind w:firstLine="720"/>
        <w:jc w:val="both"/>
        <w:rPr>
          <w:color w:val="222222"/>
          <w:sz w:val="28"/>
          <w:szCs w:val="28"/>
          <w:shd w:val="clear" w:color="auto" w:fill="FFFF00"/>
          <w:lang w:val="uk-UA"/>
        </w:rPr>
      </w:pPr>
      <w:r>
        <w:rPr>
          <w:sz w:val="28"/>
          <w:lang w:val="uk-UA"/>
        </w:rPr>
        <w:t xml:space="preserve">На період навчання здобувачів за </w:t>
      </w:r>
      <w:proofErr w:type="spellStart"/>
      <w:r>
        <w:rPr>
          <w:sz w:val="28"/>
          <w:lang w:val="uk-UA"/>
        </w:rPr>
        <w:t>освітньо-кваліфікаціним</w:t>
      </w:r>
      <w:proofErr w:type="spellEnd"/>
      <w:r>
        <w:rPr>
          <w:sz w:val="28"/>
          <w:lang w:val="uk-UA"/>
        </w:rPr>
        <w:t xml:space="preserve"> рівнем молодшого спеціаліста в Коледжі можуть продовжувати діяти педагогічна рада Коледжу та, як структурні підрозділи, відділення та циклові методичні комісії, що забезпечують підготовку молодших спеціалістів та здобуття повної загальної середньої освіти. </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 xml:space="preserve">1.11.2. </w:t>
      </w:r>
      <w:r>
        <w:rPr>
          <w:sz w:val="28"/>
          <w:szCs w:val="28"/>
          <w:lang w:val="uk-UA"/>
        </w:rPr>
        <w:t xml:space="preserve">Основними структурними підрозділами Коледжу </w:t>
      </w:r>
      <w:r>
        <w:rPr>
          <w:sz w:val="28"/>
          <w:lang w:val="uk-UA"/>
        </w:rPr>
        <w:t>є факультет. кафедра.</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lastRenderedPageBreak/>
        <w:t>1.11.3. Факультет – це структурний підрозділ Коледжу, що об’єднує не менш як три кафедри або лабораторії, які у сукупності забезпечують підготовку не менше 200 здобувачів вищої освіти денної форми навчання.</w:t>
      </w:r>
    </w:p>
    <w:p w:rsidR="00AB3F08" w:rsidRDefault="00AB3F08" w:rsidP="00AB3F08">
      <w:pPr>
        <w:ind w:firstLine="720"/>
        <w:jc w:val="both"/>
        <w:rPr>
          <w:sz w:val="28"/>
          <w:lang w:val="uk-UA"/>
        </w:rPr>
      </w:pPr>
      <w:r>
        <w:rPr>
          <w:sz w:val="28"/>
          <w:lang w:val="uk-UA"/>
        </w:rPr>
        <w:t>Кафедра – базовий структурний підрозділ, що провадить освітню, методичну та наукову діяльність за певною спеціальністю (спеціалізацією) чи міжгалузевою групою спеціальностей, до складу якої входить не менше п’яти науково-педагогічних працівників, для яких кафедра є основним місцем роботи, і не менш як три з них мають науковий ступінь та/або вчене (почесне) звання.</w:t>
      </w:r>
    </w:p>
    <w:p w:rsidR="00AB3F08" w:rsidRDefault="00AB3F08" w:rsidP="00AB3F08">
      <w:pPr>
        <w:ind w:firstLine="720"/>
        <w:jc w:val="both"/>
        <w:rPr>
          <w:sz w:val="16"/>
          <w:szCs w:val="16"/>
          <w:lang w:val="uk-UA"/>
        </w:rPr>
      </w:pPr>
    </w:p>
    <w:p w:rsidR="00AB3F08" w:rsidRDefault="00AB3F08" w:rsidP="00AB3F08">
      <w:pPr>
        <w:ind w:firstLine="720"/>
        <w:jc w:val="both"/>
        <w:rPr>
          <w:sz w:val="28"/>
          <w:szCs w:val="28"/>
          <w:lang w:val="uk-UA"/>
        </w:rPr>
      </w:pPr>
      <w:r>
        <w:rPr>
          <w:sz w:val="28"/>
          <w:szCs w:val="28"/>
          <w:lang w:val="uk-UA"/>
        </w:rPr>
        <w:t>1.11.4. Для підготовки фахівців за освітньо-кваліфікаційним рівнем «молодший спеціаліст» у Коледжі можуть створюватись відділення та циклові методичні комісії.</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Відділення – структурний підрозділ, що об’єднує навчальні групи з однієї або кількох спеціальностей. Відділення створюється відповідно до рішення директора Коледжу, якщо у ньому навчається не менше 150 студентів.</w:t>
      </w:r>
    </w:p>
    <w:p w:rsidR="00AB3F08" w:rsidRDefault="00AB3F08" w:rsidP="00AB3F08">
      <w:pPr>
        <w:ind w:firstLine="720"/>
        <w:jc w:val="both"/>
        <w:rPr>
          <w:sz w:val="28"/>
          <w:lang w:val="uk-UA"/>
        </w:rPr>
      </w:pPr>
      <w:r>
        <w:rPr>
          <w:sz w:val="28"/>
          <w:lang w:val="uk-UA"/>
        </w:rPr>
        <w:t>Циклова методична комісія – структурний навчально-методичний підрозділ, що проводить навчально-виховну та методичну роботу з однієї або кількох споріднених навчальних дисциплін. Циклова методична комісія створюється відповідно до рішення директора Коледжу за умови, якщо до її складу входить не менше, ніж три педагогічних працівники. Перелік циклових методичних комісій, кандидатури їх голів та персональний склад затверджується наказом директора Коледжу на один навчальний рік.</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1.11.5. Підрозділи для забезпечення освітнього процесу:</w:t>
      </w:r>
    </w:p>
    <w:p w:rsidR="00AB3F08" w:rsidRDefault="00AB3F08" w:rsidP="00AB3F08">
      <w:pPr>
        <w:numPr>
          <w:ilvl w:val="0"/>
          <w:numId w:val="42"/>
        </w:numPr>
        <w:jc w:val="both"/>
        <w:rPr>
          <w:sz w:val="28"/>
          <w:lang w:val="uk-UA"/>
        </w:rPr>
      </w:pPr>
      <w:r>
        <w:rPr>
          <w:sz w:val="28"/>
          <w:lang w:val="uk-UA"/>
        </w:rPr>
        <w:t>навчальні кабінети і лабораторії, лекційні зали, що створюються для проведення навчання, практичної підготовки та виховної роботи;</w:t>
      </w:r>
    </w:p>
    <w:p w:rsidR="00AB3F08" w:rsidRDefault="00AB3F08" w:rsidP="00AB3F08">
      <w:pPr>
        <w:numPr>
          <w:ilvl w:val="0"/>
          <w:numId w:val="42"/>
        </w:numPr>
        <w:jc w:val="both"/>
        <w:rPr>
          <w:sz w:val="16"/>
          <w:szCs w:val="16"/>
          <w:lang w:val="uk-UA"/>
        </w:rPr>
      </w:pPr>
      <w:r>
        <w:rPr>
          <w:sz w:val="28"/>
          <w:lang w:val="uk-UA"/>
        </w:rPr>
        <w:t>бібліотека з читальною залою для викладачів та студентів;</w:t>
      </w:r>
    </w:p>
    <w:p w:rsidR="00AB3F08" w:rsidRDefault="00AB3F08" w:rsidP="00AB3F08">
      <w:pPr>
        <w:numPr>
          <w:ilvl w:val="0"/>
          <w:numId w:val="42"/>
        </w:numPr>
        <w:jc w:val="both"/>
        <w:rPr>
          <w:sz w:val="28"/>
          <w:lang w:val="uk-UA"/>
        </w:rPr>
      </w:pPr>
      <w:r>
        <w:rPr>
          <w:sz w:val="28"/>
          <w:lang w:val="uk-UA"/>
        </w:rPr>
        <w:t>спортивний комплекс.</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1.11.6. Адміністративні та господарські підрозділи, що забезпечують діяльність і виконання зобов’язань Коледжу – відділ кадрів, бухгалтерія, гуртожиток, буфет-їдальня, медичний пункт.</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1.11.7. Перелік структурних підрозділів може змінюватися відповідно до зміни структури Коледжу відповідним рішенням Вченої ради, затверджених наказом директора Коледжу, якщо діяльність структурних підрозділів не заборонена законодавством України.</w:t>
      </w:r>
    </w:p>
    <w:p w:rsidR="00AB3F08" w:rsidRDefault="00AB3F08" w:rsidP="00AB3F08">
      <w:pPr>
        <w:jc w:val="both"/>
        <w:rPr>
          <w:sz w:val="28"/>
          <w:szCs w:val="28"/>
          <w:lang w:val="uk-UA"/>
        </w:rPr>
      </w:pPr>
    </w:p>
    <w:p w:rsidR="00AB3F08" w:rsidRDefault="00AB3F08" w:rsidP="00AB3F08">
      <w:pPr>
        <w:jc w:val="center"/>
        <w:rPr>
          <w:b/>
          <w:sz w:val="28"/>
          <w:szCs w:val="28"/>
          <w:lang w:val="uk-UA"/>
        </w:rPr>
      </w:pPr>
      <w:r>
        <w:rPr>
          <w:b/>
          <w:sz w:val="28"/>
          <w:szCs w:val="28"/>
          <w:lang w:val="uk-UA"/>
        </w:rPr>
        <w:br w:type="page"/>
      </w:r>
      <w:r>
        <w:rPr>
          <w:b/>
          <w:sz w:val="28"/>
          <w:szCs w:val="28"/>
          <w:lang w:val="uk-UA"/>
        </w:rPr>
        <w:lastRenderedPageBreak/>
        <w:t>2. ПРАВА ТА ОБОВ’ЯЗКИ ВЛАСНИКА</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 xml:space="preserve">2.1. Управління Коледжем від імені територіальних громад сіл, селищ, міст області здійснюється Органом управління майном у встановленому ним порядку. </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2.2. Орган управління майном у межах чинного законодавства України має право приймати рішення з будь-яких питань діяльності Коледжу.</w:t>
      </w:r>
    </w:p>
    <w:p w:rsidR="00AB3F08" w:rsidRDefault="00AB3F08" w:rsidP="00AB3F08">
      <w:pPr>
        <w:jc w:val="both"/>
        <w:rPr>
          <w:sz w:val="16"/>
          <w:szCs w:val="16"/>
          <w:lang w:val="uk-UA"/>
        </w:rPr>
      </w:pPr>
    </w:p>
    <w:p w:rsidR="00AB3F08" w:rsidRDefault="00AB3F08" w:rsidP="00AB3F08">
      <w:pPr>
        <w:snapToGrid w:val="0"/>
        <w:ind w:firstLine="709"/>
        <w:jc w:val="both"/>
        <w:rPr>
          <w:sz w:val="28"/>
          <w:szCs w:val="28"/>
          <w:lang w:val="uk-UA"/>
        </w:rPr>
      </w:pPr>
      <w:r>
        <w:rPr>
          <w:sz w:val="28"/>
          <w:szCs w:val="28"/>
          <w:lang w:val="uk-UA"/>
        </w:rPr>
        <w:t xml:space="preserve">2.3. Орган управління майном, здійснюючи управління Коледжем, у встановленому ним порядку: </w:t>
      </w:r>
    </w:p>
    <w:p w:rsidR="00AB3F08" w:rsidRDefault="00AB3F08" w:rsidP="00AB3F08">
      <w:pPr>
        <w:numPr>
          <w:ilvl w:val="0"/>
          <w:numId w:val="43"/>
        </w:numPr>
        <w:snapToGrid w:val="0"/>
        <w:spacing w:before="80" w:after="80"/>
        <w:ind w:left="0" w:firstLine="709"/>
        <w:jc w:val="both"/>
        <w:rPr>
          <w:sz w:val="28"/>
          <w:szCs w:val="28"/>
          <w:lang w:val="uk-UA"/>
        </w:rPr>
      </w:pPr>
      <w:r>
        <w:rPr>
          <w:sz w:val="28"/>
          <w:szCs w:val="28"/>
          <w:lang w:val="uk-UA"/>
        </w:rPr>
        <w:t xml:space="preserve">затверджує Статут Коледжу, зміни та доповнення до нього; </w:t>
      </w:r>
    </w:p>
    <w:p w:rsidR="00AB3F08" w:rsidRDefault="00AB3F08" w:rsidP="00AB3F08">
      <w:pPr>
        <w:numPr>
          <w:ilvl w:val="0"/>
          <w:numId w:val="43"/>
        </w:numPr>
        <w:snapToGrid w:val="0"/>
        <w:spacing w:before="80" w:after="80"/>
        <w:ind w:left="0" w:firstLine="709"/>
        <w:jc w:val="both"/>
        <w:rPr>
          <w:sz w:val="28"/>
          <w:szCs w:val="28"/>
          <w:lang w:val="uk-UA"/>
        </w:rPr>
      </w:pPr>
      <w:r>
        <w:rPr>
          <w:sz w:val="28"/>
          <w:szCs w:val="28"/>
          <w:lang w:val="uk-UA"/>
        </w:rPr>
        <w:t>організовує вибори, призначає та звільняє з посади директора Коледжу відповідно до Закону України «Про вищу освіту» та Положення, затвердженого Органом управління майном;</w:t>
      </w:r>
    </w:p>
    <w:p w:rsidR="00AB3F08" w:rsidRDefault="00AB3F08" w:rsidP="00AB3F08">
      <w:pPr>
        <w:numPr>
          <w:ilvl w:val="0"/>
          <w:numId w:val="43"/>
        </w:numPr>
        <w:snapToGrid w:val="0"/>
        <w:spacing w:before="80" w:after="80"/>
        <w:ind w:left="0" w:firstLine="709"/>
        <w:jc w:val="both"/>
        <w:rPr>
          <w:sz w:val="28"/>
          <w:szCs w:val="28"/>
          <w:lang w:val="uk-UA"/>
        </w:rPr>
      </w:pPr>
      <w:r>
        <w:rPr>
          <w:sz w:val="28"/>
          <w:szCs w:val="28"/>
          <w:lang w:val="uk-UA"/>
        </w:rPr>
        <w:t>приймає рішення про передачу в оперативне управління Коледжу майна, що є спільною власністю територіальних громад сіл, селищ, міст області, та вилучення відповідного майна;</w:t>
      </w:r>
    </w:p>
    <w:p w:rsidR="00AB3F08" w:rsidRDefault="00AB3F08" w:rsidP="00AB3F08">
      <w:pPr>
        <w:numPr>
          <w:ilvl w:val="0"/>
          <w:numId w:val="43"/>
        </w:numPr>
        <w:snapToGrid w:val="0"/>
        <w:spacing w:before="80" w:after="80"/>
        <w:ind w:left="0" w:firstLine="709"/>
        <w:jc w:val="both"/>
        <w:rPr>
          <w:sz w:val="28"/>
          <w:szCs w:val="28"/>
          <w:lang w:val="uk-UA"/>
        </w:rPr>
      </w:pPr>
      <w:r>
        <w:rPr>
          <w:sz w:val="28"/>
          <w:szCs w:val="28"/>
          <w:lang w:val="uk-UA"/>
        </w:rPr>
        <w:t>вирішує питання відчуження майна, що перебуває в оперативному управлінні Коледжу, згідно з Положенням, затвердженим Органом управління майном;</w:t>
      </w:r>
    </w:p>
    <w:p w:rsidR="00AB3F08" w:rsidRDefault="00AB3F08" w:rsidP="00AB3F08">
      <w:pPr>
        <w:numPr>
          <w:ilvl w:val="0"/>
          <w:numId w:val="43"/>
        </w:numPr>
        <w:snapToGrid w:val="0"/>
        <w:spacing w:before="80" w:after="80"/>
        <w:ind w:left="0" w:firstLine="709"/>
        <w:jc w:val="both"/>
        <w:rPr>
          <w:sz w:val="28"/>
          <w:szCs w:val="28"/>
          <w:lang w:val="uk-UA"/>
        </w:rPr>
      </w:pPr>
      <w:r>
        <w:rPr>
          <w:sz w:val="28"/>
          <w:szCs w:val="28"/>
          <w:lang w:val="uk-UA"/>
        </w:rPr>
        <w:t>надає дозвіл на списання майна, що перебуває в оперативному управлінні Коледжу, згідно з  Положенням, затвердженим Органом управління майном;</w:t>
      </w:r>
    </w:p>
    <w:p w:rsidR="00AB3F08" w:rsidRDefault="00AB3F08" w:rsidP="00AB3F08">
      <w:pPr>
        <w:numPr>
          <w:ilvl w:val="0"/>
          <w:numId w:val="43"/>
        </w:numPr>
        <w:snapToGrid w:val="0"/>
        <w:spacing w:before="80" w:after="80"/>
        <w:ind w:left="0" w:firstLine="709"/>
        <w:jc w:val="both"/>
        <w:rPr>
          <w:sz w:val="28"/>
          <w:szCs w:val="28"/>
          <w:lang w:val="uk-UA"/>
        </w:rPr>
      </w:pPr>
      <w:r>
        <w:rPr>
          <w:sz w:val="28"/>
          <w:szCs w:val="28"/>
          <w:lang w:val="uk-UA"/>
        </w:rPr>
        <w:t>здійснює контроль за дотриманням умов, передбачених рішенням про заснування Коледжу;</w:t>
      </w:r>
    </w:p>
    <w:p w:rsidR="00AB3F08" w:rsidRDefault="00AB3F08" w:rsidP="00AB3F08">
      <w:pPr>
        <w:numPr>
          <w:ilvl w:val="0"/>
          <w:numId w:val="43"/>
        </w:numPr>
        <w:snapToGrid w:val="0"/>
        <w:ind w:left="0" w:firstLine="709"/>
        <w:jc w:val="both"/>
        <w:rPr>
          <w:sz w:val="28"/>
          <w:szCs w:val="28"/>
          <w:lang w:val="uk-UA"/>
        </w:rPr>
      </w:pPr>
      <w:r>
        <w:rPr>
          <w:sz w:val="28"/>
          <w:szCs w:val="28"/>
          <w:lang w:val="uk-UA"/>
        </w:rPr>
        <w:t>здійснює інші повноваження, передбачені чинним законодавством України, рішеннями Органу управління майном та цим Статутом.</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2.4. Взаємовідносини Коледжу з органами державної влади, у тому числі з центральним органом виконавчої влади у галузі освіти і науки України, визначаються діючим законодавством України.</w:t>
      </w:r>
    </w:p>
    <w:p w:rsidR="00AB3F08" w:rsidRDefault="00AB3F08" w:rsidP="00AB3F08">
      <w:pPr>
        <w:ind w:firstLine="720"/>
        <w:jc w:val="both"/>
        <w:rPr>
          <w:sz w:val="16"/>
          <w:szCs w:val="16"/>
          <w:lang w:val="uk-UA"/>
        </w:rPr>
      </w:pPr>
    </w:p>
    <w:p w:rsidR="00AB3F08" w:rsidRDefault="00AB3F08" w:rsidP="00AB3F08">
      <w:pPr>
        <w:shd w:val="clear" w:color="auto" w:fill="FFFFFF"/>
        <w:ind w:firstLine="709"/>
        <w:jc w:val="both"/>
        <w:rPr>
          <w:sz w:val="28"/>
          <w:szCs w:val="28"/>
          <w:lang w:val="uk-UA"/>
        </w:rPr>
      </w:pPr>
      <w:r>
        <w:rPr>
          <w:sz w:val="28"/>
          <w:szCs w:val="28"/>
        </w:rPr>
        <w:t>2.</w:t>
      </w:r>
      <w:r>
        <w:rPr>
          <w:sz w:val="28"/>
          <w:szCs w:val="28"/>
          <w:lang w:val="uk-UA"/>
        </w:rPr>
        <w:t>5</w:t>
      </w:r>
      <w:r>
        <w:rPr>
          <w:sz w:val="28"/>
          <w:szCs w:val="28"/>
        </w:rPr>
        <w:t xml:space="preserve">. </w:t>
      </w:r>
      <w:proofErr w:type="gramStart"/>
      <w:r>
        <w:rPr>
          <w:sz w:val="28"/>
          <w:szCs w:val="28"/>
        </w:rPr>
        <w:t>З</w:t>
      </w:r>
      <w:proofErr w:type="gram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віднесених</w:t>
      </w:r>
      <w:proofErr w:type="spellEnd"/>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xml:space="preserve"> до </w:t>
      </w:r>
      <w:proofErr w:type="spellStart"/>
      <w:r>
        <w:rPr>
          <w:sz w:val="28"/>
          <w:szCs w:val="28"/>
        </w:rPr>
        <w:t>повноважень</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облдержадміністрації</w:t>
      </w:r>
      <w:proofErr w:type="spellEnd"/>
      <w:r>
        <w:rPr>
          <w:sz w:val="28"/>
          <w:szCs w:val="28"/>
        </w:rPr>
        <w:t xml:space="preserve">, </w:t>
      </w:r>
      <w:proofErr w:type="spellStart"/>
      <w:r>
        <w:rPr>
          <w:sz w:val="28"/>
          <w:szCs w:val="28"/>
        </w:rPr>
        <w:t>координацію</w:t>
      </w:r>
      <w:proofErr w:type="spellEnd"/>
      <w:r>
        <w:rPr>
          <w:sz w:val="28"/>
          <w:szCs w:val="28"/>
        </w:rPr>
        <w:t xml:space="preserve"> </w:t>
      </w:r>
      <w:proofErr w:type="spellStart"/>
      <w:r>
        <w:rPr>
          <w:sz w:val="28"/>
          <w:szCs w:val="28"/>
        </w:rPr>
        <w:t>діяльності</w:t>
      </w:r>
      <w:proofErr w:type="spellEnd"/>
      <w:r>
        <w:rPr>
          <w:sz w:val="28"/>
          <w:szCs w:val="28"/>
        </w:rPr>
        <w:t xml:space="preserve"> </w:t>
      </w:r>
      <w:r>
        <w:rPr>
          <w:sz w:val="28"/>
          <w:szCs w:val="28"/>
          <w:lang w:val="uk-UA"/>
        </w:rPr>
        <w:t>Коледжу</w:t>
      </w:r>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вищезазначене</w:t>
      </w:r>
      <w:proofErr w:type="spellEnd"/>
      <w:r>
        <w:rPr>
          <w:sz w:val="28"/>
          <w:szCs w:val="28"/>
        </w:rPr>
        <w:t xml:space="preserve"> </w:t>
      </w:r>
      <w:proofErr w:type="spellStart"/>
      <w:r>
        <w:rPr>
          <w:sz w:val="28"/>
          <w:szCs w:val="28"/>
        </w:rPr>
        <w:t>управління</w:t>
      </w:r>
      <w:proofErr w:type="spellEnd"/>
      <w:r>
        <w:rPr>
          <w:sz w:val="28"/>
          <w:szCs w:val="28"/>
        </w:rPr>
        <w:t xml:space="preserve">. </w:t>
      </w:r>
    </w:p>
    <w:p w:rsidR="00AB3F08" w:rsidRDefault="00AB3F08" w:rsidP="00AB3F08">
      <w:pPr>
        <w:shd w:val="clear" w:color="auto" w:fill="FFFFFF"/>
        <w:ind w:firstLine="709"/>
        <w:jc w:val="both"/>
        <w:rPr>
          <w:sz w:val="16"/>
          <w:szCs w:val="16"/>
          <w:lang w:val="uk-UA"/>
        </w:rPr>
      </w:pPr>
    </w:p>
    <w:p w:rsidR="00AB3F08" w:rsidRDefault="00AB3F08" w:rsidP="00AB3F08">
      <w:pPr>
        <w:shd w:val="clear" w:color="auto" w:fill="FFFFFF"/>
        <w:ind w:firstLine="709"/>
        <w:jc w:val="both"/>
        <w:rPr>
          <w:sz w:val="28"/>
          <w:szCs w:val="28"/>
        </w:rPr>
      </w:pPr>
      <w:r>
        <w:rPr>
          <w:sz w:val="28"/>
          <w:szCs w:val="28"/>
        </w:rPr>
        <w:t>2.</w:t>
      </w:r>
      <w:r>
        <w:rPr>
          <w:sz w:val="28"/>
          <w:szCs w:val="28"/>
          <w:lang w:val="uk-UA"/>
        </w:rPr>
        <w:t>6</w:t>
      </w:r>
      <w:r>
        <w:rPr>
          <w:sz w:val="28"/>
          <w:szCs w:val="28"/>
        </w:rPr>
        <w:t>.</w:t>
      </w:r>
      <w:r>
        <w:rPr>
          <w:sz w:val="28"/>
          <w:szCs w:val="28"/>
          <w:lang w:val="uk-UA"/>
        </w:rPr>
        <w:t> </w:t>
      </w:r>
      <w:r>
        <w:rPr>
          <w:sz w:val="28"/>
          <w:szCs w:val="28"/>
        </w:rPr>
        <w:t xml:space="preserve"> </w:t>
      </w:r>
      <w:r>
        <w:rPr>
          <w:sz w:val="28"/>
          <w:szCs w:val="28"/>
          <w:lang w:val="uk-UA"/>
        </w:rPr>
        <w:t>Коледж</w:t>
      </w:r>
      <w:r>
        <w:rPr>
          <w:sz w:val="28"/>
          <w:szCs w:val="28"/>
        </w:rPr>
        <w:t xml:space="preserve"> не </w:t>
      </w:r>
      <w:proofErr w:type="spellStart"/>
      <w:r>
        <w:rPr>
          <w:sz w:val="28"/>
          <w:szCs w:val="28"/>
        </w:rPr>
        <w:t>несе</w:t>
      </w:r>
      <w:proofErr w:type="spellEnd"/>
      <w:r>
        <w:rPr>
          <w:sz w:val="28"/>
          <w:szCs w:val="28"/>
        </w:rPr>
        <w:t xml:space="preserve"> </w:t>
      </w:r>
      <w:proofErr w:type="spellStart"/>
      <w:r>
        <w:rPr>
          <w:sz w:val="28"/>
          <w:szCs w:val="28"/>
        </w:rPr>
        <w:t>відповідальн</w:t>
      </w:r>
      <w:proofErr w:type="spellEnd"/>
      <w:r>
        <w:rPr>
          <w:sz w:val="28"/>
          <w:szCs w:val="28"/>
          <w:lang w:val="uk-UA"/>
        </w:rPr>
        <w:t>ості</w:t>
      </w:r>
      <w:r>
        <w:rPr>
          <w:sz w:val="28"/>
          <w:szCs w:val="28"/>
        </w:rPr>
        <w:t xml:space="preserve"> за </w:t>
      </w:r>
      <w:proofErr w:type="spellStart"/>
      <w:r>
        <w:rPr>
          <w:sz w:val="28"/>
          <w:szCs w:val="28"/>
        </w:rPr>
        <w:t>виконання</w:t>
      </w:r>
      <w:proofErr w:type="spellEnd"/>
      <w:r>
        <w:rPr>
          <w:sz w:val="28"/>
          <w:szCs w:val="28"/>
        </w:rPr>
        <w:t xml:space="preserve"> </w:t>
      </w:r>
      <w:proofErr w:type="spellStart"/>
      <w:r>
        <w:rPr>
          <w:sz w:val="28"/>
          <w:szCs w:val="28"/>
        </w:rPr>
        <w:t>зобов’язань</w:t>
      </w:r>
      <w:proofErr w:type="spellEnd"/>
      <w:r>
        <w:rPr>
          <w:sz w:val="28"/>
          <w:szCs w:val="28"/>
        </w:rPr>
        <w:t xml:space="preserve"> Органом </w:t>
      </w:r>
      <w:proofErr w:type="spellStart"/>
      <w:r>
        <w:rPr>
          <w:sz w:val="28"/>
          <w:szCs w:val="28"/>
        </w:rPr>
        <w:t>управління</w:t>
      </w:r>
      <w:proofErr w:type="spellEnd"/>
      <w:r>
        <w:rPr>
          <w:sz w:val="28"/>
          <w:szCs w:val="28"/>
        </w:rPr>
        <w:t xml:space="preserve"> </w:t>
      </w:r>
      <w:proofErr w:type="spellStart"/>
      <w:r>
        <w:rPr>
          <w:sz w:val="28"/>
          <w:szCs w:val="28"/>
        </w:rPr>
        <w:t>майном</w:t>
      </w:r>
      <w:proofErr w:type="spellEnd"/>
      <w:r>
        <w:rPr>
          <w:sz w:val="28"/>
          <w:szCs w:val="28"/>
        </w:rPr>
        <w:t>.</w:t>
      </w:r>
    </w:p>
    <w:p w:rsidR="00AB3F08" w:rsidRDefault="00AB3F08" w:rsidP="00AB3F08">
      <w:pPr>
        <w:ind w:firstLine="720"/>
        <w:jc w:val="both"/>
        <w:rPr>
          <w:sz w:val="28"/>
          <w:lang w:val="uk-UA"/>
        </w:rPr>
      </w:pPr>
    </w:p>
    <w:p w:rsidR="00AB3F08" w:rsidRDefault="00AB3F08" w:rsidP="00AB3F08">
      <w:pPr>
        <w:pStyle w:val="3"/>
        <w:rPr>
          <w:caps/>
        </w:rPr>
      </w:pPr>
      <w:r>
        <w:t xml:space="preserve">3. </w:t>
      </w:r>
      <w:r>
        <w:rPr>
          <w:caps/>
        </w:rPr>
        <w:t>Обсяг цивільної правоздатності</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3.1. Цивільна правоздатність та дієздатність Коледжу виникає з моменту реєстрації цього Статуту і складається з його прав та обов’язків.</w:t>
      </w:r>
    </w:p>
    <w:p w:rsidR="00AB3F08" w:rsidRDefault="00AB3F08" w:rsidP="00AB3F08">
      <w:pPr>
        <w:ind w:firstLine="720"/>
        <w:jc w:val="both"/>
        <w:rPr>
          <w:sz w:val="16"/>
          <w:szCs w:val="16"/>
          <w:lang w:val="uk-UA"/>
        </w:rPr>
      </w:pPr>
      <w:r>
        <w:rPr>
          <w:sz w:val="16"/>
          <w:szCs w:val="16"/>
          <w:lang w:val="uk-UA"/>
        </w:rPr>
        <w:br w:type="page"/>
      </w:r>
    </w:p>
    <w:p w:rsidR="00AB3F08" w:rsidRDefault="00AB3F08" w:rsidP="00AB3F08">
      <w:pPr>
        <w:ind w:firstLine="720"/>
        <w:jc w:val="both"/>
        <w:rPr>
          <w:sz w:val="28"/>
          <w:lang w:val="uk-UA"/>
        </w:rPr>
      </w:pPr>
      <w:r>
        <w:rPr>
          <w:sz w:val="28"/>
          <w:lang w:val="uk-UA"/>
        </w:rPr>
        <w:lastRenderedPageBreak/>
        <w:t>3.2. Коледж має право:</w:t>
      </w:r>
    </w:p>
    <w:p w:rsidR="00AB3F08" w:rsidRDefault="00AB3F08" w:rsidP="00AB3F08">
      <w:pPr>
        <w:numPr>
          <w:ilvl w:val="0"/>
          <w:numId w:val="43"/>
        </w:numPr>
        <w:ind w:left="0" w:firstLine="851"/>
        <w:jc w:val="both"/>
        <w:rPr>
          <w:sz w:val="28"/>
          <w:lang w:val="uk-UA"/>
        </w:rPr>
      </w:pPr>
      <w:r>
        <w:rPr>
          <w:sz w:val="28"/>
          <w:lang w:val="uk-UA"/>
        </w:rPr>
        <w:t>визначати зміст освіти з урахуванням державних стандартів та освітньо-професійних програм, встановлених для закладів вищої освіти;</w:t>
      </w:r>
    </w:p>
    <w:p w:rsidR="00AB3F08" w:rsidRDefault="00AB3F08" w:rsidP="00AB3F08">
      <w:pPr>
        <w:numPr>
          <w:ilvl w:val="0"/>
          <w:numId w:val="43"/>
        </w:numPr>
        <w:ind w:left="0" w:firstLine="851"/>
        <w:jc w:val="both"/>
        <w:rPr>
          <w:sz w:val="28"/>
          <w:lang w:val="uk-UA"/>
        </w:rPr>
      </w:pPr>
      <w:r>
        <w:rPr>
          <w:sz w:val="28"/>
          <w:lang w:val="uk-UA"/>
        </w:rPr>
        <w:t>визначати форми, методи та види організації освітнього процесу відповідно до ліцензованої освітньої діяльності;</w:t>
      </w:r>
    </w:p>
    <w:p w:rsidR="00AB3F08" w:rsidRDefault="00AB3F08" w:rsidP="00AB3F08">
      <w:pPr>
        <w:numPr>
          <w:ilvl w:val="0"/>
          <w:numId w:val="43"/>
        </w:numPr>
        <w:ind w:left="0" w:firstLine="851"/>
        <w:jc w:val="both"/>
        <w:rPr>
          <w:sz w:val="28"/>
          <w:lang w:val="uk-UA"/>
        </w:rPr>
      </w:pPr>
      <w:r>
        <w:rPr>
          <w:sz w:val="28"/>
          <w:lang w:val="uk-UA"/>
        </w:rPr>
        <w:t>готувати фахівців за регіональним замовленням і замовленням галузевих міністерств, підприємств, установ, організацій незалежно від форм власності, місцевих органів виконавчої влади, громадських організацій та за договорами з фізичними особами;</w:t>
      </w:r>
    </w:p>
    <w:p w:rsidR="00AB3F08" w:rsidRDefault="00AB3F08" w:rsidP="00AB3F08">
      <w:pPr>
        <w:numPr>
          <w:ilvl w:val="0"/>
          <w:numId w:val="43"/>
        </w:numPr>
        <w:ind w:left="0" w:firstLine="851"/>
        <w:jc w:val="both"/>
        <w:rPr>
          <w:sz w:val="28"/>
          <w:lang w:val="uk-UA"/>
        </w:rPr>
      </w:pPr>
      <w:r>
        <w:rPr>
          <w:sz w:val="28"/>
          <w:lang w:val="uk-UA"/>
        </w:rPr>
        <w:t>розробляти та запроваджувати власні програми навчальної, творчої і виробничої діяльності;</w:t>
      </w:r>
    </w:p>
    <w:p w:rsidR="00AB3F08" w:rsidRDefault="00AB3F08" w:rsidP="00AB3F08">
      <w:pPr>
        <w:numPr>
          <w:ilvl w:val="0"/>
          <w:numId w:val="43"/>
        </w:numPr>
        <w:ind w:left="0" w:firstLine="851"/>
        <w:jc w:val="both"/>
        <w:rPr>
          <w:sz w:val="28"/>
          <w:lang w:val="uk-UA"/>
        </w:rPr>
      </w:pPr>
      <w:r>
        <w:rPr>
          <w:sz w:val="28"/>
          <w:lang w:val="uk-UA"/>
        </w:rPr>
        <w:t>отримувати і використовувати кошти та матеріальні цінності (будинки, споруди, обладнання, транспортні засоби тощо) від органів державної виконавчої влади, надання платних послуг та благодійних внесків відповідно до чинного законодавства;</w:t>
      </w:r>
    </w:p>
    <w:p w:rsidR="00AB3F08" w:rsidRDefault="00AB3F08" w:rsidP="00AB3F08">
      <w:pPr>
        <w:numPr>
          <w:ilvl w:val="0"/>
          <w:numId w:val="43"/>
        </w:numPr>
        <w:ind w:left="0" w:firstLine="851"/>
        <w:jc w:val="both"/>
        <w:rPr>
          <w:sz w:val="28"/>
          <w:lang w:val="uk-UA"/>
        </w:rPr>
      </w:pPr>
      <w:r>
        <w:rPr>
          <w:sz w:val="28"/>
          <w:lang w:val="uk-UA"/>
        </w:rPr>
        <w:t>укладати угоди про спільну діяльність з підприємствами, установами різних форм власності в Україні і за її межами для виконання завдань відповідно до законодавства і даного Статуту;</w:t>
      </w:r>
    </w:p>
    <w:p w:rsidR="00AB3F08" w:rsidRDefault="00AB3F08" w:rsidP="00AB3F08">
      <w:pPr>
        <w:numPr>
          <w:ilvl w:val="0"/>
          <w:numId w:val="43"/>
        </w:numPr>
        <w:ind w:left="0" w:firstLine="851"/>
        <w:jc w:val="both"/>
        <w:rPr>
          <w:sz w:val="28"/>
          <w:lang w:val="uk-UA"/>
        </w:rPr>
      </w:pPr>
      <w:r>
        <w:rPr>
          <w:sz w:val="28"/>
          <w:lang w:val="uk-UA"/>
        </w:rPr>
        <w:t>розвивати власну соціальну базу, мережу спортивно-оздоровчих, лікувально-профілактичних і культурних об’єктів;</w:t>
      </w:r>
    </w:p>
    <w:p w:rsidR="00AB3F08" w:rsidRDefault="00AB3F08" w:rsidP="00AB3F08">
      <w:pPr>
        <w:numPr>
          <w:ilvl w:val="0"/>
          <w:numId w:val="43"/>
        </w:numPr>
        <w:ind w:left="0" w:firstLine="851"/>
        <w:jc w:val="both"/>
        <w:rPr>
          <w:sz w:val="28"/>
          <w:lang w:val="uk-UA"/>
        </w:rPr>
      </w:pPr>
      <w:r>
        <w:rPr>
          <w:sz w:val="28"/>
          <w:lang w:val="uk-UA"/>
        </w:rPr>
        <w:t>здавати в оренду нерухоме та рухоме майно у порядку, встановленому Органом управління майном;</w:t>
      </w:r>
    </w:p>
    <w:p w:rsidR="00AB3F08" w:rsidRDefault="00AB3F08" w:rsidP="00AB3F08">
      <w:pPr>
        <w:numPr>
          <w:ilvl w:val="0"/>
          <w:numId w:val="43"/>
        </w:numPr>
        <w:ind w:left="0" w:firstLine="851"/>
        <w:jc w:val="both"/>
        <w:rPr>
          <w:sz w:val="28"/>
          <w:lang w:val="uk-UA"/>
        </w:rPr>
      </w:pPr>
      <w:r>
        <w:rPr>
          <w:sz w:val="28"/>
          <w:lang w:val="uk-UA"/>
        </w:rPr>
        <w:t>здійснювати капітальний ремонт та реконструкцію основних фондів;</w:t>
      </w:r>
    </w:p>
    <w:p w:rsidR="00AB3F08" w:rsidRDefault="00AB3F08" w:rsidP="00AB3F08">
      <w:pPr>
        <w:numPr>
          <w:ilvl w:val="0"/>
          <w:numId w:val="43"/>
        </w:numPr>
        <w:ind w:left="0" w:firstLine="851"/>
        <w:jc w:val="both"/>
        <w:rPr>
          <w:sz w:val="28"/>
          <w:lang w:val="uk-UA"/>
        </w:rPr>
      </w:pPr>
      <w:r>
        <w:rPr>
          <w:sz w:val="28"/>
          <w:lang w:val="uk-UA"/>
        </w:rPr>
        <w:t>користуватися пільгами, встановленими законодавством, для закладів вищої освіти;</w:t>
      </w:r>
    </w:p>
    <w:p w:rsidR="00AB3F08" w:rsidRDefault="00AB3F08" w:rsidP="00AB3F08">
      <w:pPr>
        <w:numPr>
          <w:ilvl w:val="0"/>
          <w:numId w:val="43"/>
        </w:numPr>
        <w:ind w:left="0" w:firstLine="851"/>
        <w:jc w:val="both"/>
        <w:rPr>
          <w:sz w:val="28"/>
          <w:lang w:val="uk-UA"/>
        </w:rPr>
      </w:pPr>
      <w:r>
        <w:rPr>
          <w:sz w:val="28"/>
          <w:lang w:val="uk-UA"/>
        </w:rPr>
        <w:t xml:space="preserve">здійснювати депозитні операції згідно із законодавством; </w:t>
      </w:r>
    </w:p>
    <w:p w:rsidR="00AB3F08" w:rsidRDefault="00AB3F08" w:rsidP="00AB3F08">
      <w:pPr>
        <w:numPr>
          <w:ilvl w:val="0"/>
          <w:numId w:val="43"/>
        </w:numPr>
        <w:ind w:left="0" w:firstLine="851"/>
        <w:jc w:val="both"/>
        <w:rPr>
          <w:sz w:val="28"/>
          <w:lang w:val="uk-UA"/>
        </w:rPr>
      </w:pPr>
      <w:r>
        <w:rPr>
          <w:sz w:val="28"/>
          <w:lang w:val="uk-UA"/>
        </w:rPr>
        <w:t>провадити самостійну видавничу діяльність в установленому порядку;</w:t>
      </w:r>
    </w:p>
    <w:p w:rsidR="00AB3F08" w:rsidRDefault="00AB3F08" w:rsidP="00AB3F08">
      <w:pPr>
        <w:numPr>
          <w:ilvl w:val="0"/>
          <w:numId w:val="43"/>
        </w:numPr>
        <w:ind w:left="0" w:firstLine="851"/>
        <w:jc w:val="both"/>
        <w:rPr>
          <w:sz w:val="28"/>
          <w:lang w:val="uk-UA"/>
        </w:rPr>
      </w:pPr>
      <w:r>
        <w:rPr>
          <w:sz w:val="28"/>
          <w:lang w:val="uk-UA"/>
        </w:rPr>
        <w:t>брати участь у діяльності міжнародних організацій, встановлювати зовнішньоекономічні зв’язки з представниками інших держав, закладами освіти, науковими установами, міжнародними організаціями, фондами, фірмами, громадськими організаціями шляхом укладання договорів про співробітництво;</w:t>
      </w:r>
    </w:p>
    <w:p w:rsidR="00AB3F08" w:rsidRDefault="00AB3F08" w:rsidP="00AB3F08">
      <w:pPr>
        <w:numPr>
          <w:ilvl w:val="0"/>
          <w:numId w:val="43"/>
        </w:numPr>
        <w:ind w:left="0" w:firstLine="851"/>
        <w:jc w:val="both"/>
        <w:rPr>
          <w:sz w:val="28"/>
          <w:lang w:val="uk-UA"/>
        </w:rPr>
      </w:pPr>
      <w:r>
        <w:rPr>
          <w:sz w:val="28"/>
          <w:lang w:val="uk-UA"/>
        </w:rPr>
        <w:t>здійснювати право користування і володіння відведеними йому земельними ділянками та переданим майном згідно із законодавством України і цим Статутом;</w:t>
      </w:r>
    </w:p>
    <w:p w:rsidR="00AB3F08" w:rsidRDefault="00AB3F08" w:rsidP="00AB3F08">
      <w:pPr>
        <w:numPr>
          <w:ilvl w:val="0"/>
          <w:numId w:val="43"/>
        </w:numPr>
        <w:ind w:left="0" w:firstLine="851"/>
        <w:jc w:val="both"/>
        <w:rPr>
          <w:sz w:val="28"/>
          <w:szCs w:val="28"/>
          <w:lang w:val="uk-UA"/>
        </w:rPr>
      </w:pPr>
      <w:r>
        <w:rPr>
          <w:sz w:val="28"/>
          <w:szCs w:val="28"/>
          <w:lang w:val="uk-UA"/>
        </w:rPr>
        <w:t>здійснювати навчальну, наукову, науково-дослідну діяльність, в тому числі діяльність пов’язану з придбанням, зберіганням, використанням, прекурсорів у наукових та навчальних цілях відповідно до законодавства України;</w:t>
      </w:r>
    </w:p>
    <w:p w:rsidR="00AB3F08" w:rsidRDefault="00AB3F08" w:rsidP="00AB3F08">
      <w:pPr>
        <w:numPr>
          <w:ilvl w:val="0"/>
          <w:numId w:val="43"/>
        </w:numPr>
        <w:ind w:left="0" w:firstLine="851"/>
        <w:jc w:val="both"/>
        <w:rPr>
          <w:sz w:val="28"/>
          <w:lang w:val="uk-UA"/>
        </w:rPr>
      </w:pPr>
      <w:r>
        <w:rPr>
          <w:sz w:val="28"/>
          <w:lang w:val="uk-UA"/>
        </w:rPr>
        <w:t xml:space="preserve">обирати типи програм підготовки молодших спеціалістів/молодших бакалаврів, </w:t>
      </w:r>
      <w:proofErr w:type="spellStart"/>
      <w:r>
        <w:rPr>
          <w:sz w:val="28"/>
          <w:lang w:val="uk-UA"/>
        </w:rPr>
        <w:t>бакалаврів</w:t>
      </w:r>
      <w:proofErr w:type="spellEnd"/>
      <w:r>
        <w:rPr>
          <w:sz w:val="28"/>
          <w:lang w:val="uk-UA"/>
        </w:rPr>
        <w:t xml:space="preserve">, що передбачені Міжнародною стандартною класифікацією освіти; </w:t>
      </w:r>
    </w:p>
    <w:p w:rsidR="00AB3F08" w:rsidRDefault="00AB3F08" w:rsidP="00AB3F08">
      <w:pPr>
        <w:numPr>
          <w:ilvl w:val="0"/>
          <w:numId w:val="43"/>
        </w:numPr>
        <w:ind w:left="0" w:firstLine="851"/>
        <w:jc w:val="both"/>
        <w:rPr>
          <w:sz w:val="28"/>
          <w:lang w:val="uk-UA"/>
        </w:rPr>
      </w:pPr>
      <w:r>
        <w:rPr>
          <w:sz w:val="28"/>
          <w:lang w:val="uk-UA"/>
        </w:rPr>
        <w:t>формувати та погоджувати у порядку, встановленому Органом управління майном, структуру та штат коледжу;</w:t>
      </w:r>
    </w:p>
    <w:p w:rsidR="00AB3F08" w:rsidRDefault="00AB3F08" w:rsidP="00AB3F08">
      <w:pPr>
        <w:numPr>
          <w:ilvl w:val="0"/>
          <w:numId w:val="43"/>
        </w:numPr>
        <w:ind w:left="0" w:firstLine="851"/>
        <w:jc w:val="both"/>
        <w:rPr>
          <w:sz w:val="28"/>
          <w:lang w:val="uk-UA"/>
        </w:rPr>
      </w:pPr>
      <w:r>
        <w:rPr>
          <w:sz w:val="28"/>
          <w:lang w:val="uk-UA"/>
        </w:rPr>
        <w:t xml:space="preserve">приймати остаточне рішення щодо визнання, у тому числі встановлення еквівалентності, здобутих в іноземних закладах вищої освіти </w:t>
      </w:r>
      <w:r>
        <w:rPr>
          <w:sz w:val="28"/>
          <w:lang w:val="uk-UA"/>
        </w:rPr>
        <w:lastRenderedPageBreak/>
        <w:t>ступенів бакалавра, магістра, доктора філософії, доктора наук і вчених звань доцента, професора, під час зарахування на навчання або на посаду науково-педагогічного працівника в межах чинного законодавства;</w:t>
      </w:r>
    </w:p>
    <w:p w:rsidR="00AB3F08" w:rsidRDefault="00AB3F08" w:rsidP="00AB3F08">
      <w:pPr>
        <w:numPr>
          <w:ilvl w:val="0"/>
          <w:numId w:val="43"/>
        </w:numPr>
        <w:ind w:left="0" w:firstLine="851"/>
        <w:jc w:val="both"/>
        <w:rPr>
          <w:sz w:val="28"/>
          <w:lang w:val="uk-UA"/>
        </w:rPr>
      </w:pPr>
      <w:r>
        <w:rPr>
          <w:sz w:val="28"/>
          <w:lang w:val="uk-UA"/>
        </w:rPr>
        <w:t>запроваджувати рейтингове оцінювання освітніх, науково-дослідницьких та інноваційних досягнень учасників освітнього процесу;</w:t>
      </w:r>
    </w:p>
    <w:p w:rsidR="00AB3F08" w:rsidRDefault="00AB3F08" w:rsidP="00AB3F08">
      <w:pPr>
        <w:numPr>
          <w:ilvl w:val="0"/>
          <w:numId w:val="43"/>
        </w:numPr>
        <w:ind w:left="0" w:firstLine="851"/>
        <w:jc w:val="both"/>
        <w:rPr>
          <w:sz w:val="28"/>
          <w:lang w:val="uk-UA"/>
        </w:rPr>
      </w:pPr>
      <w:r>
        <w:rPr>
          <w:sz w:val="28"/>
          <w:lang w:val="uk-UA"/>
        </w:rPr>
        <w:t>надавати додаткові освітні та інші послуги відповідно до законодавства;</w:t>
      </w:r>
    </w:p>
    <w:p w:rsidR="00AB3F08" w:rsidRDefault="00AB3F08" w:rsidP="00AB3F08">
      <w:pPr>
        <w:numPr>
          <w:ilvl w:val="0"/>
          <w:numId w:val="43"/>
        </w:numPr>
        <w:ind w:left="0" w:firstLine="851"/>
        <w:jc w:val="both"/>
        <w:rPr>
          <w:sz w:val="28"/>
          <w:lang w:val="uk-UA"/>
        </w:rPr>
      </w:pPr>
      <w:r>
        <w:rPr>
          <w:sz w:val="28"/>
          <w:lang w:val="uk-UA"/>
        </w:rPr>
        <w:t>самостійно запроваджувати спеціалізації, визначати їх зміст і програми навчальних дисциплін;</w:t>
      </w:r>
    </w:p>
    <w:p w:rsidR="00AB3F08" w:rsidRDefault="00AB3F08" w:rsidP="00AB3F08">
      <w:pPr>
        <w:numPr>
          <w:ilvl w:val="0"/>
          <w:numId w:val="43"/>
        </w:numPr>
        <w:ind w:left="0" w:firstLine="851"/>
        <w:jc w:val="both"/>
        <w:rPr>
          <w:sz w:val="28"/>
          <w:lang w:val="uk-UA"/>
        </w:rPr>
      </w:pPr>
      <w:r>
        <w:rPr>
          <w:sz w:val="28"/>
          <w:lang w:val="uk-UA"/>
        </w:rPr>
        <w:t>присуджувати ступені вищої освіти здобувачам вищої освіти, які відповідно до законодавства успішно виконали освітню програму на певному рівні вищої освіти, та присвоювати відповідну кваліфікацію;</w:t>
      </w:r>
    </w:p>
    <w:p w:rsidR="00AB3F08" w:rsidRDefault="00AB3F08" w:rsidP="00AB3F08">
      <w:pPr>
        <w:numPr>
          <w:ilvl w:val="0"/>
          <w:numId w:val="43"/>
        </w:numPr>
        <w:ind w:left="0" w:firstLine="851"/>
        <w:jc w:val="both"/>
        <w:rPr>
          <w:sz w:val="28"/>
          <w:lang w:val="uk-UA"/>
        </w:rPr>
      </w:pPr>
      <w:r>
        <w:rPr>
          <w:sz w:val="28"/>
          <w:lang w:val="uk-UA"/>
        </w:rPr>
        <w:t>утворювати, реорганізовувати та ліквідовувати свої структурні підрозділи з дозволу Органу управління майном, відповідно до вимог чинного законодавства;</w:t>
      </w:r>
    </w:p>
    <w:p w:rsidR="00AB3F08" w:rsidRDefault="00AB3F08" w:rsidP="00AB3F08">
      <w:pPr>
        <w:numPr>
          <w:ilvl w:val="0"/>
          <w:numId w:val="43"/>
        </w:numPr>
        <w:ind w:left="0" w:firstLine="851"/>
        <w:jc w:val="both"/>
        <w:rPr>
          <w:sz w:val="28"/>
          <w:lang w:val="uk-UA"/>
        </w:rPr>
      </w:pPr>
      <w:r>
        <w:rPr>
          <w:sz w:val="28"/>
          <w:lang w:val="uk-UA"/>
        </w:rPr>
        <w:t>розміщувати свої навчальні, науково-дослідні та науково-виробничі підрозділи на підприємствах, в установах та організаціях;</w:t>
      </w:r>
    </w:p>
    <w:p w:rsidR="00AB3F08" w:rsidRDefault="00AB3F08" w:rsidP="00AB3F08">
      <w:pPr>
        <w:numPr>
          <w:ilvl w:val="0"/>
          <w:numId w:val="43"/>
        </w:numPr>
        <w:ind w:left="0" w:firstLine="851"/>
        <w:jc w:val="both"/>
        <w:rPr>
          <w:sz w:val="28"/>
          <w:lang w:val="uk-UA"/>
        </w:rPr>
      </w:pPr>
      <w:r>
        <w:rPr>
          <w:sz w:val="28"/>
          <w:lang w:val="uk-UA"/>
        </w:rPr>
        <w:t>брати участь у роботі міжнародних організацій;</w:t>
      </w:r>
    </w:p>
    <w:p w:rsidR="00AB3F08" w:rsidRDefault="00AB3F08" w:rsidP="00AB3F08">
      <w:pPr>
        <w:numPr>
          <w:ilvl w:val="0"/>
          <w:numId w:val="43"/>
        </w:numPr>
        <w:ind w:left="0" w:firstLine="851"/>
        <w:jc w:val="both"/>
        <w:rPr>
          <w:sz w:val="28"/>
          <w:lang w:val="uk-UA"/>
        </w:rPr>
      </w:pPr>
      <w:r>
        <w:rPr>
          <w:sz w:val="28"/>
          <w:lang w:val="uk-UA"/>
        </w:rPr>
        <w:t>запроваджувати власну символіку та атрибутику;</w:t>
      </w:r>
    </w:p>
    <w:p w:rsidR="00AB3F08" w:rsidRDefault="00AB3F08" w:rsidP="00AB3F08">
      <w:pPr>
        <w:numPr>
          <w:ilvl w:val="0"/>
          <w:numId w:val="43"/>
        </w:numPr>
        <w:ind w:left="0" w:firstLine="851"/>
        <w:jc w:val="both"/>
        <w:rPr>
          <w:sz w:val="28"/>
          <w:lang w:val="uk-UA"/>
        </w:rPr>
      </w:pPr>
      <w:r>
        <w:rPr>
          <w:sz w:val="28"/>
          <w:lang w:val="uk-UA"/>
        </w:rPr>
        <w:t>встановлювати власні форми морального та матеріального заохочення учасників освітнього процесу;</w:t>
      </w:r>
    </w:p>
    <w:p w:rsidR="00AB3F08" w:rsidRDefault="00AB3F08" w:rsidP="00AB3F08">
      <w:pPr>
        <w:numPr>
          <w:ilvl w:val="0"/>
          <w:numId w:val="43"/>
        </w:numPr>
        <w:ind w:left="0" w:firstLine="851"/>
        <w:jc w:val="both"/>
        <w:rPr>
          <w:sz w:val="28"/>
          <w:lang w:val="uk-UA"/>
        </w:rPr>
      </w:pPr>
      <w:r>
        <w:rPr>
          <w:sz w:val="28"/>
          <w:lang w:val="uk-UA"/>
        </w:rPr>
        <w:t>звертатися з ініціативою до органів, що здійснюють управління у сфері вищої освіти, про внесення змін до чинних або розроблення нових нормативно-правових актів у сфері вищої освіти, а також брати участь у роботі над проектами;</w:t>
      </w:r>
    </w:p>
    <w:p w:rsidR="00AB3F08" w:rsidRDefault="00AB3F08" w:rsidP="00AB3F08">
      <w:pPr>
        <w:numPr>
          <w:ilvl w:val="0"/>
          <w:numId w:val="43"/>
        </w:numPr>
        <w:ind w:left="0" w:firstLine="851"/>
        <w:jc w:val="both"/>
        <w:rPr>
          <w:sz w:val="28"/>
          <w:lang w:val="uk-UA"/>
        </w:rPr>
      </w:pPr>
      <w:r>
        <w:rPr>
          <w:sz w:val="28"/>
          <w:lang w:val="uk-UA"/>
        </w:rPr>
        <w:t>провадити фінансово-господарську та іншу діяльність відповідно до законодавства та цього Статуту;</w:t>
      </w:r>
    </w:p>
    <w:p w:rsidR="00AB3F08" w:rsidRDefault="00AB3F08" w:rsidP="00AB3F08">
      <w:pPr>
        <w:numPr>
          <w:ilvl w:val="0"/>
          <w:numId w:val="43"/>
        </w:numPr>
        <w:ind w:left="0" w:firstLine="851"/>
        <w:jc w:val="both"/>
        <w:rPr>
          <w:sz w:val="28"/>
          <w:lang w:val="uk-UA"/>
        </w:rPr>
      </w:pPr>
      <w:r>
        <w:rPr>
          <w:sz w:val="28"/>
          <w:lang w:val="uk-UA"/>
        </w:rPr>
        <w:t>залучати науково-педагогічні кадри з інших медичних та фармацевтичних установ для поліпшення якості підготовки фахівців;</w:t>
      </w:r>
    </w:p>
    <w:p w:rsidR="00AB3F08" w:rsidRDefault="00AB3F08" w:rsidP="00AB3F08">
      <w:pPr>
        <w:numPr>
          <w:ilvl w:val="0"/>
          <w:numId w:val="43"/>
        </w:numPr>
        <w:ind w:left="0" w:firstLine="851"/>
        <w:jc w:val="both"/>
        <w:rPr>
          <w:sz w:val="28"/>
          <w:lang w:val="uk-UA"/>
        </w:rPr>
      </w:pPr>
      <w:r>
        <w:rPr>
          <w:sz w:val="28"/>
          <w:lang w:val="uk-UA"/>
        </w:rPr>
        <w:t>проводити спільну діяльність разом з закладами вищої освіти, школами, ліцеями, коледжами, підприємствами, установами, організаціями, лікувальними закладами та іншими закладами охорони здоров’я відповідно до законодавства;</w:t>
      </w:r>
    </w:p>
    <w:p w:rsidR="00AB3F08" w:rsidRDefault="00AB3F08" w:rsidP="00AB3F08">
      <w:pPr>
        <w:numPr>
          <w:ilvl w:val="0"/>
          <w:numId w:val="43"/>
        </w:numPr>
        <w:ind w:left="0" w:firstLine="851"/>
        <w:jc w:val="both"/>
        <w:rPr>
          <w:sz w:val="28"/>
          <w:lang w:val="uk-UA"/>
        </w:rPr>
      </w:pPr>
      <w:r>
        <w:rPr>
          <w:sz w:val="28"/>
          <w:lang w:val="uk-UA"/>
        </w:rPr>
        <w:t>брати приміщення в оренду з дозволу Органу управління майном;</w:t>
      </w:r>
    </w:p>
    <w:p w:rsidR="00AB3F08" w:rsidRDefault="00AB3F08" w:rsidP="00AB3F08">
      <w:pPr>
        <w:numPr>
          <w:ilvl w:val="0"/>
          <w:numId w:val="43"/>
        </w:numPr>
        <w:ind w:left="0" w:firstLine="851"/>
        <w:jc w:val="both"/>
        <w:rPr>
          <w:sz w:val="28"/>
          <w:lang w:val="uk-UA"/>
        </w:rPr>
      </w:pPr>
      <w:r>
        <w:rPr>
          <w:sz w:val="28"/>
          <w:lang w:val="uk-UA"/>
        </w:rPr>
        <w:t>здійснювати міжнародне співробітництво з дозволу Органу управління майном;</w:t>
      </w:r>
    </w:p>
    <w:p w:rsidR="00AB3F08" w:rsidRDefault="00AB3F08" w:rsidP="00AB3F08">
      <w:pPr>
        <w:numPr>
          <w:ilvl w:val="0"/>
          <w:numId w:val="43"/>
        </w:numPr>
        <w:ind w:left="0" w:firstLine="851"/>
        <w:jc w:val="both"/>
        <w:rPr>
          <w:sz w:val="28"/>
          <w:lang w:val="uk-UA"/>
        </w:rPr>
      </w:pPr>
      <w:r>
        <w:rPr>
          <w:sz w:val="28"/>
          <w:lang w:val="uk-UA"/>
        </w:rPr>
        <w:t>укладати угоди з лікувальними, аптечними та іншими закладами охорони здоров’я  та фармацевтичними підприємствами для проведення циклу практичного навчання;</w:t>
      </w:r>
    </w:p>
    <w:p w:rsidR="00AB3F08" w:rsidRDefault="00AB3F08" w:rsidP="00AB3F08">
      <w:pPr>
        <w:numPr>
          <w:ilvl w:val="0"/>
          <w:numId w:val="43"/>
        </w:numPr>
        <w:ind w:left="0" w:firstLine="851"/>
        <w:jc w:val="both"/>
        <w:rPr>
          <w:sz w:val="28"/>
          <w:lang w:val="uk-UA"/>
        </w:rPr>
      </w:pPr>
      <w:r>
        <w:rPr>
          <w:sz w:val="28"/>
          <w:lang w:val="uk-UA"/>
        </w:rPr>
        <w:t>надавати послуги, пов'язані зі здобуттям вищої освіти, іноземним громадянам в Україні;</w:t>
      </w:r>
    </w:p>
    <w:p w:rsidR="00AB3F08" w:rsidRDefault="00AB3F08" w:rsidP="00AB3F08">
      <w:pPr>
        <w:numPr>
          <w:ilvl w:val="0"/>
          <w:numId w:val="43"/>
        </w:numPr>
        <w:ind w:left="0" w:firstLine="851"/>
        <w:jc w:val="both"/>
        <w:rPr>
          <w:sz w:val="28"/>
          <w:lang w:val="uk-UA"/>
        </w:rPr>
      </w:pPr>
      <w:r>
        <w:rPr>
          <w:sz w:val="28"/>
          <w:lang w:val="uk-UA"/>
        </w:rPr>
        <w:t>організовувати конференції, симпозіуми, конгреси та інші заходи;</w:t>
      </w:r>
    </w:p>
    <w:p w:rsidR="00AB3F08" w:rsidRDefault="00AB3F08" w:rsidP="00AB3F08">
      <w:pPr>
        <w:numPr>
          <w:ilvl w:val="0"/>
          <w:numId w:val="43"/>
        </w:numPr>
        <w:ind w:left="0" w:firstLine="851"/>
        <w:jc w:val="both"/>
        <w:rPr>
          <w:sz w:val="28"/>
          <w:lang w:val="uk-UA"/>
        </w:rPr>
      </w:pPr>
      <w:r>
        <w:rPr>
          <w:sz w:val="28"/>
          <w:lang w:val="uk-UA"/>
        </w:rPr>
        <w:t>отримувати кошти і матеріальні цінності (будинки, споруди, обладнання, транспортні засоби тощо) безоплатно від органів державної влади, підприємств, установ, організацій (в тому числі благодійних) та фізичних осіб;</w:t>
      </w:r>
    </w:p>
    <w:p w:rsidR="00AB3F08" w:rsidRDefault="00AB3F08" w:rsidP="00AB3F08">
      <w:pPr>
        <w:numPr>
          <w:ilvl w:val="0"/>
          <w:numId w:val="43"/>
        </w:numPr>
        <w:ind w:left="0" w:firstLine="851"/>
        <w:jc w:val="both"/>
        <w:rPr>
          <w:sz w:val="28"/>
          <w:lang w:val="uk-UA"/>
        </w:rPr>
      </w:pPr>
      <w:r>
        <w:rPr>
          <w:sz w:val="28"/>
          <w:lang w:val="uk-UA"/>
        </w:rPr>
        <w:t>спрямовувати кошти на соціальну підтримку педагогічних, науково-педагогічних та інших категорій працівників Коледжу та студентів, які навчаються у ньому згідно чинного законодавства та Колективного договору;</w:t>
      </w:r>
    </w:p>
    <w:p w:rsidR="00AB3F08" w:rsidRDefault="00AB3F08" w:rsidP="00AB3F08">
      <w:pPr>
        <w:numPr>
          <w:ilvl w:val="0"/>
          <w:numId w:val="43"/>
        </w:numPr>
        <w:ind w:left="0" w:firstLine="851"/>
        <w:jc w:val="both"/>
        <w:rPr>
          <w:sz w:val="28"/>
          <w:lang w:val="uk-UA"/>
        </w:rPr>
      </w:pPr>
      <w:r>
        <w:rPr>
          <w:sz w:val="28"/>
          <w:lang w:val="uk-UA"/>
        </w:rPr>
        <w:lastRenderedPageBreak/>
        <w:t>здійснювати розробку та впроваджувати, реалізовувати і супроводжувати програмне забезпечення з навчальною, виробничою, та науково-дослідницькою метою;</w:t>
      </w:r>
    </w:p>
    <w:p w:rsidR="00AB3F08" w:rsidRDefault="00AB3F08" w:rsidP="00AB3F08">
      <w:pPr>
        <w:numPr>
          <w:ilvl w:val="0"/>
          <w:numId w:val="43"/>
        </w:numPr>
        <w:ind w:left="0" w:firstLine="851"/>
        <w:jc w:val="both"/>
        <w:rPr>
          <w:sz w:val="28"/>
          <w:lang w:val="uk-UA"/>
        </w:rPr>
      </w:pPr>
      <w:r>
        <w:rPr>
          <w:sz w:val="28"/>
          <w:lang w:val="uk-UA"/>
        </w:rPr>
        <w:t>забезпечувати оформлення документів про освіту державного зразка в установленому законодавством порядку;</w:t>
      </w:r>
    </w:p>
    <w:p w:rsidR="00AB3F08" w:rsidRDefault="00AB3F08" w:rsidP="00AB3F08">
      <w:pPr>
        <w:numPr>
          <w:ilvl w:val="0"/>
          <w:numId w:val="43"/>
        </w:numPr>
        <w:ind w:left="0" w:firstLine="851"/>
        <w:jc w:val="both"/>
        <w:rPr>
          <w:sz w:val="28"/>
          <w:lang w:val="uk-UA"/>
        </w:rPr>
      </w:pPr>
      <w:r>
        <w:rPr>
          <w:sz w:val="28"/>
          <w:lang w:val="uk-UA"/>
        </w:rPr>
        <w:t>забезпечувати оформлення студентських квитків, індивідуальних планів, залікових книжок осіб, які навчаються відповідно до договорів, укладених з фізичними та юридичними особами, їх дублікатів для всіх категорій осіб, що навчаються в Коледжі;</w:t>
      </w:r>
    </w:p>
    <w:p w:rsidR="00AB3F08" w:rsidRDefault="00AB3F08" w:rsidP="00AB3F08">
      <w:pPr>
        <w:numPr>
          <w:ilvl w:val="0"/>
          <w:numId w:val="43"/>
        </w:numPr>
        <w:ind w:left="0" w:firstLine="851"/>
        <w:jc w:val="both"/>
        <w:rPr>
          <w:sz w:val="28"/>
          <w:lang w:val="uk-UA"/>
        </w:rPr>
      </w:pPr>
      <w:r>
        <w:rPr>
          <w:sz w:val="28"/>
          <w:lang w:val="uk-UA"/>
        </w:rPr>
        <w:t>збирати, обробляти та використовувати персональні дані суб’єктів з обмеженим доступом у картотеках, з метою ведення кадрового діловодства, підготовки, відповідно до вимог законодавства, статистичної, адміністративної та іншої інформації з питань персоналу, а також внутрішніх документів Коледжу з питань реалізації, визначених законодавством і трудовим договором, прав та обов’язків, сфер і трудових відносин та соціального захисту, а також з метою виготовлення, обліку та видачі студентського квитка, документів про освіту державного зразка в межах, необхідних для досягнення вказаної мети;</w:t>
      </w:r>
    </w:p>
    <w:p w:rsidR="00AB3F08" w:rsidRDefault="00AB3F08" w:rsidP="00AB3F08">
      <w:pPr>
        <w:numPr>
          <w:ilvl w:val="0"/>
          <w:numId w:val="43"/>
        </w:numPr>
        <w:ind w:left="0" w:firstLine="851"/>
        <w:jc w:val="both"/>
        <w:rPr>
          <w:sz w:val="28"/>
          <w:lang w:val="uk-UA"/>
        </w:rPr>
      </w:pPr>
      <w:r>
        <w:rPr>
          <w:sz w:val="28"/>
          <w:lang w:val="uk-UA"/>
        </w:rPr>
        <w:t>персональні дані суб’єктів персональних даних Коледж може надавати третім особам, безпосередньо задіяним у замовленні, виготовленні, обліку та видачі студентських квитків, документів про освіту державного зразка та в інших випадках, прямо передбачених законодавством. Відповідно до частини 10 пункту 2 статті 8 Закону України «Про захист персональних даних», суб’єкт персональних даних має право вносити застереження стосовно обмеження права на обробку своїх персональних даних під час надання згоди;</w:t>
      </w:r>
    </w:p>
    <w:p w:rsidR="00AB3F08" w:rsidRDefault="00AB3F08" w:rsidP="00AB3F08">
      <w:pPr>
        <w:numPr>
          <w:ilvl w:val="0"/>
          <w:numId w:val="43"/>
        </w:numPr>
        <w:ind w:left="0" w:firstLine="851"/>
        <w:jc w:val="both"/>
        <w:rPr>
          <w:sz w:val="28"/>
          <w:lang w:val="uk-UA"/>
        </w:rPr>
      </w:pPr>
      <w:r>
        <w:rPr>
          <w:sz w:val="28"/>
          <w:lang w:val="uk-UA"/>
        </w:rPr>
        <w:t>використовувати власні надходження на покриття витрат за комунальні послуги, придбання матеріалів та обладнання для навчально-побутових цілей, матеріальне заохочення викладачів та співробітників, виплату заробітної плати, надання матеріальної допомоги викладачам та працівникам Коледжу, забезпечення своєчасної сплати податків та інших відрахувань згідно з чинним законодавством;</w:t>
      </w:r>
    </w:p>
    <w:p w:rsidR="00AB3F08" w:rsidRDefault="00AB3F08" w:rsidP="00AB3F08">
      <w:pPr>
        <w:numPr>
          <w:ilvl w:val="0"/>
          <w:numId w:val="43"/>
        </w:numPr>
        <w:ind w:left="0" w:firstLine="851"/>
        <w:jc w:val="both"/>
        <w:rPr>
          <w:sz w:val="28"/>
          <w:lang w:val="uk-UA"/>
        </w:rPr>
      </w:pPr>
      <w:r>
        <w:rPr>
          <w:sz w:val="28"/>
          <w:lang w:val="uk-UA"/>
        </w:rPr>
        <w:t>вести бухгалтерський облік, оперативний облік та статистичну звітність згідно з чинним законодавством;</w:t>
      </w:r>
    </w:p>
    <w:p w:rsidR="00AB3F08" w:rsidRDefault="00AB3F08" w:rsidP="00AB3F08">
      <w:pPr>
        <w:numPr>
          <w:ilvl w:val="0"/>
          <w:numId w:val="43"/>
        </w:numPr>
        <w:ind w:left="0" w:firstLine="851"/>
        <w:jc w:val="both"/>
        <w:rPr>
          <w:sz w:val="28"/>
          <w:lang w:val="uk-UA"/>
        </w:rPr>
      </w:pPr>
      <w:r>
        <w:rPr>
          <w:sz w:val="28"/>
          <w:lang w:val="uk-UA"/>
        </w:rPr>
        <w:t>визначати структуру, план прийому, тривалість навчання відповідно до освітніх програм та ліцензій;</w:t>
      </w:r>
    </w:p>
    <w:p w:rsidR="00AB3F08" w:rsidRDefault="00AB3F08" w:rsidP="00AB3F08">
      <w:pPr>
        <w:numPr>
          <w:ilvl w:val="0"/>
          <w:numId w:val="43"/>
        </w:numPr>
        <w:ind w:left="0" w:firstLine="851"/>
        <w:jc w:val="both"/>
        <w:rPr>
          <w:sz w:val="28"/>
          <w:szCs w:val="28"/>
          <w:lang w:val="uk-UA"/>
        </w:rPr>
      </w:pPr>
      <w:r>
        <w:rPr>
          <w:sz w:val="28"/>
          <w:szCs w:val="28"/>
          <w:lang w:val="uk-UA"/>
        </w:rPr>
        <w:t>отримувати за результатами акредитації додаткові права та пільги, передбачені законодавством;</w:t>
      </w:r>
    </w:p>
    <w:p w:rsidR="00AB3F08" w:rsidRDefault="00AB3F08" w:rsidP="00AB3F08">
      <w:pPr>
        <w:numPr>
          <w:ilvl w:val="0"/>
          <w:numId w:val="43"/>
        </w:numPr>
        <w:ind w:left="0" w:firstLine="851"/>
        <w:jc w:val="both"/>
        <w:rPr>
          <w:sz w:val="28"/>
          <w:lang w:val="uk-UA"/>
        </w:rPr>
      </w:pPr>
      <w:r>
        <w:rPr>
          <w:sz w:val="28"/>
          <w:lang w:val="uk-UA"/>
        </w:rPr>
        <w:t>здійснювати іншу діяльність, що не суперечить законодавству.</w:t>
      </w:r>
    </w:p>
    <w:p w:rsidR="00AB3F08" w:rsidRDefault="00AB3F08" w:rsidP="00AB3F08">
      <w:pPr>
        <w:ind w:firstLine="851"/>
        <w:jc w:val="both"/>
        <w:rPr>
          <w:sz w:val="28"/>
          <w:lang w:val="uk-UA"/>
        </w:rPr>
      </w:pPr>
      <w:r>
        <w:rPr>
          <w:sz w:val="28"/>
          <w:lang w:val="uk-UA"/>
        </w:rPr>
        <w:t>Коледж має рівні права з закладами вищої освіти державної, комунальної та приватної власності у провадженні освітньої, наукової та інших видів діяльності.</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3.3. Коледж зобов’язаний:</w:t>
      </w:r>
    </w:p>
    <w:p w:rsidR="00AB3F08" w:rsidRDefault="00AB3F08" w:rsidP="00AB3F08">
      <w:pPr>
        <w:numPr>
          <w:ilvl w:val="0"/>
          <w:numId w:val="43"/>
        </w:numPr>
        <w:ind w:left="0" w:firstLine="851"/>
        <w:jc w:val="both"/>
        <w:rPr>
          <w:sz w:val="28"/>
          <w:lang w:val="uk-UA"/>
        </w:rPr>
      </w:pPr>
      <w:r>
        <w:rPr>
          <w:sz w:val="28"/>
          <w:lang w:val="uk-UA"/>
        </w:rPr>
        <w:t>дотримуватись вимог законів України «Про освіту», «Про вищу освіту» та інших законодавчих актів, на яких базується освітня діяльність;</w:t>
      </w:r>
    </w:p>
    <w:p w:rsidR="00AB3F08" w:rsidRDefault="00AB3F08" w:rsidP="00AB3F08">
      <w:pPr>
        <w:numPr>
          <w:ilvl w:val="0"/>
          <w:numId w:val="43"/>
        </w:numPr>
        <w:ind w:left="0" w:firstLine="851"/>
        <w:jc w:val="both"/>
        <w:rPr>
          <w:sz w:val="28"/>
          <w:lang w:val="uk-UA"/>
        </w:rPr>
      </w:pPr>
      <w:r>
        <w:rPr>
          <w:sz w:val="28"/>
          <w:lang w:val="uk-UA"/>
        </w:rPr>
        <w:t>забезпечувати на належному рівні освітній процес, надання інформаційних послуг, виконання умов регіонального замовлення та інших угод для підготовки фахівців з вищою освітою, перепідготовки кадрів, підвищення кваліфікації викладачів Коледжу;</w:t>
      </w:r>
    </w:p>
    <w:p w:rsidR="00AB3F08" w:rsidRDefault="00AB3F08" w:rsidP="00AB3F08">
      <w:pPr>
        <w:numPr>
          <w:ilvl w:val="0"/>
          <w:numId w:val="43"/>
        </w:numPr>
        <w:ind w:left="0" w:firstLine="851"/>
        <w:jc w:val="both"/>
        <w:rPr>
          <w:sz w:val="28"/>
          <w:lang w:val="uk-UA"/>
        </w:rPr>
      </w:pPr>
      <w:r>
        <w:rPr>
          <w:sz w:val="28"/>
          <w:lang w:val="uk-UA"/>
        </w:rPr>
        <w:lastRenderedPageBreak/>
        <w:t>у своїй діяльності дотримуватись вимог стандартів вищої освіти щодо підготовки і перепідготовки фахівців відповідного освітньо-кваліфікаційного/освітнього рівня та підвищення кваліфікації кадрів;</w:t>
      </w:r>
    </w:p>
    <w:p w:rsidR="00AB3F08" w:rsidRDefault="00AB3F08" w:rsidP="00AB3F08">
      <w:pPr>
        <w:numPr>
          <w:ilvl w:val="0"/>
          <w:numId w:val="43"/>
        </w:numPr>
        <w:ind w:left="0" w:firstLine="851"/>
        <w:jc w:val="both"/>
        <w:rPr>
          <w:sz w:val="28"/>
          <w:lang w:val="uk-UA"/>
        </w:rPr>
      </w:pPr>
      <w:r>
        <w:rPr>
          <w:sz w:val="28"/>
          <w:lang w:val="uk-UA"/>
        </w:rPr>
        <w:t>вживати заходів, у тому числі шляхом запровадження відповідних освітніх технологій, щодо запобігання та виявлення академічного плагіату в наукових роботах науково-педагогічних, педагогічних, інших працівників і здобувачів вищої освіти та притягнення їх до дисциплінарної відповідальності;</w:t>
      </w:r>
    </w:p>
    <w:p w:rsidR="00AB3F08" w:rsidRDefault="00AB3F08" w:rsidP="00AB3F08">
      <w:pPr>
        <w:numPr>
          <w:ilvl w:val="0"/>
          <w:numId w:val="43"/>
        </w:numPr>
        <w:ind w:left="0" w:firstLine="851"/>
        <w:jc w:val="both"/>
        <w:rPr>
          <w:sz w:val="28"/>
          <w:lang w:val="uk-UA"/>
        </w:rPr>
      </w:pPr>
      <w:r>
        <w:rPr>
          <w:sz w:val="28"/>
          <w:lang w:val="uk-UA"/>
        </w:rPr>
        <w:t>мати внутрішню систему забезпечення якості освітньої діяльності та якості вищої освіти;</w:t>
      </w:r>
    </w:p>
    <w:p w:rsidR="00AB3F08" w:rsidRDefault="00AB3F08" w:rsidP="00AB3F08">
      <w:pPr>
        <w:numPr>
          <w:ilvl w:val="0"/>
          <w:numId w:val="43"/>
        </w:numPr>
        <w:ind w:left="0" w:firstLine="851"/>
        <w:jc w:val="both"/>
        <w:rPr>
          <w:sz w:val="28"/>
          <w:lang w:val="uk-UA"/>
        </w:rPr>
      </w:pPr>
      <w:r>
        <w:rPr>
          <w:sz w:val="28"/>
          <w:lang w:val="uk-UA"/>
        </w:rPr>
        <w:t>створювати необхідні умови для здобуття вищої освіти особами з особливими освітніми потребами;</w:t>
      </w:r>
    </w:p>
    <w:p w:rsidR="00AB3F08" w:rsidRDefault="00AB3F08" w:rsidP="00AB3F08">
      <w:pPr>
        <w:numPr>
          <w:ilvl w:val="0"/>
          <w:numId w:val="43"/>
        </w:numPr>
        <w:ind w:left="0" w:firstLine="851"/>
        <w:jc w:val="both"/>
        <w:rPr>
          <w:sz w:val="28"/>
          <w:lang w:val="uk-UA"/>
        </w:rPr>
      </w:pPr>
      <w:r>
        <w:rPr>
          <w:sz w:val="28"/>
          <w:lang w:val="uk-UA"/>
        </w:rPr>
        <w:t>оприлюднювати на офіційному веб-сайті, інформаційних стендах та в будь-який інший спосіб інформацію про реалізацію своїх прав і виконання зобов’язань.</w:t>
      </w:r>
    </w:p>
    <w:p w:rsidR="00AB3F08" w:rsidRDefault="00AB3F08" w:rsidP="00AB3F08">
      <w:pPr>
        <w:ind w:left="851"/>
        <w:jc w:val="both"/>
        <w:rPr>
          <w:sz w:val="28"/>
          <w:lang w:val="uk-UA"/>
        </w:rPr>
      </w:pPr>
      <w:r>
        <w:rPr>
          <w:sz w:val="28"/>
          <w:lang w:val="uk-UA"/>
        </w:rPr>
        <w:t>Крім вищезазначених зобов’язань, Коледж забезпечує:</w:t>
      </w:r>
    </w:p>
    <w:p w:rsidR="00AB3F08" w:rsidRDefault="00AB3F08" w:rsidP="00AB3F08">
      <w:pPr>
        <w:numPr>
          <w:ilvl w:val="0"/>
          <w:numId w:val="43"/>
        </w:numPr>
        <w:ind w:left="0" w:firstLine="851"/>
        <w:jc w:val="both"/>
        <w:rPr>
          <w:sz w:val="28"/>
          <w:lang w:val="uk-UA"/>
        </w:rPr>
      </w:pPr>
      <w:r>
        <w:rPr>
          <w:sz w:val="28"/>
          <w:lang w:val="uk-UA"/>
        </w:rPr>
        <w:t>дотримання безпечних умов проведення освітньої діяльності;</w:t>
      </w:r>
    </w:p>
    <w:p w:rsidR="00AB3F08" w:rsidRDefault="00AB3F08" w:rsidP="00AB3F08">
      <w:pPr>
        <w:numPr>
          <w:ilvl w:val="0"/>
          <w:numId w:val="43"/>
        </w:numPr>
        <w:ind w:left="0" w:firstLine="851"/>
        <w:jc w:val="both"/>
        <w:rPr>
          <w:sz w:val="28"/>
          <w:lang w:val="uk-UA"/>
        </w:rPr>
      </w:pPr>
      <w:r>
        <w:rPr>
          <w:sz w:val="28"/>
          <w:lang w:val="uk-UA"/>
        </w:rPr>
        <w:t>дотримання високих етичних норм, атмосфери доброзичливості й взаємної поваги у стосунках між працівниками, викладачами та студентами;</w:t>
      </w:r>
    </w:p>
    <w:p w:rsidR="00AB3F08" w:rsidRDefault="00AB3F08" w:rsidP="00AB3F08">
      <w:pPr>
        <w:numPr>
          <w:ilvl w:val="0"/>
          <w:numId w:val="43"/>
        </w:numPr>
        <w:ind w:left="0" w:firstLine="851"/>
        <w:jc w:val="both"/>
        <w:rPr>
          <w:sz w:val="28"/>
          <w:lang w:val="uk-UA"/>
        </w:rPr>
      </w:pPr>
      <w:r>
        <w:rPr>
          <w:sz w:val="28"/>
          <w:lang w:val="uk-UA"/>
        </w:rPr>
        <w:t>інформування абітурієнтів і студентів щодо ситуації, що склалася на ринку зайнятості.</w:t>
      </w:r>
    </w:p>
    <w:p w:rsidR="00AB3F08" w:rsidRDefault="00AB3F08" w:rsidP="00AB3F08">
      <w:pPr>
        <w:ind w:left="851"/>
        <w:jc w:val="both"/>
        <w:rPr>
          <w:sz w:val="28"/>
          <w:lang w:val="uk-UA"/>
        </w:rPr>
      </w:pPr>
    </w:p>
    <w:p w:rsidR="00AB3F08" w:rsidRDefault="00AB3F08" w:rsidP="00AB3F08">
      <w:pPr>
        <w:pStyle w:val="7"/>
        <w:ind w:firstLine="0"/>
        <w:jc w:val="center"/>
      </w:pPr>
      <w:r>
        <w:t xml:space="preserve">4. УПРАВЛІННЯ </w:t>
      </w:r>
      <w:r>
        <w:rPr>
          <w:caps/>
        </w:rPr>
        <w:t>коледжем</w:t>
      </w:r>
      <w:r>
        <w:t>, ПОВНОВАЖЕННЯ ДИРЕКТОРА</w:t>
      </w:r>
    </w:p>
    <w:p w:rsidR="00AB3F08" w:rsidRDefault="00AB3F08" w:rsidP="00AB3F08">
      <w:pPr>
        <w:jc w:val="both"/>
        <w:rPr>
          <w:sz w:val="16"/>
          <w:szCs w:val="16"/>
          <w:lang w:val="uk-UA"/>
        </w:rPr>
      </w:pPr>
    </w:p>
    <w:p w:rsidR="00AB3F08" w:rsidRDefault="00AB3F08" w:rsidP="00AB3F08">
      <w:pPr>
        <w:ind w:firstLine="709"/>
        <w:jc w:val="both"/>
        <w:rPr>
          <w:sz w:val="28"/>
          <w:lang w:val="uk-UA"/>
        </w:rPr>
      </w:pPr>
      <w:r>
        <w:rPr>
          <w:sz w:val="28"/>
          <w:lang w:val="uk-UA"/>
        </w:rPr>
        <w:t>4.1. Управління Коледжем здійснюється на основі принципів:</w:t>
      </w:r>
    </w:p>
    <w:p w:rsidR="00AB3F08" w:rsidRDefault="00AB3F08" w:rsidP="00AB3F08">
      <w:pPr>
        <w:ind w:firstLine="709"/>
        <w:jc w:val="both"/>
        <w:rPr>
          <w:sz w:val="28"/>
          <w:lang w:val="uk-UA"/>
        </w:rPr>
      </w:pPr>
      <w:r>
        <w:rPr>
          <w:sz w:val="28"/>
          <w:lang w:val="uk-UA"/>
        </w:rPr>
        <w:t>- автономії та самоврядування;</w:t>
      </w:r>
    </w:p>
    <w:p w:rsidR="00AB3F08" w:rsidRDefault="00AB3F08" w:rsidP="00AB3F08">
      <w:pPr>
        <w:ind w:firstLine="709"/>
        <w:jc w:val="both"/>
        <w:rPr>
          <w:sz w:val="28"/>
          <w:lang w:val="uk-UA"/>
        </w:rPr>
      </w:pPr>
      <w:r>
        <w:rPr>
          <w:sz w:val="28"/>
          <w:lang w:val="uk-UA"/>
        </w:rPr>
        <w:t>- розмежування прав, повноважень і відповідальності власника, органів управління вищою освітою, керівництва Коледжем та його структурних підрозділів;</w:t>
      </w:r>
    </w:p>
    <w:p w:rsidR="00AB3F08" w:rsidRDefault="00AB3F08" w:rsidP="00AB3F08">
      <w:pPr>
        <w:ind w:firstLine="709"/>
        <w:jc w:val="both"/>
        <w:rPr>
          <w:sz w:val="28"/>
          <w:lang w:val="uk-UA"/>
        </w:rPr>
      </w:pPr>
      <w:r>
        <w:rPr>
          <w:sz w:val="28"/>
          <w:lang w:val="uk-UA"/>
        </w:rPr>
        <w:t>- поєднання колегіальних та єдиноначальних засад;</w:t>
      </w:r>
    </w:p>
    <w:p w:rsidR="00AB3F08" w:rsidRDefault="00AB3F08" w:rsidP="00AB3F08">
      <w:pPr>
        <w:ind w:firstLine="709"/>
        <w:jc w:val="both"/>
        <w:rPr>
          <w:sz w:val="28"/>
          <w:lang w:val="uk-UA"/>
        </w:rPr>
      </w:pPr>
      <w:r>
        <w:rPr>
          <w:sz w:val="28"/>
          <w:lang w:val="uk-UA"/>
        </w:rPr>
        <w:t>- незалежності від політичних партій, громадських та релігійних організацій.</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4.2. Автономія та самоврядування Коледжу реалізується відповідно до законодавства і передбачає право:</w:t>
      </w:r>
    </w:p>
    <w:p w:rsidR="00AB3F08" w:rsidRDefault="00AB3F08" w:rsidP="00AB3F08">
      <w:pPr>
        <w:ind w:firstLine="709"/>
        <w:jc w:val="both"/>
        <w:rPr>
          <w:sz w:val="28"/>
          <w:lang w:val="uk-UA"/>
        </w:rPr>
      </w:pPr>
      <w:r>
        <w:rPr>
          <w:sz w:val="28"/>
          <w:lang w:val="uk-UA"/>
        </w:rPr>
        <w:t>- самостійно визначати форми навчання, види організації освітнього процесу;</w:t>
      </w:r>
    </w:p>
    <w:p w:rsidR="00AB3F08" w:rsidRDefault="00AB3F08" w:rsidP="00AB3F08">
      <w:pPr>
        <w:ind w:firstLine="709"/>
        <w:jc w:val="both"/>
        <w:rPr>
          <w:sz w:val="28"/>
          <w:lang w:val="uk-UA"/>
        </w:rPr>
      </w:pPr>
      <w:r>
        <w:rPr>
          <w:sz w:val="28"/>
          <w:lang w:val="uk-UA"/>
        </w:rPr>
        <w:t>- приймати на роботу педагогічних, науково-педагогічних та інших працівників;</w:t>
      </w:r>
    </w:p>
    <w:p w:rsidR="00AB3F08" w:rsidRDefault="00AB3F08" w:rsidP="00AB3F08">
      <w:pPr>
        <w:ind w:firstLine="709"/>
        <w:jc w:val="both"/>
        <w:rPr>
          <w:sz w:val="28"/>
          <w:lang w:val="uk-UA"/>
        </w:rPr>
      </w:pPr>
      <w:r>
        <w:rPr>
          <w:sz w:val="28"/>
          <w:lang w:val="uk-UA"/>
        </w:rPr>
        <w:t>- надавати додаткові освітні послуги;</w:t>
      </w:r>
    </w:p>
    <w:p w:rsidR="00AB3F08" w:rsidRDefault="00AB3F08" w:rsidP="00AB3F08">
      <w:pPr>
        <w:ind w:firstLine="709"/>
        <w:jc w:val="both"/>
        <w:rPr>
          <w:sz w:val="28"/>
          <w:lang w:val="uk-UA"/>
        </w:rPr>
      </w:pPr>
      <w:r>
        <w:rPr>
          <w:sz w:val="28"/>
          <w:lang w:val="uk-UA"/>
        </w:rPr>
        <w:t>- здійснювати педагогічну діяльність, розвивати власну поліграфічну базу;</w:t>
      </w:r>
    </w:p>
    <w:p w:rsidR="00AB3F08" w:rsidRDefault="00AB3F08" w:rsidP="00AB3F08">
      <w:pPr>
        <w:ind w:firstLine="709"/>
        <w:jc w:val="both"/>
        <w:rPr>
          <w:sz w:val="28"/>
          <w:lang w:val="uk-UA"/>
        </w:rPr>
      </w:pPr>
      <w:r>
        <w:rPr>
          <w:sz w:val="28"/>
          <w:lang w:val="uk-UA"/>
        </w:rPr>
        <w:t>- на підставі відповідних угод проводити спільну діяльність з іншими закладами освіти, підприємствами, установами та організаціями;</w:t>
      </w:r>
    </w:p>
    <w:p w:rsidR="00AB3F08" w:rsidRDefault="00AB3F08" w:rsidP="00AB3F08">
      <w:pPr>
        <w:ind w:firstLine="709"/>
        <w:jc w:val="both"/>
        <w:rPr>
          <w:sz w:val="28"/>
          <w:lang w:val="uk-UA"/>
        </w:rPr>
      </w:pPr>
      <w:r>
        <w:rPr>
          <w:sz w:val="28"/>
          <w:lang w:val="uk-UA"/>
        </w:rPr>
        <w:t>- брати участь у роботі міжнародних організацій;</w:t>
      </w:r>
    </w:p>
    <w:p w:rsidR="00AB3F08" w:rsidRDefault="00AB3F08" w:rsidP="00AB3F08">
      <w:pPr>
        <w:ind w:firstLine="709"/>
        <w:jc w:val="both"/>
        <w:rPr>
          <w:sz w:val="28"/>
          <w:lang w:val="uk-UA"/>
        </w:rPr>
      </w:pPr>
      <w:r>
        <w:rPr>
          <w:sz w:val="28"/>
          <w:lang w:val="uk-UA"/>
        </w:rPr>
        <w:t>- запроваджувати власну символіку та атрибутику;</w:t>
      </w:r>
    </w:p>
    <w:p w:rsidR="00AB3F08" w:rsidRDefault="00AB3F08" w:rsidP="00AB3F08">
      <w:pPr>
        <w:ind w:firstLine="709"/>
        <w:jc w:val="both"/>
        <w:rPr>
          <w:sz w:val="28"/>
          <w:lang w:val="uk-UA"/>
        </w:rPr>
      </w:pPr>
      <w:r>
        <w:rPr>
          <w:sz w:val="28"/>
          <w:lang w:val="uk-UA"/>
        </w:rPr>
        <w:t>- звертатися з ініціативою в органи управління вищою освітою про внесення змін до чинних або розроблення нових нормативно-правових актів у галузі вищої освіти, а також брати участь у роботі над проектами щодо їх удосконалення;</w:t>
      </w:r>
    </w:p>
    <w:p w:rsidR="00AB3F08" w:rsidRDefault="00AB3F08" w:rsidP="00AB3F08">
      <w:pPr>
        <w:ind w:firstLine="709"/>
        <w:jc w:val="both"/>
        <w:rPr>
          <w:sz w:val="28"/>
          <w:lang w:val="uk-UA"/>
        </w:rPr>
      </w:pPr>
      <w:r>
        <w:rPr>
          <w:sz w:val="28"/>
          <w:lang w:val="uk-UA"/>
        </w:rPr>
        <w:lastRenderedPageBreak/>
        <w:t>- користуватися земельними ділянками в порядку, встановленому Земельним кодексом України.</w:t>
      </w:r>
    </w:p>
    <w:p w:rsidR="00AB3F08" w:rsidRDefault="00AB3F08" w:rsidP="00AB3F08">
      <w:pPr>
        <w:ind w:firstLine="709"/>
        <w:jc w:val="both"/>
        <w:rPr>
          <w:sz w:val="16"/>
          <w:szCs w:val="16"/>
          <w:lang w:val="uk-UA"/>
        </w:rPr>
      </w:pPr>
    </w:p>
    <w:p w:rsidR="00AB3F08" w:rsidRDefault="00AB3F08" w:rsidP="00AB3F08">
      <w:pPr>
        <w:shd w:val="clear" w:color="auto" w:fill="FFFFFF"/>
        <w:tabs>
          <w:tab w:val="left" w:pos="-1134"/>
        </w:tabs>
        <w:ind w:firstLine="709"/>
        <w:jc w:val="both"/>
        <w:rPr>
          <w:sz w:val="28"/>
          <w:szCs w:val="28"/>
          <w:lang w:val="uk-UA"/>
        </w:rPr>
      </w:pPr>
      <w:r>
        <w:rPr>
          <w:color w:val="000000"/>
          <w:sz w:val="28"/>
          <w:szCs w:val="28"/>
          <w:lang w:val="uk-UA"/>
        </w:rPr>
        <w:t>4.3.</w:t>
      </w:r>
      <w:r>
        <w:rPr>
          <w:sz w:val="28"/>
          <w:szCs w:val="28"/>
          <w:lang w:val="uk-UA"/>
        </w:rPr>
        <w:t xml:space="preserve"> Колегіальним контролюючим органом Коледжу, що здійснює контроль за його діяльністю, є Наглядова рада.</w:t>
      </w:r>
    </w:p>
    <w:p w:rsidR="00AB3F08" w:rsidRDefault="00AB3F08" w:rsidP="00AB3F08">
      <w:pPr>
        <w:shd w:val="clear" w:color="auto" w:fill="FFFFFF"/>
        <w:tabs>
          <w:tab w:val="left" w:pos="-1134"/>
        </w:tabs>
        <w:ind w:firstLine="709"/>
        <w:jc w:val="both"/>
        <w:rPr>
          <w:sz w:val="10"/>
          <w:szCs w:val="10"/>
          <w:lang w:val="uk-UA"/>
        </w:rPr>
      </w:pPr>
    </w:p>
    <w:p w:rsidR="00AB3F08" w:rsidRDefault="00AB3F08" w:rsidP="00AB3F08">
      <w:pPr>
        <w:suppressAutoHyphens/>
        <w:ind w:firstLine="709"/>
        <w:jc w:val="both"/>
        <w:rPr>
          <w:sz w:val="10"/>
          <w:szCs w:val="10"/>
          <w:lang w:val="uk-UA" w:eastAsia="ar-SA"/>
        </w:rPr>
      </w:pPr>
      <w:r>
        <w:rPr>
          <w:sz w:val="28"/>
          <w:szCs w:val="28"/>
          <w:lang w:val="uk-UA" w:eastAsia="ar-SA"/>
        </w:rPr>
        <w:t>Наглядова рада діє на підставі чинного законодавства України, Статуту Коледжу і Положення про Наглядову раду, затвердженого Органом управління майном.</w:t>
      </w:r>
    </w:p>
    <w:p w:rsidR="00AB3F08" w:rsidRDefault="00AB3F08" w:rsidP="00AB3F08">
      <w:pPr>
        <w:suppressAutoHyphens/>
        <w:ind w:firstLine="709"/>
        <w:jc w:val="both"/>
        <w:rPr>
          <w:sz w:val="10"/>
          <w:szCs w:val="10"/>
          <w:lang w:val="uk-UA" w:eastAsia="ar-SA"/>
        </w:rPr>
      </w:pPr>
      <w:r>
        <w:rPr>
          <w:sz w:val="28"/>
          <w:szCs w:val="28"/>
          <w:lang w:val="uk-UA" w:eastAsia="ar-SA"/>
        </w:rPr>
        <w:t>Метою діяльності Наглядової ради є забезпечення реалізації статутних завдань Коледжу, підвищення ефективності управління, контроль за діяльністю директора.</w:t>
      </w:r>
    </w:p>
    <w:p w:rsidR="00AB3F08" w:rsidRDefault="00AB3F08" w:rsidP="00AB3F08">
      <w:pPr>
        <w:tabs>
          <w:tab w:val="left" w:pos="0"/>
          <w:tab w:val="left" w:pos="709"/>
        </w:tabs>
        <w:suppressAutoHyphens/>
        <w:jc w:val="both"/>
        <w:rPr>
          <w:sz w:val="16"/>
          <w:szCs w:val="16"/>
          <w:lang w:val="uk-UA" w:eastAsia="ar-SA"/>
        </w:rPr>
      </w:pPr>
      <w:r>
        <w:rPr>
          <w:sz w:val="28"/>
          <w:szCs w:val="28"/>
          <w:lang w:val="uk-UA" w:eastAsia="ar-SA"/>
        </w:rPr>
        <w:tab/>
        <w:t>Наглядова рада здійснює контроль за діяльністю Коледжу з метою забезпечення її прозорості, правомірності, законності, доцільності в межах повноважень, визначених Положенням про Наглядову раду, та інші повноваження, відповідно до чинного законодавства України.</w:t>
      </w:r>
    </w:p>
    <w:p w:rsidR="00AB3F08" w:rsidRDefault="00AB3F08" w:rsidP="00AB3F08">
      <w:pPr>
        <w:suppressAutoHyphens/>
        <w:ind w:firstLine="708"/>
        <w:jc w:val="both"/>
        <w:rPr>
          <w:sz w:val="16"/>
          <w:szCs w:val="16"/>
          <w:lang w:val="uk-UA" w:eastAsia="ar-SA"/>
        </w:rPr>
      </w:pPr>
      <w:r>
        <w:rPr>
          <w:sz w:val="28"/>
          <w:szCs w:val="28"/>
          <w:lang w:val="uk-UA" w:eastAsia="ar-SA"/>
        </w:rPr>
        <w:t>Персональний склад Наглядової ради затверджується у порядку, встановленому Органом управління майном.</w:t>
      </w:r>
    </w:p>
    <w:p w:rsidR="00AB3F08" w:rsidRDefault="00AB3F08" w:rsidP="00AB3F08">
      <w:pPr>
        <w:jc w:val="both"/>
        <w:rPr>
          <w:sz w:val="16"/>
          <w:szCs w:val="16"/>
          <w:lang w:val="uk-UA"/>
        </w:rPr>
      </w:pPr>
    </w:p>
    <w:p w:rsidR="00AB3F08" w:rsidRDefault="00AB3F08" w:rsidP="00AB3F08">
      <w:pPr>
        <w:ind w:firstLine="709"/>
        <w:jc w:val="both"/>
        <w:rPr>
          <w:sz w:val="28"/>
          <w:lang w:val="uk-UA"/>
        </w:rPr>
      </w:pPr>
      <w:r>
        <w:rPr>
          <w:sz w:val="28"/>
          <w:lang w:val="uk-UA"/>
        </w:rPr>
        <w:t xml:space="preserve">4.4. Обрання, призначення та звільнення з посади керівника Коледжу. </w:t>
      </w:r>
    </w:p>
    <w:p w:rsidR="00AB3F08" w:rsidRDefault="00AB3F08" w:rsidP="00AB3F08">
      <w:pPr>
        <w:ind w:firstLine="709"/>
        <w:jc w:val="both"/>
        <w:rPr>
          <w:sz w:val="28"/>
          <w:lang w:val="uk-UA"/>
        </w:rPr>
      </w:pPr>
      <w:r>
        <w:rPr>
          <w:sz w:val="28"/>
          <w:lang w:val="uk-UA"/>
        </w:rPr>
        <w:t>Безпосереднє  управління  діяльністю  Коледжу  здійснює  його     керівник – директор</w:t>
      </w:r>
      <w:r>
        <w:rPr>
          <w:sz w:val="28"/>
          <w:szCs w:val="28"/>
          <w:lang w:val="uk-UA"/>
        </w:rPr>
        <w:t>.</w:t>
      </w:r>
    </w:p>
    <w:p w:rsidR="00AB3F08" w:rsidRDefault="00AB3F08" w:rsidP="00AB3F08">
      <w:pPr>
        <w:ind w:right="-40"/>
        <w:jc w:val="both"/>
        <w:rPr>
          <w:sz w:val="16"/>
          <w:szCs w:val="16"/>
          <w:lang w:val="uk-UA"/>
        </w:rPr>
      </w:pPr>
    </w:p>
    <w:p w:rsidR="00AB3F08" w:rsidRDefault="00AB3F08" w:rsidP="00AB3F08">
      <w:pPr>
        <w:ind w:firstLine="709"/>
        <w:jc w:val="both"/>
        <w:rPr>
          <w:sz w:val="28"/>
          <w:lang w:val="uk-UA"/>
        </w:rPr>
      </w:pPr>
      <w:r>
        <w:rPr>
          <w:sz w:val="28"/>
          <w:lang w:val="uk-UA"/>
        </w:rPr>
        <w:t>4.4.1. Конкурс на заміщення посади директора Коледжу проводиться у порядку, визначеному Органом управління майном, та, відповідно до Закону України «Про вищу освіту», кожні п’ять років.</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 xml:space="preserve">4.4.2. Кандидат на посаду директора Коледжу має бути громадянином України, вільно володіти державною мовою, мати вчене звання або науковий ступінь і стаж роботи на посадах науково-педагогічних працівників не менше 10 років. </w:t>
      </w:r>
    </w:p>
    <w:p w:rsidR="00AB3F08" w:rsidRDefault="00AB3F08" w:rsidP="00AB3F08">
      <w:pPr>
        <w:ind w:firstLine="709"/>
        <w:jc w:val="both"/>
        <w:rPr>
          <w:sz w:val="28"/>
          <w:lang w:val="uk-UA"/>
        </w:rPr>
      </w:pPr>
      <w:r>
        <w:rPr>
          <w:sz w:val="28"/>
          <w:lang w:val="uk-UA"/>
        </w:rPr>
        <w:t>Протягом 10 років з дня створення у коледжі науково-педагогічних посад педагогічні працівники із стажем педагогічної роботи у закладі вищої освіти не менш як 10 років мають право брати участь у конкурсі на зайняття посади  директора Коледжу. Вимога щодо наявності вченого звання для кандидата на посаду директора Коледжу починає діяти через п’ять років зі створення у коледжі науково-педагогічних посад.</w:t>
      </w:r>
    </w:p>
    <w:p w:rsidR="00AB3F08" w:rsidRDefault="00AB3F08" w:rsidP="00AB3F08">
      <w:pPr>
        <w:ind w:firstLine="709"/>
        <w:jc w:val="both"/>
        <w:rPr>
          <w:sz w:val="28"/>
          <w:lang w:val="uk-UA"/>
        </w:rPr>
      </w:pPr>
      <w:r>
        <w:rPr>
          <w:sz w:val="28"/>
          <w:lang w:val="uk-UA"/>
        </w:rPr>
        <w:t>Одна і та сама особа не може бути директором Коледжу більше, ніж два строки.</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4.4.3. Орган управління майном протягом двох місяців з дня оголошення конкурсу на посаду директора Коледжу приймає пропозиції щодо претендентів на зазначену посаду і протягом 10 днів з дня завершення терміну подання відповідних пропозицій вносить кандидатури претендентів, які відповідають вимогам Закону України «Про вищу освіту», до Коледжу для голосування.</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4.4.4. Директор Коледжу обирається шляхом таємного голосування строком на п’ять років.</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4.4.5. Вибори вважаються такими, що відбулися, якщо участь у них взяли більше 50 відсотків загальної кількості осіб, які мають право брати участь у виборах директора Коледжу.</w:t>
      </w:r>
    </w:p>
    <w:p w:rsidR="00AB3F08" w:rsidRDefault="00AB3F08" w:rsidP="00AB3F08">
      <w:pPr>
        <w:ind w:firstLine="708"/>
        <w:jc w:val="both"/>
        <w:rPr>
          <w:sz w:val="28"/>
          <w:lang w:val="uk-UA"/>
        </w:rPr>
      </w:pPr>
      <w:r>
        <w:rPr>
          <w:sz w:val="28"/>
          <w:lang w:val="uk-UA"/>
        </w:rPr>
        <w:lastRenderedPageBreak/>
        <w:t>Загальні збори трудового колективу Коледжу, згідно з результатами голосування, можуть рекомендувати Органу управління майном на посаду директора Коледжу кандидатуру претендента, яка набрала більше 50 відсотків голосів під час голосування.</w:t>
      </w:r>
    </w:p>
    <w:p w:rsidR="00AB3F08" w:rsidRDefault="00AB3F08" w:rsidP="00AB3F08">
      <w:pPr>
        <w:ind w:firstLine="708"/>
        <w:jc w:val="both"/>
        <w:rPr>
          <w:sz w:val="16"/>
          <w:szCs w:val="16"/>
          <w:lang w:val="uk-UA"/>
        </w:rPr>
      </w:pPr>
    </w:p>
    <w:p w:rsidR="00AB3F08" w:rsidRDefault="00AB3F08" w:rsidP="00AB3F08">
      <w:pPr>
        <w:ind w:firstLine="708"/>
        <w:jc w:val="both"/>
        <w:rPr>
          <w:sz w:val="28"/>
          <w:lang w:val="uk-UA"/>
        </w:rPr>
      </w:pPr>
      <w:r>
        <w:rPr>
          <w:sz w:val="28"/>
          <w:szCs w:val="28"/>
          <w:lang w:val="uk-UA"/>
        </w:rPr>
        <w:t>4.4</w:t>
      </w:r>
      <w:r>
        <w:rPr>
          <w:sz w:val="28"/>
          <w:szCs w:val="28"/>
        </w:rPr>
        <w:t>.</w:t>
      </w:r>
      <w:r>
        <w:rPr>
          <w:sz w:val="28"/>
          <w:szCs w:val="28"/>
          <w:lang w:val="uk-UA"/>
        </w:rPr>
        <w:t>6</w:t>
      </w:r>
      <w:r>
        <w:rPr>
          <w:sz w:val="28"/>
          <w:szCs w:val="28"/>
        </w:rPr>
        <w:t>. Директор</w:t>
      </w:r>
      <w:r>
        <w:rPr>
          <w:sz w:val="28"/>
          <w:szCs w:val="28"/>
          <w:lang w:val="uk-UA"/>
        </w:rPr>
        <w:t xml:space="preserve"> Коледжу</w:t>
      </w:r>
      <w:r>
        <w:rPr>
          <w:sz w:val="28"/>
          <w:szCs w:val="28"/>
        </w:rPr>
        <w:t xml:space="preserve"> </w:t>
      </w:r>
      <w:proofErr w:type="spellStart"/>
      <w:r>
        <w:rPr>
          <w:sz w:val="28"/>
          <w:szCs w:val="28"/>
        </w:rPr>
        <w:t>може</w:t>
      </w:r>
      <w:proofErr w:type="spellEnd"/>
      <w:r>
        <w:rPr>
          <w:sz w:val="28"/>
          <w:szCs w:val="28"/>
        </w:rPr>
        <w:t xml:space="preserve"> бути </w:t>
      </w:r>
      <w:proofErr w:type="spellStart"/>
      <w:r>
        <w:rPr>
          <w:sz w:val="28"/>
          <w:szCs w:val="28"/>
        </w:rPr>
        <w:t>звільнений</w:t>
      </w:r>
      <w:proofErr w:type="spellEnd"/>
      <w:r>
        <w:rPr>
          <w:sz w:val="28"/>
          <w:szCs w:val="28"/>
        </w:rPr>
        <w:t xml:space="preserve"> з посади у порядку, </w:t>
      </w:r>
      <w:proofErr w:type="spellStart"/>
      <w:r>
        <w:rPr>
          <w:sz w:val="28"/>
          <w:szCs w:val="28"/>
        </w:rPr>
        <w:t>що</w:t>
      </w:r>
      <w:proofErr w:type="spellEnd"/>
      <w:r>
        <w:rPr>
          <w:sz w:val="28"/>
          <w:szCs w:val="28"/>
        </w:rPr>
        <w:t xml:space="preserve"> </w:t>
      </w:r>
      <w:proofErr w:type="spellStart"/>
      <w:r>
        <w:rPr>
          <w:sz w:val="28"/>
          <w:szCs w:val="28"/>
        </w:rPr>
        <w:t>встановлений</w:t>
      </w:r>
      <w:proofErr w:type="spellEnd"/>
      <w:r>
        <w:rPr>
          <w:sz w:val="28"/>
          <w:szCs w:val="28"/>
        </w:rPr>
        <w:t xml:space="preserve"> Органом </w:t>
      </w:r>
      <w:proofErr w:type="spellStart"/>
      <w:r>
        <w:rPr>
          <w:sz w:val="28"/>
          <w:szCs w:val="28"/>
        </w:rPr>
        <w:t>управління</w:t>
      </w:r>
      <w:proofErr w:type="spellEnd"/>
      <w:r>
        <w:rPr>
          <w:sz w:val="28"/>
          <w:szCs w:val="28"/>
        </w:rPr>
        <w:t xml:space="preserve"> </w:t>
      </w:r>
      <w:proofErr w:type="spellStart"/>
      <w:r>
        <w:rPr>
          <w:sz w:val="28"/>
          <w:szCs w:val="28"/>
        </w:rPr>
        <w:t>майном</w:t>
      </w:r>
      <w:proofErr w:type="spellEnd"/>
      <w:r>
        <w:rPr>
          <w:sz w:val="28"/>
          <w:szCs w:val="28"/>
        </w:rPr>
        <w:t xml:space="preserve">, </w:t>
      </w:r>
      <w:r>
        <w:rPr>
          <w:sz w:val="28"/>
          <w:lang w:val="uk-UA"/>
        </w:rPr>
        <w:t xml:space="preserve">а також у зв'язку з прийняттям </w:t>
      </w:r>
      <w:proofErr w:type="gramStart"/>
      <w:r>
        <w:rPr>
          <w:sz w:val="28"/>
          <w:lang w:val="uk-UA"/>
        </w:rPr>
        <w:t>р</w:t>
      </w:r>
      <w:proofErr w:type="gramEnd"/>
      <w:r>
        <w:rPr>
          <w:sz w:val="28"/>
          <w:lang w:val="uk-UA"/>
        </w:rPr>
        <w:t>ішення про його відкликання загальними зборами трудового колективу Коледжу з підстав, визначених законодавством України про працю, за порушення Статуту Коледжу та умов контракту. Подання про відкликання директора може бути внесене на розгляд загальних зборів трудового колективу Коледжу не менш як половиною статутного складу Наглядової або Вченої ради Коледжу. Рішення про відкликання директора Коледжу приймається більшістю голосів за умови присутності не менш як двох третин складу загальних зборів трудового колективу Коледжу.</w:t>
      </w:r>
    </w:p>
    <w:p w:rsidR="00AB3F08" w:rsidRDefault="00AB3F08" w:rsidP="00AB3F08">
      <w:pPr>
        <w:ind w:firstLine="708"/>
        <w:jc w:val="both"/>
        <w:rPr>
          <w:sz w:val="28"/>
          <w:lang w:val="uk-UA"/>
        </w:rPr>
      </w:pPr>
    </w:p>
    <w:p w:rsidR="00AB3F08" w:rsidRDefault="00AB3F08" w:rsidP="00AB3F08">
      <w:pPr>
        <w:ind w:firstLine="708"/>
        <w:jc w:val="both"/>
        <w:rPr>
          <w:sz w:val="28"/>
          <w:szCs w:val="28"/>
          <w:lang w:val="uk-UA"/>
        </w:rPr>
      </w:pPr>
      <w:r>
        <w:rPr>
          <w:sz w:val="28"/>
          <w:szCs w:val="28"/>
          <w:lang w:val="uk-UA"/>
        </w:rPr>
        <w:t>4</w:t>
      </w:r>
      <w:r>
        <w:rPr>
          <w:sz w:val="28"/>
          <w:szCs w:val="28"/>
        </w:rPr>
        <w:t>.</w:t>
      </w:r>
      <w:r>
        <w:rPr>
          <w:sz w:val="28"/>
          <w:szCs w:val="28"/>
          <w:lang w:val="uk-UA"/>
        </w:rPr>
        <w:t>4</w:t>
      </w:r>
      <w:r>
        <w:rPr>
          <w:sz w:val="28"/>
          <w:szCs w:val="28"/>
        </w:rPr>
        <w:t>.</w:t>
      </w:r>
      <w:r>
        <w:rPr>
          <w:sz w:val="28"/>
          <w:szCs w:val="28"/>
          <w:lang w:val="uk-UA"/>
        </w:rPr>
        <w:t>7</w:t>
      </w:r>
      <w:r>
        <w:rPr>
          <w:sz w:val="28"/>
          <w:szCs w:val="28"/>
        </w:rPr>
        <w:t xml:space="preserve">. </w:t>
      </w:r>
      <w:r>
        <w:rPr>
          <w:sz w:val="28"/>
          <w:szCs w:val="28"/>
          <w:lang w:val="uk-UA"/>
        </w:rPr>
        <w:t>У разі</w:t>
      </w:r>
      <w:r>
        <w:rPr>
          <w:sz w:val="28"/>
          <w:szCs w:val="28"/>
        </w:rPr>
        <w:t xml:space="preserve"> </w:t>
      </w:r>
      <w:proofErr w:type="spellStart"/>
      <w:r>
        <w:rPr>
          <w:sz w:val="28"/>
          <w:szCs w:val="28"/>
        </w:rPr>
        <w:t>виходу</w:t>
      </w:r>
      <w:proofErr w:type="spellEnd"/>
      <w:r>
        <w:rPr>
          <w:sz w:val="28"/>
          <w:szCs w:val="28"/>
        </w:rPr>
        <w:t xml:space="preserve"> на </w:t>
      </w:r>
      <w:proofErr w:type="spellStart"/>
      <w:r>
        <w:rPr>
          <w:sz w:val="28"/>
          <w:szCs w:val="28"/>
        </w:rPr>
        <w:t>пенсію</w:t>
      </w:r>
      <w:proofErr w:type="spellEnd"/>
      <w:r>
        <w:rPr>
          <w:sz w:val="28"/>
          <w:szCs w:val="28"/>
        </w:rPr>
        <w:t xml:space="preserve"> з посади директора </w:t>
      </w:r>
      <w:proofErr w:type="spellStart"/>
      <w:r>
        <w:rPr>
          <w:sz w:val="28"/>
          <w:szCs w:val="28"/>
        </w:rPr>
        <w:t>Коледжу</w:t>
      </w:r>
      <w:proofErr w:type="spellEnd"/>
      <w:r>
        <w:rPr>
          <w:sz w:val="28"/>
          <w:szCs w:val="28"/>
          <w:lang w:val="uk-UA"/>
        </w:rPr>
        <w:t>,</w:t>
      </w:r>
      <w:r>
        <w:rPr>
          <w:sz w:val="28"/>
          <w:szCs w:val="28"/>
        </w:rPr>
        <w:t xml:space="preserve"> особа, яка </w:t>
      </w:r>
      <w:proofErr w:type="spellStart"/>
      <w:r>
        <w:rPr>
          <w:sz w:val="28"/>
          <w:szCs w:val="28"/>
        </w:rPr>
        <w:t>працювала</w:t>
      </w:r>
      <w:proofErr w:type="spellEnd"/>
      <w:r>
        <w:rPr>
          <w:sz w:val="28"/>
          <w:szCs w:val="28"/>
        </w:rPr>
        <w:t xml:space="preserve"> на </w:t>
      </w:r>
      <w:proofErr w:type="spellStart"/>
      <w:r>
        <w:rPr>
          <w:sz w:val="28"/>
          <w:szCs w:val="28"/>
        </w:rPr>
        <w:t>цій</w:t>
      </w:r>
      <w:proofErr w:type="spellEnd"/>
      <w:r>
        <w:rPr>
          <w:sz w:val="28"/>
          <w:szCs w:val="28"/>
        </w:rPr>
        <w:t xml:space="preserve"> </w:t>
      </w:r>
      <w:proofErr w:type="spellStart"/>
      <w:r>
        <w:rPr>
          <w:sz w:val="28"/>
          <w:szCs w:val="28"/>
        </w:rPr>
        <w:t>посаді</w:t>
      </w:r>
      <w:proofErr w:type="spellEnd"/>
      <w:r>
        <w:rPr>
          <w:sz w:val="28"/>
          <w:szCs w:val="28"/>
        </w:rPr>
        <w:t xml:space="preserve"> не </w:t>
      </w:r>
      <w:proofErr w:type="spellStart"/>
      <w:r>
        <w:rPr>
          <w:sz w:val="28"/>
          <w:szCs w:val="28"/>
        </w:rPr>
        <w:t>менш</w:t>
      </w:r>
      <w:proofErr w:type="spellEnd"/>
      <w:r>
        <w:rPr>
          <w:sz w:val="28"/>
          <w:szCs w:val="28"/>
          <w:lang w:val="uk-UA"/>
        </w:rPr>
        <w:t>е</w:t>
      </w:r>
      <w:r>
        <w:rPr>
          <w:sz w:val="28"/>
          <w:szCs w:val="28"/>
        </w:rPr>
        <w:t xml:space="preserve"> 10 </w:t>
      </w:r>
      <w:proofErr w:type="spellStart"/>
      <w:r>
        <w:rPr>
          <w:sz w:val="28"/>
          <w:szCs w:val="28"/>
        </w:rPr>
        <w:t>років</w:t>
      </w:r>
      <w:proofErr w:type="spellEnd"/>
      <w:r>
        <w:rPr>
          <w:sz w:val="28"/>
          <w:szCs w:val="28"/>
        </w:rPr>
        <w:t xml:space="preserve"> </w:t>
      </w:r>
      <w:proofErr w:type="spellStart"/>
      <w:r>
        <w:rPr>
          <w:sz w:val="28"/>
          <w:szCs w:val="28"/>
        </w:rPr>
        <w:t>підряд</w:t>
      </w:r>
      <w:proofErr w:type="spellEnd"/>
      <w:r>
        <w:rPr>
          <w:sz w:val="28"/>
          <w:szCs w:val="28"/>
        </w:rPr>
        <w:t xml:space="preserve">, </w:t>
      </w:r>
      <w:proofErr w:type="spellStart"/>
      <w:r>
        <w:rPr>
          <w:sz w:val="28"/>
          <w:szCs w:val="28"/>
        </w:rPr>
        <w:t>може</w:t>
      </w:r>
      <w:proofErr w:type="spellEnd"/>
      <w:r>
        <w:rPr>
          <w:sz w:val="28"/>
          <w:szCs w:val="28"/>
        </w:rPr>
        <w:t xml:space="preserve"> бути </w:t>
      </w:r>
      <w:proofErr w:type="spellStart"/>
      <w:r>
        <w:rPr>
          <w:sz w:val="28"/>
          <w:szCs w:val="28"/>
        </w:rPr>
        <w:t>призначена</w:t>
      </w:r>
      <w:proofErr w:type="spellEnd"/>
      <w:r>
        <w:rPr>
          <w:sz w:val="28"/>
          <w:szCs w:val="28"/>
        </w:rPr>
        <w:t xml:space="preserve"> </w:t>
      </w:r>
      <w:proofErr w:type="spellStart"/>
      <w:r>
        <w:rPr>
          <w:sz w:val="28"/>
          <w:szCs w:val="28"/>
        </w:rPr>
        <w:t>радником</w:t>
      </w:r>
      <w:proofErr w:type="spellEnd"/>
      <w:r>
        <w:rPr>
          <w:sz w:val="28"/>
          <w:szCs w:val="28"/>
        </w:rPr>
        <w:t xml:space="preserve"> директора </w:t>
      </w:r>
      <w:proofErr w:type="spellStart"/>
      <w:r>
        <w:rPr>
          <w:sz w:val="28"/>
          <w:szCs w:val="28"/>
        </w:rPr>
        <w:t>Коледжу</w:t>
      </w:r>
      <w:proofErr w:type="spellEnd"/>
      <w:r>
        <w:rPr>
          <w:sz w:val="28"/>
          <w:szCs w:val="28"/>
        </w:rPr>
        <w:t xml:space="preserve"> на </w:t>
      </w:r>
      <w:proofErr w:type="spellStart"/>
      <w:r>
        <w:rPr>
          <w:sz w:val="28"/>
          <w:szCs w:val="28"/>
        </w:rPr>
        <w:t>громадських</w:t>
      </w:r>
      <w:proofErr w:type="spellEnd"/>
      <w:r>
        <w:rPr>
          <w:sz w:val="28"/>
          <w:szCs w:val="28"/>
        </w:rPr>
        <w:t xml:space="preserve"> засадах </w:t>
      </w:r>
      <w:proofErr w:type="spellStart"/>
      <w:r>
        <w:rPr>
          <w:sz w:val="28"/>
          <w:szCs w:val="28"/>
        </w:rPr>
        <w:t>або</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власних</w:t>
      </w:r>
      <w:proofErr w:type="spellEnd"/>
      <w:r>
        <w:rPr>
          <w:sz w:val="28"/>
          <w:szCs w:val="28"/>
        </w:rPr>
        <w:t xml:space="preserve"> </w:t>
      </w:r>
      <w:proofErr w:type="spellStart"/>
      <w:r>
        <w:rPr>
          <w:sz w:val="28"/>
          <w:szCs w:val="28"/>
        </w:rPr>
        <w:t>надходжень</w:t>
      </w:r>
      <w:proofErr w:type="spellEnd"/>
      <w:r>
        <w:rPr>
          <w:sz w:val="28"/>
          <w:szCs w:val="28"/>
        </w:rPr>
        <w:t xml:space="preserve"> </w:t>
      </w:r>
      <w:proofErr w:type="spellStart"/>
      <w:r>
        <w:rPr>
          <w:sz w:val="28"/>
          <w:szCs w:val="28"/>
        </w:rPr>
        <w:t>Коледжу</w:t>
      </w:r>
      <w:proofErr w:type="spellEnd"/>
      <w:r>
        <w:rPr>
          <w:sz w:val="28"/>
          <w:szCs w:val="28"/>
        </w:rPr>
        <w:t xml:space="preserve">. </w:t>
      </w:r>
      <w:proofErr w:type="spellStart"/>
      <w:r>
        <w:rPr>
          <w:sz w:val="28"/>
          <w:szCs w:val="28"/>
        </w:rPr>
        <w:t>Радник</w:t>
      </w:r>
      <w:proofErr w:type="spellEnd"/>
      <w:r>
        <w:rPr>
          <w:sz w:val="28"/>
          <w:szCs w:val="28"/>
        </w:rPr>
        <w:t xml:space="preserve"> директора </w:t>
      </w:r>
      <w:proofErr w:type="spellStart"/>
      <w:r>
        <w:rPr>
          <w:sz w:val="28"/>
          <w:szCs w:val="28"/>
        </w:rPr>
        <w:t>призначається</w:t>
      </w:r>
      <w:proofErr w:type="spellEnd"/>
      <w:r>
        <w:rPr>
          <w:sz w:val="28"/>
          <w:szCs w:val="28"/>
        </w:rPr>
        <w:t xml:space="preserve"> та </w:t>
      </w:r>
      <w:proofErr w:type="spellStart"/>
      <w:r>
        <w:rPr>
          <w:sz w:val="28"/>
          <w:szCs w:val="28"/>
        </w:rPr>
        <w:t>зві</w:t>
      </w:r>
      <w:proofErr w:type="gramStart"/>
      <w:r>
        <w:rPr>
          <w:sz w:val="28"/>
          <w:szCs w:val="28"/>
        </w:rPr>
        <w:t>льняється</w:t>
      </w:r>
      <w:proofErr w:type="spellEnd"/>
      <w:r>
        <w:rPr>
          <w:sz w:val="28"/>
          <w:szCs w:val="28"/>
        </w:rPr>
        <w:t xml:space="preserve"> з посади директором</w:t>
      </w:r>
      <w:r>
        <w:rPr>
          <w:sz w:val="28"/>
          <w:szCs w:val="28"/>
          <w:lang w:val="uk-UA"/>
        </w:rPr>
        <w:t xml:space="preserve"> за</w:t>
      </w:r>
      <w:proofErr w:type="gramEnd"/>
      <w:r>
        <w:rPr>
          <w:sz w:val="28"/>
          <w:szCs w:val="28"/>
          <w:lang w:val="uk-UA"/>
        </w:rPr>
        <w:t xml:space="preserve"> погодженням із Вченою радою</w:t>
      </w:r>
      <w:r>
        <w:rPr>
          <w:sz w:val="28"/>
          <w:szCs w:val="28"/>
        </w:rPr>
        <w:t xml:space="preserve">. </w:t>
      </w:r>
      <w:r>
        <w:rPr>
          <w:sz w:val="28"/>
          <w:szCs w:val="28"/>
          <w:lang w:val="uk-UA"/>
        </w:rPr>
        <w:t xml:space="preserve">Статус радника директора визначається цим Статутом та положенням про нього, </w:t>
      </w:r>
      <w:proofErr w:type="spellStart"/>
      <w:r>
        <w:rPr>
          <w:sz w:val="28"/>
          <w:szCs w:val="28"/>
          <w:lang w:val="uk-UA"/>
        </w:rPr>
        <w:t>шо</w:t>
      </w:r>
      <w:proofErr w:type="spellEnd"/>
      <w:r>
        <w:rPr>
          <w:sz w:val="28"/>
          <w:szCs w:val="28"/>
          <w:lang w:val="uk-UA"/>
        </w:rPr>
        <w:t xml:space="preserve"> затверджується Вченою радою.</w:t>
      </w:r>
    </w:p>
    <w:p w:rsidR="00AB3F08" w:rsidRDefault="00AB3F08" w:rsidP="00AB3F08">
      <w:pPr>
        <w:ind w:firstLine="708"/>
        <w:jc w:val="both"/>
        <w:rPr>
          <w:color w:val="FF0000"/>
          <w:sz w:val="16"/>
          <w:szCs w:val="16"/>
        </w:rPr>
      </w:pPr>
    </w:p>
    <w:p w:rsidR="00AB3F08" w:rsidRDefault="00AB3F08" w:rsidP="00AB3F08">
      <w:pPr>
        <w:ind w:firstLine="708"/>
        <w:jc w:val="both"/>
        <w:rPr>
          <w:sz w:val="28"/>
          <w:szCs w:val="28"/>
          <w:lang w:val="uk-UA"/>
        </w:rPr>
      </w:pPr>
      <w:r>
        <w:rPr>
          <w:sz w:val="28"/>
          <w:szCs w:val="28"/>
          <w:lang w:val="uk-UA"/>
        </w:rPr>
        <w:t>4.5.</w:t>
      </w:r>
      <w:r>
        <w:rPr>
          <w:sz w:val="28"/>
          <w:szCs w:val="28"/>
          <w:lang w:val="uk-UA"/>
        </w:rPr>
        <w:tab/>
        <w:t>Директор Коледжу:</w:t>
      </w:r>
    </w:p>
    <w:p w:rsidR="00AB3F08" w:rsidRDefault="00AB3F08" w:rsidP="00AB3F08">
      <w:pPr>
        <w:ind w:firstLine="708"/>
        <w:jc w:val="both"/>
        <w:rPr>
          <w:sz w:val="28"/>
          <w:szCs w:val="28"/>
          <w:lang w:val="uk-UA"/>
        </w:rPr>
      </w:pPr>
      <w:r>
        <w:rPr>
          <w:sz w:val="28"/>
          <w:szCs w:val="28"/>
          <w:lang w:val="uk-UA"/>
        </w:rPr>
        <w:t>- діє на засадах єдиноначальності;</w:t>
      </w:r>
    </w:p>
    <w:p w:rsidR="00AB3F08" w:rsidRDefault="00AB3F08" w:rsidP="00AB3F08">
      <w:pPr>
        <w:ind w:firstLine="708"/>
        <w:jc w:val="both"/>
        <w:rPr>
          <w:sz w:val="28"/>
          <w:szCs w:val="28"/>
          <w:lang w:val="uk-UA"/>
        </w:rPr>
      </w:pPr>
      <w:r>
        <w:rPr>
          <w:sz w:val="28"/>
          <w:szCs w:val="28"/>
          <w:lang w:val="uk-UA"/>
        </w:rPr>
        <w:t>- погоджує у порядку, що встановлений Органом управління майном, структуру та штат Коледжу;</w:t>
      </w:r>
    </w:p>
    <w:p w:rsidR="00AB3F08" w:rsidRDefault="00AB3F08" w:rsidP="00AB3F08">
      <w:pPr>
        <w:ind w:firstLine="708"/>
        <w:jc w:val="both"/>
        <w:rPr>
          <w:sz w:val="28"/>
          <w:szCs w:val="28"/>
          <w:lang w:val="uk-UA"/>
        </w:rPr>
      </w:pPr>
      <w:r>
        <w:rPr>
          <w:sz w:val="28"/>
          <w:szCs w:val="28"/>
          <w:lang w:val="uk-UA"/>
        </w:rPr>
        <w:t>- приймає на роботу (укладає договори, контракти з працівниками) та звільняє працівників Коледжу, у тому числі заступників директора, керівників структурних підрозділів, головного бухгалтера;</w:t>
      </w:r>
    </w:p>
    <w:p w:rsidR="00AB3F08" w:rsidRDefault="00AB3F08" w:rsidP="00AB3F08">
      <w:pPr>
        <w:ind w:firstLine="708"/>
        <w:jc w:val="both"/>
        <w:rPr>
          <w:sz w:val="28"/>
          <w:szCs w:val="28"/>
          <w:lang w:val="uk-UA"/>
        </w:rPr>
      </w:pPr>
      <w:r>
        <w:rPr>
          <w:sz w:val="28"/>
          <w:szCs w:val="28"/>
          <w:lang w:val="uk-UA"/>
        </w:rPr>
        <w:t>- забезпечує форми і системи оплати праці працівників Коледжу, встановлює їм конкретні розміри тарифних ставок, посадових окладів, премій, винагород, надбавок, доплат на умовах, передбачених колективним договором та відповідно до чинного законодавства;</w:t>
      </w:r>
    </w:p>
    <w:p w:rsidR="00AB3F08" w:rsidRDefault="00AB3F08" w:rsidP="00AB3F08">
      <w:pPr>
        <w:ind w:firstLine="708"/>
        <w:jc w:val="both"/>
        <w:rPr>
          <w:sz w:val="28"/>
          <w:szCs w:val="28"/>
          <w:lang w:val="uk-UA"/>
        </w:rPr>
      </w:pPr>
      <w:r>
        <w:rPr>
          <w:sz w:val="28"/>
          <w:szCs w:val="28"/>
          <w:lang w:val="uk-UA"/>
        </w:rPr>
        <w:t>- забезпечує складення балансу доходів та видатків Коледжу, формування і подання місячної, квартальної та річної звітностей;</w:t>
      </w:r>
    </w:p>
    <w:p w:rsidR="00AB3F08" w:rsidRDefault="00AB3F08" w:rsidP="00AB3F08">
      <w:pPr>
        <w:ind w:firstLine="708"/>
        <w:jc w:val="both"/>
        <w:rPr>
          <w:sz w:val="28"/>
          <w:szCs w:val="28"/>
          <w:lang w:val="uk-UA"/>
        </w:rPr>
      </w:pPr>
      <w:r>
        <w:rPr>
          <w:sz w:val="28"/>
          <w:szCs w:val="28"/>
          <w:lang w:val="uk-UA"/>
        </w:rPr>
        <w:t>- несе відповідальність за формування, виконання балансу доходів та видатків Коледжу;</w:t>
      </w:r>
    </w:p>
    <w:p w:rsidR="00AB3F08" w:rsidRDefault="00AB3F08" w:rsidP="00AB3F08">
      <w:pPr>
        <w:ind w:firstLine="708"/>
        <w:jc w:val="both"/>
        <w:rPr>
          <w:sz w:val="28"/>
          <w:szCs w:val="28"/>
          <w:lang w:val="uk-UA"/>
        </w:rPr>
      </w:pPr>
      <w:r>
        <w:rPr>
          <w:sz w:val="28"/>
          <w:szCs w:val="28"/>
          <w:lang w:val="uk-UA"/>
        </w:rPr>
        <w:t>- розпоряджається у межах своїх повноважень майном Коледжу, у тому числі його коштами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Коледжем на праві оперативного відання, здійснюється у порядку, що встановлений Органом управління майном);</w:t>
      </w:r>
    </w:p>
    <w:p w:rsidR="00AB3F08" w:rsidRDefault="00AB3F08" w:rsidP="00AB3F08">
      <w:pPr>
        <w:ind w:firstLine="708"/>
        <w:jc w:val="both"/>
        <w:rPr>
          <w:sz w:val="28"/>
          <w:szCs w:val="28"/>
          <w:lang w:val="uk-UA"/>
        </w:rPr>
      </w:pPr>
      <w:r>
        <w:rPr>
          <w:sz w:val="28"/>
          <w:szCs w:val="28"/>
          <w:lang w:val="uk-UA"/>
        </w:rPr>
        <w:t>- забезпечує ефективне використання та зберігання переданого майна, за яке несе матеріальну відповідальність згідно з чинним законодавством України;</w:t>
      </w:r>
    </w:p>
    <w:p w:rsidR="00AB3F08" w:rsidRDefault="00AB3F08" w:rsidP="00AB3F08">
      <w:pPr>
        <w:ind w:firstLine="708"/>
        <w:jc w:val="both"/>
        <w:rPr>
          <w:sz w:val="28"/>
          <w:szCs w:val="28"/>
          <w:lang w:val="uk-UA"/>
        </w:rPr>
      </w:pPr>
      <w:r>
        <w:rPr>
          <w:sz w:val="28"/>
          <w:szCs w:val="28"/>
          <w:lang w:val="uk-UA"/>
        </w:rPr>
        <w:t>- діє без довіреності від імені Коледжу, представляє його інтереси у відносинах з усіма підприємствами, установами, організаціями та громадянами як в Україні, так і за її межами;</w:t>
      </w:r>
    </w:p>
    <w:p w:rsidR="00AB3F08" w:rsidRDefault="00AB3F08" w:rsidP="00AB3F08">
      <w:pPr>
        <w:ind w:firstLine="708"/>
        <w:jc w:val="both"/>
        <w:rPr>
          <w:sz w:val="28"/>
          <w:szCs w:val="28"/>
          <w:lang w:val="uk-UA"/>
        </w:rPr>
      </w:pPr>
      <w:r>
        <w:rPr>
          <w:sz w:val="28"/>
          <w:szCs w:val="28"/>
          <w:lang w:val="uk-UA"/>
        </w:rPr>
        <w:lastRenderedPageBreak/>
        <w:t>- укладає договори, видає довіреності, відкриває в установах Державного казначейства розрахунковий та інші рахунки;</w:t>
      </w:r>
    </w:p>
    <w:p w:rsidR="00AB3F08" w:rsidRDefault="00AB3F08" w:rsidP="00AB3F08">
      <w:pPr>
        <w:ind w:firstLine="708"/>
        <w:jc w:val="both"/>
        <w:rPr>
          <w:sz w:val="28"/>
          <w:szCs w:val="28"/>
          <w:lang w:val="uk-UA"/>
        </w:rPr>
      </w:pPr>
      <w:r>
        <w:rPr>
          <w:sz w:val="28"/>
          <w:szCs w:val="28"/>
          <w:lang w:val="uk-UA"/>
        </w:rPr>
        <w:t>- несе відповідальність за формування та виконання виробничих і фінансових планів;</w:t>
      </w:r>
    </w:p>
    <w:p w:rsidR="00AB3F08" w:rsidRDefault="00AB3F08" w:rsidP="00AB3F08">
      <w:pPr>
        <w:ind w:firstLine="708"/>
        <w:jc w:val="both"/>
        <w:rPr>
          <w:sz w:val="28"/>
          <w:szCs w:val="28"/>
          <w:lang w:val="uk-UA"/>
        </w:rPr>
      </w:pPr>
      <w:r>
        <w:rPr>
          <w:sz w:val="28"/>
          <w:szCs w:val="28"/>
          <w:lang w:val="uk-UA"/>
        </w:rPr>
        <w:t>- затверджує нормативні документи, що регламентують розпорядок роботи Коледжу;</w:t>
      </w:r>
    </w:p>
    <w:p w:rsidR="00AB3F08" w:rsidRDefault="00AB3F08" w:rsidP="00AB3F08">
      <w:pPr>
        <w:ind w:firstLine="708"/>
        <w:jc w:val="both"/>
        <w:rPr>
          <w:sz w:val="28"/>
          <w:szCs w:val="28"/>
          <w:lang w:val="uk-UA"/>
        </w:rPr>
      </w:pPr>
      <w:r>
        <w:rPr>
          <w:sz w:val="28"/>
          <w:szCs w:val="28"/>
          <w:lang w:val="uk-UA"/>
        </w:rPr>
        <w:t>- укладає та підписує колективний договір з трудовим колективом;</w:t>
      </w:r>
    </w:p>
    <w:p w:rsidR="00AB3F08" w:rsidRDefault="00AB3F08" w:rsidP="00AB3F08">
      <w:pPr>
        <w:ind w:firstLine="708"/>
        <w:jc w:val="both"/>
        <w:rPr>
          <w:sz w:val="28"/>
          <w:szCs w:val="28"/>
          <w:lang w:val="uk-UA"/>
        </w:rPr>
      </w:pPr>
      <w:r>
        <w:rPr>
          <w:sz w:val="28"/>
          <w:szCs w:val="28"/>
          <w:lang w:val="uk-UA"/>
        </w:rPr>
        <w:t>- встановлює ступінь відповідальності заступників, керівників підрозділів;</w:t>
      </w:r>
    </w:p>
    <w:p w:rsidR="00AB3F08" w:rsidRDefault="00AB3F08" w:rsidP="00AB3F08">
      <w:pPr>
        <w:ind w:firstLine="708"/>
        <w:jc w:val="both"/>
        <w:rPr>
          <w:sz w:val="28"/>
          <w:szCs w:val="28"/>
          <w:lang w:val="uk-UA"/>
        </w:rPr>
      </w:pPr>
      <w:r>
        <w:rPr>
          <w:sz w:val="28"/>
          <w:szCs w:val="28"/>
          <w:lang w:val="uk-UA"/>
        </w:rPr>
        <w:t>- організовує різнопланову роботу Коледжу і несе персональну відповідальність за його діяльність;</w:t>
      </w:r>
    </w:p>
    <w:p w:rsidR="00AB3F08" w:rsidRDefault="00AB3F08" w:rsidP="00AB3F08">
      <w:pPr>
        <w:ind w:firstLine="708"/>
        <w:jc w:val="both"/>
        <w:rPr>
          <w:sz w:val="28"/>
          <w:szCs w:val="28"/>
          <w:lang w:val="uk-UA"/>
        </w:rPr>
      </w:pPr>
      <w:r>
        <w:rPr>
          <w:sz w:val="28"/>
          <w:szCs w:val="28"/>
          <w:lang w:val="uk-UA"/>
        </w:rPr>
        <w:t>- здійснює керівництво колективом Коледжу, забезпечує раціональний добір і розстановку кадрів, створює належні умови для підвищення фахового рівня працівників;</w:t>
      </w:r>
    </w:p>
    <w:p w:rsidR="00AB3F08" w:rsidRDefault="00AB3F08" w:rsidP="00AB3F08">
      <w:pPr>
        <w:ind w:firstLine="709"/>
        <w:jc w:val="both"/>
        <w:rPr>
          <w:sz w:val="28"/>
          <w:szCs w:val="28"/>
          <w:lang w:val="uk-UA"/>
        </w:rPr>
      </w:pPr>
      <w:r>
        <w:rPr>
          <w:sz w:val="28"/>
          <w:szCs w:val="28"/>
          <w:lang w:val="uk-UA"/>
        </w:rPr>
        <w:t>- затверджує документи, що регламентують діяльність Коледжу;</w:t>
      </w:r>
    </w:p>
    <w:p w:rsidR="00AB3F08" w:rsidRDefault="00AB3F08" w:rsidP="00AB3F08">
      <w:pPr>
        <w:ind w:firstLine="709"/>
        <w:jc w:val="both"/>
        <w:rPr>
          <w:sz w:val="28"/>
          <w:szCs w:val="28"/>
          <w:lang w:val="uk-UA"/>
        </w:rPr>
      </w:pPr>
      <w:r>
        <w:rPr>
          <w:sz w:val="28"/>
          <w:szCs w:val="28"/>
          <w:lang w:val="uk-UA"/>
        </w:rPr>
        <w:t>- у межах своїх повноважень видає накази та інші акти з питань, пов’язаних із діяльністю Коледжу, котрі є обов’язковими до виконання всіма працівниками у межах чинного законодавства та відповідно до цього Статуту, організовує контроль за їх виконанням;</w:t>
      </w:r>
    </w:p>
    <w:p w:rsidR="00AB3F08" w:rsidRDefault="00AB3F08" w:rsidP="00AB3F08">
      <w:pPr>
        <w:ind w:firstLine="709"/>
        <w:jc w:val="both"/>
        <w:rPr>
          <w:sz w:val="28"/>
          <w:szCs w:val="28"/>
          <w:lang w:val="uk-UA"/>
        </w:rPr>
      </w:pPr>
      <w:r>
        <w:rPr>
          <w:sz w:val="28"/>
          <w:szCs w:val="28"/>
          <w:lang w:val="uk-UA"/>
        </w:rPr>
        <w:t>- застосовує у встановленому порядку заходи морального та матеріального заохочення, накладає дисциплінарні стягнення на працівників Коледжу;</w:t>
      </w:r>
    </w:p>
    <w:p w:rsidR="00AB3F08" w:rsidRDefault="00AB3F08" w:rsidP="00AB3F08">
      <w:pPr>
        <w:ind w:firstLine="709"/>
        <w:jc w:val="both"/>
        <w:rPr>
          <w:sz w:val="28"/>
          <w:szCs w:val="28"/>
          <w:lang w:val="uk-UA"/>
        </w:rPr>
      </w:pPr>
      <w:r>
        <w:rPr>
          <w:sz w:val="28"/>
          <w:szCs w:val="28"/>
          <w:lang w:val="uk-UA"/>
        </w:rPr>
        <w:t>- забезпечує дотримання законодавства з охорони праці, протипожежного захисту, техніки безпеки, правил внутрішнього трудового розпорядку в межах Коледжу;</w:t>
      </w:r>
    </w:p>
    <w:p w:rsidR="00AB3F08" w:rsidRDefault="00AB3F08" w:rsidP="00AB3F08">
      <w:pPr>
        <w:ind w:firstLine="708"/>
        <w:jc w:val="both"/>
        <w:rPr>
          <w:sz w:val="28"/>
          <w:szCs w:val="28"/>
          <w:lang w:val="uk-UA"/>
        </w:rPr>
      </w:pPr>
      <w:r>
        <w:rPr>
          <w:sz w:val="28"/>
          <w:szCs w:val="28"/>
          <w:lang w:val="uk-UA"/>
        </w:rPr>
        <w:t>- виконує інші обов'язки та доручення.</w:t>
      </w:r>
    </w:p>
    <w:p w:rsidR="00AB3F08" w:rsidRDefault="00AB3F08" w:rsidP="00AB3F08">
      <w:pPr>
        <w:jc w:val="both"/>
        <w:rPr>
          <w:sz w:val="16"/>
          <w:szCs w:val="16"/>
          <w:lang w:val="uk-UA"/>
        </w:rPr>
      </w:pPr>
    </w:p>
    <w:p w:rsidR="00AB3F08" w:rsidRDefault="00AB3F08" w:rsidP="00AB3F08">
      <w:pPr>
        <w:ind w:firstLine="708"/>
        <w:jc w:val="both"/>
        <w:rPr>
          <w:sz w:val="28"/>
          <w:szCs w:val="28"/>
          <w:lang w:val="uk-UA"/>
        </w:rPr>
      </w:pPr>
      <w:r>
        <w:rPr>
          <w:sz w:val="28"/>
          <w:szCs w:val="28"/>
          <w:lang w:val="uk-UA"/>
        </w:rPr>
        <w:t>4</w:t>
      </w:r>
      <w:r>
        <w:rPr>
          <w:sz w:val="28"/>
          <w:szCs w:val="28"/>
        </w:rPr>
        <w:t>.</w:t>
      </w:r>
      <w:r>
        <w:rPr>
          <w:sz w:val="28"/>
          <w:szCs w:val="28"/>
          <w:lang w:val="uk-UA"/>
        </w:rPr>
        <w:t>6</w:t>
      </w:r>
      <w:r>
        <w:rPr>
          <w:sz w:val="28"/>
          <w:szCs w:val="28"/>
        </w:rPr>
        <w:t xml:space="preserve">. </w:t>
      </w:r>
      <w:r>
        <w:rPr>
          <w:sz w:val="28"/>
          <w:szCs w:val="28"/>
          <w:lang w:val="uk-UA"/>
        </w:rPr>
        <w:t>Директор коледжу відповідно до Статуту може делегувати частину своїх повноважень своїм заступникам і керівникам структурних підрозділів.</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 xml:space="preserve">4.7. Заступник директора призначається наказом директора по Коледжу. У разі відсутності директора Коледжу виконання його </w:t>
      </w:r>
      <w:proofErr w:type="spellStart"/>
      <w:r>
        <w:rPr>
          <w:sz w:val="28"/>
          <w:szCs w:val="28"/>
          <w:lang w:val="uk-UA"/>
        </w:rPr>
        <w:t>обов</w:t>
      </w:r>
      <w:proofErr w:type="spellEnd"/>
      <w:r>
        <w:rPr>
          <w:sz w:val="28"/>
          <w:szCs w:val="28"/>
        </w:rPr>
        <w:t>’</w:t>
      </w:r>
      <w:proofErr w:type="spellStart"/>
      <w:r>
        <w:rPr>
          <w:sz w:val="28"/>
          <w:szCs w:val="28"/>
          <w:lang w:val="uk-UA"/>
        </w:rPr>
        <w:t>язків</w:t>
      </w:r>
      <w:proofErr w:type="spellEnd"/>
      <w:r>
        <w:rPr>
          <w:sz w:val="28"/>
          <w:szCs w:val="28"/>
          <w:lang w:val="uk-UA"/>
        </w:rPr>
        <w:t xml:space="preserve"> покладається на заступника директора, іншу посадову особу згідно з розподілом функціональних </w:t>
      </w:r>
      <w:proofErr w:type="spellStart"/>
      <w:r>
        <w:rPr>
          <w:sz w:val="28"/>
          <w:szCs w:val="28"/>
          <w:lang w:val="uk-UA"/>
        </w:rPr>
        <w:t>обов</w:t>
      </w:r>
      <w:proofErr w:type="spellEnd"/>
      <w:r>
        <w:rPr>
          <w:sz w:val="28"/>
          <w:szCs w:val="28"/>
        </w:rPr>
        <w:t>’</w:t>
      </w:r>
      <w:proofErr w:type="spellStart"/>
      <w:r>
        <w:rPr>
          <w:sz w:val="28"/>
          <w:szCs w:val="28"/>
          <w:lang w:val="uk-UA"/>
        </w:rPr>
        <w:t>язків</w:t>
      </w:r>
      <w:proofErr w:type="spellEnd"/>
      <w:r>
        <w:rPr>
          <w:sz w:val="28"/>
          <w:szCs w:val="28"/>
          <w:lang w:val="uk-UA"/>
        </w:rPr>
        <w:t>.</w:t>
      </w:r>
    </w:p>
    <w:p w:rsidR="00AB3F08" w:rsidRPr="00AB3F08" w:rsidRDefault="00AB3F08" w:rsidP="00AB3F08">
      <w:pPr>
        <w:ind w:firstLine="708"/>
        <w:jc w:val="both"/>
        <w:rPr>
          <w:sz w:val="16"/>
          <w:szCs w:val="16"/>
        </w:rPr>
      </w:pPr>
    </w:p>
    <w:p w:rsidR="00AB3F08" w:rsidRDefault="00AB3F08" w:rsidP="00AB3F08">
      <w:pPr>
        <w:ind w:firstLine="720"/>
        <w:jc w:val="both"/>
        <w:rPr>
          <w:sz w:val="28"/>
          <w:lang w:val="uk-UA"/>
        </w:rPr>
      </w:pPr>
      <w:r>
        <w:rPr>
          <w:sz w:val="28"/>
          <w:szCs w:val="28"/>
          <w:lang w:val="uk-UA"/>
        </w:rPr>
        <w:t xml:space="preserve">4.8. </w:t>
      </w:r>
      <w:r>
        <w:rPr>
          <w:sz w:val="28"/>
          <w:lang w:val="uk-UA"/>
        </w:rPr>
        <w:t xml:space="preserve">Керівництво факультетом здійснює декан, який не може перебувати на цій посаді більш як два строки. Декан факультету повинен мати науковий ступінь та/або вчене звання. Повноваження декана факультету визначаються Положенням про факультет, яке затверджується Вченою радою Коледжу. Декан факультету видає розпорядження щодо діяльності відповідного факультету, які є обов’язковими для виконання всіма учасниками освітнього процесу факультету і можуть бути скасовані директором Коледжу, якщо вони суперечать законодавству, цьому Статуту чи завдають шкоди інтересам Коледжу. </w:t>
      </w:r>
    </w:p>
    <w:p w:rsidR="00AB3F08" w:rsidRDefault="00AB3F08" w:rsidP="00AB3F08">
      <w:pPr>
        <w:ind w:firstLine="720"/>
        <w:jc w:val="both"/>
        <w:rPr>
          <w:sz w:val="28"/>
          <w:lang w:val="uk-UA"/>
        </w:rPr>
      </w:pPr>
      <w:r>
        <w:rPr>
          <w:sz w:val="28"/>
          <w:lang w:val="uk-UA"/>
        </w:rPr>
        <w:t xml:space="preserve">Декан факультету обирається за конкурсом таємним голосуванням членів Вченої ради Коледжу строком на п’ять років, з урахуванням пропозицій факультету. Директор Коледжу укладає з деканом факультету контракт. Декан факультету здійснює свої повноваження на постійній основі. </w:t>
      </w:r>
    </w:p>
    <w:p w:rsidR="00AB3F08" w:rsidRDefault="00AB3F08" w:rsidP="00AB3F08">
      <w:pPr>
        <w:ind w:firstLine="720"/>
        <w:jc w:val="both"/>
        <w:rPr>
          <w:sz w:val="28"/>
          <w:lang w:val="uk-UA"/>
        </w:rPr>
      </w:pPr>
      <w:r>
        <w:rPr>
          <w:sz w:val="28"/>
          <w:lang w:val="uk-UA"/>
        </w:rPr>
        <w:lastRenderedPageBreak/>
        <w:t>Якщо в Коледжі утворюється новий факультет, директор Коледжу призначає виконувачем обов’язків декана цього факультету на строк до проведення виборів декана факультету, але не більш як на три місяці.</w:t>
      </w:r>
    </w:p>
    <w:p w:rsidR="00AB3F08" w:rsidRDefault="00AB3F08" w:rsidP="00AB3F08">
      <w:pPr>
        <w:ind w:firstLine="720"/>
        <w:jc w:val="both"/>
        <w:rPr>
          <w:sz w:val="28"/>
          <w:lang w:val="uk-UA"/>
        </w:rPr>
      </w:pPr>
      <w:r>
        <w:rPr>
          <w:sz w:val="28"/>
          <w:lang w:val="uk-UA"/>
        </w:rPr>
        <w:t>Декан факультету може бути звільнений з посади директором Коледжу, а також у зв'язку з прийняттям рішення про його відкликання Загальними зборами трудового колективу Коледжу з підстав, визначених законодавством України про працю, за порушення Статуту Коледжу та умов контракту. Подання про відкликання декана факультету може бути внесене на розгляд Вченої ради Коледжу не менш як половиною статутного складу Наглядової або Вченої ради Коледжу. Рішення про відкликання декана факультету Коледжу приймається більшістю голосів за умови присутності не менш як двох третин складу Вченої ради Коледжу.</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4.9. Керівництво відділенням здійснює завідувач. Завідувач відділенням призначається на посаду директором Коледжу з числа педагогічних працівників, які мають відповідну вищу освіту і досвід навчально-методичної роботи.</w:t>
      </w:r>
    </w:p>
    <w:p w:rsidR="00AB3F08" w:rsidRDefault="00AB3F08" w:rsidP="00AB3F08">
      <w:pPr>
        <w:ind w:firstLine="720"/>
        <w:jc w:val="both"/>
        <w:rPr>
          <w:sz w:val="28"/>
          <w:lang w:val="uk-UA"/>
        </w:rPr>
      </w:pPr>
      <w:r>
        <w:rPr>
          <w:sz w:val="28"/>
          <w:lang w:val="uk-UA"/>
        </w:rPr>
        <w:t>Завідувач відділенням забезпечує організацію освітнього процесу, виконання навчальних планів і програм, здійснює контроль за якістю викладання навчальних дисциплін, навчально-методичною діяльністю викладачів.</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 xml:space="preserve">4.10. Керівництво кафедрою здійснює завідувач кафедри, який не може перебувати на посаді більш як два строки. Завідувач кафедри повинен мати науковий ступінь та/або вчене (почесне) звання. Завідувач кафедри обирається за конкурсом таємним голосуванням членів Вченої ради Коледжу строком на п’ять років з урахуванням пропозицій трудового колективу факультету та кафедри. </w:t>
      </w:r>
    </w:p>
    <w:p w:rsidR="00AB3F08" w:rsidRDefault="00AB3F08" w:rsidP="00AB3F08">
      <w:pPr>
        <w:ind w:firstLine="720"/>
        <w:jc w:val="both"/>
        <w:rPr>
          <w:sz w:val="28"/>
          <w:lang w:val="uk-UA"/>
        </w:rPr>
      </w:pPr>
      <w:r>
        <w:rPr>
          <w:sz w:val="28"/>
          <w:lang w:val="uk-UA"/>
        </w:rPr>
        <w:t>Директор Коледжу укладає із завідувачем кафедри контракт. Завідувач кафедри забезпечує організацію освітнього процесу, виконання навчальних планів і програм навчальних дисциплін, здійснює контроль за якістю викладання навчальних дисциплін, навчально-методичною та науковою діяльністю викладачів кафедри.</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4.11. У Коледжі діють:</w:t>
      </w:r>
    </w:p>
    <w:p w:rsidR="00AB3F08" w:rsidRDefault="00AB3F08" w:rsidP="00AB3F08">
      <w:pPr>
        <w:numPr>
          <w:ilvl w:val="0"/>
          <w:numId w:val="44"/>
        </w:numPr>
        <w:jc w:val="both"/>
        <w:rPr>
          <w:sz w:val="28"/>
          <w:lang w:val="uk-UA"/>
        </w:rPr>
      </w:pPr>
      <w:r>
        <w:rPr>
          <w:sz w:val="28"/>
          <w:lang w:val="uk-UA"/>
        </w:rPr>
        <w:t>Вчена рада Коледжу;</w:t>
      </w:r>
    </w:p>
    <w:p w:rsidR="00AB3F08" w:rsidRDefault="00AB3F08" w:rsidP="00AB3F08">
      <w:pPr>
        <w:numPr>
          <w:ilvl w:val="0"/>
          <w:numId w:val="44"/>
        </w:numPr>
        <w:jc w:val="both"/>
        <w:rPr>
          <w:sz w:val="28"/>
          <w:lang w:val="uk-UA"/>
        </w:rPr>
      </w:pPr>
      <w:r>
        <w:rPr>
          <w:sz w:val="28"/>
          <w:lang w:val="uk-UA"/>
        </w:rPr>
        <w:t>інші робочі і дорадчі органи.</w:t>
      </w:r>
    </w:p>
    <w:p w:rsidR="00AB3F08" w:rsidRDefault="00AB3F08" w:rsidP="00AB3F08">
      <w:pPr>
        <w:ind w:firstLine="851"/>
        <w:jc w:val="both"/>
        <w:rPr>
          <w:sz w:val="28"/>
          <w:lang w:val="uk-UA"/>
        </w:rPr>
      </w:pPr>
      <w:r>
        <w:rPr>
          <w:sz w:val="28"/>
          <w:lang w:val="uk-UA"/>
        </w:rPr>
        <w:t xml:space="preserve">Вчена рада, інші робочі і дорадчі органи діють на підставі відповідних положень, затверджених у встановленому законодавством порядку. </w:t>
      </w:r>
    </w:p>
    <w:p w:rsidR="00AB3F08" w:rsidRDefault="00AB3F08" w:rsidP="00AB3F08">
      <w:pPr>
        <w:ind w:firstLine="720"/>
        <w:jc w:val="both"/>
        <w:rPr>
          <w:sz w:val="28"/>
          <w:lang w:val="uk-UA"/>
        </w:rPr>
      </w:pPr>
    </w:p>
    <w:p w:rsidR="00AB3F08" w:rsidRDefault="00AB3F08" w:rsidP="00AB3F08">
      <w:pPr>
        <w:ind w:firstLine="708"/>
        <w:jc w:val="both"/>
        <w:rPr>
          <w:sz w:val="28"/>
          <w:szCs w:val="28"/>
          <w:lang w:val="uk-UA"/>
        </w:rPr>
      </w:pPr>
      <w:r>
        <w:rPr>
          <w:sz w:val="28"/>
          <w:szCs w:val="28"/>
          <w:lang w:val="uk-UA"/>
        </w:rPr>
        <w:t xml:space="preserve">4.12. </w:t>
      </w:r>
      <w:proofErr w:type="spellStart"/>
      <w:r>
        <w:rPr>
          <w:sz w:val="28"/>
          <w:szCs w:val="28"/>
        </w:rPr>
        <w:t>Вчена</w:t>
      </w:r>
      <w:proofErr w:type="spellEnd"/>
      <w:r>
        <w:rPr>
          <w:sz w:val="28"/>
          <w:szCs w:val="28"/>
        </w:rPr>
        <w:t xml:space="preserve"> рада є </w:t>
      </w:r>
      <w:proofErr w:type="spellStart"/>
      <w:r>
        <w:rPr>
          <w:sz w:val="28"/>
          <w:szCs w:val="28"/>
        </w:rPr>
        <w:t>колегіальним</w:t>
      </w:r>
      <w:proofErr w:type="spellEnd"/>
      <w:r>
        <w:rPr>
          <w:sz w:val="28"/>
          <w:szCs w:val="28"/>
        </w:rPr>
        <w:t xml:space="preserve"> органом </w:t>
      </w:r>
      <w:proofErr w:type="spellStart"/>
      <w:r>
        <w:rPr>
          <w:sz w:val="28"/>
          <w:szCs w:val="28"/>
        </w:rPr>
        <w:t>управління</w:t>
      </w:r>
      <w:proofErr w:type="spellEnd"/>
      <w:r>
        <w:rPr>
          <w:sz w:val="28"/>
          <w:szCs w:val="28"/>
        </w:rPr>
        <w:t xml:space="preserve"> </w:t>
      </w:r>
      <w:proofErr w:type="spellStart"/>
      <w:r>
        <w:rPr>
          <w:sz w:val="28"/>
          <w:szCs w:val="28"/>
        </w:rPr>
        <w:t>Коледжем</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утворюється</w:t>
      </w:r>
      <w:proofErr w:type="spellEnd"/>
      <w:r>
        <w:rPr>
          <w:sz w:val="28"/>
          <w:szCs w:val="28"/>
        </w:rPr>
        <w:t xml:space="preserve"> </w:t>
      </w:r>
      <w:proofErr w:type="spellStart"/>
      <w:r>
        <w:rPr>
          <w:sz w:val="28"/>
          <w:szCs w:val="28"/>
        </w:rPr>
        <w:t>терміном</w:t>
      </w:r>
      <w:proofErr w:type="spellEnd"/>
      <w:r>
        <w:rPr>
          <w:sz w:val="28"/>
          <w:szCs w:val="28"/>
        </w:rPr>
        <w:t xml:space="preserve"> на </w:t>
      </w:r>
      <w:proofErr w:type="spellStart"/>
      <w:proofErr w:type="gramStart"/>
      <w:r>
        <w:rPr>
          <w:sz w:val="28"/>
          <w:szCs w:val="28"/>
        </w:rPr>
        <w:t>п’ять</w:t>
      </w:r>
      <w:proofErr w:type="spellEnd"/>
      <w:proofErr w:type="gramEnd"/>
      <w:r>
        <w:rPr>
          <w:sz w:val="28"/>
          <w:szCs w:val="28"/>
        </w:rPr>
        <w:t xml:space="preserve"> </w:t>
      </w:r>
      <w:proofErr w:type="spellStart"/>
      <w:r>
        <w:rPr>
          <w:sz w:val="28"/>
          <w:szCs w:val="28"/>
        </w:rPr>
        <w:t>років</w:t>
      </w:r>
      <w:proofErr w:type="spellEnd"/>
      <w:r>
        <w:rPr>
          <w:sz w:val="28"/>
          <w:szCs w:val="28"/>
        </w:rPr>
        <w:t xml:space="preserve">, склад </w:t>
      </w:r>
      <w:proofErr w:type="spellStart"/>
      <w:r>
        <w:rPr>
          <w:sz w:val="28"/>
          <w:szCs w:val="28"/>
        </w:rPr>
        <w:t>якого</w:t>
      </w:r>
      <w:proofErr w:type="spellEnd"/>
      <w:r>
        <w:rPr>
          <w:sz w:val="28"/>
          <w:szCs w:val="28"/>
        </w:rPr>
        <w:t xml:space="preserve"> </w:t>
      </w:r>
      <w:proofErr w:type="spellStart"/>
      <w:r>
        <w:rPr>
          <w:sz w:val="28"/>
          <w:szCs w:val="28"/>
        </w:rPr>
        <w:t>затверджується</w:t>
      </w:r>
      <w:proofErr w:type="spellEnd"/>
      <w:r>
        <w:rPr>
          <w:sz w:val="28"/>
          <w:szCs w:val="28"/>
        </w:rPr>
        <w:t xml:space="preserve"> наказом директора </w:t>
      </w:r>
      <w:proofErr w:type="spellStart"/>
      <w:r>
        <w:rPr>
          <w:sz w:val="28"/>
          <w:szCs w:val="28"/>
        </w:rPr>
        <w:t>Коледжу</w:t>
      </w:r>
      <w:proofErr w:type="spellEnd"/>
      <w:r>
        <w:rPr>
          <w:sz w:val="28"/>
          <w:szCs w:val="28"/>
        </w:rPr>
        <w:t xml:space="preserve"> </w:t>
      </w:r>
      <w:proofErr w:type="spellStart"/>
      <w:r>
        <w:rPr>
          <w:sz w:val="28"/>
          <w:szCs w:val="28"/>
        </w:rPr>
        <w:t>протягом</w:t>
      </w:r>
      <w:proofErr w:type="spellEnd"/>
      <w:r>
        <w:rPr>
          <w:sz w:val="28"/>
          <w:szCs w:val="28"/>
        </w:rPr>
        <w:t xml:space="preserve"> </w:t>
      </w:r>
      <w:proofErr w:type="spellStart"/>
      <w:r>
        <w:rPr>
          <w:sz w:val="28"/>
          <w:szCs w:val="28"/>
        </w:rPr>
        <w:t>п’яти</w:t>
      </w:r>
      <w:proofErr w:type="spellEnd"/>
      <w:r>
        <w:rPr>
          <w:sz w:val="28"/>
          <w:szCs w:val="28"/>
        </w:rPr>
        <w:t xml:space="preserve"> </w:t>
      </w:r>
      <w:proofErr w:type="spellStart"/>
      <w:r>
        <w:rPr>
          <w:sz w:val="28"/>
          <w:szCs w:val="28"/>
        </w:rPr>
        <w:t>робочих</w:t>
      </w:r>
      <w:proofErr w:type="spellEnd"/>
      <w:r>
        <w:rPr>
          <w:sz w:val="28"/>
          <w:szCs w:val="28"/>
        </w:rPr>
        <w:t xml:space="preserve"> </w:t>
      </w:r>
      <w:proofErr w:type="spellStart"/>
      <w:r>
        <w:rPr>
          <w:sz w:val="28"/>
          <w:szCs w:val="28"/>
        </w:rPr>
        <w:t>днів</w:t>
      </w:r>
      <w:proofErr w:type="spellEnd"/>
      <w:r>
        <w:rPr>
          <w:sz w:val="28"/>
          <w:szCs w:val="28"/>
        </w:rPr>
        <w:t xml:space="preserve"> з дня </w:t>
      </w:r>
      <w:proofErr w:type="spellStart"/>
      <w:r>
        <w:rPr>
          <w:sz w:val="28"/>
          <w:szCs w:val="28"/>
        </w:rPr>
        <w:t>закінчення</w:t>
      </w:r>
      <w:proofErr w:type="spellEnd"/>
      <w:r>
        <w:rPr>
          <w:sz w:val="28"/>
          <w:szCs w:val="28"/>
        </w:rPr>
        <w:t xml:space="preserve"> </w:t>
      </w:r>
      <w:proofErr w:type="spellStart"/>
      <w:r>
        <w:rPr>
          <w:sz w:val="28"/>
          <w:szCs w:val="28"/>
        </w:rPr>
        <w:t>повноважень</w:t>
      </w:r>
      <w:proofErr w:type="spellEnd"/>
      <w:r>
        <w:rPr>
          <w:sz w:val="28"/>
          <w:szCs w:val="28"/>
        </w:rPr>
        <w:t xml:space="preserve"> </w:t>
      </w:r>
      <w:proofErr w:type="spellStart"/>
      <w:r>
        <w:rPr>
          <w:sz w:val="28"/>
          <w:szCs w:val="28"/>
        </w:rPr>
        <w:t>попереднього</w:t>
      </w:r>
      <w:proofErr w:type="spellEnd"/>
      <w:r>
        <w:rPr>
          <w:sz w:val="28"/>
          <w:szCs w:val="28"/>
        </w:rPr>
        <w:t xml:space="preserve"> складу </w:t>
      </w:r>
      <w:proofErr w:type="spellStart"/>
      <w:r>
        <w:rPr>
          <w:sz w:val="28"/>
          <w:szCs w:val="28"/>
        </w:rPr>
        <w:t>Вченої</w:t>
      </w:r>
      <w:proofErr w:type="spellEnd"/>
      <w:r>
        <w:rPr>
          <w:sz w:val="28"/>
          <w:szCs w:val="28"/>
        </w:rPr>
        <w:t xml:space="preserve"> ради. </w:t>
      </w:r>
    </w:p>
    <w:p w:rsidR="00AB3F08" w:rsidRDefault="00AB3F08" w:rsidP="00AB3F08">
      <w:pPr>
        <w:ind w:firstLine="708"/>
        <w:jc w:val="both"/>
        <w:rPr>
          <w:sz w:val="16"/>
          <w:szCs w:val="16"/>
          <w:lang w:val="uk-UA"/>
        </w:rPr>
      </w:pPr>
    </w:p>
    <w:p w:rsidR="00AB3F08" w:rsidRPr="00AB3F08" w:rsidRDefault="00AB3F08" w:rsidP="00AB3F08">
      <w:pPr>
        <w:ind w:firstLine="708"/>
        <w:jc w:val="both"/>
        <w:rPr>
          <w:sz w:val="28"/>
          <w:szCs w:val="28"/>
          <w:lang w:val="uk-UA"/>
        </w:rPr>
      </w:pPr>
      <w:r>
        <w:rPr>
          <w:sz w:val="28"/>
          <w:szCs w:val="28"/>
          <w:lang w:val="uk-UA"/>
        </w:rPr>
        <w:t>4</w:t>
      </w:r>
      <w:r w:rsidRPr="00AB3F08">
        <w:rPr>
          <w:sz w:val="28"/>
          <w:szCs w:val="28"/>
          <w:lang w:val="uk-UA"/>
        </w:rPr>
        <w:t>.1</w:t>
      </w:r>
      <w:r>
        <w:rPr>
          <w:sz w:val="28"/>
          <w:szCs w:val="28"/>
          <w:lang w:val="uk-UA"/>
        </w:rPr>
        <w:t>2</w:t>
      </w:r>
      <w:r w:rsidRPr="00AB3F08">
        <w:rPr>
          <w:sz w:val="28"/>
          <w:szCs w:val="28"/>
          <w:lang w:val="uk-UA"/>
        </w:rPr>
        <w:t xml:space="preserve">.1. Вчена рада Коледжу: </w:t>
      </w:r>
    </w:p>
    <w:p w:rsidR="00AB3F08" w:rsidRPr="00AB3F08" w:rsidRDefault="00AB3F08" w:rsidP="00AB3F08">
      <w:pPr>
        <w:ind w:firstLine="708"/>
        <w:jc w:val="both"/>
        <w:rPr>
          <w:sz w:val="28"/>
          <w:szCs w:val="28"/>
          <w:lang w:val="uk-UA"/>
        </w:rPr>
      </w:pPr>
      <w:r w:rsidRPr="00AB3F08">
        <w:rPr>
          <w:sz w:val="28"/>
          <w:szCs w:val="28"/>
          <w:lang w:val="uk-UA"/>
        </w:rPr>
        <w:t xml:space="preserve">- визначає стратегію й перспективні напрями розвитку освітньої, наукової та інноваційної діяльності Коледжу; </w:t>
      </w:r>
    </w:p>
    <w:p w:rsidR="00AB3F08" w:rsidRDefault="00AB3F08" w:rsidP="00AB3F08">
      <w:pPr>
        <w:ind w:firstLine="708"/>
        <w:jc w:val="both"/>
        <w:rPr>
          <w:sz w:val="28"/>
          <w:szCs w:val="28"/>
        </w:rPr>
      </w:pPr>
      <w:r>
        <w:rPr>
          <w:sz w:val="28"/>
          <w:szCs w:val="28"/>
        </w:rPr>
        <w:t xml:space="preserve">- </w:t>
      </w:r>
      <w:proofErr w:type="spellStart"/>
      <w:r>
        <w:rPr>
          <w:sz w:val="28"/>
          <w:szCs w:val="28"/>
        </w:rPr>
        <w:t>розробляє</w:t>
      </w:r>
      <w:proofErr w:type="spellEnd"/>
      <w:r>
        <w:rPr>
          <w:sz w:val="28"/>
          <w:szCs w:val="28"/>
        </w:rPr>
        <w:t xml:space="preserve"> та </w:t>
      </w:r>
      <w:proofErr w:type="spellStart"/>
      <w:r>
        <w:rPr>
          <w:sz w:val="28"/>
          <w:szCs w:val="28"/>
        </w:rPr>
        <w:t>подає</w:t>
      </w:r>
      <w:proofErr w:type="spellEnd"/>
      <w:r>
        <w:rPr>
          <w:sz w:val="28"/>
          <w:szCs w:val="28"/>
        </w:rPr>
        <w:t xml:space="preserve"> на </w:t>
      </w:r>
      <w:proofErr w:type="spellStart"/>
      <w:r>
        <w:rPr>
          <w:sz w:val="28"/>
          <w:szCs w:val="28"/>
        </w:rPr>
        <w:t>розгляд</w:t>
      </w:r>
      <w:proofErr w:type="spellEnd"/>
      <w:r>
        <w:rPr>
          <w:sz w:val="28"/>
          <w:szCs w:val="28"/>
        </w:rPr>
        <w:t xml:space="preserve"> трудового </w:t>
      </w:r>
      <w:proofErr w:type="spellStart"/>
      <w:r>
        <w:rPr>
          <w:sz w:val="28"/>
          <w:szCs w:val="28"/>
        </w:rPr>
        <w:t>колективу</w:t>
      </w:r>
      <w:proofErr w:type="spellEnd"/>
      <w:r>
        <w:rPr>
          <w:sz w:val="28"/>
          <w:szCs w:val="28"/>
        </w:rPr>
        <w:t xml:space="preserve"> проект Статуту </w:t>
      </w:r>
      <w:proofErr w:type="spellStart"/>
      <w:r>
        <w:rPr>
          <w:sz w:val="28"/>
          <w:szCs w:val="28"/>
        </w:rPr>
        <w:t>Коледжу</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про </w:t>
      </w:r>
      <w:proofErr w:type="spellStart"/>
      <w:r>
        <w:rPr>
          <w:sz w:val="28"/>
          <w:szCs w:val="28"/>
        </w:rPr>
        <w:t>внесення</w:t>
      </w:r>
      <w:proofErr w:type="spellEnd"/>
      <w:r>
        <w:rPr>
          <w:sz w:val="28"/>
          <w:szCs w:val="28"/>
        </w:rPr>
        <w:t xml:space="preserve"> </w:t>
      </w:r>
      <w:proofErr w:type="spellStart"/>
      <w:r>
        <w:rPr>
          <w:sz w:val="28"/>
          <w:szCs w:val="28"/>
        </w:rPr>
        <w:t>змін</w:t>
      </w:r>
      <w:proofErr w:type="spellEnd"/>
      <w:r>
        <w:rPr>
          <w:sz w:val="28"/>
          <w:szCs w:val="28"/>
        </w:rPr>
        <w:t xml:space="preserve"> і </w:t>
      </w:r>
      <w:proofErr w:type="spellStart"/>
      <w:r>
        <w:rPr>
          <w:sz w:val="28"/>
          <w:szCs w:val="28"/>
        </w:rPr>
        <w:t>доповнень</w:t>
      </w:r>
      <w:proofErr w:type="spellEnd"/>
      <w:r>
        <w:rPr>
          <w:sz w:val="28"/>
          <w:szCs w:val="28"/>
        </w:rPr>
        <w:t xml:space="preserve"> до </w:t>
      </w:r>
      <w:proofErr w:type="spellStart"/>
      <w:r>
        <w:rPr>
          <w:sz w:val="28"/>
          <w:szCs w:val="28"/>
        </w:rPr>
        <w:t>нього</w:t>
      </w:r>
      <w:proofErr w:type="spellEnd"/>
      <w:r>
        <w:rPr>
          <w:sz w:val="28"/>
          <w:szCs w:val="28"/>
        </w:rPr>
        <w:t xml:space="preserve">; </w:t>
      </w:r>
    </w:p>
    <w:p w:rsidR="00AB3F08" w:rsidRDefault="00AB3F08" w:rsidP="00AB3F08">
      <w:pPr>
        <w:ind w:firstLine="708"/>
        <w:jc w:val="both"/>
        <w:rPr>
          <w:sz w:val="28"/>
          <w:szCs w:val="28"/>
        </w:rPr>
      </w:pPr>
      <w:r>
        <w:rPr>
          <w:sz w:val="28"/>
          <w:szCs w:val="28"/>
        </w:rPr>
        <w:lastRenderedPageBreak/>
        <w:t xml:space="preserve">- </w:t>
      </w:r>
      <w:proofErr w:type="spellStart"/>
      <w:r>
        <w:rPr>
          <w:sz w:val="28"/>
          <w:szCs w:val="28"/>
        </w:rPr>
        <w:t>ухвалює</w:t>
      </w:r>
      <w:proofErr w:type="spellEnd"/>
      <w:r>
        <w:rPr>
          <w:sz w:val="28"/>
          <w:szCs w:val="28"/>
        </w:rPr>
        <w:t xml:space="preserve"> </w:t>
      </w:r>
      <w:proofErr w:type="spellStart"/>
      <w:r>
        <w:rPr>
          <w:sz w:val="28"/>
          <w:szCs w:val="28"/>
        </w:rPr>
        <w:t>фінансовий</w:t>
      </w:r>
      <w:proofErr w:type="spellEnd"/>
      <w:r>
        <w:rPr>
          <w:sz w:val="28"/>
          <w:szCs w:val="28"/>
        </w:rPr>
        <w:t xml:space="preserve"> план і </w:t>
      </w:r>
      <w:proofErr w:type="spellStart"/>
      <w:proofErr w:type="gramStart"/>
      <w:r>
        <w:rPr>
          <w:sz w:val="28"/>
          <w:szCs w:val="28"/>
        </w:rPr>
        <w:t>р</w:t>
      </w:r>
      <w:proofErr w:type="gramEnd"/>
      <w:r>
        <w:rPr>
          <w:sz w:val="28"/>
          <w:szCs w:val="28"/>
        </w:rPr>
        <w:t>ічний</w:t>
      </w:r>
      <w:proofErr w:type="spellEnd"/>
      <w:r>
        <w:rPr>
          <w:sz w:val="28"/>
          <w:szCs w:val="28"/>
        </w:rPr>
        <w:t xml:space="preserve"> </w:t>
      </w:r>
      <w:proofErr w:type="spellStart"/>
      <w:r>
        <w:rPr>
          <w:sz w:val="28"/>
          <w:szCs w:val="28"/>
        </w:rPr>
        <w:t>фінансовий</w:t>
      </w:r>
      <w:proofErr w:type="spellEnd"/>
      <w:r>
        <w:rPr>
          <w:sz w:val="28"/>
          <w:szCs w:val="28"/>
        </w:rPr>
        <w:t xml:space="preserve"> </w:t>
      </w:r>
      <w:proofErr w:type="spellStart"/>
      <w:r>
        <w:rPr>
          <w:sz w:val="28"/>
          <w:szCs w:val="28"/>
        </w:rPr>
        <w:t>звіт</w:t>
      </w:r>
      <w:proofErr w:type="spellEnd"/>
      <w:r>
        <w:rPr>
          <w:sz w:val="28"/>
          <w:szCs w:val="28"/>
        </w:rPr>
        <w:t xml:space="preserve"> </w:t>
      </w:r>
      <w:proofErr w:type="spellStart"/>
      <w:r>
        <w:rPr>
          <w:sz w:val="28"/>
          <w:szCs w:val="28"/>
        </w:rPr>
        <w:t>Коледжу</w:t>
      </w:r>
      <w:proofErr w:type="spellEnd"/>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визначає</w:t>
      </w:r>
      <w:proofErr w:type="spellEnd"/>
      <w:r>
        <w:rPr>
          <w:sz w:val="28"/>
          <w:szCs w:val="28"/>
        </w:rPr>
        <w:t xml:space="preserve"> систему та </w:t>
      </w:r>
      <w:proofErr w:type="spellStart"/>
      <w:r>
        <w:rPr>
          <w:sz w:val="28"/>
          <w:szCs w:val="28"/>
        </w:rPr>
        <w:t>затверджує</w:t>
      </w:r>
      <w:proofErr w:type="spellEnd"/>
      <w:r>
        <w:rPr>
          <w:sz w:val="28"/>
          <w:szCs w:val="28"/>
        </w:rPr>
        <w:t xml:space="preserve"> </w:t>
      </w:r>
      <w:proofErr w:type="spellStart"/>
      <w:r>
        <w:rPr>
          <w:sz w:val="28"/>
          <w:szCs w:val="28"/>
        </w:rPr>
        <w:t>процедури</w:t>
      </w:r>
      <w:proofErr w:type="spellEnd"/>
      <w:r>
        <w:rPr>
          <w:sz w:val="28"/>
          <w:szCs w:val="28"/>
        </w:rPr>
        <w:t xml:space="preserve"> </w:t>
      </w:r>
      <w:proofErr w:type="spellStart"/>
      <w:r>
        <w:rPr>
          <w:sz w:val="28"/>
          <w:szCs w:val="28"/>
        </w:rPr>
        <w:t>внутрішнього</w:t>
      </w:r>
      <w:proofErr w:type="spellEnd"/>
      <w:r>
        <w:rPr>
          <w:sz w:val="28"/>
          <w:szCs w:val="28"/>
        </w:rPr>
        <w:t xml:space="preserve"> </w:t>
      </w:r>
      <w:proofErr w:type="spellStart"/>
      <w:r>
        <w:rPr>
          <w:sz w:val="28"/>
          <w:szCs w:val="28"/>
        </w:rPr>
        <w:t>забезпечення</w:t>
      </w:r>
      <w:proofErr w:type="spellEnd"/>
      <w:r>
        <w:rPr>
          <w:sz w:val="28"/>
          <w:szCs w:val="28"/>
        </w:rPr>
        <w:t xml:space="preserve"> </w:t>
      </w:r>
      <w:proofErr w:type="spellStart"/>
      <w:r>
        <w:rPr>
          <w:sz w:val="28"/>
          <w:szCs w:val="28"/>
        </w:rPr>
        <w:t>якості</w:t>
      </w:r>
      <w:proofErr w:type="spellEnd"/>
      <w:r>
        <w:rPr>
          <w:sz w:val="28"/>
          <w:szCs w:val="28"/>
        </w:rPr>
        <w:t xml:space="preserve"> </w:t>
      </w:r>
      <w:proofErr w:type="spellStart"/>
      <w:r>
        <w:rPr>
          <w:sz w:val="28"/>
          <w:szCs w:val="28"/>
        </w:rPr>
        <w:t>вищої</w:t>
      </w:r>
      <w:proofErr w:type="spellEnd"/>
      <w:r>
        <w:rPr>
          <w:sz w:val="28"/>
          <w:szCs w:val="28"/>
        </w:rPr>
        <w:t xml:space="preserve"> </w:t>
      </w:r>
      <w:proofErr w:type="spellStart"/>
      <w:r>
        <w:rPr>
          <w:sz w:val="28"/>
          <w:szCs w:val="28"/>
        </w:rPr>
        <w:t>освіти</w:t>
      </w:r>
      <w:proofErr w:type="spellEnd"/>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ухвалює</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про </w:t>
      </w:r>
      <w:proofErr w:type="spellStart"/>
      <w:r>
        <w:rPr>
          <w:sz w:val="28"/>
          <w:szCs w:val="28"/>
        </w:rPr>
        <w:t>розміщення</w:t>
      </w:r>
      <w:proofErr w:type="spellEnd"/>
      <w:r>
        <w:rPr>
          <w:sz w:val="28"/>
          <w:szCs w:val="28"/>
        </w:rPr>
        <w:t xml:space="preserve"> </w:t>
      </w:r>
      <w:proofErr w:type="spellStart"/>
      <w:r>
        <w:rPr>
          <w:sz w:val="28"/>
          <w:szCs w:val="28"/>
        </w:rPr>
        <w:t>власних</w:t>
      </w:r>
      <w:proofErr w:type="spellEnd"/>
      <w:r>
        <w:rPr>
          <w:sz w:val="28"/>
          <w:szCs w:val="28"/>
        </w:rPr>
        <w:t xml:space="preserve"> </w:t>
      </w:r>
      <w:proofErr w:type="spellStart"/>
      <w:r>
        <w:rPr>
          <w:sz w:val="28"/>
          <w:szCs w:val="28"/>
        </w:rPr>
        <w:t>надходжень</w:t>
      </w:r>
      <w:proofErr w:type="spellEnd"/>
      <w:r>
        <w:rPr>
          <w:sz w:val="28"/>
          <w:szCs w:val="28"/>
        </w:rPr>
        <w:t xml:space="preserve"> у </w:t>
      </w:r>
      <w:proofErr w:type="spellStart"/>
      <w:r>
        <w:rPr>
          <w:sz w:val="28"/>
          <w:szCs w:val="28"/>
        </w:rPr>
        <w:t>територіальних</w:t>
      </w:r>
      <w:proofErr w:type="spellEnd"/>
      <w:r>
        <w:rPr>
          <w:sz w:val="28"/>
          <w:szCs w:val="28"/>
        </w:rPr>
        <w:t xml:space="preserve"> органах центрального органу </w:t>
      </w:r>
      <w:proofErr w:type="spellStart"/>
      <w:r>
        <w:rPr>
          <w:sz w:val="28"/>
          <w:szCs w:val="28"/>
        </w:rPr>
        <w:t>виконавчої</w:t>
      </w:r>
      <w:proofErr w:type="spellEnd"/>
      <w:r>
        <w:rPr>
          <w:sz w:val="28"/>
          <w:szCs w:val="28"/>
        </w:rPr>
        <w:t xml:space="preserve"> </w:t>
      </w:r>
      <w:proofErr w:type="spellStart"/>
      <w:r>
        <w:rPr>
          <w:sz w:val="28"/>
          <w:szCs w:val="28"/>
        </w:rPr>
        <w:t>влади</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казначейського</w:t>
      </w:r>
      <w:proofErr w:type="spellEnd"/>
      <w:r>
        <w:rPr>
          <w:sz w:val="28"/>
          <w:szCs w:val="28"/>
        </w:rPr>
        <w:t xml:space="preserve"> </w:t>
      </w:r>
      <w:proofErr w:type="spellStart"/>
      <w:r>
        <w:rPr>
          <w:sz w:val="28"/>
          <w:szCs w:val="28"/>
        </w:rPr>
        <w:t>обслуговування</w:t>
      </w:r>
      <w:proofErr w:type="spellEnd"/>
      <w:r>
        <w:rPr>
          <w:sz w:val="28"/>
          <w:szCs w:val="28"/>
        </w:rPr>
        <w:t xml:space="preserve"> </w:t>
      </w:r>
      <w:proofErr w:type="spellStart"/>
      <w:r>
        <w:rPr>
          <w:sz w:val="28"/>
          <w:szCs w:val="28"/>
        </w:rPr>
        <w:t>бюджетних</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або</w:t>
      </w:r>
      <w:proofErr w:type="spellEnd"/>
      <w:r>
        <w:rPr>
          <w:sz w:val="28"/>
          <w:szCs w:val="28"/>
        </w:rPr>
        <w:t xml:space="preserve"> в </w:t>
      </w:r>
      <w:proofErr w:type="spellStart"/>
      <w:r>
        <w:rPr>
          <w:sz w:val="28"/>
          <w:szCs w:val="28"/>
        </w:rPr>
        <w:t>банківських</w:t>
      </w:r>
      <w:proofErr w:type="spellEnd"/>
      <w:r>
        <w:rPr>
          <w:sz w:val="28"/>
          <w:szCs w:val="28"/>
        </w:rPr>
        <w:t xml:space="preserve"> </w:t>
      </w:r>
      <w:proofErr w:type="spellStart"/>
      <w:r>
        <w:rPr>
          <w:sz w:val="28"/>
          <w:szCs w:val="28"/>
        </w:rPr>
        <w:t>установах</w:t>
      </w:r>
      <w:proofErr w:type="spellEnd"/>
      <w:r>
        <w:rPr>
          <w:sz w:val="28"/>
          <w:szCs w:val="28"/>
        </w:rPr>
        <w:t>;</w:t>
      </w:r>
    </w:p>
    <w:p w:rsidR="00AB3F08" w:rsidRDefault="00AB3F08" w:rsidP="00AB3F08">
      <w:pPr>
        <w:ind w:firstLine="708"/>
        <w:jc w:val="both"/>
        <w:rPr>
          <w:sz w:val="28"/>
          <w:szCs w:val="28"/>
        </w:rPr>
      </w:pPr>
      <w:r>
        <w:rPr>
          <w:sz w:val="28"/>
          <w:szCs w:val="28"/>
        </w:rPr>
        <w:t xml:space="preserve">- </w:t>
      </w:r>
      <w:proofErr w:type="spellStart"/>
      <w:r>
        <w:rPr>
          <w:sz w:val="28"/>
          <w:szCs w:val="28"/>
        </w:rPr>
        <w:t>ухвалює</w:t>
      </w:r>
      <w:proofErr w:type="spellEnd"/>
      <w:r>
        <w:rPr>
          <w:sz w:val="28"/>
          <w:szCs w:val="28"/>
        </w:rPr>
        <w:t xml:space="preserve"> за </w:t>
      </w:r>
      <w:proofErr w:type="spellStart"/>
      <w:r>
        <w:rPr>
          <w:sz w:val="28"/>
          <w:szCs w:val="28"/>
        </w:rPr>
        <w:t>поданням</w:t>
      </w:r>
      <w:proofErr w:type="spellEnd"/>
      <w:r>
        <w:rPr>
          <w:sz w:val="28"/>
          <w:szCs w:val="28"/>
        </w:rPr>
        <w:t xml:space="preserve"> директора </w:t>
      </w:r>
      <w:proofErr w:type="spellStart"/>
      <w:r>
        <w:rPr>
          <w:sz w:val="28"/>
          <w:szCs w:val="28"/>
        </w:rPr>
        <w:t>Коледжу</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про </w:t>
      </w:r>
      <w:proofErr w:type="spellStart"/>
      <w:r>
        <w:rPr>
          <w:sz w:val="28"/>
          <w:szCs w:val="28"/>
        </w:rPr>
        <w:t>утворення</w:t>
      </w:r>
      <w:proofErr w:type="spellEnd"/>
      <w:r>
        <w:rPr>
          <w:sz w:val="28"/>
          <w:szCs w:val="28"/>
        </w:rPr>
        <w:t xml:space="preserve">, </w:t>
      </w:r>
      <w:proofErr w:type="spellStart"/>
      <w:r>
        <w:rPr>
          <w:sz w:val="28"/>
          <w:szCs w:val="28"/>
        </w:rPr>
        <w:t>реорганізацію</w:t>
      </w:r>
      <w:proofErr w:type="spellEnd"/>
      <w:r>
        <w:rPr>
          <w:sz w:val="28"/>
          <w:szCs w:val="28"/>
        </w:rPr>
        <w:t xml:space="preserve"> та </w:t>
      </w:r>
      <w:proofErr w:type="spellStart"/>
      <w:r>
        <w:rPr>
          <w:sz w:val="28"/>
          <w:szCs w:val="28"/>
        </w:rPr>
        <w:t>ліквідацію</w:t>
      </w:r>
      <w:proofErr w:type="spellEnd"/>
      <w:r>
        <w:rPr>
          <w:sz w:val="28"/>
          <w:szCs w:val="28"/>
        </w:rPr>
        <w:t xml:space="preserve"> </w:t>
      </w:r>
      <w:proofErr w:type="spellStart"/>
      <w:r>
        <w:rPr>
          <w:sz w:val="28"/>
          <w:szCs w:val="28"/>
        </w:rPr>
        <w:t>структурних</w:t>
      </w:r>
      <w:proofErr w:type="spellEnd"/>
      <w:r>
        <w:rPr>
          <w:sz w:val="28"/>
          <w:szCs w:val="28"/>
        </w:rPr>
        <w:t xml:space="preserve"> </w:t>
      </w:r>
      <w:proofErr w:type="spellStart"/>
      <w:r>
        <w:rPr>
          <w:sz w:val="28"/>
          <w:szCs w:val="28"/>
        </w:rPr>
        <w:t>підрозділів</w:t>
      </w:r>
      <w:proofErr w:type="spellEnd"/>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обирає</w:t>
      </w:r>
      <w:proofErr w:type="spellEnd"/>
      <w:r>
        <w:rPr>
          <w:sz w:val="28"/>
          <w:szCs w:val="28"/>
        </w:rPr>
        <w:t xml:space="preserve"> за конкурсом </w:t>
      </w:r>
      <w:proofErr w:type="spellStart"/>
      <w:r>
        <w:rPr>
          <w:sz w:val="28"/>
          <w:szCs w:val="28"/>
        </w:rPr>
        <w:t>таємним</w:t>
      </w:r>
      <w:proofErr w:type="spellEnd"/>
      <w:r>
        <w:rPr>
          <w:sz w:val="28"/>
          <w:szCs w:val="28"/>
        </w:rPr>
        <w:t xml:space="preserve"> </w:t>
      </w:r>
      <w:proofErr w:type="spellStart"/>
      <w:r>
        <w:rPr>
          <w:sz w:val="28"/>
          <w:szCs w:val="28"/>
        </w:rPr>
        <w:t>голосуванням</w:t>
      </w:r>
      <w:proofErr w:type="spellEnd"/>
      <w:r>
        <w:rPr>
          <w:sz w:val="28"/>
          <w:szCs w:val="28"/>
        </w:rPr>
        <w:t xml:space="preserve"> </w:t>
      </w:r>
      <w:proofErr w:type="gramStart"/>
      <w:r>
        <w:rPr>
          <w:sz w:val="28"/>
          <w:szCs w:val="28"/>
        </w:rPr>
        <w:t>на</w:t>
      </w:r>
      <w:proofErr w:type="gramEnd"/>
      <w:r>
        <w:rPr>
          <w:sz w:val="28"/>
          <w:szCs w:val="28"/>
        </w:rPr>
        <w:t xml:space="preserve"> посади </w:t>
      </w:r>
      <w:proofErr w:type="spellStart"/>
      <w:r>
        <w:rPr>
          <w:sz w:val="28"/>
          <w:szCs w:val="28"/>
        </w:rPr>
        <w:t>деканів</w:t>
      </w:r>
      <w:proofErr w:type="spellEnd"/>
      <w:r>
        <w:rPr>
          <w:sz w:val="28"/>
          <w:szCs w:val="28"/>
        </w:rPr>
        <w:t xml:space="preserve">, </w:t>
      </w:r>
      <w:proofErr w:type="spellStart"/>
      <w:r>
        <w:rPr>
          <w:sz w:val="28"/>
          <w:szCs w:val="28"/>
        </w:rPr>
        <w:t>завідувачів</w:t>
      </w:r>
      <w:proofErr w:type="spellEnd"/>
      <w:r>
        <w:rPr>
          <w:sz w:val="28"/>
          <w:szCs w:val="28"/>
        </w:rPr>
        <w:t xml:space="preserve"> кафедр, </w:t>
      </w:r>
      <w:proofErr w:type="spellStart"/>
      <w:r>
        <w:rPr>
          <w:sz w:val="28"/>
          <w:szCs w:val="28"/>
        </w:rPr>
        <w:t>професорів</w:t>
      </w:r>
      <w:proofErr w:type="spellEnd"/>
      <w:r>
        <w:rPr>
          <w:sz w:val="28"/>
          <w:szCs w:val="28"/>
        </w:rPr>
        <w:t xml:space="preserve"> і </w:t>
      </w:r>
      <w:proofErr w:type="spellStart"/>
      <w:r>
        <w:rPr>
          <w:sz w:val="28"/>
          <w:szCs w:val="28"/>
        </w:rPr>
        <w:t>доцентів</w:t>
      </w:r>
      <w:proofErr w:type="spellEnd"/>
      <w:r>
        <w:rPr>
          <w:sz w:val="28"/>
          <w:szCs w:val="28"/>
        </w:rPr>
        <w:t xml:space="preserve">, </w:t>
      </w:r>
      <w:r>
        <w:rPr>
          <w:sz w:val="28"/>
          <w:szCs w:val="28"/>
          <w:lang w:val="uk-UA"/>
        </w:rPr>
        <w:t>завідуючих відділеннями тощо</w:t>
      </w:r>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затверджує</w:t>
      </w:r>
      <w:proofErr w:type="spellEnd"/>
      <w:r>
        <w:rPr>
          <w:sz w:val="28"/>
          <w:szCs w:val="28"/>
        </w:rPr>
        <w:t xml:space="preserve"> </w:t>
      </w:r>
      <w:proofErr w:type="spellStart"/>
      <w:r>
        <w:rPr>
          <w:sz w:val="28"/>
          <w:szCs w:val="28"/>
        </w:rPr>
        <w:t>освітні</w:t>
      </w:r>
      <w:proofErr w:type="spellEnd"/>
      <w:r>
        <w:rPr>
          <w:sz w:val="28"/>
          <w:szCs w:val="28"/>
        </w:rPr>
        <w:t xml:space="preserve"> </w:t>
      </w:r>
      <w:proofErr w:type="spellStart"/>
      <w:r>
        <w:rPr>
          <w:sz w:val="28"/>
          <w:szCs w:val="28"/>
        </w:rPr>
        <w:t>програми</w:t>
      </w:r>
      <w:proofErr w:type="spellEnd"/>
      <w:r>
        <w:rPr>
          <w:sz w:val="28"/>
          <w:szCs w:val="28"/>
        </w:rPr>
        <w:t xml:space="preserve"> та </w:t>
      </w:r>
      <w:proofErr w:type="spellStart"/>
      <w:r>
        <w:rPr>
          <w:sz w:val="28"/>
          <w:szCs w:val="28"/>
        </w:rPr>
        <w:t>навчальні</w:t>
      </w:r>
      <w:proofErr w:type="spellEnd"/>
      <w:r>
        <w:rPr>
          <w:sz w:val="28"/>
          <w:szCs w:val="28"/>
        </w:rPr>
        <w:t xml:space="preserve"> </w:t>
      </w:r>
      <w:proofErr w:type="spellStart"/>
      <w:r>
        <w:rPr>
          <w:sz w:val="28"/>
          <w:szCs w:val="28"/>
        </w:rPr>
        <w:t>плани</w:t>
      </w:r>
      <w:proofErr w:type="spellEnd"/>
      <w:r>
        <w:rPr>
          <w:sz w:val="28"/>
          <w:szCs w:val="28"/>
        </w:rPr>
        <w:t xml:space="preserve"> для кожного </w:t>
      </w:r>
      <w:proofErr w:type="spellStart"/>
      <w:proofErr w:type="gramStart"/>
      <w:r>
        <w:rPr>
          <w:sz w:val="28"/>
          <w:szCs w:val="28"/>
        </w:rPr>
        <w:t>р</w:t>
      </w:r>
      <w:proofErr w:type="gramEnd"/>
      <w:r>
        <w:rPr>
          <w:sz w:val="28"/>
          <w:szCs w:val="28"/>
        </w:rPr>
        <w:t>івня</w:t>
      </w:r>
      <w:proofErr w:type="spellEnd"/>
      <w:r>
        <w:rPr>
          <w:sz w:val="28"/>
          <w:szCs w:val="28"/>
        </w:rPr>
        <w:t xml:space="preserve"> </w:t>
      </w:r>
      <w:proofErr w:type="spellStart"/>
      <w:r>
        <w:rPr>
          <w:sz w:val="28"/>
          <w:szCs w:val="28"/>
        </w:rPr>
        <w:t>вищої</w:t>
      </w:r>
      <w:proofErr w:type="spellEnd"/>
      <w:r>
        <w:rPr>
          <w:sz w:val="28"/>
          <w:szCs w:val="28"/>
        </w:rPr>
        <w:t xml:space="preserve"> </w:t>
      </w:r>
      <w:proofErr w:type="spellStart"/>
      <w:r>
        <w:rPr>
          <w:sz w:val="28"/>
          <w:szCs w:val="28"/>
        </w:rPr>
        <w:t>освіти</w:t>
      </w:r>
      <w:proofErr w:type="spellEnd"/>
      <w:r>
        <w:rPr>
          <w:sz w:val="28"/>
          <w:szCs w:val="28"/>
        </w:rPr>
        <w:t xml:space="preserve"> та </w:t>
      </w:r>
      <w:proofErr w:type="spellStart"/>
      <w:r>
        <w:rPr>
          <w:sz w:val="28"/>
          <w:szCs w:val="28"/>
        </w:rPr>
        <w:t>спеціальності</w:t>
      </w:r>
      <w:proofErr w:type="spellEnd"/>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затверджує</w:t>
      </w:r>
      <w:proofErr w:type="spellEnd"/>
      <w:r>
        <w:rPr>
          <w:sz w:val="28"/>
          <w:szCs w:val="28"/>
        </w:rPr>
        <w:t xml:space="preserve"> </w:t>
      </w:r>
      <w:proofErr w:type="spellStart"/>
      <w:r>
        <w:rPr>
          <w:sz w:val="28"/>
          <w:szCs w:val="28"/>
        </w:rPr>
        <w:t>зразок</w:t>
      </w:r>
      <w:proofErr w:type="spellEnd"/>
      <w:r>
        <w:rPr>
          <w:sz w:val="28"/>
          <w:szCs w:val="28"/>
        </w:rPr>
        <w:t xml:space="preserve"> та порядок </w:t>
      </w:r>
      <w:proofErr w:type="spellStart"/>
      <w:r>
        <w:rPr>
          <w:sz w:val="28"/>
          <w:szCs w:val="28"/>
        </w:rPr>
        <w:t>виготовлення</w:t>
      </w:r>
      <w:proofErr w:type="spellEnd"/>
      <w:r>
        <w:rPr>
          <w:sz w:val="28"/>
          <w:szCs w:val="28"/>
        </w:rPr>
        <w:t xml:space="preserve"> </w:t>
      </w:r>
      <w:proofErr w:type="spellStart"/>
      <w:r>
        <w:rPr>
          <w:sz w:val="28"/>
          <w:szCs w:val="28"/>
        </w:rPr>
        <w:t>власного</w:t>
      </w:r>
      <w:proofErr w:type="spellEnd"/>
      <w:r>
        <w:rPr>
          <w:sz w:val="28"/>
          <w:szCs w:val="28"/>
        </w:rPr>
        <w:t xml:space="preserve"> документа про </w:t>
      </w:r>
      <w:proofErr w:type="spellStart"/>
      <w:r>
        <w:rPr>
          <w:sz w:val="28"/>
          <w:szCs w:val="28"/>
        </w:rPr>
        <w:t>вищу</w:t>
      </w:r>
      <w:proofErr w:type="spellEnd"/>
      <w:r>
        <w:rPr>
          <w:sz w:val="28"/>
          <w:szCs w:val="28"/>
        </w:rPr>
        <w:t xml:space="preserve"> </w:t>
      </w:r>
      <w:proofErr w:type="spellStart"/>
      <w:r>
        <w:rPr>
          <w:sz w:val="28"/>
          <w:szCs w:val="28"/>
        </w:rPr>
        <w:t>освіту</w:t>
      </w:r>
      <w:proofErr w:type="spellEnd"/>
      <w:r>
        <w:rPr>
          <w:sz w:val="28"/>
          <w:szCs w:val="28"/>
        </w:rPr>
        <w:t xml:space="preserve">, </w:t>
      </w:r>
      <w:proofErr w:type="spellStart"/>
      <w:r>
        <w:rPr>
          <w:sz w:val="28"/>
          <w:szCs w:val="28"/>
        </w:rPr>
        <w:t>положення</w:t>
      </w:r>
      <w:proofErr w:type="spellEnd"/>
      <w:r>
        <w:rPr>
          <w:sz w:val="28"/>
          <w:szCs w:val="28"/>
        </w:rPr>
        <w:t xml:space="preserve"> про процедуру й </w:t>
      </w:r>
      <w:proofErr w:type="spellStart"/>
      <w:proofErr w:type="gramStart"/>
      <w:r>
        <w:rPr>
          <w:sz w:val="28"/>
          <w:szCs w:val="28"/>
        </w:rPr>
        <w:t>п</w:t>
      </w:r>
      <w:proofErr w:type="gramEnd"/>
      <w:r>
        <w:rPr>
          <w:sz w:val="28"/>
          <w:szCs w:val="28"/>
        </w:rPr>
        <w:t>ідстави</w:t>
      </w:r>
      <w:proofErr w:type="spellEnd"/>
      <w:r>
        <w:rPr>
          <w:sz w:val="28"/>
          <w:szCs w:val="28"/>
        </w:rPr>
        <w:t xml:space="preserve"> для </w:t>
      </w:r>
      <w:proofErr w:type="spellStart"/>
      <w:r>
        <w:rPr>
          <w:sz w:val="28"/>
          <w:szCs w:val="28"/>
        </w:rPr>
        <w:t>його</w:t>
      </w:r>
      <w:proofErr w:type="spellEnd"/>
      <w:r>
        <w:rPr>
          <w:sz w:val="28"/>
          <w:szCs w:val="28"/>
        </w:rPr>
        <w:t xml:space="preserve"> </w:t>
      </w:r>
      <w:proofErr w:type="spellStart"/>
      <w:r>
        <w:rPr>
          <w:sz w:val="28"/>
          <w:szCs w:val="28"/>
        </w:rPr>
        <w:t>видачі</w:t>
      </w:r>
      <w:proofErr w:type="spellEnd"/>
      <w:r>
        <w:rPr>
          <w:sz w:val="28"/>
          <w:szCs w:val="28"/>
        </w:rPr>
        <w:t xml:space="preserve"> </w:t>
      </w:r>
      <w:proofErr w:type="spellStart"/>
      <w:r>
        <w:rPr>
          <w:sz w:val="28"/>
          <w:szCs w:val="28"/>
        </w:rPr>
        <w:t>випускникам</w:t>
      </w:r>
      <w:proofErr w:type="spellEnd"/>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ухвалює</w:t>
      </w:r>
      <w:proofErr w:type="spellEnd"/>
      <w:r>
        <w:rPr>
          <w:sz w:val="28"/>
          <w:szCs w:val="28"/>
        </w:rPr>
        <w:t xml:space="preserve"> </w:t>
      </w:r>
      <w:proofErr w:type="spellStart"/>
      <w:r>
        <w:rPr>
          <w:sz w:val="28"/>
          <w:szCs w:val="28"/>
        </w:rPr>
        <w:t>основні</w:t>
      </w:r>
      <w:proofErr w:type="spellEnd"/>
      <w:r>
        <w:rPr>
          <w:sz w:val="28"/>
          <w:szCs w:val="28"/>
        </w:rPr>
        <w:t xml:space="preserve"> </w:t>
      </w:r>
      <w:proofErr w:type="spellStart"/>
      <w:r>
        <w:rPr>
          <w:sz w:val="28"/>
          <w:szCs w:val="28"/>
        </w:rPr>
        <w:t>напрями</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наукових</w:t>
      </w:r>
      <w:proofErr w:type="spellEnd"/>
      <w:r>
        <w:rPr>
          <w:sz w:val="28"/>
          <w:szCs w:val="28"/>
        </w:rPr>
        <w:t xml:space="preserve"> </w:t>
      </w:r>
      <w:proofErr w:type="spellStart"/>
      <w:proofErr w:type="gramStart"/>
      <w:r>
        <w:rPr>
          <w:sz w:val="28"/>
          <w:szCs w:val="28"/>
        </w:rPr>
        <w:t>досл</w:t>
      </w:r>
      <w:proofErr w:type="gramEnd"/>
      <w:r>
        <w:rPr>
          <w:sz w:val="28"/>
          <w:szCs w:val="28"/>
        </w:rPr>
        <w:t>іджень</w:t>
      </w:r>
      <w:proofErr w:type="spellEnd"/>
      <w:r>
        <w:rPr>
          <w:sz w:val="28"/>
          <w:szCs w:val="28"/>
        </w:rPr>
        <w:t xml:space="preserve"> та </w:t>
      </w:r>
      <w:proofErr w:type="spellStart"/>
      <w:r>
        <w:rPr>
          <w:sz w:val="28"/>
          <w:szCs w:val="28"/>
        </w:rPr>
        <w:t>інноваційної</w:t>
      </w:r>
      <w:proofErr w:type="spellEnd"/>
      <w:r>
        <w:rPr>
          <w:sz w:val="28"/>
          <w:szCs w:val="28"/>
        </w:rPr>
        <w:t xml:space="preserve"> </w:t>
      </w:r>
      <w:proofErr w:type="spellStart"/>
      <w:r>
        <w:rPr>
          <w:sz w:val="28"/>
          <w:szCs w:val="28"/>
        </w:rPr>
        <w:t>діяльності</w:t>
      </w:r>
      <w:proofErr w:type="spellEnd"/>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оцінює</w:t>
      </w:r>
      <w:proofErr w:type="spellEnd"/>
      <w:r>
        <w:rPr>
          <w:sz w:val="28"/>
          <w:szCs w:val="28"/>
        </w:rPr>
        <w:t xml:space="preserve"> </w:t>
      </w:r>
      <w:proofErr w:type="spellStart"/>
      <w:r>
        <w:rPr>
          <w:sz w:val="28"/>
          <w:szCs w:val="28"/>
        </w:rPr>
        <w:t>науково-педагогічну</w:t>
      </w:r>
      <w:proofErr w:type="spellEnd"/>
      <w:r>
        <w:rPr>
          <w:sz w:val="28"/>
          <w:szCs w:val="28"/>
        </w:rPr>
        <w:t xml:space="preserve"> </w:t>
      </w:r>
      <w:proofErr w:type="spellStart"/>
      <w:r>
        <w:rPr>
          <w:sz w:val="28"/>
          <w:szCs w:val="28"/>
        </w:rPr>
        <w:t>діяльність</w:t>
      </w:r>
      <w:proofErr w:type="spellEnd"/>
      <w:r>
        <w:rPr>
          <w:sz w:val="28"/>
          <w:szCs w:val="28"/>
        </w:rPr>
        <w:t xml:space="preserve"> </w:t>
      </w:r>
      <w:proofErr w:type="spellStart"/>
      <w:r>
        <w:rPr>
          <w:sz w:val="28"/>
          <w:szCs w:val="28"/>
        </w:rPr>
        <w:t>структурних</w:t>
      </w:r>
      <w:proofErr w:type="spellEnd"/>
      <w:r>
        <w:rPr>
          <w:sz w:val="28"/>
          <w:szCs w:val="28"/>
        </w:rPr>
        <w:t xml:space="preserve"> </w:t>
      </w:r>
      <w:proofErr w:type="spellStart"/>
      <w:proofErr w:type="gramStart"/>
      <w:r>
        <w:rPr>
          <w:sz w:val="28"/>
          <w:szCs w:val="28"/>
        </w:rPr>
        <w:t>п</w:t>
      </w:r>
      <w:proofErr w:type="gramEnd"/>
      <w:r>
        <w:rPr>
          <w:sz w:val="28"/>
          <w:szCs w:val="28"/>
        </w:rPr>
        <w:t>ідрозділів</w:t>
      </w:r>
      <w:proofErr w:type="spellEnd"/>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присвоює</w:t>
      </w:r>
      <w:proofErr w:type="spellEnd"/>
      <w:r>
        <w:rPr>
          <w:sz w:val="28"/>
          <w:szCs w:val="28"/>
        </w:rPr>
        <w:t xml:space="preserve"> </w:t>
      </w:r>
      <w:proofErr w:type="spellStart"/>
      <w:r>
        <w:rPr>
          <w:sz w:val="28"/>
          <w:szCs w:val="28"/>
        </w:rPr>
        <w:t>вчені</w:t>
      </w:r>
      <w:proofErr w:type="spellEnd"/>
      <w:r>
        <w:rPr>
          <w:sz w:val="28"/>
          <w:szCs w:val="28"/>
        </w:rPr>
        <w:t xml:space="preserve"> </w:t>
      </w:r>
      <w:proofErr w:type="spellStart"/>
      <w:r>
        <w:rPr>
          <w:sz w:val="28"/>
          <w:szCs w:val="28"/>
        </w:rPr>
        <w:t>звання</w:t>
      </w:r>
      <w:proofErr w:type="spellEnd"/>
      <w:r>
        <w:rPr>
          <w:sz w:val="28"/>
          <w:szCs w:val="28"/>
        </w:rPr>
        <w:t xml:space="preserve"> </w:t>
      </w:r>
      <w:proofErr w:type="spellStart"/>
      <w:r>
        <w:rPr>
          <w:sz w:val="28"/>
          <w:szCs w:val="28"/>
        </w:rPr>
        <w:t>професора</w:t>
      </w:r>
      <w:proofErr w:type="spellEnd"/>
      <w:r>
        <w:rPr>
          <w:sz w:val="28"/>
          <w:szCs w:val="28"/>
        </w:rPr>
        <w:t xml:space="preserve">, доцента та старшого </w:t>
      </w:r>
      <w:proofErr w:type="spellStart"/>
      <w:proofErr w:type="gramStart"/>
      <w:r>
        <w:rPr>
          <w:sz w:val="28"/>
          <w:szCs w:val="28"/>
        </w:rPr>
        <w:t>досл</w:t>
      </w:r>
      <w:proofErr w:type="gramEnd"/>
      <w:r>
        <w:rPr>
          <w:sz w:val="28"/>
          <w:szCs w:val="28"/>
        </w:rPr>
        <w:t>ідника</w:t>
      </w:r>
      <w:proofErr w:type="spellEnd"/>
      <w:r>
        <w:rPr>
          <w:sz w:val="28"/>
          <w:szCs w:val="28"/>
        </w:rPr>
        <w:t xml:space="preserve"> та </w:t>
      </w:r>
      <w:proofErr w:type="spellStart"/>
      <w:r>
        <w:rPr>
          <w:sz w:val="28"/>
          <w:szCs w:val="28"/>
        </w:rPr>
        <w:t>подає</w:t>
      </w:r>
      <w:proofErr w:type="spellEnd"/>
      <w:r>
        <w:rPr>
          <w:sz w:val="28"/>
          <w:szCs w:val="28"/>
        </w:rPr>
        <w:t xml:space="preserve"> </w:t>
      </w:r>
      <w:proofErr w:type="spellStart"/>
      <w:r>
        <w:rPr>
          <w:sz w:val="28"/>
          <w:szCs w:val="28"/>
        </w:rPr>
        <w:t>відповідні</w:t>
      </w:r>
      <w:proofErr w:type="spellEnd"/>
      <w:r>
        <w:rPr>
          <w:sz w:val="28"/>
          <w:szCs w:val="28"/>
        </w:rPr>
        <w:t xml:space="preserve"> </w:t>
      </w:r>
      <w:proofErr w:type="spellStart"/>
      <w:r>
        <w:rPr>
          <w:sz w:val="28"/>
          <w:szCs w:val="28"/>
        </w:rPr>
        <w:t>рішення</w:t>
      </w:r>
      <w:proofErr w:type="spellEnd"/>
      <w:r>
        <w:rPr>
          <w:sz w:val="28"/>
          <w:szCs w:val="28"/>
        </w:rPr>
        <w:t xml:space="preserve"> на </w:t>
      </w:r>
      <w:proofErr w:type="spellStart"/>
      <w:r>
        <w:rPr>
          <w:sz w:val="28"/>
          <w:szCs w:val="28"/>
        </w:rPr>
        <w:t>затвердження</w:t>
      </w:r>
      <w:proofErr w:type="spellEnd"/>
      <w:r>
        <w:rPr>
          <w:sz w:val="28"/>
          <w:szCs w:val="28"/>
        </w:rPr>
        <w:t xml:space="preserve"> до </w:t>
      </w:r>
      <w:proofErr w:type="spellStart"/>
      <w:r>
        <w:rPr>
          <w:sz w:val="28"/>
          <w:szCs w:val="28"/>
        </w:rPr>
        <w:t>атестаційної</w:t>
      </w:r>
      <w:proofErr w:type="spellEnd"/>
      <w:r>
        <w:rPr>
          <w:sz w:val="28"/>
          <w:szCs w:val="28"/>
        </w:rPr>
        <w:t xml:space="preserve"> </w:t>
      </w:r>
      <w:proofErr w:type="spellStart"/>
      <w:r>
        <w:rPr>
          <w:sz w:val="28"/>
          <w:szCs w:val="28"/>
        </w:rPr>
        <w:t>колегії</w:t>
      </w:r>
      <w:proofErr w:type="spellEnd"/>
      <w:r>
        <w:rPr>
          <w:sz w:val="28"/>
          <w:szCs w:val="28"/>
        </w:rPr>
        <w:t xml:space="preserve"> </w:t>
      </w:r>
      <w:proofErr w:type="spellStart"/>
      <w:r>
        <w:rPr>
          <w:sz w:val="28"/>
          <w:szCs w:val="28"/>
        </w:rPr>
        <w:t>Міністерства</w:t>
      </w:r>
      <w:proofErr w:type="spellEnd"/>
      <w:r>
        <w:rPr>
          <w:sz w:val="28"/>
          <w:szCs w:val="28"/>
        </w:rPr>
        <w:t xml:space="preserve"> </w:t>
      </w:r>
      <w:proofErr w:type="spellStart"/>
      <w:r>
        <w:rPr>
          <w:sz w:val="28"/>
          <w:szCs w:val="28"/>
        </w:rPr>
        <w:t>освіти</w:t>
      </w:r>
      <w:proofErr w:type="spellEnd"/>
      <w:r>
        <w:rPr>
          <w:sz w:val="28"/>
          <w:szCs w:val="28"/>
        </w:rPr>
        <w:t xml:space="preserve"> і науки</w:t>
      </w:r>
      <w:r>
        <w:rPr>
          <w:sz w:val="28"/>
          <w:szCs w:val="28"/>
          <w:lang w:val="uk-UA"/>
        </w:rPr>
        <w:t xml:space="preserve"> України</w:t>
      </w:r>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приймає</w:t>
      </w:r>
      <w:proofErr w:type="spellEnd"/>
      <w:r>
        <w:rPr>
          <w:sz w:val="28"/>
          <w:szCs w:val="28"/>
        </w:rPr>
        <w:t xml:space="preserve"> </w:t>
      </w:r>
      <w:proofErr w:type="spellStart"/>
      <w:r>
        <w:rPr>
          <w:sz w:val="28"/>
          <w:szCs w:val="28"/>
        </w:rPr>
        <w:t>остаточні</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про </w:t>
      </w:r>
      <w:proofErr w:type="spellStart"/>
      <w:r>
        <w:rPr>
          <w:sz w:val="28"/>
          <w:szCs w:val="28"/>
        </w:rPr>
        <w:t>визнання</w:t>
      </w:r>
      <w:proofErr w:type="spellEnd"/>
      <w:r>
        <w:rPr>
          <w:sz w:val="28"/>
          <w:szCs w:val="28"/>
        </w:rPr>
        <w:t xml:space="preserve"> </w:t>
      </w:r>
      <w:proofErr w:type="spellStart"/>
      <w:r>
        <w:rPr>
          <w:sz w:val="28"/>
          <w:szCs w:val="28"/>
        </w:rPr>
        <w:t>іноземних</w:t>
      </w:r>
      <w:proofErr w:type="spellEnd"/>
      <w:r>
        <w:rPr>
          <w:sz w:val="28"/>
          <w:szCs w:val="28"/>
        </w:rPr>
        <w:t xml:space="preserve"> </w:t>
      </w:r>
      <w:proofErr w:type="spellStart"/>
      <w:r>
        <w:rPr>
          <w:sz w:val="28"/>
          <w:szCs w:val="28"/>
        </w:rPr>
        <w:t>документів</w:t>
      </w:r>
      <w:proofErr w:type="spellEnd"/>
      <w:r>
        <w:rPr>
          <w:sz w:val="28"/>
          <w:szCs w:val="28"/>
        </w:rPr>
        <w:t xml:space="preserve"> про </w:t>
      </w:r>
      <w:proofErr w:type="spellStart"/>
      <w:r>
        <w:rPr>
          <w:sz w:val="28"/>
          <w:szCs w:val="28"/>
        </w:rPr>
        <w:t>вищу</w:t>
      </w:r>
      <w:proofErr w:type="spellEnd"/>
      <w:r>
        <w:rPr>
          <w:sz w:val="28"/>
          <w:szCs w:val="28"/>
        </w:rPr>
        <w:t xml:space="preserve"> </w:t>
      </w:r>
      <w:proofErr w:type="spellStart"/>
      <w:r>
        <w:rPr>
          <w:sz w:val="28"/>
          <w:szCs w:val="28"/>
        </w:rPr>
        <w:t>освіту</w:t>
      </w:r>
      <w:proofErr w:type="spellEnd"/>
      <w:r>
        <w:rPr>
          <w:sz w:val="28"/>
          <w:szCs w:val="28"/>
        </w:rPr>
        <w:t xml:space="preserve">, </w:t>
      </w:r>
      <w:proofErr w:type="spellStart"/>
      <w:r>
        <w:rPr>
          <w:sz w:val="28"/>
          <w:szCs w:val="28"/>
        </w:rPr>
        <w:t>наукові</w:t>
      </w:r>
      <w:proofErr w:type="spellEnd"/>
      <w:r>
        <w:rPr>
          <w:sz w:val="28"/>
          <w:szCs w:val="28"/>
        </w:rPr>
        <w:t xml:space="preserve"> </w:t>
      </w:r>
      <w:proofErr w:type="spellStart"/>
      <w:r>
        <w:rPr>
          <w:sz w:val="28"/>
          <w:szCs w:val="28"/>
        </w:rPr>
        <w:t>ступені</w:t>
      </w:r>
      <w:proofErr w:type="spellEnd"/>
      <w:r>
        <w:rPr>
          <w:sz w:val="28"/>
          <w:szCs w:val="28"/>
        </w:rPr>
        <w:t xml:space="preserve"> та </w:t>
      </w:r>
      <w:proofErr w:type="spellStart"/>
      <w:r>
        <w:rPr>
          <w:sz w:val="28"/>
          <w:szCs w:val="28"/>
        </w:rPr>
        <w:t>вчені</w:t>
      </w:r>
      <w:proofErr w:type="spellEnd"/>
      <w:r>
        <w:rPr>
          <w:sz w:val="28"/>
          <w:szCs w:val="28"/>
        </w:rPr>
        <w:t xml:space="preserve"> </w:t>
      </w:r>
      <w:proofErr w:type="spellStart"/>
      <w:r>
        <w:rPr>
          <w:sz w:val="28"/>
          <w:szCs w:val="28"/>
        </w:rPr>
        <w:t>звання</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прийняття</w:t>
      </w:r>
      <w:proofErr w:type="spellEnd"/>
      <w:r>
        <w:rPr>
          <w:sz w:val="28"/>
          <w:szCs w:val="28"/>
        </w:rPr>
        <w:t xml:space="preserve"> на роботу </w:t>
      </w:r>
      <w:proofErr w:type="spellStart"/>
      <w:r>
        <w:rPr>
          <w:sz w:val="28"/>
          <w:szCs w:val="28"/>
        </w:rPr>
        <w:t>педагогічних</w:t>
      </w:r>
      <w:proofErr w:type="spellEnd"/>
      <w:r>
        <w:rPr>
          <w:sz w:val="28"/>
          <w:szCs w:val="28"/>
        </w:rPr>
        <w:t xml:space="preserve">, </w:t>
      </w:r>
      <w:proofErr w:type="spellStart"/>
      <w:r>
        <w:rPr>
          <w:sz w:val="28"/>
          <w:szCs w:val="28"/>
        </w:rPr>
        <w:t>наукових</w:t>
      </w:r>
      <w:proofErr w:type="spellEnd"/>
      <w:r>
        <w:rPr>
          <w:sz w:val="28"/>
          <w:szCs w:val="28"/>
        </w:rPr>
        <w:t xml:space="preserve">, </w:t>
      </w:r>
      <w:proofErr w:type="spellStart"/>
      <w:r>
        <w:rPr>
          <w:sz w:val="28"/>
          <w:szCs w:val="28"/>
        </w:rPr>
        <w:t>науково-педагогічних</w:t>
      </w:r>
      <w:proofErr w:type="spellEnd"/>
      <w:r>
        <w:rPr>
          <w:sz w:val="28"/>
          <w:szCs w:val="28"/>
        </w:rPr>
        <w:t xml:space="preserve"> та </w:t>
      </w:r>
      <w:proofErr w:type="spellStart"/>
      <w:r>
        <w:rPr>
          <w:sz w:val="28"/>
          <w:szCs w:val="28"/>
        </w:rPr>
        <w:t>інших</w:t>
      </w:r>
      <w:proofErr w:type="spellEnd"/>
      <w:r>
        <w:rPr>
          <w:sz w:val="28"/>
          <w:szCs w:val="28"/>
        </w:rPr>
        <w:t xml:space="preserve"> </w:t>
      </w:r>
      <w:proofErr w:type="spellStart"/>
      <w:r>
        <w:rPr>
          <w:sz w:val="28"/>
          <w:szCs w:val="28"/>
        </w:rPr>
        <w:t>працівників</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зарахування</w:t>
      </w:r>
      <w:proofErr w:type="spellEnd"/>
      <w:r>
        <w:rPr>
          <w:sz w:val="28"/>
          <w:szCs w:val="28"/>
        </w:rPr>
        <w:t xml:space="preserve"> </w:t>
      </w:r>
      <w:proofErr w:type="spellStart"/>
      <w:r>
        <w:rPr>
          <w:sz w:val="28"/>
          <w:szCs w:val="28"/>
        </w:rPr>
        <w:t>вступників</w:t>
      </w:r>
      <w:proofErr w:type="spellEnd"/>
      <w:r>
        <w:rPr>
          <w:sz w:val="28"/>
          <w:szCs w:val="28"/>
        </w:rPr>
        <w:t xml:space="preserve"> на </w:t>
      </w:r>
      <w:proofErr w:type="spellStart"/>
      <w:r>
        <w:rPr>
          <w:sz w:val="28"/>
          <w:szCs w:val="28"/>
        </w:rPr>
        <w:t>навчання</w:t>
      </w:r>
      <w:proofErr w:type="spellEnd"/>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має</w:t>
      </w:r>
      <w:proofErr w:type="spellEnd"/>
      <w:r>
        <w:rPr>
          <w:sz w:val="28"/>
          <w:szCs w:val="28"/>
        </w:rPr>
        <w:t xml:space="preserve"> право </w:t>
      </w:r>
      <w:proofErr w:type="spellStart"/>
      <w:r>
        <w:rPr>
          <w:sz w:val="28"/>
          <w:szCs w:val="28"/>
        </w:rPr>
        <w:t>вносити</w:t>
      </w:r>
      <w:proofErr w:type="spellEnd"/>
      <w:r>
        <w:rPr>
          <w:sz w:val="28"/>
          <w:szCs w:val="28"/>
        </w:rPr>
        <w:t xml:space="preserve"> </w:t>
      </w:r>
      <w:proofErr w:type="spellStart"/>
      <w:r>
        <w:rPr>
          <w:sz w:val="28"/>
          <w:szCs w:val="28"/>
        </w:rPr>
        <w:t>подання</w:t>
      </w:r>
      <w:proofErr w:type="spellEnd"/>
      <w:r>
        <w:rPr>
          <w:sz w:val="28"/>
          <w:szCs w:val="28"/>
        </w:rPr>
        <w:t xml:space="preserve"> про </w:t>
      </w:r>
      <w:proofErr w:type="spellStart"/>
      <w:r>
        <w:rPr>
          <w:sz w:val="28"/>
          <w:szCs w:val="28"/>
        </w:rPr>
        <w:t>відкликання</w:t>
      </w:r>
      <w:proofErr w:type="spellEnd"/>
      <w:r>
        <w:rPr>
          <w:sz w:val="28"/>
          <w:szCs w:val="28"/>
        </w:rPr>
        <w:t xml:space="preserve"> директора </w:t>
      </w:r>
      <w:proofErr w:type="spellStart"/>
      <w:r>
        <w:rPr>
          <w:sz w:val="28"/>
          <w:szCs w:val="28"/>
        </w:rPr>
        <w:t>Коледжу</w:t>
      </w:r>
      <w:proofErr w:type="spellEnd"/>
      <w:r>
        <w:rPr>
          <w:sz w:val="28"/>
          <w:szCs w:val="28"/>
        </w:rPr>
        <w:t xml:space="preserve"> на </w:t>
      </w:r>
      <w:proofErr w:type="spellStart"/>
      <w:proofErr w:type="gramStart"/>
      <w:r>
        <w:rPr>
          <w:sz w:val="28"/>
          <w:szCs w:val="28"/>
        </w:rPr>
        <w:t>п</w:t>
      </w:r>
      <w:proofErr w:type="gramEnd"/>
      <w:r>
        <w:rPr>
          <w:sz w:val="28"/>
          <w:szCs w:val="28"/>
        </w:rPr>
        <w:t>ідставах</w:t>
      </w:r>
      <w:proofErr w:type="spellEnd"/>
      <w:r>
        <w:rPr>
          <w:sz w:val="28"/>
          <w:szCs w:val="28"/>
        </w:rPr>
        <w:t xml:space="preserve">, </w:t>
      </w:r>
      <w:proofErr w:type="spellStart"/>
      <w:r>
        <w:rPr>
          <w:sz w:val="28"/>
          <w:szCs w:val="28"/>
        </w:rPr>
        <w:t>передбачених</w:t>
      </w:r>
      <w:proofErr w:type="spellEnd"/>
      <w:r>
        <w:rPr>
          <w:sz w:val="28"/>
          <w:szCs w:val="28"/>
        </w:rPr>
        <w:t xml:space="preserve"> </w:t>
      </w:r>
      <w:proofErr w:type="spellStart"/>
      <w:r>
        <w:rPr>
          <w:sz w:val="28"/>
          <w:szCs w:val="28"/>
        </w:rPr>
        <w:t>законодавством</w:t>
      </w:r>
      <w:proofErr w:type="spellEnd"/>
      <w:r>
        <w:rPr>
          <w:sz w:val="28"/>
          <w:szCs w:val="28"/>
        </w:rPr>
        <w:t xml:space="preserve">, Статутом </w:t>
      </w:r>
      <w:proofErr w:type="spellStart"/>
      <w:r>
        <w:rPr>
          <w:sz w:val="28"/>
          <w:szCs w:val="28"/>
        </w:rPr>
        <w:t>Коледжу</w:t>
      </w:r>
      <w:proofErr w:type="spellEnd"/>
      <w:r>
        <w:rPr>
          <w:sz w:val="28"/>
          <w:szCs w:val="28"/>
        </w:rPr>
        <w:t xml:space="preserve">, контрактом, яке </w:t>
      </w:r>
      <w:proofErr w:type="spellStart"/>
      <w:r>
        <w:rPr>
          <w:sz w:val="28"/>
          <w:szCs w:val="28"/>
        </w:rPr>
        <w:t>розглядається</w:t>
      </w:r>
      <w:proofErr w:type="spellEnd"/>
      <w:r>
        <w:rPr>
          <w:sz w:val="28"/>
          <w:szCs w:val="28"/>
        </w:rPr>
        <w:t xml:space="preserve"> </w:t>
      </w:r>
      <w:proofErr w:type="spellStart"/>
      <w:r>
        <w:rPr>
          <w:sz w:val="28"/>
          <w:szCs w:val="28"/>
        </w:rPr>
        <w:t>трудовим</w:t>
      </w:r>
      <w:proofErr w:type="spellEnd"/>
      <w:r>
        <w:rPr>
          <w:sz w:val="28"/>
          <w:szCs w:val="28"/>
        </w:rPr>
        <w:t xml:space="preserve"> </w:t>
      </w:r>
      <w:proofErr w:type="spellStart"/>
      <w:r>
        <w:rPr>
          <w:sz w:val="28"/>
          <w:szCs w:val="28"/>
        </w:rPr>
        <w:t>колективом</w:t>
      </w:r>
      <w:proofErr w:type="spellEnd"/>
      <w:r>
        <w:rPr>
          <w:sz w:val="28"/>
          <w:szCs w:val="28"/>
        </w:rPr>
        <w:t xml:space="preserve"> </w:t>
      </w:r>
      <w:proofErr w:type="spellStart"/>
      <w:r>
        <w:rPr>
          <w:sz w:val="28"/>
          <w:szCs w:val="28"/>
        </w:rPr>
        <w:t>Коледжу</w:t>
      </w:r>
      <w:proofErr w:type="spellEnd"/>
      <w:r>
        <w:rPr>
          <w:sz w:val="28"/>
          <w:szCs w:val="28"/>
        </w:rPr>
        <w:t xml:space="preserve">; </w:t>
      </w:r>
    </w:p>
    <w:p w:rsidR="00AB3F08" w:rsidRDefault="00AB3F08" w:rsidP="00AB3F08">
      <w:pPr>
        <w:ind w:firstLine="708"/>
        <w:jc w:val="both"/>
        <w:rPr>
          <w:sz w:val="28"/>
          <w:szCs w:val="28"/>
          <w:lang w:val="uk-UA"/>
        </w:rPr>
      </w:pPr>
      <w:r>
        <w:rPr>
          <w:sz w:val="28"/>
          <w:szCs w:val="28"/>
        </w:rPr>
        <w:t xml:space="preserve">- </w:t>
      </w:r>
      <w:proofErr w:type="spellStart"/>
      <w:r>
        <w:rPr>
          <w:sz w:val="28"/>
          <w:szCs w:val="28"/>
        </w:rPr>
        <w:t>розглядає</w:t>
      </w:r>
      <w:proofErr w:type="spellEnd"/>
      <w:r>
        <w:rPr>
          <w:sz w:val="28"/>
          <w:szCs w:val="28"/>
        </w:rPr>
        <w:t xml:space="preserve"> </w:t>
      </w:r>
      <w:proofErr w:type="spellStart"/>
      <w:r>
        <w:rPr>
          <w:sz w:val="28"/>
          <w:szCs w:val="28"/>
        </w:rPr>
        <w:t>інші</w:t>
      </w:r>
      <w:proofErr w:type="spellEnd"/>
      <w:r>
        <w:rPr>
          <w:sz w:val="28"/>
          <w:szCs w:val="28"/>
        </w:rPr>
        <w:t xml:space="preserve"> </w:t>
      </w:r>
      <w:proofErr w:type="spellStart"/>
      <w:r>
        <w:rPr>
          <w:sz w:val="28"/>
          <w:szCs w:val="28"/>
        </w:rPr>
        <w:t>питання</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Коледжу</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його</w:t>
      </w:r>
      <w:proofErr w:type="spellEnd"/>
      <w:r>
        <w:rPr>
          <w:sz w:val="28"/>
          <w:szCs w:val="28"/>
        </w:rPr>
        <w:t xml:space="preserve"> Статуту. </w:t>
      </w:r>
    </w:p>
    <w:p w:rsidR="00AB3F08" w:rsidRDefault="00AB3F08" w:rsidP="00AB3F08">
      <w:pPr>
        <w:ind w:firstLine="708"/>
        <w:jc w:val="both"/>
        <w:rPr>
          <w:sz w:val="28"/>
          <w:szCs w:val="28"/>
          <w:lang w:val="uk-UA"/>
        </w:rPr>
      </w:pPr>
      <w:r>
        <w:rPr>
          <w:sz w:val="28"/>
          <w:szCs w:val="28"/>
          <w:lang w:val="uk-UA"/>
        </w:rPr>
        <w:t>Вчена рада може обговорювати, вносити свої пропозиції, давати рекомендації, висновки і приймати рішення з інших питань діяльності Коледжу, напрямів і перспектив його розвитку, якщо такі пропозиції будуть винесені на її розгляд директором, Загальними зборами трудового колективу, керівниками структурних підрозділів.</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rPr>
      </w:pPr>
      <w:r>
        <w:rPr>
          <w:sz w:val="28"/>
          <w:szCs w:val="28"/>
          <w:lang w:val="uk-UA"/>
        </w:rPr>
        <w:t>4</w:t>
      </w:r>
      <w:r>
        <w:rPr>
          <w:sz w:val="28"/>
          <w:szCs w:val="28"/>
        </w:rPr>
        <w:t>.1</w:t>
      </w:r>
      <w:r>
        <w:rPr>
          <w:sz w:val="28"/>
          <w:szCs w:val="28"/>
          <w:lang w:val="uk-UA"/>
        </w:rPr>
        <w:t>2</w:t>
      </w:r>
      <w:r>
        <w:rPr>
          <w:sz w:val="28"/>
          <w:szCs w:val="28"/>
        </w:rPr>
        <w:t xml:space="preserve">.2. </w:t>
      </w:r>
      <w:proofErr w:type="spellStart"/>
      <w:r>
        <w:rPr>
          <w:sz w:val="28"/>
          <w:szCs w:val="28"/>
        </w:rPr>
        <w:t>Вчену</w:t>
      </w:r>
      <w:proofErr w:type="spellEnd"/>
      <w:r>
        <w:rPr>
          <w:sz w:val="28"/>
          <w:szCs w:val="28"/>
        </w:rPr>
        <w:t xml:space="preserve"> раду </w:t>
      </w:r>
      <w:proofErr w:type="spellStart"/>
      <w:r>
        <w:rPr>
          <w:sz w:val="28"/>
          <w:szCs w:val="28"/>
        </w:rPr>
        <w:t>Коледжу</w:t>
      </w:r>
      <w:proofErr w:type="spellEnd"/>
      <w:r>
        <w:rPr>
          <w:sz w:val="28"/>
          <w:szCs w:val="28"/>
        </w:rPr>
        <w:t xml:space="preserve"> </w:t>
      </w:r>
      <w:proofErr w:type="spellStart"/>
      <w:r>
        <w:rPr>
          <w:sz w:val="28"/>
          <w:szCs w:val="28"/>
        </w:rPr>
        <w:t>очолює</w:t>
      </w:r>
      <w:proofErr w:type="spellEnd"/>
      <w:r>
        <w:rPr>
          <w:sz w:val="28"/>
          <w:szCs w:val="28"/>
        </w:rPr>
        <w:t xml:space="preserve"> </w:t>
      </w:r>
      <w:proofErr w:type="spellStart"/>
      <w:r>
        <w:rPr>
          <w:sz w:val="28"/>
          <w:szCs w:val="28"/>
        </w:rPr>
        <w:t>її</w:t>
      </w:r>
      <w:proofErr w:type="spellEnd"/>
      <w:r>
        <w:rPr>
          <w:sz w:val="28"/>
          <w:szCs w:val="28"/>
        </w:rPr>
        <w:t xml:space="preserve"> голова</w:t>
      </w:r>
      <w:r>
        <w:rPr>
          <w:sz w:val="28"/>
          <w:szCs w:val="28"/>
          <w:lang w:val="uk-UA"/>
        </w:rPr>
        <w:t xml:space="preserve">, який </w:t>
      </w:r>
      <w:proofErr w:type="gramStart"/>
      <w:r>
        <w:rPr>
          <w:sz w:val="28"/>
          <w:szCs w:val="28"/>
          <w:lang w:val="uk-UA"/>
        </w:rPr>
        <w:t>обирається</w:t>
      </w:r>
      <w:proofErr w:type="gramEnd"/>
      <w:r>
        <w:rPr>
          <w:sz w:val="28"/>
          <w:szCs w:val="28"/>
          <w:lang w:val="uk-UA"/>
        </w:rPr>
        <w:t xml:space="preserve"> відповідно до чинного законодавства.</w:t>
      </w:r>
      <w:r>
        <w:rPr>
          <w:sz w:val="28"/>
          <w:szCs w:val="28"/>
        </w:rPr>
        <w:t xml:space="preserve">. </w:t>
      </w:r>
    </w:p>
    <w:p w:rsidR="00AB3F08" w:rsidRDefault="00AB3F08" w:rsidP="00AB3F08">
      <w:pPr>
        <w:ind w:firstLine="708"/>
        <w:jc w:val="both"/>
        <w:rPr>
          <w:sz w:val="28"/>
          <w:szCs w:val="28"/>
        </w:rPr>
      </w:pPr>
      <w:proofErr w:type="gramStart"/>
      <w:r>
        <w:rPr>
          <w:sz w:val="28"/>
          <w:szCs w:val="28"/>
        </w:rPr>
        <w:t xml:space="preserve">До складу </w:t>
      </w:r>
      <w:proofErr w:type="spellStart"/>
      <w:r>
        <w:rPr>
          <w:sz w:val="28"/>
          <w:szCs w:val="28"/>
        </w:rPr>
        <w:t>Вченої</w:t>
      </w:r>
      <w:proofErr w:type="spellEnd"/>
      <w:r>
        <w:rPr>
          <w:sz w:val="28"/>
          <w:szCs w:val="28"/>
        </w:rPr>
        <w:t xml:space="preserve"> ради </w:t>
      </w:r>
      <w:proofErr w:type="spellStart"/>
      <w:r>
        <w:rPr>
          <w:sz w:val="28"/>
          <w:szCs w:val="28"/>
        </w:rPr>
        <w:t>Коледжу</w:t>
      </w:r>
      <w:proofErr w:type="spellEnd"/>
      <w:r>
        <w:rPr>
          <w:sz w:val="28"/>
          <w:szCs w:val="28"/>
        </w:rPr>
        <w:t xml:space="preserve"> </w:t>
      </w:r>
      <w:proofErr w:type="spellStart"/>
      <w:r>
        <w:rPr>
          <w:sz w:val="28"/>
          <w:szCs w:val="28"/>
        </w:rPr>
        <w:t>входять</w:t>
      </w:r>
      <w:proofErr w:type="spellEnd"/>
      <w:r>
        <w:rPr>
          <w:sz w:val="28"/>
          <w:szCs w:val="28"/>
        </w:rPr>
        <w:t xml:space="preserve"> за посадами директор </w:t>
      </w:r>
      <w:proofErr w:type="spellStart"/>
      <w:r>
        <w:rPr>
          <w:sz w:val="28"/>
          <w:szCs w:val="28"/>
        </w:rPr>
        <w:t>Коледжу</w:t>
      </w:r>
      <w:proofErr w:type="spellEnd"/>
      <w:r>
        <w:rPr>
          <w:sz w:val="28"/>
          <w:szCs w:val="28"/>
        </w:rPr>
        <w:t xml:space="preserve">, заступники директора, учений </w:t>
      </w:r>
      <w:proofErr w:type="spellStart"/>
      <w:r>
        <w:rPr>
          <w:sz w:val="28"/>
          <w:szCs w:val="28"/>
        </w:rPr>
        <w:t>секретар</w:t>
      </w:r>
      <w:proofErr w:type="spellEnd"/>
      <w:r>
        <w:rPr>
          <w:sz w:val="28"/>
          <w:szCs w:val="28"/>
        </w:rPr>
        <w:t xml:space="preserve">, </w:t>
      </w:r>
      <w:proofErr w:type="spellStart"/>
      <w:r>
        <w:rPr>
          <w:sz w:val="28"/>
          <w:szCs w:val="28"/>
        </w:rPr>
        <w:t>завідуючий</w:t>
      </w:r>
      <w:proofErr w:type="spellEnd"/>
      <w:r>
        <w:rPr>
          <w:sz w:val="28"/>
          <w:szCs w:val="28"/>
        </w:rPr>
        <w:t xml:space="preserve"> </w:t>
      </w:r>
      <w:proofErr w:type="spellStart"/>
      <w:r>
        <w:rPr>
          <w:sz w:val="28"/>
          <w:szCs w:val="28"/>
        </w:rPr>
        <w:t>бібліотекою</w:t>
      </w:r>
      <w:proofErr w:type="spellEnd"/>
      <w:r>
        <w:rPr>
          <w:sz w:val="28"/>
          <w:szCs w:val="28"/>
        </w:rPr>
        <w:t xml:space="preserve">, </w:t>
      </w:r>
      <w:proofErr w:type="spellStart"/>
      <w:r>
        <w:rPr>
          <w:sz w:val="28"/>
          <w:szCs w:val="28"/>
        </w:rPr>
        <w:t>головний</w:t>
      </w:r>
      <w:proofErr w:type="spellEnd"/>
      <w:r>
        <w:rPr>
          <w:sz w:val="28"/>
          <w:szCs w:val="28"/>
        </w:rPr>
        <w:t xml:space="preserve"> бухгалтер, </w:t>
      </w:r>
      <w:proofErr w:type="spellStart"/>
      <w:r>
        <w:rPr>
          <w:sz w:val="28"/>
          <w:szCs w:val="28"/>
        </w:rPr>
        <w:t>керівники</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самоврядування</w:t>
      </w:r>
      <w:proofErr w:type="spellEnd"/>
      <w:r>
        <w:rPr>
          <w:sz w:val="28"/>
          <w:szCs w:val="28"/>
        </w:rPr>
        <w:t xml:space="preserve"> та </w:t>
      </w:r>
      <w:proofErr w:type="spellStart"/>
      <w:r>
        <w:rPr>
          <w:sz w:val="28"/>
          <w:szCs w:val="28"/>
        </w:rPr>
        <w:t>виборних</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первинних</w:t>
      </w:r>
      <w:proofErr w:type="spellEnd"/>
      <w:r>
        <w:rPr>
          <w:sz w:val="28"/>
          <w:szCs w:val="28"/>
        </w:rPr>
        <w:t xml:space="preserve"> </w:t>
      </w:r>
      <w:proofErr w:type="spellStart"/>
      <w:r>
        <w:rPr>
          <w:sz w:val="28"/>
          <w:szCs w:val="28"/>
        </w:rPr>
        <w:t>профспілкових</w:t>
      </w:r>
      <w:proofErr w:type="spellEnd"/>
      <w:r>
        <w:rPr>
          <w:sz w:val="28"/>
          <w:szCs w:val="28"/>
        </w:rPr>
        <w:t xml:space="preserve"> </w:t>
      </w:r>
      <w:proofErr w:type="spellStart"/>
      <w:r>
        <w:rPr>
          <w:sz w:val="28"/>
          <w:szCs w:val="28"/>
        </w:rPr>
        <w:t>організацій</w:t>
      </w:r>
      <w:proofErr w:type="spellEnd"/>
      <w:r>
        <w:rPr>
          <w:sz w:val="28"/>
          <w:szCs w:val="28"/>
        </w:rPr>
        <w:t xml:space="preserve"> </w:t>
      </w:r>
      <w:proofErr w:type="spellStart"/>
      <w:r>
        <w:rPr>
          <w:sz w:val="28"/>
          <w:szCs w:val="28"/>
        </w:rPr>
        <w:t>працівників</w:t>
      </w:r>
      <w:proofErr w:type="spellEnd"/>
      <w:r>
        <w:rPr>
          <w:sz w:val="28"/>
          <w:szCs w:val="28"/>
        </w:rPr>
        <w:t xml:space="preserve"> </w:t>
      </w:r>
      <w:proofErr w:type="spellStart"/>
      <w:r>
        <w:rPr>
          <w:sz w:val="28"/>
          <w:szCs w:val="28"/>
        </w:rPr>
        <w:t>Коледжу</w:t>
      </w:r>
      <w:proofErr w:type="spellEnd"/>
      <w:r>
        <w:rPr>
          <w:sz w:val="28"/>
          <w:szCs w:val="28"/>
        </w:rPr>
        <w:t xml:space="preserve">, а </w:t>
      </w:r>
      <w:proofErr w:type="spellStart"/>
      <w:r>
        <w:rPr>
          <w:sz w:val="28"/>
          <w:szCs w:val="28"/>
        </w:rPr>
        <w:t>також</w:t>
      </w:r>
      <w:proofErr w:type="spellEnd"/>
      <w:r>
        <w:rPr>
          <w:sz w:val="28"/>
          <w:szCs w:val="28"/>
        </w:rPr>
        <w:t xml:space="preserve"> </w:t>
      </w:r>
      <w:proofErr w:type="spellStart"/>
      <w:r>
        <w:rPr>
          <w:sz w:val="28"/>
          <w:szCs w:val="28"/>
        </w:rPr>
        <w:t>виборні</w:t>
      </w:r>
      <w:proofErr w:type="spellEnd"/>
      <w:r>
        <w:rPr>
          <w:sz w:val="28"/>
          <w:szCs w:val="28"/>
        </w:rPr>
        <w:t xml:space="preserve"> </w:t>
      </w:r>
      <w:proofErr w:type="spellStart"/>
      <w:r>
        <w:rPr>
          <w:sz w:val="28"/>
          <w:szCs w:val="28"/>
        </w:rPr>
        <w:t>представники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представляють</w:t>
      </w:r>
      <w:proofErr w:type="spellEnd"/>
      <w:r>
        <w:rPr>
          <w:sz w:val="28"/>
          <w:szCs w:val="28"/>
        </w:rPr>
        <w:t xml:space="preserve"> </w:t>
      </w:r>
      <w:proofErr w:type="spellStart"/>
      <w:r>
        <w:rPr>
          <w:sz w:val="28"/>
          <w:szCs w:val="28"/>
        </w:rPr>
        <w:t>науково-педагогічних</w:t>
      </w:r>
      <w:proofErr w:type="spellEnd"/>
      <w:r>
        <w:rPr>
          <w:sz w:val="28"/>
          <w:szCs w:val="28"/>
          <w:lang w:val="uk-UA"/>
        </w:rPr>
        <w:t>, педагогічних</w:t>
      </w:r>
      <w:r>
        <w:rPr>
          <w:sz w:val="28"/>
          <w:szCs w:val="28"/>
        </w:rPr>
        <w:t xml:space="preserve"> </w:t>
      </w:r>
      <w:proofErr w:type="spellStart"/>
      <w:r>
        <w:rPr>
          <w:sz w:val="28"/>
          <w:szCs w:val="28"/>
        </w:rPr>
        <w:t>працівників</w:t>
      </w:r>
      <w:proofErr w:type="spellEnd"/>
      <w:r>
        <w:rPr>
          <w:sz w:val="28"/>
          <w:szCs w:val="28"/>
        </w:rPr>
        <w:t xml:space="preserve"> і </w:t>
      </w:r>
      <w:proofErr w:type="spellStart"/>
      <w:r>
        <w:rPr>
          <w:sz w:val="28"/>
          <w:szCs w:val="28"/>
        </w:rPr>
        <w:t>обираються</w:t>
      </w:r>
      <w:proofErr w:type="spellEnd"/>
      <w:r>
        <w:rPr>
          <w:sz w:val="28"/>
          <w:szCs w:val="28"/>
        </w:rPr>
        <w:t xml:space="preserve"> з числа </w:t>
      </w:r>
      <w:proofErr w:type="spellStart"/>
      <w:r>
        <w:rPr>
          <w:sz w:val="28"/>
          <w:szCs w:val="28"/>
        </w:rPr>
        <w:t>завідувачів</w:t>
      </w:r>
      <w:proofErr w:type="spellEnd"/>
      <w:r>
        <w:rPr>
          <w:sz w:val="28"/>
          <w:szCs w:val="28"/>
        </w:rPr>
        <w:t xml:space="preserve"> кафедр</w:t>
      </w:r>
      <w:proofErr w:type="gramEnd"/>
      <w:r>
        <w:rPr>
          <w:sz w:val="28"/>
          <w:szCs w:val="28"/>
        </w:rPr>
        <w:t xml:space="preserve">, </w:t>
      </w:r>
      <w:proofErr w:type="spellStart"/>
      <w:r>
        <w:rPr>
          <w:sz w:val="28"/>
          <w:szCs w:val="28"/>
        </w:rPr>
        <w:t>професорі</w:t>
      </w:r>
      <w:proofErr w:type="gramStart"/>
      <w:r>
        <w:rPr>
          <w:sz w:val="28"/>
          <w:szCs w:val="28"/>
        </w:rPr>
        <w:t>в</w:t>
      </w:r>
      <w:proofErr w:type="spellEnd"/>
      <w:proofErr w:type="gramEnd"/>
      <w:r>
        <w:rPr>
          <w:sz w:val="28"/>
          <w:szCs w:val="28"/>
        </w:rPr>
        <w:t xml:space="preserve">, </w:t>
      </w:r>
      <w:proofErr w:type="spellStart"/>
      <w:proofErr w:type="gramStart"/>
      <w:r>
        <w:rPr>
          <w:sz w:val="28"/>
          <w:szCs w:val="28"/>
        </w:rPr>
        <w:t>доктор</w:t>
      </w:r>
      <w:proofErr w:type="gramEnd"/>
      <w:r>
        <w:rPr>
          <w:sz w:val="28"/>
          <w:szCs w:val="28"/>
        </w:rPr>
        <w:t>ів</w:t>
      </w:r>
      <w:proofErr w:type="spellEnd"/>
      <w:r>
        <w:rPr>
          <w:sz w:val="28"/>
          <w:szCs w:val="28"/>
        </w:rPr>
        <w:t xml:space="preserve"> наук, </w:t>
      </w:r>
      <w:proofErr w:type="spellStart"/>
      <w:r>
        <w:rPr>
          <w:sz w:val="28"/>
          <w:szCs w:val="28"/>
        </w:rPr>
        <w:t>виборні</w:t>
      </w:r>
      <w:proofErr w:type="spellEnd"/>
      <w:r>
        <w:rPr>
          <w:sz w:val="28"/>
          <w:szCs w:val="28"/>
        </w:rPr>
        <w:t xml:space="preserve"> </w:t>
      </w:r>
      <w:proofErr w:type="spellStart"/>
      <w:r>
        <w:rPr>
          <w:sz w:val="28"/>
          <w:szCs w:val="28"/>
        </w:rPr>
        <w:t>представники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представляють</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працівників</w:t>
      </w:r>
      <w:proofErr w:type="spellEnd"/>
      <w:r>
        <w:rPr>
          <w:sz w:val="28"/>
          <w:szCs w:val="28"/>
        </w:rPr>
        <w:t xml:space="preserve"> </w:t>
      </w:r>
      <w:proofErr w:type="spellStart"/>
      <w:r>
        <w:rPr>
          <w:sz w:val="28"/>
          <w:szCs w:val="28"/>
        </w:rPr>
        <w:t>Коледжу</w:t>
      </w:r>
      <w:proofErr w:type="spellEnd"/>
      <w:r>
        <w:rPr>
          <w:sz w:val="28"/>
          <w:szCs w:val="28"/>
        </w:rPr>
        <w:t xml:space="preserve"> та </w:t>
      </w:r>
      <w:proofErr w:type="spellStart"/>
      <w:r>
        <w:rPr>
          <w:sz w:val="28"/>
          <w:szCs w:val="28"/>
        </w:rPr>
        <w:t>працюють</w:t>
      </w:r>
      <w:proofErr w:type="spellEnd"/>
      <w:r>
        <w:rPr>
          <w:sz w:val="28"/>
          <w:szCs w:val="28"/>
        </w:rPr>
        <w:t xml:space="preserve"> у </w:t>
      </w:r>
      <w:proofErr w:type="spellStart"/>
      <w:r>
        <w:rPr>
          <w:sz w:val="28"/>
          <w:szCs w:val="28"/>
        </w:rPr>
        <w:t>ньому</w:t>
      </w:r>
      <w:proofErr w:type="spellEnd"/>
      <w:r>
        <w:rPr>
          <w:sz w:val="28"/>
          <w:szCs w:val="28"/>
        </w:rPr>
        <w:t xml:space="preserve"> на </w:t>
      </w:r>
      <w:proofErr w:type="spellStart"/>
      <w:r>
        <w:rPr>
          <w:sz w:val="28"/>
          <w:szCs w:val="28"/>
        </w:rPr>
        <w:t>постійній</w:t>
      </w:r>
      <w:proofErr w:type="spellEnd"/>
      <w:r>
        <w:rPr>
          <w:sz w:val="28"/>
          <w:szCs w:val="28"/>
        </w:rPr>
        <w:t xml:space="preserve"> </w:t>
      </w:r>
      <w:proofErr w:type="spellStart"/>
      <w:r>
        <w:rPr>
          <w:sz w:val="28"/>
          <w:szCs w:val="28"/>
        </w:rPr>
        <w:t>основі</w:t>
      </w:r>
      <w:proofErr w:type="spellEnd"/>
      <w:r>
        <w:rPr>
          <w:sz w:val="28"/>
          <w:szCs w:val="28"/>
        </w:rPr>
        <w:t xml:space="preserve">, </w:t>
      </w:r>
      <w:proofErr w:type="spellStart"/>
      <w:r>
        <w:rPr>
          <w:sz w:val="28"/>
          <w:szCs w:val="28"/>
        </w:rPr>
        <w:t>керівники</w:t>
      </w:r>
      <w:proofErr w:type="spellEnd"/>
      <w:r>
        <w:rPr>
          <w:sz w:val="28"/>
          <w:szCs w:val="28"/>
        </w:rPr>
        <w:t xml:space="preserve"> </w:t>
      </w:r>
      <w:proofErr w:type="spellStart"/>
      <w:r>
        <w:rPr>
          <w:sz w:val="28"/>
          <w:szCs w:val="28"/>
        </w:rPr>
        <w:t>виборних</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первинних</w:t>
      </w:r>
      <w:proofErr w:type="spellEnd"/>
      <w:r>
        <w:rPr>
          <w:sz w:val="28"/>
          <w:szCs w:val="28"/>
        </w:rPr>
        <w:t xml:space="preserve"> </w:t>
      </w:r>
      <w:proofErr w:type="spellStart"/>
      <w:r>
        <w:rPr>
          <w:sz w:val="28"/>
          <w:szCs w:val="28"/>
        </w:rPr>
        <w:t>профспілкових</w:t>
      </w:r>
      <w:proofErr w:type="spellEnd"/>
      <w:r>
        <w:rPr>
          <w:sz w:val="28"/>
          <w:szCs w:val="28"/>
        </w:rPr>
        <w:t xml:space="preserve"> </w:t>
      </w:r>
      <w:proofErr w:type="spellStart"/>
      <w:r>
        <w:rPr>
          <w:sz w:val="28"/>
          <w:szCs w:val="28"/>
        </w:rPr>
        <w:t>організацій</w:t>
      </w:r>
      <w:proofErr w:type="spellEnd"/>
      <w:r>
        <w:rPr>
          <w:sz w:val="28"/>
          <w:szCs w:val="28"/>
        </w:rPr>
        <w:t xml:space="preserve"> </w:t>
      </w:r>
      <w:proofErr w:type="spellStart"/>
      <w:r>
        <w:rPr>
          <w:sz w:val="28"/>
          <w:szCs w:val="28"/>
        </w:rPr>
        <w:t>студентів</w:t>
      </w:r>
      <w:proofErr w:type="spellEnd"/>
      <w:r>
        <w:rPr>
          <w:sz w:val="28"/>
          <w:szCs w:val="28"/>
        </w:rPr>
        <w:t xml:space="preserve">, </w:t>
      </w:r>
      <w:proofErr w:type="spellStart"/>
      <w:r>
        <w:rPr>
          <w:sz w:val="28"/>
          <w:szCs w:val="28"/>
        </w:rPr>
        <w:t>керівники</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студентського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Коледжу</w:t>
      </w:r>
      <w:proofErr w:type="spellEnd"/>
      <w:r>
        <w:rPr>
          <w:sz w:val="28"/>
          <w:szCs w:val="28"/>
        </w:rPr>
        <w:t xml:space="preserve">. </w:t>
      </w:r>
    </w:p>
    <w:p w:rsidR="00AB3F08" w:rsidRDefault="00AB3F08" w:rsidP="00AB3F08">
      <w:pPr>
        <w:ind w:firstLine="708"/>
        <w:jc w:val="both"/>
        <w:rPr>
          <w:sz w:val="28"/>
          <w:szCs w:val="28"/>
          <w:lang w:val="uk-UA"/>
        </w:rPr>
      </w:pPr>
      <w:proofErr w:type="spellStart"/>
      <w:r>
        <w:rPr>
          <w:sz w:val="28"/>
          <w:szCs w:val="28"/>
        </w:rPr>
        <w:lastRenderedPageBreak/>
        <w:t>Вибори</w:t>
      </w:r>
      <w:proofErr w:type="spellEnd"/>
      <w:r>
        <w:rPr>
          <w:sz w:val="28"/>
          <w:szCs w:val="28"/>
        </w:rPr>
        <w:t xml:space="preserve"> </w:t>
      </w:r>
      <w:proofErr w:type="gramStart"/>
      <w:r>
        <w:rPr>
          <w:sz w:val="28"/>
          <w:szCs w:val="28"/>
        </w:rPr>
        <w:t>до</w:t>
      </w:r>
      <w:proofErr w:type="gramEnd"/>
      <w:r>
        <w:rPr>
          <w:sz w:val="28"/>
          <w:szCs w:val="28"/>
        </w:rPr>
        <w:t xml:space="preserve"> складу </w:t>
      </w:r>
      <w:r>
        <w:rPr>
          <w:sz w:val="28"/>
          <w:szCs w:val="28"/>
          <w:lang w:val="uk-UA"/>
        </w:rPr>
        <w:t>В</w:t>
      </w:r>
      <w:proofErr w:type="spellStart"/>
      <w:r>
        <w:rPr>
          <w:sz w:val="28"/>
          <w:szCs w:val="28"/>
        </w:rPr>
        <w:t>ченої</w:t>
      </w:r>
      <w:proofErr w:type="spellEnd"/>
      <w:r>
        <w:rPr>
          <w:sz w:val="28"/>
          <w:szCs w:val="28"/>
        </w:rPr>
        <w:t xml:space="preserve"> ради </w:t>
      </w:r>
      <w:proofErr w:type="spellStart"/>
      <w:r>
        <w:rPr>
          <w:sz w:val="28"/>
          <w:szCs w:val="28"/>
        </w:rPr>
        <w:t>починаються</w:t>
      </w:r>
      <w:proofErr w:type="spellEnd"/>
      <w:r>
        <w:rPr>
          <w:sz w:val="28"/>
          <w:szCs w:val="28"/>
        </w:rPr>
        <w:t xml:space="preserve"> за 30 </w:t>
      </w:r>
      <w:proofErr w:type="spellStart"/>
      <w:r>
        <w:rPr>
          <w:sz w:val="28"/>
          <w:szCs w:val="28"/>
        </w:rPr>
        <w:t>календарних</w:t>
      </w:r>
      <w:proofErr w:type="spellEnd"/>
      <w:r>
        <w:rPr>
          <w:sz w:val="28"/>
          <w:szCs w:val="28"/>
        </w:rPr>
        <w:t xml:space="preserve"> </w:t>
      </w:r>
      <w:proofErr w:type="spellStart"/>
      <w:r>
        <w:rPr>
          <w:sz w:val="28"/>
          <w:szCs w:val="28"/>
        </w:rPr>
        <w:t>днів</w:t>
      </w:r>
      <w:proofErr w:type="spellEnd"/>
      <w:r>
        <w:rPr>
          <w:sz w:val="28"/>
          <w:szCs w:val="28"/>
        </w:rPr>
        <w:t xml:space="preserve"> до </w:t>
      </w:r>
      <w:proofErr w:type="spellStart"/>
      <w:r>
        <w:rPr>
          <w:sz w:val="28"/>
          <w:szCs w:val="28"/>
        </w:rPr>
        <w:t>закінчення</w:t>
      </w:r>
      <w:proofErr w:type="spellEnd"/>
      <w:r>
        <w:rPr>
          <w:sz w:val="28"/>
          <w:szCs w:val="28"/>
        </w:rPr>
        <w:t xml:space="preserve"> </w:t>
      </w:r>
      <w:proofErr w:type="spellStart"/>
      <w:r>
        <w:rPr>
          <w:sz w:val="28"/>
          <w:szCs w:val="28"/>
        </w:rPr>
        <w:t>повноважень</w:t>
      </w:r>
      <w:proofErr w:type="spellEnd"/>
      <w:r>
        <w:rPr>
          <w:sz w:val="28"/>
          <w:szCs w:val="28"/>
        </w:rPr>
        <w:t xml:space="preserve"> </w:t>
      </w:r>
      <w:proofErr w:type="spellStart"/>
      <w:r>
        <w:rPr>
          <w:sz w:val="28"/>
          <w:szCs w:val="28"/>
        </w:rPr>
        <w:t>попереднього</w:t>
      </w:r>
      <w:proofErr w:type="spellEnd"/>
      <w:r>
        <w:rPr>
          <w:sz w:val="28"/>
          <w:szCs w:val="28"/>
        </w:rPr>
        <w:t xml:space="preserve"> складу </w:t>
      </w:r>
      <w:r>
        <w:rPr>
          <w:sz w:val="28"/>
          <w:szCs w:val="28"/>
          <w:lang w:val="uk-UA"/>
        </w:rPr>
        <w:t>В</w:t>
      </w:r>
      <w:proofErr w:type="spellStart"/>
      <w:r>
        <w:rPr>
          <w:sz w:val="28"/>
          <w:szCs w:val="28"/>
        </w:rPr>
        <w:t>ченої</w:t>
      </w:r>
      <w:proofErr w:type="spellEnd"/>
      <w:r>
        <w:rPr>
          <w:sz w:val="28"/>
          <w:szCs w:val="28"/>
        </w:rPr>
        <w:t xml:space="preserve"> ради. </w:t>
      </w:r>
    </w:p>
    <w:p w:rsidR="00AB3F08" w:rsidRDefault="00AB3F08" w:rsidP="00AB3F08">
      <w:pPr>
        <w:ind w:firstLine="708"/>
        <w:jc w:val="both"/>
        <w:rPr>
          <w:sz w:val="28"/>
          <w:szCs w:val="28"/>
        </w:rPr>
      </w:pPr>
      <w:r>
        <w:rPr>
          <w:sz w:val="28"/>
          <w:szCs w:val="28"/>
        </w:rPr>
        <w:t xml:space="preserve">За </w:t>
      </w:r>
      <w:proofErr w:type="spellStart"/>
      <w:proofErr w:type="gramStart"/>
      <w:r>
        <w:rPr>
          <w:sz w:val="28"/>
          <w:szCs w:val="28"/>
        </w:rPr>
        <w:t>р</w:t>
      </w:r>
      <w:proofErr w:type="gramEnd"/>
      <w:r>
        <w:rPr>
          <w:sz w:val="28"/>
          <w:szCs w:val="28"/>
        </w:rPr>
        <w:t>ішенням</w:t>
      </w:r>
      <w:proofErr w:type="spellEnd"/>
      <w:r>
        <w:rPr>
          <w:sz w:val="28"/>
          <w:szCs w:val="28"/>
        </w:rPr>
        <w:t xml:space="preserve"> </w:t>
      </w:r>
      <w:proofErr w:type="spellStart"/>
      <w:r>
        <w:rPr>
          <w:sz w:val="28"/>
          <w:szCs w:val="28"/>
        </w:rPr>
        <w:t>Вченої</w:t>
      </w:r>
      <w:proofErr w:type="spellEnd"/>
      <w:r>
        <w:rPr>
          <w:sz w:val="28"/>
          <w:szCs w:val="28"/>
        </w:rPr>
        <w:t xml:space="preserve"> ради до </w:t>
      </w:r>
      <w:proofErr w:type="spellStart"/>
      <w:r>
        <w:rPr>
          <w:sz w:val="28"/>
          <w:szCs w:val="28"/>
        </w:rPr>
        <w:t>її</w:t>
      </w:r>
      <w:proofErr w:type="spellEnd"/>
      <w:r>
        <w:rPr>
          <w:sz w:val="28"/>
          <w:szCs w:val="28"/>
        </w:rPr>
        <w:t xml:space="preserve"> складу </w:t>
      </w:r>
      <w:proofErr w:type="spellStart"/>
      <w:r>
        <w:rPr>
          <w:sz w:val="28"/>
          <w:szCs w:val="28"/>
        </w:rPr>
        <w:t>можуть</w:t>
      </w:r>
      <w:proofErr w:type="spellEnd"/>
      <w:r>
        <w:rPr>
          <w:sz w:val="28"/>
          <w:szCs w:val="28"/>
        </w:rPr>
        <w:t xml:space="preserve"> </w:t>
      </w:r>
      <w:proofErr w:type="spellStart"/>
      <w:r>
        <w:rPr>
          <w:sz w:val="28"/>
          <w:szCs w:val="28"/>
        </w:rPr>
        <w:t>входити</w:t>
      </w:r>
      <w:proofErr w:type="spellEnd"/>
      <w:r>
        <w:rPr>
          <w:sz w:val="28"/>
          <w:szCs w:val="28"/>
        </w:rPr>
        <w:t xml:space="preserve"> </w:t>
      </w:r>
      <w:proofErr w:type="spellStart"/>
      <w:r>
        <w:rPr>
          <w:sz w:val="28"/>
          <w:szCs w:val="28"/>
        </w:rPr>
        <w:t>також</w:t>
      </w:r>
      <w:proofErr w:type="spellEnd"/>
      <w:r>
        <w:rPr>
          <w:sz w:val="28"/>
          <w:szCs w:val="28"/>
        </w:rPr>
        <w:t xml:space="preserve"> </w:t>
      </w:r>
      <w:proofErr w:type="spellStart"/>
      <w:r>
        <w:rPr>
          <w:sz w:val="28"/>
          <w:szCs w:val="28"/>
        </w:rPr>
        <w:t>представники</w:t>
      </w:r>
      <w:proofErr w:type="spellEnd"/>
      <w:r>
        <w:rPr>
          <w:sz w:val="28"/>
          <w:szCs w:val="28"/>
        </w:rPr>
        <w:t xml:space="preserve"> </w:t>
      </w:r>
      <w:proofErr w:type="spellStart"/>
      <w:r>
        <w:rPr>
          <w:sz w:val="28"/>
          <w:szCs w:val="28"/>
        </w:rPr>
        <w:t>організацій</w:t>
      </w:r>
      <w:proofErr w:type="spellEnd"/>
      <w:r>
        <w:rPr>
          <w:sz w:val="28"/>
          <w:szCs w:val="28"/>
        </w:rPr>
        <w:t xml:space="preserve"> </w:t>
      </w:r>
      <w:proofErr w:type="spellStart"/>
      <w:r>
        <w:rPr>
          <w:sz w:val="28"/>
          <w:szCs w:val="28"/>
        </w:rPr>
        <w:t>роботодавців</w:t>
      </w:r>
      <w:proofErr w:type="spellEnd"/>
      <w:r>
        <w:rPr>
          <w:sz w:val="28"/>
          <w:szCs w:val="28"/>
        </w:rPr>
        <w:t xml:space="preserve">. При </w:t>
      </w:r>
      <w:proofErr w:type="spellStart"/>
      <w:r>
        <w:rPr>
          <w:sz w:val="28"/>
          <w:szCs w:val="28"/>
        </w:rPr>
        <w:t>цьому</w:t>
      </w:r>
      <w:proofErr w:type="spellEnd"/>
      <w:r>
        <w:rPr>
          <w:sz w:val="28"/>
          <w:szCs w:val="28"/>
        </w:rPr>
        <w:t xml:space="preserve"> не </w:t>
      </w:r>
      <w:proofErr w:type="spellStart"/>
      <w:r>
        <w:rPr>
          <w:sz w:val="28"/>
          <w:szCs w:val="28"/>
        </w:rPr>
        <w:t>менш</w:t>
      </w:r>
      <w:proofErr w:type="spellEnd"/>
      <w:r>
        <w:rPr>
          <w:sz w:val="28"/>
          <w:szCs w:val="28"/>
        </w:rPr>
        <w:t xml:space="preserve"> як 75 </w:t>
      </w:r>
      <w:proofErr w:type="spellStart"/>
      <w:r>
        <w:rPr>
          <w:sz w:val="28"/>
          <w:szCs w:val="28"/>
        </w:rPr>
        <w:t>відсотків</w:t>
      </w:r>
      <w:proofErr w:type="spellEnd"/>
      <w:r>
        <w:rPr>
          <w:sz w:val="28"/>
          <w:szCs w:val="28"/>
        </w:rPr>
        <w:t xml:space="preserve"> складу </w:t>
      </w:r>
      <w:r>
        <w:rPr>
          <w:sz w:val="28"/>
          <w:szCs w:val="28"/>
          <w:lang w:val="uk-UA"/>
        </w:rPr>
        <w:t>В</w:t>
      </w:r>
      <w:proofErr w:type="spellStart"/>
      <w:r>
        <w:rPr>
          <w:sz w:val="28"/>
          <w:szCs w:val="28"/>
        </w:rPr>
        <w:t>ченої</w:t>
      </w:r>
      <w:proofErr w:type="spellEnd"/>
      <w:r>
        <w:rPr>
          <w:sz w:val="28"/>
          <w:szCs w:val="28"/>
        </w:rPr>
        <w:t xml:space="preserve"> ради </w:t>
      </w:r>
      <w:proofErr w:type="spellStart"/>
      <w:r>
        <w:rPr>
          <w:sz w:val="28"/>
          <w:szCs w:val="28"/>
        </w:rPr>
        <w:t>повинні</w:t>
      </w:r>
      <w:proofErr w:type="spellEnd"/>
      <w:r>
        <w:rPr>
          <w:sz w:val="28"/>
          <w:szCs w:val="28"/>
        </w:rPr>
        <w:t xml:space="preserve"> </w:t>
      </w:r>
      <w:proofErr w:type="spellStart"/>
      <w:r>
        <w:rPr>
          <w:sz w:val="28"/>
          <w:szCs w:val="28"/>
        </w:rPr>
        <w:t>становити</w:t>
      </w:r>
      <w:proofErr w:type="spellEnd"/>
      <w:r>
        <w:rPr>
          <w:sz w:val="28"/>
          <w:szCs w:val="28"/>
        </w:rPr>
        <w:t xml:space="preserve"> </w:t>
      </w:r>
      <w:proofErr w:type="spellStart"/>
      <w:r>
        <w:rPr>
          <w:sz w:val="28"/>
          <w:szCs w:val="28"/>
        </w:rPr>
        <w:t>науково-педагогічні</w:t>
      </w:r>
      <w:proofErr w:type="spellEnd"/>
      <w:r>
        <w:rPr>
          <w:sz w:val="28"/>
          <w:szCs w:val="28"/>
          <w:lang w:val="uk-UA"/>
        </w:rPr>
        <w:t>, педагогічні</w:t>
      </w:r>
      <w:r>
        <w:rPr>
          <w:sz w:val="28"/>
          <w:szCs w:val="28"/>
        </w:rPr>
        <w:t xml:space="preserve"> </w:t>
      </w:r>
      <w:proofErr w:type="spellStart"/>
      <w:r>
        <w:rPr>
          <w:sz w:val="28"/>
          <w:szCs w:val="28"/>
        </w:rPr>
        <w:t>працівники</w:t>
      </w:r>
      <w:proofErr w:type="spellEnd"/>
      <w:r>
        <w:rPr>
          <w:sz w:val="28"/>
          <w:szCs w:val="28"/>
        </w:rPr>
        <w:t xml:space="preserve"> </w:t>
      </w:r>
      <w:proofErr w:type="spellStart"/>
      <w:r>
        <w:rPr>
          <w:sz w:val="28"/>
          <w:szCs w:val="28"/>
        </w:rPr>
        <w:t>Коледжу</w:t>
      </w:r>
      <w:proofErr w:type="spellEnd"/>
      <w:r>
        <w:rPr>
          <w:sz w:val="28"/>
          <w:szCs w:val="28"/>
        </w:rPr>
        <w:t xml:space="preserve"> і не </w:t>
      </w:r>
      <w:proofErr w:type="spellStart"/>
      <w:r>
        <w:rPr>
          <w:sz w:val="28"/>
          <w:szCs w:val="28"/>
        </w:rPr>
        <w:t>менш</w:t>
      </w:r>
      <w:proofErr w:type="spellEnd"/>
      <w:r>
        <w:rPr>
          <w:sz w:val="28"/>
          <w:szCs w:val="28"/>
        </w:rPr>
        <w:t xml:space="preserve"> як 10 </w:t>
      </w:r>
      <w:proofErr w:type="spellStart"/>
      <w:r>
        <w:rPr>
          <w:sz w:val="28"/>
          <w:szCs w:val="28"/>
        </w:rPr>
        <w:t>відсотків</w:t>
      </w:r>
      <w:proofErr w:type="spellEnd"/>
      <w:r>
        <w:rPr>
          <w:sz w:val="28"/>
          <w:szCs w:val="28"/>
        </w:rPr>
        <w:t xml:space="preserve"> </w:t>
      </w:r>
      <w:r>
        <w:rPr>
          <w:sz w:val="28"/>
          <w:szCs w:val="28"/>
          <w:lang w:val="uk-UA"/>
        </w:rPr>
        <w:t>–</w:t>
      </w:r>
      <w:r>
        <w:rPr>
          <w:sz w:val="28"/>
          <w:szCs w:val="28"/>
        </w:rPr>
        <w:t xml:space="preserve"> </w:t>
      </w:r>
      <w:proofErr w:type="spellStart"/>
      <w:r>
        <w:rPr>
          <w:sz w:val="28"/>
          <w:szCs w:val="28"/>
        </w:rPr>
        <w:t>виборні</w:t>
      </w:r>
      <w:proofErr w:type="spellEnd"/>
      <w:r>
        <w:rPr>
          <w:sz w:val="28"/>
          <w:szCs w:val="28"/>
        </w:rPr>
        <w:t xml:space="preserve"> </w:t>
      </w:r>
      <w:proofErr w:type="spellStart"/>
      <w:r>
        <w:rPr>
          <w:sz w:val="28"/>
          <w:szCs w:val="28"/>
        </w:rPr>
        <w:t>представники</w:t>
      </w:r>
      <w:proofErr w:type="spellEnd"/>
      <w:r>
        <w:rPr>
          <w:sz w:val="28"/>
          <w:szCs w:val="28"/>
        </w:rPr>
        <w:t xml:space="preserve"> з числа </w:t>
      </w:r>
      <w:proofErr w:type="spellStart"/>
      <w:r>
        <w:rPr>
          <w:sz w:val="28"/>
          <w:szCs w:val="28"/>
        </w:rPr>
        <w:t>студентів</w:t>
      </w:r>
      <w:proofErr w:type="spellEnd"/>
      <w:r>
        <w:rPr>
          <w:sz w:val="28"/>
          <w:szCs w:val="28"/>
        </w:rPr>
        <w:t>.</w:t>
      </w:r>
    </w:p>
    <w:p w:rsidR="00AB3F08" w:rsidRDefault="00AB3F08" w:rsidP="00AB3F08">
      <w:pPr>
        <w:ind w:firstLine="708"/>
        <w:jc w:val="both"/>
        <w:rPr>
          <w:sz w:val="28"/>
          <w:szCs w:val="28"/>
          <w:lang w:val="uk-UA"/>
        </w:rPr>
      </w:pPr>
      <w:bookmarkStart w:id="1" w:name="n612"/>
      <w:bookmarkEnd w:id="1"/>
      <w:proofErr w:type="spellStart"/>
      <w:r>
        <w:rPr>
          <w:sz w:val="28"/>
          <w:szCs w:val="28"/>
        </w:rPr>
        <w:t>Виборні</w:t>
      </w:r>
      <w:proofErr w:type="spellEnd"/>
      <w:r>
        <w:rPr>
          <w:sz w:val="28"/>
          <w:szCs w:val="28"/>
        </w:rPr>
        <w:t xml:space="preserve"> </w:t>
      </w:r>
      <w:proofErr w:type="spellStart"/>
      <w:r>
        <w:rPr>
          <w:sz w:val="28"/>
          <w:szCs w:val="28"/>
        </w:rPr>
        <w:t>представники</w:t>
      </w:r>
      <w:proofErr w:type="spellEnd"/>
      <w:r>
        <w:rPr>
          <w:sz w:val="28"/>
          <w:szCs w:val="28"/>
        </w:rPr>
        <w:t xml:space="preserve"> з числа </w:t>
      </w:r>
      <w:proofErr w:type="spellStart"/>
      <w:r>
        <w:rPr>
          <w:sz w:val="28"/>
          <w:szCs w:val="28"/>
        </w:rPr>
        <w:t>працівників</w:t>
      </w:r>
      <w:proofErr w:type="spellEnd"/>
      <w:r>
        <w:rPr>
          <w:sz w:val="28"/>
          <w:szCs w:val="28"/>
        </w:rPr>
        <w:t xml:space="preserve"> закладу </w:t>
      </w:r>
      <w:proofErr w:type="spellStart"/>
      <w:r>
        <w:rPr>
          <w:sz w:val="28"/>
          <w:szCs w:val="28"/>
        </w:rPr>
        <w:t>вищої</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обираються</w:t>
      </w:r>
      <w:proofErr w:type="spellEnd"/>
      <w:r>
        <w:rPr>
          <w:sz w:val="28"/>
          <w:szCs w:val="28"/>
        </w:rPr>
        <w:t xml:space="preserve"> </w:t>
      </w:r>
      <w:proofErr w:type="spellStart"/>
      <w:r>
        <w:rPr>
          <w:sz w:val="28"/>
          <w:szCs w:val="28"/>
        </w:rPr>
        <w:t>вищим</w:t>
      </w:r>
      <w:proofErr w:type="spellEnd"/>
      <w:r>
        <w:rPr>
          <w:sz w:val="28"/>
          <w:szCs w:val="28"/>
        </w:rPr>
        <w:t xml:space="preserve"> </w:t>
      </w:r>
      <w:proofErr w:type="spellStart"/>
      <w:r>
        <w:rPr>
          <w:sz w:val="28"/>
          <w:szCs w:val="28"/>
        </w:rPr>
        <w:t>колегіальним</w:t>
      </w:r>
      <w:proofErr w:type="spellEnd"/>
      <w:r>
        <w:rPr>
          <w:sz w:val="28"/>
          <w:szCs w:val="28"/>
        </w:rPr>
        <w:t xml:space="preserve"> органом </w:t>
      </w:r>
      <w:proofErr w:type="spellStart"/>
      <w:r>
        <w:rPr>
          <w:sz w:val="28"/>
          <w:szCs w:val="28"/>
        </w:rPr>
        <w:t>громадського</w:t>
      </w:r>
      <w:proofErr w:type="spellEnd"/>
      <w:r>
        <w:rPr>
          <w:sz w:val="28"/>
          <w:szCs w:val="28"/>
        </w:rPr>
        <w:t xml:space="preserve"> </w:t>
      </w:r>
      <w:proofErr w:type="spellStart"/>
      <w:r>
        <w:rPr>
          <w:sz w:val="28"/>
          <w:szCs w:val="28"/>
        </w:rPr>
        <w:t>самоврядування</w:t>
      </w:r>
      <w:proofErr w:type="spellEnd"/>
      <w:r>
        <w:rPr>
          <w:sz w:val="28"/>
          <w:szCs w:val="28"/>
        </w:rPr>
        <w:t xml:space="preserve"> закладу </w:t>
      </w:r>
      <w:proofErr w:type="spellStart"/>
      <w:r>
        <w:rPr>
          <w:sz w:val="28"/>
          <w:szCs w:val="28"/>
        </w:rPr>
        <w:t>вищої</w:t>
      </w:r>
      <w:proofErr w:type="spellEnd"/>
      <w:r>
        <w:rPr>
          <w:sz w:val="28"/>
          <w:szCs w:val="28"/>
        </w:rPr>
        <w:t xml:space="preserve"> </w:t>
      </w:r>
      <w:proofErr w:type="spellStart"/>
      <w:r>
        <w:rPr>
          <w:sz w:val="28"/>
          <w:szCs w:val="28"/>
        </w:rPr>
        <w:t>освіти</w:t>
      </w:r>
      <w:proofErr w:type="spellEnd"/>
      <w:r>
        <w:rPr>
          <w:sz w:val="28"/>
          <w:szCs w:val="28"/>
        </w:rPr>
        <w:t xml:space="preserve"> за </w:t>
      </w:r>
      <w:proofErr w:type="spellStart"/>
      <w:r>
        <w:rPr>
          <w:sz w:val="28"/>
          <w:szCs w:val="28"/>
        </w:rPr>
        <w:t>поданням</w:t>
      </w:r>
      <w:proofErr w:type="spellEnd"/>
      <w:r>
        <w:rPr>
          <w:sz w:val="28"/>
          <w:szCs w:val="28"/>
        </w:rPr>
        <w:t xml:space="preserve"> </w:t>
      </w:r>
      <w:proofErr w:type="spellStart"/>
      <w:r>
        <w:rPr>
          <w:sz w:val="28"/>
          <w:szCs w:val="28"/>
        </w:rPr>
        <w:t>структурних</w:t>
      </w:r>
      <w:proofErr w:type="spellEnd"/>
      <w:r>
        <w:rPr>
          <w:sz w:val="28"/>
          <w:szCs w:val="28"/>
        </w:rPr>
        <w:t xml:space="preserve"> </w:t>
      </w:r>
      <w:proofErr w:type="spellStart"/>
      <w:proofErr w:type="gramStart"/>
      <w:r>
        <w:rPr>
          <w:sz w:val="28"/>
          <w:szCs w:val="28"/>
        </w:rPr>
        <w:t>п</w:t>
      </w:r>
      <w:proofErr w:type="gramEnd"/>
      <w:r>
        <w:rPr>
          <w:sz w:val="28"/>
          <w:szCs w:val="28"/>
        </w:rPr>
        <w:t>ідрозділів</w:t>
      </w:r>
      <w:proofErr w:type="spellEnd"/>
      <w:r>
        <w:rPr>
          <w:sz w:val="28"/>
          <w:szCs w:val="28"/>
        </w:rPr>
        <w:t xml:space="preserve">, у </w:t>
      </w:r>
      <w:proofErr w:type="spellStart"/>
      <w:r>
        <w:rPr>
          <w:sz w:val="28"/>
          <w:szCs w:val="28"/>
        </w:rPr>
        <w:t>яких</w:t>
      </w:r>
      <w:proofErr w:type="spellEnd"/>
      <w:r>
        <w:rPr>
          <w:sz w:val="28"/>
          <w:szCs w:val="28"/>
        </w:rPr>
        <w:t xml:space="preserve"> вони </w:t>
      </w:r>
      <w:proofErr w:type="spellStart"/>
      <w:r>
        <w:rPr>
          <w:sz w:val="28"/>
          <w:szCs w:val="28"/>
        </w:rPr>
        <w:t>працюють</w:t>
      </w:r>
      <w:proofErr w:type="spellEnd"/>
      <w:r>
        <w:rPr>
          <w:sz w:val="28"/>
          <w:szCs w:val="28"/>
        </w:rPr>
        <w:t xml:space="preserve">, а </w:t>
      </w:r>
      <w:proofErr w:type="spellStart"/>
      <w:r>
        <w:rPr>
          <w:sz w:val="28"/>
          <w:szCs w:val="28"/>
        </w:rPr>
        <w:t>виборні</w:t>
      </w:r>
      <w:proofErr w:type="spellEnd"/>
      <w:r>
        <w:rPr>
          <w:sz w:val="28"/>
          <w:szCs w:val="28"/>
        </w:rPr>
        <w:t xml:space="preserve"> </w:t>
      </w:r>
      <w:proofErr w:type="spellStart"/>
      <w:r>
        <w:rPr>
          <w:sz w:val="28"/>
          <w:szCs w:val="28"/>
        </w:rPr>
        <w:t>представники</w:t>
      </w:r>
      <w:proofErr w:type="spellEnd"/>
      <w:r>
        <w:rPr>
          <w:sz w:val="28"/>
          <w:szCs w:val="28"/>
        </w:rPr>
        <w:t xml:space="preserve"> з числа </w:t>
      </w:r>
      <w:proofErr w:type="spellStart"/>
      <w:r>
        <w:rPr>
          <w:sz w:val="28"/>
          <w:szCs w:val="28"/>
        </w:rPr>
        <w:t>студентів</w:t>
      </w:r>
      <w:proofErr w:type="spellEnd"/>
      <w:r>
        <w:rPr>
          <w:sz w:val="28"/>
          <w:szCs w:val="28"/>
        </w:rPr>
        <w:t xml:space="preserve"> </w:t>
      </w:r>
      <w:proofErr w:type="spellStart"/>
      <w:r>
        <w:rPr>
          <w:sz w:val="28"/>
          <w:szCs w:val="28"/>
        </w:rPr>
        <w:t>обираються</w:t>
      </w:r>
      <w:proofErr w:type="spellEnd"/>
      <w:r>
        <w:rPr>
          <w:sz w:val="28"/>
          <w:szCs w:val="28"/>
        </w:rPr>
        <w:t xml:space="preserve"> студентами шляхом </w:t>
      </w:r>
      <w:proofErr w:type="spellStart"/>
      <w:r>
        <w:rPr>
          <w:sz w:val="28"/>
          <w:szCs w:val="28"/>
        </w:rPr>
        <w:t>прямих</w:t>
      </w:r>
      <w:proofErr w:type="spellEnd"/>
      <w:r>
        <w:rPr>
          <w:sz w:val="28"/>
          <w:szCs w:val="28"/>
        </w:rPr>
        <w:t xml:space="preserve"> </w:t>
      </w:r>
      <w:proofErr w:type="spellStart"/>
      <w:r>
        <w:rPr>
          <w:sz w:val="28"/>
          <w:szCs w:val="28"/>
        </w:rPr>
        <w:t>таємних</w:t>
      </w:r>
      <w:proofErr w:type="spellEnd"/>
      <w:r>
        <w:rPr>
          <w:sz w:val="28"/>
          <w:szCs w:val="28"/>
        </w:rPr>
        <w:t xml:space="preserve"> </w:t>
      </w:r>
      <w:proofErr w:type="spellStart"/>
      <w:r>
        <w:rPr>
          <w:sz w:val="28"/>
          <w:szCs w:val="28"/>
        </w:rPr>
        <w:t>виборів</w:t>
      </w:r>
      <w:proofErr w:type="spellEnd"/>
      <w:r>
        <w:rPr>
          <w:sz w:val="28"/>
          <w:szCs w:val="28"/>
        </w:rPr>
        <w:t>.</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bookmarkStart w:id="2" w:name="n613"/>
      <w:bookmarkEnd w:id="2"/>
      <w:r>
        <w:rPr>
          <w:sz w:val="28"/>
          <w:szCs w:val="28"/>
          <w:lang w:val="uk-UA"/>
        </w:rPr>
        <w:t>4</w:t>
      </w:r>
      <w:r>
        <w:rPr>
          <w:sz w:val="28"/>
          <w:szCs w:val="28"/>
        </w:rPr>
        <w:t>.</w:t>
      </w:r>
      <w:r>
        <w:rPr>
          <w:sz w:val="28"/>
          <w:szCs w:val="28"/>
          <w:lang w:val="uk-UA"/>
        </w:rPr>
        <w:t>12</w:t>
      </w:r>
      <w:r>
        <w:rPr>
          <w:sz w:val="28"/>
          <w:szCs w:val="28"/>
        </w:rPr>
        <w:t>.</w:t>
      </w:r>
      <w:r>
        <w:rPr>
          <w:sz w:val="28"/>
          <w:szCs w:val="28"/>
          <w:lang w:val="uk-UA"/>
        </w:rPr>
        <w:t>3</w:t>
      </w:r>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w:t>
      </w:r>
      <w:r>
        <w:rPr>
          <w:sz w:val="28"/>
          <w:szCs w:val="28"/>
          <w:lang w:val="uk-UA"/>
        </w:rPr>
        <w:t>В</w:t>
      </w:r>
      <w:proofErr w:type="spellStart"/>
      <w:r>
        <w:rPr>
          <w:sz w:val="28"/>
          <w:szCs w:val="28"/>
        </w:rPr>
        <w:t>ченої</w:t>
      </w:r>
      <w:proofErr w:type="spellEnd"/>
      <w:r>
        <w:rPr>
          <w:sz w:val="28"/>
          <w:szCs w:val="28"/>
        </w:rPr>
        <w:t xml:space="preserve"> ради </w:t>
      </w:r>
      <w:proofErr w:type="spellStart"/>
      <w:r>
        <w:rPr>
          <w:sz w:val="28"/>
          <w:szCs w:val="28"/>
        </w:rPr>
        <w:t>коледжу</w:t>
      </w:r>
      <w:proofErr w:type="spellEnd"/>
      <w:r>
        <w:rPr>
          <w:sz w:val="28"/>
          <w:szCs w:val="28"/>
        </w:rPr>
        <w:t xml:space="preserve"> </w:t>
      </w:r>
      <w:proofErr w:type="spellStart"/>
      <w:r>
        <w:rPr>
          <w:sz w:val="28"/>
          <w:szCs w:val="28"/>
        </w:rPr>
        <w:t>вводяться</w:t>
      </w:r>
      <w:proofErr w:type="spellEnd"/>
      <w:r>
        <w:rPr>
          <w:sz w:val="28"/>
          <w:szCs w:val="28"/>
        </w:rPr>
        <w:t xml:space="preserve"> в </w:t>
      </w:r>
      <w:proofErr w:type="spellStart"/>
      <w:r>
        <w:rPr>
          <w:sz w:val="28"/>
          <w:szCs w:val="28"/>
        </w:rPr>
        <w:t>дію</w:t>
      </w:r>
      <w:proofErr w:type="spellEnd"/>
      <w:r>
        <w:rPr>
          <w:sz w:val="28"/>
          <w:szCs w:val="28"/>
        </w:rPr>
        <w:t xml:space="preserve"> наказами директора </w:t>
      </w:r>
      <w:proofErr w:type="spellStart"/>
      <w:r>
        <w:rPr>
          <w:sz w:val="28"/>
          <w:szCs w:val="28"/>
        </w:rPr>
        <w:t>Коледжу</w:t>
      </w:r>
      <w:proofErr w:type="spellEnd"/>
      <w:r>
        <w:rPr>
          <w:sz w:val="28"/>
          <w:szCs w:val="28"/>
          <w:lang w:val="uk-UA"/>
        </w:rPr>
        <w:t>.</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rPr>
      </w:pPr>
      <w:r>
        <w:rPr>
          <w:sz w:val="28"/>
          <w:szCs w:val="28"/>
          <w:lang w:val="uk-UA"/>
        </w:rPr>
        <w:t>4</w:t>
      </w:r>
      <w:r>
        <w:rPr>
          <w:sz w:val="28"/>
          <w:szCs w:val="28"/>
        </w:rPr>
        <w:t>.1</w:t>
      </w:r>
      <w:r>
        <w:rPr>
          <w:sz w:val="28"/>
          <w:szCs w:val="28"/>
          <w:lang w:val="uk-UA"/>
        </w:rPr>
        <w:t>3</w:t>
      </w:r>
      <w:r>
        <w:rPr>
          <w:sz w:val="28"/>
          <w:szCs w:val="28"/>
        </w:rPr>
        <w:t xml:space="preserve">. У </w:t>
      </w:r>
      <w:proofErr w:type="spellStart"/>
      <w:r>
        <w:rPr>
          <w:sz w:val="28"/>
          <w:szCs w:val="28"/>
        </w:rPr>
        <w:t>Коледжі</w:t>
      </w:r>
      <w:proofErr w:type="spellEnd"/>
      <w:r>
        <w:rPr>
          <w:sz w:val="28"/>
          <w:szCs w:val="28"/>
        </w:rPr>
        <w:t xml:space="preserve"> </w:t>
      </w:r>
      <w:proofErr w:type="spellStart"/>
      <w:r>
        <w:rPr>
          <w:sz w:val="28"/>
          <w:szCs w:val="28"/>
        </w:rPr>
        <w:t>діють</w:t>
      </w:r>
      <w:proofErr w:type="spellEnd"/>
      <w:r>
        <w:rPr>
          <w:sz w:val="28"/>
          <w:szCs w:val="28"/>
        </w:rPr>
        <w:t xml:space="preserve"> </w:t>
      </w:r>
      <w:proofErr w:type="spellStart"/>
      <w:r>
        <w:rPr>
          <w:sz w:val="28"/>
          <w:szCs w:val="28"/>
        </w:rPr>
        <w:t>робочі</w:t>
      </w:r>
      <w:proofErr w:type="spellEnd"/>
      <w:r>
        <w:rPr>
          <w:sz w:val="28"/>
          <w:szCs w:val="28"/>
        </w:rPr>
        <w:t xml:space="preserve"> й </w:t>
      </w:r>
      <w:proofErr w:type="spellStart"/>
      <w:r>
        <w:rPr>
          <w:sz w:val="28"/>
          <w:szCs w:val="28"/>
        </w:rPr>
        <w:t>дорадчі</w:t>
      </w:r>
      <w:proofErr w:type="spellEnd"/>
      <w:r>
        <w:rPr>
          <w:sz w:val="28"/>
          <w:szCs w:val="28"/>
        </w:rPr>
        <w:t xml:space="preserve"> </w:t>
      </w:r>
      <w:proofErr w:type="spellStart"/>
      <w:r>
        <w:rPr>
          <w:sz w:val="28"/>
          <w:szCs w:val="28"/>
        </w:rPr>
        <w:t>органи</w:t>
      </w:r>
      <w:proofErr w:type="spellEnd"/>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робочі</w:t>
      </w:r>
      <w:proofErr w:type="spellEnd"/>
      <w:r>
        <w:rPr>
          <w:sz w:val="28"/>
          <w:szCs w:val="28"/>
        </w:rPr>
        <w:t xml:space="preserve"> </w:t>
      </w:r>
      <w:proofErr w:type="spellStart"/>
      <w:r>
        <w:rPr>
          <w:sz w:val="28"/>
          <w:szCs w:val="28"/>
        </w:rPr>
        <w:t>органи</w:t>
      </w:r>
      <w:proofErr w:type="spellEnd"/>
      <w:r>
        <w:rPr>
          <w:sz w:val="28"/>
          <w:szCs w:val="28"/>
        </w:rPr>
        <w:t xml:space="preserve"> – </w:t>
      </w:r>
      <w:proofErr w:type="spellStart"/>
      <w:proofErr w:type="gramStart"/>
      <w:r>
        <w:rPr>
          <w:sz w:val="28"/>
          <w:szCs w:val="28"/>
        </w:rPr>
        <w:t>адм</w:t>
      </w:r>
      <w:proofErr w:type="gramEnd"/>
      <w:r>
        <w:rPr>
          <w:sz w:val="28"/>
          <w:szCs w:val="28"/>
        </w:rPr>
        <w:t>іністративна</w:t>
      </w:r>
      <w:proofErr w:type="spellEnd"/>
      <w:r>
        <w:rPr>
          <w:sz w:val="28"/>
          <w:szCs w:val="28"/>
        </w:rPr>
        <w:t xml:space="preserve"> рада, </w:t>
      </w:r>
      <w:proofErr w:type="spellStart"/>
      <w:r>
        <w:rPr>
          <w:sz w:val="28"/>
          <w:szCs w:val="28"/>
        </w:rPr>
        <w:t>приймальна</w:t>
      </w:r>
      <w:proofErr w:type="spellEnd"/>
      <w:r>
        <w:rPr>
          <w:sz w:val="28"/>
          <w:szCs w:val="28"/>
        </w:rPr>
        <w:t xml:space="preserve"> </w:t>
      </w:r>
      <w:proofErr w:type="spellStart"/>
      <w:r>
        <w:rPr>
          <w:sz w:val="28"/>
          <w:szCs w:val="28"/>
        </w:rPr>
        <w:t>комісія</w:t>
      </w:r>
      <w:proofErr w:type="spellEnd"/>
      <w:r>
        <w:rPr>
          <w:sz w:val="28"/>
          <w:szCs w:val="28"/>
        </w:rPr>
        <w:t xml:space="preserve">; </w:t>
      </w:r>
    </w:p>
    <w:p w:rsidR="00AB3F08" w:rsidRDefault="00AB3F08" w:rsidP="00AB3F08">
      <w:pPr>
        <w:ind w:firstLine="708"/>
        <w:jc w:val="both"/>
        <w:rPr>
          <w:sz w:val="28"/>
          <w:szCs w:val="28"/>
        </w:rPr>
      </w:pPr>
      <w:r>
        <w:rPr>
          <w:sz w:val="28"/>
          <w:szCs w:val="28"/>
        </w:rPr>
        <w:t xml:space="preserve">- </w:t>
      </w:r>
      <w:proofErr w:type="spellStart"/>
      <w:r>
        <w:rPr>
          <w:sz w:val="28"/>
          <w:szCs w:val="28"/>
        </w:rPr>
        <w:t>дорадчі</w:t>
      </w:r>
      <w:proofErr w:type="spellEnd"/>
      <w:r>
        <w:rPr>
          <w:sz w:val="28"/>
          <w:szCs w:val="28"/>
        </w:rPr>
        <w:t xml:space="preserve"> </w:t>
      </w:r>
      <w:proofErr w:type="spellStart"/>
      <w:r>
        <w:rPr>
          <w:sz w:val="28"/>
          <w:szCs w:val="28"/>
        </w:rPr>
        <w:t>органи</w:t>
      </w:r>
      <w:proofErr w:type="spellEnd"/>
      <w:r>
        <w:rPr>
          <w:sz w:val="28"/>
          <w:szCs w:val="28"/>
        </w:rPr>
        <w:t xml:space="preserve"> – </w:t>
      </w:r>
      <w:proofErr w:type="spellStart"/>
      <w:r>
        <w:rPr>
          <w:sz w:val="28"/>
          <w:szCs w:val="28"/>
          <w:lang w:val="uk-UA"/>
        </w:rPr>
        <w:t>науково-</w:t>
      </w:r>
      <w:proofErr w:type="spellEnd"/>
      <w:r>
        <w:rPr>
          <w:sz w:val="28"/>
          <w:szCs w:val="28"/>
        </w:rPr>
        <w:t xml:space="preserve">методична рада. </w:t>
      </w:r>
    </w:p>
    <w:p w:rsidR="00AB3F08" w:rsidRDefault="00AB3F08" w:rsidP="00AB3F08">
      <w:pPr>
        <w:ind w:firstLine="708"/>
        <w:jc w:val="both"/>
        <w:rPr>
          <w:sz w:val="28"/>
          <w:szCs w:val="28"/>
        </w:rPr>
      </w:pPr>
      <w:proofErr w:type="spellStart"/>
      <w:r>
        <w:rPr>
          <w:sz w:val="28"/>
          <w:szCs w:val="28"/>
        </w:rPr>
        <w:t>Вищим</w:t>
      </w:r>
      <w:proofErr w:type="spellEnd"/>
      <w:r>
        <w:rPr>
          <w:sz w:val="28"/>
          <w:szCs w:val="28"/>
        </w:rPr>
        <w:t xml:space="preserve"> </w:t>
      </w:r>
      <w:proofErr w:type="spellStart"/>
      <w:r>
        <w:rPr>
          <w:sz w:val="28"/>
          <w:szCs w:val="28"/>
        </w:rPr>
        <w:t>колегіальним</w:t>
      </w:r>
      <w:proofErr w:type="spellEnd"/>
      <w:r>
        <w:rPr>
          <w:sz w:val="28"/>
          <w:szCs w:val="28"/>
        </w:rPr>
        <w:t xml:space="preserve"> органом </w:t>
      </w:r>
      <w:proofErr w:type="spellStart"/>
      <w:r>
        <w:rPr>
          <w:sz w:val="28"/>
          <w:szCs w:val="28"/>
        </w:rPr>
        <w:t>громадського</w:t>
      </w:r>
      <w:proofErr w:type="spellEnd"/>
      <w:r>
        <w:rPr>
          <w:sz w:val="28"/>
          <w:szCs w:val="28"/>
        </w:rPr>
        <w:t xml:space="preserve"> </w:t>
      </w:r>
      <w:proofErr w:type="spellStart"/>
      <w:r>
        <w:rPr>
          <w:sz w:val="28"/>
          <w:szCs w:val="28"/>
        </w:rPr>
        <w:t>самоврядування</w:t>
      </w:r>
      <w:proofErr w:type="spellEnd"/>
      <w:r>
        <w:rPr>
          <w:sz w:val="28"/>
          <w:szCs w:val="28"/>
        </w:rPr>
        <w:t xml:space="preserve"> </w:t>
      </w:r>
      <w:proofErr w:type="spellStart"/>
      <w:r>
        <w:rPr>
          <w:sz w:val="28"/>
          <w:szCs w:val="28"/>
        </w:rPr>
        <w:t>Коледжу</w:t>
      </w:r>
      <w:proofErr w:type="spellEnd"/>
      <w:r>
        <w:rPr>
          <w:sz w:val="28"/>
          <w:szCs w:val="28"/>
        </w:rPr>
        <w:t xml:space="preserve"> є </w:t>
      </w:r>
      <w:proofErr w:type="spellStart"/>
      <w:r>
        <w:rPr>
          <w:sz w:val="28"/>
          <w:szCs w:val="28"/>
        </w:rPr>
        <w:t>загальні</w:t>
      </w:r>
      <w:proofErr w:type="spellEnd"/>
      <w:r>
        <w:rPr>
          <w:sz w:val="28"/>
          <w:szCs w:val="28"/>
        </w:rPr>
        <w:t xml:space="preserve"> </w:t>
      </w:r>
      <w:proofErr w:type="spellStart"/>
      <w:r>
        <w:rPr>
          <w:sz w:val="28"/>
          <w:szCs w:val="28"/>
        </w:rPr>
        <w:t>збори</w:t>
      </w:r>
      <w:proofErr w:type="spellEnd"/>
      <w:r>
        <w:rPr>
          <w:sz w:val="28"/>
          <w:szCs w:val="28"/>
        </w:rPr>
        <w:t xml:space="preserve"> </w:t>
      </w:r>
      <w:proofErr w:type="gramStart"/>
      <w:r>
        <w:rPr>
          <w:sz w:val="28"/>
          <w:szCs w:val="28"/>
        </w:rPr>
        <w:t>трудового</w:t>
      </w:r>
      <w:proofErr w:type="gramEnd"/>
      <w:r>
        <w:rPr>
          <w:sz w:val="28"/>
          <w:szCs w:val="28"/>
        </w:rPr>
        <w:t xml:space="preserve"> </w:t>
      </w:r>
      <w:proofErr w:type="spellStart"/>
      <w:r>
        <w:rPr>
          <w:sz w:val="28"/>
          <w:szCs w:val="28"/>
        </w:rPr>
        <w:t>колективу</w:t>
      </w:r>
      <w:proofErr w:type="spellEnd"/>
      <w:r>
        <w:rPr>
          <w:sz w:val="28"/>
          <w:szCs w:val="28"/>
        </w:rPr>
        <w:t>.</w:t>
      </w:r>
    </w:p>
    <w:p w:rsidR="00AB3F08" w:rsidRDefault="00AB3F08" w:rsidP="00AB3F08">
      <w:pPr>
        <w:ind w:firstLine="708"/>
        <w:jc w:val="both"/>
        <w:rPr>
          <w:sz w:val="28"/>
          <w:szCs w:val="28"/>
          <w:lang w:val="uk-UA"/>
        </w:rPr>
      </w:pPr>
      <w:proofErr w:type="spellStart"/>
      <w:r>
        <w:rPr>
          <w:sz w:val="28"/>
          <w:szCs w:val="28"/>
        </w:rPr>
        <w:t>Положення</w:t>
      </w:r>
      <w:proofErr w:type="spellEnd"/>
      <w:r>
        <w:rPr>
          <w:sz w:val="28"/>
          <w:szCs w:val="28"/>
        </w:rPr>
        <w:t xml:space="preserve"> про </w:t>
      </w:r>
      <w:proofErr w:type="spellStart"/>
      <w:r>
        <w:rPr>
          <w:sz w:val="28"/>
          <w:szCs w:val="28"/>
        </w:rPr>
        <w:t>робочі</w:t>
      </w:r>
      <w:proofErr w:type="spellEnd"/>
      <w:r>
        <w:rPr>
          <w:sz w:val="28"/>
          <w:szCs w:val="28"/>
        </w:rPr>
        <w:t xml:space="preserve"> та </w:t>
      </w:r>
      <w:proofErr w:type="spellStart"/>
      <w:r>
        <w:rPr>
          <w:sz w:val="28"/>
          <w:szCs w:val="28"/>
        </w:rPr>
        <w:t>дорадчі</w:t>
      </w:r>
      <w:proofErr w:type="spellEnd"/>
      <w:r>
        <w:rPr>
          <w:sz w:val="28"/>
          <w:szCs w:val="28"/>
        </w:rPr>
        <w:t xml:space="preserve"> </w:t>
      </w:r>
      <w:proofErr w:type="spellStart"/>
      <w:r>
        <w:rPr>
          <w:sz w:val="28"/>
          <w:szCs w:val="28"/>
        </w:rPr>
        <w:t>органи</w:t>
      </w:r>
      <w:proofErr w:type="spellEnd"/>
      <w:r>
        <w:rPr>
          <w:sz w:val="28"/>
          <w:szCs w:val="28"/>
        </w:rPr>
        <w:t xml:space="preserve"> </w:t>
      </w:r>
      <w:proofErr w:type="spellStart"/>
      <w:r>
        <w:rPr>
          <w:sz w:val="28"/>
          <w:szCs w:val="28"/>
        </w:rPr>
        <w:t>затверджуються</w:t>
      </w:r>
      <w:proofErr w:type="spellEnd"/>
      <w:r>
        <w:rPr>
          <w:sz w:val="28"/>
          <w:szCs w:val="28"/>
        </w:rPr>
        <w:t xml:space="preserve"> </w:t>
      </w:r>
      <w:proofErr w:type="spellStart"/>
      <w:r>
        <w:rPr>
          <w:sz w:val="28"/>
          <w:szCs w:val="28"/>
        </w:rPr>
        <w:t>Вченою</w:t>
      </w:r>
      <w:proofErr w:type="spellEnd"/>
      <w:r>
        <w:rPr>
          <w:sz w:val="28"/>
          <w:szCs w:val="28"/>
        </w:rPr>
        <w:t xml:space="preserve"> радою </w:t>
      </w:r>
      <w:proofErr w:type="spellStart"/>
      <w:r>
        <w:rPr>
          <w:sz w:val="28"/>
          <w:szCs w:val="28"/>
        </w:rPr>
        <w:t>Коледжу</w:t>
      </w:r>
      <w:proofErr w:type="spellEnd"/>
      <w:r>
        <w:rPr>
          <w:sz w:val="28"/>
          <w:szCs w:val="28"/>
        </w:rPr>
        <w:t>.</w:t>
      </w:r>
    </w:p>
    <w:p w:rsidR="00AB3F08" w:rsidRDefault="00AB3F08" w:rsidP="00AB3F08">
      <w:pPr>
        <w:ind w:firstLine="708"/>
        <w:jc w:val="both"/>
        <w:rPr>
          <w:sz w:val="16"/>
          <w:szCs w:val="16"/>
          <w:lang w:val="uk-UA"/>
        </w:rPr>
      </w:pPr>
    </w:p>
    <w:p w:rsidR="00AB3F08" w:rsidRDefault="00AB3F08" w:rsidP="00AB3F08">
      <w:pPr>
        <w:ind w:firstLine="709"/>
        <w:jc w:val="both"/>
        <w:rPr>
          <w:sz w:val="28"/>
          <w:lang w:val="uk-UA"/>
        </w:rPr>
      </w:pPr>
      <w:r>
        <w:rPr>
          <w:sz w:val="28"/>
          <w:lang w:val="uk-UA"/>
        </w:rPr>
        <w:t>4.13.1. До складу адміністративної ради входять директор (голова ради), заступники директора, завідувачі факультетів, завідувачі кафедр, завідувачі відділень, методист, голови предметних (циклових) комісій, головний бухгалтер, голова профкому, керівник фізичного виховання, завідувач бібліотеки.</w:t>
      </w:r>
    </w:p>
    <w:p w:rsidR="00AB3F08" w:rsidRDefault="00AB3F08" w:rsidP="00AB3F08">
      <w:pPr>
        <w:ind w:firstLine="709"/>
        <w:jc w:val="both"/>
        <w:rPr>
          <w:sz w:val="28"/>
          <w:lang w:val="uk-UA"/>
        </w:rPr>
      </w:pPr>
      <w:r>
        <w:rPr>
          <w:sz w:val="28"/>
          <w:lang w:val="uk-UA"/>
        </w:rPr>
        <w:t>Основні функції адміністративної ради:</w:t>
      </w:r>
    </w:p>
    <w:p w:rsidR="00AB3F08" w:rsidRDefault="00AB3F08" w:rsidP="00AB3F08">
      <w:pPr>
        <w:numPr>
          <w:ilvl w:val="0"/>
          <w:numId w:val="45"/>
        </w:numPr>
        <w:ind w:left="0" w:firstLine="851"/>
        <w:jc w:val="both"/>
        <w:rPr>
          <w:sz w:val="28"/>
          <w:lang w:val="uk-UA"/>
        </w:rPr>
      </w:pPr>
      <w:r>
        <w:rPr>
          <w:sz w:val="28"/>
          <w:lang w:val="uk-UA"/>
        </w:rPr>
        <w:t>оперативне вирішення організаційних питань навчально-виховної роботи, фінансово-господарської діяльності Коледжу;</w:t>
      </w:r>
    </w:p>
    <w:p w:rsidR="00AB3F08" w:rsidRDefault="00AB3F08" w:rsidP="00AB3F08">
      <w:pPr>
        <w:numPr>
          <w:ilvl w:val="0"/>
          <w:numId w:val="45"/>
        </w:numPr>
        <w:ind w:left="0" w:firstLine="851"/>
        <w:jc w:val="both"/>
        <w:rPr>
          <w:sz w:val="28"/>
          <w:lang w:val="uk-UA"/>
        </w:rPr>
      </w:pPr>
      <w:r>
        <w:rPr>
          <w:sz w:val="28"/>
          <w:lang w:val="uk-UA"/>
        </w:rPr>
        <w:t>розгляд стану збереження і ефективного використання основних засобів обладнання, інших матеріальних цінностей;</w:t>
      </w:r>
    </w:p>
    <w:p w:rsidR="00AB3F08" w:rsidRDefault="00AB3F08" w:rsidP="00AB3F08">
      <w:pPr>
        <w:numPr>
          <w:ilvl w:val="0"/>
          <w:numId w:val="45"/>
        </w:numPr>
        <w:ind w:left="0" w:firstLine="851"/>
        <w:jc w:val="both"/>
        <w:rPr>
          <w:sz w:val="28"/>
          <w:lang w:val="uk-UA"/>
        </w:rPr>
      </w:pPr>
      <w:r>
        <w:rPr>
          <w:sz w:val="28"/>
          <w:lang w:val="uk-UA"/>
        </w:rPr>
        <w:t>виконання правил внутрішнього розпорядку Коледжу;</w:t>
      </w:r>
    </w:p>
    <w:p w:rsidR="00AB3F08" w:rsidRDefault="00AB3F08" w:rsidP="00AB3F08">
      <w:pPr>
        <w:numPr>
          <w:ilvl w:val="0"/>
          <w:numId w:val="45"/>
        </w:numPr>
        <w:ind w:left="0" w:firstLine="851"/>
        <w:jc w:val="both"/>
        <w:rPr>
          <w:sz w:val="16"/>
          <w:szCs w:val="16"/>
          <w:lang w:val="uk-UA"/>
        </w:rPr>
      </w:pPr>
      <w:r>
        <w:rPr>
          <w:sz w:val="28"/>
          <w:lang w:val="uk-UA"/>
        </w:rPr>
        <w:t>вживання заходів для поліпшення соціально-побутових умов навчання, праці та відпочинку студентів, співробітників Коледжу.</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4.13.2. Склад та функції приймальної комісії визначаються Положенням про приймальну комісію закладу вищої освіти України. Голова та склад приймальної комісії щорічно затверджуються наказом директора відповідно до даного Положення.</w:t>
      </w:r>
    </w:p>
    <w:p w:rsidR="00AB3F08" w:rsidRDefault="00AB3F08" w:rsidP="00AB3F08">
      <w:pPr>
        <w:ind w:firstLine="709"/>
        <w:jc w:val="both"/>
        <w:rPr>
          <w:sz w:val="28"/>
          <w:lang w:val="uk-UA"/>
        </w:rPr>
      </w:pPr>
      <w:r>
        <w:rPr>
          <w:sz w:val="28"/>
          <w:lang w:val="uk-UA"/>
        </w:rPr>
        <w:t>Директор Коледжу щорічно, не пізніше як за два місяці до початку прийому документів, розробляє і затверджує у Міністерстві освіти і науки України правила прийому на перший курс у поточному році.</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 xml:space="preserve">4.13.3. Науково-методична рада – колегіальний орган, який об’єднує працівників, безпосередньо зайнятих у освітньому процесі, створений з метою удосконалення якості навчання і виховання, підвищення професійної </w:t>
      </w:r>
      <w:r>
        <w:rPr>
          <w:sz w:val="28"/>
          <w:lang w:val="uk-UA"/>
        </w:rPr>
        <w:lastRenderedPageBreak/>
        <w:t>кваліфікації, педагогічної майстерності викладачів. Головою науково-методичної ради є заступник директора з навчальної роботи.</w:t>
      </w:r>
    </w:p>
    <w:p w:rsidR="00AB3F08" w:rsidRDefault="00AB3F08" w:rsidP="00AB3F08">
      <w:pPr>
        <w:ind w:firstLine="709"/>
        <w:jc w:val="both"/>
        <w:rPr>
          <w:sz w:val="28"/>
          <w:lang w:val="uk-UA"/>
        </w:rPr>
      </w:pPr>
      <w:r>
        <w:rPr>
          <w:sz w:val="28"/>
          <w:lang w:val="uk-UA"/>
        </w:rPr>
        <w:t>Функції науково-методичної ради:</w:t>
      </w:r>
    </w:p>
    <w:p w:rsidR="00AB3F08" w:rsidRDefault="00AB3F08" w:rsidP="00AB3F08">
      <w:pPr>
        <w:numPr>
          <w:ilvl w:val="0"/>
          <w:numId w:val="45"/>
        </w:numPr>
        <w:ind w:left="0" w:firstLine="851"/>
        <w:jc w:val="both"/>
        <w:rPr>
          <w:sz w:val="28"/>
          <w:lang w:val="uk-UA"/>
        </w:rPr>
      </w:pPr>
      <w:r>
        <w:rPr>
          <w:sz w:val="28"/>
          <w:lang w:val="uk-UA"/>
        </w:rPr>
        <w:t>обговорення і підготовка рекомендацій з питань навчально-виховної та науково-методичної роботи;</w:t>
      </w:r>
    </w:p>
    <w:p w:rsidR="00AB3F08" w:rsidRDefault="00AB3F08" w:rsidP="00AB3F08">
      <w:pPr>
        <w:numPr>
          <w:ilvl w:val="0"/>
          <w:numId w:val="45"/>
        </w:numPr>
        <w:ind w:left="0" w:firstLine="851"/>
        <w:jc w:val="both"/>
        <w:rPr>
          <w:sz w:val="28"/>
          <w:lang w:val="uk-UA"/>
        </w:rPr>
      </w:pPr>
      <w:r>
        <w:rPr>
          <w:sz w:val="28"/>
          <w:lang w:val="uk-UA"/>
        </w:rPr>
        <w:t>надання рекомендацій щодо втілення в освітній процес нових ефективних форм і методів навчання;</w:t>
      </w:r>
    </w:p>
    <w:p w:rsidR="00AB3F08" w:rsidRDefault="00AB3F08" w:rsidP="00AB3F08">
      <w:pPr>
        <w:numPr>
          <w:ilvl w:val="0"/>
          <w:numId w:val="45"/>
        </w:numPr>
        <w:ind w:left="0" w:firstLine="851"/>
        <w:jc w:val="both"/>
        <w:rPr>
          <w:sz w:val="28"/>
          <w:lang w:val="uk-UA"/>
        </w:rPr>
      </w:pPr>
      <w:r>
        <w:rPr>
          <w:sz w:val="28"/>
          <w:lang w:val="uk-UA"/>
        </w:rPr>
        <w:t>постійне вивчення і широке розповсюдження передового досвіду викладачів Коледжу та інших закладів вищої освіти;</w:t>
      </w:r>
    </w:p>
    <w:p w:rsidR="00AB3F08" w:rsidRDefault="00AB3F08" w:rsidP="00AB3F08">
      <w:pPr>
        <w:numPr>
          <w:ilvl w:val="0"/>
          <w:numId w:val="45"/>
        </w:numPr>
        <w:ind w:left="0" w:firstLine="851"/>
        <w:jc w:val="both"/>
        <w:rPr>
          <w:sz w:val="28"/>
          <w:lang w:val="uk-UA"/>
        </w:rPr>
      </w:pPr>
      <w:r>
        <w:rPr>
          <w:sz w:val="28"/>
          <w:lang w:val="uk-UA"/>
        </w:rPr>
        <w:t>сприяння діяльності студентських гуртків, товариств, об’єднань, клубів за інтересами;</w:t>
      </w:r>
    </w:p>
    <w:p w:rsidR="00AB3F08" w:rsidRDefault="00AB3F08" w:rsidP="00AB3F08">
      <w:pPr>
        <w:numPr>
          <w:ilvl w:val="0"/>
          <w:numId w:val="45"/>
        </w:numPr>
        <w:ind w:left="0" w:firstLine="851"/>
        <w:jc w:val="both"/>
        <w:rPr>
          <w:sz w:val="28"/>
          <w:lang w:val="uk-UA"/>
        </w:rPr>
      </w:pPr>
      <w:r>
        <w:rPr>
          <w:sz w:val="28"/>
          <w:lang w:val="uk-UA"/>
        </w:rPr>
        <w:t>організація співробітництва зі студентами інших закладів вищої освіти і молодіжними організаціями.</w:t>
      </w:r>
    </w:p>
    <w:p w:rsidR="00AB3F08" w:rsidRDefault="00AB3F08" w:rsidP="00AB3F08">
      <w:pPr>
        <w:ind w:left="851"/>
        <w:jc w:val="both"/>
        <w:rPr>
          <w:sz w:val="28"/>
          <w:lang w:val="uk-UA"/>
        </w:rPr>
      </w:pPr>
    </w:p>
    <w:p w:rsidR="00AB3F08" w:rsidRDefault="00AB3F08" w:rsidP="00AB3F08">
      <w:pPr>
        <w:jc w:val="center"/>
        <w:rPr>
          <w:b/>
          <w:caps/>
          <w:sz w:val="28"/>
          <w:lang w:val="uk-UA"/>
        </w:rPr>
      </w:pPr>
      <w:r>
        <w:rPr>
          <w:b/>
          <w:sz w:val="28"/>
          <w:lang w:val="uk-UA"/>
        </w:rPr>
        <w:t xml:space="preserve">5. ОРГАНИ ГРОМАДСЬКОГО САМОВРЯДУВАННЯ </w:t>
      </w:r>
      <w:r>
        <w:rPr>
          <w:b/>
          <w:caps/>
          <w:sz w:val="28"/>
          <w:lang w:val="uk-UA"/>
        </w:rPr>
        <w:t>коледжу</w:t>
      </w:r>
    </w:p>
    <w:p w:rsidR="00AB3F08" w:rsidRDefault="00AB3F08" w:rsidP="00AB3F08">
      <w:pPr>
        <w:ind w:firstLine="709"/>
        <w:jc w:val="both"/>
        <w:rPr>
          <w:sz w:val="16"/>
          <w:szCs w:val="16"/>
          <w:lang w:val="uk-UA"/>
        </w:rPr>
      </w:pPr>
    </w:p>
    <w:p w:rsidR="00AB3F08" w:rsidRDefault="00AB3F08" w:rsidP="00AB3F08">
      <w:pPr>
        <w:ind w:firstLine="720"/>
        <w:jc w:val="both"/>
        <w:rPr>
          <w:sz w:val="28"/>
          <w:szCs w:val="28"/>
          <w:lang w:val="uk-UA"/>
        </w:rPr>
      </w:pPr>
      <w:r>
        <w:rPr>
          <w:sz w:val="28"/>
          <w:szCs w:val="28"/>
          <w:lang w:val="uk-UA"/>
        </w:rPr>
        <w:t>5.1. Вищим колегіальним органом громадського самоврядування Коледжу є загальні збори трудового колективу (далі – загальні збори), включаючи виборних представників з числа осіб, які навчаються у Коледжі.</w:t>
      </w:r>
    </w:p>
    <w:p w:rsidR="00AB3F08" w:rsidRDefault="00AB3F08" w:rsidP="00AB3F08">
      <w:pPr>
        <w:ind w:firstLine="540"/>
        <w:jc w:val="both"/>
        <w:rPr>
          <w:sz w:val="28"/>
          <w:szCs w:val="28"/>
          <w:lang w:val="uk-UA"/>
        </w:rPr>
      </w:pPr>
      <w:r>
        <w:rPr>
          <w:sz w:val="28"/>
          <w:szCs w:val="28"/>
          <w:lang w:val="uk-UA"/>
        </w:rPr>
        <w:tab/>
        <w:t>У загальних зборах Коледжу повинні бути представлені всі категорії працівників Коледжу та представники з числа осіб, які навчаються у Коледжі.</w:t>
      </w:r>
    </w:p>
    <w:p w:rsidR="00AB3F08" w:rsidRDefault="00AB3F08" w:rsidP="00AB3F08">
      <w:pPr>
        <w:ind w:firstLine="540"/>
        <w:jc w:val="both"/>
        <w:rPr>
          <w:sz w:val="28"/>
          <w:szCs w:val="28"/>
          <w:lang w:val="uk-UA"/>
        </w:rPr>
      </w:pPr>
      <w:r>
        <w:rPr>
          <w:sz w:val="28"/>
          <w:szCs w:val="28"/>
          <w:lang w:val="uk-UA"/>
        </w:rPr>
        <w:tab/>
        <w:t>При цьому, не менше як 75 відсотків загальної чисельності членів виборного органу повинні становити науково-педагогічні, педагогічні працівники Коледжу, які працюють у Коледжі на постійній основі, і не менше 15 відсотків – виборні представники з числа осіб, які навчаються у Коледжі.</w:t>
      </w:r>
    </w:p>
    <w:p w:rsidR="00AB3F08" w:rsidRDefault="00AB3F08" w:rsidP="00AB3F08">
      <w:pPr>
        <w:ind w:firstLine="540"/>
        <w:jc w:val="both"/>
        <w:rPr>
          <w:sz w:val="28"/>
          <w:szCs w:val="28"/>
          <w:lang w:val="uk-UA"/>
        </w:rPr>
      </w:pPr>
      <w:r>
        <w:rPr>
          <w:sz w:val="28"/>
          <w:szCs w:val="28"/>
          <w:lang w:val="uk-UA"/>
        </w:rPr>
        <w:tab/>
        <w:t>Загальні збори скликаються не рідше одного разу у рік.</w:t>
      </w:r>
    </w:p>
    <w:p w:rsidR="00AB3F08" w:rsidRDefault="00AB3F08" w:rsidP="00AB3F08">
      <w:pPr>
        <w:ind w:firstLine="540"/>
        <w:jc w:val="both"/>
        <w:rPr>
          <w:sz w:val="28"/>
          <w:szCs w:val="28"/>
          <w:lang w:val="uk-UA"/>
        </w:rPr>
      </w:pPr>
      <w:r>
        <w:rPr>
          <w:sz w:val="28"/>
          <w:szCs w:val="28"/>
          <w:lang w:val="uk-UA"/>
        </w:rPr>
        <w:tab/>
        <w:t>Загальні збори:</w:t>
      </w:r>
    </w:p>
    <w:p w:rsidR="00AB3F08" w:rsidRDefault="00AB3F08" w:rsidP="00AB3F08">
      <w:pPr>
        <w:numPr>
          <w:ilvl w:val="0"/>
          <w:numId w:val="45"/>
        </w:numPr>
        <w:ind w:left="0" w:firstLine="851"/>
        <w:jc w:val="both"/>
        <w:rPr>
          <w:sz w:val="28"/>
          <w:szCs w:val="28"/>
          <w:lang w:val="uk-UA"/>
        </w:rPr>
      </w:pPr>
      <w:r>
        <w:rPr>
          <w:sz w:val="28"/>
          <w:szCs w:val="28"/>
          <w:lang w:val="uk-UA"/>
        </w:rPr>
        <w:t>приймають Статут Коледжу, а також вносять зміни у нього;</w:t>
      </w:r>
    </w:p>
    <w:p w:rsidR="00AB3F08" w:rsidRDefault="00AB3F08" w:rsidP="00AB3F08">
      <w:pPr>
        <w:numPr>
          <w:ilvl w:val="0"/>
          <w:numId w:val="45"/>
        </w:numPr>
        <w:ind w:left="0" w:firstLine="851"/>
        <w:jc w:val="both"/>
        <w:rPr>
          <w:sz w:val="28"/>
          <w:szCs w:val="28"/>
          <w:lang w:val="uk-UA"/>
        </w:rPr>
      </w:pPr>
      <w:r>
        <w:rPr>
          <w:sz w:val="28"/>
          <w:szCs w:val="28"/>
          <w:lang w:val="uk-UA"/>
        </w:rPr>
        <w:t>обирають претендентів на посаду директора Коледжу;</w:t>
      </w:r>
    </w:p>
    <w:p w:rsidR="00AB3F08" w:rsidRDefault="00AB3F08" w:rsidP="00AB3F08">
      <w:pPr>
        <w:numPr>
          <w:ilvl w:val="0"/>
          <w:numId w:val="45"/>
        </w:numPr>
        <w:ind w:left="0" w:firstLine="851"/>
        <w:jc w:val="both"/>
        <w:rPr>
          <w:sz w:val="28"/>
          <w:szCs w:val="28"/>
          <w:lang w:val="uk-UA"/>
        </w:rPr>
      </w:pPr>
      <w:r>
        <w:rPr>
          <w:sz w:val="28"/>
          <w:szCs w:val="28"/>
          <w:lang w:val="uk-UA"/>
        </w:rPr>
        <w:t>готують подання Органу управління майном про дострокове звільнення директора Коледжу;</w:t>
      </w:r>
    </w:p>
    <w:p w:rsidR="00AB3F08" w:rsidRDefault="00AB3F08" w:rsidP="00AB3F08">
      <w:pPr>
        <w:numPr>
          <w:ilvl w:val="0"/>
          <w:numId w:val="45"/>
        </w:numPr>
        <w:ind w:left="0" w:firstLine="851"/>
        <w:jc w:val="both"/>
        <w:rPr>
          <w:sz w:val="28"/>
          <w:szCs w:val="28"/>
          <w:lang w:val="uk-UA"/>
        </w:rPr>
      </w:pPr>
      <w:r>
        <w:rPr>
          <w:sz w:val="28"/>
          <w:szCs w:val="28"/>
          <w:lang w:val="uk-UA"/>
        </w:rPr>
        <w:t>щорічно заслуховують звіт директора Коледжу та оцінюють його діяльність;</w:t>
      </w:r>
    </w:p>
    <w:p w:rsidR="00AB3F08" w:rsidRDefault="00AB3F08" w:rsidP="00AB3F08">
      <w:pPr>
        <w:numPr>
          <w:ilvl w:val="0"/>
          <w:numId w:val="45"/>
        </w:numPr>
        <w:ind w:left="0" w:firstLine="851"/>
        <w:jc w:val="both"/>
        <w:rPr>
          <w:sz w:val="28"/>
          <w:szCs w:val="28"/>
          <w:lang w:val="uk-UA"/>
        </w:rPr>
      </w:pPr>
      <w:r>
        <w:rPr>
          <w:sz w:val="28"/>
          <w:szCs w:val="28"/>
          <w:lang w:val="uk-UA"/>
        </w:rPr>
        <w:t>обирають представників у склад конкурсної комісії під час обрання директора Коледжу;</w:t>
      </w:r>
    </w:p>
    <w:p w:rsidR="00AB3F08" w:rsidRDefault="00AB3F08" w:rsidP="00AB3F08">
      <w:pPr>
        <w:numPr>
          <w:ilvl w:val="0"/>
          <w:numId w:val="45"/>
        </w:numPr>
        <w:ind w:left="0" w:firstLine="851"/>
        <w:jc w:val="both"/>
        <w:rPr>
          <w:sz w:val="28"/>
          <w:szCs w:val="28"/>
          <w:lang w:val="uk-UA"/>
        </w:rPr>
      </w:pPr>
      <w:r>
        <w:rPr>
          <w:sz w:val="28"/>
          <w:szCs w:val="28"/>
          <w:lang w:val="uk-UA"/>
        </w:rPr>
        <w:t>обирають комісію із трудових спорів відповідно до Кодексу законів про працю України;</w:t>
      </w:r>
    </w:p>
    <w:p w:rsidR="00AB3F08" w:rsidRDefault="00AB3F08" w:rsidP="00AB3F08">
      <w:pPr>
        <w:numPr>
          <w:ilvl w:val="0"/>
          <w:numId w:val="45"/>
        </w:numPr>
        <w:ind w:left="0" w:firstLine="851"/>
        <w:jc w:val="both"/>
        <w:rPr>
          <w:sz w:val="28"/>
          <w:szCs w:val="28"/>
          <w:lang w:val="uk-UA"/>
        </w:rPr>
      </w:pPr>
      <w:r>
        <w:rPr>
          <w:sz w:val="28"/>
          <w:szCs w:val="28"/>
          <w:lang w:val="uk-UA"/>
        </w:rPr>
        <w:t>затверджують правила внутрішнього розпорядку Коледжу;</w:t>
      </w:r>
    </w:p>
    <w:p w:rsidR="00AB3F08" w:rsidRDefault="00AB3F08" w:rsidP="00AB3F08">
      <w:pPr>
        <w:numPr>
          <w:ilvl w:val="0"/>
          <w:numId w:val="45"/>
        </w:numPr>
        <w:ind w:left="0" w:firstLine="851"/>
        <w:jc w:val="both"/>
        <w:rPr>
          <w:sz w:val="28"/>
          <w:szCs w:val="28"/>
          <w:lang w:val="uk-UA"/>
        </w:rPr>
      </w:pPr>
      <w:r>
        <w:rPr>
          <w:sz w:val="28"/>
          <w:szCs w:val="28"/>
          <w:lang w:val="uk-UA"/>
        </w:rPr>
        <w:t>затверджують Положення про органи студентського самоврядування;</w:t>
      </w:r>
    </w:p>
    <w:p w:rsidR="00AB3F08" w:rsidRDefault="00AB3F08" w:rsidP="00AB3F08">
      <w:pPr>
        <w:numPr>
          <w:ilvl w:val="0"/>
          <w:numId w:val="45"/>
        </w:numPr>
        <w:ind w:left="0" w:firstLine="851"/>
        <w:jc w:val="both"/>
        <w:rPr>
          <w:sz w:val="28"/>
          <w:szCs w:val="28"/>
          <w:lang w:val="uk-UA"/>
        </w:rPr>
      </w:pPr>
      <w:r>
        <w:rPr>
          <w:sz w:val="28"/>
          <w:szCs w:val="28"/>
          <w:lang w:val="uk-UA"/>
        </w:rPr>
        <w:t>розглядають інші питання діяльності Коледжу.</w:t>
      </w:r>
    </w:p>
    <w:p w:rsidR="00AB3F08" w:rsidRDefault="00AB3F08" w:rsidP="00AB3F08">
      <w:pPr>
        <w:ind w:firstLine="540"/>
        <w:jc w:val="both"/>
        <w:rPr>
          <w:sz w:val="28"/>
          <w:szCs w:val="28"/>
          <w:lang w:val="uk-UA"/>
        </w:rPr>
      </w:pPr>
      <w:r>
        <w:rPr>
          <w:sz w:val="28"/>
          <w:szCs w:val="28"/>
          <w:lang w:val="uk-UA"/>
        </w:rPr>
        <w:t>Рішення загальних зборів приймається більшістю голосів у присутності двох третіх членів трудового колективу.</w:t>
      </w:r>
    </w:p>
    <w:p w:rsidR="00AB3F08" w:rsidRDefault="00AB3F08" w:rsidP="00AB3F08">
      <w:pPr>
        <w:ind w:firstLine="540"/>
        <w:jc w:val="both"/>
        <w:rPr>
          <w:sz w:val="16"/>
          <w:szCs w:val="16"/>
          <w:lang w:val="uk-UA"/>
        </w:rPr>
      </w:pPr>
    </w:p>
    <w:p w:rsidR="00AB3F08" w:rsidRDefault="00AB3F08" w:rsidP="00AB3F08">
      <w:pPr>
        <w:ind w:firstLine="540"/>
        <w:jc w:val="both"/>
        <w:rPr>
          <w:sz w:val="28"/>
          <w:szCs w:val="28"/>
          <w:lang w:val="uk-UA"/>
        </w:rPr>
      </w:pPr>
      <w:r>
        <w:rPr>
          <w:sz w:val="28"/>
          <w:szCs w:val="28"/>
          <w:lang w:val="uk-UA"/>
        </w:rPr>
        <w:t>5.2. У Коледжі діє студентське самоврядування, яке є невід’ємною частиною громадського самоврядування закладу.</w:t>
      </w:r>
    </w:p>
    <w:p w:rsidR="00AB3F08" w:rsidRDefault="00AB3F08" w:rsidP="00AB3F08">
      <w:pPr>
        <w:ind w:firstLine="540"/>
        <w:jc w:val="both"/>
        <w:rPr>
          <w:sz w:val="28"/>
          <w:szCs w:val="28"/>
          <w:lang w:val="uk-UA"/>
        </w:rPr>
      </w:pPr>
      <w:r>
        <w:rPr>
          <w:sz w:val="28"/>
          <w:szCs w:val="28"/>
          <w:lang w:val="uk-UA"/>
        </w:rPr>
        <w:tab/>
        <w:t>У студентському самоврядуванні беруть участь особи, які навчаються у Коледжі. Усі особи, які навчаються у Коледжі, мають рівне право на участь у студентському самоврядуванні.</w:t>
      </w:r>
    </w:p>
    <w:p w:rsidR="00AB3F08" w:rsidRDefault="00AB3F08" w:rsidP="00AB3F08">
      <w:pPr>
        <w:ind w:firstLine="540"/>
        <w:jc w:val="both"/>
        <w:rPr>
          <w:sz w:val="28"/>
          <w:szCs w:val="28"/>
          <w:lang w:val="uk-UA"/>
        </w:rPr>
      </w:pPr>
      <w:r>
        <w:rPr>
          <w:sz w:val="28"/>
          <w:szCs w:val="28"/>
          <w:lang w:val="uk-UA"/>
        </w:rPr>
        <w:lastRenderedPageBreak/>
        <w:tab/>
        <w:t>Студентське самоврядування забезпечує захист прав та інтересів осіб, які навчаються у Коледжі, та їх участь в управлінні Коледжем.</w:t>
      </w:r>
    </w:p>
    <w:p w:rsidR="00AB3F08" w:rsidRDefault="00AB3F08" w:rsidP="00AB3F08">
      <w:pPr>
        <w:ind w:firstLine="540"/>
        <w:jc w:val="both"/>
        <w:rPr>
          <w:sz w:val="28"/>
          <w:szCs w:val="28"/>
          <w:lang w:val="uk-UA"/>
        </w:rPr>
      </w:pPr>
      <w:r>
        <w:rPr>
          <w:sz w:val="28"/>
          <w:szCs w:val="28"/>
          <w:lang w:val="uk-UA"/>
        </w:rPr>
        <w:tab/>
        <w:t>Студентське самоврядування здійснюється особами, які навчаються у Коледжі, безпосередньо та через органи студентського самоврядування, що обираються шляхом таємного голосування.</w:t>
      </w:r>
    </w:p>
    <w:p w:rsidR="00AB3F08" w:rsidRDefault="00AB3F08" w:rsidP="00AB3F08">
      <w:pPr>
        <w:ind w:firstLine="540"/>
        <w:jc w:val="both"/>
        <w:rPr>
          <w:sz w:val="16"/>
          <w:szCs w:val="16"/>
          <w:lang w:val="uk-UA"/>
        </w:rPr>
      </w:pPr>
    </w:p>
    <w:p w:rsidR="00AB3F08" w:rsidRDefault="00AB3F08" w:rsidP="00AB3F08">
      <w:pPr>
        <w:ind w:firstLine="540"/>
        <w:jc w:val="both"/>
        <w:rPr>
          <w:sz w:val="28"/>
          <w:szCs w:val="28"/>
          <w:lang w:val="uk-UA"/>
        </w:rPr>
      </w:pPr>
      <w:r>
        <w:rPr>
          <w:sz w:val="28"/>
          <w:szCs w:val="28"/>
          <w:lang w:val="uk-UA"/>
        </w:rPr>
        <w:t>5.3. У своїй діяльності органи студентського самоврядування керуються законодавством, наказами Міністерства освіти і науки України, Міністерства охорони здоров’я України, рішеннями обласної ради, розпорядженнями голови обласної ради, голови обласної державної адміністрації та цим Статутом.</w:t>
      </w:r>
    </w:p>
    <w:p w:rsidR="00AB3F08" w:rsidRDefault="00AB3F08" w:rsidP="00AB3F08">
      <w:pPr>
        <w:jc w:val="both"/>
        <w:rPr>
          <w:sz w:val="16"/>
          <w:szCs w:val="16"/>
          <w:lang w:val="uk-UA"/>
        </w:rPr>
      </w:pPr>
    </w:p>
    <w:p w:rsidR="00AB3F08" w:rsidRDefault="00AB3F08" w:rsidP="00AB3F08">
      <w:pPr>
        <w:ind w:firstLine="540"/>
        <w:jc w:val="both"/>
        <w:rPr>
          <w:sz w:val="28"/>
          <w:szCs w:val="28"/>
          <w:lang w:val="uk-UA"/>
        </w:rPr>
      </w:pPr>
      <w:r>
        <w:rPr>
          <w:sz w:val="28"/>
          <w:szCs w:val="28"/>
          <w:lang w:val="uk-UA"/>
        </w:rPr>
        <w:t>5.4. Органи студентського самоврядування:</w:t>
      </w:r>
    </w:p>
    <w:p w:rsidR="00AB3F08" w:rsidRDefault="00AB3F08" w:rsidP="00AB3F08">
      <w:pPr>
        <w:numPr>
          <w:ilvl w:val="0"/>
          <w:numId w:val="45"/>
        </w:numPr>
        <w:ind w:left="0" w:firstLine="851"/>
        <w:jc w:val="both"/>
        <w:rPr>
          <w:sz w:val="28"/>
          <w:szCs w:val="28"/>
          <w:lang w:val="uk-UA"/>
        </w:rPr>
      </w:pPr>
      <w:r>
        <w:rPr>
          <w:sz w:val="28"/>
          <w:szCs w:val="28"/>
          <w:lang w:val="uk-UA"/>
        </w:rPr>
        <w:t>приймають акти, що регламентують їх організацію та діяльність;</w:t>
      </w:r>
    </w:p>
    <w:p w:rsidR="00AB3F08" w:rsidRDefault="00AB3F08" w:rsidP="00AB3F08">
      <w:pPr>
        <w:numPr>
          <w:ilvl w:val="0"/>
          <w:numId w:val="45"/>
        </w:numPr>
        <w:ind w:left="0" w:firstLine="851"/>
        <w:jc w:val="both"/>
        <w:rPr>
          <w:sz w:val="28"/>
          <w:szCs w:val="28"/>
          <w:lang w:val="uk-UA"/>
        </w:rPr>
      </w:pPr>
      <w:r>
        <w:rPr>
          <w:sz w:val="28"/>
          <w:szCs w:val="28"/>
          <w:lang w:val="uk-UA"/>
        </w:rPr>
        <w:t>проводять організаційні, наукові, культурно-масові, спортивні, оздоровчі та інші заходи;</w:t>
      </w:r>
    </w:p>
    <w:p w:rsidR="00AB3F08" w:rsidRDefault="00AB3F08" w:rsidP="00AB3F08">
      <w:pPr>
        <w:numPr>
          <w:ilvl w:val="0"/>
          <w:numId w:val="45"/>
        </w:numPr>
        <w:ind w:left="0" w:firstLine="851"/>
        <w:jc w:val="both"/>
        <w:rPr>
          <w:sz w:val="28"/>
          <w:szCs w:val="28"/>
          <w:lang w:val="uk-UA"/>
        </w:rPr>
      </w:pPr>
      <w:r>
        <w:rPr>
          <w:sz w:val="28"/>
          <w:szCs w:val="28"/>
          <w:lang w:val="uk-UA"/>
        </w:rPr>
        <w:t>беруть участь у заходах, що сприяють працевлаштуванню осіб, які навчаються у Коледжі;</w:t>
      </w:r>
    </w:p>
    <w:p w:rsidR="00AB3F08" w:rsidRDefault="00AB3F08" w:rsidP="00AB3F08">
      <w:pPr>
        <w:numPr>
          <w:ilvl w:val="0"/>
          <w:numId w:val="45"/>
        </w:numPr>
        <w:ind w:left="0" w:firstLine="851"/>
        <w:jc w:val="both"/>
        <w:rPr>
          <w:sz w:val="28"/>
          <w:szCs w:val="28"/>
          <w:lang w:val="uk-UA"/>
        </w:rPr>
      </w:pPr>
      <w:r>
        <w:rPr>
          <w:sz w:val="28"/>
          <w:szCs w:val="28"/>
          <w:lang w:val="uk-UA"/>
        </w:rPr>
        <w:t>розпоряджаються коштами та іншим майном, що знаходяться на їхньому балансі та банківських рахунках;</w:t>
      </w:r>
    </w:p>
    <w:p w:rsidR="00AB3F08" w:rsidRDefault="00AB3F08" w:rsidP="00AB3F08">
      <w:pPr>
        <w:numPr>
          <w:ilvl w:val="0"/>
          <w:numId w:val="45"/>
        </w:numPr>
        <w:ind w:left="0" w:firstLine="851"/>
        <w:jc w:val="both"/>
        <w:rPr>
          <w:sz w:val="28"/>
          <w:szCs w:val="28"/>
          <w:lang w:val="uk-UA"/>
        </w:rPr>
      </w:pPr>
      <w:r>
        <w:rPr>
          <w:sz w:val="28"/>
          <w:szCs w:val="28"/>
          <w:lang w:val="uk-UA"/>
        </w:rPr>
        <w:t>виконують інші функції.</w:t>
      </w:r>
    </w:p>
    <w:p w:rsidR="00AB3F08" w:rsidRDefault="00AB3F08" w:rsidP="00AB3F08">
      <w:pPr>
        <w:numPr>
          <w:ilvl w:val="0"/>
          <w:numId w:val="45"/>
        </w:numPr>
        <w:ind w:left="0" w:firstLine="851"/>
        <w:jc w:val="both"/>
        <w:rPr>
          <w:sz w:val="28"/>
          <w:szCs w:val="28"/>
          <w:lang w:val="uk-UA"/>
        </w:rPr>
      </w:pPr>
      <w:r>
        <w:rPr>
          <w:sz w:val="28"/>
          <w:szCs w:val="28"/>
          <w:lang w:val="uk-UA"/>
        </w:rPr>
        <w:t>За погодженням з органом студентського самоврядування, у Коледжі приймаються рішення про:</w:t>
      </w:r>
    </w:p>
    <w:p w:rsidR="00AB3F08" w:rsidRDefault="00AB3F08" w:rsidP="00AB3F08">
      <w:pPr>
        <w:numPr>
          <w:ilvl w:val="0"/>
          <w:numId w:val="45"/>
        </w:numPr>
        <w:ind w:left="0" w:firstLine="851"/>
        <w:jc w:val="both"/>
        <w:rPr>
          <w:sz w:val="28"/>
          <w:szCs w:val="28"/>
          <w:lang w:val="uk-UA"/>
        </w:rPr>
      </w:pPr>
      <w:r>
        <w:rPr>
          <w:sz w:val="28"/>
          <w:szCs w:val="28"/>
          <w:lang w:val="uk-UA"/>
        </w:rPr>
        <w:t>відрахування осіб, які навчаються у Коледжі, та їх поновлення на навчання;</w:t>
      </w:r>
    </w:p>
    <w:p w:rsidR="00AB3F08" w:rsidRDefault="00AB3F08" w:rsidP="00AB3F08">
      <w:pPr>
        <w:numPr>
          <w:ilvl w:val="0"/>
          <w:numId w:val="45"/>
        </w:numPr>
        <w:ind w:left="0" w:firstLine="851"/>
        <w:jc w:val="both"/>
        <w:rPr>
          <w:sz w:val="28"/>
          <w:szCs w:val="28"/>
          <w:lang w:val="uk-UA"/>
        </w:rPr>
      </w:pPr>
      <w:r>
        <w:rPr>
          <w:sz w:val="28"/>
          <w:szCs w:val="28"/>
          <w:lang w:val="uk-UA"/>
        </w:rPr>
        <w:t>переведення осіб, які навчаються у Коледжі за регіональним замовленням, на навчання за контрактом за рахунок коштів фізичних та юридичних осіб;</w:t>
      </w:r>
    </w:p>
    <w:p w:rsidR="00AB3F08" w:rsidRDefault="00AB3F08" w:rsidP="00AB3F08">
      <w:pPr>
        <w:numPr>
          <w:ilvl w:val="0"/>
          <w:numId w:val="45"/>
        </w:numPr>
        <w:ind w:left="0" w:firstLine="851"/>
        <w:jc w:val="both"/>
        <w:rPr>
          <w:sz w:val="28"/>
          <w:szCs w:val="28"/>
          <w:lang w:val="uk-UA"/>
        </w:rPr>
      </w:pPr>
      <w:r>
        <w:rPr>
          <w:sz w:val="28"/>
          <w:szCs w:val="28"/>
          <w:lang w:val="uk-UA"/>
        </w:rPr>
        <w:t>переведення осіб, які навчаються у Коледжі за контрактом за рахунок коштів фізичних та юридичних осіб, на навчання за регіональним замовленням;</w:t>
      </w:r>
    </w:p>
    <w:p w:rsidR="00AB3F08" w:rsidRDefault="00AB3F08" w:rsidP="00AB3F08">
      <w:pPr>
        <w:numPr>
          <w:ilvl w:val="0"/>
          <w:numId w:val="45"/>
        </w:numPr>
        <w:ind w:left="0" w:firstLine="851"/>
        <w:jc w:val="both"/>
        <w:rPr>
          <w:sz w:val="28"/>
          <w:szCs w:val="28"/>
          <w:lang w:val="uk-UA"/>
        </w:rPr>
      </w:pPr>
      <w:r>
        <w:rPr>
          <w:sz w:val="28"/>
          <w:szCs w:val="28"/>
          <w:lang w:val="uk-UA"/>
        </w:rPr>
        <w:t>призначення заступника директора Коледжу, який відповідає за роботу зі студентами;</w:t>
      </w:r>
    </w:p>
    <w:p w:rsidR="00AB3F08" w:rsidRDefault="00AB3F08" w:rsidP="00AB3F08">
      <w:pPr>
        <w:numPr>
          <w:ilvl w:val="0"/>
          <w:numId w:val="45"/>
        </w:numPr>
        <w:ind w:left="0" w:firstLine="851"/>
        <w:jc w:val="both"/>
        <w:rPr>
          <w:sz w:val="28"/>
          <w:szCs w:val="28"/>
          <w:lang w:val="uk-UA"/>
        </w:rPr>
      </w:pPr>
      <w:r>
        <w:rPr>
          <w:sz w:val="28"/>
          <w:szCs w:val="28"/>
          <w:lang w:val="uk-UA"/>
        </w:rPr>
        <w:t>поселення осіб, які навчаються у Коледжі, у гуртожиток і виселення з гуртожитку.</w:t>
      </w:r>
    </w:p>
    <w:p w:rsidR="00AB3F08" w:rsidRDefault="00AB3F08" w:rsidP="00AB3F08">
      <w:pPr>
        <w:ind w:firstLine="540"/>
        <w:jc w:val="both"/>
        <w:rPr>
          <w:sz w:val="16"/>
          <w:szCs w:val="16"/>
          <w:lang w:val="uk-UA"/>
        </w:rPr>
      </w:pPr>
    </w:p>
    <w:p w:rsidR="00AB3F08" w:rsidRDefault="00AB3F08" w:rsidP="00AB3F08">
      <w:pPr>
        <w:ind w:firstLine="540"/>
        <w:jc w:val="both"/>
        <w:rPr>
          <w:sz w:val="28"/>
          <w:szCs w:val="28"/>
          <w:lang w:val="uk-UA"/>
        </w:rPr>
      </w:pPr>
      <w:r>
        <w:rPr>
          <w:sz w:val="28"/>
          <w:szCs w:val="28"/>
          <w:lang w:val="uk-UA"/>
        </w:rPr>
        <w:t>5.5. Студентське самоврядування здійснюється на рівні студентської групи і відділення (факультету) Коледжу.</w:t>
      </w:r>
    </w:p>
    <w:p w:rsidR="00AB3F08" w:rsidRDefault="00AB3F08" w:rsidP="00AB3F08">
      <w:pPr>
        <w:ind w:firstLine="540"/>
        <w:jc w:val="both"/>
        <w:rPr>
          <w:sz w:val="16"/>
          <w:szCs w:val="16"/>
          <w:lang w:val="uk-UA"/>
        </w:rPr>
      </w:pPr>
    </w:p>
    <w:p w:rsidR="00AB3F08" w:rsidRDefault="00AB3F08" w:rsidP="00AB3F08">
      <w:pPr>
        <w:ind w:firstLine="540"/>
        <w:jc w:val="both"/>
        <w:rPr>
          <w:sz w:val="28"/>
          <w:szCs w:val="28"/>
          <w:lang w:val="uk-UA"/>
        </w:rPr>
      </w:pPr>
      <w:r>
        <w:rPr>
          <w:sz w:val="28"/>
          <w:szCs w:val="28"/>
          <w:lang w:val="uk-UA"/>
        </w:rPr>
        <w:t>5.6. Вищим органом студентського самоврядування є загальні збори осіб, які навчаються у Коледжі, та які:</w:t>
      </w:r>
    </w:p>
    <w:p w:rsidR="00AB3F08" w:rsidRDefault="00AB3F08" w:rsidP="00AB3F08">
      <w:pPr>
        <w:numPr>
          <w:ilvl w:val="0"/>
          <w:numId w:val="45"/>
        </w:numPr>
        <w:ind w:left="0" w:firstLine="851"/>
        <w:jc w:val="both"/>
        <w:rPr>
          <w:sz w:val="28"/>
          <w:szCs w:val="28"/>
          <w:lang w:val="uk-UA"/>
        </w:rPr>
      </w:pPr>
      <w:r>
        <w:rPr>
          <w:sz w:val="28"/>
          <w:szCs w:val="28"/>
          <w:lang w:val="uk-UA"/>
        </w:rPr>
        <w:t>ухвалюють Положення про студентське самоврядування;</w:t>
      </w:r>
    </w:p>
    <w:p w:rsidR="00AB3F08" w:rsidRDefault="00AB3F08" w:rsidP="00AB3F08">
      <w:pPr>
        <w:numPr>
          <w:ilvl w:val="0"/>
          <w:numId w:val="45"/>
        </w:numPr>
        <w:ind w:left="0" w:firstLine="851"/>
        <w:jc w:val="both"/>
        <w:rPr>
          <w:sz w:val="28"/>
          <w:szCs w:val="28"/>
          <w:lang w:val="uk-UA"/>
        </w:rPr>
      </w:pPr>
      <w:r>
        <w:rPr>
          <w:sz w:val="28"/>
          <w:szCs w:val="28"/>
          <w:lang w:val="uk-UA"/>
        </w:rPr>
        <w:t>обирають виконавчі органи студентського самоврядування та заслуховують їх звіти;</w:t>
      </w:r>
    </w:p>
    <w:p w:rsidR="00AB3F08" w:rsidRDefault="00AB3F08" w:rsidP="00AB3F08">
      <w:pPr>
        <w:numPr>
          <w:ilvl w:val="0"/>
          <w:numId w:val="45"/>
        </w:numPr>
        <w:ind w:left="0" w:firstLine="851"/>
        <w:jc w:val="both"/>
        <w:rPr>
          <w:sz w:val="28"/>
          <w:szCs w:val="28"/>
          <w:lang w:val="uk-UA"/>
        </w:rPr>
      </w:pPr>
      <w:r>
        <w:rPr>
          <w:sz w:val="28"/>
          <w:szCs w:val="28"/>
          <w:lang w:val="uk-UA"/>
        </w:rPr>
        <w:t>визначають структуру, повноваження та порядок обрання виконавчих органів студентського самоврядування.</w:t>
      </w:r>
    </w:p>
    <w:p w:rsidR="00AB3F08" w:rsidRDefault="00AB3F08" w:rsidP="00AB3F08">
      <w:pPr>
        <w:ind w:firstLine="540"/>
        <w:jc w:val="both"/>
        <w:rPr>
          <w:sz w:val="16"/>
          <w:szCs w:val="16"/>
          <w:lang w:val="uk-UA"/>
        </w:rPr>
      </w:pPr>
    </w:p>
    <w:p w:rsidR="00AB3F08" w:rsidRDefault="00AB3F08" w:rsidP="00AB3F08">
      <w:pPr>
        <w:ind w:firstLine="540"/>
        <w:jc w:val="both"/>
        <w:rPr>
          <w:sz w:val="28"/>
          <w:szCs w:val="28"/>
          <w:lang w:val="uk-UA"/>
        </w:rPr>
      </w:pPr>
      <w:r>
        <w:rPr>
          <w:sz w:val="28"/>
          <w:szCs w:val="28"/>
          <w:lang w:val="uk-UA"/>
        </w:rPr>
        <w:t xml:space="preserve">5.7. Директор Коледжу має всебічно сприяти створенню належних умов для діяльності органів студентського самоврядування (надання приміщення, меблів, оргтехніки, забезпечення телефонним зв’язком, постійним доступом до </w:t>
      </w:r>
      <w:r>
        <w:rPr>
          <w:sz w:val="28"/>
          <w:szCs w:val="28"/>
          <w:lang w:val="uk-UA"/>
        </w:rPr>
        <w:lastRenderedPageBreak/>
        <w:t>мережі Інтернет, відведення місць для встановлення інформаційних стендів тощо).</w:t>
      </w:r>
    </w:p>
    <w:p w:rsidR="00AB3F08" w:rsidRDefault="00AB3F08" w:rsidP="00AB3F08">
      <w:pPr>
        <w:ind w:firstLine="540"/>
        <w:jc w:val="both"/>
        <w:rPr>
          <w:sz w:val="28"/>
          <w:szCs w:val="28"/>
          <w:lang w:val="uk-UA"/>
        </w:rPr>
      </w:pPr>
      <w:r>
        <w:rPr>
          <w:sz w:val="28"/>
          <w:szCs w:val="28"/>
          <w:lang w:val="uk-UA"/>
        </w:rPr>
        <w:t>Фінансовою основою студентського самоврядування є кошти, визначені Вченою радою Коледжу, в розмірі не менше 0,5 відсотка власних надходжень, отриманих закладом від основної діяльності.</w:t>
      </w:r>
    </w:p>
    <w:p w:rsidR="00AB3F08" w:rsidRDefault="00AB3F08" w:rsidP="00AB3F08">
      <w:pPr>
        <w:ind w:firstLine="540"/>
        <w:jc w:val="both"/>
        <w:rPr>
          <w:sz w:val="28"/>
          <w:szCs w:val="28"/>
          <w:lang w:val="uk-UA"/>
        </w:rPr>
      </w:pPr>
      <w:r>
        <w:rPr>
          <w:sz w:val="28"/>
          <w:szCs w:val="28"/>
          <w:lang w:val="uk-UA"/>
        </w:rPr>
        <w:tab/>
        <w:t>Кошти органів студентського самоврядування спрямовуються на виконання їх завдань і повноважень. Не менше 30 відсотків коштів мають витрачатися на підтримку наукової діяльності осіб, які навчаються у Коледжі.</w:t>
      </w:r>
    </w:p>
    <w:p w:rsidR="00AB3F08" w:rsidRDefault="00AB3F08" w:rsidP="00AB3F08">
      <w:pPr>
        <w:ind w:firstLine="540"/>
        <w:jc w:val="both"/>
        <w:rPr>
          <w:sz w:val="16"/>
          <w:szCs w:val="16"/>
          <w:lang w:val="uk-UA"/>
        </w:rPr>
      </w:pPr>
    </w:p>
    <w:p w:rsidR="00AB3F08" w:rsidRDefault="00AB3F08" w:rsidP="00AB3F08">
      <w:pPr>
        <w:ind w:firstLine="540"/>
        <w:jc w:val="both"/>
        <w:rPr>
          <w:sz w:val="28"/>
          <w:lang w:val="uk-UA"/>
        </w:rPr>
      </w:pPr>
      <w:r>
        <w:rPr>
          <w:sz w:val="28"/>
          <w:szCs w:val="28"/>
          <w:lang w:val="uk-UA"/>
        </w:rPr>
        <w:t>5.8. Виконавчим органом студентського самоврядування є студентський парламент, що обирається загальними зборами осіб, які навчаються у Коледжі, строком на один рік, і затверджується наказом директора Коледжу. Діяльність студентського парламенту визначається Положенням про студентське самоврядування.</w:t>
      </w:r>
    </w:p>
    <w:p w:rsidR="00AB3F08" w:rsidRDefault="00AB3F08" w:rsidP="00AB3F08">
      <w:pPr>
        <w:ind w:left="851"/>
        <w:jc w:val="both"/>
        <w:rPr>
          <w:sz w:val="28"/>
          <w:lang w:val="uk-UA"/>
        </w:rPr>
      </w:pPr>
    </w:p>
    <w:p w:rsidR="00AB3F08" w:rsidRDefault="00AB3F08" w:rsidP="00AB3F08">
      <w:pPr>
        <w:ind w:left="851"/>
        <w:jc w:val="center"/>
        <w:rPr>
          <w:b/>
          <w:sz w:val="28"/>
          <w:lang w:val="uk-UA"/>
        </w:rPr>
      </w:pPr>
      <w:r>
        <w:rPr>
          <w:b/>
          <w:sz w:val="28"/>
          <w:lang w:val="uk-UA"/>
        </w:rPr>
        <w:t>6. УЧАСНИКИ ОСВІТНЬОГО ПРОЦЕСУ</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6.1. Учасниками освітнього процесу у Коледжі є:</w:t>
      </w:r>
    </w:p>
    <w:p w:rsidR="00AB3F08" w:rsidRDefault="00AB3F08" w:rsidP="00AB3F08">
      <w:pPr>
        <w:numPr>
          <w:ilvl w:val="0"/>
          <w:numId w:val="46"/>
        </w:numPr>
        <w:jc w:val="both"/>
        <w:rPr>
          <w:sz w:val="28"/>
          <w:lang w:val="uk-UA"/>
        </w:rPr>
      </w:pPr>
      <w:r>
        <w:rPr>
          <w:sz w:val="28"/>
          <w:lang w:val="uk-UA"/>
        </w:rPr>
        <w:t>науково-педагогічні та педагогічні працівники;</w:t>
      </w:r>
    </w:p>
    <w:p w:rsidR="00AB3F08" w:rsidRDefault="00AB3F08" w:rsidP="00AB3F08">
      <w:pPr>
        <w:numPr>
          <w:ilvl w:val="0"/>
          <w:numId w:val="46"/>
        </w:numPr>
        <w:jc w:val="both"/>
        <w:rPr>
          <w:sz w:val="28"/>
          <w:lang w:val="uk-UA"/>
        </w:rPr>
      </w:pPr>
      <w:bookmarkStart w:id="3" w:name="n855"/>
      <w:bookmarkEnd w:id="3"/>
      <w:r>
        <w:rPr>
          <w:sz w:val="28"/>
          <w:lang w:val="uk-UA"/>
        </w:rPr>
        <w:t>здобувачі вищої освіти та інші особи, які навчаються у Коледжі;</w:t>
      </w:r>
    </w:p>
    <w:p w:rsidR="00AB3F08" w:rsidRDefault="00AB3F08" w:rsidP="00AB3F08">
      <w:pPr>
        <w:numPr>
          <w:ilvl w:val="0"/>
          <w:numId w:val="46"/>
        </w:numPr>
        <w:jc w:val="both"/>
        <w:rPr>
          <w:sz w:val="28"/>
          <w:lang w:val="uk-UA"/>
        </w:rPr>
      </w:pPr>
      <w:bookmarkStart w:id="4" w:name="n856"/>
      <w:bookmarkEnd w:id="4"/>
      <w:r>
        <w:rPr>
          <w:sz w:val="28"/>
          <w:lang w:val="uk-UA"/>
        </w:rPr>
        <w:t>фахівці-практики, які залучаються до освітнього процесу на освітньо-професійних програмах;</w:t>
      </w:r>
    </w:p>
    <w:p w:rsidR="00AB3F08" w:rsidRDefault="00AB3F08" w:rsidP="00AB3F08">
      <w:pPr>
        <w:numPr>
          <w:ilvl w:val="0"/>
          <w:numId w:val="46"/>
        </w:numPr>
        <w:jc w:val="both"/>
        <w:rPr>
          <w:sz w:val="28"/>
          <w:lang w:val="uk-UA"/>
        </w:rPr>
      </w:pPr>
      <w:bookmarkStart w:id="5" w:name="n857"/>
      <w:bookmarkEnd w:id="5"/>
      <w:r>
        <w:rPr>
          <w:sz w:val="28"/>
          <w:lang w:val="uk-UA"/>
        </w:rPr>
        <w:t>інші працівники закладів вищої освіти.</w:t>
      </w:r>
    </w:p>
    <w:p w:rsidR="00AB3F08" w:rsidRDefault="00AB3F08" w:rsidP="00AB3F08">
      <w:pPr>
        <w:ind w:left="720"/>
        <w:jc w:val="both"/>
        <w:rPr>
          <w:sz w:val="28"/>
          <w:lang w:val="uk-UA"/>
        </w:rPr>
      </w:pPr>
      <w:bookmarkStart w:id="6" w:name="n858"/>
      <w:bookmarkEnd w:id="6"/>
      <w:r>
        <w:rPr>
          <w:sz w:val="28"/>
          <w:lang w:val="uk-UA"/>
        </w:rPr>
        <w:t>До освітнього процесу можуть залучатися роботодавці.</w:t>
      </w:r>
    </w:p>
    <w:p w:rsidR="00AB3F08" w:rsidRDefault="00AB3F08" w:rsidP="00AB3F08">
      <w:pPr>
        <w:ind w:firstLine="709"/>
        <w:jc w:val="both"/>
        <w:rPr>
          <w:sz w:val="16"/>
          <w:lang w:val="uk-UA"/>
        </w:rPr>
      </w:pPr>
    </w:p>
    <w:p w:rsidR="00AB3F08" w:rsidRDefault="00AB3F08" w:rsidP="00AB3F08">
      <w:pPr>
        <w:ind w:firstLine="709"/>
        <w:jc w:val="both"/>
        <w:rPr>
          <w:sz w:val="28"/>
          <w:lang w:val="uk-UA"/>
        </w:rPr>
      </w:pPr>
      <w:r>
        <w:rPr>
          <w:sz w:val="28"/>
          <w:lang w:val="uk-UA"/>
        </w:rPr>
        <w:t>6.2. Права та обов’язки педагогічних, науково-педагогічних, наукових працівників, інших працівників Коледжу та осіб, які навчаються в Коледжі, визначаються відповідно до законодавства та Колективного договору.</w:t>
      </w:r>
    </w:p>
    <w:p w:rsidR="00AB3F08" w:rsidRDefault="00AB3F08" w:rsidP="00AB3F08">
      <w:pPr>
        <w:ind w:firstLine="709"/>
        <w:jc w:val="both"/>
        <w:rPr>
          <w:sz w:val="28"/>
          <w:lang w:val="uk-UA"/>
        </w:rPr>
      </w:pPr>
      <w:r>
        <w:rPr>
          <w:sz w:val="28"/>
          <w:lang w:val="uk-UA"/>
        </w:rPr>
        <w:t>Особи, які навчаються в Коледжі, мають право на участь у діяльності органів громадського самоврядування, Вченої ради, органів студентського самоврядування.</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6.3. Студенти, слухачі можуть бути відраховані з Коледжу на підставах, передбачених законодавством, а саме:</w:t>
      </w:r>
    </w:p>
    <w:p w:rsidR="00AB3F08" w:rsidRDefault="00AB3F08" w:rsidP="00AB3F08">
      <w:pPr>
        <w:numPr>
          <w:ilvl w:val="0"/>
          <w:numId w:val="47"/>
        </w:numPr>
        <w:ind w:left="0" w:firstLine="851"/>
        <w:jc w:val="both"/>
        <w:rPr>
          <w:sz w:val="28"/>
          <w:lang w:val="uk-UA"/>
        </w:rPr>
      </w:pPr>
      <w:r>
        <w:rPr>
          <w:sz w:val="28"/>
          <w:lang w:val="uk-UA"/>
        </w:rPr>
        <w:t>завершення навчання за відповідною освітньою (освітньо-професійною) програмою;</w:t>
      </w:r>
    </w:p>
    <w:p w:rsidR="00AB3F08" w:rsidRDefault="00AB3F08" w:rsidP="00AB3F08">
      <w:pPr>
        <w:numPr>
          <w:ilvl w:val="0"/>
          <w:numId w:val="47"/>
        </w:numPr>
        <w:ind w:left="0" w:firstLine="851"/>
        <w:jc w:val="both"/>
        <w:rPr>
          <w:sz w:val="28"/>
          <w:lang w:val="uk-UA"/>
        </w:rPr>
      </w:pPr>
      <w:r>
        <w:rPr>
          <w:sz w:val="28"/>
          <w:lang w:val="uk-UA"/>
        </w:rPr>
        <w:t>власне бажання;</w:t>
      </w:r>
    </w:p>
    <w:p w:rsidR="00AB3F08" w:rsidRDefault="00AB3F08" w:rsidP="00AB3F08">
      <w:pPr>
        <w:numPr>
          <w:ilvl w:val="0"/>
          <w:numId w:val="47"/>
        </w:numPr>
        <w:ind w:left="0" w:firstLine="851"/>
        <w:jc w:val="both"/>
        <w:rPr>
          <w:sz w:val="28"/>
          <w:lang w:val="uk-UA"/>
        </w:rPr>
      </w:pPr>
      <w:r>
        <w:rPr>
          <w:sz w:val="28"/>
          <w:lang w:val="uk-UA"/>
        </w:rPr>
        <w:t>переведення до іншого закладу освіти;</w:t>
      </w:r>
    </w:p>
    <w:p w:rsidR="00AB3F08" w:rsidRDefault="00AB3F08" w:rsidP="00AB3F08">
      <w:pPr>
        <w:numPr>
          <w:ilvl w:val="0"/>
          <w:numId w:val="47"/>
        </w:numPr>
        <w:ind w:left="0" w:firstLine="851"/>
        <w:jc w:val="both"/>
        <w:rPr>
          <w:sz w:val="28"/>
          <w:lang w:val="uk-UA"/>
        </w:rPr>
      </w:pPr>
      <w:r>
        <w:rPr>
          <w:sz w:val="28"/>
          <w:lang w:val="uk-UA"/>
        </w:rPr>
        <w:t>невиконання навчального плану;</w:t>
      </w:r>
    </w:p>
    <w:p w:rsidR="00AB3F08" w:rsidRDefault="00AB3F08" w:rsidP="00AB3F08">
      <w:pPr>
        <w:numPr>
          <w:ilvl w:val="0"/>
          <w:numId w:val="47"/>
        </w:numPr>
        <w:ind w:left="0" w:firstLine="851"/>
        <w:jc w:val="both"/>
        <w:rPr>
          <w:sz w:val="28"/>
          <w:lang w:val="uk-UA"/>
        </w:rPr>
      </w:pPr>
      <w:r>
        <w:rPr>
          <w:sz w:val="28"/>
          <w:lang w:val="uk-UA"/>
        </w:rPr>
        <w:t>порушення умов договору (контракту), укладеного між Коледжем та особою, яка навчається, або фізичною (юридичною) особою, яка оплачує таке навчання;</w:t>
      </w:r>
    </w:p>
    <w:p w:rsidR="00AB3F08" w:rsidRDefault="00AB3F08" w:rsidP="00AB3F08">
      <w:pPr>
        <w:numPr>
          <w:ilvl w:val="0"/>
          <w:numId w:val="47"/>
        </w:numPr>
        <w:ind w:left="0" w:firstLine="851"/>
        <w:jc w:val="both"/>
        <w:rPr>
          <w:sz w:val="28"/>
          <w:lang w:val="uk-UA"/>
        </w:rPr>
      </w:pPr>
      <w:r>
        <w:rPr>
          <w:sz w:val="28"/>
          <w:lang w:val="uk-UA"/>
        </w:rPr>
        <w:t>інші випадки, передбачені законодавством.</w:t>
      </w:r>
    </w:p>
    <w:p w:rsidR="00AB3F08" w:rsidRDefault="00AB3F08" w:rsidP="00AB3F08">
      <w:pPr>
        <w:jc w:val="both"/>
        <w:rPr>
          <w:sz w:val="16"/>
          <w:szCs w:val="16"/>
          <w:lang w:val="uk-UA"/>
        </w:rPr>
      </w:pPr>
    </w:p>
    <w:p w:rsidR="00AB3F08" w:rsidRDefault="00AB3F08" w:rsidP="00AB3F08">
      <w:pPr>
        <w:ind w:firstLine="851"/>
        <w:jc w:val="both"/>
        <w:rPr>
          <w:sz w:val="28"/>
          <w:lang w:val="uk-UA"/>
        </w:rPr>
      </w:pPr>
      <w:r>
        <w:rPr>
          <w:sz w:val="28"/>
          <w:lang w:val="uk-UA"/>
        </w:rPr>
        <w:t>6.4. За успіхи в навчанні та досягнення в науковій, громадській діяльності до студентів Коледжу можуть застосовуватися такі заохочення:</w:t>
      </w:r>
    </w:p>
    <w:p w:rsidR="00AB3F08" w:rsidRDefault="00AB3F08" w:rsidP="00AB3F08">
      <w:pPr>
        <w:numPr>
          <w:ilvl w:val="0"/>
          <w:numId w:val="47"/>
        </w:numPr>
        <w:jc w:val="both"/>
        <w:rPr>
          <w:sz w:val="28"/>
          <w:lang w:val="uk-UA"/>
        </w:rPr>
      </w:pPr>
      <w:r>
        <w:rPr>
          <w:sz w:val="28"/>
          <w:lang w:val="uk-UA"/>
        </w:rPr>
        <w:t>оголошення подяки;</w:t>
      </w:r>
    </w:p>
    <w:p w:rsidR="00AB3F08" w:rsidRDefault="00AB3F08" w:rsidP="00AB3F08">
      <w:pPr>
        <w:numPr>
          <w:ilvl w:val="0"/>
          <w:numId w:val="47"/>
        </w:numPr>
        <w:jc w:val="both"/>
        <w:rPr>
          <w:sz w:val="28"/>
          <w:lang w:val="uk-UA"/>
        </w:rPr>
      </w:pPr>
      <w:r>
        <w:rPr>
          <w:sz w:val="28"/>
          <w:lang w:val="uk-UA"/>
        </w:rPr>
        <w:t>нагородження грамотами, подарунками, грошовими преміями.</w:t>
      </w:r>
    </w:p>
    <w:p w:rsidR="00AB3F08" w:rsidRDefault="00AB3F08" w:rsidP="00AB3F08">
      <w:pPr>
        <w:ind w:firstLine="851"/>
        <w:jc w:val="both"/>
        <w:rPr>
          <w:sz w:val="16"/>
          <w:szCs w:val="16"/>
          <w:lang w:val="uk-UA"/>
        </w:rPr>
      </w:pPr>
    </w:p>
    <w:p w:rsidR="00AB3F08" w:rsidRDefault="00AB3F08" w:rsidP="00AB3F08">
      <w:pPr>
        <w:ind w:firstLine="851"/>
        <w:jc w:val="both"/>
        <w:rPr>
          <w:sz w:val="28"/>
          <w:lang w:val="uk-UA"/>
        </w:rPr>
      </w:pPr>
      <w:r>
        <w:rPr>
          <w:sz w:val="28"/>
          <w:lang w:val="uk-UA"/>
        </w:rPr>
        <w:lastRenderedPageBreak/>
        <w:t>6.5. Науково-педагогічні та педагогічні працівники Коледжу зобов’язані дотримуватися правил етики.</w:t>
      </w:r>
    </w:p>
    <w:p w:rsidR="00AB3F08" w:rsidRDefault="00AB3F08" w:rsidP="00AB3F08">
      <w:pPr>
        <w:ind w:firstLine="851"/>
        <w:jc w:val="both"/>
        <w:rPr>
          <w:sz w:val="16"/>
          <w:szCs w:val="16"/>
          <w:lang w:val="uk-UA"/>
        </w:rPr>
      </w:pPr>
    </w:p>
    <w:p w:rsidR="00AB3F08" w:rsidRDefault="00AB3F08" w:rsidP="00AB3F08">
      <w:pPr>
        <w:ind w:firstLine="851"/>
        <w:jc w:val="both"/>
        <w:rPr>
          <w:sz w:val="28"/>
          <w:lang w:val="uk-UA"/>
        </w:rPr>
      </w:pPr>
      <w:r>
        <w:rPr>
          <w:sz w:val="28"/>
          <w:lang w:val="uk-UA"/>
        </w:rPr>
        <w:t>6.6. Працівники Коледжу приймаються на роботу та звільняються з неї на умовах, передбачених законодавством.</w:t>
      </w:r>
    </w:p>
    <w:p w:rsidR="00AB3F08" w:rsidRDefault="00AB3F08" w:rsidP="00AB3F08">
      <w:pPr>
        <w:ind w:firstLine="851"/>
        <w:jc w:val="both"/>
        <w:rPr>
          <w:sz w:val="16"/>
          <w:szCs w:val="16"/>
          <w:lang w:val="uk-UA"/>
        </w:rPr>
      </w:pPr>
    </w:p>
    <w:p w:rsidR="00AB3F08" w:rsidRDefault="00AB3F08" w:rsidP="00AB3F08">
      <w:pPr>
        <w:ind w:firstLine="851"/>
        <w:jc w:val="both"/>
        <w:rPr>
          <w:sz w:val="28"/>
          <w:lang w:val="uk-UA"/>
        </w:rPr>
      </w:pPr>
      <w:r>
        <w:rPr>
          <w:sz w:val="28"/>
          <w:lang w:val="uk-UA"/>
        </w:rPr>
        <w:t>6.7. За високі результати у роботі науково-педагогічні, педагогічні та інші працівники Коледжу заохочуються подяками, преміями, грамотами, іншими видами заохочень відповідно до законодавства України.</w:t>
      </w:r>
    </w:p>
    <w:p w:rsidR="00AB3F08" w:rsidRDefault="00AB3F08" w:rsidP="00AB3F08">
      <w:pPr>
        <w:ind w:firstLine="851"/>
        <w:jc w:val="both"/>
        <w:rPr>
          <w:sz w:val="28"/>
          <w:lang w:val="uk-UA"/>
        </w:rPr>
      </w:pPr>
      <w:r>
        <w:rPr>
          <w:sz w:val="28"/>
          <w:lang w:val="uk-UA"/>
        </w:rPr>
        <w:t>За особливі трудові заслуги працівники Коледжу можуть бути представлені до нагородження державними нагородами, присвоєння почесних знань, присудження Державних премій.</w:t>
      </w:r>
    </w:p>
    <w:p w:rsidR="00AB3F08" w:rsidRDefault="00AB3F08" w:rsidP="00AB3F08">
      <w:pPr>
        <w:ind w:firstLine="851"/>
        <w:jc w:val="both"/>
        <w:rPr>
          <w:sz w:val="16"/>
          <w:szCs w:val="16"/>
          <w:lang w:val="uk-UA"/>
        </w:rPr>
      </w:pPr>
    </w:p>
    <w:p w:rsidR="00AB3F08" w:rsidRDefault="00AB3F08" w:rsidP="00AB3F08">
      <w:pPr>
        <w:ind w:firstLine="851"/>
        <w:jc w:val="both"/>
        <w:rPr>
          <w:sz w:val="28"/>
          <w:lang w:val="uk-UA"/>
        </w:rPr>
      </w:pPr>
      <w:r>
        <w:rPr>
          <w:sz w:val="28"/>
          <w:lang w:val="uk-UA"/>
        </w:rPr>
        <w:t>6.8. Притягнення до дисциплінарної відповідальності працівників Коледжу здійснюється відповідно до вимог трудового законодавства України.</w:t>
      </w:r>
    </w:p>
    <w:p w:rsidR="00AB3F08" w:rsidRDefault="00AB3F08" w:rsidP="00AB3F08">
      <w:pPr>
        <w:pStyle w:val="3"/>
        <w:ind w:firstLine="0"/>
        <w:rPr>
          <w:caps/>
        </w:rPr>
      </w:pPr>
    </w:p>
    <w:p w:rsidR="00AB3F08" w:rsidRDefault="00AB3F08" w:rsidP="00AB3F08">
      <w:pPr>
        <w:pStyle w:val="3"/>
        <w:ind w:firstLine="0"/>
        <w:rPr>
          <w:caps/>
        </w:rPr>
      </w:pPr>
      <w:r>
        <w:rPr>
          <w:caps/>
        </w:rPr>
        <w:t>7. Майно та кошти КОЛЕДЖУ</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7.1. За Коледжем з метою забезпечення діяльності, передбаченої цим Статутом, закріплюються на правах оперативного управління будівлі, споруди, майнові комплекси, а також інше необхідне майно.</w:t>
      </w:r>
    </w:p>
    <w:p w:rsidR="00AB3F08" w:rsidRDefault="00AB3F08" w:rsidP="00AB3F08">
      <w:pPr>
        <w:ind w:firstLine="720"/>
        <w:jc w:val="both"/>
        <w:rPr>
          <w:sz w:val="16"/>
          <w:szCs w:val="16"/>
          <w:lang w:val="uk-UA"/>
        </w:rPr>
      </w:pPr>
    </w:p>
    <w:p w:rsidR="00AB3F08" w:rsidRDefault="00AB3F08" w:rsidP="00AB3F08">
      <w:pPr>
        <w:ind w:firstLine="708"/>
        <w:jc w:val="both"/>
        <w:rPr>
          <w:sz w:val="28"/>
          <w:szCs w:val="28"/>
        </w:rPr>
      </w:pPr>
      <w:r>
        <w:rPr>
          <w:sz w:val="28"/>
          <w:lang w:val="uk-UA"/>
        </w:rPr>
        <w:t xml:space="preserve">7.2. </w:t>
      </w:r>
      <w:proofErr w:type="spellStart"/>
      <w:r>
        <w:rPr>
          <w:sz w:val="28"/>
          <w:szCs w:val="28"/>
        </w:rPr>
        <w:t>Майно</w:t>
      </w:r>
      <w:proofErr w:type="spellEnd"/>
      <w:r>
        <w:rPr>
          <w:sz w:val="28"/>
          <w:szCs w:val="28"/>
        </w:rPr>
        <w:t xml:space="preserve"> </w:t>
      </w:r>
      <w:r>
        <w:rPr>
          <w:sz w:val="28"/>
          <w:szCs w:val="28"/>
          <w:lang w:val="uk-UA"/>
        </w:rPr>
        <w:t>Коледжу</w:t>
      </w:r>
      <w:r>
        <w:rPr>
          <w:sz w:val="28"/>
          <w:szCs w:val="28"/>
        </w:rPr>
        <w:t xml:space="preserve"> є </w:t>
      </w:r>
      <w:proofErr w:type="spellStart"/>
      <w:r>
        <w:rPr>
          <w:sz w:val="28"/>
          <w:szCs w:val="28"/>
        </w:rPr>
        <w:t>спільною</w:t>
      </w:r>
      <w:proofErr w:type="spellEnd"/>
      <w:r>
        <w:rPr>
          <w:sz w:val="28"/>
          <w:szCs w:val="28"/>
        </w:rPr>
        <w:t xml:space="preserve"> </w:t>
      </w:r>
      <w:proofErr w:type="spellStart"/>
      <w:r>
        <w:rPr>
          <w:sz w:val="28"/>
          <w:szCs w:val="28"/>
        </w:rPr>
        <w:t>власністю</w:t>
      </w:r>
      <w:proofErr w:type="spellEnd"/>
      <w:r>
        <w:rPr>
          <w:sz w:val="28"/>
          <w:szCs w:val="28"/>
        </w:rPr>
        <w:t xml:space="preserve"> </w:t>
      </w:r>
      <w:proofErr w:type="spellStart"/>
      <w:r>
        <w:rPr>
          <w:sz w:val="28"/>
          <w:szCs w:val="28"/>
        </w:rPr>
        <w:t>територіальних</w:t>
      </w:r>
      <w:proofErr w:type="spellEnd"/>
      <w:r>
        <w:rPr>
          <w:sz w:val="28"/>
          <w:szCs w:val="28"/>
        </w:rPr>
        <w:t xml:space="preserve"> громад </w:t>
      </w:r>
      <w:proofErr w:type="spellStart"/>
      <w:r>
        <w:rPr>
          <w:sz w:val="28"/>
          <w:szCs w:val="28"/>
        </w:rPr>
        <w:t>сіл</w:t>
      </w:r>
      <w:proofErr w:type="spellEnd"/>
      <w:r>
        <w:rPr>
          <w:sz w:val="28"/>
          <w:szCs w:val="28"/>
        </w:rPr>
        <w:t xml:space="preserve">, селищ, </w:t>
      </w:r>
      <w:proofErr w:type="spellStart"/>
      <w:r>
        <w:rPr>
          <w:sz w:val="28"/>
          <w:szCs w:val="28"/>
        </w:rPr>
        <w:t>мі</w:t>
      </w:r>
      <w:proofErr w:type="gramStart"/>
      <w:r>
        <w:rPr>
          <w:sz w:val="28"/>
          <w:szCs w:val="28"/>
        </w:rPr>
        <w:t>ст</w:t>
      </w:r>
      <w:proofErr w:type="spellEnd"/>
      <w:proofErr w:type="gramEnd"/>
      <w:r>
        <w:rPr>
          <w:sz w:val="28"/>
          <w:szCs w:val="28"/>
        </w:rPr>
        <w:t xml:space="preserve"> </w:t>
      </w:r>
      <w:proofErr w:type="spellStart"/>
      <w:r>
        <w:rPr>
          <w:sz w:val="28"/>
          <w:szCs w:val="28"/>
        </w:rPr>
        <w:t>області</w:t>
      </w:r>
      <w:proofErr w:type="spellEnd"/>
      <w:r>
        <w:rPr>
          <w:sz w:val="28"/>
          <w:szCs w:val="28"/>
        </w:rPr>
        <w:t xml:space="preserve"> і </w:t>
      </w:r>
      <w:proofErr w:type="spellStart"/>
      <w:r>
        <w:rPr>
          <w:sz w:val="28"/>
          <w:szCs w:val="28"/>
        </w:rPr>
        <w:t>закріплюється</w:t>
      </w:r>
      <w:proofErr w:type="spellEnd"/>
      <w:r>
        <w:rPr>
          <w:sz w:val="28"/>
          <w:szCs w:val="28"/>
        </w:rPr>
        <w:t xml:space="preserve"> за ним на </w:t>
      </w:r>
      <w:proofErr w:type="spellStart"/>
      <w:r>
        <w:rPr>
          <w:sz w:val="28"/>
          <w:szCs w:val="28"/>
        </w:rPr>
        <w:t>праві</w:t>
      </w:r>
      <w:proofErr w:type="spellEnd"/>
      <w:r>
        <w:rPr>
          <w:sz w:val="28"/>
          <w:szCs w:val="28"/>
        </w:rPr>
        <w:t xml:space="preserve"> оперативного </w:t>
      </w:r>
      <w:proofErr w:type="spellStart"/>
      <w:r>
        <w:rPr>
          <w:sz w:val="28"/>
          <w:szCs w:val="28"/>
        </w:rPr>
        <w:t>управління</w:t>
      </w:r>
      <w:proofErr w:type="spellEnd"/>
      <w:r>
        <w:rPr>
          <w:sz w:val="28"/>
          <w:szCs w:val="28"/>
        </w:rPr>
        <w:t xml:space="preserve"> (</w:t>
      </w:r>
      <w:proofErr w:type="spellStart"/>
      <w:r>
        <w:rPr>
          <w:sz w:val="28"/>
          <w:szCs w:val="28"/>
        </w:rPr>
        <w:t>нерухоме</w:t>
      </w:r>
      <w:proofErr w:type="spellEnd"/>
      <w:r>
        <w:rPr>
          <w:sz w:val="28"/>
          <w:szCs w:val="28"/>
        </w:rPr>
        <w:t xml:space="preserve"> </w:t>
      </w:r>
      <w:proofErr w:type="spellStart"/>
      <w:r>
        <w:rPr>
          <w:sz w:val="28"/>
          <w:szCs w:val="28"/>
        </w:rPr>
        <w:t>майно</w:t>
      </w:r>
      <w:proofErr w:type="spellEnd"/>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закріплюватися</w:t>
      </w:r>
      <w:proofErr w:type="spellEnd"/>
      <w:r>
        <w:rPr>
          <w:sz w:val="28"/>
          <w:szCs w:val="28"/>
        </w:rPr>
        <w:t xml:space="preserve"> на </w:t>
      </w:r>
      <w:proofErr w:type="spellStart"/>
      <w:r>
        <w:rPr>
          <w:sz w:val="28"/>
          <w:szCs w:val="28"/>
        </w:rPr>
        <w:t>праві</w:t>
      </w:r>
      <w:proofErr w:type="spellEnd"/>
      <w:r>
        <w:rPr>
          <w:sz w:val="28"/>
          <w:szCs w:val="28"/>
        </w:rPr>
        <w:t xml:space="preserve"> платного </w:t>
      </w:r>
      <w:proofErr w:type="spellStart"/>
      <w:r>
        <w:rPr>
          <w:sz w:val="28"/>
          <w:szCs w:val="28"/>
        </w:rPr>
        <w:t>користування</w:t>
      </w:r>
      <w:proofErr w:type="spellEnd"/>
      <w:r>
        <w:rPr>
          <w:sz w:val="28"/>
          <w:szCs w:val="28"/>
        </w:rPr>
        <w:t xml:space="preserve">). </w:t>
      </w:r>
      <w:proofErr w:type="spellStart"/>
      <w:r>
        <w:rPr>
          <w:sz w:val="28"/>
          <w:szCs w:val="28"/>
        </w:rPr>
        <w:t>Перелік</w:t>
      </w:r>
      <w:proofErr w:type="spellEnd"/>
      <w:r>
        <w:rPr>
          <w:sz w:val="28"/>
          <w:szCs w:val="28"/>
        </w:rPr>
        <w:t xml:space="preserve"> майна, </w:t>
      </w:r>
      <w:proofErr w:type="spellStart"/>
      <w:r>
        <w:rPr>
          <w:sz w:val="28"/>
          <w:szCs w:val="28"/>
        </w:rPr>
        <w:t>що</w:t>
      </w:r>
      <w:proofErr w:type="spellEnd"/>
      <w:r>
        <w:rPr>
          <w:sz w:val="28"/>
          <w:szCs w:val="28"/>
        </w:rPr>
        <w:t xml:space="preserve"> </w:t>
      </w:r>
      <w:proofErr w:type="spellStart"/>
      <w:r>
        <w:rPr>
          <w:sz w:val="28"/>
          <w:szCs w:val="28"/>
        </w:rPr>
        <w:t>закріплюється</w:t>
      </w:r>
      <w:proofErr w:type="spellEnd"/>
      <w:r>
        <w:rPr>
          <w:sz w:val="28"/>
          <w:szCs w:val="28"/>
        </w:rPr>
        <w:t xml:space="preserve"> за </w:t>
      </w:r>
      <w:r>
        <w:rPr>
          <w:sz w:val="28"/>
          <w:szCs w:val="28"/>
          <w:lang w:val="uk-UA"/>
        </w:rPr>
        <w:t>Коледжем</w:t>
      </w:r>
      <w:r>
        <w:rPr>
          <w:sz w:val="28"/>
          <w:szCs w:val="28"/>
        </w:rPr>
        <w:t xml:space="preserve"> на </w:t>
      </w:r>
      <w:proofErr w:type="spellStart"/>
      <w:r>
        <w:rPr>
          <w:sz w:val="28"/>
          <w:szCs w:val="28"/>
        </w:rPr>
        <w:t>праві</w:t>
      </w:r>
      <w:proofErr w:type="spellEnd"/>
      <w:r>
        <w:rPr>
          <w:sz w:val="28"/>
          <w:szCs w:val="28"/>
        </w:rPr>
        <w:t xml:space="preserve"> </w:t>
      </w:r>
      <w:proofErr w:type="gramStart"/>
      <w:r>
        <w:rPr>
          <w:sz w:val="28"/>
          <w:szCs w:val="28"/>
        </w:rPr>
        <w:t>оперативного</w:t>
      </w:r>
      <w:proofErr w:type="gram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визначається</w:t>
      </w:r>
      <w:proofErr w:type="spellEnd"/>
      <w:r>
        <w:rPr>
          <w:sz w:val="28"/>
          <w:szCs w:val="28"/>
        </w:rPr>
        <w:t xml:space="preserve">  </w:t>
      </w:r>
      <w:proofErr w:type="spellStart"/>
      <w:r>
        <w:rPr>
          <w:sz w:val="28"/>
          <w:szCs w:val="28"/>
        </w:rPr>
        <w:t>виключно</w:t>
      </w:r>
      <w:proofErr w:type="spellEnd"/>
      <w:r>
        <w:rPr>
          <w:sz w:val="28"/>
          <w:szCs w:val="28"/>
        </w:rPr>
        <w:t xml:space="preserve"> Органом </w:t>
      </w:r>
      <w:proofErr w:type="spellStart"/>
      <w:r>
        <w:rPr>
          <w:sz w:val="28"/>
          <w:szCs w:val="28"/>
        </w:rPr>
        <w:t>управління</w:t>
      </w:r>
      <w:proofErr w:type="spellEnd"/>
      <w:r>
        <w:rPr>
          <w:sz w:val="28"/>
          <w:szCs w:val="28"/>
        </w:rPr>
        <w:t xml:space="preserve"> </w:t>
      </w:r>
      <w:proofErr w:type="spellStart"/>
      <w:r>
        <w:rPr>
          <w:sz w:val="28"/>
          <w:szCs w:val="28"/>
        </w:rPr>
        <w:t>майном</w:t>
      </w:r>
      <w:proofErr w:type="spellEnd"/>
      <w:r>
        <w:rPr>
          <w:sz w:val="28"/>
          <w:szCs w:val="28"/>
        </w:rPr>
        <w:t xml:space="preserve"> і </w:t>
      </w:r>
      <w:proofErr w:type="spellStart"/>
      <w:r>
        <w:rPr>
          <w:sz w:val="28"/>
          <w:szCs w:val="28"/>
        </w:rPr>
        <w:t>може</w:t>
      </w:r>
      <w:proofErr w:type="spellEnd"/>
      <w:r>
        <w:rPr>
          <w:sz w:val="28"/>
          <w:szCs w:val="28"/>
        </w:rPr>
        <w:t xml:space="preserve"> ним </w:t>
      </w:r>
      <w:proofErr w:type="spellStart"/>
      <w:r>
        <w:rPr>
          <w:sz w:val="28"/>
          <w:szCs w:val="28"/>
        </w:rPr>
        <w:t>змінюватися</w:t>
      </w:r>
      <w:proofErr w:type="spellEnd"/>
      <w:r>
        <w:rPr>
          <w:sz w:val="28"/>
          <w:szCs w:val="28"/>
        </w:rPr>
        <w:t>.</w:t>
      </w:r>
    </w:p>
    <w:p w:rsidR="00AB3F08" w:rsidRDefault="00AB3F08" w:rsidP="00AB3F08">
      <w:pPr>
        <w:jc w:val="both"/>
        <w:rPr>
          <w:sz w:val="28"/>
          <w:szCs w:val="28"/>
        </w:rPr>
      </w:pPr>
      <w:r>
        <w:rPr>
          <w:sz w:val="28"/>
          <w:szCs w:val="28"/>
        </w:rPr>
        <w:tab/>
      </w:r>
      <w:proofErr w:type="spellStart"/>
      <w:r>
        <w:rPr>
          <w:sz w:val="28"/>
          <w:szCs w:val="28"/>
        </w:rPr>
        <w:t>Здійснюючи</w:t>
      </w:r>
      <w:proofErr w:type="spellEnd"/>
      <w:r>
        <w:rPr>
          <w:sz w:val="28"/>
          <w:szCs w:val="28"/>
        </w:rPr>
        <w:t xml:space="preserve"> право оперативного </w:t>
      </w:r>
      <w:proofErr w:type="spellStart"/>
      <w:r>
        <w:rPr>
          <w:sz w:val="28"/>
          <w:szCs w:val="28"/>
        </w:rPr>
        <w:t>управління</w:t>
      </w:r>
      <w:proofErr w:type="spellEnd"/>
      <w:r>
        <w:rPr>
          <w:sz w:val="28"/>
          <w:szCs w:val="28"/>
        </w:rPr>
        <w:t xml:space="preserve">, </w:t>
      </w:r>
      <w:r>
        <w:rPr>
          <w:sz w:val="28"/>
          <w:szCs w:val="28"/>
          <w:lang w:val="uk-UA"/>
        </w:rPr>
        <w:t>Коледж</w:t>
      </w:r>
      <w:r>
        <w:rPr>
          <w:sz w:val="28"/>
          <w:szCs w:val="28"/>
        </w:rPr>
        <w:t xml:space="preserve"> </w:t>
      </w:r>
      <w:proofErr w:type="spellStart"/>
      <w:r>
        <w:rPr>
          <w:sz w:val="28"/>
          <w:szCs w:val="28"/>
        </w:rPr>
        <w:t>володі</w:t>
      </w:r>
      <w:proofErr w:type="gramStart"/>
      <w:r>
        <w:rPr>
          <w:sz w:val="28"/>
          <w:szCs w:val="28"/>
        </w:rPr>
        <w:t>є</w:t>
      </w:r>
      <w:proofErr w:type="spellEnd"/>
      <w:r>
        <w:rPr>
          <w:sz w:val="28"/>
          <w:szCs w:val="28"/>
        </w:rPr>
        <w:t>,</w:t>
      </w:r>
      <w:proofErr w:type="gramEnd"/>
      <w:r>
        <w:rPr>
          <w:sz w:val="28"/>
          <w:szCs w:val="28"/>
        </w:rPr>
        <w:t xml:space="preserve"> </w:t>
      </w:r>
      <w:proofErr w:type="spellStart"/>
      <w:r>
        <w:rPr>
          <w:sz w:val="28"/>
          <w:szCs w:val="28"/>
        </w:rPr>
        <w:t>користується</w:t>
      </w:r>
      <w:proofErr w:type="spellEnd"/>
      <w:r>
        <w:rPr>
          <w:sz w:val="28"/>
          <w:szCs w:val="28"/>
        </w:rPr>
        <w:t xml:space="preserve"> та </w:t>
      </w:r>
      <w:proofErr w:type="spellStart"/>
      <w:r>
        <w:rPr>
          <w:sz w:val="28"/>
          <w:szCs w:val="28"/>
        </w:rPr>
        <w:t>розпоряджається</w:t>
      </w:r>
      <w:proofErr w:type="spellEnd"/>
      <w:r>
        <w:rPr>
          <w:sz w:val="28"/>
          <w:szCs w:val="28"/>
        </w:rPr>
        <w:t xml:space="preserve"> </w:t>
      </w:r>
      <w:proofErr w:type="spellStart"/>
      <w:r>
        <w:rPr>
          <w:sz w:val="28"/>
          <w:szCs w:val="28"/>
        </w:rPr>
        <w:t>зазначеним</w:t>
      </w:r>
      <w:proofErr w:type="spellEnd"/>
      <w:r>
        <w:rPr>
          <w:sz w:val="28"/>
          <w:szCs w:val="28"/>
        </w:rPr>
        <w:t xml:space="preserve"> </w:t>
      </w:r>
      <w:proofErr w:type="spellStart"/>
      <w:r>
        <w:rPr>
          <w:sz w:val="28"/>
          <w:szCs w:val="28"/>
        </w:rPr>
        <w:t>майном</w:t>
      </w:r>
      <w:proofErr w:type="spellEnd"/>
      <w:r>
        <w:rPr>
          <w:sz w:val="28"/>
          <w:szCs w:val="28"/>
        </w:rPr>
        <w:t xml:space="preserve"> на </w:t>
      </w:r>
      <w:proofErr w:type="spellStart"/>
      <w:r>
        <w:rPr>
          <w:sz w:val="28"/>
          <w:szCs w:val="28"/>
        </w:rPr>
        <w:t>свій</w:t>
      </w:r>
      <w:proofErr w:type="spellEnd"/>
      <w:r>
        <w:rPr>
          <w:sz w:val="28"/>
          <w:szCs w:val="28"/>
        </w:rPr>
        <w:t xml:space="preserve"> </w:t>
      </w:r>
      <w:proofErr w:type="spellStart"/>
      <w:r>
        <w:rPr>
          <w:sz w:val="28"/>
          <w:szCs w:val="28"/>
        </w:rPr>
        <w:t>розсуд</w:t>
      </w:r>
      <w:proofErr w:type="spellEnd"/>
      <w:r>
        <w:rPr>
          <w:sz w:val="28"/>
          <w:szCs w:val="28"/>
        </w:rPr>
        <w:t xml:space="preserve">, </w:t>
      </w:r>
      <w:proofErr w:type="spellStart"/>
      <w:r>
        <w:rPr>
          <w:sz w:val="28"/>
          <w:szCs w:val="28"/>
        </w:rPr>
        <w:t>вчиняючи</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нього</w:t>
      </w:r>
      <w:proofErr w:type="spellEnd"/>
      <w:r>
        <w:rPr>
          <w:sz w:val="28"/>
          <w:szCs w:val="28"/>
        </w:rPr>
        <w:t xml:space="preserve"> будь-</w:t>
      </w:r>
      <w:proofErr w:type="spellStart"/>
      <w:r>
        <w:rPr>
          <w:sz w:val="28"/>
          <w:szCs w:val="28"/>
        </w:rPr>
        <w:t>які</w:t>
      </w:r>
      <w:proofErr w:type="spellEnd"/>
      <w:r>
        <w:rPr>
          <w:sz w:val="28"/>
          <w:szCs w:val="28"/>
        </w:rPr>
        <w:t xml:space="preserve"> </w:t>
      </w:r>
      <w:proofErr w:type="spellStart"/>
      <w:r>
        <w:rPr>
          <w:sz w:val="28"/>
          <w:szCs w:val="28"/>
        </w:rPr>
        <w:t>дії</w:t>
      </w:r>
      <w:proofErr w:type="spellEnd"/>
      <w:r>
        <w:rPr>
          <w:sz w:val="28"/>
          <w:szCs w:val="28"/>
        </w:rPr>
        <w:t xml:space="preserve">, </w:t>
      </w:r>
      <w:proofErr w:type="spellStart"/>
      <w:r>
        <w:rPr>
          <w:sz w:val="28"/>
          <w:szCs w:val="28"/>
        </w:rPr>
        <w:t>які</w:t>
      </w:r>
      <w:proofErr w:type="spellEnd"/>
      <w:r>
        <w:rPr>
          <w:sz w:val="28"/>
          <w:szCs w:val="28"/>
        </w:rPr>
        <w:t xml:space="preserve"> не </w:t>
      </w:r>
      <w:proofErr w:type="spellStart"/>
      <w:r>
        <w:rPr>
          <w:sz w:val="28"/>
          <w:szCs w:val="28"/>
        </w:rPr>
        <w:t>суперечать</w:t>
      </w:r>
      <w:proofErr w:type="spellEnd"/>
      <w:r>
        <w:rPr>
          <w:sz w:val="28"/>
          <w:szCs w:val="28"/>
        </w:rPr>
        <w:t xml:space="preserve"> чинному </w:t>
      </w:r>
      <w:proofErr w:type="spellStart"/>
      <w:r>
        <w:rPr>
          <w:sz w:val="28"/>
          <w:szCs w:val="28"/>
        </w:rPr>
        <w:t>законодавству</w:t>
      </w:r>
      <w:proofErr w:type="spellEnd"/>
      <w:r>
        <w:rPr>
          <w:sz w:val="28"/>
          <w:szCs w:val="28"/>
        </w:rPr>
        <w:t xml:space="preserve">, </w:t>
      </w:r>
      <w:proofErr w:type="spellStart"/>
      <w:r>
        <w:rPr>
          <w:sz w:val="28"/>
          <w:szCs w:val="28"/>
        </w:rPr>
        <w:t>цьому</w:t>
      </w:r>
      <w:proofErr w:type="spellEnd"/>
      <w:r>
        <w:rPr>
          <w:sz w:val="28"/>
          <w:szCs w:val="28"/>
        </w:rPr>
        <w:t xml:space="preserve"> Статуту та </w:t>
      </w:r>
      <w:proofErr w:type="spellStart"/>
      <w:r>
        <w:rPr>
          <w:sz w:val="28"/>
          <w:szCs w:val="28"/>
        </w:rPr>
        <w:t>рішенням</w:t>
      </w:r>
      <w:proofErr w:type="spellEnd"/>
      <w:r>
        <w:rPr>
          <w:sz w:val="28"/>
          <w:szCs w:val="28"/>
        </w:rPr>
        <w:t xml:space="preserve"> Органу </w:t>
      </w:r>
      <w:proofErr w:type="spellStart"/>
      <w:r>
        <w:rPr>
          <w:sz w:val="28"/>
          <w:szCs w:val="28"/>
        </w:rPr>
        <w:t>управління</w:t>
      </w:r>
      <w:proofErr w:type="spellEnd"/>
      <w:r>
        <w:rPr>
          <w:sz w:val="28"/>
          <w:szCs w:val="28"/>
        </w:rPr>
        <w:t xml:space="preserve"> </w:t>
      </w:r>
      <w:proofErr w:type="spellStart"/>
      <w:r>
        <w:rPr>
          <w:sz w:val="28"/>
          <w:szCs w:val="28"/>
        </w:rPr>
        <w:t>майном</w:t>
      </w:r>
      <w:proofErr w:type="spellEnd"/>
      <w:r>
        <w:rPr>
          <w:sz w:val="28"/>
          <w:szCs w:val="28"/>
        </w:rPr>
        <w:t>.</w:t>
      </w:r>
    </w:p>
    <w:p w:rsidR="00AB3F08" w:rsidRDefault="00AB3F08" w:rsidP="00AB3F08">
      <w:pPr>
        <w:jc w:val="both"/>
        <w:rPr>
          <w:sz w:val="28"/>
          <w:szCs w:val="28"/>
          <w:lang w:val="uk-UA"/>
        </w:rPr>
      </w:pPr>
      <w:r>
        <w:rPr>
          <w:sz w:val="28"/>
          <w:szCs w:val="28"/>
        </w:rPr>
        <w:tab/>
      </w:r>
      <w:r>
        <w:rPr>
          <w:sz w:val="28"/>
          <w:szCs w:val="28"/>
          <w:lang w:val="uk-UA"/>
        </w:rPr>
        <w:t>Коледж</w:t>
      </w:r>
      <w:r>
        <w:rPr>
          <w:sz w:val="28"/>
          <w:szCs w:val="28"/>
        </w:rPr>
        <w:t xml:space="preserve"> не </w:t>
      </w:r>
      <w:proofErr w:type="spellStart"/>
      <w:r>
        <w:rPr>
          <w:sz w:val="28"/>
          <w:szCs w:val="28"/>
        </w:rPr>
        <w:t>має</w:t>
      </w:r>
      <w:proofErr w:type="spellEnd"/>
      <w:r>
        <w:rPr>
          <w:sz w:val="28"/>
          <w:szCs w:val="28"/>
        </w:rPr>
        <w:t xml:space="preserve"> права </w:t>
      </w:r>
      <w:proofErr w:type="spellStart"/>
      <w:r>
        <w:rPr>
          <w:sz w:val="28"/>
          <w:szCs w:val="28"/>
        </w:rPr>
        <w:t>безоплатно</w:t>
      </w:r>
      <w:proofErr w:type="spellEnd"/>
      <w:r>
        <w:rPr>
          <w:sz w:val="28"/>
          <w:szCs w:val="28"/>
        </w:rPr>
        <w:t xml:space="preserve"> </w:t>
      </w:r>
      <w:proofErr w:type="spellStart"/>
      <w:r>
        <w:rPr>
          <w:sz w:val="28"/>
          <w:szCs w:val="28"/>
        </w:rPr>
        <w:t>передавати</w:t>
      </w:r>
      <w:proofErr w:type="spellEnd"/>
      <w:r>
        <w:rPr>
          <w:sz w:val="28"/>
          <w:szCs w:val="28"/>
        </w:rPr>
        <w:t xml:space="preserve"> </w:t>
      </w:r>
      <w:proofErr w:type="spellStart"/>
      <w:r>
        <w:rPr>
          <w:sz w:val="28"/>
          <w:szCs w:val="28"/>
        </w:rPr>
        <w:t>належне</w:t>
      </w:r>
      <w:proofErr w:type="spellEnd"/>
      <w:r>
        <w:rPr>
          <w:sz w:val="28"/>
          <w:szCs w:val="28"/>
        </w:rPr>
        <w:t xml:space="preserve"> </w:t>
      </w:r>
      <w:proofErr w:type="spellStart"/>
      <w:r>
        <w:rPr>
          <w:sz w:val="28"/>
          <w:szCs w:val="28"/>
        </w:rPr>
        <w:t>йому</w:t>
      </w:r>
      <w:proofErr w:type="spellEnd"/>
      <w:r>
        <w:rPr>
          <w:sz w:val="28"/>
          <w:szCs w:val="28"/>
          <w:lang w:val="uk-UA"/>
        </w:rPr>
        <w:t xml:space="preserve"> </w:t>
      </w:r>
      <w:proofErr w:type="spellStart"/>
      <w:r>
        <w:rPr>
          <w:sz w:val="28"/>
          <w:szCs w:val="28"/>
        </w:rPr>
        <w:t>майно</w:t>
      </w:r>
      <w:proofErr w:type="spellEnd"/>
      <w:r>
        <w:rPr>
          <w:sz w:val="28"/>
          <w:szCs w:val="28"/>
          <w:lang w:val="uk-UA"/>
        </w:rPr>
        <w:t xml:space="preserve"> </w:t>
      </w:r>
      <w:proofErr w:type="spellStart"/>
      <w:r>
        <w:rPr>
          <w:sz w:val="28"/>
          <w:szCs w:val="28"/>
        </w:rPr>
        <w:t>іншим</w:t>
      </w:r>
      <w:proofErr w:type="spellEnd"/>
      <w:r>
        <w:rPr>
          <w:sz w:val="28"/>
          <w:szCs w:val="28"/>
        </w:rPr>
        <w:t xml:space="preserve"> </w:t>
      </w:r>
      <w:proofErr w:type="spellStart"/>
      <w:r>
        <w:rPr>
          <w:sz w:val="28"/>
          <w:szCs w:val="28"/>
        </w:rPr>
        <w:t>юридичним</w:t>
      </w:r>
      <w:proofErr w:type="spellEnd"/>
      <w:r>
        <w:rPr>
          <w:sz w:val="28"/>
          <w:szCs w:val="28"/>
        </w:rPr>
        <w:t xml:space="preserve"> особам </w:t>
      </w:r>
      <w:proofErr w:type="spellStart"/>
      <w:r>
        <w:rPr>
          <w:sz w:val="28"/>
          <w:szCs w:val="28"/>
        </w:rPr>
        <w:t>чи</w:t>
      </w:r>
      <w:proofErr w:type="spellEnd"/>
      <w:r>
        <w:rPr>
          <w:sz w:val="28"/>
          <w:szCs w:val="28"/>
        </w:rPr>
        <w:t xml:space="preserve"> </w:t>
      </w:r>
      <w:proofErr w:type="spellStart"/>
      <w:r>
        <w:rPr>
          <w:sz w:val="28"/>
          <w:szCs w:val="28"/>
        </w:rPr>
        <w:t>громадянам</w:t>
      </w:r>
      <w:proofErr w:type="spellEnd"/>
      <w:r>
        <w:rPr>
          <w:sz w:val="28"/>
          <w:szCs w:val="28"/>
        </w:rPr>
        <w:t>,</w:t>
      </w:r>
      <w:r>
        <w:rPr>
          <w:sz w:val="28"/>
          <w:szCs w:val="28"/>
          <w:lang w:val="uk-UA"/>
        </w:rPr>
        <w:t xml:space="preserve"> </w:t>
      </w:r>
      <w:proofErr w:type="spellStart"/>
      <w:r>
        <w:rPr>
          <w:sz w:val="28"/>
          <w:szCs w:val="28"/>
        </w:rPr>
        <w:t>крім</w:t>
      </w:r>
      <w:proofErr w:type="spellEnd"/>
      <w:r>
        <w:rPr>
          <w:sz w:val="28"/>
          <w:szCs w:val="28"/>
        </w:rPr>
        <w:t xml:space="preserve"> </w:t>
      </w:r>
      <w:proofErr w:type="spellStart"/>
      <w:r>
        <w:rPr>
          <w:sz w:val="28"/>
          <w:szCs w:val="28"/>
        </w:rPr>
        <w:t>випадків</w:t>
      </w:r>
      <w:proofErr w:type="spellEnd"/>
      <w:r>
        <w:rPr>
          <w:sz w:val="28"/>
          <w:szCs w:val="28"/>
        </w:rPr>
        <w:t xml:space="preserve">, </w:t>
      </w:r>
      <w:r>
        <w:rPr>
          <w:sz w:val="28"/>
          <w:szCs w:val="28"/>
          <w:lang w:val="uk-UA"/>
        </w:rPr>
        <w:t xml:space="preserve"> </w:t>
      </w:r>
      <w:proofErr w:type="spellStart"/>
      <w:r>
        <w:rPr>
          <w:sz w:val="28"/>
          <w:szCs w:val="28"/>
        </w:rPr>
        <w:t>передбачених</w:t>
      </w:r>
      <w:proofErr w:type="spellEnd"/>
      <w:r>
        <w:rPr>
          <w:sz w:val="28"/>
          <w:szCs w:val="28"/>
          <w:lang w:val="uk-UA"/>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xml:space="preserve">. При </w:t>
      </w:r>
      <w:proofErr w:type="spellStart"/>
      <w:r>
        <w:rPr>
          <w:sz w:val="28"/>
          <w:szCs w:val="28"/>
        </w:rPr>
        <w:t>цьому</w:t>
      </w:r>
      <w:proofErr w:type="spellEnd"/>
      <w:r>
        <w:rPr>
          <w:sz w:val="28"/>
          <w:szCs w:val="28"/>
        </w:rPr>
        <w:t xml:space="preserve">, </w:t>
      </w:r>
      <w:proofErr w:type="spellStart"/>
      <w:r>
        <w:rPr>
          <w:sz w:val="28"/>
          <w:szCs w:val="28"/>
        </w:rPr>
        <w:t>відчуження</w:t>
      </w:r>
      <w:proofErr w:type="spellEnd"/>
      <w:r>
        <w:rPr>
          <w:sz w:val="28"/>
          <w:szCs w:val="28"/>
        </w:rPr>
        <w:t xml:space="preserve">, </w:t>
      </w:r>
      <w:proofErr w:type="spellStart"/>
      <w:r>
        <w:rPr>
          <w:sz w:val="28"/>
          <w:szCs w:val="28"/>
        </w:rPr>
        <w:t>списання</w:t>
      </w:r>
      <w:proofErr w:type="spellEnd"/>
      <w:r>
        <w:rPr>
          <w:sz w:val="28"/>
          <w:szCs w:val="28"/>
        </w:rPr>
        <w:t xml:space="preserve">, застава та передача в </w:t>
      </w:r>
      <w:proofErr w:type="spellStart"/>
      <w:r>
        <w:rPr>
          <w:sz w:val="28"/>
          <w:szCs w:val="28"/>
        </w:rPr>
        <w:t>користування</w:t>
      </w:r>
      <w:proofErr w:type="spellEnd"/>
      <w:r>
        <w:rPr>
          <w:sz w:val="28"/>
          <w:szCs w:val="28"/>
        </w:rPr>
        <w:t xml:space="preserve"> (</w:t>
      </w:r>
      <w:proofErr w:type="spellStart"/>
      <w:r>
        <w:rPr>
          <w:sz w:val="28"/>
          <w:szCs w:val="28"/>
        </w:rPr>
        <w:t>оренду</w:t>
      </w:r>
      <w:proofErr w:type="spellEnd"/>
      <w:r>
        <w:rPr>
          <w:sz w:val="28"/>
          <w:szCs w:val="28"/>
        </w:rPr>
        <w:t xml:space="preserve">) майна, </w:t>
      </w:r>
      <w:proofErr w:type="spellStart"/>
      <w:r>
        <w:rPr>
          <w:sz w:val="28"/>
          <w:szCs w:val="28"/>
        </w:rPr>
        <w:t>що</w:t>
      </w:r>
      <w:proofErr w:type="spellEnd"/>
      <w:r>
        <w:rPr>
          <w:sz w:val="28"/>
          <w:szCs w:val="28"/>
        </w:rPr>
        <w:t xml:space="preserve"> є </w:t>
      </w:r>
      <w:proofErr w:type="spellStart"/>
      <w:r>
        <w:rPr>
          <w:sz w:val="28"/>
          <w:szCs w:val="28"/>
        </w:rPr>
        <w:t>спільною</w:t>
      </w:r>
      <w:proofErr w:type="spellEnd"/>
      <w:r>
        <w:rPr>
          <w:sz w:val="28"/>
          <w:szCs w:val="28"/>
        </w:rPr>
        <w:t xml:space="preserve"> </w:t>
      </w:r>
      <w:proofErr w:type="spellStart"/>
      <w:r>
        <w:rPr>
          <w:sz w:val="28"/>
          <w:szCs w:val="28"/>
        </w:rPr>
        <w:t>власністю</w:t>
      </w:r>
      <w:proofErr w:type="spellEnd"/>
      <w:r>
        <w:rPr>
          <w:sz w:val="28"/>
          <w:szCs w:val="28"/>
        </w:rPr>
        <w:t xml:space="preserve"> </w:t>
      </w:r>
      <w:proofErr w:type="spellStart"/>
      <w:r>
        <w:rPr>
          <w:sz w:val="28"/>
          <w:szCs w:val="28"/>
        </w:rPr>
        <w:t>територіальних</w:t>
      </w:r>
      <w:proofErr w:type="spellEnd"/>
      <w:r>
        <w:rPr>
          <w:sz w:val="28"/>
          <w:szCs w:val="28"/>
        </w:rPr>
        <w:t xml:space="preserve"> громад </w:t>
      </w:r>
      <w:proofErr w:type="spellStart"/>
      <w:r>
        <w:rPr>
          <w:sz w:val="28"/>
          <w:szCs w:val="28"/>
        </w:rPr>
        <w:t>сіл</w:t>
      </w:r>
      <w:proofErr w:type="spellEnd"/>
      <w:r>
        <w:rPr>
          <w:sz w:val="28"/>
          <w:szCs w:val="28"/>
        </w:rPr>
        <w:t xml:space="preserve">, селищ, </w:t>
      </w:r>
      <w:proofErr w:type="spellStart"/>
      <w:r>
        <w:rPr>
          <w:sz w:val="28"/>
          <w:szCs w:val="28"/>
        </w:rPr>
        <w:t>мі</w:t>
      </w:r>
      <w:proofErr w:type="gramStart"/>
      <w:r>
        <w:rPr>
          <w:sz w:val="28"/>
          <w:szCs w:val="28"/>
        </w:rPr>
        <w:t>ст</w:t>
      </w:r>
      <w:proofErr w:type="spellEnd"/>
      <w:proofErr w:type="gramEnd"/>
      <w:r>
        <w:rPr>
          <w:sz w:val="28"/>
          <w:szCs w:val="28"/>
        </w:rPr>
        <w:t xml:space="preserve"> </w:t>
      </w:r>
      <w:proofErr w:type="spellStart"/>
      <w:r>
        <w:rPr>
          <w:sz w:val="28"/>
          <w:szCs w:val="28"/>
        </w:rPr>
        <w:t>області</w:t>
      </w:r>
      <w:proofErr w:type="spellEnd"/>
      <w:r>
        <w:rPr>
          <w:sz w:val="28"/>
          <w:szCs w:val="28"/>
        </w:rPr>
        <w:t xml:space="preserve"> і </w:t>
      </w:r>
      <w:proofErr w:type="spellStart"/>
      <w:r>
        <w:rPr>
          <w:sz w:val="28"/>
          <w:szCs w:val="28"/>
        </w:rPr>
        <w:t>закріплене</w:t>
      </w:r>
      <w:proofErr w:type="spellEnd"/>
      <w:r>
        <w:rPr>
          <w:sz w:val="28"/>
          <w:szCs w:val="28"/>
        </w:rPr>
        <w:t xml:space="preserve"> за </w:t>
      </w:r>
      <w:r>
        <w:rPr>
          <w:sz w:val="28"/>
          <w:szCs w:val="28"/>
          <w:lang w:val="uk-UA"/>
        </w:rPr>
        <w:t>Коледжем</w:t>
      </w:r>
      <w:r>
        <w:rPr>
          <w:sz w:val="28"/>
          <w:szCs w:val="28"/>
        </w:rPr>
        <w:t xml:space="preserve"> на </w:t>
      </w:r>
      <w:proofErr w:type="spellStart"/>
      <w:r>
        <w:rPr>
          <w:sz w:val="28"/>
          <w:szCs w:val="28"/>
        </w:rPr>
        <w:t>праві</w:t>
      </w:r>
      <w:proofErr w:type="spellEnd"/>
      <w:r>
        <w:rPr>
          <w:sz w:val="28"/>
          <w:szCs w:val="28"/>
        </w:rPr>
        <w:t xml:space="preserve"> оперативного </w:t>
      </w:r>
      <w:proofErr w:type="spellStart"/>
      <w:r>
        <w:rPr>
          <w:sz w:val="28"/>
          <w:szCs w:val="28"/>
        </w:rPr>
        <w:t>управління</w:t>
      </w:r>
      <w:proofErr w:type="spellEnd"/>
      <w:r>
        <w:rPr>
          <w:sz w:val="28"/>
          <w:szCs w:val="28"/>
        </w:rPr>
        <w:t xml:space="preserve">, </w:t>
      </w:r>
      <w:proofErr w:type="spellStart"/>
      <w:r>
        <w:rPr>
          <w:sz w:val="28"/>
          <w:szCs w:val="28"/>
        </w:rPr>
        <w:t>здійснюється</w:t>
      </w:r>
      <w:proofErr w:type="spellEnd"/>
      <w:r>
        <w:rPr>
          <w:sz w:val="28"/>
          <w:szCs w:val="28"/>
        </w:rPr>
        <w:t xml:space="preserve"> з </w:t>
      </w:r>
      <w:proofErr w:type="spellStart"/>
      <w:r>
        <w:rPr>
          <w:sz w:val="28"/>
          <w:szCs w:val="28"/>
        </w:rPr>
        <w:t>дозволу</w:t>
      </w:r>
      <w:proofErr w:type="spellEnd"/>
      <w:r>
        <w:rPr>
          <w:sz w:val="28"/>
          <w:szCs w:val="28"/>
        </w:rPr>
        <w:t xml:space="preserve"> Органу </w:t>
      </w:r>
      <w:proofErr w:type="spellStart"/>
      <w:r>
        <w:rPr>
          <w:sz w:val="28"/>
          <w:szCs w:val="28"/>
        </w:rPr>
        <w:t>управління</w:t>
      </w:r>
      <w:proofErr w:type="spellEnd"/>
      <w:r>
        <w:rPr>
          <w:sz w:val="28"/>
          <w:szCs w:val="28"/>
        </w:rPr>
        <w:t xml:space="preserve"> </w:t>
      </w:r>
      <w:proofErr w:type="spellStart"/>
      <w:r>
        <w:rPr>
          <w:sz w:val="28"/>
          <w:szCs w:val="28"/>
        </w:rPr>
        <w:t>майном</w:t>
      </w:r>
      <w:proofErr w:type="spellEnd"/>
      <w:r>
        <w:rPr>
          <w:sz w:val="28"/>
          <w:szCs w:val="28"/>
        </w:rPr>
        <w:t xml:space="preserve"> у порядку, </w:t>
      </w:r>
      <w:proofErr w:type="spellStart"/>
      <w:r>
        <w:rPr>
          <w:sz w:val="28"/>
          <w:szCs w:val="28"/>
        </w:rPr>
        <w:t>що</w:t>
      </w:r>
      <w:proofErr w:type="spellEnd"/>
      <w:r>
        <w:rPr>
          <w:sz w:val="28"/>
          <w:szCs w:val="28"/>
        </w:rPr>
        <w:t xml:space="preserve"> </w:t>
      </w:r>
      <w:proofErr w:type="spellStart"/>
      <w:r>
        <w:rPr>
          <w:sz w:val="28"/>
          <w:szCs w:val="28"/>
        </w:rPr>
        <w:t>встановлений</w:t>
      </w:r>
      <w:proofErr w:type="spellEnd"/>
      <w:r>
        <w:rPr>
          <w:sz w:val="28"/>
          <w:szCs w:val="28"/>
          <w:lang w:val="uk-UA"/>
        </w:rPr>
        <w:t xml:space="preserve"> Житомирською</w:t>
      </w:r>
      <w:r>
        <w:rPr>
          <w:sz w:val="28"/>
          <w:szCs w:val="28"/>
        </w:rPr>
        <w:t xml:space="preserve"> </w:t>
      </w:r>
      <w:proofErr w:type="spellStart"/>
      <w:r>
        <w:rPr>
          <w:sz w:val="28"/>
          <w:szCs w:val="28"/>
        </w:rPr>
        <w:t>обласною</w:t>
      </w:r>
      <w:proofErr w:type="spellEnd"/>
      <w:r>
        <w:rPr>
          <w:sz w:val="28"/>
          <w:szCs w:val="28"/>
        </w:rPr>
        <w:t xml:space="preserve"> радою. </w:t>
      </w:r>
      <w:proofErr w:type="spellStart"/>
      <w:r>
        <w:rPr>
          <w:sz w:val="28"/>
          <w:szCs w:val="28"/>
        </w:rPr>
        <w:t>Розпоряджатися</w:t>
      </w:r>
      <w:proofErr w:type="spellEnd"/>
      <w:r>
        <w:rPr>
          <w:sz w:val="28"/>
          <w:szCs w:val="28"/>
        </w:rPr>
        <w:t xml:space="preserve"> в </w:t>
      </w:r>
      <w:proofErr w:type="spellStart"/>
      <w:r>
        <w:rPr>
          <w:sz w:val="28"/>
          <w:szCs w:val="28"/>
        </w:rPr>
        <w:t>інший</w:t>
      </w:r>
      <w:proofErr w:type="spellEnd"/>
      <w:r>
        <w:rPr>
          <w:sz w:val="28"/>
          <w:szCs w:val="28"/>
        </w:rPr>
        <w:t xml:space="preserve"> </w:t>
      </w:r>
      <w:proofErr w:type="spellStart"/>
      <w:r>
        <w:rPr>
          <w:sz w:val="28"/>
          <w:szCs w:val="28"/>
        </w:rPr>
        <w:t>спосіб</w:t>
      </w:r>
      <w:proofErr w:type="spellEnd"/>
      <w:r>
        <w:rPr>
          <w:sz w:val="28"/>
          <w:szCs w:val="28"/>
        </w:rPr>
        <w:t xml:space="preserve"> </w:t>
      </w:r>
      <w:proofErr w:type="spellStart"/>
      <w:r>
        <w:rPr>
          <w:sz w:val="28"/>
          <w:szCs w:val="28"/>
        </w:rPr>
        <w:t>майном</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належить</w:t>
      </w:r>
      <w:proofErr w:type="spellEnd"/>
      <w:r>
        <w:rPr>
          <w:sz w:val="28"/>
          <w:szCs w:val="28"/>
        </w:rPr>
        <w:t xml:space="preserve"> до </w:t>
      </w:r>
      <w:proofErr w:type="spellStart"/>
      <w:r>
        <w:rPr>
          <w:sz w:val="28"/>
          <w:szCs w:val="28"/>
        </w:rPr>
        <w:t>основних</w:t>
      </w:r>
      <w:proofErr w:type="spellEnd"/>
      <w:r>
        <w:rPr>
          <w:sz w:val="28"/>
          <w:szCs w:val="28"/>
        </w:rPr>
        <w:t xml:space="preserve"> </w:t>
      </w:r>
      <w:r>
        <w:rPr>
          <w:sz w:val="28"/>
          <w:szCs w:val="28"/>
          <w:lang w:val="uk-UA"/>
        </w:rPr>
        <w:t>засобів</w:t>
      </w:r>
      <w:r>
        <w:rPr>
          <w:sz w:val="28"/>
          <w:szCs w:val="28"/>
        </w:rPr>
        <w:t xml:space="preserve">, </w:t>
      </w:r>
      <w:r>
        <w:rPr>
          <w:sz w:val="28"/>
          <w:szCs w:val="28"/>
          <w:lang w:val="uk-UA"/>
        </w:rPr>
        <w:t>Коледж</w:t>
      </w:r>
      <w:r>
        <w:rPr>
          <w:sz w:val="28"/>
          <w:szCs w:val="28"/>
        </w:rPr>
        <w:t xml:space="preserve"> </w:t>
      </w:r>
      <w:proofErr w:type="spellStart"/>
      <w:r>
        <w:rPr>
          <w:sz w:val="28"/>
          <w:szCs w:val="28"/>
        </w:rPr>
        <w:t>має</w:t>
      </w:r>
      <w:proofErr w:type="spellEnd"/>
      <w:r>
        <w:rPr>
          <w:sz w:val="28"/>
          <w:szCs w:val="28"/>
        </w:rPr>
        <w:t xml:space="preserve"> право </w:t>
      </w:r>
      <w:proofErr w:type="spellStart"/>
      <w:r>
        <w:rPr>
          <w:sz w:val="28"/>
          <w:szCs w:val="28"/>
        </w:rPr>
        <w:t>лише</w:t>
      </w:r>
      <w:proofErr w:type="spellEnd"/>
      <w:r>
        <w:rPr>
          <w:sz w:val="28"/>
          <w:szCs w:val="28"/>
        </w:rPr>
        <w:t xml:space="preserve"> </w:t>
      </w:r>
      <w:proofErr w:type="gramStart"/>
      <w:r>
        <w:rPr>
          <w:sz w:val="28"/>
          <w:szCs w:val="28"/>
        </w:rPr>
        <w:t>у</w:t>
      </w:r>
      <w:proofErr w:type="gramEnd"/>
      <w:r>
        <w:rPr>
          <w:sz w:val="28"/>
          <w:szCs w:val="28"/>
        </w:rPr>
        <w:t xml:space="preserve"> межах </w:t>
      </w:r>
      <w:proofErr w:type="spellStart"/>
      <w:r>
        <w:rPr>
          <w:sz w:val="28"/>
          <w:szCs w:val="28"/>
        </w:rPr>
        <w:t>повноважень</w:t>
      </w:r>
      <w:proofErr w:type="spellEnd"/>
      <w:r>
        <w:rPr>
          <w:sz w:val="28"/>
          <w:szCs w:val="28"/>
        </w:rPr>
        <w:t xml:space="preserve"> та у </w:t>
      </w:r>
      <w:proofErr w:type="spellStart"/>
      <w:r>
        <w:rPr>
          <w:sz w:val="28"/>
          <w:szCs w:val="28"/>
        </w:rPr>
        <w:t>спосіб</w:t>
      </w:r>
      <w:proofErr w:type="spellEnd"/>
      <w:r>
        <w:rPr>
          <w:sz w:val="28"/>
          <w:szCs w:val="28"/>
        </w:rPr>
        <w:t xml:space="preserve">,  </w:t>
      </w:r>
      <w:proofErr w:type="spellStart"/>
      <w:r>
        <w:rPr>
          <w:sz w:val="28"/>
          <w:szCs w:val="28"/>
        </w:rPr>
        <w:t>передбачений</w:t>
      </w:r>
      <w:proofErr w:type="spellEnd"/>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w:t>
      </w:r>
    </w:p>
    <w:p w:rsidR="00AB3F08" w:rsidRDefault="00AB3F08" w:rsidP="00AB3F08">
      <w:pPr>
        <w:ind w:left="709"/>
        <w:jc w:val="both"/>
        <w:rPr>
          <w:sz w:val="28"/>
          <w:szCs w:val="28"/>
        </w:rPr>
      </w:pPr>
      <w:proofErr w:type="spellStart"/>
      <w:proofErr w:type="gramStart"/>
      <w:r>
        <w:rPr>
          <w:sz w:val="28"/>
          <w:szCs w:val="28"/>
        </w:rPr>
        <w:t>Одержані</w:t>
      </w:r>
      <w:proofErr w:type="spellEnd"/>
      <w:r>
        <w:rPr>
          <w:sz w:val="28"/>
          <w:szCs w:val="28"/>
        </w:rPr>
        <w:t xml:space="preserve"> в </w:t>
      </w:r>
      <w:proofErr w:type="spellStart"/>
      <w:r>
        <w:rPr>
          <w:sz w:val="28"/>
          <w:szCs w:val="28"/>
        </w:rPr>
        <w:t>результаті</w:t>
      </w:r>
      <w:proofErr w:type="spellEnd"/>
      <w:r>
        <w:rPr>
          <w:sz w:val="28"/>
          <w:szCs w:val="28"/>
        </w:rPr>
        <w:t xml:space="preserve"> </w:t>
      </w:r>
      <w:proofErr w:type="spellStart"/>
      <w:r>
        <w:rPr>
          <w:sz w:val="28"/>
          <w:szCs w:val="28"/>
        </w:rPr>
        <w:t>відчуження</w:t>
      </w:r>
      <w:proofErr w:type="spellEnd"/>
      <w:r>
        <w:rPr>
          <w:sz w:val="28"/>
          <w:szCs w:val="28"/>
        </w:rPr>
        <w:t xml:space="preserve"> майна </w:t>
      </w:r>
      <w:proofErr w:type="spellStart"/>
      <w:r>
        <w:rPr>
          <w:sz w:val="28"/>
          <w:szCs w:val="28"/>
        </w:rPr>
        <w:t>кошти</w:t>
      </w:r>
      <w:proofErr w:type="spellEnd"/>
      <w:r>
        <w:rPr>
          <w:sz w:val="28"/>
          <w:szCs w:val="28"/>
        </w:rPr>
        <w:t xml:space="preserve"> </w:t>
      </w:r>
      <w:proofErr w:type="spellStart"/>
      <w:r>
        <w:rPr>
          <w:sz w:val="28"/>
          <w:szCs w:val="28"/>
        </w:rPr>
        <w:t>спрямовуються</w:t>
      </w:r>
      <w:proofErr w:type="spellEnd"/>
      <w:r>
        <w:rPr>
          <w:sz w:val="28"/>
          <w:szCs w:val="28"/>
        </w:rPr>
        <w:t>:</w:t>
      </w:r>
      <w:proofErr w:type="gramEnd"/>
    </w:p>
    <w:p w:rsidR="00AB3F08" w:rsidRDefault="00AB3F08" w:rsidP="00AB3F08">
      <w:pPr>
        <w:numPr>
          <w:ilvl w:val="0"/>
          <w:numId w:val="48"/>
        </w:numPr>
        <w:ind w:left="0" w:firstLine="851"/>
        <w:jc w:val="both"/>
        <w:rPr>
          <w:sz w:val="28"/>
          <w:szCs w:val="28"/>
        </w:rPr>
      </w:pPr>
      <w:r>
        <w:rPr>
          <w:sz w:val="28"/>
          <w:szCs w:val="28"/>
        </w:rPr>
        <w:t xml:space="preserve">за </w:t>
      </w:r>
      <w:proofErr w:type="spellStart"/>
      <w:r>
        <w:rPr>
          <w:sz w:val="28"/>
          <w:szCs w:val="28"/>
        </w:rPr>
        <w:t>нерухоме</w:t>
      </w:r>
      <w:proofErr w:type="spellEnd"/>
      <w:r>
        <w:rPr>
          <w:sz w:val="28"/>
          <w:szCs w:val="28"/>
        </w:rPr>
        <w:t xml:space="preserve"> </w:t>
      </w:r>
      <w:proofErr w:type="spellStart"/>
      <w:r>
        <w:rPr>
          <w:sz w:val="28"/>
          <w:szCs w:val="28"/>
        </w:rPr>
        <w:t>майно</w:t>
      </w:r>
      <w:proofErr w:type="spellEnd"/>
      <w:r>
        <w:rPr>
          <w:sz w:val="28"/>
          <w:szCs w:val="28"/>
        </w:rPr>
        <w:t xml:space="preserve"> та </w:t>
      </w:r>
      <w:proofErr w:type="spellStart"/>
      <w:r>
        <w:rPr>
          <w:sz w:val="28"/>
          <w:szCs w:val="28"/>
        </w:rPr>
        <w:t>об’єкти</w:t>
      </w:r>
      <w:proofErr w:type="spellEnd"/>
      <w:r>
        <w:rPr>
          <w:sz w:val="28"/>
          <w:szCs w:val="28"/>
        </w:rPr>
        <w:t xml:space="preserve"> </w:t>
      </w:r>
      <w:proofErr w:type="spellStart"/>
      <w:r>
        <w:rPr>
          <w:sz w:val="28"/>
          <w:szCs w:val="28"/>
        </w:rPr>
        <w:t>незавершеного</w:t>
      </w:r>
      <w:proofErr w:type="spellEnd"/>
      <w:r>
        <w:rPr>
          <w:sz w:val="28"/>
          <w:szCs w:val="28"/>
        </w:rPr>
        <w:t xml:space="preserve"> </w:t>
      </w:r>
      <w:proofErr w:type="spellStart"/>
      <w:r>
        <w:rPr>
          <w:sz w:val="28"/>
          <w:szCs w:val="28"/>
        </w:rPr>
        <w:t>будівництва</w:t>
      </w:r>
      <w:proofErr w:type="spellEnd"/>
      <w:r>
        <w:rPr>
          <w:sz w:val="28"/>
          <w:szCs w:val="28"/>
          <w:lang w:val="uk-UA"/>
        </w:rPr>
        <w:t xml:space="preserve"> – в </w:t>
      </w:r>
      <w:proofErr w:type="spellStart"/>
      <w:r>
        <w:rPr>
          <w:sz w:val="28"/>
          <w:szCs w:val="28"/>
        </w:rPr>
        <w:t>обласн</w:t>
      </w:r>
      <w:r>
        <w:rPr>
          <w:sz w:val="28"/>
          <w:szCs w:val="28"/>
          <w:lang w:val="uk-UA"/>
        </w:rPr>
        <w:t>ий</w:t>
      </w:r>
      <w:proofErr w:type="spellEnd"/>
      <w:r>
        <w:rPr>
          <w:sz w:val="28"/>
          <w:szCs w:val="28"/>
        </w:rPr>
        <w:t xml:space="preserve"> бюджет;</w:t>
      </w:r>
    </w:p>
    <w:p w:rsidR="00AB3F08" w:rsidRDefault="00AB3F08" w:rsidP="00AB3F08">
      <w:pPr>
        <w:numPr>
          <w:ilvl w:val="0"/>
          <w:numId w:val="48"/>
        </w:numPr>
        <w:ind w:left="0" w:firstLine="851"/>
        <w:jc w:val="both"/>
        <w:rPr>
          <w:sz w:val="28"/>
          <w:szCs w:val="28"/>
        </w:rPr>
      </w:pPr>
      <w:r>
        <w:rPr>
          <w:sz w:val="28"/>
          <w:szCs w:val="28"/>
        </w:rPr>
        <w:t xml:space="preserve">за </w:t>
      </w:r>
      <w:proofErr w:type="spellStart"/>
      <w:r>
        <w:rPr>
          <w:sz w:val="28"/>
          <w:szCs w:val="28"/>
        </w:rPr>
        <w:t>індивідуально</w:t>
      </w:r>
      <w:proofErr w:type="spellEnd"/>
      <w:r>
        <w:rPr>
          <w:sz w:val="28"/>
          <w:szCs w:val="28"/>
        </w:rPr>
        <w:t xml:space="preserve"> </w:t>
      </w:r>
      <w:proofErr w:type="spellStart"/>
      <w:r>
        <w:rPr>
          <w:sz w:val="28"/>
          <w:szCs w:val="28"/>
        </w:rPr>
        <w:t>визначене</w:t>
      </w:r>
      <w:proofErr w:type="spellEnd"/>
      <w:r>
        <w:rPr>
          <w:sz w:val="28"/>
          <w:szCs w:val="28"/>
        </w:rPr>
        <w:t xml:space="preserve"> </w:t>
      </w:r>
      <w:proofErr w:type="spellStart"/>
      <w:r>
        <w:rPr>
          <w:sz w:val="28"/>
          <w:szCs w:val="28"/>
        </w:rPr>
        <w:t>майно</w:t>
      </w:r>
      <w:proofErr w:type="spellEnd"/>
      <w:r>
        <w:rPr>
          <w:sz w:val="28"/>
          <w:szCs w:val="28"/>
          <w:lang w:val="uk-UA"/>
        </w:rPr>
        <w:t xml:space="preserve"> –</w:t>
      </w:r>
      <w:r>
        <w:rPr>
          <w:sz w:val="28"/>
          <w:szCs w:val="28"/>
        </w:rPr>
        <w:t xml:space="preserve"> на </w:t>
      </w:r>
      <w:proofErr w:type="spellStart"/>
      <w:r>
        <w:rPr>
          <w:sz w:val="28"/>
          <w:szCs w:val="28"/>
        </w:rPr>
        <w:t>рахунок</w:t>
      </w:r>
      <w:proofErr w:type="spellEnd"/>
      <w:r>
        <w:rPr>
          <w:sz w:val="28"/>
          <w:szCs w:val="28"/>
        </w:rPr>
        <w:t xml:space="preserve"> </w:t>
      </w:r>
      <w:r>
        <w:rPr>
          <w:sz w:val="28"/>
          <w:szCs w:val="28"/>
          <w:lang w:val="uk-UA"/>
        </w:rPr>
        <w:t>Коледжу</w:t>
      </w:r>
      <w:r>
        <w:rPr>
          <w:sz w:val="28"/>
          <w:szCs w:val="28"/>
        </w:rPr>
        <w:t xml:space="preserve"> на</w:t>
      </w:r>
      <w:r>
        <w:rPr>
          <w:sz w:val="28"/>
          <w:szCs w:val="28"/>
          <w:lang w:val="uk-UA"/>
        </w:rPr>
        <w:t xml:space="preserve"> поповнення обігових кошті</w:t>
      </w:r>
      <w:proofErr w:type="gramStart"/>
      <w:r>
        <w:rPr>
          <w:sz w:val="28"/>
          <w:szCs w:val="28"/>
          <w:lang w:val="uk-UA"/>
        </w:rPr>
        <w:t>в</w:t>
      </w:r>
      <w:proofErr w:type="gramEnd"/>
      <w:r>
        <w:rPr>
          <w:sz w:val="28"/>
          <w:szCs w:val="28"/>
        </w:rPr>
        <w:t>.</w:t>
      </w:r>
    </w:p>
    <w:p w:rsidR="00AB3F08" w:rsidRDefault="00AB3F08" w:rsidP="00AB3F08">
      <w:pPr>
        <w:ind w:firstLine="709"/>
        <w:jc w:val="both"/>
        <w:rPr>
          <w:sz w:val="16"/>
          <w:szCs w:val="16"/>
        </w:rPr>
      </w:pPr>
    </w:p>
    <w:p w:rsidR="00AB3F08" w:rsidRDefault="00AB3F08" w:rsidP="00AB3F08">
      <w:pPr>
        <w:shd w:val="clear" w:color="auto" w:fill="FFFFFF"/>
        <w:ind w:firstLine="709"/>
        <w:jc w:val="both"/>
        <w:rPr>
          <w:sz w:val="28"/>
          <w:szCs w:val="28"/>
        </w:rPr>
      </w:pPr>
      <w:r>
        <w:rPr>
          <w:sz w:val="28"/>
          <w:szCs w:val="28"/>
          <w:lang w:val="uk-UA"/>
        </w:rPr>
        <w:t>7</w:t>
      </w:r>
      <w:r>
        <w:rPr>
          <w:sz w:val="28"/>
          <w:szCs w:val="28"/>
        </w:rPr>
        <w:t xml:space="preserve">.3. </w:t>
      </w:r>
      <w:proofErr w:type="spellStart"/>
      <w:r>
        <w:rPr>
          <w:sz w:val="28"/>
          <w:szCs w:val="28"/>
        </w:rPr>
        <w:t>Майно</w:t>
      </w:r>
      <w:proofErr w:type="spellEnd"/>
      <w:r>
        <w:rPr>
          <w:sz w:val="28"/>
          <w:szCs w:val="28"/>
        </w:rPr>
        <w:t xml:space="preserve"> </w:t>
      </w:r>
      <w:r>
        <w:rPr>
          <w:sz w:val="28"/>
          <w:szCs w:val="28"/>
          <w:lang w:val="uk-UA"/>
        </w:rPr>
        <w:t>Коледжу</w:t>
      </w:r>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статутну</w:t>
      </w:r>
      <w:proofErr w:type="spellEnd"/>
      <w:r>
        <w:rPr>
          <w:sz w:val="28"/>
          <w:szCs w:val="28"/>
        </w:rPr>
        <w:t xml:space="preserve"> </w:t>
      </w:r>
      <w:proofErr w:type="spellStart"/>
      <w:r>
        <w:rPr>
          <w:sz w:val="28"/>
          <w:szCs w:val="28"/>
        </w:rPr>
        <w:t>діяльність</w:t>
      </w:r>
      <w:proofErr w:type="spellEnd"/>
      <w:r>
        <w:rPr>
          <w:sz w:val="28"/>
          <w:szCs w:val="28"/>
        </w:rPr>
        <w:t xml:space="preserve">, не </w:t>
      </w:r>
      <w:proofErr w:type="spellStart"/>
      <w:r>
        <w:rPr>
          <w:sz w:val="28"/>
          <w:szCs w:val="28"/>
        </w:rPr>
        <w:t>може</w:t>
      </w:r>
      <w:proofErr w:type="spellEnd"/>
      <w:r>
        <w:rPr>
          <w:sz w:val="28"/>
          <w:szCs w:val="28"/>
        </w:rPr>
        <w:t xml:space="preserve"> бути предметом </w:t>
      </w:r>
      <w:proofErr w:type="spellStart"/>
      <w:r>
        <w:rPr>
          <w:sz w:val="28"/>
          <w:szCs w:val="28"/>
        </w:rPr>
        <w:t>застави</w:t>
      </w:r>
      <w:proofErr w:type="spellEnd"/>
      <w:r>
        <w:rPr>
          <w:sz w:val="28"/>
          <w:szCs w:val="28"/>
        </w:rPr>
        <w:t xml:space="preserve">. </w:t>
      </w:r>
      <w:proofErr w:type="spellStart"/>
      <w:r>
        <w:rPr>
          <w:sz w:val="28"/>
          <w:szCs w:val="28"/>
        </w:rPr>
        <w:t>Збитки</w:t>
      </w:r>
      <w:proofErr w:type="spellEnd"/>
      <w:r>
        <w:rPr>
          <w:sz w:val="28"/>
          <w:szCs w:val="28"/>
        </w:rPr>
        <w:t xml:space="preserve">, </w:t>
      </w:r>
      <w:proofErr w:type="spellStart"/>
      <w:r>
        <w:rPr>
          <w:sz w:val="28"/>
          <w:szCs w:val="28"/>
        </w:rPr>
        <w:t>завдані</w:t>
      </w:r>
      <w:proofErr w:type="spellEnd"/>
      <w:r>
        <w:rPr>
          <w:sz w:val="28"/>
          <w:szCs w:val="28"/>
        </w:rPr>
        <w:t xml:space="preserve"> </w:t>
      </w:r>
      <w:r>
        <w:rPr>
          <w:sz w:val="28"/>
          <w:szCs w:val="28"/>
          <w:lang w:val="uk-UA"/>
        </w:rPr>
        <w:t>Коледжу</w:t>
      </w:r>
      <w:r>
        <w:rPr>
          <w:sz w:val="28"/>
          <w:szCs w:val="28"/>
        </w:rPr>
        <w:t xml:space="preserve"> </w:t>
      </w:r>
      <w:proofErr w:type="spellStart"/>
      <w:r>
        <w:rPr>
          <w:sz w:val="28"/>
          <w:szCs w:val="28"/>
        </w:rPr>
        <w:t>внаслідок</w:t>
      </w:r>
      <w:proofErr w:type="spellEnd"/>
      <w:r>
        <w:rPr>
          <w:sz w:val="28"/>
          <w:szCs w:val="28"/>
        </w:rPr>
        <w:t xml:space="preserve"> </w:t>
      </w:r>
      <w:proofErr w:type="spellStart"/>
      <w:r>
        <w:rPr>
          <w:sz w:val="28"/>
          <w:szCs w:val="28"/>
        </w:rPr>
        <w:t>порушення</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lastRenderedPageBreak/>
        <w:t>майнових</w:t>
      </w:r>
      <w:proofErr w:type="spellEnd"/>
      <w:r>
        <w:rPr>
          <w:sz w:val="28"/>
          <w:szCs w:val="28"/>
        </w:rPr>
        <w:t xml:space="preserve"> прав </w:t>
      </w:r>
      <w:proofErr w:type="spellStart"/>
      <w:r>
        <w:rPr>
          <w:sz w:val="28"/>
          <w:szCs w:val="28"/>
        </w:rPr>
        <w:t>юридичними</w:t>
      </w:r>
      <w:proofErr w:type="spellEnd"/>
      <w:r>
        <w:rPr>
          <w:sz w:val="28"/>
          <w:szCs w:val="28"/>
        </w:rPr>
        <w:t xml:space="preserve"> і </w:t>
      </w:r>
      <w:proofErr w:type="spellStart"/>
      <w:r>
        <w:rPr>
          <w:sz w:val="28"/>
          <w:szCs w:val="28"/>
        </w:rPr>
        <w:t>фізичними</w:t>
      </w:r>
      <w:proofErr w:type="spellEnd"/>
      <w:r>
        <w:rPr>
          <w:sz w:val="28"/>
          <w:szCs w:val="28"/>
        </w:rPr>
        <w:t xml:space="preserve"> особами, </w:t>
      </w:r>
      <w:proofErr w:type="spellStart"/>
      <w:r>
        <w:rPr>
          <w:sz w:val="28"/>
          <w:szCs w:val="28"/>
        </w:rPr>
        <w:t>відшкодовуються</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законодавства</w:t>
      </w:r>
      <w:proofErr w:type="spellEnd"/>
      <w:r>
        <w:rPr>
          <w:sz w:val="28"/>
          <w:szCs w:val="28"/>
        </w:rPr>
        <w:t>.</w:t>
      </w:r>
    </w:p>
    <w:p w:rsidR="00AB3F08" w:rsidRDefault="00AB3F08" w:rsidP="00AB3F08">
      <w:pPr>
        <w:shd w:val="clear" w:color="auto" w:fill="FFFFFF"/>
        <w:ind w:firstLine="709"/>
        <w:jc w:val="both"/>
        <w:rPr>
          <w:sz w:val="16"/>
          <w:szCs w:val="16"/>
          <w:lang w:val="uk-UA"/>
        </w:rPr>
      </w:pPr>
    </w:p>
    <w:p w:rsidR="00AB3F08" w:rsidRDefault="00AB3F08" w:rsidP="00AB3F08">
      <w:pPr>
        <w:ind w:firstLine="684"/>
        <w:jc w:val="both"/>
        <w:rPr>
          <w:sz w:val="28"/>
          <w:szCs w:val="28"/>
        </w:rPr>
      </w:pPr>
      <w:r>
        <w:rPr>
          <w:sz w:val="28"/>
          <w:szCs w:val="28"/>
          <w:lang w:val="uk-UA"/>
        </w:rPr>
        <w:t>7</w:t>
      </w:r>
      <w:r>
        <w:rPr>
          <w:sz w:val="28"/>
          <w:szCs w:val="28"/>
        </w:rPr>
        <w:t xml:space="preserve">.4. </w:t>
      </w:r>
      <w:proofErr w:type="spellStart"/>
      <w:r>
        <w:rPr>
          <w:sz w:val="28"/>
          <w:szCs w:val="28"/>
        </w:rPr>
        <w:t>Джерелами</w:t>
      </w:r>
      <w:proofErr w:type="spellEnd"/>
      <w:r>
        <w:rPr>
          <w:sz w:val="28"/>
          <w:szCs w:val="28"/>
        </w:rPr>
        <w:t xml:space="preserve"> </w:t>
      </w:r>
      <w:proofErr w:type="spellStart"/>
      <w:r>
        <w:rPr>
          <w:sz w:val="28"/>
          <w:szCs w:val="28"/>
        </w:rPr>
        <w:t>формування</w:t>
      </w:r>
      <w:proofErr w:type="spellEnd"/>
      <w:r>
        <w:rPr>
          <w:sz w:val="28"/>
          <w:szCs w:val="28"/>
        </w:rPr>
        <w:t xml:space="preserve"> майна </w:t>
      </w:r>
      <w:r>
        <w:rPr>
          <w:sz w:val="28"/>
          <w:szCs w:val="28"/>
          <w:lang w:val="uk-UA"/>
        </w:rPr>
        <w:t>Коледжу</w:t>
      </w:r>
      <w:proofErr w:type="gramStart"/>
      <w:r>
        <w:rPr>
          <w:sz w:val="28"/>
          <w:szCs w:val="28"/>
        </w:rPr>
        <w:t xml:space="preserve"> є:</w:t>
      </w:r>
      <w:proofErr w:type="gramEnd"/>
    </w:p>
    <w:p w:rsidR="00AB3F08" w:rsidRDefault="00AB3F08" w:rsidP="00AB3F08">
      <w:pPr>
        <w:numPr>
          <w:ilvl w:val="0"/>
          <w:numId w:val="48"/>
        </w:numPr>
        <w:ind w:left="0" w:firstLine="851"/>
        <w:jc w:val="both"/>
        <w:rPr>
          <w:sz w:val="28"/>
          <w:szCs w:val="28"/>
        </w:rPr>
      </w:pPr>
      <w:proofErr w:type="spellStart"/>
      <w:r>
        <w:rPr>
          <w:sz w:val="28"/>
          <w:szCs w:val="28"/>
        </w:rPr>
        <w:t>майно</w:t>
      </w:r>
      <w:proofErr w:type="spellEnd"/>
      <w:r>
        <w:rPr>
          <w:sz w:val="28"/>
          <w:szCs w:val="28"/>
        </w:rPr>
        <w:t xml:space="preserve">, </w:t>
      </w:r>
      <w:proofErr w:type="spellStart"/>
      <w:r>
        <w:rPr>
          <w:sz w:val="28"/>
          <w:szCs w:val="28"/>
        </w:rPr>
        <w:t>передане</w:t>
      </w:r>
      <w:proofErr w:type="spellEnd"/>
      <w:r>
        <w:rPr>
          <w:sz w:val="28"/>
          <w:szCs w:val="28"/>
        </w:rPr>
        <w:t xml:space="preserve"> </w:t>
      </w:r>
      <w:proofErr w:type="spellStart"/>
      <w:r>
        <w:rPr>
          <w:sz w:val="28"/>
          <w:szCs w:val="28"/>
        </w:rPr>
        <w:t>йому</w:t>
      </w:r>
      <w:proofErr w:type="spellEnd"/>
      <w:r>
        <w:rPr>
          <w:sz w:val="28"/>
          <w:szCs w:val="28"/>
        </w:rPr>
        <w:t xml:space="preserve"> Органом </w:t>
      </w:r>
      <w:proofErr w:type="spellStart"/>
      <w:r>
        <w:rPr>
          <w:sz w:val="28"/>
          <w:szCs w:val="28"/>
        </w:rPr>
        <w:t>управління</w:t>
      </w:r>
      <w:proofErr w:type="spellEnd"/>
      <w:r>
        <w:rPr>
          <w:sz w:val="28"/>
          <w:szCs w:val="28"/>
        </w:rPr>
        <w:t xml:space="preserve"> </w:t>
      </w:r>
      <w:proofErr w:type="spellStart"/>
      <w:r>
        <w:rPr>
          <w:sz w:val="28"/>
          <w:szCs w:val="28"/>
        </w:rPr>
        <w:t>майном</w:t>
      </w:r>
      <w:proofErr w:type="spellEnd"/>
      <w:r>
        <w:rPr>
          <w:sz w:val="28"/>
          <w:szCs w:val="28"/>
        </w:rPr>
        <w:t>;</w:t>
      </w:r>
    </w:p>
    <w:p w:rsidR="00AB3F08" w:rsidRDefault="00AB3F08" w:rsidP="00AB3F08">
      <w:pPr>
        <w:numPr>
          <w:ilvl w:val="0"/>
          <w:numId w:val="48"/>
        </w:numPr>
        <w:ind w:left="0" w:firstLine="851"/>
        <w:jc w:val="both"/>
        <w:rPr>
          <w:sz w:val="28"/>
          <w:szCs w:val="28"/>
          <w:lang w:val="uk-UA"/>
        </w:rPr>
      </w:pPr>
      <w:proofErr w:type="spellStart"/>
      <w:r>
        <w:rPr>
          <w:sz w:val="28"/>
          <w:szCs w:val="28"/>
        </w:rPr>
        <w:t>власні</w:t>
      </w:r>
      <w:proofErr w:type="spellEnd"/>
      <w:r>
        <w:rPr>
          <w:sz w:val="28"/>
          <w:szCs w:val="28"/>
        </w:rPr>
        <w:t xml:space="preserve"> </w:t>
      </w:r>
      <w:proofErr w:type="spellStart"/>
      <w:r>
        <w:rPr>
          <w:sz w:val="28"/>
          <w:szCs w:val="28"/>
        </w:rPr>
        <w:t>надходження</w:t>
      </w:r>
      <w:proofErr w:type="spellEnd"/>
      <w:r>
        <w:rPr>
          <w:sz w:val="28"/>
          <w:szCs w:val="28"/>
        </w:rPr>
        <w:t xml:space="preserve">, </w:t>
      </w:r>
      <w:proofErr w:type="spellStart"/>
      <w:r>
        <w:rPr>
          <w:sz w:val="28"/>
          <w:szCs w:val="28"/>
        </w:rPr>
        <w:t>отримані</w:t>
      </w:r>
      <w:proofErr w:type="spellEnd"/>
      <w:r>
        <w:rPr>
          <w:sz w:val="28"/>
          <w:szCs w:val="28"/>
        </w:rPr>
        <w:t xml:space="preserve"> у</w:t>
      </w:r>
      <w:r>
        <w:rPr>
          <w:sz w:val="28"/>
          <w:szCs w:val="28"/>
          <w:lang w:val="uk-UA"/>
        </w:rPr>
        <w:t xml:space="preserve"> </w:t>
      </w:r>
      <w:r>
        <w:rPr>
          <w:sz w:val="28"/>
          <w:szCs w:val="28"/>
        </w:rPr>
        <w:t xml:space="preserve">порядку, </w:t>
      </w:r>
      <w:proofErr w:type="spellStart"/>
      <w:r>
        <w:rPr>
          <w:sz w:val="28"/>
          <w:szCs w:val="28"/>
        </w:rPr>
        <w:t>встановленому</w:t>
      </w:r>
      <w:proofErr w:type="spellEnd"/>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roofErr w:type="spellStart"/>
      <w:r>
        <w:rPr>
          <w:sz w:val="28"/>
          <w:szCs w:val="28"/>
        </w:rPr>
        <w:t>України</w:t>
      </w:r>
      <w:proofErr w:type="spellEnd"/>
      <w:r>
        <w:rPr>
          <w:sz w:val="28"/>
          <w:szCs w:val="28"/>
        </w:rPr>
        <w:t xml:space="preserve">; </w:t>
      </w:r>
    </w:p>
    <w:p w:rsidR="00AB3F08" w:rsidRDefault="00AB3F08" w:rsidP="00AB3F08">
      <w:pPr>
        <w:numPr>
          <w:ilvl w:val="0"/>
          <w:numId w:val="48"/>
        </w:numPr>
        <w:ind w:left="0" w:firstLine="851"/>
        <w:jc w:val="both"/>
        <w:rPr>
          <w:sz w:val="28"/>
          <w:szCs w:val="28"/>
        </w:rPr>
      </w:pPr>
      <w:r>
        <w:rPr>
          <w:sz w:val="28"/>
          <w:szCs w:val="28"/>
        </w:rPr>
        <w:t xml:space="preserve">доходи, </w:t>
      </w:r>
      <w:proofErr w:type="spellStart"/>
      <w:r>
        <w:rPr>
          <w:sz w:val="28"/>
          <w:szCs w:val="28"/>
        </w:rPr>
        <w:t>отримані</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інших</w:t>
      </w:r>
      <w:proofErr w:type="spellEnd"/>
      <w:r>
        <w:rPr>
          <w:sz w:val="28"/>
          <w:szCs w:val="28"/>
        </w:rPr>
        <w:t xml:space="preserve"> </w:t>
      </w:r>
      <w:proofErr w:type="spellStart"/>
      <w:r>
        <w:rPr>
          <w:sz w:val="28"/>
          <w:szCs w:val="28"/>
        </w:rPr>
        <w:t>видів</w:t>
      </w:r>
      <w:proofErr w:type="spellEnd"/>
      <w:r>
        <w:rPr>
          <w:sz w:val="28"/>
          <w:szCs w:val="28"/>
        </w:rPr>
        <w:t xml:space="preserve"> </w:t>
      </w:r>
      <w:proofErr w:type="spellStart"/>
      <w:r>
        <w:rPr>
          <w:sz w:val="28"/>
          <w:szCs w:val="28"/>
        </w:rPr>
        <w:t>господарської</w:t>
      </w:r>
      <w:proofErr w:type="spellEnd"/>
      <w:r>
        <w:rPr>
          <w:sz w:val="28"/>
          <w:szCs w:val="28"/>
        </w:rPr>
        <w:t xml:space="preserve"> </w:t>
      </w:r>
      <w:proofErr w:type="spellStart"/>
      <w:r>
        <w:rPr>
          <w:sz w:val="28"/>
          <w:szCs w:val="28"/>
        </w:rPr>
        <w:t>діяльності</w:t>
      </w:r>
      <w:proofErr w:type="spellEnd"/>
      <w:r>
        <w:rPr>
          <w:sz w:val="28"/>
          <w:szCs w:val="28"/>
        </w:rPr>
        <w:t>;</w:t>
      </w:r>
    </w:p>
    <w:p w:rsidR="00AB3F08" w:rsidRDefault="00AB3F08" w:rsidP="00AB3F08">
      <w:pPr>
        <w:numPr>
          <w:ilvl w:val="0"/>
          <w:numId w:val="48"/>
        </w:numPr>
        <w:ind w:left="0" w:firstLine="851"/>
        <w:jc w:val="both"/>
        <w:rPr>
          <w:sz w:val="28"/>
          <w:szCs w:val="28"/>
        </w:rPr>
      </w:pPr>
      <w:proofErr w:type="spellStart"/>
      <w:r>
        <w:rPr>
          <w:sz w:val="28"/>
          <w:szCs w:val="28"/>
        </w:rPr>
        <w:t>кошти</w:t>
      </w:r>
      <w:proofErr w:type="spellEnd"/>
      <w:r>
        <w:rPr>
          <w:sz w:val="28"/>
          <w:szCs w:val="28"/>
        </w:rPr>
        <w:t xml:space="preserve"> </w:t>
      </w:r>
      <w:proofErr w:type="spellStart"/>
      <w:r>
        <w:rPr>
          <w:sz w:val="28"/>
          <w:szCs w:val="28"/>
        </w:rPr>
        <w:t>обласного</w:t>
      </w:r>
      <w:proofErr w:type="spellEnd"/>
      <w:r>
        <w:rPr>
          <w:sz w:val="28"/>
          <w:szCs w:val="28"/>
        </w:rPr>
        <w:t xml:space="preserve"> бюджету;</w:t>
      </w:r>
    </w:p>
    <w:p w:rsidR="00AB3F08" w:rsidRDefault="00AB3F08" w:rsidP="00AB3F08">
      <w:pPr>
        <w:numPr>
          <w:ilvl w:val="0"/>
          <w:numId w:val="48"/>
        </w:numPr>
        <w:ind w:left="0" w:firstLine="851"/>
        <w:jc w:val="both"/>
        <w:rPr>
          <w:sz w:val="28"/>
          <w:szCs w:val="28"/>
          <w:lang w:val="uk-UA"/>
        </w:rPr>
      </w:pPr>
      <w:proofErr w:type="spellStart"/>
      <w:r>
        <w:rPr>
          <w:sz w:val="28"/>
          <w:szCs w:val="28"/>
        </w:rPr>
        <w:t>безоплатні</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благодійні</w:t>
      </w:r>
      <w:proofErr w:type="spellEnd"/>
      <w:r>
        <w:rPr>
          <w:sz w:val="28"/>
          <w:szCs w:val="28"/>
        </w:rPr>
        <w:t xml:space="preserve"> </w:t>
      </w:r>
      <w:proofErr w:type="spellStart"/>
      <w:r>
        <w:rPr>
          <w:sz w:val="28"/>
          <w:szCs w:val="28"/>
        </w:rPr>
        <w:t>внески</w:t>
      </w:r>
      <w:proofErr w:type="spellEnd"/>
      <w:r>
        <w:rPr>
          <w:sz w:val="28"/>
          <w:szCs w:val="28"/>
        </w:rPr>
        <w:t xml:space="preserve">, </w:t>
      </w:r>
      <w:proofErr w:type="spellStart"/>
      <w:r>
        <w:rPr>
          <w:sz w:val="28"/>
          <w:szCs w:val="28"/>
        </w:rPr>
        <w:t>пожертвування</w:t>
      </w:r>
      <w:proofErr w:type="spellEnd"/>
      <w:r>
        <w:rPr>
          <w:sz w:val="28"/>
          <w:szCs w:val="28"/>
        </w:rPr>
        <w:t xml:space="preserve"> </w:t>
      </w:r>
      <w:proofErr w:type="spellStart"/>
      <w:r>
        <w:rPr>
          <w:sz w:val="28"/>
          <w:szCs w:val="28"/>
        </w:rPr>
        <w:t>організацій</w:t>
      </w:r>
      <w:proofErr w:type="spellEnd"/>
      <w:r>
        <w:rPr>
          <w:sz w:val="28"/>
          <w:szCs w:val="28"/>
        </w:rPr>
        <w:t xml:space="preserve">, </w:t>
      </w:r>
      <w:proofErr w:type="spellStart"/>
      <w:proofErr w:type="gramStart"/>
      <w:r>
        <w:rPr>
          <w:sz w:val="28"/>
          <w:szCs w:val="28"/>
        </w:rPr>
        <w:t>п</w:t>
      </w:r>
      <w:proofErr w:type="gramEnd"/>
      <w:r>
        <w:rPr>
          <w:sz w:val="28"/>
          <w:szCs w:val="28"/>
        </w:rPr>
        <w:t>ідприємств</w:t>
      </w:r>
      <w:proofErr w:type="spellEnd"/>
      <w:r>
        <w:rPr>
          <w:sz w:val="28"/>
          <w:szCs w:val="28"/>
        </w:rPr>
        <w:t xml:space="preserve"> і </w:t>
      </w:r>
      <w:proofErr w:type="spellStart"/>
      <w:r>
        <w:rPr>
          <w:sz w:val="28"/>
          <w:szCs w:val="28"/>
        </w:rPr>
        <w:t>громадян</w:t>
      </w:r>
      <w:proofErr w:type="spellEnd"/>
      <w:r>
        <w:rPr>
          <w:sz w:val="28"/>
          <w:szCs w:val="28"/>
          <w:lang w:val="uk-UA"/>
        </w:rPr>
        <w:t>;</w:t>
      </w:r>
    </w:p>
    <w:p w:rsidR="00AB3F08" w:rsidRDefault="00AB3F08" w:rsidP="00AB3F08">
      <w:pPr>
        <w:numPr>
          <w:ilvl w:val="0"/>
          <w:numId w:val="48"/>
        </w:numPr>
        <w:ind w:left="0" w:firstLine="851"/>
        <w:jc w:val="both"/>
        <w:rPr>
          <w:sz w:val="28"/>
        </w:rPr>
      </w:pPr>
      <w:proofErr w:type="spellStart"/>
      <w:r>
        <w:rPr>
          <w:sz w:val="28"/>
        </w:rPr>
        <w:t>майно</w:t>
      </w:r>
      <w:proofErr w:type="spellEnd"/>
      <w:r>
        <w:rPr>
          <w:sz w:val="28"/>
        </w:rPr>
        <w:t xml:space="preserve">, </w:t>
      </w:r>
      <w:proofErr w:type="spellStart"/>
      <w:r>
        <w:rPr>
          <w:sz w:val="28"/>
        </w:rPr>
        <w:t>придбане</w:t>
      </w:r>
      <w:proofErr w:type="spellEnd"/>
      <w:r>
        <w:rPr>
          <w:sz w:val="28"/>
        </w:rPr>
        <w:t xml:space="preserve"> в </w:t>
      </w:r>
      <w:proofErr w:type="spellStart"/>
      <w:r>
        <w:rPr>
          <w:sz w:val="28"/>
        </w:rPr>
        <w:t>інших</w:t>
      </w:r>
      <w:proofErr w:type="spellEnd"/>
      <w:r>
        <w:rPr>
          <w:sz w:val="28"/>
        </w:rPr>
        <w:t xml:space="preserve"> </w:t>
      </w:r>
      <w:proofErr w:type="spellStart"/>
      <w:r>
        <w:rPr>
          <w:sz w:val="28"/>
        </w:rPr>
        <w:t>суб’єктів</w:t>
      </w:r>
      <w:proofErr w:type="spellEnd"/>
      <w:r>
        <w:rPr>
          <w:sz w:val="28"/>
        </w:rPr>
        <w:t xml:space="preserve"> </w:t>
      </w:r>
      <w:proofErr w:type="spellStart"/>
      <w:r>
        <w:rPr>
          <w:sz w:val="28"/>
        </w:rPr>
        <w:t>господарювання</w:t>
      </w:r>
      <w:proofErr w:type="spellEnd"/>
      <w:r>
        <w:rPr>
          <w:sz w:val="28"/>
        </w:rPr>
        <w:t xml:space="preserve">, </w:t>
      </w:r>
      <w:proofErr w:type="spellStart"/>
      <w:r>
        <w:rPr>
          <w:sz w:val="28"/>
        </w:rPr>
        <w:t>організацій</w:t>
      </w:r>
      <w:proofErr w:type="spellEnd"/>
      <w:r>
        <w:rPr>
          <w:sz w:val="28"/>
        </w:rPr>
        <w:t xml:space="preserve"> та </w:t>
      </w:r>
      <w:proofErr w:type="spellStart"/>
      <w:r>
        <w:rPr>
          <w:sz w:val="28"/>
        </w:rPr>
        <w:t>громадян</w:t>
      </w:r>
      <w:proofErr w:type="spellEnd"/>
      <w:r>
        <w:rPr>
          <w:sz w:val="28"/>
        </w:rPr>
        <w:t xml:space="preserve"> у </w:t>
      </w:r>
      <w:proofErr w:type="spellStart"/>
      <w:r>
        <w:rPr>
          <w:sz w:val="28"/>
        </w:rPr>
        <w:t>встановленому</w:t>
      </w:r>
      <w:proofErr w:type="spellEnd"/>
      <w:r>
        <w:rPr>
          <w:sz w:val="28"/>
        </w:rPr>
        <w:t xml:space="preserve"> </w:t>
      </w:r>
      <w:proofErr w:type="spellStart"/>
      <w:r>
        <w:rPr>
          <w:sz w:val="28"/>
        </w:rPr>
        <w:t>законодавством</w:t>
      </w:r>
      <w:proofErr w:type="spellEnd"/>
      <w:r>
        <w:rPr>
          <w:sz w:val="28"/>
        </w:rPr>
        <w:t xml:space="preserve"> порядку.</w:t>
      </w:r>
    </w:p>
    <w:p w:rsidR="00AB3F08" w:rsidRDefault="00AB3F08" w:rsidP="00AB3F08">
      <w:pPr>
        <w:ind w:firstLine="720"/>
        <w:jc w:val="both"/>
        <w:rPr>
          <w:sz w:val="16"/>
          <w:szCs w:val="16"/>
        </w:rPr>
      </w:pPr>
    </w:p>
    <w:p w:rsidR="00AB3F08" w:rsidRDefault="00AB3F08" w:rsidP="00AB3F08">
      <w:pPr>
        <w:ind w:firstLine="720"/>
        <w:jc w:val="both"/>
        <w:rPr>
          <w:sz w:val="28"/>
          <w:szCs w:val="28"/>
          <w:lang w:val="uk-UA"/>
        </w:rPr>
      </w:pPr>
      <w:r>
        <w:rPr>
          <w:sz w:val="28"/>
          <w:szCs w:val="28"/>
          <w:lang w:val="uk-UA"/>
        </w:rPr>
        <w:t>7</w:t>
      </w:r>
      <w:r>
        <w:rPr>
          <w:sz w:val="28"/>
          <w:szCs w:val="28"/>
        </w:rPr>
        <w:t xml:space="preserve">.5. </w:t>
      </w:r>
      <w:proofErr w:type="spellStart"/>
      <w:r>
        <w:rPr>
          <w:sz w:val="28"/>
          <w:szCs w:val="28"/>
        </w:rPr>
        <w:t>Коледж</w:t>
      </w:r>
      <w:proofErr w:type="spellEnd"/>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володіння</w:t>
      </w:r>
      <w:proofErr w:type="spellEnd"/>
      <w:r>
        <w:rPr>
          <w:sz w:val="28"/>
          <w:szCs w:val="28"/>
        </w:rPr>
        <w:t xml:space="preserve">, </w:t>
      </w:r>
      <w:proofErr w:type="spellStart"/>
      <w:r>
        <w:rPr>
          <w:sz w:val="28"/>
          <w:szCs w:val="28"/>
        </w:rPr>
        <w:t>користування</w:t>
      </w:r>
      <w:proofErr w:type="spellEnd"/>
      <w:r>
        <w:rPr>
          <w:sz w:val="28"/>
          <w:szCs w:val="28"/>
        </w:rPr>
        <w:t xml:space="preserve"> землею</w:t>
      </w:r>
      <w:r>
        <w:rPr>
          <w:sz w:val="28"/>
          <w:szCs w:val="28"/>
          <w:lang w:val="uk-UA"/>
        </w:rPr>
        <w:t>,</w:t>
      </w:r>
      <w:r>
        <w:rPr>
          <w:sz w:val="28"/>
          <w:szCs w:val="28"/>
        </w:rPr>
        <w:t xml:space="preserve"> </w:t>
      </w:r>
      <w:proofErr w:type="spellStart"/>
      <w:r>
        <w:rPr>
          <w:sz w:val="28"/>
          <w:szCs w:val="28"/>
        </w:rPr>
        <w:t>іншими</w:t>
      </w:r>
      <w:proofErr w:type="spellEnd"/>
      <w:r>
        <w:rPr>
          <w:sz w:val="28"/>
          <w:szCs w:val="28"/>
        </w:rPr>
        <w:t xml:space="preserve"> </w:t>
      </w:r>
      <w:proofErr w:type="spellStart"/>
      <w:r>
        <w:rPr>
          <w:sz w:val="28"/>
          <w:szCs w:val="28"/>
        </w:rPr>
        <w:t>природними</w:t>
      </w:r>
      <w:proofErr w:type="spellEnd"/>
      <w:r>
        <w:rPr>
          <w:sz w:val="28"/>
          <w:szCs w:val="28"/>
        </w:rPr>
        <w:t xml:space="preserve"> ресурсами </w:t>
      </w:r>
      <w:proofErr w:type="spellStart"/>
      <w:r>
        <w:rPr>
          <w:sz w:val="28"/>
          <w:szCs w:val="28"/>
        </w:rPr>
        <w:t>відповідно</w:t>
      </w:r>
      <w:proofErr w:type="spellEnd"/>
      <w:r>
        <w:rPr>
          <w:sz w:val="28"/>
          <w:szCs w:val="28"/>
        </w:rPr>
        <w:t xml:space="preserve"> до мети </w:t>
      </w:r>
      <w:proofErr w:type="spellStart"/>
      <w:proofErr w:type="gramStart"/>
      <w:r>
        <w:rPr>
          <w:sz w:val="28"/>
          <w:szCs w:val="28"/>
        </w:rPr>
        <w:t>своєї</w:t>
      </w:r>
      <w:proofErr w:type="spellEnd"/>
      <w:r>
        <w:rPr>
          <w:sz w:val="28"/>
          <w:szCs w:val="28"/>
        </w:rPr>
        <w:t xml:space="preserve"> </w:t>
      </w:r>
      <w:proofErr w:type="spellStart"/>
      <w:r>
        <w:rPr>
          <w:sz w:val="28"/>
          <w:szCs w:val="28"/>
        </w:rPr>
        <w:t>д</w:t>
      </w:r>
      <w:proofErr w:type="gramEnd"/>
      <w:r>
        <w:rPr>
          <w:sz w:val="28"/>
          <w:szCs w:val="28"/>
        </w:rPr>
        <w:t>іяльності</w:t>
      </w:r>
      <w:proofErr w:type="spellEnd"/>
      <w:r>
        <w:rPr>
          <w:sz w:val="28"/>
          <w:szCs w:val="28"/>
        </w:rPr>
        <w:t xml:space="preserve"> та чинного </w:t>
      </w:r>
      <w:proofErr w:type="spellStart"/>
      <w:r>
        <w:rPr>
          <w:sz w:val="28"/>
          <w:szCs w:val="28"/>
        </w:rPr>
        <w:t>законодавства</w:t>
      </w:r>
      <w:proofErr w:type="spellEnd"/>
      <w:r>
        <w:rPr>
          <w:sz w:val="28"/>
          <w:szCs w:val="28"/>
        </w:rPr>
        <w:t>.</w:t>
      </w:r>
    </w:p>
    <w:p w:rsidR="00AB3F08" w:rsidRDefault="00AB3F08" w:rsidP="00AB3F08">
      <w:pPr>
        <w:ind w:firstLine="720"/>
        <w:jc w:val="both"/>
        <w:rPr>
          <w:sz w:val="16"/>
          <w:szCs w:val="16"/>
          <w:lang w:val="uk-UA"/>
        </w:rPr>
      </w:pPr>
    </w:p>
    <w:p w:rsidR="00AB3F08" w:rsidRDefault="00AB3F08" w:rsidP="00AB3F08">
      <w:pPr>
        <w:shd w:val="clear" w:color="auto" w:fill="FFFFFF"/>
        <w:ind w:firstLine="709"/>
        <w:jc w:val="both"/>
        <w:rPr>
          <w:sz w:val="28"/>
          <w:szCs w:val="28"/>
          <w:lang w:val="uk-UA"/>
        </w:rPr>
      </w:pPr>
      <w:r>
        <w:rPr>
          <w:sz w:val="28"/>
          <w:szCs w:val="28"/>
          <w:lang w:val="uk-UA"/>
        </w:rPr>
        <w:t>7</w:t>
      </w:r>
      <w:r>
        <w:rPr>
          <w:sz w:val="28"/>
          <w:szCs w:val="28"/>
        </w:rPr>
        <w:t xml:space="preserve">.6. </w:t>
      </w:r>
      <w:proofErr w:type="spellStart"/>
      <w:r>
        <w:rPr>
          <w:sz w:val="28"/>
          <w:szCs w:val="28"/>
        </w:rPr>
        <w:t>Фінансування</w:t>
      </w:r>
      <w:proofErr w:type="spellEnd"/>
      <w:r>
        <w:rPr>
          <w:sz w:val="28"/>
          <w:szCs w:val="28"/>
        </w:rPr>
        <w:t xml:space="preserve"> </w:t>
      </w:r>
      <w:r>
        <w:rPr>
          <w:sz w:val="28"/>
          <w:szCs w:val="28"/>
          <w:lang w:val="uk-UA"/>
        </w:rPr>
        <w:t>Коледжу</w:t>
      </w:r>
      <w:r>
        <w:rPr>
          <w:sz w:val="28"/>
          <w:szCs w:val="28"/>
        </w:rPr>
        <w:t xml:space="preserve"> </w:t>
      </w:r>
      <w:proofErr w:type="spellStart"/>
      <w:r>
        <w:rPr>
          <w:sz w:val="28"/>
          <w:szCs w:val="28"/>
        </w:rPr>
        <w:t>здійснюється</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коштів</w:t>
      </w:r>
      <w:proofErr w:type="spellEnd"/>
      <w:r>
        <w:rPr>
          <w:sz w:val="28"/>
          <w:szCs w:val="28"/>
        </w:rPr>
        <w:t xml:space="preserve"> </w:t>
      </w:r>
      <w:proofErr w:type="spellStart"/>
      <w:r>
        <w:rPr>
          <w:sz w:val="28"/>
          <w:szCs w:val="28"/>
        </w:rPr>
        <w:t>обласного</w:t>
      </w:r>
      <w:proofErr w:type="spellEnd"/>
      <w:r>
        <w:rPr>
          <w:sz w:val="28"/>
          <w:szCs w:val="28"/>
        </w:rPr>
        <w:t xml:space="preserve"> бюджету</w:t>
      </w:r>
      <w:r>
        <w:rPr>
          <w:sz w:val="28"/>
          <w:szCs w:val="28"/>
          <w:lang w:val="uk-UA"/>
        </w:rPr>
        <w:t xml:space="preserve"> відповідно до </w:t>
      </w:r>
      <w:proofErr w:type="gramStart"/>
      <w:r>
        <w:rPr>
          <w:sz w:val="28"/>
          <w:szCs w:val="28"/>
          <w:lang w:val="uk-UA"/>
        </w:rPr>
        <w:t>Бюджетного</w:t>
      </w:r>
      <w:proofErr w:type="gramEnd"/>
      <w:r>
        <w:rPr>
          <w:sz w:val="28"/>
          <w:szCs w:val="28"/>
          <w:lang w:val="uk-UA"/>
        </w:rPr>
        <w:t xml:space="preserve"> кодексу України</w:t>
      </w:r>
      <w:r>
        <w:rPr>
          <w:sz w:val="28"/>
          <w:szCs w:val="28"/>
        </w:rPr>
        <w:t xml:space="preserve">. </w:t>
      </w:r>
      <w:proofErr w:type="spellStart"/>
      <w:r>
        <w:rPr>
          <w:sz w:val="28"/>
          <w:szCs w:val="28"/>
        </w:rPr>
        <w:t>Фінансування</w:t>
      </w:r>
      <w:proofErr w:type="spellEnd"/>
      <w:r>
        <w:rPr>
          <w:sz w:val="28"/>
          <w:szCs w:val="28"/>
        </w:rPr>
        <w:t xml:space="preserve"> </w:t>
      </w:r>
      <w:r>
        <w:rPr>
          <w:sz w:val="28"/>
          <w:szCs w:val="28"/>
          <w:lang w:val="uk-UA"/>
        </w:rPr>
        <w:t>Коледжу</w:t>
      </w:r>
      <w:r>
        <w:rPr>
          <w:sz w:val="28"/>
          <w:szCs w:val="28"/>
        </w:rPr>
        <w:t xml:space="preserve"> </w:t>
      </w:r>
      <w:proofErr w:type="spellStart"/>
      <w:r>
        <w:rPr>
          <w:sz w:val="28"/>
          <w:szCs w:val="28"/>
        </w:rPr>
        <w:t>може</w:t>
      </w:r>
      <w:proofErr w:type="spellEnd"/>
      <w:r>
        <w:rPr>
          <w:sz w:val="28"/>
          <w:szCs w:val="28"/>
        </w:rPr>
        <w:t xml:space="preserve"> </w:t>
      </w:r>
      <w:proofErr w:type="spellStart"/>
      <w:r>
        <w:rPr>
          <w:sz w:val="28"/>
          <w:szCs w:val="28"/>
        </w:rPr>
        <w:t>здійснюватись</w:t>
      </w:r>
      <w:proofErr w:type="spellEnd"/>
      <w:r>
        <w:rPr>
          <w:sz w:val="28"/>
          <w:szCs w:val="28"/>
        </w:rPr>
        <w:t xml:space="preserve"> </w:t>
      </w:r>
      <w:proofErr w:type="spellStart"/>
      <w:r>
        <w:rPr>
          <w:sz w:val="28"/>
          <w:szCs w:val="28"/>
        </w:rPr>
        <w:t>також</w:t>
      </w:r>
      <w:proofErr w:type="spellEnd"/>
      <w:r>
        <w:rPr>
          <w:sz w:val="28"/>
          <w:szCs w:val="28"/>
        </w:rPr>
        <w:t xml:space="preserve"> за </w:t>
      </w:r>
      <w:proofErr w:type="spellStart"/>
      <w:r>
        <w:rPr>
          <w:sz w:val="28"/>
          <w:szCs w:val="28"/>
        </w:rPr>
        <w:t>рахунок</w:t>
      </w:r>
      <w:proofErr w:type="spellEnd"/>
      <w:r>
        <w:rPr>
          <w:sz w:val="28"/>
          <w:szCs w:val="28"/>
        </w:rPr>
        <w:t xml:space="preserve"> </w:t>
      </w:r>
      <w:proofErr w:type="spellStart"/>
      <w:r>
        <w:rPr>
          <w:sz w:val="28"/>
          <w:szCs w:val="28"/>
        </w:rPr>
        <w:t>додаткових</w:t>
      </w:r>
      <w:proofErr w:type="spellEnd"/>
      <w:r>
        <w:rPr>
          <w:sz w:val="28"/>
          <w:szCs w:val="28"/>
        </w:rPr>
        <w:t xml:space="preserve"> </w:t>
      </w:r>
      <w:proofErr w:type="spellStart"/>
      <w:r>
        <w:rPr>
          <w:sz w:val="28"/>
          <w:szCs w:val="28"/>
        </w:rPr>
        <w:t>джерел</w:t>
      </w:r>
      <w:proofErr w:type="spellEnd"/>
      <w:r>
        <w:rPr>
          <w:sz w:val="28"/>
          <w:szCs w:val="28"/>
        </w:rPr>
        <w:t xml:space="preserve"> </w:t>
      </w:r>
      <w:proofErr w:type="spellStart"/>
      <w:r>
        <w:rPr>
          <w:sz w:val="28"/>
          <w:szCs w:val="28"/>
        </w:rPr>
        <w:t>фінансування</w:t>
      </w:r>
      <w:proofErr w:type="spellEnd"/>
      <w:r>
        <w:rPr>
          <w:sz w:val="28"/>
          <w:szCs w:val="28"/>
        </w:rPr>
        <w:t xml:space="preserve">, не </w:t>
      </w:r>
      <w:proofErr w:type="spellStart"/>
      <w:r>
        <w:rPr>
          <w:sz w:val="28"/>
          <w:szCs w:val="28"/>
        </w:rPr>
        <w:t>заборонених</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roofErr w:type="spellStart"/>
      <w:r>
        <w:rPr>
          <w:sz w:val="28"/>
          <w:szCs w:val="28"/>
        </w:rPr>
        <w:t>Кошти</w:t>
      </w:r>
      <w:proofErr w:type="spellEnd"/>
      <w:r>
        <w:rPr>
          <w:sz w:val="28"/>
          <w:szCs w:val="28"/>
        </w:rPr>
        <w:t xml:space="preserve">, </w:t>
      </w:r>
      <w:proofErr w:type="spellStart"/>
      <w:r>
        <w:rPr>
          <w:sz w:val="28"/>
          <w:szCs w:val="28"/>
        </w:rPr>
        <w:t>отримані</w:t>
      </w:r>
      <w:proofErr w:type="spellEnd"/>
      <w:r>
        <w:rPr>
          <w:sz w:val="28"/>
          <w:szCs w:val="28"/>
        </w:rPr>
        <w:t xml:space="preserve"> </w:t>
      </w:r>
      <w:r>
        <w:rPr>
          <w:sz w:val="28"/>
          <w:szCs w:val="28"/>
          <w:lang w:val="uk-UA"/>
        </w:rPr>
        <w:t>Коледжем</w:t>
      </w:r>
      <w:r>
        <w:rPr>
          <w:sz w:val="28"/>
          <w:szCs w:val="28"/>
        </w:rPr>
        <w:t xml:space="preserve"> з </w:t>
      </w:r>
      <w:proofErr w:type="spellStart"/>
      <w:r>
        <w:rPr>
          <w:sz w:val="28"/>
          <w:szCs w:val="28"/>
        </w:rPr>
        <w:t>додаткових</w:t>
      </w:r>
      <w:proofErr w:type="spellEnd"/>
      <w:r>
        <w:rPr>
          <w:sz w:val="28"/>
          <w:szCs w:val="28"/>
        </w:rPr>
        <w:t xml:space="preserve"> </w:t>
      </w:r>
      <w:proofErr w:type="spellStart"/>
      <w:r>
        <w:rPr>
          <w:sz w:val="28"/>
          <w:szCs w:val="28"/>
        </w:rPr>
        <w:t>джерел</w:t>
      </w:r>
      <w:proofErr w:type="spellEnd"/>
      <w:r>
        <w:rPr>
          <w:sz w:val="28"/>
          <w:szCs w:val="28"/>
        </w:rPr>
        <w:t xml:space="preserve"> </w:t>
      </w:r>
      <w:proofErr w:type="spellStart"/>
      <w:r>
        <w:rPr>
          <w:sz w:val="28"/>
          <w:szCs w:val="28"/>
        </w:rPr>
        <w:t>фінансування</w:t>
      </w:r>
      <w:proofErr w:type="spellEnd"/>
      <w:r>
        <w:rPr>
          <w:sz w:val="28"/>
          <w:szCs w:val="28"/>
        </w:rPr>
        <w:t xml:space="preserve">, </w:t>
      </w:r>
      <w:proofErr w:type="spellStart"/>
      <w:r>
        <w:rPr>
          <w:sz w:val="28"/>
          <w:szCs w:val="28"/>
        </w:rPr>
        <w:t>використовуються</w:t>
      </w:r>
      <w:proofErr w:type="spellEnd"/>
      <w:r>
        <w:rPr>
          <w:sz w:val="28"/>
          <w:szCs w:val="28"/>
        </w:rPr>
        <w:t xml:space="preserve"> для </w:t>
      </w:r>
      <w:proofErr w:type="spellStart"/>
      <w:r>
        <w:rPr>
          <w:sz w:val="28"/>
          <w:szCs w:val="28"/>
        </w:rPr>
        <w:t>провадження</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передбаченої</w:t>
      </w:r>
      <w:proofErr w:type="spellEnd"/>
      <w:r>
        <w:rPr>
          <w:sz w:val="28"/>
          <w:szCs w:val="28"/>
        </w:rPr>
        <w:t xml:space="preserve"> Статутом.</w:t>
      </w:r>
    </w:p>
    <w:p w:rsidR="00AB3F08" w:rsidRDefault="00AB3F08" w:rsidP="00AB3F08">
      <w:pPr>
        <w:shd w:val="clear" w:color="auto" w:fill="FFFFFF"/>
        <w:ind w:firstLine="709"/>
        <w:jc w:val="both"/>
        <w:rPr>
          <w:sz w:val="16"/>
          <w:szCs w:val="16"/>
          <w:lang w:val="uk-UA"/>
        </w:rPr>
      </w:pPr>
    </w:p>
    <w:p w:rsidR="00AB3F08" w:rsidRDefault="00AB3F08" w:rsidP="00AB3F08">
      <w:pPr>
        <w:ind w:firstLine="708"/>
        <w:jc w:val="both"/>
        <w:rPr>
          <w:rFonts w:eastAsia="Calibri"/>
          <w:sz w:val="28"/>
          <w:szCs w:val="28"/>
          <w:lang w:val="uk-UA" w:eastAsia="en-US"/>
        </w:rPr>
      </w:pPr>
      <w:r>
        <w:rPr>
          <w:rFonts w:eastAsia="Calibri"/>
          <w:sz w:val="28"/>
          <w:szCs w:val="28"/>
          <w:lang w:val="uk-UA" w:eastAsia="en-US"/>
        </w:rPr>
        <w:t>7.7. Забороняється розподіл отриманих доходів або їх частини серед засновників (учасників), працівників Коледжу (крім оплати їх праці, нарахування єдиного соціального внеску), членів органів управління та інших пов’язаних з ними осіб (відповідно до Податкового кодексу України).</w:t>
      </w:r>
    </w:p>
    <w:p w:rsidR="00AB3F08" w:rsidRDefault="00AB3F08" w:rsidP="00AB3F08">
      <w:pPr>
        <w:jc w:val="both"/>
        <w:rPr>
          <w:sz w:val="16"/>
          <w:szCs w:val="16"/>
          <w:lang w:val="uk-UA"/>
        </w:rPr>
      </w:pPr>
    </w:p>
    <w:p w:rsidR="00AB3F08" w:rsidRDefault="00AB3F08" w:rsidP="00AB3F08">
      <w:pPr>
        <w:ind w:firstLine="720"/>
        <w:jc w:val="both"/>
        <w:rPr>
          <w:sz w:val="28"/>
          <w:lang w:val="uk-UA"/>
        </w:rPr>
      </w:pPr>
      <w:r>
        <w:rPr>
          <w:sz w:val="28"/>
          <w:lang w:val="uk-UA"/>
        </w:rPr>
        <w:t>7.8. У Коледжі створюються:</w:t>
      </w:r>
    </w:p>
    <w:p w:rsidR="00AB3F08" w:rsidRDefault="00AB3F08" w:rsidP="00AB3F08">
      <w:pPr>
        <w:ind w:firstLine="720"/>
        <w:jc w:val="both"/>
        <w:rPr>
          <w:sz w:val="28"/>
          <w:lang w:val="uk-UA"/>
        </w:rPr>
      </w:pPr>
      <w:r>
        <w:rPr>
          <w:sz w:val="28"/>
          <w:lang w:val="uk-UA"/>
        </w:rPr>
        <w:t>а) загальний фонд – для фінансування підготовки фахівців у межах регіонального замовлення управління охорони здоров’я Житомирської облдержадміністрації;</w:t>
      </w:r>
    </w:p>
    <w:p w:rsidR="00AB3F08" w:rsidRDefault="00AB3F08" w:rsidP="00AB3F08">
      <w:pPr>
        <w:ind w:firstLine="720"/>
        <w:jc w:val="both"/>
        <w:rPr>
          <w:sz w:val="28"/>
          <w:lang w:val="uk-UA"/>
        </w:rPr>
      </w:pPr>
      <w:r>
        <w:rPr>
          <w:sz w:val="28"/>
          <w:lang w:val="uk-UA"/>
        </w:rPr>
        <w:t>б) спеціальний фонд, який формується за рахунок наступних джерел:</w:t>
      </w:r>
    </w:p>
    <w:p w:rsidR="00AB3F08" w:rsidRDefault="00AB3F08" w:rsidP="00AB3F08">
      <w:pPr>
        <w:numPr>
          <w:ilvl w:val="0"/>
          <w:numId w:val="48"/>
        </w:numPr>
        <w:ind w:left="0" w:firstLine="851"/>
        <w:jc w:val="both"/>
        <w:rPr>
          <w:sz w:val="28"/>
          <w:lang w:val="uk-UA"/>
        </w:rPr>
      </w:pPr>
      <w:r>
        <w:rPr>
          <w:sz w:val="28"/>
          <w:lang w:val="uk-UA"/>
        </w:rPr>
        <w:t>коштів, одержаних за підготовку, перепідготовку фахівців, надання додаткових освітніх послуг згідно з укладеними договорами з юридичними і фізичними особами;</w:t>
      </w:r>
    </w:p>
    <w:p w:rsidR="00AB3F08" w:rsidRDefault="00AB3F08" w:rsidP="00AB3F08">
      <w:pPr>
        <w:numPr>
          <w:ilvl w:val="0"/>
          <w:numId w:val="48"/>
        </w:numPr>
        <w:ind w:left="0" w:firstLine="851"/>
        <w:jc w:val="both"/>
        <w:rPr>
          <w:sz w:val="28"/>
          <w:lang w:val="uk-UA"/>
        </w:rPr>
      </w:pPr>
      <w:r>
        <w:rPr>
          <w:sz w:val="28"/>
          <w:lang w:val="uk-UA"/>
        </w:rPr>
        <w:t>доходів від здачі в оренду майна, обладнання;</w:t>
      </w:r>
    </w:p>
    <w:p w:rsidR="00AB3F08" w:rsidRDefault="00AB3F08" w:rsidP="00AB3F08">
      <w:pPr>
        <w:numPr>
          <w:ilvl w:val="0"/>
          <w:numId w:val="48"/>
        </w:numPr>
        <w:ind w:left="0" w:firstLine="851"/>
        <w:jc w:val="both"/>
        <w:rPr>
          <w:sz w:val="28"/>
          <w:lang w:val="uk-UA"/>
        </w:rPr>
      </w:pPr>
      <w:r>
        <w:rPr>
          <w:sz w:val="28"/>
          <w:lang w:val="uk-UA"/>
        </w:rPr>
        <w:t>безоплатних та благодійних внесків юридичних та фізичних осіб, у тому числі з інших держав;</w:t>
      </w:r>
    </w:p>
    <w:p w:rsidR="00AB3F08" w:rsidRDefault="00AB3F08" w:rsidP="00AB3F08">
      <w:pPr>
        <w:numPr>
          <w:ilvl w:val="0"/>
          <w:numId w:val="48"/>
        </w:numPr>
        <w:ind w:left="0" w:firstLine="851"/>
        <w:jc w:val="both"/>
        <w:rPr>
          <w:sz w:val="28"/>
          <w:lang w:val="uk-UA"/>
        </w:rPr>
      </w:pPr>
      <w:r>
        <w:rPr>
          <w:sz w:val="28"/>
          <w:lang w:val="uk-UA"/>
        </w:rPr>
        <w:t>інших доходів, не заборонених законодавством.</w:t>
      </w:r>
    </w:p>
    <w:p w:rsidR="00AB3F08" w:rsidRDefault="00AB3F08" w:rsidP="00AB3F08">
      <w:pPr>
        <w:ind w:firstLine="720"/>
        <w:jc w:val="both"/>
        <w:rPr>
          <w:sz w:val="16"/>
          <w:szCs w:val="16"/>
          <w:lang w:val="uk-UA"/>
        </w:rPr>
      </w:pPr>
    </w:p>
    <w:p w:rsidR="00AB3F08" w:rsidRDefault="00AB3F08" w:rsidP="00AB3F08">
      <w:pPr>
        <w:pStyle w:val="21"/>
      </w:pPr>
      <w:r>
        <w:t>7.9. Бюджетні кошти та інші надходження на утримання Коледжу, передбачені його Статутом, використовуються для виконання робіт (надання послуг), що відповідають профілю Коледжу, виплату заробітної плати, стипендій, створення необхідної матеріально-технічної бази, соціальний розвиток та матеріальне стимулювання трудового колективу згідно із законодавством України.</w:t>
      </w:r>
    </w:p>
    <w:p w:rsidR="00AB3F08" w:rsidRDefault="00AB3F08" w:rsidP="00AB3F08">
      <w:pPr>
        <w:pStyle w:val="21"/>
      </w:pPr>
      <w:r>
        <w:lastRenderedPageBreak/>
        <w:t>Коледж використовує кошти виключно в межах асигнувань, затверджених у кошторисі.</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7.10. Коледж встановлює розмір плати за весь строк навчання або за надання додаткових освітніх послуг у грошовій одиниці України - гривні, з урахуванням офіційно визначеного рівня інфляції за попередній календарний рік.</w:t>
      </w:r>
    </w:p>
    <w:p w:rsidR="00AB3F08" w:rsidRDefault="00AB3F08" w:rsidP="00AB3F08">
      <w:pPr>
        <w:ind w:firstLine="720"/>
        <w:jc w:val="both"/>
        <w:rPr>
          <w:sz w:val="28"/>
          <w:szCs w:val="28"/>
          <w:lang w:val="uk-UA"/>
        </w:rPr>
      </w:pPr>
      <w:r>
        <w:rPr>
          <w:sz w:val="28"/>
          <w:lang w:val="uk-UA"/>
        </w:rPr>
        <w:t xml:space="preserve">Розмір плати за весь строк навчання або за надання додаткових освітніх послуг зазначається у договорі, що укладається між Коледжем та особою, яка навчатиметься, або юридичною особою, що оплачуватиме навчання чи надання додаткових освітніх послуг. Коледж </w:t>
      </w:r>
      <w:proofErr w:type="spellStart"/>
      <w:r>
        <w:rPr>
          <w:sz w:val="28"/>
          <w:szCs w:val="28"/>
        </w:rPr>
        <w:t>має</w:t>
      </w:r>
      <w:proofErr w:type="spellEnd"/>
      <w:r>
        <w:rPr>
          <w:sz w:val="28"/>
          <w:szCs w:val="28"/>
        </w:rPr>
        <w:t xml:space="preserve"> право </w:t>
      </w:r>
      <w:proofErr w:type="spellStart"/>
      <w:r>
        <w:rPr>
          <w:sz w:val="28"/>
          <w:szCs w:val="28"/>
        </w:rPr>
        <w:t>змінювати</w:t>
      </w:r>
      <w:proofErr w:type="spellEnd"/>
      <w:r>
        <w:rPr>
          <w:sz w:val="28"/>
          <w:szCs w:val="28"/>
        </w:rPr>
        <w:t xml:space="preserve"> плату за </w:t>
      </w:r>
      <w:proofErr w:type="spellStart"/>
      <w:r>
        <w:rPr>
          <w:sz w:val="28"/>
          <w:szCs w:val="28"/>
        </w:rPr>
        <w:t>навчання</w:t>
      </w:r>
      <w:proofErr w:type="spellEnd"/>
      <w:r>
        <w:rPr>
          <w:sz w:val="28"/>
          <w:szCs w:val="28"/>
        </w:rPr>
        <w:t xml:space="preserve"> у порядку, </w:t>
      </w:r>
      <w:proofErr w:type="spellStart"/>
      <w:r>
        <w:rPr>
          <w:sz w:val="28"/>
          <w:szCs w:val="28"/>
        </w:rPr>
        <w:t>передбаченому</w:t>
      </w:r>
      <w:proofErr w:type="spellEnd"/>
      <w:r>
        <w:rPr>
          <w:sz w:val="28"/>
          <w:szCs w:val="28"/>
        </w:rPr>
        <w:t xml:space="preserve"> договором, не </w:t>
      </w:r>
      <w:proofErr w:type="spellStart"/>
      <w:r>
        <w:rPr>
          <w:sz w:val="28"/>
          <w:szCs w:val="28"/>
        </w:rPr>
        <w:t>частіше</w:t>
      </w:r>
      <w:proofErr w:type="spellEnd"/>
      <w:r>
        <w:rPr>
          <w:sz w:val="28"/>
          <w:szCs w:val="28"/>
        </w:rPr>
        <w:t xml:space="preserve"> одного разу на </w:t>
      </w:r>
      <w:proofErr w:type="spellStart"/>
      <w:r>
        <w:rPr>
          <w:sz w:val="28"/>
          <w:szCs w:val="28"/>
        </w:rPr>
        <w:t>рік</w:t>
      </w:r>
      <w:proofErr w:type="spellEnd"/>
      <w:r>
        <w:rPr>
          <w:sz w:val="28"/>
          <w:szCs w:val="28"/>
        </w:rPr>
        <w:t xml:space="preserve"> і не </w:t>
      </w:r>
      <w:proofErr w:type="spellStart"/>
      <w:r>
        <w:rPr>
          <w:sz w:val="28"/>
          <w:szCs w:val="28"/>
        </w:rPr>
        <w:t>більш</w:t>
      </w:r>
      <w:proofErr w:type="spellEnd"/>
      <w:r>
        <w:rPr>
          <w:sz w:val="28"/>
          <w:szCs w:val="28"/>
        </w:rPr>
        <w:t xml:space="preserve"> як на </w:t>
      </w:r>
      <w:proofErr w:type="spellStart"/>
      <w:r>
        <w:rPr>
          <w:sz w:val="28"/>
          <w:szCs w:val="28"/>
        </w:rPr>
        <w:t>офіційно</w:t>
      </w:r>
      <w:proofErr w:type="spellEnd"/>
      <w:r>
        <w:rPr>
          <w:sz w:val="28"/>
          <w:szCs w:val="28"/>
        </w:rPr>
        <w:t xml:space="preserve"> </w:t>
      </w:r>
      <w:proofErr w:type="spellStart"/>
      <w:r>
        <w:rPr>
          <w:sz w:val="28"/>
          <w:szCs w:val="28"/>
        </w:rPr>
        <w:t>визначений</w:t>
      </w:r>
      <w:proofErr w:type="spellEnd"/>
      <w:r>
        <w:rPr>
          <w:sz w:val="28"/>
          <w:szCs w:val="28"/>
        </w:rPr>
        <w:t xml:space="preserve"> </w:t>
      </w:r>
      <w:proofErr w:type="spellStart"/>
      <w:r>
        <w:rPr>
          <w:sz w:val="28"/>
          <w:szCs w:val="28"/>
        </w:rPr>
        <w:t>рівень</w:t>
      </w:r>
      <w:proofErr w:type="spellEnd"/>
      <w:r>
        <w:rPr>
          <w:sz w:val="28"/>
          <w:szCs w:val="28"/>
        </w:rPr>
        <w:t xml:space="preserve"> </w:t>
      </w:r>
      <w:proofErr w:type="spellStart"/>
      <w:r>
        <w:rPr>
          <w:sz w:val="28"/>
          <w:szCs w:val="28"/>
        </w:rPr>
        <w:t>інфляції</w:t>
      </w:r>
      <w:proofErr w:type="spellEnd"/>
      <w:r>
        <w:rPr>
          <w:sz w:val="28"/>
          <w:szCs w:val="28"/>
        </w:rPr>
        <w:t xml:space="preserve"> за </w:t>
      </w:r>
      <w:proofErr w:type="spellStart"/>
      <w:r>
        <w:rPr>
          <w:sz w:val="28"/>
          <w:szCs w:val="28"/>
        </w:rPr>
        <w:t>попередній</w:t>
      </w:r>
      <w:proofErr w:type="spellEnd"/>
      <w:r>
        <w:rPr>
          <w:sz w:val="28"/>
          <w:szCs w:val="28"/>
        </w:rPr>
        <w:t xml:space="preserve"> </w:t>
      </w:r>
      <w:proofErr w:type="spellStart"/>
      <w:r>
        <w:rPr>
          <w:sz w:val="28"/>
          <w:szCs w:val="28"/>
        </w:rPr>
        <w:t>календарний</w:t>
      </w:r>
      <w:proofErr w:type="spellEnd"/>
      <w:r>
        <w:rPr>
          <w:sz w:val="28"/>
          <w:szCs w:val="28"/>
        </w:rPr>
        <w:t xml:space="preserve"> </w:t>
      </w:r>
      <w:proofErr w:type="spellStart"/>
      <w:r>
        <w:rPr>
          <w:sz w:val="28"/>
          <w:szCs w:val="28"/>
        </w:rPr>
        <w:t>рік</w:t>
      </w:r>
      <w:proofErr w:type="spellEnd"/>
      <w:r>
        <w:rPr>
          <w:sz w:val="28"/>
          <w:szCs w:val="28"/>
        </w:rPr>
        <w:t>.</w:t>
      </w:r>
    </w:p>
    <w:p w:rsidR="00AB3F08" w:rsidRDefault="00AB3F08" w:rsidP="00AB3F08">
      <w:pPr>
        <w:ind w:firstLine="720"/>
        <w:jc w:val="both"/>
        <w:rPr>
          <w:sz w:val="28"/>
          <w:lang w:val="uk-UA"/>
        </w:rPr>
      </w:pPr>
      <w:r>
        <w:rPr>
          <w:sz w:val="28"/>
          <w:lang w:val="uk-UA"/>
        </w:rPr>
        <w:t>Розмір плати за весь строк навчання або за надання додаткових освітніх послуг публікується в загальнодержавних друкованих засобах масової інформації та інформаційних збірниках Міністерства освіти і науки України.</w:t>
      </w:r>
    </w:p>
    <w:p w:rsidR="00AB3F08" w:rsidRDefault="00AB3F08" w:rsidP="00AB3F08">
      <w:pPr>
        <w:ind w:firstLine="720"/>
        <w:jc w:val="both"/>
        <w:rPr>
          <w:sz w:val="28"/>
          <w:lang w:val="uk-UA"/>
        </w:rPr>
      </w:pPr>
      <w:r>
        <w:rPr>
          <w:sz w:val="28"/>
          <w:lang w:val="uk-UA"/>
        </w:rPr>
        <w:t xml:space="preserve">Плата за навчання або за надання додаткових освітніх послуг може вноситися за весь строк навчання чи надання додаткових освітніх послуг повністю одноразово або частинами – щорічно, </w:t>
      </w:r>
      <w:proofErr w:type="spellStart"/>
      <w:r>
        <w:rPr>
          <w:sz w:val="28"/>
          <w:lang w:val="uk-UA"/>
        </w:rPr>
        <w:t>посеместрово</w:t>
      </w:r>
      <w:proofErr w:type="spellEnd"/>
      <w:r>
        <w:rPr>
          <w:sz w:val="28"/>
          <w:lang w:val="uk-UA"/>
        </w:rPr>
        <w:t>, що обумовлюється у договорі, укладеному між Коледжем і замовником.</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7.11. Коледж, згідно з договорами з підприємствами, установами, організаціями та фізичними особами, може здійснювати як додаткові платні послуги навчання за межами, встановленими стандартами вищої освіти, а також надавати інші види платних послуг, перелік яких визначений Кабінетом Міністрів України.</w:t>
      </w:r>
    </w:p>
    <w:p w:rsidR="00AB3F08" w:rsidRDefault="00AB3F08" w:rsidP="00AB3F08">
      <w:pPr>
        <w:ind w:firstLine="720"/>
        <w:jc w:val="both"/>
        <w:rPr>
          <w:sz w:val="28"/>
          <w:lang w:val="uk-UA"/>
        </w:rPr>
      </w:pPr>
      <w:r>
        <w:rPr>
          <w:sz w:val="28"/>
          <w:lang w:val="uk-UA"/>
        </w:rPr>
        <w:t>Платні освітні послуги не можуть надаватися замість або в межах обсягів основної освітньої діяльності.</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7.12. Обсяг надходжень за платні послуги, що перевищують відповідні витрати, затверджені в кошторисі, директор Коледжу направляє на цілі, передбачені законодавством.</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7.13. 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Коледжу для здійснення освітньої, виховної, оздоровчої, спортивної, культурної діяльності, не вважаються прибутком і не оподатковуються.</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7.14. Коледж розпоряджається власними надходженнями відповідно до напрямів використання, визначених законодавством.</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7.15. Оплата праці директору Коледжу проводиться згідно із контрактом, укладеним у порядку, встановленому Органом управління майном.</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7.16. Оплата праці у Коледжі здійснюється згідно з Кодексом законів про працю України, Законом України «Про освіту», за схемами посадових окладів і тарифними ставками, відповідно до чинного законодавства та договорів.</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 xml:space="preserve">7.17. Форми і системи оплати праці, умови і показники преміювання працівників Коледжу, порядок встановлення надбавок за високі досягнення у </w:t>
      </w:r>
      <w:r>
        <w:rPr>
          <w:sz w:val="28"/>
          <w:lang w:val="uk-UA"/>
        </w:rPr>
        <w:lastRenderedPageBreak/>
        <w:t>праці або на період виконання особливо важливих робіт, а також порядок встановлення і скасування підвищених посадових окладів, стипендій, доплат для працівників за суміщення посад, розширення зон обслуговування, виконання обов’язків тимчасово відсутніх працівників визначається окремим Положенням, з урахуванням вимог чинного законодавства, яке затверджує директор Коледжу.</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 xml:space="preserve">7.18. Коледж у процесі провадження фінансово-господарської діяльності має право: </w:t>
      </w:r>
    </w:p>
    <w:p w:rsidR="00AB3F08" w:rsidRDefault="00AB3F08" w:rsidP="00AB3F08">
      <w:pPr>
        <w:numPr>
          <w:ilvl w:val="0"/>
          <w:numId w:val="48"/>
        </w:numPr>
        <w:ind w:left="0" w:firstLine="851"/>
        <w:jc w:val="both"/>
        <w:rPr>
          <w:sz w:val="28"/>
          <w:lang w:val="uk-UA"/>
        </w:rPr>
      </w:pPr>
      <w:r>
        <w:rPr>
          <w:sz w:val="28"/>
          <w:lang w:val="uk-UA"/>
        </w:rPr>
        <w:t>самостійно розпоряджатися коштами, у тому числі використовувати кошти на стимулювання та заохочення працівників Коледжу, відрядження, оплату транспортних та комунальних послуг;</w:t>
      </w:r>
    </w:p>
    <w:p w:rsidR="00AB3F08" w:rsidRDefault="00AB3F08" w:rsidP="00AB3F08">
      <w:pPr>
        <w:numPr>
          <w:ilvl w:val="0"/>
          <w:numId w:val="48"/>
        </w:numPr>
        <w:ind w:left="0" w:firstLine="851"/>
        <w:jc w:val="both"/>
        <w:rPr>
          <w:sz w:val="28"/>
          <w:lang w:val="uk-UA"/>
        </w:rPr>
      </w:pPr>
      <w:r>
        <w:rPr>
          <w:sz w:val="28"/>
          <w:lang w:val="uk-UA"/>
        </w:rPr>
        <w:t>розвивати власну матеріально-технічну базу;</w:t>
      </w:r>
    </w:p>
    <w:p w:rsidR="00AB3F08" w:rsidRDefault="00AB3F08" w:rsidP="00AB3F08">
      <w:pPr>
        <w:numPr>
          <w:ilvl w:val="0"/>
          <w:numId w:val="48"/>
        </w:numPr>
        <w:ind w:left="0" w:firstLine="851"/>
        <w:jc w:val="both"/>
        <w:rPr>
          <w:sz w:val="28"/>
          <w:lang w:val="uk-UA"/>
        </w:rPr>
      </w:pPr>
      <w:r>
        <w:rPr>
          <w:sz w:val="28"/>
          <w:lang w:val="uk-UA"/>
        </w:rPr>
        <w:t>володіти, користуватися і розпоряджатися майном відповідно до чинного законодавства та цього Статуту;</w:t>
      </w:r>
    </w:p>
    <w:p w:rsidR="00AB3F08" w:rsidRDefault="00AB3F08" w:rsidP="00AB3F08">
      <w:pPr>
        <w:numPr>
          <w:ilvl w:val="0"/>
          <w:numId w:val="48"/>
        </w:numPr>
        <w:ind w:left="0" w:firstLine="851"/>
        <w:jc w:val="both"/>
        <w:rPr>
          <w:sz w:val="28"/>
          <w:lang w:val="uk-UA"/>
        </w:rPr>
      </w:pPr>
      <w:r>
        <w:rPr>
          <w:sz w:val="28"/>
          <w:lang w:val="uk-UA"/>
        </w:rPr>
        <w:t>виконувати інші дії, що не суперечать законодавству та цьому Статуту.</w:t>
      </w:r>
    </w:p>
    <w:p w:rsidR="00AB3F08" w:rsidRDefault="00AB3F08" w:rsidP="00AB3F08">
      <w:pPr>
        <w:rPr>
          <w:sz w:val="28"/>
          <w:szCs w:val="28"/>
          <w:lang w:val="uk-UA"/>
        </w:rPr>
      </w:pPr>
    </w:p>
    <w:p w:rsidR="00AB3F08" w:rsidRDefault="00AB3F08" w:rsidP="00AB3F08">
      <w:pPr>
        <w:pStyle w:val="4"/>
        <w:rPr>
          <w:b/>
          <w:caps/>
        </w:rPr>
      </w:pPr>
      <w:r>
        <w:rPr>
          <w:b/>
          <w:caps/>
        </w:rPr>
        <w:t>8. Порядок звітності, контролю за здійсненням фінансово-господарської діяльності</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8.1. Коледж, відповідно до Бюджетного кодексу України, Закону України «Про бухгалтерський облік та фінансову звітність в Україні», Указу Президента України «Про Положення про Державну казначейську службу України» та інших нормативно-правових актів, складає затверджені форми місячної, квартальної та річної звітностей і подає їх в облдержадміністрацію,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 xml:space="preserve">8.2. Контроль за фінансово-господарською діяльністю Коледжу здійснюється у порядку, встановленому Органом управління майном. </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8.3. Коледж самостійно здійснює оперативний бухгалтерський та фінансовий облік своєї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напрямами діяльності відповідно до чинного законодавства.</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8.4. Директор та головний бухгалтер Коледжу несуть персональну відповідальність за достовірність бухгалтерської та статистичної звітностей.</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8.5. Відносини Коледжу з іншими установами, організаціями, підприємствами і громадянами в усіх сферах фінансово-господарської діяльності здійснюються на основі договорів та інших форм, що встановлені законодавством.</w:t>
      </w:r>
    </w:p>
    <w:p w:rsidR="00AB3F08" w:rsidRDefault="00AB3F08" w:rsidP="00AB3F08">
      <w:pPr>
        <w:ind w:firstLine="720"/>
        <w:jc w:val="both"/>
        <w:rPr>
          <w:sz w:val="16"/>
          <w:szCs w:val="16"/>
          <w:lang w:val="uk-UA"/>
        </w:rPr>
      </w:pPr>
    </w:p>
    <w:p w:rsidR="00AB3F08" w:rsidRDefault="00AB3F08" w:rsidP="00AB3F08">
      <w:pPr>
        <w:ind w:firstLine="720"/>
        <w:jc w:val="both"/>
        <w:rPr>
          <w:sz w:val="28"/>
          <w:lang w:val="uk-UA"/>
        </w:rPr>
      </w:pPr>
      <w:r>
        <w:rPr>
          <w:sz w:val="28"/>
          <w:lang w:val="uk-UA"/>
        </w:rPr>
        <w:t>8.6. Аудит діяльності Коледжу здійснюється згідно з діючим законодавством.</w:t>
      </w:r>
    </w:p>
    <w:p w:rsidR="00AB3F08" w:rsidRDefault="00AB3F08" w:rsidP="00AB3F08">
      <w:pPr>
        <w:jc w:val="both"/>
        <w:rPr>
          <w:sz w:val="28"/>
          <w:lang w:val="uk-UA"/>
        </w:rPr>
      </w:pPr>
    </w:p>
    <w:p w:rsidR="00AB3F08" w:rsidRDefault="00AB3F08" w:rsidP="00AB3F08">
      <w:pPr>
        <w:pStyle w:val="3"/>
        <w:rPr>
          <w:caps/>
        </w:rPr>
      </w:pPr>
      <w:r>
        <w:rPr>
          <w:caps/>
        </w:rPr>
        <w:lastRenderedPageBreak/>
        <w:t>9. Концепція освітньо-наукової та інноваційної діяльності коледжу</w:t>
      </w:r>
    </w:p>
    <w:p w:rsidR="00AB3F08" w:rsidRDefault="00AB3F08" w:rsidP="00AB3F08">
      <w:pPr>
        <w:ind w:firstLine="720"/>
        <w:jc w:val="both"/>
        <w:rPr>
          <w:sz w:val="16"/>
          <w:szCs w:val="16"/>
          <w:lang w:val="uk-UA"/>
        </w:rPr>
      </w:pPr>
    </w:p>
    <w:p w:rsidR="00AB3F08" w:rsidRDefault="00AB3F08" w:rsidP="00AB3F08">
      <w:pPr>
        <w:ind w:firstLine="708"/>
        <w:jc w:val="both"/>
        <w:rPr>
          <w:sz w:val="28"/>
          <w:szCs w:val="28"/>
          <w:lang w:val="uk-UA"/>
        </w:rPr>
      </w:pPr>
      <w:r>
        <w:rPr>
          <w:sz w:val="28"/>
          <w:szCs w:val="28"/>
          <w:lang w:val="uk-UA"/>
        </w:rPr>
        <w:t>9.1.</w:t>
      </w:r>
      <w:r>
        <w:rPr>
          <w:sz w:val="28"/>
          <w:szCs w:val="28"/>
          <w:lang w:val="uk-UA"/>
        </w:rPr>
        <w:tab/>
        <w:t>Мета Концепції полягає у забезпеченні високого рівня організації освітнього процесу в Коледжі відповідно до стандартів освіти, необхідності здобуття особами якісної вищої, професійної освіти, сприянню проведення прикладних наукових досліджень.</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9.2. Головною Концепцією діяльності Коледжу є поєднання освітньої, наукової та інноваційної компонент.</w:t>
      </w:r>
    </w:p>
    <w:p w:rsidR="00AB3F08" w:rsidRDefault="00AB3F08" w:rsidP="00AB3F08">
      <w:pPr>
        <w:ind w:firstLine="708"/>
        <w:jc w:val="both"/>
        <w:rPr>
          <w:sz w:val="16"/>
          <w:szCs w:val="16"/>
          <w:lang w:val="uk-UA"/>
        </w:rPr>
      </w:pPr>
    </w:p>
    <w:p w:rsidR="00AB3F08" w:rsidRDefault="00AB3F08" w:rsidP="00AB3F08">
      <w:pPr>
        <w:ind w:firstLine="708"/>
        <w:jc w:val="both"/>
        <w:rPr>
          <w:sz w:val="28"/>
          <w:szCs w:val="28"/>
          <w:lang w:val="uk-UA"/>
        </w:rPr>
      </w:pPr>
      <w:r>
        <w:rPr>
          <w:sz w:val="28"/>
          <w:szCs w:val="28"/>
          <w:lang w:val="uk-UA"/>
        </w:rPr>
        <w:t xml:space="preserve">9.3. Концепція </w:t>
      </w:r>
      <w:proofErr w:type="spellStart"/>
      <w:r>
        <w:rPr>
          <w:sz w:val="28"/>
          <w:szCs w:val="28"/>
          <w:lang w:val="uk-UA"/>
        </w:rPr>
        <w:t>освітньо-наукової</w:t>
      </w:r>
      <w:proofErr w:type="spellEnd"/>
      <w:r>
        <w:rPr>
          <w:sz w:val="28"/>
          <w:szCs w:val="28"/>
          <w:lang w:val="uk-UA"/>
        </w:rPr>
        <w:t xml:space="preserve"> та інноваційної діяльності Коледжу передбачає:</w:t>
      </w:r>
    </w:p>
    <w:p w:rsidR="00AB3F08" w:rsidRDefault="00AB3F08" w:rsidP="00AB3F08">
      <w:pPr>
        <w:numPr>
          <w:ilvl w:val="0"/>
          <w:numId w:val="48"/>
        </w:numPr>
        <w:ind w:left="0" w:firstLine="851"/>
        <w:jc w:val="both"/>
        <w:rPr>
          <w:sz w:val="28"/>
          <w:szCs w:val="28"/>
          <w:lang w:val="uk-UA"/>
        </w:rPr>
      </w:pPr>
      <w:r>
        <w:rPr>
          <w:sz w:val="28"/>
          <w:szCs w:val="28"/>
          <w:lang w:val="uk-UA"/>
        </w:rPr>
        <w:t>забезпечення високого рівня професіоналізму науково-педагогічних, педагогічних працівників, які здійснюють підготовку висококваліфікованих фахівців: створення умов для підвищення рівня наукової та професійної кваліфікації науково-педагогічних, педагогічних працівників Коледжу; залучення висококваліфікованих науково-педагогічних працівників, науковців, висококваліфікованих фахівців-практиків до викладання у Коледжі;</w:t>
      </w:r>
    </w:p>
    <w:p w:rsidR="00AB3F08" w:rsidRDefault="00AB3F08" w:rsidP="00AB3F08">
      <w:pPr>
        <w:numPr>
          <w:ilvl w:val="0"/>
          <w:numId w:val="48"/>
        </w:numPr>
        <w:ind w:left="0" w:firstLine="851"/>
        <w:jc w:val="both"/>
        <w:rPr>
          <w:sz w:val="28"/>
          <w:szCs w:val="28"/>
          <w:lang w:val="uk-UA"/>
        </w:rPr>
      </w:pPr>
      <w:r>
        <w:rPr>
          <w:sz w:val="28"/>
          <w:szCs w:val="28"/>
          <w:lang w:val="uk-UA"/>
        </w:rPr>
        <w:t xml:space="preserve">забезпечення модернізації та подальшого розвитку матеріально-технічної бази Коледжу, оновлення комп’ютерної техніки, збільшення кількості лекційних аудиторій, обладнаних сучасними технічними засобами навчання, постійного розвитку сучасної практичної бази, </w:t>
      </w:r>
      <w:proofErr w:type="spellStart"/>
      <w:r>
        <w:rPr>
          <w:sz w:val="28"/>
          <w:szCs w:val="28"/>
          <w:lang w:val="uk-UA"/>
        </w:rPr>
        <w:t>необідної</w:t>
      </w:r>
      <w:proofErr w:type="spellEnd"/>
      <w:r>
        <w:rPr>
          <w:sz w:val="28"/>
          <w:szCs w:val="28"/>
          <w:lang w:val="uk-UA"/>
        </w:rPr>
        <w:t xml:space="preserve"> для підготовки фахівців, в т.ч. за рахунок залучення інвестицій та благодійних внесків;</w:t>
      </w:r>
    </w:p>
    <w:p w:rsidR="00AB3F08" w:rsidRDefault="00AB3F08" w:rsidP="00AB3F08">
      <w:pPr>
        <w:numPr>
          <w:ilvl w:val="0"/>
          <w:numId w:val="48"/>
        </w:numPr>
        <w:ind w:left="0" w:firstLine="851"/>
        <w:jc w:val="both"/>
        <w:rPr>
          <w:sz w:val="28"/>
          <w:szCs w:val="28"/>
          <w:lang w:val="uk-UA"/>
        </w:rPr>
      </w:pPr>
      <w:r>
        <w:rPr>
          <w:sz w:val="28"/>
          <w:szCs w:val="28"/>
          <w:lang w:val="uk-UA"/>
        </w:rPr>
        <w:t>формування інноваційно-орієнтованого навчально-методичного забезпечення освітньої діяльності з урахуванням потреб економіки, розвитку професійної освіти України;</w:t>
      </w:r>
    </w:p>
    <w:p w:rsidR="00AB3F08" w:rsidRDefault="00AB3F08" w:rsidP="00AB3F08">
      <w:pPr>
        <w:numPr>
          <w:ilvl w:val="0"/>
          <w:numId w:val="48"/>
        </w:numPr>
        <w:ind w:left="0" w:firstLine="851"/>
        <w:jc w:val="both"/>
        <w:rPr>
          <w:sz w:val="28"/>
          <w:szCs w:val="28"/>
          <w:lang w:val="uk-UA"/>
        </w:rPr>
      </w:pPr>
      <w:r>
        <w:rPr>
          <w:sz w:val="28"/>
          <w:szCs w:val="28"/>
          <w:lang w:val="uk-UA"/>
        </w:rPr>
        <w:t>удосконалення інформаційного забезпечення освітнього процесу за рахунок: оновлення та збільшення фонду навчальної та наукової літератури; створення електронних підручників, навчальних посібників викладачами Коледжу; розширення та постійного поповнення електронної бази науково-методичних видань, фахових періодичних видань тощо;</w:t>
      </w:r>
    </w:p>
    <w:p w:rsidR="00AB3F08" w:rsidRDefault="00AB3F08" w:rsidP="00AB3F08">
      <w:pPr>
        <w:numPr>
          <w:ilvl w:val="0"/>
          <w:numId w:val="48"/>
        </w:numPr>
        <w:ind w:left="0" w:firstLine="851"/>
        <w:jc w:val="both"/>
        <w:rPr>
          <w:sz w:val="28"/>
          <w:szCs w:val="28"/>
          <w:lang w:val="uk-UA"/>
        </w:rPr>
      </w:pPr>
      <w:r>
        <w:rPr>
          <w:sz w:val="28"/>
          <w:szCs w:val="28"/>
          <w:lang w:val="uk-UA"/>
        </w:rPr>
        <w:t xml:space="preserve">подальший розвиток внутрішньої </w:t>
      </w:r>
      <w:proofErr w:type="spellStart"/>
      <w:r>
        <w:rPr>
          <w:sz w:val="28"/>
          <w:szCs w:val="28"/>
          <w:lang w:val="uk-UA"/>
        </w:rPr>
        <w:t>ситеми</w:t>
      </w:r>
      <w:proofErr w:type="spellEnd"/>
      <w:r>
        <w:rPr>
          <w:sz w:val="28"/>
          <w:szCs w:val="28"/>
          <w:lang w:val="uk-UA"/>
        </w:rPr>
        <w:t xml:space="preserve"> забезпечення якості освітнього процесу шляхом здійснення моніторингу та періодичного перегляду освітніх програм; постійного вивчення потреб ринку праці; щорічного рейтингового оцінювання науково-педагогічних, педагогічних працівників;</w:t>
      </w:r>
    </w:p>
    <w:p w:rsidR="00AB3F08" w:rsidRDefault="00AB3F08" w:rsidP="00AB3F08">
      <w:pPr>
        <w:numPr>
          <w:ilvl w:val="0"/>
          <w:numId w:val="48"/>
        </w:numPr>
        <w:ind w:left="0" w:firstLine="708"/>
        <w:jc w:val="both"/>
        <w:rPr>
          <w:sz w:val="28"/>
          <w:szCs w:val="28"/>
          <w:lang w:val="uk-UA"/>
        </w:rPr>
      </w:pPr>
      <w:r>
        <w:rPr>
          <w:sz w:val="28"/>
          <w:szCs w:val="28"/>
          <w:lang w:val="uk-UA"/>
        </w:rPr>
        <w:t>створення системи безперервної освіти через: забезпечення послідовності змісту та координації освітньої діяльності на різних ступенях освіти; оптимізацію системи післядипломної освіти на основі відповідних стандартів освіти; створення інтегрованих навчальних планів і програм післядипломної освіти; формування та розвиток навчальних науково-виробничих комплексів ступеневої підготовки фахівців; запровадження та розвиток дистанційної освіти;</w:t>
      </w:r>
    </w:p>
    <w:p w:rsidR="00AB3F08" w:rsidRDefault="00AB3F08" w:rsidP="00AB3F08">
      <w:pPr>
        <w:numPr>
          <w:ilvl w:val="0"/>
          <w:numId w:val="48"/>
        </w:numPr>
        <w:ind w:left="0" w:firstLine="708"/>
        <w:jc w:val="both"/>
        <w:rPr>
          <w:sz w:val="28"/>
          <w:szCs w:val="28"/>
          <w:lang w:val="uk-UA"/>
        </w:rPr>
      </w:pPr>
      <w:r>
        <w:rPr>
          <w:sz w:val="28"/>
          <w:szCs w:val="28"/>
          <w:lang w:val="uk-UA"/>
        </w:rPr>
        <w:t>забезпечення високого рівня виховної роботи та сприяння подальшого розвитку студентського самоврядування, створення умов для самореалізації студентів відповідно до їх здібностей, суспільних та особистих інтересів;</w:t>
      </w:r>
    </w:p>
    <w:p w:rsidR="00AB3F08" w:rsidRDefault="00AB3F08" w:rsidP="00AB3F08">
      <w:pPr>
        <w:numPr>
          <w:ilvl w:val="0"/>
          <w:numId w:val="48"/>
        </w:numPr>
        <w:ind w:left="0" w:firstLine="708"/>
        <w:jc w:val="both"/>
        <w:rPr>
          <w:sz w:val="28"/>
          <w:szCs w:val="28"/>
          <w:lang w:val="uk-UA"/>
        </w:rPr>
      </w:pPr>
      <w:r>
        <w:rPr>
          <w:sz w:val="28"/>
          <w:szCs w:val="28"/>
          <w:lang w:val="uk-UA"/>
        </w:rPr>
        <w:lastRenderedPageBreak/>
        <w:t>підвищення позитивного іміджу Коледжу шляхом: підвищення ефективності рекламної діяльності за рахунок залучення органів студентського самоврядування;</w:t>
      </w:r>
    </w:p>
    <w:p w:rsidR="00AB3F08" w:rsidRDefault="00AB3F08" w:rsidP="00AB3F08">
      <w:pPr>
        <w:numPr>
          <w:ilvl w:val="0"/>
          <w:numId w:val="48"/>
        </w:numPr>
        <w:ind w:left="0" w:firstLine="708"/>
        <w:jc w:val="both"/>
        <w:rPr>
          <w:sz w:val="28"/>
          <w:szCs w:val="28"/>
          <w:lang w:val="uk-UA"/>
        </w:rPr>
      </w:pPr>
      <w:r>
        <w:rPr>
          <w:sz w:val="28"/>
          <w:szCs w:val="28"/>
          <w:lang w:val="uk-UA"/>
        </w:rPr>
        <w:t xml:space="preserve">проведення постійного моніторингу попиту на фахівців, підготовку яких здійснює Коледж шляхом: налагодження співпраці з іншими закладами освіти, підприємствами, установами і організаціями; забезпечення високого рівня освіти, що сприятиме зростанню конкурентоспроможності </w:t>
      </w:r>
      <w:proofErr w:type="spellStart"/>
      <w:r>
        <w:rPr>
          <w:sz w:val="28"/>
          <w:szCs w:val="28"/>
          <w:lang w:val="uk-UA"/>
        </w:rPr>
        <w:t>Колежду</w:t>
      </w:r>
      <w:proofErr w:type="spellEnd"/>
      <w:r>
        <w:rPr>
          <w:sz w:val="28"/>
          <w:szCs w:val="28"/>
          <w:lang w:val="uk-UA"/>
        </w:rPr>
        <w:t xml:space="preserve"> на ринку освітніх послуг, а його випускників – на ринку праці;</w:t>
      </w:r>
    </w:p>
    <w:p w:rsidR="00AB3F08" w:rsidRDefault="00AB3F08" w:rsidP="00AB3F08">
      <w:pPr>
        <w:numPr>
          <w:ilvl w:val="0"/>
          <w:numId w:val="48"/>
        </w:numPr>
        <w:ind w:left="0" w:firstLine="708"/>
        <w:jc w:val="both"/>
        <w:rPr>
          <w:sz w:val="28"/>
          <w:szCs w:val="28"/>
          <w:lang w:val="uk-UA"/>
        </w:rPr>
      </w:pPr>
      <w:r>
        <w:rPr>
          <w:sz w:val="28"/>
          <w:szCs w:val="28"/>
          <w:lang w:val="uk-UA"/>
        </w:rPr>
        <w:t>забезпечення соціального захисту членів колективу Коледжу.</w:t>
      </w:r>
    </w:p>
    <w:p w:rsidR="00AB3F08" w:rsidRDefault="00AB3F08" w:rsidP="00AB3F08">
      <w:pPr>
        <w:ind w:left="708"/>
        <w:jc w:val="both"/>
        <w:rPr>
          <w:sz w:val="16"/>
          <w:szCs w:val="16"/>
          <w:lang w:val="uk-UA"/>
        </w:rPr>
      </w:pPr>
    </w:p>
    <w:p w:rsidR="00AB3F08" w:rsidRDefault="00AB3F08" w:rsidP="00AB3F08">
      <w:pPr>
        <w:ind w:left="708"/>
        <w:jc w:val="both"/>
        <w:rPr>
          <w:sz w:val="28"/>
          <w:szCs w:val="28"/>
          <w:lang w:val="uk-UA"/>
        </w:rPr>
      </w:pPr>
      <w:r>
        <w:rPr>
          <w:sz w:val="28"/>
          <w:szCs w:val="28"/>
          <w:lang w:val="uk-UA"/>
        </w:rPr>
        <w:t>9.4. Реалізація Концепції дозволить:</w:t>
      </w:r>
    </w:p>
    <w:p w:rsidR="00AB3F08" w:rsidRDefault="00AB3F08" w:rsidP="00AB3F08">
      <w:pPr>
        <w:numPr>
          <w:ilvl w:val="0"/>
          <w:numId w:val="49"/>
        </w:numPr>
        <w:ind w:left="0" w:firstLine="709"/>
        <w:jc w:val="both"/>
        <w:rPr>
          <w:sz w:val="28"/>
          <w:szCs w:val="28"/>
          <w:lang w:val="uk-UA"/>
        </w:rPr>
      </w:pPr>
      <w:r>
        <w:rPr>
          <w:sz w:val="28"/>
          <w:szCs w:val="28"/>
          <w:lang w:val="uk-UA"/>
        </w:rPr>
        <w:t>забезпечити утвердження Коледжу як єдиного в Україні профільного базового закладу вищої освіти;</w:t>
      </w:r>
    </w:p>
    <w:p w:rsidR="00AB3F08" w:rsidRDefault="00AB3F08" w:rsidP="00AB3F08">
      <w:pPr>
        <w:numPr>
          <w:ilvl w:val="0"/>
          <w:numId w:val="49"/>
        </w:numPr>
        <w:ind w:left="0" w:firstLine="709"/>
        <w:jc w:val="both"/>
        <w:rPr>
          <w:sz w:val="28"/>
          <w:szCs w:val="28"/>
          <w:lang w:val="uk-UA"/>
        </w:rPr>
      </w:pPr>
      <w:r>
        <w:rPr>
          <w:sz w:val="28"/>
          <w:szCs w:val="28"/>
          <w:lang w:val="uk-UA"/>
        </w:rPr>
        <w:t>забезпечити зростання академічної мобільності науково-педагогічних, педагогічних працівників, студентів, а також відповідність наданих освітніх послуг вітчизняним та європейським стандартам;</w:t>
      </w:r>
    </w:p>
    <w:p w:rsidR="00AB3F08" w:rsidRDefault="00AB3F08" w:rsidP="00AB3F08">
      <w:pPr>
        <w:numPr>
          <w:ilvl w:val="0"/>
          <w:numId w:val="49"/>
        </w:numPr>
        <w:ind w:left="0" w:firstLine="709"/>
        <w:jc w:val="both"/>
        <w:rPr>
          <w:sz w:val="16"/>
          <w:szCs w:val="16"/>
          <w:lang w:val="uk-UA"/>
        </w:rPr>
      </w:pPr>
      <w:r>
        <w:rPr>
          <w:sz w:val="28"/>
          <w:szCs w:val="28"/>
          <w:lang w:val="uk-UA"/>
        </w:rPr>
        <w:t>сприяти підвищенню іміджу Коледжу та формуванню привабливості Коледжу для абітурієнтів, роботодавців і партнерів.</w:t>
      </w:r>
    </w:p>
    <w:p w:rsidR="00AB3F08" w:rsidRPr="00AB3F08" w:rsidRDefault="00AB3F08" w:rsidP="00AB3F08">
      <w:pPr>
        <w:pStyle w:val="5"/>
        <w:ind w:firstLine="0"/>
        <w:rPr>
          <w:szCs w:val="28"/>
        </w:rPr>
      </w:pPr>
    </w:p>
    <w:p w:rsidR="00AB3F08" w:rsidRDefault="00AB3F08" w:rsidP="00AB3F08">
      <w:pPr>
        <w:pStyle w:val="5"/>
        <w:ind w:firstLine="0"/>
      </w:pPr>
      <w:r>
        <w:rPr>
          <w:caps/>
        </w:rPr>
        <w:t>10. Порядок внесення змін у Статут коледжу</w:t>
      </w:r>
    </w:p>
    <w:p w:rsidR="00AB3F08" w:rsidRDefault="00AB3F08" w:rsidP="00AB3F08">
      <w:pPr>
        <w:jc w:val="both"/>
        <w:rPr>
          <w:sz w:val="16"/>
          <w:szCs w:val="16"/>
          <w:lang w:val="uk-UA"/>
        </w:rPr>
      </w:pPr>
    </w:p>
    <w:p w:rsidR="00AB3F08" w:rsidRDefault="00AB3F08" w:rsidP="00AB3F08">
      <w:pPr>
        <w:ind w:firstLine="709"/>
        <w:jc w:val="both"/>
        <w:rPr>
          <w:sz w:val="28"/>
          <w:lang w:val="uk-UA"/>
        </w:rPr>
      </w:pPr>
      <w:r>
        <w:rPr>
          <w:sz w:val="28"/>
          <w:lang w:val="uk-UA"/>
        </w:rPr>
        <w:t>10.1. Цей Статут,</w:t>
      </w:r>
      <w:r>
        <w:rPr>
          <w:sz w:val="28"/>
          <w:szCs w:val="28"/>
          <w:lang w:val="uk-UA"/>
        </w:rPr>
        <w:t xml:space="preserve"> всі зміни, доповнення до нього затверджуються Органом </w:t>
      </w:r>
      <w:proofErr w:type="spellStart"/>
      <w:r>
        <w:rPr>
          <w:sz w:val="28"/>
          <w:szCs w:val="28"/>
          <w:lang w:val="uk-UA"/>
        </w:rPr>
        <w:t>управлін</w:t>
      </w:r>
      <w:r>
        <w:rPr>
          <w:sz w:val="28"/>
          <w:szCs w:val="28"/>
        </w:rPr>
        <w:t>ня</w:t>
      </w:r>
      <w:proofErr w:type="spellEnd"/>
      <w:r>
        <w:rPr>
          <w:sz w:val="28"/>
          <w:szCs w:val="28"/>
        </w:rPr>
        <w:t xml:space="preserve"> </w:t>
      </w:r>
      <w:proofErr w:type="spellStart"/>
      <w:r>
        <w:rPr>
          <w:sz w:val="28"/>
          <w:szCs w:val="28"/>
        </w:rPr>
        <w:t>майном</w:t>
      </w:r>
      <w:proofErr w:type="spellEnd"/>
      <w:r>
        <w:rPr>
          <w:sz w:val="28"/>
          <w:szCs w:val="28"/>
        </w:rPr>
        <w:t xml:space="preserve"> </w:t>
      </w:r>
      <w:r>
        <w:rPr>
          <w:sz w:val="28"/>
          <w:lang w:val="uk-UA"/>
        </w:rPr>
        <w:t>та реєструються згідно з чинним законодавством України.</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10.2. Цей Статут запроваджується в дію з моменту його  державної реєстрації відповідно до чинного законодавства України.</w:t>
      </w:r>
    </w:p>
    <w:p w:rsidR="00AB3F08" w:rsidRDefault="00AB3F08" w:rsidP="00AB3F08">
      <w:pPr>
        <w:jc w:val="both"/>
        <w:rPr>
          <w:sz w:val="28"/>
          <w:szCs w:val="28"/>
          <w:lang w:val="uk-UA"/>
        </w:rPr>
      </w:pPr>
    </w:p>
    <w:p w:rsidR="00AB3F08" w:rsidRDefault="00AB3F08" w:rsidP="00AB3F08">
      <w:pPr>
        <w:pStyle w:val="5"/>
        <w:rPr>
          <w:caps/>
        </w:rPr>
      </w:pPr>
      <w:r>
        <w:rPr>
          <w:caps/>
        </w:rPr>
        <w:t>11. реорганізація та ліквідація коледжу</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 xml:space="preserve">11.1. Коледж припиняє діяльність у результаті передачі всього свого майна, прав, </w:t>
      </w:r>
      <w:proofErr w:type="spellStart"/>
      <w:r>
        <w:rPr>
          <w:sz w:val="28"/>
          <w:lang w:val="uk-UA"/>
        </w:rPr>
        <w:t>обо’язків</w:t>
      </w:r>
      <w:proofErr w:type="spellEnd"/>
      <w:r>
        <w:rPr>
          <w:sz w:val="28"/>
          <w:lang w:val="uk-UA"/>
        </w:rPr>
        <w:t>, активів одній або кільком неприбутковим організаціям відповідного виду або зарахування у дохід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законодавством – за рішенням суду.</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11.2. Ліквідація Коледжу здійснюється ліквідаційною комісією, яка утворюється Органом управління майном.</w:t>
      </w:r>
    </w:p>
    <w:p w:rsidR="00AB3F08" w:rsidRDefault="00AB3F08" w:rsidP="00AB3F08">
      <w:pPr>
        <w:ind w:firstLine="709"/>
        <w:jc w:val="both"/>
        <w:rPr>
          <w:sz w:val="28"/>
          <w:lang w:val="uk-UA"/>
        </w:rPr>
      </w:pPr>
      <w:r>
        <w:rPr>
          <w:sz w:val="28"/>
          <w:lang w:val="uk-UA"/>
        </w:rPr>
        <w:t xml:space="preserve">Порядок і строки проведення ліквідації, а також строк для заяви претензій кредиторам визначаються Органом управління майном. </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 xml:space="preserve">11.3. З моменту призначення ліквідаційної комісії до неї переходять повноваження з управління Коледжем. Ліквідаційна комісія оцінює наявне майно Коледжу і розраховується з кредиторами, складає ліквідаційний баланс і подає його Органу управління майном. </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11.4. При припиненні діяльності Коледжу, працівникам, які звільняються, гарантується додержання їх прав та інтересів відповідно до трудового законодавства України.</w:t>
      </w:r>
    </w:p>
    <w:p w:rsidR="00AB3F08" w:rsidRDefault="00AB3F08" w:rsidP="00AB3F08">
      <w:pPr>
        <w:jc w:val="both"/>
        <w:rPr>
          <w:sz w:val="16"/>
          <w:szCs w:val="16"/>
          <w:lang w:val="uk-UA"/>
        </w:rPr>
      </w:pPr>
    </w:p>
    <w:p w:rsidR="00AB3F08" w:rsidRDefault="00AB3F08" w:rsidP="00AB3F08">
      <w:pPr>
        <w:ind w:firstLine="709"/>
        <w:jc w:val="both"/>
        <w:rPr>
          <w:sz w:val="28"/>
          <w:lang w:val="uk-UA"/>
        </w:rPr>
      </w:pPr>
      <w:r>
        <w:rPr>
          <w:sz w:val="28"/>
          <w:lang w:val="uk-UA"/>
        </w:rPr>
        <w:lastRenderedPageBreak/>
        <w:t>11.5. При припиненні діяльності Коледжу,  печатки та штампи здаються у відповідні органи у встановленому порядку.</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11.6. Коледж вважається таким, що припинив свою діяльність, з дня внесення у Єдиний державний реєстр запису про його припинення.</w:t>
      </w:r>
    </w:p>
    <w:p w:rsidR="00AB3F08" w:rsidRDefault="00AB3F08" w:rsidP="00AB3F08">
      <w:pPr>
        <w:ind w:firstLine="709"/>
        <w:jc w:val="both"/>
        <w:rPr>
          <w:sz w:val="16"/>
          <w:szCs w:val="16"/>
          <w:lang w:val="uk-UA"/>
        </w:rPr>
      </w:pPr>
    </w:p>
    <w:p w:rsidR="00AB3F08" w:rsidRDefault="00AB3F08" w:rsidP="00AB3F08">
      <w:pPr>
        <w:ind w:firstLine="709"/>
        <w:jc w:val="both"/>
        <w:rPr>
          <w:sz w:val="28"/>
          <w:lang w:val="uk-UA"/>
        </w:rPr>
      </w:pPr>
      <w:r>
        <w:rPr>
          <w:sz w:val="28"/>
          <w:lang w:val="uk-UA"/>
        </w:rPr>
        <w:t>11.7. Майно Коледжу, що залишилось після розрахунків з бюджетом, оплати праці працівників Коледжу, розрахунків з кредиторами, використовується згідно з рішенням Органу управління майном.</w:t>
      </w:r>
    </w:p>
    <w:p w:rsidR="00AB3F08" w:rsidRDefault="00AB3F08" w:rsidP="00AB3F08">
      <w:pPr>
        <w:ind w:firstLine="709"/>
        <w:jc w:val="both"/>
        <w:rPr>
          <w:sz w:val="28"/>
          <w:lang w:val="uk-UA"/>
        </w:rPr>
      </w:pPr>
    </w:p>
    <w:p w:rsidR="00AB3F08" w:rsidRDefault="00AB3F08" w:rsidP="00AB3F08">
      <w:pPr>
        <w:ind w:firstLine="709"/>
        <w:jc w:val="both"/>
        <w:rPr>
          <w:sz w:val="28"/>
          <w:lang w:val="uk-UA"/>
        </w:rPr>
      </w:pPr>
    </w:p>
    <w:p w:rsidR="00AB3F08" w:rsidRDefault="00AB3F08" w:rsidP="00AB3F08">
      <w:pPr>
        <w:jc w:val="both"/>
        <w:rPr>
          <w:sz w:val="28"/>
          <w:lang w:val="uk-UA"/>
        </w:rPr>
      </w:pPr>
      <w:r>
        <w:rPr>
          <w:sz w:val="28"/>
          <w:lang w:val="uk-UA"/>
        </w:rPr>
        <w:t xml:space="preserve">Перший заступник </w:t>
      </w:r>
    </w:p>
    <w:p w:rsidR="00AB3F08" w:rsidRDefault="00AB3F08" w:rsidP="00AB3F08">
      <w:pPr>
        <w:jc w:val="both"/>
        <w:rPr>
          <w:sz w:val="28"/>
          <w:lang w:val="uk-UA"/>
        </w:rPr>
      </w:pPr>
      <w:r>
        <w:rPr>
          <w:sz w:val="28"/>
          <w:lang w:val="uk-UA"/>
        </w:rPr>
        <w:t>голови обласної ради                                                                 С.М. Крамаренко</w:t>
      </w:r>
    </w:p>
    <w:p w:rsidR="00C7168B" w:rsidRDefault="00C7168B" w:rsidP="00A57021">
      <w:pPr>
        <w:jc w:val="both"/>
        <w:rPr>
          <w:bCs/>
          <w:sz w:val="28"/>
          <w:szCs w:val="28"/>
          <w:lang w:val="uk-UA"/>
        </w:rPr>
      </w:pPr>
    </w:p>
    <w:p w:rsidR="00AB3F08" w:rsidRDefault="00AB3F08" w:rsidP="00A57021">
      <w:pPr>
        <w:jc w:val="both"/>
        <w:rPr>
          <w:sz w:val="28"/>
          <w:lang w:val="uk-UA"/>
        </w:rPr>
      </w:pPr>
    </w:p>
    <w:sectPr w:rsidR="00AB3F08" w:rsidSect="008827FB">
      <w:type w:val="nextColumn"/>
      <w:pgSz w:w="11906" w:h="16838"/>
      <w:pgMar w:top="680"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C708F1DC"/>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1BB123C"/>
    <w:multiLevelType w:val="hybridMultilevel"/>
    <w:tmpl w:val="838CFAB8"/>
    <w:lvl w:ilvl="0" w:tplc="90241D8E">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982C14"/>
    <w:multiLevelType w:val="hybridMultilevel"/>
    <w:tmpl w:val="8CDA248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nsid w:val="0B4B6E25"/>
    <w:multiLevelType w:val="hybridMultilevel"/>
    <w:tmpl w:val="DA58F222"/>
    <w:lvl w:ilvl="0" w:tplc="6616C86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9B8562F"/>
    <w:multiLevelType w:val="hybridMultilevel"/>
    <w:tmpl w:val="5658CF3C"/>
    <w:lvl w:ilvl="0" w:tplc="A934A18E">
      <w:start w:val="201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AB13342"/>
    <w:multiLevelType w:val="hybridMultilevel"/>
    <w:tmpl w:val="6D1078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EE0267A"/>
    <w:multiLevelType w:val="hybridMultilevel"/>
    <w:tmpl w:val="82BC04AA"/>
    <w:lvl w:ilvl="0" w:tplc="6616C86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25881230"/>
    <w:multiLevelType w:val="hybridMultilevel"/>
    <w:tmpl w:val="E542B7EC"/>
    <w:lvl w:ilvl="0" w:tplc="6616C86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26541562"/>
    <w:multiLevelType w:val="hybridMultilevel"/>
    <w:tmpl w:val="E23245A8"/>
    <w:lvl w:ilvl="0" w:tplc="6616C86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37F56435"/>
    <w:multiLevelType w:val="hybridMultilevel"/>
    <w:tmpl w:val="23908D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887680"/>
    <w:multiLevelType w:val="hybridMultilevel"/>
    <w:tmpl w:val="C3460362"/>
    <w:lvl w:ilvl="0" w:tplc="6616C86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39425D17"/>
    <w:multiLevelType w:val="hybridMultilevel"/>
    <w:tmpl w:val="7E88929A"/>
    <w:lvl w:ilvl="0" w:tplc="3BDA938A">
      <w:start w:val="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2BF508A"/>
    <w:multiLevelType w:val="hybridMultilevel"/>
    <w:tmpl w:val="011E1DF8"/>
    <w:lvl w:ilvl="0" w:tplc="90241D8E">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6624E1C"/>
    <w:multiLevelType w:val="hybridMultilevel"/>
    <w:tmpl w:val="87F2C538"/>
    <w:lvl w:ilvl="0" w:tplc="90241D8E">
      <w:start w:val="1"/>
      <w:numFmt w:val="bullet"/>
      <w:lvlText w:val="-"/>
      <w:lvlJc w:val="left"/>
      <w:pPr>
        <w:tabs>
          <w:tab w:val="num" w:pos="1155"/>
        </w:tabs>
        <w:ind w:left="115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9755149"/>
    <w:multiLevelType w:val="hybridMultilevel"/>
    <w:tmpl w:val="50484B48"/>
    <w:lvl w:ilvl="0" w:tplc="6616C860">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49FD347D"/>
    <w:multiLevelType w:val="hybridMultilevel"/>
    <w:tmpl w:val="BF4EAB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0330470"/>
    <w:multiLevelType w:val="hybridMultilevel"/>
    <w:tmpl w:val="DBCA831A"/>
    <w:lvl w:ilvl="0" w:tplc="6616C86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08C5378"/>
    <w:multiLevelType w:val="hybridMultilevel"/>
    <w:tmpl w:val="401CEFB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D775577"/>
    <w:multiLevelType w:val="hybridMultilevel"/>
    <w:tmpl w:val="F0D22EA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603637DC"/>
    <w:multiLevelType w:val="hybridMultilevel"/>
    <w:tmpl w:val="89AE56A4"/>
    <w:lvl w:ilvl="0" w:tplc="6616C860">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nsid w:val="675736DB"/>
    <w:multiLevelType w:val="hybridMultilevel"/>
    <w:tmpl w:val="A64A04B4"/>
    <w:lvl w:ilvl="0" w:tplc="9594DD70">
      <w:start w:val="1"/>
      <w:numFmt w:val="decimal"/>
      <w:lvlText w:val="%1."/>
      <w:lvlJc w:val="left"/>
      <w:pPr>
        <w:ind w:left="1349" w:hanging="360"/>
      </w:pPr>
      <w:rPr>
        <w:rFonts w:hint="default"/>
      </w:rPr>
    </w:lvl>
    <w:lvl w:ilvl="1" w:tplc="04220019" w:tentative="1">
      <w:start w:val="1"/>
      <w:numFmt w:val="lowerLetter"/>
      <w:lvlText w:val="%2."/>
      <w:lvlJc w:val="left"/>
      <w:pPr>
        <w:ind w:left="2069" w:hanging="360"/>
      </w:pPr>
    </w:lvl>
    <w:lvl w:ilvl="2" w:tplc="0422001B" w:tentative="1">
      <w:start w:val="1"/>
      <w:numFmt w:val="lowerRoman"/>
      <w:lvlText w:val="%3."/>
      <w:lvlJc w:val="right"/>
      <w:pPr>
        <w:ind w:left="2789" w:hanging="180"/>
      </w:pPr>
    </w:lvl>
    <w:lvl w:ilvl="3" w:tplc="0422000F" w:tentative="1">
      <w:start w:val="1"/>
      <w:numFmt w:val="decimal"/>
      <w:lvlText w:val="%4."/>
      <w:lvlJc w:val="left"/>
      <w:pPr>
        <w:ind w:left="3509" w:hanging="360"/>
      </w:pPr>
    </w:lvl>
    <w:lvl w:ilvl="4" w:tplc="04220019" w:tentative="1">
      <w:start w:val="1"/>
      <w:numFmt w:val="lowerLetter"/>
      <w:lvlText w:val="%5."/>
      <w:lvlJc w:val="left"/>
      <w:pPr>
        <w:ind w:left="4229" w:hanging="360"/>
      </w:pPr>
    </w:lvl>
    <w:lvl w:ilvl="5" w:tplc="0422001B" w:tentative="1">
      <w:start w:val="1"/>
      <w:numFmt w:val="lowerRoman"/>
      <w:lvlText w:val="%6."/>
      <w:lvlJc w:val="right"/>
      <w:pPr>
        <w:ind w:left="4949" w:hanging="180"/>
      </w:pPr>
    </w:lvl>
    <w:lvl w:ilvl="6" w:tplc="0422000F" w:tentative="1">
      <w:start w:val="1"/>
      <w:numFmt w:val="decimal"/>
      <w:lvlText w:val="%7."/>
      <w:lvlJc w:val="left"/>
      <w:pPr>
        <w:ind w:left="5669" w:hanging="360"/>
      </w:pPr>
    </w:lvl>
    <w:lvl w:ilvl="7" w:tplc="04220019" w:tentative="1">
      <w:start w:val="1"/>
      <w:numFmt w:val="lowerLetter"/>
      <w:lvlText w:val="%8."/>
      <w:lvlJc w:val="left"/>
      <w:pPr>
        <w:ind w:left="6389" w:hanging="360"/>
      </w:pPr>
    </w:lvl>
    <w:lvl w:ilvl="8" w:tplc="0422001B" w:tentative="1">
      <w:start w:val="1"/>
      <w:numFmt w:val="lowerRoman"/>
      <w:lvlText w:val="%9."/>
      <w:lvlJc w:val="right"/>
      <w:pPr>
        <w:ind w:left="7109" w:hanging="180"/>
      </w:pPr>
    </w:lvl>
  </w:abstractNum>
  <w:abstractNum w:abstractNumId="21">
    <w:nsid w:val="6FCF3564"/>
    <w:multiLevelType w:val="hybridMultilevel"/>
    <w:tmpl w:val="159ED466"/>
    <w:lvl w:ilvl="0" w:tplc="6616C86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743D222F"/>
    <w:multiLevelType w:val="hybridMultilevel"/>
    <w:tmpl w:val="12C0A526"/>
    <w:lvl w:ilvl="0" w:tplc="6616C86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78720DDB"/>
    <w:multiLevelType w:val="singleLevel"/>
    <w:tmpl w:val="39B652B8"/>
    <w:lvl w:ilvl="0">
      <w:start w:val="2"/>
      <w:numFmt w:val="decimal"/>
      <w:lvlText w:val="%1."/>
      <w:legacy w:legacy="1" w:legacySpace="0" w:legacyIndent="350"/>
      <w:lvlJc w:val="left"/>
      <w:rPr>
        <w:rFonts w:ascii="Times New Roman" w:hAnsi="Times New Roman" w:cs="Times New Roman" w:hint="default"/>
      </w:rPr>
    </w:lvl>
  </w:abstractNum>
  <w:abstractNum w:abstractNumId="24">
    <w:nsid w:val="7CF767F3"/>
    <w:multiLevelType w:val="hybridMultilevel"/>
    <w:tmpl w:val="5CDAB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D4A5C68"/>
    <w:multiLevelType w:val="hybridMultilevel"/>
    <w:tmpl w:val="80ACBE6C"/>
    <w:lvl w:ilvl="0" w:tplc="6616C860">
      <w:start w:val="1"/>
      <w:numFmt w:val="bullet"/>
      <w:lvlText w:val="-"/>
      <w:lvlJc w:val="left"/>
      <w:pPr>
        <w:ind w:left="1428" w:hanging="360"/>
      </w:pPr>
      <w:rPr>
        <w:rFonts w:ascii="Times New Roman" w:hAnsi="Times New Roman" w:cs="Times New Roman"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11"/>
  </w:num>
  <w:num w:numId="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5"/>
  </w:num>
  <w:num w:numId="25">
    <w:abstractNumId w:val="24"/>
  </w:num>
  <w:num w:numId="26">
    <w:abstractNumId w:val="15"/>
  </w:num>
  <w:num w:numId="27">
    <w:abstractNumId w:val="9"/>
  </w:num>
  <w:num w:numId="28">
    <w:abstractNumId w:val="2"/>
  </w:num>
  <w:num w:numId="29">
    <w:abstractNumId w:val="25"/>
  </w:num>
  <w:num w:numId="30">
    <w:abstractNumId w:val="8"/>
  </w:num>
  <w:num w:numId="31">
    <w:abstractNumId w:val="16"/>
  </w:num>
  <w:num w:numId="32">
    <w:abstractNumId w:val="3"/>
  </w:num>
  <w:num w:numId="33">
    <w:abstractNumId w:val="6"/>
  </w:num>
  <w:num w:numId="34">
    <w:abstractNumId w:val="22"/>
  </w:num>
  <w:num w:numId="35">
    <w:abstractNumId w:val="7"/>
  </w:num>
  <w:num w:numId="36">
    <w:abstractNumId w:val="14"/>
  </w:num>
  <w:num w:numId="37">
    <w:abstractNumId w:val="18"/>
  </w:num>
  <w:num w:numId="38">
    <w:abstractNumId w:val="10"/>
  </w:num>
  <w:num w:numId="39">
    <w:abstractNumId w:val="21"/>
  </w:num>
  <w:num w:numId="40">
    <w:abstractNumId w:val="19"/>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8"/>
  </w:num>
  <w:num w:numId="44">
    <w:abstractNumId w:val="6"/>
  </w:num>
  <w:num w:numId="45">
    <w:abstractNumId w:val="22"/>
  </w:num>
  <w:num w:numId="46">
    <w:abstractNumId w:val="16"/>
  </w:num>
  <w:num w:numId="47">
    <w:abstractNumId w:val="3"/>
  </w:num>
  <w:num w:numId="48">
    <w:abstractNumId w:val="7"/>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34"/>
    <w:rsid w:val="00002ABA"/>
    <w:rsid w:val="0002047D"/>
    <w:rsid w:val="00020E88"/>
    <w:rsid w:val="00024D40"/>
    <w:rsid w:val="0003613A"/>
    <w:rsid w:val="00046428"/>
    <w:rsid w:val="00067DFD"/>
    <w:rsid w:val="000D60D7"/>
    <w:rsid w:val="000E0F7F"/>
    <w:rsid w:val="00106AB8"/>
    <w:rsid w:val="0011056C"/>
    <w:rsid w:val="0012277C"/>
    <w:rsid w:val="001227B0"/>
    <w:rsid w:val="00141A34"/>
    <w:rsid w:val="00151BE9"/>
    <w:rsid w:val="00160056"/>
    <w:rsid w:val="0016158C"/>
    <w:rsid w:val="0019505C"/>
    <w:rsid w:val="00196738"/>
    <w:rsid w:val="001A763F"/>
    <w:rsid w:val="001C038B"/>
    <w:rsid w:val="001D012F"/>
    <w:rsid w:val="0021595A"/>
    <w:rsid w:val="0022243B"/>
    <w:rsid w:val="00227781"/>
    <w:rsid w:val="00232039"/>
    <w:rsid w:val="00262227"/>
    <w:rsid w:val="00276AE1"/>
    <w:rsid w:val="00287514"/>
    <w:rsid w:val="002876E8"/>
    <w:rsid w:val="002A31E9"/>
    <w:rsid w:val="002A5BCE"/>
    <w:rsid w:val="002B68C7"/>
    <w:rsid w:val="002B6BAD"/>
    <w:rsid w:val="00300A64"/>
    <w:rsid w:val="00302EEA"/>
    <w:rsid w:val="00303991"/>
    <w:rsid w:val="00317BAA"/>
    <w:rsid w:val="00321A3C"/>
    <w:rsid w:val="003362FF"/>
    <w:rsid w:val="0033642F"/>
    <w:rsid w:val="00347466"/>
    <w:rsid w:val="00366104"/>
    <w:rsid w:val="003777F4"/>
    <w:rsid w:val="003866E5"/>
    <w:rsid w:val="003B4222"/>
    <w:rsid w:val="003E6CD6"/>
    <w:rsid w:val="003F12CE"/>
    <w:rsid w:val="003F3AA9"/>
    <w:rsid w:val="004325D5"/>
    <w:rsid w:val="00450A68"/>
    <w:rsid w:val="00455789"/>
    <w:rsid w:val="00460AD2"/>
    <w:rsid w:val="0046409E"/>
    <w:rsid w:val="00477C6F"/>
    <w:rsid w:val="00496D8A"/>
    <w:rsid w:val="004C0404"/>
    <w:rsid w:val="004D5D72"/>
    <w:rsid w:val="004F5974"/>
    <w:rsid w:val="005064E3"/>
    <w:rsid w:val="005175E6"/>
    <w:rsid w:val="0053685F"/>
    <w:rsid w:val="00584A30"/>
    <w:rsid w:val="0059692B"/>
    <w:rsid w:val="005A2A70"/>
    <w:rsid w:val="005B16F7"/>
    <w:rsid w:val="005B5041"/>
    <w:rsid w:val="005C7A12"/>
    <w:rsid w:val="005D44A9"/>
    <w:rsid w:val="005E6D7D"/>
    <w:rsid w:val="00676276"/>
    <w:rsid w:val="00685352"/>
    <w:rsid w:val="006951C8"/>
    <w:rsid w:val="00695C7C"/>
    <w:rsid w:val="006A0AD6"/>
    <w:rsid w:val="006B599B"/>
    <w:rsid w:val="006C149B"/>
    <w:rsid w:val="006C223D"/>
    <w:rsid w:val="006F441A"/>
    <w:rsid w:val="006F441F"/>
    <w:rsid w:val="00727717"/>
    <w:rsid w:val="00737FAD"/>
    <w:rsid w:val="00741CDB"/>
    <w:rsid w:val="00773805"/>
    <w:rsid w:val="00773F50"/>
    <w:rsid w:val="0077775F"/>
    <w:rsid w:val="00786C88"/>
    <w:rsid w:val="007D3FD6"/>
    <w:rsid w:val="007E1EE0"/>
    <w:rsid w:val="007E3D21"/>
    <w:rsid w:val="00804C5A"/>
    <w:rsid w:val="00811041"/>
    <w:rsid w:val="00842E54"/>
    <w:rsid w:val="00847108"/>
    <w:rsid w:val="00850273"/>
    <w:rsid w:val="00851F6D"/>
    <w:rsid w:val="00863012"/>
    <w:rsid w:val="00877A8A"/>
    <w:rsid w:val="008827FB"/>
    <w:rsid w:val="008A4B93"/>
    <w:rsid w:val="008D6642"/>
    <w:rsid w:val="008E3F0C"/>
    <w:rsid w:val="00911B43"/>
    <w:rsid w:val="009162D1"/>
    <w:rsid w:val="009320B4"/>
    <w:rsid w:val="00933EAA"/>
    <w:rsid w:val="00934247"/>
    <w:rsid w:val="0094791D"/>
    <w:rsid w:val="0095346C"/>
    <w:rsid w:val="00953A7A"/>
    <w:rsid w:val="009557CF"/>
    <w:rsid w:val="00971717"/>
    <w:rsid w:val="00976B93"/>
    <w:rsid w:val="00992367"/>
    <w:rsid w:val="009A1EDD"/>
    <w:rsid w:val="009B3F25"/>
    <w:rsid w:val="009B59FC"/>
    <w:rsid w:val="009D28A4"/>
    <w:rsid w:val="00A312CE"/>
    <w:rsid w:val="00A4080E"/>
    <w:rsid w:val="00A40F19"/>
    <w:rsid w:val="00A57021"/>
    <w:rsid w:val="00A86A46"/>
    <w:rsid w:val="00A937D5"/>
    <w:rsid w:val="00A97A86"/>
    <w:rsid w:val="00AA726D"/>
    <w:rsid w:val="00AB3F08"/>
    <w:rsid w:val="00AC6A4A"/>
    <w:rsid w:val="00B0455A"/>
    <w:rsid w:val="00B27958"/>
    <w:rsid w:val="00B40F41"/>
    <w:rsid w:val="00B53B7F"/>
    <w:rsid w:val="00B56DFC"/>
    <w:rsid w:val="00B57955"/>
    <w:rsid w:val="00B60DE8"/>
    <w:rsid w:val="00B719CF"/>
    <w:rsid w:val="00B82638"/>
    <w:rsid w:val="00B9328C"/>
    <w:rsid w:val="00BC137E"/>
    <w:rsid w:val="00C063BE"/>
    <w:rsid w:val="00C27AF4"/>
    <w:rsid w:val="00C4244B"/>
    <w:rsid w:val="00C641B4"/>
    <w:rsid w:val="00C7168B"/>
    <w:rsid w:val="00CC653F"/>
    <w:rsid w:val="00D24B86"/>
    <w:rsid w:val="00D37BC2"/>
    <w:rsid w:val="00DB337B"/>
    <w:rsid w:val="00DC3098"/>
    <w:rsid w:val="00DF1606"/>
    <w:rsid w:val="00DF588D"/>
    <w:rsid w:val="00E022F4"/>
    <w:rsid w:val="00E11557"/>
    <w:rsid w:val="00E32348"/>
    <w:rsid w:val="00E37C3C"/>
    <w:rsid w:val="00E43689"/>
    <w:rsid w:val="00E527F1"/>
    <w:rsid w:val="00E72352"/>
    <w:rsid w:val="00EA085A"/>
    <w:rsid w:val="00EA24FD"/>
    <w:rsid w:val="00EA6C3B"/>
    <w:rsid w:val="00EB3AB9"/>
    <w:rsid w:val="00ED32C3"/>
    <w:rsid w:val="00EE227E"/>
    <w:rsid w:val="00F52FBB"/>
    <w:rsid w:val="00FA5930"/>
    <w:rsid w:val="00FB61D5"/>
    <w:rsid w:val="00FE5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E43689"/>
    <w:pPr>
      <w:keepNext/>
      <w:jc w:val="center"/>
      <w:outlineLvl w:val="1"/>
    </w:pPr>
    <w:rPr>
      <w:b/>
      <w:sz w:val="28"/>
      <w:szCs w:val="20"/>
      <w:lang w:val="uk-UA"/>
    </w:rPr>
  </w:style>
  <w:style w:type="paragraph" w:styleId="3">
    <w:name w:val="heading 3"/>
    <w:basedOn w:val="a"/>
    <w:next w:val="a"/>
    <w:link w:val="30"/>
    <w:qFormat/>
    <w:rsid w:val="00E43689"/>
    <w:pPr>
      <w:keepNext/>
      <w:ind w:firstLine="720"/>
      <w:jc w:val="center"/>
      <w:outlineLvl w:val="2"/>
    </w:pPr>
    <w:rPr>
      <w:b/>
      <w:sz w:val="28"/>
      <w:szCs w:val="20"/>
      <w:lang w:val="uk-UA"/>
    </w:rPr>
  </w:style>
  <w:style w:type="paragraph" w:styleId="4">
    <w:name w:val="heading 4"/>
    <w:basedOn w:val="a"/>
    <w:next w:val="a"/>
    <w:link w:val="40"/>
    <w:qFormat/>
    <w:rsid w:val="00E43689"/>
    <w:pPr>
      <w:keepNext/>
      <w:ind w:firstLine="720"/>
      <w:jc w:val="center"/>
      <w:outlineLvl w:val="3"/>
    </w:pPr>
    <w:rPr>
      <w:sz w:val="28"/>
      <w:szCs w:val="20"/>
      <w:lang w:val="uk-UA"/>
    </w:rPr>
  </w:style>
  <w:style w:type="paragraph" w:styleId="5">
    <w:name w:val="heading 5"/>
    <w:basedOn w:val="a"/>
    <w:next w:val="a"/>
    <w:link w:val="50"/>
    <w:qFormat/>
    <w:rsid w:val="00E43689"/>
    <w:pPr>
      <w:keepNext/>
      <w:ind w:firstLine="709"/>
      <w:jc w:val="center"/>
      <w:outlineLvl w:val="4"/>
    </w:pPr>
    <w:rPr>
      <w:b/>
      <w:sz w:val="28"/>
      <w:szCs w:val="20"/>
      <w:lang w:val="uk-UA"/>
    </w:rPr>
  </w:style>
  <w:style w:type="paragraph" w:styleId="7">
    <w:name w:val="heading 7"/>
    <w:basedOn w:val="a"/>
    <w:next w:val="a"/>
    <w:link w:val="70"/>
    <w:qFormat/>
    <w:rsid w:val="00E43689"/>
    <w:pPr>
      <w:keepNext/>
      <w:ind w:firstLine="709"/>
      <w:jc w:val="both"/>
      <w:outlineLvl w:val="6"/>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link w:val="a5"/>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6">
    <w:name w:val="Balloon Text"/>
    <w:basedOn w:val="a"/>
    <w:link w:val="a7"/>
    <w:rsid w:val="006F441A"/>
    <w:rPr>
      <w:rFonts w:ascii="Tahoma" w:hAnsi="Tahoma" w:cs="Tahoma"/>
      <w:sz w:val="16"/>
      <w:szCs w:val="16"/>
    </w:rPr>
  </w:style>
  <w:style w:type="paragraph" w:styleId="a8">
    <w:name w:val="Plain Text"/>
    <w:basedOn w:val="a"/>
    <w:rsid w:val="00911B43"/>
    <w:rPr>
      <w:rFonts w:ascii="Courier New" w:hAnsi="Courier New" w:cs="Courier New"/>
      <w:sz w:val="20"/>
      <w:szCs w:val="20"/>
    </w:rPr>
  </w:style>
  <w:style w:type="paragraph" w:styleId="a9">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a">
    <w:name w:val="List Paragraph"/>
    <w:basedOn w:val="a"/>
    <w:uiPriority w:val="34"/>
    <w:qFormat/>
    <w:rsid w:val="00B719CF"/>
    <w:pPr>
      <w:ind w:left="720"/>
      <w:contextualSpacing/>
    </w:pPr>
  </w:style>
  <w:style w:type="paragraph" w:styleId="ab">
    <w:name w:val="Body Text"/>
    <w:basedOn w:val="a"/>
    <w:link w:val="ac"/>
    <w:rsid w:val="00976B93"/>
    <w:pPr>
      <w:spacing w:after="120"/>
    </w:pPr>
  </w:style>
  <w:style w:type="character" w:customStyle="1" w:styleId="ac">
    <w:name w:val="Основной текст Знак"/>
    <w:basedOn w:val="a0"/>
    <w:link w:val="ab"/>
    <w:rsid w:val="00976B93"/>
    <w:rPr>
      <w:sz w:val="24"/>
      <w:szCs w:val="24"/>
    </w:rPr>
  </w:style>
  <w:style w:type="character" w:customStyle="1" w:styleId="41">
    <w:name w:val="Основной текст (4)_"/>
    <w:link w:val="410"/>
    <w:locked/>
    <w:rsid w:val="00976B93"/>
    <w:rPr>
      <w:sz w:val="32"/>
      <w:szCs w:val="32"/>
      <w:shd w:val="clear" w:color="auto" w:fill="FFFFFF"/>
    </w:rPr>
  </w:style>
  <w:style w:type="paragraph" w:customStyle="1" w:styleId="410">
    <w:name w:val="Основной текст (4)1"/>
    <w:basedOn w:val="a"/>
    <w:link w:val="41"/>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2">
    <w:name w:val="Основной текст (4)"/>
    <w:basedOn w:val="41"/>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d">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e">
    <w:name w:val="Hyperlink"/>
    <w:basedOn w:val="a0"/>
    <w:unhideWhenUsed/>
    <w:rsid w:val="00863012"/>
    <w:rPr>
      <w:color w:val="0000FF"/>
      <w:u w:val="single"/>
    </w:rPr>
  </w:style>
  <w:style w:type="paragraph" w:styleId="31">
    <w:name w:val="Body Text Indent 3"/>
    <w:basedOn w:val="a"/>
    <w:link w:val="32"/>
    <w:rsid w:val="00E43689"/>
    <w:pPr>
      <w:spacing w:after="120"/>
      <w:ind w:left="283"/>
    </w:pPr>
    <w:rPr>
      <w:sz w:val="16"/>
      <w:szCs w:val="16"/>
    </w:rPr>
  </w:style>
  <w:style w:type="character" w:customStyle="1" w:styleId="32">
    <w:name w:val="Основной текст с отступом 3 Знак"/>
    <w:basedOn w:val="a0"/>
    <w:link w:val="31"/>
    <w:rsid w:val="00E43689"/>
    <w:rPr>
      <w:sz w:val="16"/>
      <w:szCs w:val="16"/>
    </w:rPr>
  </w:style>
  <w:style w:type="character" w:customStyle="1" w:styleId="20">
    <w:name w:val="Заголовок 2 Знак"/>
    <w:basedOn w:val="a0"/>
    <w:link w:val="2"/>
    <w:rsid w:val="00E43689"/>
    <w:rPr>
      <w:b/>
      <w:sz w:val="28"/>
      <w:lang w:val="uk-UA"/>
    </w:rPr>
  </w:style>
  <w:style w:type="character" w:customStyle="1" w:styleId="30">
    <w:name w:val="Заголовок 3 Знак"/>
    <w:basedOn w:val="a0"/>
    <w:link w:val="3"/>
    <w:rsid w:val="00E43689"/>
    <w:rPr>
      <w:b/>
      <w:sz w:val="28"/>
      <w:lang w:val="uk-UA"/>
    </w:rPr>
  </w:style>
  <w:style w:type="character" w:customStyle="1" w:styleId="40">
    <w:name w:val="Заголовок 4 Знак"/>
    <w:basedOn w:val="a0"/>
    <w:link w:val="4"/>
    <w:rsid w:val="00E43689"/>
    <w:rPr>
      <w:sz w:val="28"/>
      <w:lang w:val="uk-UA"/>
    </w:rPr>
  </w:style>
  <w:style w:type="character" w:customStyle="1" w:styleId="50">
    <w:name w:val="Заголовок 5 Знак"/>
    <w:basedOn w:val="a0"/>
    <w:link w:val="5"/>
    <w:rsid w:val="00E43689"/>
    <w:rPr>
      <w:b/>
      <w:sz w:val="28"/>
      <w:lang w:val="uk-UA"/>
    </w:rPr>
  </w:style>
  <w:style w:type="character" w:customStyle="1" w:styleId="70">
    <w:name w:val="Заголовок 7 Знак"/>
    <w:basedOn w:val="a0"/>
    <w:link w:val="7"/>
    <w:rsid w:val="00E43689"/>
    <w:rPr>
      <w:b/>
      <w:sz w:val="28"/>
      <w:lang w:val="uk-UA"/>
    </w:rPr>
  </w:style>
  <w:style w:type="paragraph" w:styleId="af">
    <w:name w:val="header"/>
    <w:basedOn w:val="a"/>
    <w:link w:val="af0"/>
    <w:rsid w:val="00E43689"/>
    <w:pPr>
      <w:tabs>
        <w:tab w:val="center" w:pos="4819"/>
        <w:tab w:val="right" w:pos="9639"/>
      </w:tabs>
    </w:pPr>
  </w:style>
  <w:style w:type="character" w:customStyle="1" w:styleId="af0">
    <w:name w:val="Верхний колонтитул Знак"/>
    <w:basedOn w:val="a0"/>
    <w:link w:val="af"/>
    <w:rsid w:val="00E43689"/>
    <w:rPr>
      <w:sz w:val="24"/>
      <w:szCs w:val="24"/>
    </w:rPr>
  </w:style>
  <w:style w:type="character" w:styleId="af1">
    <w:name w:val="page number"/>
    <w:basedOn w:val="a0"/>
    <w:rsid w:val="00E43689"/>
  </w:style>
  <w:style w:type="paragraph" w:styleId="af2">
    <w:name w:val="footer"/>
    <w:basedOn w:val="a"/>
    <w:link w:val="af3"/>
    <w:rsid w:val="00E43689"/>
    <w:pPr>
      <w:tabs>
        <w:tab w:val="center" w:pos="4677"/>
        <w:tab w:val="right" w:pos="9355"/>
      </w:tabs>
    </w:pPr>
  </w:style>
  <w:style w:type="character" w:customStyle="1" w:styleId="af3">
    <w:name w:val="Нижний колонтитул Знак"/>
    <w:basedOn w:val="a0"/>
    <w:link w:val="af2"/>
    <w:rsid w:val="00E43689"/>
    <w:rPr>
      <w:sz w:val="24"/>
      <w:szCs w:val="24"/>
    </w:rPr>
  </w:style>
  <w:style w:type="character" w:customStyle="1" w:styleId="a7">
    <w:name w:val="Текст выноски Знак"/>
    <w:basedOn w:val="a0"/>
    <w:link w:val="a6"/>
    <w:rsid w:val="00E43689"/>
    <w:rPr>
      <w:rFonts w:ascii="Tahoma" w:hAnsi="Tahoma" w:cs="Tahoma"/>
      <w:sz w:val="16"/>
      <w:szCs w:val="16"/>
    </w:rPr>
  </w:style>
  <w:style w:type="character" w:customStyle="1" w:styleId="a5">
    <w:name w:val="Подзаголовок Знак"/>
    <w:basedOn w:val="a0"/>
    <w:link w:val="a4"/>
    <w:rsid w:val="00934247"/>
    <w:rPr>
      <w:b/>
      <w:sz w:val="32"/>
      <w:lang w:val="uk-UA"/>
    </w:rPr>
  </w:style>
  <w:style w:type="paragraph" w:styleId="HTML">
    <w:name w:val="HTML Preformatted"/>
    <w:basedOn w:val="a"/>
    <w:link w:val="HTML0"/>
    <w:rsid w:val="0095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53A7A"/>
    <w:rPr>
      <w:rFonts w:ascii="Courier New" w:hAnsi="Courier New" w:cs="Courier New"/>
    </w:rPr>
  </w:style>
  <w:style w:type="paragraph" w:customStyle="1" w:styleId="rvps2">
    <w:name w:val="rvps2"/>
    <w:basedOn w:val="a"/>
    <w:rsid w:val="009B3F25"/>
    <w:pPr>
      <w:spacing w:before="100" w:beforeAutospacing="1" w:after="100" w:afterAutospacing="1"/>
    </w:pPr>
    <w:rPr>
      <w:rFonts w:eastAsia="MS Mincho"/>
      <w:lang w:eastAsia="ja-JP"/>
    </w:rPr>
  </w:style>
  <w:style w:type="character" w:customStyle="1" w:styleId="rvts37">
    <w:name w:val="rvts37"/>
    <w:basedOn w:val="a0"/>
    <w:rsid w:val="009B3F25"/>
  </w:style>
  <w:style w:type="character" w:customStyle="1" w:styleId="rvts46">
    <w:name w:val="rvts46"/>
    <w:basedOn w:val="a0"/>
    <w:rsid w:val="009B3F25"/>
  </w:style>
  <w:style w:type="character" w:customStyle="1" w:styleId="rvts9">
    <w:name w:val="rvts9"/>
    <w:basedOn w:val="a0"/>
    <w:rsid w:val="009B3F25"/>
  </w:style>
  <w:style w:type="character" w:styleId="af4">
    <w:name w:val="FollowedHyperlink"/>
    <w:rsid w:val="009B3F25"/>
    <w:rPr>
      <w:color w:val="800080"/>
      <w:u w:val="single"/>
    </w:rPr>
  </w:style>
  <w:style w:type="paragraph" w:customStyle="1" w:styleId="Default">
    <w:name w:val="Default"/>
    <w:rsid w:val="009B3F25"/>
    <w:pPr>
      <w:autoSpaceDE w:val="0"/>
      <w:autoSpaceDN w:val="0"/>
      <w:adjustRightInd w:val="0"/>
    </w:pPr>
    <w:rPr>
      <w:rFonts w:eastAsia="MS Mincho"/>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1A34"/>
    <w:rPr>
      <w:sz w:val="24"/>
      <w:szCs w:val="24"/>
    </w:rPr>
  </w:style>
  <w:style w:type="paragraph" w:styleId="2">
    <w:name w:val="heading 2"/>
    <w:basedOn w:val="a"/>
    <w:next w:val="a"/>
    <w:link w:val="20"/>
    <w:qFormat/>
    <w:rsid w:val="00E43689"/>
    <w:pPr>
      <w:keepNext/>
      <w:jc w:val="center"/>
      <w:outlineLvl w:val="1"/>
    </w:pPr>
    <w:rPr>
      <w:b/>
      <w:sz w:val="28"/>
      <w:szCs w:val="20"/>
      <w:lang w:val="uk-UA"/>
    </w:rPr>
  </w:style>
  <w:style w:type="paragraph" w:styleId="3">
    <w:name w:val="heading 3"/>
    <w:basedOn w:val="a"/>
    <w:next w:val="a"/>
    <w:link w:val="30"/>
    <w:qFormat/>
    <w:rsid w:val="00E43689"/>
    <w:pPr>
      <w:keepNext/>
      <w:ind w:firstLine="720"/>
      <w:jc w:val="center"/>
      <w:outlineLvl w:val="2"/>
    </w:pPr>
    <w:rPr>
      <w:b/>
      <w:sz w:val="28"/>
      <w:szCs w:val="20"/>
      <w:lang w:val="uk-UA"/>
    </w:rPr>
  </w:style>
  <w:style w:type="paragraph" w:styleId="4">
    <w:name w:val="heading 4"/>
    <w:basedOn w:val="a"/>
    <w:next w:val="a"/>
    <w:link w:val="40"/>
    <w:qFormat/>
    <w:rsid w:val="00E43689"/>
    <w:pPr>
      <w:keepNext/>
      <w:ind w:firstLine="720"/>
      <w:jc w:val="center"/>
      <w:outlineLvl w:val="3"/>
    </w:pPr>
    <w:rPr>
      <w:sz w:val="28"/>
      <w:szCs w:val="20"/>
      <w:lang w:val="uk-UA"/>
    </w:rPr>
  </w:style>
  <w:style w:type="paragraph" w:styleId="5">
    <w:name w:val="heading 5"/>
    <w:basedOn w:val="a"/>
    <w:next w:val="a"/>
    <w:link w:val="50"/>
    <w:qFormat/>
    <w:rsid w:val="00E43689"/>
    <w:pPr>
      <w:keepNext/>
      <w:ind w:firstLine="709"/>
      <w:jc w:val="center"/>
      <w:outlineLvl w:val="4"/>
    </w:pPr>
    <w:rPr>
      <w:b/>
      <w:sz w:val="28"/>
      <w:szCs w:val="20"/>
      <w:lang w:val="uk-UA"/>
    </w:rPr>
  </w:style>
  <w:style w:type="paragraph" w:styleId="7">
    <w:name w:val="heading 7"/>
    <w:basedOn w:val="a"/>
    <w:next w:val="a"/>
    <w:link w:val="70"/>
    <w:qFormat/>
    <w:rsid w:val="00E43689"/>
    <w:pPr>
      <w:keepNext/>
      <w:ind w:firstLine="709"/>
      <w:jc w:val="both"/>
      <w:outlineLvl w:val="6"/>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1A34"/>
    <w:pPr>
      <w:jc w:val="center"/>
    </w:pPr>
    <w:rPr>
      <w:b/>
      <w:bCs/>
      <w:sz w:val="36"/>
      <w:lang w:val="uk-UA"/>
    </w:rPr>
  </w:style>
  <w:style w:type="paragraph" w:styleId="a4">
    <w:name w:val="Subtitle"/>
    <w:basedOn w:val="a"/>
    <w:link w:val="a5"/>
    <w:qFormat/>
    <w:rsid w:val="00141A34"/>
    <w:pPr>
      <w:jc w:val="center"/>
    </w:pPr>
    <w:rPr>
      <w:b/>
      <w:sz w:val="32"/>
      <w:szCs w:val="20"/>
      <w:lang w:val="uk-UA"/>
    </w:rPr>
  </w:style>
  <w:style w:type="paragraph" w:customStyle="1" w:styleId="Iauiue">
    <w:name w:val="Iau?iue"/>
    <w:rsid w:val="00141A34"/>
    <w:rPr>
      <w:lang w:val="en-US"/>
    </w:rPr>
  </w:style>
  <w:style w:type="paragraph" w:styleId="21">
    <w:name w:val="Body Text Indent 2"/>
    <w:basedOn w:val="a"/>
    <w:link w:val="22"/>
    <w:rsid w:val="0019505C"/>
    <w:pPr>
      <w:ind w:firstLine="720"/>
      <w:jc w:val="center"/>
    </w:pPr>
    <w:rPr>
      <w:sz w:val="28"/>
      <w:szCs w:val="20"/>
      <w:lang w:val="uk-UA"/>
    </w:rPr>
  </w:style>
  <w:style w:type="paragraph" w:styleId="a6">
    <w:name w:val="Balloon Text"/>
    <w:basedOn w:val="a"/>
    <w:link w:val="a7"/>
    <w:rsid w:val="006F441A"/>
    <w:rPr>
      <w:rFonts w:ascii="Tahoma" w:hAnsi="Tahoma" w:cs="Tahoma"/>
      <w:sz w:val="16"/>
      <w:szCs w:val="16"/>
    </w:rPr>
  </w:style>
  <w:style w:type="paragraph" w:styleId="a8">
    <w:name w:val="Plain Text"/>
    <w:basedOn w:val="a"/>
    <w:rsid w:val="00911B43"/>
    <w:rPr>
      <w:rFonts w:ascii="Courier New" w:hAnsi="Courier New" w:cs="Courier New"/>
      <w:sz w:val="20"/>
      <w:szCs w:val="20"/>
    </w:rPr>
  </w:style>
  <w:style w:type="paragraph" w:styleId="a9">
    <w:name w:val="Normal (Web)"/>
    <w:basedOn w:val="a"/>
    <w:uiPriority w:val="99"/>
    <w:unhideWhenUsed/>
    <w:rsid w:val="00262227"/>
    <w:pPr>
      <w:spacing w:before="100" w:beforeAutospacing="1" w:after="100" w:afterAutospacing="1"/>
    </w:pPr>
  </w:style>
  <w:style w:type="character" w:customStyle="1" w:styleId="22">
    <w:name w:val="Основной текст с отступом 2 Знак"/>
    <w:basedOn w:val="a0"/>
    <w:link w:val="21"/>
    <w:rsid w:val="00B719CF"/>
    <w:rPr>
      <w:sz w:val="28"/>
      <w:lang w:val="uk-UA"/>
    </w:rPr>
  </w:style>
  <w:style w:type="paragraph" w:styleId="aa">
    <w:name w:val="List Paragraph"/>
    <w:basedOn w:val="a"/>
    <w:uiPriority w:val="34"/>
    <w:qFormat/>
    <w:rsid w:val="00B719CF"/>
    <w:pPr>
      <w:ind w:left="720"/>
      <w:contextualSpacing/>
    </w:pPr>
  </w:style>
  <w:style w:type="paragraph" w:styleId="ab">
    <w:name w:val="Body Text"/>
    <w:basedOn w:val="a"/>
    <w:link w:val="ac"/>
    <w:rsid w:val="00976B93"/>
    <w:pPr>
      <w:spacing w:after="120"/>
    </w:pPr>
  </w:style>
  <w:style w:type="character" w:customStyle="1" w:styleId="ac">
    <w:name w:val="Основной текст Знак"/>
    <w:basedOn w:val="a0"/>
    <w:link w:val="ab"/>
    <w:rsid w:val="00976B93"/>
    <w:rPr>
      <w:sz w:val="24"/>
      <w:szCs w:val="24"/>
    </w:rPr>
  </w:style>
  <w:style w:type="character" w:customStyle="1" w:styleId="41">
    <w:name w:val="Основной текст (4)_"/>
    <w:link w:val="410"/>
    <w:locked/>
    <w:rsid w:val="00976B93"/>
    <w:rPr>
      <w:sz w:val="32"/>
      <w:szCs w:val="32"/>
      <w:shd w:val="clear" w:color="auto" w:fill="FFFFFF"/>
    </w:rPr>
  </w:style>
  <w:style w:type="paragraph" w:customStyle="1" w:styleId="410">
    <w:name w:val="Основной текст (4)1"/>
    <w:basedOn w:val="a"/>
    <w:link w:val="41"/>
    <w:rsid w:val="00976B93"/>
    <w:pPr>
      <w:widowControl w:val="0"/>
      <w:shd w:val="clear" w:color="auto" w:fill="FFFFFF"/>
      <w:spacing w:line="370" w:lineRule="exact"/>
      <w:ind w:firstLine="3260"/>
    </w:pPr>
    <w:rPr>
      <w:sz w:val="32"/>
      <w:szCs w:val="32"/>
    </w:rPr>
  </w:style>
  <w:style w:type="character" w:customStyle="1" w:styleId="51">
    <w:name w:val="Основной текст (5)_"/>
    <w:link w:val="510"/>
    <w:locked/>
    <w:rsid w:val="00976B93"/>
    <w:rPr>
      <w:b/>
      <w:bCs/>
      <w:sz w:val="26"/>
      <w:szCs w:val="26"/>
      <w:shd w:val="clear" w:color="auto" w:fill="FFFFFF"/>
    </w:rPr>
  </w:style>
  <w:style w:type="paragraph" w:customStyle="1" w:styleId="510">
    <w:name w:val="Основной текст (5)1"/>
    <w:basedOn w:val="a"/>
    <w:link w:val="51"/>
    <w:rsid w:val="00976B93"/>
    <w:pPr>
      <w:widowControl w:val="0"/>
      <w:shd w:val="clear" w:color="auto" w:fill="FFFFFF"/>
      <w:spacing w:before="300" w:after="300" w:line="240" w:lineRule="atLeast"/>
    </w:pPr>
    <w:rPr>
      <w:b/>
      <w:bCs/>
      <w:sz w:val="26"/>
      <w:szCs w:val="26"/>
    </w:rPr>
  </w:style>
  <w:style w:type="character" w:customStyle="1" w:styleId="1">
    <w:name w:val="Заголовок №1_"/>
    <w:link w:val="11"/>
    <w:locked/>
    <w:rsid w:val="00976B93"/>
    <w:rPr>
      <w:b/>
      <w:bCs/>
      <w:sz w:val="26"/>
      <w:szCs w:val="26"/>
      <w:shd w:val="clear" w:color="auto" w:fill="FFFFFF"/>
    </w:rPr>
  </w:style>
  <w:style w:type="paragraph" w:customStyle="1" w:styleId="11">
    <w:name w:val="Заголовок №11"/>
    <w:basedOn w:val="a"/>
    <w:link w:val="1"/>
    <w:rsid w:val="00976B93"/>
    <w:pPr>
      <w:widowControl w:val="0"/>
      <w:shd w:val="clear" w:color="auto" w:fill="FFFFFF"/>
      <w:spacing w:before="240" w:after="360" w:line="240" w:lineRule="atLeast"/>
      <w:outlineLvl w:val="0"/>
    </w:pPr>
    <w:rPr>
      <w:b/>
      <w:bCs/>
      <w:sz w:val="26"/>
      <w:szCs w:val="26"/>
    </w:rPr>
  </w:style>
  <w:style w:type="character" w:customStyle="1" w:styleId="42">
    <w:name w:val="Основной текст (4)"/>
    <w:basedOn w:val="41"/>
    <w:rsid w:val="00976B93"/>
    <w:rPr>
      <w:sz w:val="32"/>
      <w:szCs w:val="32"/>
      <w:shd w:val="clear" w:color="auto" w:fill="FFFFFF"/>
    </w:rPr>
  </w:style>
  <w:style w:type="character" w:customStyle="1" w:styleId="10">
    <w:name w:val="Заголовок №1"/>
    <w:basedOn w:val="1"/>
    <w:rsid w:val="00976B93"/>
    <w:rPr>
      <w:b/>
      <w:bCs/>
      <w:sz w:val="26"/>
      <w:szCs w:val="26"/>
      <w:shd w:val="clear" w:color="auto" w:fill="FFFFFF"/>
    </w:rPr>
  </w:style>
  <w:style w:type="character" w:customStyle="1" w:styleId="ad">
    <w:name w:val="Основной текст + Полужирный"/>
    <w:rsid w:val="00976B93"/>
    <w:rPr>
      <w:b/>
      <w:bCs/>
      <w:sz w:val="26"/>
      <w:szCs w:val="26"/>
      <w:lang w:bidi="ar-SA"/>
    </w:rPr>
  </w:style>
  <w:style w:type="character" w:customStyle="1" w:styleId="52">
    <w:name w:val="Основной текст (5)"/>
    <w:basedOn w:val="51"/>
    <w:rsid w:val="00976B93"/>
    <w:rPr>
      <w:b/>
      <w:bCs/>
      <w:sz w:val="26"/>
      <w:szCs w:val="26"/>
      <w:shd w:val="clear" w:color="auto" w:fill="FFFFFF"/>
    </w:rPr>
  </w:style>
  <w:style w:type="character" w:styleId="ae">
    <w:name w:val="Hyperlink"/>
    <w:basedOn w:val="a0"/>
    <w:unhideWhenUsed/>
    <w:rsid w:val="00863012"/>
    <w:rPr>
      <w:color w:val="0000FF"/>
      <w:u w:val="single"/>
    </w:rPr>
  </w:style>
  <w:style w:type="paragraph" w:styleId="31">
    <w:name w:val="Body Text Indent 3"/>
    <w:basedOn w:val="a"/>
    <w:link w:val="32"/>
    <w:rsid w:val="00E43689"/>
    <w:pPr>
      <w:spacing w:after="120"/>
      <w:ind w:left="283"/>
    </w:pPr>
    <w:rPr>
      <w:sz w:val="16"/>
      <w:szCs w:val="16"/>
    </w:rPr>
  </w:style>
  <w:style w:type="character" w:customStyle="1" w:styleId="32">
    <w:name w:val="Основной текст с отступом 3 Знак"/>
    <w:basedOn w:val="a0"/>
    <w:link w:val="31"/>
    <w:rsid w:val="00E43689"/>
    <w:rPr>
      <w:sz w:val="16"/>
      <w:szCs w:val="16"/>
    </w:rPr>
  </w:style>
  <w:style w:type="character" w:customStyle="1" w:styleId="20">
    <w:name w:val="Заголовок 2 Знак"/>
    <w:basedOn w:val="a0"/>
    <w:link w:val="2"/>
    <w:rsid w:val="00E43689"/>
    <w:rPr>
      <w:b/>
      <w:sz w:val="28"/>
      <w:lang w:val="uk-UA"/>
    </w:rPr>
  </w:style>
  <w:style w:type="character" w:customStyle="1" w:styleId="30">
    <w:name w:val="Заголовок 3 Знак"/>
    <w:basedOn w:val="a0"/>
    <w:link w:val="3"/>
    <w:rsid w:val="00E43689"/>
    <w:rPr>
      <w:b/>
      <w:sz w:val="28"/>
      <w:lang w:val="uk-UA"/>
    </w:rPr>
  </w:style>
  <w:style w:type="character" w:customStyle="1" w:styleId="40">
    <w:name w:val="Заголовок 4 Знак"/>
    <w:basedOn w:val="a0"/>
    <w:link w:val="4"/>
    <w:rsid w:val="00E43689"/>
    <w:rPr>
      <w:sz w:val="28"/>
      <w:lang w:val="uk-UA"/>
    </w:rPr>
  </w:style>
  <w:style w:type="character" w:customStyle="1" w:styleId="50">
    <w:name w:val="Заголовок 5 Знак"/>
    <w:basedOn w:val="a0"/>
    <w:link w:val="5"/>
    <w:rsid w:val="00E43689"/>
    <w:rPr>
      <w:b/>
      <w:sz w:val="28"/>
      <w:lang w:val="uk-UA"/>
    </w:rPr>
  </w:style>
  <w:style w:type="character" w:customStyle="1" w:styleId="70">
    <w:name w:val="Заголовок 7 Знак"/>
    <w:basedOn w:val="a0"/>
    <w:link w:val="7"/>
    <w:rsid w:val="00E43689"/>
    <w:rPr>
      <w:b/>
      <w:sz w:val="28"/>
      <w:lang w:val="uk-UA"/>
    </w:rPr>
  </w:style>
  <w:style w:type="paragraph" w:styleId="af">
    <w:name w:val="header"/>
    <w:basedOn w:val="a"/>
    <w:link w:val="af0"/>
    <w:rsid w:val="00E43689"/>
    <w:pPr>
      <w:tabs>
        <w:tab w:val="center" w:pos="4819"/>
        <w:tab w:val="right" w:pos="9639"/>
      </w:tabs>
    </w:pPr>
  </w:style>
  <w:style w:type="character" w:customStyle="1" w:styleId="af0">
    <w:name w:val="Верхний колонтитул Знак"/>
    <w:basedOn w:val="a0"/>
    <w:link w:val="af"/>
    <w:rsid w:val="00E43689"/>
    <w:rPr>
      <w:sz w:val="24"/>
      <w:szCs w:val="24"/>
    </w:rPr>
  </w:style>
  <w:style w:type="character" w:styleId="af1">
    <w:name w:val="page number"/>
    <w:basedOn w:val="a0"/>
    <w:rsid w:val="00E43689"/>
  </w:style>
  <w:style w:type="paragraph" w:styleId="af2">
    <w:name w:val="footer"/>
    <w:basedOn w:val="a"/>
    <w:link w:val="af3"/>
    <w:rsid w:val="00E43689"/>
    <w:pPr>
      <w:tabs>
        <w:tab w:val="center" w:pos="4677"/>
        <w:tab w:val="right" w:pos="9355"/>
      </w:tabs>
    </w:pPr>
  </w:style>
  <w:style w:type="character" w:customStyle="1" w:styleId="af3">
    <w:name w:val="Нижний колонтитул Знак"/>
    <w:basedOn w:val="a0"/>
    <w:link w:val="af2"/>
    <w:rsid w:val="00E43689"/>
    <w:rPr>
      <w:sz w:val="24"/>
      <w:szCs w:val="24"/>
    </w:rPr>
  </w:style>
  <w:style w:type="character" w:customStyle="1" w:styleId="a7">
    <w:name w:val="Текст выноски Знак"/>
    <w:basedOn w:val="a0"/>
    <w:link w:val="a6"/>
    <w:rsid w:val="00E43689"/>
    <w:rPr>
      <w:rFonts w:ascii="Tahoma" w:hAnsi="Tahoma" w:cs="Tahoma"/>
      <w:sz w:val="16"/>
      <w:szCs w:val="16"/>
    </w:rPr>
  </w:style>
  <w:style w:type="character" w:customStyle="1" w:styleId="a5">
    <w:name w:val="Подзаголовок Знак"/>
    <w:basedOn w:val="a0"/>
    <w:link w:val="a4"/>
    <w:rsid w:val="00934247"/>
    <w:rPr>
      <w:b/>
      <w:sz w:val="32"/>
      <w:lang w:val="uk-UA"/>
    </w:rPr>
  </w:style>
  <w:style w:type="paragraph" w:styleId="HTML">
    <w:name w:val="HTML Preformatted"/>
    <w:basedOn w:val="a"/>
    <w:link w:val="HTML0"/>
    <w:rsid w:val="00953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53A7A"/>
    <w:rPr>
      <w:rFonts w:ascii="Courier New" w:hAnsi="Courier New" w:cs="Courier New"/>
    </w:rPr>
  </w:style>
  <w:style w:type="paragraph" w:customStyle="1" w:styleId="rvps2">
    <w:name w:val="rvps2"/>
    <w:basedOn w:val="a"/>
    <w:rsid w:val="009B3F25"/>
    <w:pPr>
      <w:spacing w:before="100" w:beforeAutospacing="1" w:after="100" w:afterAutospacing="1"/>
    </w:pPr>
    <w:rPr>
      <w:rFonts w:eastAsia="MS Mincho"/>
      <w:lang w:eastAsia="ja-JP"/>
    </w:rPr>
  </w:style>
  <w:style w:type="character" w:customStyle="1" w:styleId="rvts37">
    <w:name w:val="rvts37"/>
    <w:basedOn w:val="a0"/>
    <w:rsid w:val="009B3F25"/>
  </w:style>
  <w:style w:type="character" w:customStyle="1" w:styleId="rvts46">
    <w:name w:val="rvts46"/>
    <w:basedOn w:val="a0"/>
    <w:rsid w:val="009B3F25"/>
  </w:style>
  <w:style w:type="character" w:customStyle="1" w:styleId="rvts9">
    <w:name w:val="rvts9"/>
    <w:basedOn w:val="a0"/>
    <w:rsid w:val="009B3F25"/>
  </w:style>
  <w:style w:type="character" w:styleId="af4">
    <w:name w:val="FollowedHyperlink"/>
    <w:rsid w:val="009B3F25"/>
    <w:rPr>
      <w:color w:val="800080"/>
      <w:u w:val="single"/>
    </w:rPr>
  </w:style>
  <w:style w:type="paragraph" w:customStyle="1" w:styleId="Default">
    <w:name w:val="Default"/>
    <w:rsid w:val="009B3F25"/>
    <w:pPr>
      <w:autoSpaceDE w:val="0"/>
      <w:autoSpaceDN w:val="0"/>
      <w:adjustRightInd w:val="0"/>
    </w:pPr>
    <w:rPr>
      <w:rFonts w:eastAsia="MS Mincho"/>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50632">
      <w:bodyDiv w:val="1"/>
      <w:marLeft w:val="0"/>
      <w:marRight w:val="0"/>
      <w:marTop w:val="0"/>
      <w:marBottom w:val="0"/>
      <w:divBdr>
        <w:top w:val="none" w:sz="0" w:space="0" w:color="auto"/>
        <w:left w:val="none" w:sz="0" w:space="0" w:color="auto"/>
        <w:bottom w:val="none" w:sz="0" w:space="0" w:color="auto"/>
        <w:right w:val="none" w:sz="0" w:space="0" w:color="auto"/>
      </w:divBdr>
    </w:div>
    <w:div w:id="476190022">
      <w:bodyDiv w:val="1"/>
      <w:marLeft w:val="0"/>
      <w:marRight w:val="0"/>
      <w:marTop w:val="0"/>
      <w:marBottom w:val="0"/>
      <w:divBdr>
        <w:top w:val="none" w:sz="0" w:space="0" w:color="auto"/>
        <w:left w:val="none" w:sz="0" w:space="0" w:color="auto"/>
        <w:bottom w:val="none" w:sz="0" w:space="0" w:color="auto"/>
        <w:right w:val="none" w:sz="0" w:space="0" w:color="auto"/>
      </w:divBdr>
    </w:div>
    <w:div w:id="520245970">
      <w:bodyDiv w:val="1"/>
      <w:marLeft w:val="0"/>
      <w:marRight w:val="0"/>
      <w:marTop w:val="0"/>
      <w:marBottom w:val="0"/>
      <w:divBdr>
        <w:top w:val="none" w:sz="0" w:space="0" w:color="auto"/>
        <w:left w:val="none" w:sz="0" w:space="0" w:color="auto"/>
        <w:bottom w:val="none" w:sz="0" w:space="0" w:color="auto"/>
        <w:right w:val="none" w:sz="0" w:space="0" w:color="auto"/>
      </w:divBdr>
    </w:div>
    <w:div w:id="641079807">
      <w:bodyDiv w:val="1"/>
      <w:marLeft w:val="0"/>
      <w:marRight w:val="0"/>
      <w:marTop w:val="0"/>
      <w:marBottom w:val="0"/>
      <w:divBdr>
        <w:top w:val="none" w:sz="0" w:space="0" w:color="auto"/>
        <w:left w:val="none" w:sz="0" w:space="0" w:color="auto"/>
        <w:bottom w:val="none" w:sz="0" w:space="0" w:color="auto"/>
        <w:right w:val="none" w:sz="0" w:space="0" w:color="auto"/>
      </w:divBdr>
    </w:div>
    <w:div w:id="788428697">
      <w:bodyDiv w:val="1"/>
      <w:marLeft w:val="0"/>
      <w:marRight w:val="0"/>
      <w:marTop w:val="0"/>
      <w:marBottom w:val="0"/>
      <w:divBdr>
        <w:top w:val="none" w:sz="0" w:space="0" w:color="auto"/>
        <w:left w:val="none" w:sz="0" w:space="0" w:color="auto"/>
        <w:bottom w:val="none" w:sz="0" w:space="0" w:color="auto"/>
        <w:right w:val="none" w:sz="0" w:space="0" w:color="auto"/>
      </w:divBdr>
    </w:div>
    <w:div w:id="1026518486">
      <w:bodyDiv w:val="1"/>
      <w:marLeft w:val="0"/>
      <w:marRight w:val="0"/>
      <w:marTop w:val="0"/>
      <w:marBottom w:val="0"/>
      <w:divBdr>
        <w:top w:val="none" w:sz="0" w:space="0" w:color="auto"/>
        <w:left w:val="none" w:sz="0" w:space="0" w:color="auto"/>
        <w:bottom w:val="none" w:sz="0" w:space="0" w:color="auto"/>
        <w:right w:val="none" w:sz="0" w:space="0" w:color="auto"/>
      </w:divBdr>
    </w:div>
    <w:div w:id="1479613656">
      <w:bodyDiv w:val="1"/>
      <w:marLeft w:val="0"/>
      <w:marRight w:val="0"/>
      <w:marTop w:val="0"/>
      <w:marBottom w:val="0"/>
      <w:divBdr>
        <w:top w:val="none" w:sz="0" w:space="0" w:color="auto"/>
        <w:left w:val="none" w:sz="0" w:space="0" w:color="auto"/>
        <w:bottom w:val="none" w:sz="0" w:space="0" w:color="auto"/>
        <w:right w:val="none" w:sz="0" w:space="0" w:color="auto"/>
      </w:divBdr>
    </w:div>
    <w:div w:id="1853643588">
      <w:bodyDiv w:val="1"/>
      <w:marLeft w:val="0"/>
      <w:marRight w:val="0"/>
      <w:marTop w:val="0"/>
      <w:marBottom w:val="0"/>
      <w:divBdr>
        <w:top w:val="none" w:sz="0" w:space="0" w:color="auto"/>
        <w:left w:val="none" w:sz="0" w:space="0" w:color="auto"/>
        <w:bottom w:val="none" w:sz="0" w:space="0" w:color="auto"/>
        <w:right w:val="none" w:sz="0" w:space="0" w:color="auto"/>
      </w:divBdr>
    </w:div>
    <w:div w:id="206891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harm@ukrpos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D56F-5D14-447D-BF41-2AF104DF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7515</Words>
  <Characters>53625</Characters>
  <Application>Microsoft Office Word</Application>
  <DocSecurity>0</DocSecurity>
  <Lines>446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Олександр Дорожинський</cp:lastModifiedBy>
  <cp:revision>3</cp:revision>
  <cp:lastPrinted>2018-09-27T08:39:00Z</cp:lastPrinted>
  <dcterms:created xsi:type="dcterms:W3CDTF">2018-10-31T08:49:00Z</dcterms:created>
  <dcterms:modified xsi:type="dcterms:W3CDTF">2018-10-31T08:49:00Z</dcterms:modified>
</cp:coreProperties>
</file>