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5" w:rsidRPr="00336245" w:rsidRDefault="00336245" w:rsidP="00336245">
      <w:pPr>
        <w:ind w:left="5940"/>
        <w:rPr>
          <w:rFonts w:eastAsia="MS Mincho" w:cs="Courier New"/>
          <w:sz w:val="28"/>
          <w:szCs w:val="20"/>
          <w:lang w:val="uk-UA"/>
        </w:rPr>
      </w:pPr>
      <w:bookmarkStart w:id="0" w:name="_GoBack"/>
      <w:bookmarkEnd w:id="0"/>
      <w:r w:rsidRPr="00336245">
        <w:rPr>
          <w:rFonts w:eastAsia="MS Mincho" w:cs="Courier New"/>
          <w:sz w:val="28"/>
          <w:szCs w:val="20"/>
          <w:lang w:val="uk-UA"/>
        </w:rPr>
        <w:t xml:space="preserve">Додаток  </w:t>
      </w:r>
    </w:p>
    <w:p w:rsidR="00336245" w:rsidRPr="00336245" w:rsidRDefault="00336245" w:rsidP="00336245">
      <w:pPr>
        <w:ind w:left="5940"/>
        <w:rPr>
          <w:rFonts w:eastAsia="MS Mincho" w:cs="Courier New"/>
          <w:sz w:val="28"/>
          <w:szCs w:val="20"/>
          <w:lang w:val="uk-UA"/>
        </w:rPr>
      </w:pPr>
      <w:r w:rsidRPr="00336245">
        <w:rPr>
          <w:rFonts w:eastAsia="MS Mincho" w:cs="Courier New"/>
          <w:sz w:val="28"/>
          <w:szCs w:val="20"/>
          <w:lang w:val="uk-UA"/>
        </w:rPr>
        <w:t>до рішення обласної ради</w:t>
      </w:r>
    </w:p>
    <w:p w:rsidR="00336245" w:rsidRPr="00336245" w:rsidRDefault="00B16355" w:rsidP="00336245">
      <w:pPr>
        <w:ind w:left="5940"/>
        <w:rPr>
          <w:rFonts w:eastAsia="MS Mincho" w:cs="Courier New"/>
          <w:sz w:val="28"/>
          <w:szCs w:val="20"/>
          <w:lang w:val="uk-UA"/>
        </w:rPr>
      </w:pPr>
      <w:r>
        <w:rPr>
          <w:rFonts w:eastAsia="MS Mincho" w:cs="Courier New"/>
          <w:sz w:val="28"/>
          <w:szCs w:val="20"/>
          <w:lang w:val="uk-UA"/>
        </w:rPr>
        <w:t>від</w:t>
      </w:r>
      <w:r w:rsidR="00ED58C3">
        <w:rPr>
          <w:rFonts w:eastAsia="MS Mincho" w:cs="Courier New"/>
          <w:sz w:val="28"/>
          <w:szCs w:val="20"/>
          <w:lang w:val="uk-UA"/>
        </w:rPr>
        <w:t xml:space="preserve"> </w:t>
      </w:r>
      <w:r w:rsidR="00D07596">
        <w:rPr>
          <w:rFonts w:eastAsia="MS Mincho" w:cs="Courier New"/>
          <w:sz w:val="28"/>
          <w:szCs w:val="20"/>
          <w:lang w:val="uk-UA"/>
        </w:rPr>
        <w:t xml:space="preserve"> 07.02.2019 </w:t>
      </w:r>
      <w:r w:rsidR="00FD23C7">
        <w:rPr>
          <w:rFonts w:eastAsia="MS Mincho" w:cs="Courier New"/>
          <w:sz w:val="28"/>
          <w:szCs w:val="20"/>
          <w:lang w:val="uk-UA"/>
        </w:rPr>
        <w:t>№</w:t>
      </w:r>
      <w:r w:rsidR="00D07596">
        <w:rPr>
          <w:rFonts w:eastAsia="MS Mincho" w:cs="Courier New"/>
          <w:sz w:val="28"/>
          <w:szCs w:val="20"/>
          <w:lang w:val="uk-UA"/>
        </w:rPr>
        <w:t xml:space="preserve"> 1379</w:t>
      </w:r>
    </w:p>
    <w:p w:rsidR="00336245" w:rsidRPr="00336245" w:rsidRDefault="00336245" w:rsidP="00336245">
      <w:pPr>
        <w:ind w:firstLine="900"/>
        <w:rPr>
          <w:rFonts w:eastAsia="MS Mincho" w:cs="Courier New"/>
          <w:sz w:val="28"/>
          <w:szCs w:val="20"/>
          <w:lang w:val="uk-UA"/>
        </w:rPr>
      </w:pPr>
    </w:p>
    <w:p w:rsidR="00336245" w:rsidRPr="00336245" w:rsidRDefault="00336245" w:rsidP="00336245">
      <w:pPr>
        <w:ind w:left="6372" w:firstLine="708"/>
        <w:jc w:val="both"/>
        <w:rPr>
          <w:rFonts w:eastAsia="MS Mincho" w:cs="Courier New"/>
          <w:sz w:val="28"/>
          <w:szCs w:val="20"/>
          <w:lang w:val="uk-UA"/>
        </w:rPr>
      </w:pPr>
    </w:p>
    <w:p w:rsidR="00336245" w:rsidRPr="00336245" w:rsidRDefault="00336245" w:rsidP="00336245">
      <w:pPr>
        <w:ind w:left="6372" w:firstLine="708"/>
        <w:jc w:val="both"/>
        <w:rPr>
          <w:rFonts w:eastAsia="MS Mincho" w:cs="Courier New"/>
          <w:sz w:val="28"/>
          <w:szCs w:val="20"/>
          <w:lang w:val="uk-UA"/>
        </w:rPr>
      </w:pPr>
    </w:p>
    <w:p w:rsidR="00336245" w:rsidRPr="00336245" w:rsidRDefault="00336245" w:rsidP="00336245">
      <w:pPr>
        <w:jc w:val="center"/>
        <w:rPr>
          <w:rFonts w:eastAsia="MS Mincho" w:cs="Courier New"/>
          <w:b/>
          <w:sz w:val="28"/>
          <w:szCs w:val="20"/>
          <w:lang w:val="uk-UA"/>
        </w:rPr>
      </w:pPr>
      <w:r w:rsidRPr="00336245">
        <w:rPr>
          <w:rFonts w:eastAsia="MS Mincho" w:cs="Courier New"/>
          <w:b/>
          <w:sz w:val="28"/>
          <w:szCs w:val="20"/>
          <w:lang w:val="uk-UA"/>
        </w:rPr>
        <w:t>КОНТРАКТ</w:t>
      </w:r>
    </w:p>
    <w:p w:rsidR="00336245" w:rsidRPr="00336245" w:rsidRDefault="00336245" w:rsidP="00336245">
      <w:pPr>
        <w:jc w:val="center"/>
        <w:rPr>
          <w:rFonts w:eastAsia="MS Mincho" w:cs="Courier New"/>
          <w:b/>
          <w:sz w:val="28"/>
          <w:szCs w:val="20"/>
          <w:lang w:val="uk-UA"/>
        </w:rPr>
      </w:pPr>
      <w:r w:rsidRPr="00336245">
        <w:rPr>
          <w:rFonts w:eastAsia="MS Mincho" w:cs="Courier New"/>
          <w:b/>
          <w:sz w:val="28"/>
          <w:szCs w:val="20"/>
          <w:lang w:val="uk-UA"/>
        </w:rPr>
        <w:t xml:space="preserve">з директором  </w:t>
      </w:r>
      <w:r w:rsidRPr="00336245">
        <w:rPr>
          <w:b/>
          <w:color w:val="000000"/>
          <w:sz w:val="28"/>
          <w:szCs w:val="28"/>
          <w:lang w:val="uk-UA" w:bidi="uk-UA"/>
        </w:rPr>
        <w:t>Житомирської спеціалізованої дитячо-юнацької                   спортивної школи олімпійського резерву з легкої атлетики</w:t>
      </w:r>
      <w:r w:rsidRPr="00336245">
        <w:rPr>
          <w:rFonts w:ascii="Courier New" w:hAnsi="Courier New" w:cs="Courier New"/>
          <w:b/>
          <w:color w:val="000000"/>
          <w:sz w:val="20"/>
          <w:szCs w:val="20"/>
          <w:lang w:val="uk-UA" w:bidi="uk-UA"/>
        </w:rPr>
        <w:t xml:space="preserve">                                              </w:t>
      </w:r>
      <w:r w:rsidRPr="00336245">
        <w:rPr>
          <w:b/>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b/>
          <w:sz w:val="28"/>
          <w:szCs w:val="20"/>
          <w:lang w:val="uk-UA"/>
        </w:rPr>
        <w:t xml:space="preserve"> </w:t>
      </w:r>
    </w:p>
    <w:p w:rsidR="00336245" w:rsidRPr="00336245" w:rsidRDefault="00336245" w:rsidP="00336245">
      <w:pPr>
        <w:jc w:val="center"/>
        <w:rPr>
          <w:rFonts w:eastAsia="MS Mincho" w:cs="Courier New"/>
          <w:b/>
          <w:sz w:val="28"/>
          <w:szCs w:val="20"/>
          <w:lang w:val="uk-UA"/>
        </w:rPr>
      </w:pPr>
      <w:r w:rsidRPr="00336245">
        <w:rPr>
          <w:rFonts w:eastAsia="MS Mincho" w:cs="Courier New"/>
          <w:b/>
          <w:sz w:val="28"/>
          <w:szCs w:val="20"/>
          <w:lang w:val="uk-UA"/>
        </w:rPr>
        <w:t>що є у спільній власності територіальних громад  сіл, селищ, міст області</w:t>
      </w:r>
    </w:p>
    <w:p w:rsidR="00336245" w:rsidRPr="00336245" w:rsidRDefault="00336245" w:rsidP="00336245">
      <w:pPr>
        <w:jc w:val="both"/>
        <w:rPr>
          <w:rFonts w:eastAsia="MS Mincho" w:cs="Courier New"/>
          <w:sz w:val="28"/>
          <w:szCs w:val="20"/>
          <w:lang w:val="uk-UA"/>
        </w:rPr>
      </w:pPr>
    </w:p>
    <w:p w:rsidR="00336245" w:rsidRPr="00336245" w:rsidRDefault="00336245" w:rsidP="00336245">
      <w:pPr>
        <w:jc w:val="both"/>
        <w:rPr>
          <w:rFonts w:eastAsia="MS Mincho" w:cs="Courier New"/>
          <w:sz w:val="28"/>
          <w:szCs w:val="20"/>
          <w:lang w:val="uk-UA"/>
        </w:rPr>
      </w:pPr>
    </w:p>
    <w:p w:rsidR="00336245" w:rsidRPr="00336245" w:rsidRDefault="00336245" w:rsidP="00336245">
      <w:pPr>
        <w:jc w:val="both"/>
        <w:rPr>
          <w:rFonts w:eastAsia="MS Mincho" w:cs="Courier New"/>
          <w:sz w:val="28"/>
          <w:szCs w:val="20"/>
          <w:lang w:val="uk-UA"/>
        </w:rPr>
      </w:pPr>
      <w:r w:rsidRPr="00336245">
        <w:rPr>
          <w:rFonts w:eastAsia="MS Mincho" w:cs="Courier New"/>
          <w:sz w:val="28"/>
          <w:szCs w:val="20"/>
          <w:lang w:val="uk-UA"/>
        </w:rPr>
        <w:t xml:space="preserve"> м. Житомир                                                                              </w:t>
      </w:r>
      <w:r w:rsidR="00263523">
        <w:rPr>
          <w:rFonts w:eastAsia="MS Mincho"/>
          <w:sz w:val="28"/>
          <w:szCs w:val="20"/>
          <w:lang w:val="uk-UA"/>
        </w:rPr>
        <w:t>07 лютого 2019</w:t>
      </w:r>
      <w:r w:rsidRPr="00336245">
        <w:rPr>
          <w:rFonts w:eastAsia="MS Mincho"/>
          <w:sz w:val="28"/>
          <w:szCs w:val="20"/>
          <w:lang w:val="uk-UA"/>
        </w:rPr>
        <w:t xml:space="preserve"> року</w:t>
      </w:r>
      <w:r w:rsidRPr="00336245">
        <w:rPr>
          <w:rFonts w:eastAsia="MS Mincho" w:cs="Courier New"/>
          <w:sz w:val="28"/>
          <w:szCs w:val="20"/>
          <w:lang w:val="uk-UA"/>
        </w:rPr>
        <w:t xml:space="preserve">   </w:t>
      </w:r>
    </w:p>
    <w:p w:rsidR="00336245" w:rsidRPr="00336245" w:rsidRDefault="00336245" w:rsidP="00336245">
      <w:pPr>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Обласна рада, іменована далі Орган управління майном, в особі</w:t>
      </w:r>
      <w:r w:rsidRPr="00336245">
        <w:rPr>
          <w:rFonts w:eastAsia="MS Mincho"/>
          <w:sz w:val="28"/>
          <w:szCs w:val="20"/>
          <w:lang w:val="uk-UA"/>
        </w:rPr>
        <w:t xml:space="preserve"> голови обласної ради </w:t>
      </w:r>
      <w:r w:rsidRPr="00336245">
        <w:rPr>
          <w:rFonts w:eastAsia="MS Mincho"/>
          <w:b/>
          <w:sz w:val="28"/>
          <w:szCs w:val="20"/>
          <w:lang w:val="uk-UA"/>
        </w:rPr>
        <w:t>Ширми Володимира Васильовича</w:t>
      </w:r>
      <w:r w:rsidRPr="00336245">
        <w:rPr>
          <w:rFonts w:eastAsia="MS Mincho" w:cs="Courier New"/>
          <w:sz w:val="28"/>
          <w:szCs w:val="20"/>
          <w:lang w:val="uk-UA"/>
        </w:rPr>
        <w:t xml:space="preserve">, з однієї сторони,  та  громадянка  </w:t>
      </w:r>
      <w:proofErr w:type="spellStart"/>
      <w:r w:rsidRPr="00336245">
        <w:rPr>
          <w:rFonts w:eastAsia="MS Mincho" w:cs="Courier New"/>
          <w:b/>
          <w:sz w:val="28"/>
          <w:szCs w:val="20"/>
          <w:lang w:val="uk-UA"/>
        </w:rPr>
        <w:t>Дмухівська</w:t>
      </w:r>
      <w:proofErr w:type="spellEnd"/>
      <w:r w:rsidRPr="00336245">
        <w:rPr>
          <w:rFonts w:eastAsia="MS Mincho" w:cs="Courier New"/>
          <w:b/>
          <w:sz w:val="28"/>
          <w:szCs w:val="20"/>
          <w:lang w:val="uk-UA"/>
        </w:rPr>
        <w:t xml:space="preserve"> Надія Сергіївна</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 xml:space="preserve"> іменована далі Керівник, з другої сторони, уклали цей контракт про таке: </w:t>
      </w:r>
    </w:p>
    <w:p w:rsidR="00336245" w:rsidRPr="00336245" w:rsidRDefault="00336245" w:rsidP="00336245">
      <w:pPr>
        <w:ind w:firstLine="708"/>
        <w:jc w:val="both"/>
        <w:rPr>
          <w:rFonts w:eastAsia="MS Mincho" w:cs="Courier New"/>
          <w:sz w:val="28"/>
          <w:szCs w:val="20"/>
          <w:lang w:val="uk-UA"/>
        </w:rPr>
      </w:pPr>
      <w:proofErr w:type="spellStart"/>
      <w:r w:rsidRPr="00336245">
        <w:rPr>
          <w:rFonts w:eastAsia="MS Mincho" w:cs="Courier New"/>
          <w:sz w:val="28"/>
          <w:szCs w:val="20"/>
          <w:lang w:val="uk-UA"/>
        </w:rPr>
        <w:t>Дмухівська</w:t>
      </w:r>
      <w:proofErr w:type="spellEnd"/>
      <w:r w:rsidRPr="00336245">
        <w:rPr>
          <w:rFonts w:eastAsia="MS Mincho" w:cs="Courier New"/>
          <w:sz w:val="28"/>
          <w:szCs w:val="20"/>
          <w:lang w:val="uk-UA"/>
        </w:rPr>
        <w:t xml:space="preserve"> Н.С.</w:t>
      </w:r>
      <w:r w:rsidRPr="00336245">
        <w:rPr>
          <w:rFonts w:eastAsia="MS Mincho" w:cs="Courier New"/>
          <w:b/>
          <w:sz w:val="28"/>
          <w:szCs w:val="20"/>
          <w:lang w:val="uk-UA"/>
        </w:rPr>
        <w:t xml:space="preserve"> </w:t>
      </w:r>
      <w:r w:rsidRPr="00336245">
        <w:rPr>
          <w:rFonts w:eastAsia="MS Mincho" w:cs="Courier New"/>
          <w:sz w:val="28"/>
          <w:szCs w:val="20"/>
          <w:lang w:val="uk-UA"/>
        </w:rPr>
        <w:t xml:space="preserve">призначається на посаду директора </w:t>
      </w:r>
      <w:r w:rsidRPr="00336245">
        <w:rPr>
          <w:color w:val="000000"/>
          <w:sz w:val="28"/>
          <w:szCs w:val="28"/>
          <w:lang w:val="uk-UA" w:bidi="uk-UA"/>
        </w:rPr>
        <w:t>Житомирської спеціалізованої дитячо-юнацької спортивної школи олімпійського резерву з легкої атлетики</w:t>
      </w:r>
      <w:r w:rsidRPr="00336245">
        <w:rPr>
          <w:rFonts w:ascii="Courier New" w:hAnsi="Courier New" w:cs="Courier New"/>
          <w:b/>
          <w:color w:val="000000"/>
          <w:sz w:val="20"/>
          <w:szCs w:val="20"/>
          <w:lang w:val="uk-UA" w:bidi="uk-UA"/>
        </w:rPr>
        <w:t xml:space="preserve"> </w:t>
      </w:r>
      <w:r w:rsidRPr="00336245">
        <w:rPr>
          <w:rFonts w:eastAsia="MS Mincho" w:cs="Courier New"/>
          <w:sz w:val="28"/>
          <w:szCs w:val="20"/>
          <w:lang w:val="uk-UA"/>
        </w:rPr>
        <w:t>Житомирської обласної ради на строк  з 0</w:t>
      </w:r>
      <w:r w:rsidR="00263523">
        <w:rPr>
          <w:rFonts w:eastAsia="MS Mincho" w:cs="Courier New"/>
          <w:sz w:val="28"/>
          <w:szCs w:val="20"/>
          <w:lang w:val="uk-UA"/>
        </w:rPr>
        <w:t>4 травня 2019 року  по 30 квітня 2020</w:t>
      </w:r>
      <w:r w:rsidRPr="00336245">
        <w:rPr>
          <w:rFonts w:eastAsia="MS Mincho" w:cs="Courier New"/>
          <w:sz w:val="28"/>
          <w:szCs w:val="20"/>
          <w:lang w:val="uk-UA"/>
        </w:rPr>
        <w:t xml:space="preserve"> року.</w:t>
      </w:r>
    </w:p>
    <w:p w:rsidR="00336245" w:rsidRPr="00336245" w:rsidRDefault="00336245" w:rsidP="00336245">
      <w:pPr>
        <w:jc w:val="both"/>
        <w:rPr>
          <w:rFonts w:eastAsia="MS Mincho" w:cs="Courier New"/>
          <w:b/>
          <w:sz w:val="28"/>
          <w:szCs w:val="20"/>
          <w:lang w:val="uk-UA"/>
        </w:rPr>
      </w:pPr>
    </w:p>
    <w:p w:rsidR="00336245" w:rsidRPr="00336245" w:rsidRDefault="00336245" w:rsidP="00336245">
      <w:pPr>
        <w:jc w:val="both"/>
        <w:rPr>
          <w:rFonts w:eastAsia="MS Mincho" w:cs="Courier New"/>
          <w:sz w:val="28"/>
          <w:szCs w:val="20"/>
          <w:lang w:val="uk-UA"/>
        </w:rPr>
      </w:pPr>
    </w:p>
    <w:p w:rsidR="00336245" w:rsidRPr="00336245" w:rsidRDefault="00336245" w:rsidP="00336245">
      <w:pPr>
        <w:jc w:val="center"/>
        <w:rPr>
          <w:rFonts w:eastAsia="MS Mincho" w:cs="Courier New"/>
          <w:sz w:val="28"/>
          <w:szCs w:val="20"/>
          <w:lang w:val="uk-UA"/>
        </w:rPr>
      </w:pPr>
      <w:smartTag w:uri="urn:schemas-microsoft-com:office:smarttags" w:element="place">
        <w:r w:rsidRPr="00336245">
          <w:rPr>
            <w:rFonts w:eastAsia="MS Mincho" w:cs="Courier New"/>
            <w:sz w:val="28"/>
            <w:szCs w:val="20"/>
            <w:lang w:val="en-US"/>
          </w:rPr>
          <w:t>I</w:t>
        </w:r>
        <w:r w:rsidRPr="00336245">
          <w:rPr>
            <w:rFonts w:eastAsia="MS Mincho" w:cs="Courier New"/>
            <w:sz w:val="28"/>
            <w:szCs w:val="20"/>
            <w:lang w:val="uk-UA"/>
          </w:rPr>
          <w:t>.</w:t>
        </w:r>
      </w:smartTag>
      <w:r w:rsidRPr="00336245">
        <w:rPr>
          <w:rFonts w:eastAsia="MS Mincho" w:cs="Courier New"/>
          <w:sz w:val="28"/>
          <w:szCs w:val="20"/>
          <w:lang w:val="uk-UA"/>
        </w:rPr>
        <w:t xml:space="preserve"> ЗАГАЛЬНІ ПОЛОЖЕННЯ</w:t>
      </w:r>
    </w:p>
    <w:p w:rsidR="00336245" w:rsidRPr="00336245" w:rsidRDefault="00336245" w:rsidP="00336245">
      <w:pPr>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Pr="00336245">
        <w:rPr>
          <w:color w:val="000000"/>
          <w:sz w:val="28"/>
          <w:szCs w:val="28"/>
          <w:lang w:val="uk-UA" w:bidi="uk-UA"/>
        </w:rPr>
        <w:t>Житомирською спеціалізованою дитячо-юнацькою спортивною школою олімпійського резерву з легкої атлетики</w:t>
      </w:r>
      <w:r w:rsidRPr="00336245">
        <w:rPr>
          <w:rFonts w:ascii="Courier New" w:hAnsi="Courier New" w:cs="Courier New"/>
          <w:sz w:val="28"/>
          <w:szCs w:val="28"/>
          <w:lang w:val="uk-UA"/>
        </w:rPr>
        <w:t xml:space="preserve"> </w:t>
      </w:r>
      <w:r w:rsidRPr="00336245">
        <w:rPr>
          <w:rFonts w:eastAsia="MS Mincho" w:cs="Courier New"/>
          <w:sz w:val="28"/>
          <w:szCs w:val="20"/>
          <w:lang w:val="uk-UA"/>
        </w:rPr>
        <w:t>Житомирської обласної ради (надалі – спортивна школа), забезпечувати</w:t>
      </w:r>
      <w:r w:rsidRPr="00336245">
        <w:rPr>
          <w:rFonts w:ascii="Courier New" w:eastAsia="MS Mincho" w:hAnsi="Courier New" w:cs="Courier New"/>
          <w:sz w:val="28"/>
          <w:szCs w:val="20"/>
          <w:lang w:val="uk-UA"/>
        </w:rPr>
        <w:t xml:space="preserve"> </w:t>
      </w:r>
      <w:r w:rsidRPr="00336245">
        <w:rPr>
          <w:rFonts w:eastAsia="MS Mincho"/>
          <w:sz w:val="28"/>
          <w:szCs w:val="20"/>
          <w:lang w:val="uk-UA"/>
        </w:rPr>
        <w:t>її статутну діяльність</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ефективне використання і збереження закріпленого за  спортивною школою майна, а Орган управління майном зобов’язується створювати належні умови для організації праці Керівника.</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3. Керівник є повноважним представником спортивної школи  під час реалізації повноважень, функцій, обов’язків, визначених Статутом спортивної школи, іншими нормативними актами.</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4. Керівник діє на засадах єдиноначальності.</w:t>
      </w:r>
    </w:p>
    <w:p w:rsidR="00336245" w:rsidRPr="00336245" w:rsidRDefault="00336245" w:rsidP="00336245">
      <w:pPr>
        <w:ind w:firstLine="708"/>
        <w:jc w:val="both"/>
        <w:rPr>
          <w:rFonts w:eastAsia="MS Mincho" w:cs="Courier New"/>
          <w:sz w:val="28"/>
          <w:szCs w:val="20"/>
          <w:lang w:val="uk-UA"/>
        </w:rPr>
      </w:pPr>
      <w:r w:rsidRPr="00336245">
        <w:rPr>
          <w:rFonts w:eastAsia="MS Mincho" w:cs="Courier New"/>
          <w:sz w:val="28"/>
          <w:szCs w:val="20"/>
          <w:lang w:val="uk-UA"/>
        </w:rPr>
        <w:t>5. Керівник підзвітний Органу управління майном у межах, встановлених законодавством, Статутом спортивної школи та цим контрактом</w:t>
      </w: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lastRenderedPageBreak/>
        <w:t>II</w:t>
      </w:r>
      <w:r w:rsidRPr="00336245">
        <w:rPr>
          <w:rFonts w:eastAsia="MS Mincho" w:cs="Courier New"/>
          <w:sz w:val="28"/>
          <w:szCs w:val="20"/>
          <w:lang w:val="uk-UA"/>
        </w:rPr>
        <w:t>. ПРАВА ТА   ОБОВ’ЯЗКИ  СТОРІН</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sz w:val="16"/>
          <w:szCs w:val="16"/>
          <w:lang w:val="uk-UA"/>
        </w:rPr>
      </w:pPr>
      <w:r w:rsidRPr="00336245">
        <w:rPr>
          <w:rFonts w:eastAsia="MS Mincho"/>
          <w:sz w:val="28"/>
          <w:szCs w:val="28"/>
          <w:lang w:val="uk-UA"/>
        </w:rPr>
        <w:t xml:space="preserve">6. Керівник здійснює поточне (оперативне) керівництво </w:t>
      </w:r>
      <w:r w:rsidRPr="00336245">
        <w:rPr>
          <w:rFonts w:eastAsia="MS Mincho" w:cs="Courier New"/>
          <w:sz w:val="28"/>
          <w:szCs w:val="20"/>
          <w:lang w:val="uk-UA"/>
        </w:rPr>
        <w:t>спортивною школою</w:t>
      </w:r>
      <w:r w:rsidRPr="00336245">
        <w:rPr>
          <w:rFonts w:eastAsia="MS Mincho"/>
          <w:sz w:val="28"/>
          <w:szCs w:val="28"/>
          <w:lang w:val="uk-UA"/>
        </w:rPr>
        <w:t xml:space="preserve">, організовує її статутну, господарську, соціально-побутову та іншу діяльність, забезпечує виконання завдань, передбачених законодавством, рішеннями обласної ради, </w:t>
      </w:r>
      <w:r w:rsidRPr="00336245">
        <w:rPr>
          <w:rFonts w:eastAsia="MS Mincho" w:cs="Courier New"/>
          <w:sz w:val="28"/>
          <w:szCs w:val="20"/>
          <w:lang w:val="uk-UA"/>
        </w:rPr>
        <w:t>Статутом спортивної школи</w:t>
      </w:r>
      <w:r w:rsidRPr="00336245">
        <w:rPr>
          <w:rFonts w:eastAsia="MS Mincho"/>
          <w:sz w:val="28"/>
          <w:szCs w:val="28"/>
          <w:lang w:val="uk-UA"/>
        </w:rPr>
        <w:t xml:space="preserve"> та цим контрактом.</w:t>
      </w:r>
    </w:p>
    <w:p w:rsidR="00336245" w:rsidRPr="00336245" w:rsidRDefault="00336245" w:rsidP="00336245">
      <w:pPr>
        <w:ind w:firstLine="709"/>
        <w:jc w:val="both"/>
        <w:rPr>
          <w:rFonts w:eastAsia="MS Mincho"/>
          <w:sz w:val="16"/>
          <w:szCs w:val="16"/>
          <w:lang w:val="uk-UA"/>
        </w:rPr>
      </w:pPr>
      <w:r w:rsidRPr="00336245">
        <w:rPr>
          <w:rFonts w:eastAsia="MS Mincho"/>
          <w:sz w:val="28"/>
          <w:szCs w:val="28"/>
          <w:lang w:val="uk-UA"/>
        </w:rPr>
        <w:t xml:space="preserve">7. Керівник </w:t>
      </w:r>
      <w:r w:rsidRPr="00336245">
        <w:rPr>
          <w:rFonts w:eastAsia="MS Mincho" w:cs="Courier New"/>
          <w:sz w:val="28"/>
          <w:szCs w:val="20"/>
          <w:lang w:val="uk-UA"/>
        </w:rPr>
        <w:t>спортивної школи</w:t>
      </w:r>
      <w:r w:rsidRPr="00336245">
        <w:rPr>
          <w:rFonts w:eastAsia="MS Mincho"/>
          <w:sz w:val="28"/>
          <w:szCs w:val="28"/>
          <w:lang w:val="uk-UA"/>
        </w:rPr>
        <w:t xml:space="preserve"> щоквартально подає управлінню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облдержадміністрації</w:t>
      </w:r>
      <w:r w:rsidRPr="00336245">
        <w:rPr>
          <w:rFonts w:eastAsia="MS Mincho"/>
          <w:b/>
          <w:sz w:val="28"/>
          <w:szCs w:val="28"/>
          <w:lang w:val="uk-UA"/>
        </w:rPr>
        <w:t xml:space="preserve"> </w:t>
      </w:r>
      <w:r w:rsidRPr="00336245">
        <w:rPr>
          <w:rFonts w:eastAsia="MS Mincho"/>
          <w:sz w:val="28"/>
          <w:szCs w:val="28"/>
          <w:lang w:val="uk-UA"/>
        </w:rPr>
        <w:t>звіт про результати виконання умов контракту.</w:t>
      </w:r>
    </w:p>
    <w:p w:rsidR="00336245" w:rsidRPr="00336245" w:rsidRDefault="00336245" w:rsidP="00336245">
      <w:pPr>
        <w:ind w:firstLine="709"/>
        <w:jc w:val="both"/>
        <w:rPr>
          <w:rFonts w:eastAsia="MS Mincho"/>
          <w:sz w:val="28"/>
          <w:szCs w:val="28"/>
          <w:lang w:val="uk-UA"/>
        </w:rPr>
      </w:pPr>
      <w:r w:rsidRPr="00336245">
        <w:rPr>
          <w:rFonts w:eastAsia="MS Mincho"/>
          <w:sz w:val="28"/>
          <w:szCs w:val="28"/>
          <w:lang w:val="uk-UA"/>
        </w:rPr>
        <w:t>8. Керівник зобов’язується:</w:t>
      </w:r>
    </w:p>
    <w:p w:rsidR="00336245" w:rsidRPr="00336245" w:rsidRDefault="00336245" w:rsidP="00336245">
      <w:pPr>
        <w:ind w:firstLine="709"/>
        <w:jc w:val="both"/>
        <w:rPr>
          <w:rFonts w:eastAsia="MS Mincho"/>
          <w:sz w:val="28"/>
          <w:szCs w:val="28"/>
          <w:lang w:val="uk-UA"/>
        </w:rPr>
      </w:pPr>
      <w:r w:rsidRPr="00336245">
        <w:rPr>
          <w:rFonts w:eastAsia="MS Mincho"/>
          <w:sz w:val="28"/>
          <w:szCs w:val="28"/>
          <w:lang w:val="uk-UA"/>
        </w:rPr>
        <w:t>8.1. Виконувати та забезпечувати виконання рішень обласної ради щодо управління</w:t>
      </w:r>
      <w:r w:rsidRPr="00336245">
        <w:rPr>
          <w:rFonts w:eastAsia="MS Mincho" w:cs="Courier New"/>
          <w:sz w:val="28"/>
          <w:szCs w:val="20"/>
          <w:lang w:val="uk-UA"/>
        </w:rPr>
        <w:t xml:space="preserve"> спортивною школою</w:t>
      </w:r>
      <w:r w:rsidRPr="00336245">
        <w:rPr>
          <w:rFonts w:eastAsia="MS Mincho"/>
          <w:sz w:val="28"/>
          <w:szCs w:val="28"/>
          <w:lang w:val="uk-UA"/>
        </w:rPr>
        <w:t xml:space="preserve">, що є об’єктом спільної власності територіальних громад сіл, селищ, міст області, розпоряджень голови обласної ради та наказів управління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облдержадміністрації.</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8.2. Неухильно дотримуватися вимог положення  та цього контракту.</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sidRPr="00336245">
        <w:rPr>
          <w:rFonts w:eastAsia="MS Mincho"/>
          <w:sz w:val="28"/>
          <w:szCs w:val="28"/>
          <w:lang w:val="uk-UA"/>
        </w:rPr>
        <w:t xml:space="preserve"> управління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облдержадміністрації</w:t>
      </w:r>
      <w:r w:rsidRPr="00336245">
        <w:rPr>
          <w:rFonts w:eastAsia="MS Mincho"/>
          <w:sz w:val="28"/>
          <w:szCs w:val="26"/>
          <w:lang w:val="uk-UA"/>
        </w:rPr>
        <w:t>.</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sidRPr="00336245">
        <w:rPr>
          <w:rFonts w:eastAsia="MS Mincho" w:cs="Courier New"/>
          <w:sz w:val="28"/>
          <w:szCs w:val="20"/>
          <w:lang w:val="uk-UA"/>
        </w:rPr>
        <w:t xml:space="preserve"> 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8.5. Забезпечувати своєчасне надання  </w:t>
      </w:r>
      <w:r w:rsidRPr="00336245">
        <w:rPr>
          <w:rFonts w:eastAsia="MS Mincho" w:cs="Courier New"/>
          <w:sz w:val="28"/>
          <w:szCs w:val="20"/>
          <w:lang w:val="uk-UA"/>
        </w:rPr>
        <w:t>спортивною школою</w:t>
      </w:r>
      <w:r w:rsidRPr="00336245">
        <w:rPr>
          <w:rFonts w:eastAsia="MS Mincho"/>
          <w:sz w:val="28"/>
          <w:szCs w:val="26"/>
          <w:lang w:val="uk-UA"/>
        </w:rPr>
        <w:t xml:space="preserve"> передбаченої законодавством України звітності та інформації.</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8.6. Постійно підвищувати рівень  знань та кваліфікації, необхідних для виконання своїх обов’язків.</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8.7. Повідомляти Орган управління майном, </w:t>
      </w:r>
      <w:r w:rsidRPr="00336245">
        <w:rPr>
          <w:rFonts w:eastAsia="MS Mincho"/>
          <w:b/>
          <w:sz w:val="28"/>
          <w:szCs w:val="28"/>
          <w:lang w:val="uk-UA"/>
        </w:rPr>
        <w:t xml:space="preserve"> </w:t>
      </w:r>
      <w:r w:rsidRPr="00336245">
        <w:rPr>
          <w:rFonts w:eastAsia="MS Mincho"/>
          <w:sz w:val="28"/>
          <w:szCs w:val="28"/>
          <w:lang w:val="uk-UA"/>
        </w:rPr>
        <w:t xml:space="preserve">управління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облдержадміністрації</w:t>
      </w:r>
      <w:r w:rsidRPr="00336245">
        <w:rPr>
          <w:rFonts w:eastAsia="MS Mincho"/>
          <w:sz w:val="28"/>
          <w:szCs w:val="26"/>
          <w:lang w:val="uk-UA"/>
        </w:rPr>
        <w:t xml:space="preserve"> про виявлені недоліки в роботі </w:t>
      </w:r>
      <w:r w:rsidRPr="00336245">
        <w:rPr>
          <w:rFonts w:eastAsia="MS Mincho" w:cs="Courier New"/>
          <w:sz w:val="28"/>
          <w:szCs w:val="20"/>
          <w:lang w:val="uk-UA"/>
        </w:rPr>
        <w:t>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9. Керівник має право:</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діяти від імені </w:t>
      </w:r>
      <w:r w:rsidRPr="00336245">
        <w:rPr>
          <w:rFonts w:eastAsia="MS Mincho" w:cs="Courier New"/>
          <w:sz w:val="28"/>
          <w:szCs w:val="20"/>
          <w:lang w:val="uk-UA"/>
        </w:rPr>
        <w:t>спортивної школи</w:t>
      </w:r>
      <w:r w:rsidRPr="00336245">
        <w:rPr>
          <w:rFonts w:eastAsia="MS Mincho"/>
          <w:sz w:val="28"/>
          <w:szCs w:val="26"/>
          <w:lang w:val="uk-UA"/>
        </w:rPr>
        <w:t>, представляти  її</w:t>
      </w:r>
      <w:r w:rsidRPr="00336245">
        <w:rPr>
          <w:rFonts w:eastAsia="MS Mincho"/>
          <w:b/>
          <w:sz w:val="28"/>
          <w:szCs w:val="26"/>
          <w:lang w:val="uk-UA"/>
        </w:rPr>
        <w:t xml:space="preserve"> </w:t>
      </w:r>
      <w:r w:rsidRPr="00336245">
        <w:rPr>
          <w:rFonts w:eastAsia="MS Mincho"/>
          <w:sz w:val="28"/>
          <w:szCs w:val="26"/>
          <w:lang w:val="uk-UA"/>
        </w:rPr>
        <w:t xml:space="preserve"> на всіх підприємствах, в установах та організаціях;</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укладати від імені </w:t>
      </w:r>
      <w:r w:rsidRPr="00336245">
        <w:rPr>
          <w:rFonts w:eastAsia="MS Mincho" w:cs="Courier New"/>
          <w:sz w:val="28"/>
          <w:szCs w:val="20"/>
          <w:lang w:val="uk-UA"/>
        </w:rPr>
        <w:t>спортивної школи</w:t>
      </w:r>
      <w:r w:rsidRPr="00336245">
        <w:rPr>
          <w:rFonts w:eastAsia="MS Mincho"/>
          <w:sz w:val="28"/>
          <w:szCs w:val="26"/>
          <w:lang w:val="uk-UA"/>
        </w:rPr>
        <w:t xml:space="preserve"> господарські договори та інші угоди;</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видавати від імені </w:t>
      </w:r>
      <w:r w:rsidRPr="00336245">
        <w:rPr>
          <w:rFonts w:eastAsia="MS Mincho" w:cs="Courier New"/>
          <w:sz w:val="28"/>
          <w:szCs w:val="20"/>
          <w:lang w:val="uk-UA"/>
        </w:rPr>
        <w:t>спортивної школи</w:t>
      </w:r>
      <w:r w:rsidRPr="00336245">
        <w:rPr>
          <w:rFonts w:eastAsia="MS Mincho"/>
          <w:sz w:val="28"/>
          <w:szCs w:val="26"/>
          <w:lang w:val="uk-UA"/>
        </w:rPr>
        <w:t xml:space="preserve"> довіреності;</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lastRenderedPageBreak/>
        <w:t xml:space="preserve">- відкривати від імені </w:t>
      </w:r>
      <w:r w:rsidRPr="00336245">
        <w:rPr>
          <w:rFonts w:eastAsia="MS Mincho" w:cs="Courier New"/>
          <w:sz w:val="28"/>
          <w:szCs w:val="20"/>
          <w:lang w:val="uk-UA"/>
        </w:rPr>
        <w:t>спортивної школи</w:t>
      </w:r>
      <w:r w:rsidRPr="00336245">
        <w:rPr>
          <w:rFonts w:eastAsia="MS Mincho"/>
          <w:sz w:val="28"/>
          <w:szCs w:val="26"/>
          <w:lang w:val="uk-UA"/>
        </w:rPr>
        <w:t xml:space="preserve"> рахунки в органах Держказначейства України; </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 користуватися правом розпорядження коштами </w:t>
      </w:r>
      <w:r w:rsidRPr="00336245">
        <w:rPr>
          <w:rFonts w:eastAsia="MS Mincho" w:cs="Courier New"/>
          <w:sz w:val="28"/>
          <w:szCs w:val="20"/>
          <w:lang w:val="uk-UA"/>
        </w:rPr>
        <w:t>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заохочувати та накладати на працівників стягнення відповідно до законодавства;</w:t>
      </w:r>
    </w:p>
    <w:p w:rsidR="00336245" w:rsidRPr="00336245" w:rsidRDefault="00336245" w:rsidP="00336245">
      <w:pPr>
        <w:ind w:firstLine="708"/>
        <w:jc w:val="both"/>
        <w:rPr>
          <w:rFonts w:eastAsia="MS Mincho"/>
          <w:sz w:val="28"/>
          <w:szCs w:val="26"/>
          <w:lang w:val="uk-UA"/>
        </w:rPr>
      </w:pPr>
      <w:r w:rsidRPr="00336245">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sidRPr="00336245">
        <w:rPr>
          <w:rFonts w:eastAsia="MS Mincho" w:cs="Courier New"/>
          <w:sz w:val="28"/>
          <w:szCs w:val="20"/>
          <w:lang w:val="uk-UA"/>
        </w:rPr>
        <w:t>спортивної школи</w:t>
      </w:r>
      <w:r w:rsidRPr="00336245">
        <w:rPr>
          <w:rFonts w:eastAsia="MS Mincho"/>
          <w:sz w:val="28"/>
          <w:szCs w:val="26"/>
          <w:lang w:val="uk-UA"/>
        </w:rPr>
        <w:t>;</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вирішувати інші питання, віднесені законодавством, Органом управління майном,</w:t>
      </w:r>
      <w:r w:rsidRPr="00336245">
        <w:rPr>
          <w:rFonts w:eastAsia="MS Mincho"/>
          <w:b/>
          <w:sz w:val="28"/>
          <w:szCs w:val="28"/>
          <w:lang w:val="uk-UA"/>
        </w:rPr>
        <w:t xml:space="preserve"> </w:t>
      </w:r>
      <w:r w:rsidRPr="00336245">
        <w:rPr>
          <w:rFonts w:eastAsia="MS Mincho"/>
          <w:sz w:val="28"/>
          <w:szCs w:val="28"/>
          <w:lang w:val="uk-UA"/>
        </w:rPr>
        <w:t xml:space="preserve">управлінням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облдержадміністрації</w:t>
      </w:r>
      <w:r w:rsidRPr="00336245">
        <w:rPr>
          <w:rFonts w:eastAsia="MS Mincho"/>
          <w:sz w:val="28"/>
          <w:szCs w:val="26"/>
          <w:lang w:val="uk-UA"/>
        </w:rPr>
        <w:t>, Статутом закладу і цим контрактом до компетенції Керівника.</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sidRPr="00336245">
        <w:rPr>
          <w:rFonts w:eastAsia="MS Mincho" w:cs="Courier New"/>
          <w:sz w:val="28"/>
          <w:szCs w:val="20"/>
          <w:lang w:val="uk-UA"/>
        </w:rPr>
        <w:t>спортивною школою</w:t>
      </w:r>
      <w:r w:rsidRPr="00336245">
        <w:rPr>
          <w:rFonts w:eastAsia="MS Mincho"/>
          <w:sz w:val="28"/>
          <w:szCs w:val="26"/>
          <w:lang w:val="uk-UA"/>
        </w:rPr>
        <w:t xml:space="preserve"> та розпорядження її майном.</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11. Орган управління майном:</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надає інформацію на запит Керівника;</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336245" w:rsidRPr="00336245" w:rsidRDefault="00336245" w:rsidP="00336245">
      <w:pPr>
        <w:ind w:firstLine="708"/>
        <w:jc w:val="both"/>
        <w:rPr>
          <w:rFonts w:eastAsia="MS Mincho"/>
          <w:sz w:val="28"/>
          <w:szCs w:val="20"/>
          <w:lang w:val="uk-UA"/>
        </w:rPr>
      </w:pPr>
      <w:r w:rsidRPr="00336245">
        <w:rPr>
          <w:rFonts w:eastAsia="MS Mincho"/>
          <w:sz w:val="28"/>
          <w:szCs w:val="26"/>
          <w:lang w:val="uk-UA"/>
        </w:rPr>
        <w:t xml:space="preserve">12. </w:t>
      </w:r>
      <w:r w:rsidRPr="00336245">
        <w:rPr>
          <w:rFonts w:eastAsia="MS Mincho"/>
          <w:sz w:val="28"/>
          <w:szCs w:val="28"/>
          <w:lang w:val="uk-UA"/>
        </w:rPr>
        <w:t xml:space="preserve">Управління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облдержадміністрації</w:t>
      </w:r>
      <w:r w:rsidRPr="00336245">
        <w:rPr>
          <w:rFonts w:eastAsia="MS Mincho"/>
          <w:sz w:val="28"/>
          <w:szCs w:val="20"/>
          <w:lang w:val="uk-UA"/>
        </w:rPr>
        <w:t>:</w:t>
      </w:r>
    </w:p>
    <w:p w:rsidR="00336245" w:rsidRPr="00336245" w:rsidRDefault="00336245" w:rsidP="00336245">
      <w:pPr>
        <w:ind w:left="709"/>
        <w:jc w:val="both"/>
        <w:rPr>
          <w:rFonts w:eastAsia="MS Mincho"/>
          <w:sz w:val="28"/>
          <w:szCs w:val="20"/>
          <w:lang w:val="uk-UA"/>
        </w:rPr>
      </w:pPr>
      <w:r w:rsidRPr="00336245">
        <w:rPr>
          <w:rFonts w:eastAsia="MS Mincho"/>
          <w:sz w:val="28"/>
          <w:szCs w:val="20"/>
          <w:lang w:val="uk-UA"/>
        </w:rPr>
        <w:t>- надає інформацію на запит Керівника;</w:t>
      </w:r>
    </w:p>
    <w:p w:rsidR="00336245" w:rsidRPr="00336245" w:rsidRDefault="00336245" w:rsidP="00336245">
      <w:pPr>
        <w:ind w:left="709"/>
        <w:jc w:val="both"/>
        <w:rPr>
          <w:rFonts w:eastAsia="MS Mincho"/>
          <w:sz w:val="28"/>
          <w:szCs w:val="20"/>
          <w:lang w:val="uk-UA"/>
        </w:rPr>
      </w:pPr>
      <w:r w:rsidRPr="00336245">
        <w:rPr>
          <w:rFonts w:eastAsia="MS Mincho"/>
          <w:sz w:val="28"/>
          <w:szCs w:val="20"/>
          <w:lang w:val="uk-UA"/>
        </w:rPr>
        <w:t xml:space="preserve">- організовує фінансовий контроль за діяльністю </w:t>
      </w:r>
      <w:r w:rsidRPr="00336245">
        <w:rPr>
          <w:rFonts w:eastAsia="MS Mincho" w:cs="Courier New"/>
          <w:sz w:val="28"/>
          <w:szCs w:val="20"/>
          <w:lang w:val="uk-UA"/>
        </w:rPr>
        <w:t>спортивної школи</w:t>
      </w:r>
      <w:r w:rsidRPr="00336245">
        <w:rPr>
          <w:rFonts w:eastAsia="MS Mincho"/>
          <w:sz w:val="28"/>
          <w:szCs w:val="20"/>
          <w:lang w:val="uk-UA"/>
        </w:rPr>
        <w:t>;</w:t>
      </w:r>
    </w:p>
    <w:p w:rsidR="00336245" w:rsidRPr="00336245" w:rsidRDefault="00336245" w:rsidP="00336245">
      <w:pPr>
        <w:ind w:left="709"/>
        <w:jc w:val="both"/>
        <w:rPr>
          <w:rFonts w:eastAsia="MS Mincho"/>
          <w:sz w:val="28"/>
          <w:szCs w:val="20"/>
          <w:lang w:val="uk-UA"/>
        </w:rPr>
      </w:pPr>
      <w:r w:rsidRPr="00336245">
        <w:rPr>
          <w:rFonts w:eastAsia="MS Mincho"/>
          <w:sz w:val="28"/>
          <w:szCs w:val="20"/>
          <w:lang w:val="uk-UA"/>
        </w:rPr>
        <w:t xml:space="preserve">- погоджує кошторис доходів і видатків </w:t>
      </w:r>
      <w:r w:rsidRPr="00336245">
        <w:rPr>
          <w:rFonts w:eastAsia="MS Mincho" w:cs="Courier New"/>
          <w:sz w:val="28"/>
          <w:szCs w:val="20"/>
          <w:lang w:val="uk-UA"/>
        </w:rPr>
        <w:t>спортивної школи</w:t>
      </w:r>
      <w:r w:rsidRPr="00336245">
        <w:rPr>
          <w:rFonts w:eastAsia="MS Mincho"/>
          <w:sz w:val="28"/>
          <w:szCs w:val="20"/>
          <w:lang w:val="uk-UA"/>
        </w:rPr>
        <w:t>;</w:t>
      </w:r>
    </w:p>
    <w:p w:rsidR="00336245" w:rsidRPr="00336245" w:rsidRDefault="00336245" w:rsidP="00336245">
      <w:pPr>
        <w:ind w:firstLine="709"/>
        <w:jc w:val="both"/>
        <w:rPr>
          <w:rFonts w:eastAsia="MS Mincho"/>
          <w:sz w:val="16"/>
          <w:szCs w:val="16"/>
          <w:lang w:val="uk-UA"/>
        </w:rPr>
      </w:pPr>
      <w:r w:rsidRPr="00336245">
        <w:rPr>
          <w:rFonts w:eastAsia="MS Mincho"/>
          <w:sz w:val="28"/>
          <w:szCs w:val="20"/>
          <w:lang w:val="uk-UA"/>
        </w:rPr>
        <w:t>- здійснює контроль за ефективністю використання і збереження закріпленого за</w:t>
      </w:r>
      <w:r w:rsidRPr="00336245">
        <w:rPr>
          <w:rFonts w:eastAsia="MS Mincho" w:cs="Courier New"/>
          <w:sz w:val="28"/>
          <w:szCs w:val="20"/>
          <w:lang w:val="uk-UA"/>
        </w:rPr>
        <w:t xml:space="preserve"> спортивною школою</w:t>
      </w:r>
      <w:r w:rsidRPr="00336245">
        <w:rPr>
          <w:rFonts w:eastAsia="MS Mincho"/>
          <w:sz w:val="28"/>
          <w:szCs w:val="20"/>
          <w:lang w:val="uk-UA"/>
        </w:rPr>
        <w:t xml:space="preserve"> майна.</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sidRPr="00336245">
        <w:rPr>
          <w:rFonts w:eastAsia="MS Mincho" w:cs="Courier New"/>
          <w:sz w:val="28"/>
          <w:szCs w:val="20"/>
          <w:lang w:val="uk-UA"/>
        </w:rPr>
        <w:t>спортивній школі</w:t>
      </w:r>
      <w:r w:rsidRPr="00336245">
        <w:rPr>
          <w:rFonts w:eastAsia="MS Mincho"/>
          <w:sz w:val="28"/>
          <w:szCs w:val="26"/>
          <w:lang w:val="uk-UA"/>
        </w:rPr>
        <w:t xml:space="preserve"> та укладання трудових договорів з працівниками спортивної школи.</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14. Керівник укладає трудові договори з працівниками відповідно до чинного законодавства.</w:t>
      </w:r>
    </w:p>
    <w:p w:rsidR="00336245" w:rsidRPr="00336245" w:rsidRDefault="00336245" w:rsidP="00336245">
      <w:pPr>
        <w:ind w:firstLine="709"/>
        <w:jc w:val="both"/>
        <w:rPr>
          <w:rFonts w:eastAsia="MS Mincho"/>
          <w:sz w:val="16"/>
          <w:szCs w:val="16"/>
          <w:lang w:val="uk-UA"/>
        </w:rPr>
      </w:pPr>
      <w:r w:rsidRPr="00336245">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sidRPr="00336245">
        <w:rPr>
          <w:rFonts w:eastAsia="MS Mincho" w:cs="Courier New"/>
          <w:sz w:val="28"/>
          <w:szCs w:val="20"/>
          <w:lang w:val="uk-UA"/>
        </w:rPr>
        <w:t>спортивної школи</w:t>
      </w:r>
      <w:r w:rsidRPr="00336245">
        <w:rPr>
          <w:rFonts w:eastAsia="MS Mincho"/>
          <w:sz w:val="28"/>
          <w:szCs w:val="26"/>
          <w:lang w:val="uk-UA"/>
        </w:rPr>
        <w:t xml:space="preserve">, генеральною та галузевою угодами, колективним договором і фінансовими можливостями </w:t>
      </w:r>
      <w:r w:rsidRPr="00336245">
        <w:rPr>
          <w:rFonts w:eastAsia="MS Mincho" w:cs="Courier New"/>
          <w:sz w:val="28"/>
          <w:szCs w:val="20"/>
          <w:lang w:val="uk-UA"/>
        </w:rPr>
        <w:t>спортивної школи</w:t>
      </w:r>
      <w:r w:rsidRPr="00336245">
        <w:rPr>
          <w:rFonts w:eastAsia="MS Mincho"/>
          <w:sz w:val="28"/>
          <w:szCs w:val="26"/>
          <w:lang w:val="uk-UA"/>
        </w:rPr>
        <w:t>.</w:t>
      </w:r>
    </w:p>
    <w:p w:rsidR="00FD23C7" w:rsidRDefault="00FD23C7" w:rsidP="00336245">
      <w:pPr>
        <w:ind w:firstLine="709"/>
        <w:jc w:val="both"/>
        <w:rPr>
          <w:rFonts w:eastAsia="MS Mincho"/>
          <w:sz w:val="28"/>
          <w:szCs w:val="26"/>
          <w:lang w:val="uk-UA"/>
        </w:rPr>
      </w:pPr>
    </w:p>
    <w:p w:rsidR="00FD23C7" w:rsidRPr="00336245" w:rsidRDefault="00FD23C7" w:rsidP="00336245">
      <w:pPr>
        <w:ind w:firstLine="709"/>
        <w:jc w:val="both"/>
        <w:rPr>
          <w:rFonts w:eastAsia="MS Mincho"/>
          <w:sz w:val="28"/>
          <w:szCs w:val="26"/>
          <w:lang w:val="uk-UA"/>
        </w:rPr>
      </w:pPr>
    </w:p>
    <w:p w:rsidR="00336245" w:rsidRPr="00336245" w:rsidRDefault="00336245" w:rsidP="00336245">
      <w:pPr>
        <w:rPr>
          <w:rFonts w:eastAsia="MS Mincho" w:cs="Courier New"/>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lastRenderedPageBreak/>
        <w:t>III</w:t>
      </w:r>
      <w:r w:rsidRPr="00336245">
        <w:rPr>
          <w:rFonts w:eastAsia="MS Mincho" w:cs="Courier New"/>
          <w:sz w:val="28"/>
          <w:szCs w:val="20"/>
          <w:lang w:val="uk-UA"/>
        </w:rPr>
        <w:t>. УМОВИ МАТЕРІАЛЬНОГО ЗАБЕЗПЕЧЕННЯ</w:t>
      </w: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uk-UA"/>
        </w:rPr>
        <w:t>КЕРІВНИКА</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16. За виконання обов’язків, передбачених цим контрактом, Керівникові  спортивної школи</w:t>
      </w:r>
      <w:r w:rsidRPr="00336245">
        <w:rPr>
          <w:rFonts w:eastAsia="MS Mincho"/>
          <w:sz w:val="28"/>
          <w:szCs w:val="26"/>
          <w:lang w:val="uk-UA"/>
        </w:rPr>
        <w:t xml:space="preserve"> </w:t>
      </w:r>
      <w:r w:rsidRPr="00336245">
        <w:rPr>
          <w:rFonts w:eastAsia="MS Mincho" w:cs="Courier New"/>
          <w:sz w:val="28"/>
          <w:szCs w:val="20"/>
          <w:lang w:val="uk-UA"/>
        </w:rPr>
        <w:t>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Заробітна плата Керівника складається з:</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б) </w:t>
      </w:r>
      <w:r w:rsidRPr="00336245">
        <w:rPr>
          <w:rFonts w:eastAsia="MS Mincho"/>
          <w:sz w:val="28"/>
          <w:szCs w:val="26"/>
          <w:lang w:val="uk-UA"/>
        </w:rPr>
        <w:t>премії у розмірі до 100 відсотків до посадового окладу,</w:t>
      </w:r>
      <w:r w:rsidRPr="00336245">
        <w:rPr>
          <w:rFonts w:eastAsia="MS Mincho"/>
          <w:sz w:val="28"/>
          <w:szCs w:val="20"/>
          <w:lang w:val="uk-UA"/>
        </w:rPr>
        <w:t xml:space="preserve"> за погодженням з </w:t>
      </w:r>
      <w:r w:rsidRPr="00336245">
        <w:rPr>
          <w:rFonts w:eastAsia="MS Mincho"/>
          <w:sz w:val="28"/>
          <w:szCs w:val="28"/>
          <w:lang w:val="uk-UA"/>
        </w:rPr>
        <w:t>управлінням</w:t>
      </w:r>
      <w:r w:rsidR="00FD23C7" w:rsidRPr="00FD23C7">
        <w:rPr>
          <w:sz w:val="28"/>
          <w:szCs w:val="28"/>
          <w:lang w:val="uk-UA" w:eastAsia="en-US"/>
        </w:rPr>
        <w:t xml:space="preserve">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Pr="00336245">
        <w:rPr>
          <w:rFonts w:eastAsia="MS Mincho"/>
          <w:sz w:val="28"/>
          <w:szCs w:val="28"/>
          <w:lang w:val="uk-UA"/>
        </w:rPr>
        <w:t xml:space="preserve"> </w:t>
      </w:r>
      <w:r w:rsidRPr="00336245">
        <w:rPr>
          <w:rFonts w:eastAsia="MS Mincho"/>
          <w:sz w:val="28"/>
          <w:szCs w:val="20"/>
          <w:lang w:val="uk-UA"/>
        </w:rPr>
        <w:t xml:space="preserve">облдержадміністрації та в межах фонду оплати праці </w:t>
      </w:r>
      <w:r w:rsidRPr="00336245">
        <w:rPr>
          <w:rFonts w:eastAsia="MS Mincho" w:cs="Courier New"/>
          <w:sz w:val="28"/>
          <w:szCs w:val="20"/>
          <w:lang w:val="uk-UA"/>
        </w:rPr>
        <w:t>спортивної школи</w:t>
      </w:r>
      <w:r w:rsidRPr="00336245">
        <w:rPr>
          <w:rFonts w:eastAsia="MS Mincho"/>
          <w:sz w:val="28"/>
          <w:szCs w:val="26"/>
          <w:lang w:val="uk-UA"/>
        </w:rPr>
        <w:t xml:space="preserve"> </w:t>
      </w:r>
      <w:r w:rsidRPr="00336245">
        <w:rPr>
          <w:rFonts w:eastAsia="MS Mincho"/>
          <w:sz w:val="28"/>
          <w:szCs w:val="20"/>
          <w:lang w:val="uk-UA"/>
        </w:rPr>
        <w:t>(</w:t>
      </w:r>
      <w:r w:rsidRPr="00336245">
        <w:rPr>
          <w:rFonts w:eastAsia="MS Mincho" w:cs="Courier New"/>
          <w:sz w:val="28"/>
          <w:szCs w:val="20"/>
          <w:lang w:val="uk-UA"/>
        </w:rPr>
        <w:t>у разі допущення в спортивній школі</w:t>
      </w:r>
      <w:r w:rsidRPr="00336245">
        <w:rPr>
          <w:rFonts w:eastAsia="MS Mincho"/>
          <w:sz w:val="28"/>
          <w:szCs w:val="26"/>
          <w:lang w:val="uk-UA"/>
        </w:rPr>
        <w:t xml:space="preserve"> </w:t>
      </w:r>
      <w:r w:rsidRPr="00336245">
        <w:rPr>
          <w:rFonts w:eastAsia="MS Mincho" w:cs="Courier New"/>
          <w:sz w:val="28"/>
          <w:szCs w:val="20"/>
          <w:lang w:val="uk-UA"/>
        </w:rPr>
        <w:t>нещасного випадку зі смертельними наслідками з вини спортивної школи, премія Керівникові не нараховується);</w:t>
      </w:r>
    </w:p>
    <w:p w:rsidR="00336245" w:rsidRPr="00336245" w:rsidRDefault="00336245" w:rsidP="00336245">
      <w:pPr>
        <w:ind w:firstLine="709"/>
        <w:jc w:val="both"/>
        <w:rPr>
          <w:rFonts w:eastAsia="MS Mincho"/>
          <w:sz w:val="28"/>
          <w:szCs w:val="20"/>
          <w:lang w:val="uk-UA"/>
        </w:rPr>
      </w:pPr>
      <w:r w:rsidRPr="00336245">
        <w:rPr>
          <w:rFonts w:eastAsia="MS Mincho" w:cs="Courier New"/>
          <w:sz w:val="28"/>
          <w:szCs w:val="28"/>
          <w:lang w:val="uk-UA"/>
        </w:rPr>
        <w:t>в) надбавки за складність, напруженість у роботі у розмірі  50 відсотків до посадового окладу,</w:t>
      </w:r>
      <w:r w:rsidRPr="00336245">
        <w:rPr>
          <w:rFonts w:eastAsia="MS Mincho"/>
          <w:sz w:val="28"/>
          <w:szCs w:val="20"/>
          <w:lang w:val="uk-UA"/>
        </w:rPr>
        <w:t xml:space="preserve"> за погодженням з </w:t>
      </w:r>
      <w:r w:rsidRPr="00336245">
        <w:rPr>
          <w:rFonts w:eastAsia="MS Mincho"/>
          <w:sz w:val="28"/>
          <w:szCs w:val="28"/>
          <w:lang w:val="uk-UA"/>
        </w:rPr>
        <w:t xml:space="preserve">управлінням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 xml:space="preserve">облдержадміністрації  і </w:t>
      </w:r>
      <w:r w:rsidRPr="00336245">
        <w:rPr>
          <w:rFonts w:eastAsia="MS Mincho"/>
          <w:sz w:val="28"/>
          <w:szCs w:val="20"/>
          <w:lang w:val="uk-UA"/>
        </w:rPr>
        <w:t xml:space="preserve">в межах фонду оплати праці </w:t>
      </w:r>
      <w:r w:rsidRPr="00336245">
        <w:rPr>
          <w:rFonts w:eastAsia="MS Mincho" w:cs="Courier New"/>
          <w:sz w:val="28"/>
          <w:szCs w:val="20"/>
          <w:lang w:val="uk-UA"/>
        </w:rPr>
        <w:t>спортивної школи</w:t>
      </w:r>
      <w:r w:rsidRPr="00336245">
        <w:rPr>
          <w:rFonts w:eastAsia="MS Mincho"/>
          <w:sz w:val="28"/>
          <w:szCs w:val="20"/>
          <w:lang w:val="uk-UA"/>
        </w:rPr>
        <w:t>;</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 xml:space="preserve">г) </w:t>
      </w:r>
      <w:proofErr w:type="spellStart"/>
      <w:r w:rsidRPr="00336245">
        <w:rPr>
          <w:color w:val="252525"/>
          <w:sz w:val="28"/>
          <w:szCs w:val="28"/>
          <w:lang w:eastAsia="uk-UA"/>
        </w:rPr>
        <w:t>надбавк</w:t>
      </w:r>
      <w:proofErr w:type="spellEnd"/>
      <w:r w:rsidRPr="00336245">
        <w:rPr>
          <w:color w:val="252525"/>
          <w:sz w:val="28"/>
          <w:szCs w:val="28"/>
          <w:lang w:val="uk-UA" w:eastAsia="uk-UA"/>
        </w:rPr>
        <w:t>и</w:t>
      </w:r>
      <w:r w:rsidRPr="00336245">
        <w:rPr>
          <w:color w:val="252525"/>
          <w:sz w:val="28"/>
          <w:szCs w:val="28"/>
          <w:lang w:eastAsia="uk-UA"/>
        </w:rPr>
        <w:t xml:space="preserve"> </w:t>
      </w:r>
      <w:r w:rsidRPr="00336245">
        <w:rPr>
          <w:color w:val="252525"/>
          <w:sz w:val="28"/>
          <w:szCs w:val="28"/>
          <w:lang w:val="uk-UA" w:eastAsia="uk-UA"/>
        </w:rPr>
        <w:t> у</w:t>
      </w:r>
      <w:r w:rsidRPr="00336245">
        <w:rPr>
          <w:color w:val="252525"/>
          <w:sz w:val="28"/>
          <w:szCs w:val="28"/>
          <w:lang w:eastAsia="uk-UA"/>
        </w:rPr>
        <w:t xml:space="preserve"> </w:t>
      </w:r>
      <w:proofErr w:type="spellStart"/>
      <w:r w:rsidRPr="00336245">
        <w:rPr>
          <w:color w:val="252525"/>
          <w:sz w:val="28"/>
          <w:szCs w:val="28"/>
          <w:lang w:eastAsia="uk-UA"/>
        </w:rPr>
        <w:t>розмірі</w:t>
      </w:r>
      <w:proofErr w:type="spellEnd"/>
      <w:r w:rsidRPr="00336245">
        <w:rPr>
          <w:color w:val="252525"/>
          <w:sz w:val="28"/>
          <w:szCs w:val="28"/>
          <w:lang w:eastAsia="uk-UA"/>
        </w:rPr>
        <w:t xml:space="preserve"> </w:t>
      </w:r>
      <w:r w:rsidRPr="00336245">
        <w:rPr>
          <w:color w:val="252525"/>
          <w:sz w:val="28"/>
          <w:szCs w:val="28"/>
          <w:lang w:val="uk-UA" w:eastAsia="uk-UA"/>
        </w:rPr>
        <w:t> </w:t>
      </w:r>
      <w:r w:rsidRPr="00336245">
        <w:rPr>
          <w:color w:val="252525"/>
          <w:sz w:val="28"/>
          <w:szCs w:val="28"/>
          <w:lang w:eastAsia="uk-UA"/>
        </w:rPr>
        <w:t xml:space="preserve">до </w:t>
      </w:r>
      <w:r w:rsidRPr="00336245">
        <w:rPr>
          <w:color w:val="252525"/>
          <w:sz w:val="28"/>
          <w:szCs w:val="28"/>
          <w:lang w:val="uk-UA" w:eastAsia="uk-UA"/>
        </w:rPr>
        <w:t> </w:t>
      </w:r>
      <w:r w:rsidRPr="00336245">
        <w:rPr>
          <w:color w:val="252525"/>
          <w:sz w:val="28"/>
          <w:szCs w:val="28"/>
          <w:lang w:eastAsia="uk-UA"/>
        </w:rPr>
        <w:t xml:space="preserve">50 </w:t>
      </w:r>
      <w:proofErr w:type="spellStart"/>
      <w:r w:rsidRPr="00336245">
        <w:rPr>
          <w:color w:val="252525"/>
          <w:sz w:val="28"/>
          <w:szCs w:val="28"/>
          <w:lang w:eastAsia="uk-UA"/>
        </w:rPr>
        <w:t>відсотків</w:t>
      </w:r>
      <w:proofErr w:type="spellEnd"/>
      <w:r w:rsidRPr="00336245">
        <w:rPr>
          <w:color w:val="252525"/>
          <w:sz w:val="28"/>
          <w:szCs w:val="28"/>
          <w:lang w:eastAsia="uk-UA"/>
        </w:rPr>
        <w:t xml:space="preserve"> </w:t>
      </w:r>
      <w:r w:rsidRPr="00336245">
        <w:rPr>
          <w:color w:val="252525"/>
          <w:sz w:val="28"/>
          <w:szCs w:val="28"/>
          <w:lang w:val="uk-UA" w:eastAsia="uk-UA"/>
        </w:rPr>
        <w:t>до</w:t>
      </w:r>
      <w:r w:rsidRPr="00336245">
        <w:rPr>
          <w:color w:val="252525"/>
          <w:sz w:val="28"/>
          <w:szCs w:val="28"/>
          <w:lang w:eastAsia="uk-UA"/>
        </w:rPr>
        <w:t xml:space="preserve"> </w:t>
      </w:r>
      <w:proofErr w:type="spellStart"/>
      <w:r w:rsidRPr="00336245">
        <w:rPr>
          <w:color w:val="252525"/>
          <w:sz w:val="28"/>
          <w:szCs w:val="28"/>
          <w:lang w:eastAsia="uk-UA"/>
        </w:rPr>
        <w:t>посадового</w:t>
      </w:r>
      <w:proofErr w:type="spellEnd"/>
      <w:r w:rsidRPr="00336245">
        <w:rPr>
          <w:color w:val="252525"/>
          <w:sz w:val="28"/>
          <w:szCs w:val="28"/>
          <w:lang w:eastAsia="uk-UA"/>
        </w:rPr>
        <w:t xml:space="preserve"> окладу</w:t>
      </w:r>
      <w:r w:rsidRPr="00336245">
        <w:rPr>
          <w:b/>
          <w:color w:val="252525"/>
          <w:sz w:val="32"/>
          <w:szCs w:val="32"/>
          <w:lang w:eastAsia="uk-UA"/>
        </w:rPr>
        <w:t xml:space="preserve"> </w:t>
      </w:r>
      <w:r w:rsidRPr="00336245">
        <w:rPr>
          <w:color w:val="252525"/>
          <w:sz w:val="28"/>
          <w:szCs w:val="28"/>
          <w:lang w:eastAsia="uk-UA"/>
        </w:rPr>
        <w:t xml:space="preserve">за </w:t>
      </w:r>
      <w:proofErr w:type="spellStart"/>
      <w:r w:rsidRPr="00336245">
        <w:rPr>
          <w:color w:val="252525"/>
          <w:sz w:val="28"/>
          <w:szCs w:val="28"/>
          <w:lang w:eastAsia="uk-UA"/>
        </w:rPr>
        <w:t>особистий</w:t>
      </w:r>
      <w:proofErr w:type="spellEnd"/>
      <w:r w:rsidRPr="00336245">
        <w:rPr>
          <w:color w:val="252525"/>
          <w:sz w:val="28"/>
          <w:szCs w:val="28"/>
          <w:lang w:eastAsia="uk-UA"/>
        </w:rPr>
        <w:t xml:space="preserve"> </w:t>
      </w:r>
      <w:proofErr w:type="spellStart"/>
      <w:r w:rsidRPr="00336245">
        <w:rPr>
          <w:color w:val="252525"/>
          <w:sz w:val="28"/>
          <w:szCs w:val="28"/>
          <w:lang w:eastAsia="uk-UA"/>
        </w:rPr>
        <w:t>внесок</w:t>
      </w:r>
      <w:proofErr w:type="spellEnd"/>
      <w:r w:rsidRPr="00336245">
        <w:rPr>
          <w:color w:val="252525"/>
          <w:sz w:val="28"/>
          <w:szCs w:val="28"/>
          <w:lang w:val="uk-UA" w:eastAsia="uk-UA"/>
        </w:rPr>
        <w:t> </w:t>
      </w:r>
      <w:r w:rsidRPr="00336245">
        <w:rPr>
          <w:color w:val="252525"/>
          <w:sz w:val="28"/>
          <w:szCs w:val="28"/>
          <w:lang w:eastAsia="uk-UA"/>
        </w:rPr>
        <w:t>для</w:t>
      </w:r>
      <w:r w:rsidRPr="00336245">
        <w:rPr>
          <w:color w:val="252525"/>
          <w:sz w:val="28"/>
          <w:szCs w:val="28"/>
          <w:lang w:val="uk-UA" w:eastAsia="uk-UA"/>
        </w:rPr>
        <w:t> </w:t>
      </w:r>
      <w:proofErr w:type="spellStart"/>
      <w:r w:rsidRPr="00336245">
        <w:rPr>
          <w:color w:val="252525"/>
          <w:sz w:val="28"/>
          <w:szCs w:val="28"/>
          <w:lang w:eastAsia="uk-UA"/>
        </w:rPr>
        <w:t>забезпеченн</w:t>
      </w:r>
      <w:proofErr w:type="spellEnd"/>
      <w:r w:rsidRPr="00336245">
        <w:rPr>
          <w:color w:val="252525"/>
          <w:sz w:val="28"/>
          <w:szCs w:val="28"/>
          <w:lang w:val="uk-UA" w:eastAsia="uk-UA"/>
        </w:rPr>
        <w:t>я </w:t>
      </w:r>
      <w:proofErr w:type="spellStart"/>
      <w:r w:rsidRPr="00336245">
        <w:rPr>
          <w:color w:val="252525"/>
          <w:sz w:val="28"/>
          <w:szCs w:val="28"/>
          <w:lang w:eastAsia="uk-UA"/>
        </w:rPr>
        <w:t>високоякісного</w:t>
      </w:r>
      <w:proofErr w:type="spellEnd"/>
      <w:r w:rsidRPr="00336245">
        <w:rPr>
          <w:color w:val="252525"/>
          <w:sz w:val="28"/>
          <w:szCs w:val="28"/>
          <w:lang w:val="uk-UA" w:eastAsia="uk-UA"/>
        </w:rPr>
        <w:t> </w:t>
      </w:r>
      <w:proofErr w:type="spellStart"/>
      <w:r w:rsidRPr="00336245">
        <w:rPr>
          <w:color w:val="252525"/>
          <w:sz w:val="28"/>
          <w:szCs w:val="28"/>
          <w:lang w:eastAsia="uk-UA"/>
        </w:rPr>
        <w:t>навчально-тренувального</w:t>
      </w:r>
      <w:proofErr w:type="spellEnd"/>
      <w:r w:rsidRPr="00336245">
        <w:rPr>
          <w:color w:val="252525"/>
          <w:sz w:val="28"/>
          <w:szCs w:val="28"/>
          <w:lang w:eastAsia="uk-UA"/>
        </w:rPr>
        <w:t xml:space="preserve"> </w:t>
      </w:r>
      <w:proofErr w:type="spellStart"/>
      <w:r w:rsidRPr="00336245">
        <w:rPr>
          <w:color w:val="252525"/>
          <w:sz w:val="28"/>
          <w:szCs w:val="28"/>
          <w:lang w:eastAsia="uk-UA"/>
        </w:rPr>
        <w:t>процесу</w:t>
      </w:r>
      <w:proofErr w:type="spellEnd"/>
      <w:r w:rsidRPr="00336245">
        <w:rPr>
          <w:color w:val="252525"/>
          <w:sz w:val="28"/>
          <w:szCs w:val="28"/>
          <w:lang w:eastAsia="uk-UA"/>
        </w:rPr>
        <w:br/>
      </w:r>
      <w:proofErr w:type="spellStart"/>
      <w:r w:rsidRPr="00336245">
        <w:rPr>
          <w:color w:val="252525"/>
          <w:sz w:val="28"/>
          <w:szCs w:val="28"/>
          <w:lang w:eastAsia="uk-UA"/>
        </w:rPr>
        <w:t>підготовки</w:t>
      </w:r>
      <w:proofErr w:type="spellEnd"/>
      <w:r w:rsidRPr="00336245">
        <w:rPr>
          <w:color w:val="252525"/>
          <w:sz w:val="28"/>
          <w:szCs w:val="28"/>
          <w:lang w:eastAsia="uk-UA"/>
        </w:rPr>
        <w:t xml:space="preserve"> </w:t>
      </w:r>
      <w:proofErr w:type="spellStart"/>
      <w:r w:rsidRPr="00336245">
        <w:rPr>
          <w:color w:val="252525"/>
          <w:sz w:val="28"/>
          <w:szCs w:val="28"/>
          <w:lang w:eastAsia="uk-UA"/>
        </w:rPr>
        <w:t>висококваліфікованих</w:t>
      </w:r>
      <w:proofErr w:type="spellEnd"/>
      <w:r w:rsidRPr="00336245">
        <w:rPr>
          <w:color w:val="252525"/>
          <w:sz w:val="28"/>
          <w:szCs w:val="28"/>
          <w:lang w:eastAsia="uk-UA"/>
        </w:rPr>
        <w:t xml:space="preserve"> </w:t>
      </w:r>
      <w:proofErr w:type="spellStart"/>
      <w:r w:rsidRPr="00336245">
        <w:rPr>
          <w:color w:val="252525"/>
          <w:sz w:val="28"/>
          <w:szCs w:val="28"/>
          <w:lang w:eastAsia="uk-UA"/>
        </w:rPr>
        <w:t>спортсменів</w:t>
      </w:r>
      <w:proofErr w:type="spellEnd"/>
      <w:r w:rsidRPr="00336245">
        <w:rPr>
          <w:color w:val="252525"/>
          <w:sz w:val="28"/>
          <w:szCs w:val="28"/>
          <w:lang w:eastAsia="uk-UA"/>
        </w:rPr>
        <w:t xml:space="preserve"> до складу </w:t>
      </w:r>
      <w:proofErr w:type="spellStart"/>
      <w:r w:rsidRPr="00336245">
        <w:rPr>
          <w:color w:val="252525"/>
          <w:sz w:val="28"/>
          <w:szCs w:val="28"/>
          <w:lang w:eastAsia="uk-UA"/>
        </w:rPr>
        <w:t>національних</w:t>
      </w:r>
      <w:proofErr w:type="spellEnd"/>
      <w:r w:rsidRPr="00336245">
        <w:rPr>
          <w:color w:val="252525"/>
          <w:sz w:val="28"/>
          <w:szCs w:val="28"/>
          <w:lang w:eastAsia="uk-UA"/>
        </w:rPr>
        <w:t xml:space="preserve"> </w:t>
      </w:r>
      <w:proofErr w:type="spellStart"/>
      <w:r w:rsidRPr="00336245">
        <w:rPr>
          <w:color w:val="252525"/>
          <w:sz w:val="28"/>
          <w:szCs w:val="28"/>
          <w:lang w:eastAsia="uk-UA"/>
        </w:rPr>
        <w:t>збірних</w:t>
      </w:r>
      <w:proofErr w:type="spellEnd"/>
      <w:r w:rsidRPr="00336245">
        <w:rPr>
          <w:color w:val="252525"/>
          <w:sz w:val="28"/>
          <w:szCs w:val="28"/>
          <w:lang w:eastAsia="uk-UA"/>
        </w:rPr>
        <w:t xml:space="preserve">  команд  </w:t>
      </w:r>
      <w:proofErr w:type="spellStart"/>
      <w:r w:rsidRPr="00336245">
        <w:rPr>
          <w:color w:val="252525"/>
          <w:sz w:val="28"/>
          <w:szCs w:val="28"/>
          <w:lang w:eastAsia="uk-UA"/>
        </w:rPr>
        <w:t>України</w:t>
      </w:r>
      <w:proofErr w:type="spellEnd"/>
      <w:r w:rsidRPr="00336245">
        <w:rPr>
          <w:color w:val="252525"/>
          <w:sz w:val="28"/>
          <w:szCs w:val="28"/>
          <w:lang w:eastAsia="uk-UA"/>
        </w:rPr>
        <w:t xml:space="preserve"> - на </w:t>
      </w:r>
      <w:proofErr w:type="spellStart"/>
      <w:r w:rsidRPr="00336245">
        <w:rPr>
          <w:color w:val="252525"/>
          <w:sz w:val="28"/>
          <w:szCs w:val="28"/>
          <w:lang w:eastAsia="uk-UA"/>
        </w:rPr>
        <w:t>період</w:t>
      </w:r>
      <w:proofErr w:type="spellEnd"/>
      <w:r w:rsidRPr="00336245">
        <w:rPr>
          <w:color w:val="252525"/>
          <w:sz w:val="28"/>
          <w:szCs w:val="28"/>
          <w:lang w:eastAsia="uk-UA"/>
        </w:rPr>
        <w:t xml:space="preserve">  </w:t>
      </w:r>
      <w:proofErr w:type="spellStart"/>
      <w:r w:rsidRPr="00336245">
        <w:rPr>
          <w:color w:val="252525"/>
          <w:sz w:val="28"/>
          <w:szCs w:val="28"/>
          <w:lang w:eastAsia="uk-UA"/>
        </w:rPr>
        <w:t>перебування</w:t>
      </w:r>
      <w:proofErr w:type="spellEnd"/>
      <w:r w:rsidRPr="00336245">
        <w:rPr>
          <w:color w:val="252525"/>
          <w:sz w:val="28"/>
          <w:szCs w:val="28"/>
          <w:lang w:eastAsia="uk-UA"/>
        </w:rPr>
        <w:t xml:space="preserve">  </w:t>
      </w:r>
      <w:proofErr w:type="spellStart"/>
      <w:r w:rsidRPr="00336245">
        <w:rPr>
          <w:color w:val="252525"/>
          <w:sz w:val="28"/>
          <w:szCs w:val="28"/>
          <w:lang w:eastAsia="uk-UA"/>
        </w:rPr>
        <w:t>спортсменів</w:t>
      </w:r>
      <w:proofErr w:type="spellEnd"/>
      <w:r w:rsidRPr="00336245">
        <w:rPr>
          <w:color w:val="252525"/>
          <w:sz w:val="28"/>
          <w:szCs w:val="28"/>
          <w:lang w:eastAsia="uk-UA"/>
        </w:rPr>
        <w:t xml:space="preserve"> у </w:t>
      </w:r>
      <w:proofErr w:type="spellStart"/>
      <w:r w:rsidRPr="00336245">
        <w:rPr>
          <w:color w:val="252525"/>
          <w:sz w:val="28"/>
          <w:szCs w:val="28"/>
          <w:lang w:eastAsia="uk-UA"/>
        </w:rPr>
        <w:t>складі</w:t>
      </w:r>
      <w:proofErr w:type="spellEnd"/>
      <w:r w:rsidRPr="00336245">
        <w:rPr>
          <w:color w:val="252525"/>
          <w:sz w:val="28"/>
          <w:szCs w:val="28"/>
          <w:lang w:eastAsia="uk-UA"/>
        </w:rPr>
        <w:t xml:space="preserve"> </w:t>
      </w:r>
      <w:proofErr w:type="spellStart"/>
      <w:r w:rsidRPr="00336245">
        <w:rPr>
          <w:color w:val="252525"/>
          <w:sz w:val="28"/>
          <w:szCs w:val="28"/>
          <w:lang w:eastAsia="uk-UA"/>
        </w:rPr>
        <w:t>збірних</w:t>
      </w:r>
      <w:proofErr w:type="spellEnd"/>
      <w:r w:rsidRPr="00336245">
        <w:rPr>
          <w:color w:val="252525"/>
          <w:sz w:val="28"/>
          <w:szCs w:val="28"/>
          <w:lang w:eastAsia="uk-UA"/>
        </w:rPr>
        <w:t xml:space="preserve"> команд </w:t>
      </w:r>
      <w:proofErr w:type="spellStart"/>
      <w:r w:rsidRPr="00336245">
        <w:rPr>
          <w:color w:val="252525"/>
          <w:sz w:val="28"/>
          <w:szCs w:val="28"/>
          <w:lang w:eastAsia="uk-UA"/>
        </w:rPr>
        <w:t>України</w:t>
      </w:r>
      <w:proofErr w:type="spellEnd"/>
      <w:r w:rsidRPr="00336245">
        <w:rPr>
          <w:color w:val="252525"/>
          <w:sz w:val="28"/>
          <w:szCs w:val="28"/>
          <w:lang w:val="uk-UA" w:eastAsia="uk-UA"/>
        </w:rPr>
        <w:t xml:space="preserve">, </w:t>
      </w:r>
      <w:r w:rsidRPr="00336245">
        <w:rPr>
          <w:color w:val="252525"/>
          <w:sz w:val="28"/>
          <w:szCs w:val="28"/>
          <w:lang w:eastAsia="uk-UA"/>
        </w:rPr>
        <w:t xml:space="preserve"> </w:t>
      </w:r>
      <w:r w:rsidRPr="00336245">
        <w:rPr>
          <w:color w:val="252525"/>
          <w:sz w:val="28"/>
          <w:szCs w:val="28"/>
          <w:lang w:val="uk-UA" w:eastAsia="uk-UA"/>
        </w:rPr>
        <w:t xml:space="preserve">згідно з </w:t>
      </w:r>
      <w:r w:rsidRPr="00336245">
        <w:rPr>
          <w:color w:val="252525"/>
          <w:sz w:val="28"/>
          <w:szCs w:val="28"/>
          <w:lang w:eastAsia="uk-UA"/>
        </w:rPr>
        <w:t>Наказ</w:t>
      </w:r>
      <w:r w:rsidRPr="00336245">
        <w:rPr>
          <w:color w:val="252525"/>
          <w:sz w:val="28"/>
          <w:szCs w:val="28"/>
          <w:lang w:val="uk-UA" w:eastAsia="uk-UA"/>
        </w:rPr>
        <w:t>ом</w:t>
      </w:r>
      <w:r w:rsidRPr="00336245">
        <w:rPr>
          <w:color w:val="252525"/>
          <w:sz w:val="28"/>
          <w:szCs w:val="28"/>
          <w:lang w:eastAsia="uk-UA"/>
        </w:rPr>
        <w:t xml:space="preserve"> </w:t>
      </w:r>
      <w:proofErr w:type="spellStart"/>
      <w:r w:rsidRPr="00336245">
        <w:rPr>
          <w:color w:val="252525"/>
          <w:sz w:val="28"/>
          <w:szCs w:val="28"/>
          <w:lang w:eastAsia="uk-UA"/>
        </w:rPr>
        <w:t>Міністерства</w:t>
      </w:r>
      <w:proofErr w:type="spellEnd"/>
      <w:r w:rsidRPr="00336245">
        <w:rPr>
          <w:color w:val="252525"/>
          <w:sz w:val="28"/>
          <w:szCs w:val="28"/>
          <w:lang w:val="uk-UA" w:eastAsia="uk-UA"/>
        </w:rPr>
        <w:t xml:space="preserve"> України у справах молоді та спорту                         від 23.09.05 № 2097; </w:t>
      </w:r>
    </w:p>
    <w:p w:rsidR="00336245" w:rsidRPr="00336245" w:rsidRDefault="00336245" w:rsidP="00336245">
      <w:pPr>
        <w:ind w:firstLine="708"/>
        <w:jc w:val="both"/>
        <w:rPr>
          <w:rFonts w:eastAsia="MS Mincho"/>
          <w:sz w:val="28"/>
          <w:szCs w:val="20"/>
          <w:lang w:val="uk-UA"/>
        </w:rPr>
      </w:pPr>
      <w:r w:rsidRPr="00336245">
        <w:rPr>
          <w:rFonts w:eastAsia="MS Mincho"/>
          <w:sz w:val="28"/>
          <w:szCs w:val="20"/>
          <w:lang w:val="uk-UA"/>
        </w:rPr>
        <w:t>ґ) надбавки за вислугу років до посадового окладу.</w:t>
      </w:r>
    </w:p>
    <w:p w:rsidR="00336245" w:rsidRPr="00336245" w:rsidRDefault="00336245" w:rsidP="00336245">
      <w:pPr>
        <w:ind w:firstLine="709"/>
        <w:jc w:val="both"/>
        <w:rPr>
          <w:rFonts w:eastAsia="MS Mincho"/>
          <w:sz w:val="28"/>
          <w:szCs w:val="26"/>
          <w:lang w:val="uk-UA"/>
        </w:rPr>
      </w:pPr>
      <w:r w:rsidRPr="00336245">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336245" w:rsidRDefault="00336245" w:rsidP="00336245">
      <w:pPr>
        <w:ind w:firstLine="709"/>
        <w:jc w:val="both"/>
        <w:rPr>
          <w:rFonts w:eastAsia="MS Mincho"/>
          <w:sz w:val="28"/>
          <w:szCs w:val="26"/>
          <w:lang w:val="uk-UA"/>
        </w:rPr>
      </w:pPr>
      <w:r w:rsidRPr="00336245">
        <w:rPr>
          <w:rFonts w:eastAsia="MS Mincho"/>
          <w:sz w:val="28"/>
          <w:szCs w:val="26"/>
          <w:lang w:val="uk-UA"/>
        </w:rPr>
        <w:t xml:space="preserve">Крім того, Керівникові, </w:t>
      </w:r>
      <w:r w:rsidRPr="00336245">
        <w:rPr>
          <w:rFonts w:eastAsia="MS Mincho"/>
          <w:sz w:val="28"/>
          <w:szCs w:val="20"/>
          <w:lang w:val="uk-UA"/>
        </w:rPr>
        <w:t xml:space="preserve">за погодженням з </w:t>
      </w:r>
      <w:r w:rsidRPr="00336245">
        <w:rPr>
          <w:rFonts w:eastAsia="MS Mincho"/>
          <w:sz w:val="28"/>
          <w:szCs w:val="28"/>
          <w:lang w:val="uk-UA"/>
        </w:rPr>
        <w:t>управлінням</w:t>
      </w:r>
      <w:r w:rsidR="00FD23C7" w:rsidRPr="00FD23C7">
        <w:rPr>
          <w:sz w:val="28"/>
          <w:szCs w:val="28"/>
          <w:lang w:val="uk-UA" w:eastAsia="en-US"/>
        </w:rPr>
        <w:t xml:space="preserve">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Pr="00336245">
        <w:rPr>
          <w:rFonts w:eastAsia="MS Mincho"/>
          <w:sz w:val="28"/>
          <w:szCs w:val="28"/>
          <w:lang w:val="uk-UA"/>
        </w:rPr>
        <w:t xml:space="preserve"> </w:t>
      </w:r>
      <w:r w:rsidRPr="00336245">
        <w:rPr>
          <w:rFonts w:eastAsia="MS Mincho"/>
          <w:sz w:val="28"/>
          <w:szCs w:val="20"/>
          <w:lang w:val="uk-UA"/>
        </w:rPr>
        <w:t xml:space="preserve">облдержадміністрації і в межах фонду оплати праці </w:t>
      </w:r>
      <w:r w:rsidRPr="00336245">
        <w:rPr>
          <w:rFonts w:eastAsia="MS Mincho" w:cs="Courier New"/>
          <w:sz w:val="28"/>
          <w:szCs w:val="20"/>
          <w:lang w:val="uk-UA"/>
        </w:rPr>
        <w:t>спортивної школи</w:t>
      </w:r>
      <w:r w:rsidRPr="00336245">
        <w:rPr>
          <w:rFonts w:eastAsia="MS Mincho"/>
          <w:sz w:val="28"/>
          <w:szCs w:val="20"/>
          <w:lang w:val="uk-UA"/>
        </w:rPr>
        <w:t xml:space="preserve">, </w:t>
      </w:r>
      <w:r w:rsidRPr="00336245">
        <w:rPr>
          <w:rFonts w:eastAsia="MS Mincho"/>
          <w:sz w:val="28"/>
          <w:szCs w:val="26"/>
          <w:lang w:val="uk-UA"/>
        </w:rPr>
        <w:t xml:space="preserve">може виплачуватись грошова винагорода  згідно з   підсумками роботи за рік, відповідно до діючого у </w:t>
      </w:r>
      <w:r w:rsidRPr="00336245">
        <w:rPr>
          <w:rFonts w:eastAsia="MS Mincho" w:cs="Courier New"/>
          <w:sz w:val="28"/>
          <w:szCs w:val="20"/>
          <w:lang w:val="uk-UA"/>
        </w:rPr>
        <w:t>спортивній школі</w:t>
      </w:r>
      <w:r w:rsidRPr="00336245">
        <w:rPr>
          <w:rFonts w:eastAsia="MS Mincho"/>
          <w:sz w:val="28"/>
          <w:szCs w:val="26"/>
          <w:lang w:val="uk-UA"/>
        </w:rPr>
        <w:t xml:space="preserve"> положення.</w:t>
      </w:r>
    </w:p>
    <w:p w:rsidR="007E5F8D" w:rsidRPr="007E5F8D" w:rsidRDefault="007E5F8D" w:rsidP="00336245">
      <w:pPr>
        <w:ind w:firstLine="709"/>
        <w:jc w:val="both"/>
        <w:rPr>
          <w:rFonts w:eastAsia="MS Mincho"/>
          <w:sz w:val="28"/>
          <w:szCs w:val="26"/>
          <w:lang w:val="uk-UA"/>
        </w:rPr>
      </w:pPr>
      <w:r w:rsidRPr="007E5F8D">
        <w:rPr>
          <w:rFonts w:eastAsia="MS Mincho"/>
          <w:sz w:val="28"/>
          <w:szCs w:val="26"/>
          <w:lang w:val="uk-UA"/>
        </w:rPr>
        <w:t>Керівник має право на отримання всіх видів премій та виплат, які передбачені колективним договором.</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17. </w:t>
      </w:r>
      <w:r w:rsidRPr="00336245">
        <w:rPr>
          <w:rFonts w:eastAsia="MS Mincho"/>
          <w:sz w:val="28"/>
          <w:szCs w:val="26"/>
          <w:lang w:val="uk-UA"/>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w:t>
      </w:r>
      <w:r w:rsidRPr="00336245">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lastRenderedPageBreak/>
        <w:t>IV</w:t>
      </w:r>
      <w:r w:rsidRPr="00336245">
        <w:rPr>
          <w:rFonts w:eastAsia="MS Mincho" w:cs="Courier New"/>
          <w:sz w:val="28"/>
          <w:szCs w:val="20"/>
          <w:lang w:val="uk-UA"/>
        </w:rPr>
        <w:t>. ВІДПОВІДАЛЬНІСТЬ СТОРІН. ВИРІШЕННЯ СПОРІВ</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19. Спори між сторонами вирішуються у порядку, встановленому законодавством.</w:t>
      </w:r>
    </w:p>
    <w:p w:rsidR="003A1D15" w:rsidRPr="00336245" w:rsidRDefault="003A1D15" w:rsidP="00336245">
      <w:pPr>
        <w:ind w:firstLine="709"/>
        <w:jc w:val="both"/>
        <w:rPr>
          <w:rFonts w:eastAsia="MS Mincho" w:cs="Courier New"/>
          <w:sz w:val="28"/>
          <w:szCs w:val="20"/>
          <w:lang w:val="uk-UA"/>
        </w:rPr>
      </w:pPr>
    </w:p>
    <w:p w:rsidR="00336245" w:rsidRDefault="00336245" w:rsidP="00336245">
      <w:pPr>
        <w:ind w:firstLine="709"/>
        <w:jc w:val="both"/>
        <w:rPr>
          <w:rFonts w:eastAsia="MS Mincho" w:cs="Courier New"/>
          <w:sz w:val="16"/>
          <w:szCs w:val="16"/>
          <w:lang w:val="uk-UA"/>
        </w:rPr>
      </w:pPr>
    </w:p>
    <w:p w:rsidR="007E5F8D" w:rsidRPr="00336245" w:rsidRDefault="007E5F8D" w:rsidP="00336245">
      <w:pPr>
        <w:ind w:firstLine="709"/>
        <w:jc w:val="both"/>
        <w:rPr>
          <w:rFonts w:eastAsia="MS Mincho" w:cs="Courier New"/>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t>V</w:t>
      </w:r>
      <w:r w:rsidRPr="00336245">
        <w:rPr>
          <w:rFonts w:eastAsia="MS Mincho" w:cs="Courier New"/>
          <w:sz w:val="28"/>
          <w:szCs w:val="20"/>
          <w:lang w:val="uk-UA"/>
        </w:rPr>
        <w:t>. ВНЕСЕННЯ ЗМІН І  ДОПОВНЕНЬ</w:t>
      </w: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uk-UA"/>
        </w:rPr>
        <w:t>ДО КОНТРАКТУ ТА ЙОГО ПРИПИНЕННЯ</w:t>
      </w:r>
    </w:p>
    <w:p w:rsidR="00336245" w:rsidRPr="00336245" w:rsidRDefault="00336245" w:rsidP="00336245">
      <w:pPr>
        <w:ind w:firstLine="709"/>
        <w:jc w:val="both"/>
        <w:rPr>
          <w:rFonts w:eastAsia="MS Mincho" w:cs="Courier New"/>
          <w:sz w:val="16"/>
          <w:szCs w:val="16"/>
          <w:lang w:val="uk-UA"/>
        </w:rPr>
      </w:pP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20. Внесення змін та доповнень до цього контракту здійснюється шляхом підписання додаткових угод.</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21. Цей контракт припиняється:</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а) у разі закінчення строку його дії;</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б) за угодою сторін;</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в) до закінчення строку дії контракту у випадках, передбачених пунктами 22, 23 цього контракту;</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г) з інших підстав, передбачених законодавством та цим контрактом.</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22. Керівник може бути звільнений з посади, а цей контракт розірваний з ініціативи</w:t>
      </w:r>
      <w:r w:rsidRPr="00336245">
        <w:rPr>
          <w:rFonts w:eastAsia="MS Mincho"/>
          <w:color w:val="FF0000"/>
          <w:sz w:val="28"/>
          <w:szCs w:val="20"/>
          <w:lang w:val="uk-UA"/>
        </w:rPr>
        <w:t xml:space="preserve"> </w:t>
      </w:r>
      <w:r w:rsidRPr="00336245">
        <w:rPr>
          <w:rFonts w:eastAsia="MS Mincho"/>
          <w:sz w:val="28"/>
          <w:szCs w:val="20"/>
          <w:lang w:val="uk-UA"/>
        </w:rPr>
        <w:t>Органу управління майном до закінчення строку його дії:</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спортивної школи настали значні негативні наслідки  (</w:t>
      </w:r>
      <w:proofErr w:type="spellStart"/>
      <w:r w:rsidRPr="00336245">
        <w:rPr>
          <w:rFonts w:eastAsia="MS Mincho"/>
          <w:sz w:val="28"/>
          <w:szCs w:val="20"/>
          <w:lang w:val="uk-UA"/>
        </w:rPr>
        <w:t>понесено</w:t>
      </w:r>
      <w:proofErr w:type="spellEnd"/>
      <w:r w:rsidRPr="00336245">
        <w:rPr>
          <w:rFonts w:eastAsia="MS Mincho"/>
          <w:sz w:val="28"/>
          <w:szCs w:val="20"/>
          <w:lang w:val="uk-UA"/>
        </w:rPr>
        <w:t xml:space="preserve"> збитки, виплачено штрафи тощо);</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в) у разі невиконання спортивною школою зобов’язань перед бюджетом та Пенсійним фондом України, а також невиконання  спортивною школою  зобов’язань щодо виплати заробітної плати працівникам чи недотримання графіка погашення заборгованості із заробітної плати;</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г) у разі непогодження кошторисів доходів і видатків спортивної школи;</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 xml:space="preserve">ґ) у разі несплати </w:t>
      </w:r>
      <w:proofErr w:type="spellStart"/>
      <w:r w:rsidRPr="00336245">
        <w:rPr>
          <w:rFonts w:eastAsia="MS Mincho"/>
          <w:sz w:val="28"/>
          <w:szCs w:val="20"/>
          <w:lang w:val="uk-UA"/>
        </w:rPr>
        <w:t>реструктуризованої</w:t>
      </w:r>
      <w:proofErr w:type="spellEnd"/>
      <w:r w:rsidRPr="00336245">
        <w:rPr>
          <w:rFonts w:eastAsia="MS Mincho"/>
          <w:sz w:val="28"/>
          <w:szCs w:val="20"/>
          <w:lang w:val="uk-UA"/>
        </w:rPr>
        <w:t xml:space="preserve"> податкової заборгованості протягом трьох місяців при наявності вини Керівника;</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е) у разі порушення порядку здійснення розрахунків в іноземній валюті;</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є) у разі допущення зростання обсягів простроченої кредиторської заборгованості;</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ж) у разі неподання</w:t>
      </w:r>
      <w:r w:rsidRPr="00336245">
        <w:rPr>
          <w:rFonts w:eastAsia="MS Mincho"/>
          <w:i/>
          <w:sz w:val="28"/>
          <w:szCs w:val="20"/>
          <w:lang w:val="uk-UA"/>
        </w:rPr>
        <w:t xml:space="preserve"> </w:t>
      </w:r>
      <w:r w:rsidRPr="00336245">
        <w:rPr>
          <w:rFonts w:eastAsia="MS Mincho"/>
          <w:sz w:val="28"/>
          <w:szCs w:val="28"/>
          <w:lang w:val="uk-UA"/>
        </w:rPr>
        <w:t xml:space="preserve">управлінню </w:t>
      </w:r>
      <w:proofErr w:type="spellStart"/>
      <w:r w:rsidR="00FD23C7" w:rsidRPr="007E5F8D">
        <w:rPr>
          <w:sz w:val="28"/>
          <w:szCs w:val="28"/>
          <w:lang w:val="uk-UA" w:eastAsia="en-US"/>
        </w:rPr>
        <w:t>нац</w:t>
      </w:r>
      <w:proofErr w:type="spellEnd"/>
      <w:r w:rsidR="00FD23C7" w:rsidRPr="007E5F8D">
        <w:rPr>
          <w:sz w:val="28"/>
          <w:szCs w:val="28"/>
          <w:lang w:eastAsia="en-US"/>
        </w:rPr>
        <w:t>i</w:t>
      </w:r>
      <w:proofErr w:type="spellStart"/>
      <w:r w:rsidR="00FD23C7" w:rsidRPr="007E5F8D">
        <w:rPr>
          <w:sz w:val="28"/>
          <w:szCs w:val="28"/>
          <w:lang w:val="uk-UA" w:eastAsia="en-US"/>
        </w:rPr>
        <w:t>онально-патр</w:t>
      </w:r>
      <w:proofErr w:type="spellEnd"/>
      <w:r w:rsidR="00FD23C7" w:rsidRPr="007E5F8D">
        <w:rPr>
          <w:sz w:val="28"/>
          <w:szCs w:val="28"/>
          <w:lang w:eastAsia="en-US"/>
        </w:rPr>
        <w:t>i</w:t>
      </w:r>
      <w:proofErr w:type="spellStart"/>
      <w:r w:rsidR="00FD23C7" w:rsidRPr="007E5F8D">
        <w:rPr>
          <w:sz w:val="28"/>
          <w:szCs w:val="28"/>
          <w:lang w:val="uk-UA" w:eastAsia="en-US"/>
        </w:rPr>
        <w:t>отичного</w:t>
      </w:r>
      <w:proofErr w:type="spellEnd"/>
      <w:r w:rsidR="00FD23C7" w:rsidRPr="007E5F8D">
        <w:rPr>
          <w:sz w:val="28"/>
          <w:szCs w:val="28"/>
          <w:lang w:val="uk-UA" w:eastAsia="en-US"/>
        </w:rPr>
        <w:t xml:space="preserve"> виховання, </w:t>
      </w:r>
      <w:proofErr w:type="spellStart"/>
      <w:r w:rsidR="00FD23C7" w:rsidRPr="007E5F8D">
        <w:rPr>
          <w:sz w:val="28"/>
          <w:szCs w:val="28"/>
          <w:lang w:val="uk-UA" w:eastAsia="en-US"/>
        </w:rPr>
        <w:t>молод</w:t>
      </w:r>
      <w:proofErr w:type="spellEnd"/>
      <w:r w:rsidR="00FD23C7" w:rsidRPr="007E5F8D">
        <w:rPr>
          <w:sz w:val="28"/>
          <w:szCs w:val="28"/>
          <w:lang w:eastAsia="en-US"/>
        </w:rPr>
        <w:t>i</w:t>
      </w:r>
      <w:r w:rsidR="00FD23C7" w:rsidRPr="007E5F8D">
        <w:rPr>
          <w:sz w:val="28"/>
          <w:szCs w:val="28"/>
          <w:lang w:val="uk-UA" w:eastAsia="en-US"/>
        </w:rPr>
        <w:t xml:space="preserve"> та спорту</w:t>
      </w:r>
      <w:r w:rsidR="00FD23C7" w:rsidRPr="007E5F8D">
        <w:rPr>
          <w:rFonts w:eastAsia="MS Mincho"/>
          <w:sz w:val="28"/>
          <w:szCs w:val="28"/>
          <w:lang w:val="uk-UA"/>
        </w:rPr>
        <w:t xml:space="preserve"> </w:t>
      </w:r>
      <w:r w:rsidRPr="00336245">
        <w:rPr>
          <w:rFonts w:eastAsia="MS Mincho"/>
          <w:sz w:val="28"/>
          <w:szCs w:val="28"/>
          <w:lang w:val="uk-UA"/>
        </w:rPr>
        <w:t>облдержадміністрації</w:t>
      </w:r>
      <w:r w:rsidRPr="00336245">
        <w:rPr>
          <w:rFonts w:eastAsia="MS Mincho"/>
          <w:sz w:val="28"/>
          <w:szCs w:val="20"/>
          <w:lang w:val="uk-UA"/>
        </w:rPr>
        <w:t xml:space="preserve"> щоквартального звіту про результати виконання умов контракту.</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23. Керівник може за своєю ініціативою розірвати контракт до закінчення строку його дії:</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lastRenderedPageBreak/>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24.</w:t>
      </w:r>
      <w:r w:rsidRPr="00336245">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336245" w:rsidRPr="00336245" w:rsidRDefault="00336245" w:rsidP="00336245">
      <w:pPr>
        <w:ind w:firstLine="709"/>
        <w:jc w:val="both"/>
        <w:rPr>
          <w:rFonts w:eastAsia="MS Mincho"/>
          <w:sz w:val="28"/>
          <w:szCs w:val="20"/>
          <w:lang w:val="uk-UA"/>
        </w:rPr>
      </w:pPr>
      <w:r w:rsidRPr="00336245">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36245" w:rsidRPr="00336245" w:rsidRDefault="00336245" w:rsidP="00336245">
      <w:pPr>
        <w:ind w:firstLine="709"/>
        <w:jc w:val="both"/>
        <w:rPr>
          <w:rFonts w:eastAsia="MS Mincho"/>
          <w:sz w:val="16"/>
          <w:szCs w:val="16"/>
          <w:lang w:val="uk-UA"/>
        </w:rPr>
      </w:pPr>
    </w:p>
    <w:p w:rsidR="00336245" w:rsidRPr="00336245" w:rsidRDefault="00336245" w:rsidP="00336245">
      <w:pPr>
        <w:jc w:val="center"/>
        <w:rPr>
          <w:rFonts w:eastAsia="MS Mincho" w:cs="Courier New"/>
          <w:sz w:val="28"/>
          <w:szCs w:val="20"/>
          <w:lang w:val="uk-UA"/>
        </w:rPr>
      </w:pPr>
      <w:r w:rsidRPr="00336245">
        <w:rPr>
          <w:rFonts w:eastAsia="MS Mincho" w:cs="Courier New"/>
          <w:sz w:val="28"/>
          <w:szCs w:val="20"/>
          <w:lang w:val="en-US"/>
        </w:rPr>
        <w:t>VI</w:t>
      </w:r>
      <w:r w:rsidRPr="00336245">
        <w:rPr>
          <w:rFonts w:eastAsia="MS Mincho" w:cs="Courier New"/>
          <w:sz w:val="28"/>
          <w:szCs w:val="20"/>
          <w:lang w:val="uk-UA"/>
        </w:rPr>
        <w:t>.  СТРОК ДІЇ ТА  ІНШІ УМОВИ КОНТРАКТУ</w:t>
      </w:r>
    </w:p>
    <w:p w:rsidR="00336245" w:rsidRPr="00336245" w:rsidRDefault="00336245" w:rsidP="00336245">
      <w:pPr>
        <w:jc w:val="both"/>
        <w:rPr>
          <w:rFonts w:eastAsia="MS Mincho" w:cs="Courier New"/>
          <w:sz w:val="16"/>
          <w:szCs w:val="16"/>
          <w:lang w:val="uk-UA"/>
        </w:rPr>
      </w:pPr>
    </w:p>
    <w:p w:rsid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26. Ц</w:t>
      </w:r>
      <w:r w:rsidR="00263523">
        <w:rPr>
          <w:rFonts w:eastAsia="MS Mincho" w:cs="Courier New"/>
          <w:sz w:val="28"/>
          <w:szCs w:val="20"/>
          <w:lang w:val="uk-UA"/>
        </w:rPr>
        <w:t>ей контракт діє з 04 травня 2019 року по 30 квітня 2020</w:t>
      </w:r>
      <w:r w:rsidRPr="00336245">
        <w:rPr>
          <w:rFonts w:eastAsia="MS Mincho" w:cs="Courier New"/>
          <w:sz w:val="28"/>
          <w:szCs w:val="20"/>
          <w:lang w:val="uk-UA"/>
        </w:rPr>
        <w:t xml:space="preserve"> року.</w:t>
      </w:r>
    </w:p>
    <w:p w:rsidR="003A1D15" w:rsidRPr="00336245" w:rsidRDefault="003A1D15" w:rsidP="00336245">
      <w:pPr>
        <w:ind w:firstLine="709"/>
        <w:jc w:val="both"/>
        <w:rPr>
          <w:rFonts w:eastAsia="MS Mincho" w:cs="Courier New"/>
          <w:sz w:val="28"/>
          <w:szCs w:val="20"/>
          <w:lang w:val="uk-UA"/>
        </w:rPr>
      </w:pPr>
    </w:p>
    <w:p w:rsidR="00336245" w:rsidRPr="00336245" w:rsidRDefault="00336245" w:rsidP="00336245">
      <w:pPr>
        <w:ind w:left="1416"/>
        <w:rPr>
          <w:rFonts w:eastAsia="MS Mincho" w:cs="Courier New"/>
          <w:sz w:val="28"/>
          <w:szCs w:val="20"/>
          <w:lang w:val="uk-UA"/>
        </w:rPr>
      </w:pPr>
      <w:r w:rsidRPr="00336245">
        <w:rPr>
          <w:rFonts w:eastAsia="MS Mincho" w:cs="Courier New"/>
          <w:sz w:val="28"/>
          <w:szCs w:val="20"/>
          <w:lang w:val="uk-UA"/>
        </w:rPr>
        <w:t xml:space="preserve">    </w:t>
      </w:r>
      <w:r w:rsidRPr="00336245">
        <w:rPr>
          <w:rFonts w:eastAsia="MS Mincho" w:cs="Courier New"/>
          <w:sz w:val="28"/>
          <w:szCs w:val="20"/>
          <w:lang w:val="en-US"/>
        </w:rPr>
        <w:t>VII</w:t>
      </w:r>
      <w:r w:rsidRPr="00336245">
        <w:rPr>
          <w:rFonts w:eastAsia="MS Mincho" w:cs="Courier New"/>
          <w:sz w:val="28"/>
          <w:szCs w:val="20"/>
          <w:lang w:val="uk-UA"/>
        </w:rPr>
        <w:t>. АДРЕСИ СТОРІН ТА ІНШІ ВІДОМОСТІ</w:t>
      </w:r>
    </w:p>
    <w:p w:rsidR="00336245" w:rsidRPr="00336245" w:rsidRDefault="00336245" w:rsidP="00336245">
      <w:pPr>
        <w:ind w:firstLine="709"/>
        <w:jc w:val="both"/>
        <w:rPr>
          <w:rFonts w:eastAsia="MS Mincho" w:cs="Courier New"/>
          <w:lang w:val="uk-UA"/>
        </w:rPr>
      </w:pPr>
    </w:p>
    <w:p w:rsidR="00336245" w:rsidRPr="00336245" w:rsidRDefault="00336245" w:rsidP="00336245">
      <w:pPr>
        <w:ind w:firstLine="709"/>
        <w:jc w:val="both"/>
        <w:rPr>
          <w:rFonts w:eastAsia="MS Mincho" w:cs="Courier New"/>
          <w:sz w:val="16"/>
          <w:szCs w:val="20"/>
          <w:lang w:val="uk-UA"/>
        </w:rPr>
      </w:pPr>
      <w:r w:rsidRPr="00336245">
        <w:rPr>
          <w:rFonts w:eastAsia="MS Mincho" w:cs="Courier New"/>
          <w:sz w:val="28"/>
          <w:szCs w:val="20"/>
          <w:lang w:val="uk-UA"/>
        </w:rPr>
        <w:t>27. Відомості про спортивну школу.</w:t>
      </w:r>
    </w:p>
    <w:p w:rsidR="00336245" w:rsidRPr="00336245" w:rsidRDefault="00336245" w:rsidP="00336245">
      <w:pPr>
        <w:jc w:val="both"/>
        <w:rPr>
          <w:sz w:val="28"/>
          <w:szCs w:val="20"/>
          <w:lang w:val="uk-UA"/>
        </w:rPr>
      </w:pPr>
      <w:r w:rsidRPr="00336245">
        <w:rPr>
          <w:rFonts w:eastAsia="MS Mincho"/>
          <w:sz w:val="28"/>
          <w:szCs w:val="20"/>
          <w:lang w:val="uk-UA"/>
        </w:rPr>
        <w:tab/>
        <w:t xml:space="preserve">Повна назва: </w:t>
      </w:r>
      <w:r w:rsidRPr="00336245">
        <w:rPr>
          <w:sz w:val="28"/>
          <w:szCs w:val="20"/>
          <w:lang w:val="uk-UA"/>
        </w:rPr>
        <w:t xml:space="preserve">Житомирська спеціалізована дитячо-юнацька спортивна школа олімпійського резерву з легкої атлетики Житомирської обласної ради. </w:t>
      </w:r>
    </w:p>
    <w:p w:rsidR="00336245" w:rsidRPr="00336245" w:rsidRDefault="00336245" w:rsidP="00336245">
      <w:pPr>
        <w:jc w:val="both"/>
        <w:rPr>
          <w:sz w:val="28"/>
          <w:szCs w:val="20"/>
          <w:lang w:val="uk-UA"/>
        </w:rPr>
      </w:pPr>
      <w:r w:rsidRPr="00336245">
        <w:rPr>
          <w:sz w:val="28"/>
          <w:szCs w:val="20"/>
          <w:lang w:val="uk-UA"/>
        </w:rPr>
        <w:tab/>
        <w:t xml:space="preserve">Адреса: 10008, м. Житомир, вул. </w:t>
      </w:r>
      <w:proofErr w:type="spellStart"/>
      <w:r w:rsidRPr="00336245">
        <w:rPr>
          <w:sz w:val="28"/>
          <w:szCs w:val="20"/>
          <w:lang w:val="uk-UA"/>
        </w:rPr>
        <w:t>Фещенка-Чопівського</w:t>
      </w:r>
      <w:proofErr w:type="spellEnd"/>
      <w:r w:rsidRPr="00336245">
        <w:rPr>
          <w:sz w:val="28"/>
          <w:szCs w:val="20"/>
          <w:lang w:val="uk-UA"/>
        </w:rPr>
        <w:t>, 18.</w:t>
      </w:r>
    </w:p>
    <w:p w:rsidR="00336245" w:rsidRPr="00336245" w:rsidRDefault="00336245" w:rsidP="00336245">
      <w:pPr>
        <w:jc w:val="both"/>
        <w:rPr>
          <w:sz w:val="28"/>
          <w:szCs w:val="20"/>
          <w:lang w:val="uk-UA"/>
        </w:rPr>
      </w:pPr>
      <w:r w:rsidRPr="00336245">
        <w:rPr>
          <w:sz w:val="28"/>
          <w:szCs w:val="20"/>
          <w:lang w:val="uk-UA"/>
        </w:rPr>
        <w:tab/>
        <w:t xml:space="preserve">Розрахунковий рахунок: </w:t>
      </w:r>
      <w:r w:rsidR="00581CF1" w:rsidRPr="00581CF1">
        <w:rPr>
          <w:sz w:val="28"/>
          <w:szCs w:val="28"/>
        </w:rPr>
        <w:t xml:space="preserve">№35419064039554 в ДКСУ у м. </w:t>
      </w:r>
      <w:proofErr w:type="spellStart"/>
      <w:r w:rsidR="00581CF1" w:rsidRPr="00581CF1">
        <w:rPr>
          <w:sz w:val="28"/>
          <w:szCs w:val="28"/>
        </w:rPr>
        <w:t>Києві</w:t>
      </w:r>
      <w:proofErr w:type="spellEnd"/>
      <w:r w:rsidR="00581CF1" w:rsidRPr="00581CF1">
        <w:rPr>
          <w:sz w:val="28"/>
          <w:szCs w:val="28"/>
        </w:rPr>
        <w:t>,                      МФО 820172, код ЄРДПОУ 13551670.</w:t>
      </w:r>
    </w:p>
    <w:p w:rsidR="00336245" w:rsidRPr="00336245" w:rsidRDefault="00336245" w:rsidP="00581CF1">
      <w:pPr>
        <w:tabs>
          <w:tab w:val="left" w:pos="6690"/>
        </w:tabs>
        <w:ind w:firstLine="709"/>
        <w:jc w:val="both"/>
        <w:rPr>
          <w:rFonts w:eastAsia="MS Mincho" w:cs="Courier New"/>
          <w:sz w:val="16"/>
          <w:szCs w:val="20"/>
          <w:lang w:val="uk-UA"/>
        </w:rPr>
      </w:pPr>
      <w:r w:rsidRPr="00336245">
        <w:rPr>
          <w:rFonts w:eastAsia="MS Mincho" w:cs="Courier New"/>
          <w:sz w:val="28"/>
          <w:szCs w:val="20"/>
          <w:lang w:val="uk-UA"/>
        </w:rPr>
        <w:t>28. Відомості про Орган управління майном.</w:t>
      </w:r>
      <w:r w:rsidR="00581CF1">
        <w:rPr>
          <w:rFonts w:eastAsia="MS Mincho" w:cs="Courier New"/>
          <w:sz w:val="28"/>
          <w:szCs w:val="20"/>
          <w:lang w:val="uk-UA"/>
        </w:rPr>
        <w:tab/>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Повна назва:  Житомирська обласна рада. </w:t>
      </w:r>
    </w:p>
    <w:p w:rsidR="00336245" w:rsidRPr="00336245" w:rsidRDefault="00336245" w:rsidP="00336245">
      <w:pPr>
        <w:ind w:firstLine="709"/>
        <w:jc w:val="both"/>
        <w:rPr>
          <w:rFonts w:eastAsia="MS Mincho" w:cs="Courier New"/>
          <w:sz w:val="16"/>
          <w:szCs w:val="20"/>
          <w:lang w:val="uk-UA"/>
        </w:rPr>
      </w:pPr>
      <w:r w:rsidRPr="00336245">
        <w:rPr>
          <w:rFonts w:eastAsia="MS Mincho" w:cs="Courier New"/>
          <w:sz w:val="28"/>
          <w:szCs w:val="20"/>
          <w:lang w:val="uk-UA"/>
        </w:rPr>
        <w:t>Адреса: 10014, м. Житомир, майдан ім. С.П. Корольова,</w:t>
      </w:r>
      <w:r w:rsidRPr="00336245">
        <w:rPr>
          <w:rFonts w:eastAsia="MS Mincho" w:cs="Courier New"/>
          <w:sz w:val="28"/>
          <w:szCs w:val="20"/>
        </w:rPr>
        <w:t xml:space="preserve"> </w:t>
      </w:r>
      <w:r w:rsidRPr="00336245">
        <w:rPr>
          <w:rFonts w:eastAsia="MS Mincho" w:cs="Courier New"/>
          <w:sz w:val="28"/>
          <w:szCs w:val="20"/>
          <w:lang w:val="uk-UA"/>
        </w:rPr>
        <w:t>1.</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29. Відомості про Керівника.  </w:t>
      </w:r>
    </w:p>
    <w:p w:rsidR="00336245" w:rsidRPr="00336245" w:rsidRDefault="00336245" w:rsidP="00336245">
      <w:pPr>
        <w:ind w:firstLine="709"/>
        <w:jc w:val="both"/>
        <w:rPr>
          <w:rFonts w:eastAsia="MS Mincho" w:cs="Courier New"/>
          <w:sz w:val="16"/>
          <w:szCs w:val="20"/>
          <w:lang w:val="uk-UA"/>
        </w:rPr>
      </w:pPr>
      <w:r w:rsidRPr="00336245">
        <w:rPr>
          <w:rFonts w:eastAsia="MS Mincho" w:cs="Courier New"/>
          <w:sz w:val="28"/>
          <w:szCs w:val="20"/>
          <w:lang w:val="uk-UA"/>
        </w:rPr>
        <w:t>П.І.Б.:</w:t>
      </w:r>
      <w:r w:rsidRPr="00336245">
        <w:rPr>
          <w:rFonts w:ascii="Courier New" w:hAnsi="Courier New" w:cs="Courier New"/>
          <w:sz w:val="20"/>
          <w:szCs w:val="20"/>
          <w:lang w:val="uk-UA"/>
        </w:rPr>
        <w:t xml:space="preserve"> </w:t>
      </w:r>
      <w:proofErr w:type="spellStart"/>
      <w:r w:rsidRPr="00336245">
        <w:rPr>
          <w:sz w:val="28"/>
          <w:szCs w:val="28"/>
          <w:lang w:val="uk-UA"/>
        </w:rPr>
        <w:t>Дмухівська</w:t>
      </w:r>
      <w:proofErr w:type="spellEnd"/>
      <w:r w:rsidRPr="00336245">
        <w:rPr>
          <w:sz w:val="28"/>
          <w:szCs w:val="28"/>
          <w:lang w:val="uk-UA"/>
        </w:rPr>
        <w:t xml:space="preserve"> Надія Сергіївна</w:t>
      </w:r>
      <w:r w:rsidRPr="00336245">
        <w:rPr>
          <w:rFonts w:eastAsia="MS Mincho" w:cs="Courier New"/>
          <w:sz w:val="28"/>
          <w:szCs w:val="20"/>
          <w:lang w:val="uk-UA"/>
        </w:rPr>
        <w:t>.</w:t>
      </w:r>
    </w:p>
    <w:p w:rsidR="00336245" w:rsidRPr="00336245" w:rsidRDefault="00336245" w:rsidP="00336245">
      <w:pPr>
        <w:ind w:firstLine="709"/>
        <w:jc w:val="both"/>
        <w:rPr>
          <w:rFonts w:eastAsia="MS Mincho"/>
          <w:sz w:val="28"/>
          <w:szCs w:val="28"/>
          <w:lang w:val="uk-UA"/>
        </w:rPr>
      </w:pPr>
      <w:r w:rsidRPr="00336245">
        <w:rPr>
          <w:rFonts w:eastAsia="MS Mincho" w:cs="Courier New"/>
          <w:sz w:val="28"/>
          <w:szCs w:val="20"/>
          <w:lang w:val="uk-UA"/>
        </w:rPr>
        <w:t xml:space="preserve">Домашня адреса: </w:t>
      </w:r>
    </w:p>
    <w:p w:rsidR="00336245" w:rsidRPr="00336245" w:rsidRDefault="00336245" w:rsidP="00336245">
      <w:pPr>
        <w:ind w:firstLine="709"/>
        <w:jc w:val="both"/>
        <w:rPr>
          <w:rFonts w:eastAsia="MS Mincho" w:cs="Courier New"/>
          <w:sz w:val="28"/>
          <w:szCs w:val="28"/>
          <w:lang w:val="uk-UA"/>
        </w:rPr>
      </w:pPr>
      <w:r w:rsidRPr="00336245">
        <w:rPr>
          <w:rFonts w:eastAsia="MS Mincho"/>
          <w:sz w:val="28"/>
          <w:szCs w:val="28"/>
          <w:lang w:val="uk-UA"/>
        </w:rPr>
        <w:t>Мобільний  телефон:</w:t>
      </w:r>
      <w:r w:rsidRPr="00336245">
        <w:rPr>
          <w:rFonts w:eastAsia="MS Mincho" w:cs="Courier New"/>
          <w:sz w:val="28"/>
          <w:szCs w:val="28"/>
          <w:lang w:val="uk-UA"/>
        </w:rPr>
        <w:t xml:space="preserve"> </w:t>
      </w:r>
    </w:p>
    <w:p w:rsidR="00336245" w:rsidRPr="00336245" w:rsidRDefault="00336245" w:rsidP="00336245">
      <w:pPr>
        <w:ind w:firstLine="709"/>
        <w:jc w:val="both"/>
        <w:rPr>
          <w:rFonts w:eastAsia="MS Mincho" w:cs="Courier New"/>
          <w:sz w:val="28"/>
          <w:szCs w:val="20"/>
          <w:lang w:val="uk-UA"/>
        </w:rPr>
      </w:pPr>
      <w:r w:rsidRPr="00336245">
        <w:rPr>
          <w:rFonts w:eastAsia="MS Mincho" w:cs="Courier New"/>
          <w:sz w:val="28"/>
          <w:szCs w:val="20"/>
          <w:lang w:val="uk-UA"/>
        </w:rPr>
        <w:t xml:space="preserve">Паспорт: </w:t>
      </w:r>
    </w:p>
    <w:p w:rsidR="00336245" w:rsidRPr="00336245" w:rsidRDefault="00336245" w:rsidP="00336245">
      <w:pPr>
        <w:ind w:firstLine="708"/>
        <w:jc w:val="both"/>
        <w:rPr>
          <w:rFonts w:eastAsia="MS Mincho"/>
          <w:sz w:val="28"/>
          <w:szCs w:val="20"/>
          <w:lang w:val="uk-UA"/>
        </w:rPr>
      </w:pPr>
      <w:r w:rsidRPr="00336245">
        <w:rPr>
          <w:rFonts w:eastAsia="MS Mincho"/>
          <w:sz w:val="28"/>
          <w:szCs w:val="20"/>
          <w:lang w:val="uk-UA"/>
        </w:rPr>
        <w:t>30. Цей контракт укладено у  трьох  примірниках</w:t>
      </w:r>
      <w:r w:rsidR="003A1D15">
        <w:rPr>
          <w:rFonts w:eastAsia="MS Mincho"/>
          <w:sz w:val="28"/>
          <w:szCs w:val="20"/>
          <w:lang w:val="uk-UA"/>
        </w:rPr>
        <w:t xml:space="preserve">, які зберігаються в </w:t>
      </w:r>
      <w:proofErr w:type="spellStart"/>
      <w:r w:rsidR="003A1D15">
        <w:rPr>
          <w:rFonts w:eastAsia="MS Mincho"/>
          <w:sz w:val="28"/>
          <w:szCs w:val="20"/>
          <w:lang w:val="uk-UA"/>
        </w:rPr>
        <w:t>облас</w:t>
      </w:r>
      <w:proofErr w:type="spellEnd"/>
      <w:r w:rsidR="003A1D15">
        <w:rPr>
          <w:rFonts w:eastAsia="MS Mincho"/>
          <w:sz w:val="28"/>
          <w:szCs w:val="20"/>
          <w:lang w:val="uk-UA"/>
        </w:rPr>
        <w:t>ній  раді,  </w:t>
      </w:r>
      <w:r w:rsidR="003A1D15">
        <w:rPr>
          <w:sz w:val="28"/>
          <w:szCs w:val="20"/>
          <w:lang w:val="uk-UA"/>
        </w:rPr>
        <w:t xml:space="preserve"> </w:t>
      </w:r>
      <w:r w:rsidR="007E5F8D">
        <w:rPr>
          <w:iCs/>
          <w:sz w:val="28"/>
          <w:szCs w:val="28"/>
          <w:lang w:val="uk-UA"/>
        </w:rPr>
        <w:t>управлінні</w:t>
      </w:r>
      <w:r w:rsidR="007E5F8D" w:rsidRPr="007E5F8D">
        <w:rPr>
          <w:iCs/>
          <w:sz w:val="28"/>
          <w:szCs w:val="28"/>
          <w:lang w:val="uk-UA"/>
        </w:rPr>
        <w:t xml:space="preserve"> </w:t>
      </w:r>
      <w:proofErr w:type="spellStart"/>
      <w:r w:rsidR="007E5F8D" w:rsidRPr="007E5F8D">
        <w:rPr>
          <w:sz w:val="28"/>
          <w:szCs w:val="28"/>
          <w:lang w:val="uk-UA" w:eastAsia="en-US"/>
        </w:rPr>
        <w:t>нац</w:t>
      </w:r>
      <w:proofErr w:type="spellEnd"/>
      <w:r w:rsidR="007E5F8D" w:rsidRPr="007E5F8D">
        <w:rPr>
          <w:sz w:val="28"/>
          <w:szCs w:val="28"/>
          <w:lang w:eastAsia="en-US"/>
        </w:rPr>
        <w:t>i</w:t>
      </w:r>
      <w:proofErr w:type="spellStart"/>
      <w:r w:rsidR="007E5F8D" w:rsidRPr="007E5F8D">
        <w:rPr>
          <w:sz w:val="28"/>
          <w:szCs w:val="28"/>
          <w:lang w:val="uk-UA" w:eastAsia="en-US"/>
        </w:rPr>
        <w:t>онально-патр</w:t>
      </w:r>
      <w:proofErr w:type="spellEnd"/>
      <w:r w:rsidR="007E5F8D" w:rsidRPr="007E5F8D">
        <w:rPr>
          <w:sz w:val="28"/>
          <w:szCs w:val="28"/>
          <w:lang w:eastAsia="en-US"/>
        </w:rPr>
        <w:t>i</w:t>
      </w:r>
      <w:proofErr w:type="spellStart"/>
      <w:r w:rsidR="007E5F8D" w:rsidRPr="007E5F8D">
        <w:rPr>
          <w:sz w:val="28"/>
          <w:szCs w:val="28"/>
          <w:lang w:val="uk-UA" w:eastAsia="en-US"/>
        </w:rPr>
        <w:t>отичного</w:t>
      </w:r>
      <w:proofErr w:type="spellEnd"/>
      <w:r w:rsidR="007E5F8D" w:rsidRPr="007E5F8D">
        <w:rPr>
          <w:sz w:val="28"/>
          <w:szCs w:val="28"/>
          <w:lang w:val="uk-UA" w:eastAsia="en-US"/>
        </w:rPr>
        <w:t xml:space="preserve"> виховання, </w:t>
      </w:r>
      <w:proofErr w:type="spellStart"/>
      <w:r w:rsidR="007E5F8D" w:rsidRPr="007E5F8D">
        <w:rPr>
          <w:sz w:val="28"/>
          <w:szCs w:val="28"/>
          <w:lang w:val="uk-UA" w:eastAsia="en-US"/>
        </w:rPr>
        <w:t>молод</w:t>
      </w:r>
      <w:proofErr w:type="spellEnd"/>
      <w:r w:rsidR="007E5F8D" w:rsidRPr="007E5F8D">
        <w:rPr>
          <w:sz w:val="28"/>
          <w:szCs w:val="28"/>
          <w:lang w:eastAsia="en-US"/>
        </w:rPr>
        <w:t>i</w:t>
      </w:r>
      <w:r w:rsidR="007E5F8D" w:rsidRPr="007E5F8D">
        <w:rPr>
          <w:sz w:val="28"/>
          <w:szCs w:val="28"/>
          <w:lang w:val="uk-UA" w:eastAsia="en-US"/>
        </w:rPr>
        <w:t xml:space="preserve"> та спорту</w:t>
      </w:r>
      <w:r w:rsidR="007E5F8D" w:rsidRPr="007E5F8D">
        <w:rPr>
          <w:rFonts w:eastAsia="MS Mincho"/>
          <w:sz w:val="28"/>
          <w:szCs w:val="28"/>
          <w:lang w:val="uk-UA"/>
        </w:rPr>
        <w:t xml:space="preserve"> </w:t>
      </w:r>
      <w:r w:rsidR="003A1D15">
        <w:rPr>
          <w:sz w:val="28"/>
          <w:szCs w:val="20"/>
          <w:lang w:val="uk-UA"/>
        </w:rPr>
        <w:t xml:space="preserve">облдержадміністрації, </w:t>
      </w:r>
      <w:r w:rsidR="009F49DE">
        <w:rPr>
          <w:rFonts w:eastAsia="MS Mincho"/>
          <w:sz w:val="28"/>
          <w:szCs w:val="20"/>
          <w:lang w:val="uk-UA"/>
        </w:rPr>
        <w:t>Керівника</w:t>
      </w:r>
      <w:r w:rsidRPr="00336245">
        <w:rPr>
          <w:sz w:val="28"/>
          <w:szCs w:val="20"/>
          <w:lang w:val="uk-UA"/>
        </w:rPr>
        <w:t xml:space="preserve"> </w:t>
      </w:r>
      <w:r w:rsidRPr="00336245">
        <w:rPr>
          <w:rFonts w:eastAsia="MS Mincho"/>
          <w:sz w:val="28"/>
          <w:szCs w:val="20"/>
          <w:lang w:val="uk-UA"/>
        </w:rPr>
        <w:t>і мають однакову юридичну силу.</w:t>
      </w:r>
      <w:r w:rsidRPr="00336245">
        <w:rPr>
          <w:sz w:val="28"/>
          <w:szCs w:val="20"/>
          <w:lang w:val="uk-UA"/>
        </w:rPr>
        <w:t xml:space="preserve">                                                                                      </w:t>
      </w:r>
      <w:r w:rsidRPr="00336245">
        <w:rPr>
          <w:rFonts w:eastAsia="MS Mincho"/>
          <w:sz w:val="28"/>
          <w:szCs w:val="20"/>
          <w:lang w:val="uk-UA"/>
        </w:rPr>
        <w:t xml:space="preserve">  </w:t>
      </w: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ind w:firstLine="709"/>
        <w:jc w:val="both"/>
        <w:rPr>
          <w:rFonts w:eastAsia="MS Mincho" w:cs="Courier New"/>
          <w:sz w:val="28"/>
          <w:szCs w:val="20"/>
          <w:lang w:val="uk-UA"/>
        </w:rPr>
      </w:pPr>
    </w:p>
    <w:p w:rsidR="00336245" w:rsidRPr="00336245" w:rsidRDefault="00336245" w:rsidP="00336245">
      <w:pPr>
        <w:tabs>
          <w:tab w:val="left" w:pos="5640"/>
        </w:tabs>
        <w:jc w:val="both"/>
        <w:rPr>
          <w:rFonts w:eastAsia="MS Mincho" w:cs="Courier New"/>
          <w:sz w:val="28"/>
          <w:szCs w:val="20"/>
          <w:lang w:val="uk-UA"/>
        </w:rPr>
      </w:pPr>
    </w:p>
    <w:p w:rsidR="00336245" w:rsidRPr="00336245" w:rsidRDefault="00336245" w:rsidP="00336245">
      <w:pPr>
        <w:tabs>
          <w:tab w:val="left" w:pos="5529"/>
        </w:tabs>
        <w:jc w:val="both"/>
        <w:rPr>
          <w:rFonts w:eastAsia="MS Mincho" w:cs="Courier New"/>
          <w:sz w:val="28"/>
          <w:szCs w:val="20"/>
          <w:lang w:val="uk-UA"/>
        </w:rPr>
      </w:pPr>
      <w:r w:rsidRPr="00336245">
        <w:rPr>
          <w:rFonts w:eastAsia="MS Mincho" w:cs="Courier New"/>
          <w:sz w:val="28"/>
          <w:szCs w:val="20"/>
          <w:lang w:val="uk-UA"/>
        </w:rPr>
        <w:t>Голова  Житомирської                                    Директор Житомирської</w:t>
      </w:r>
    </w:p>
    <w:p w:rsidR="00336245" w:rsidRPr="00336245" w:rsidRDefault="00336245" w:rsidP="00336245">
      <w:pPr>
        <w:tabs>
          <w:tab w:val="left" w:pos="5812"/>
        </w:tabs>
        <w:jc w:val="both"/>
        <w:rPr>
          <w:sz w:val="28"/>
          <w:szCs w:val="28"/>
          <w:lang w:val="uk-UA"/>
        </w:rPr>
      </w:pPr>
      <w:r w:rsidRPr="00336245">
        <w:rPr>
          <w:rFonts w:eastAsia="MS Mincho" w:cs="Courier New"/>
          <w:sz w:val="28"/>
          <w:szCs w:val="20"/>
          <w:lang w:val="uk-UA"/>
        </w:rPr>
        <w:t xml:space="preserve">обласної ради                                                   </w:t>
      </w:r>
      <w:r w:rsidRPr="00336245">
        <w:rPr>
          <w:sz w:val="28"/>
          <w:szCs w:val="28"/>
          <w:lang w:val="uk-UA"/>
        </w:rPr>
        <w:t>спеціалізованої дитячо-юнацької</w:t>
      </w:r>
    </w:p>
    <w:p w:rsidR="00336245" w:rsidRPr="00336245" w:rsidRDefault="00336245" w:rsidP="00336245">
      <w:pPr>
        <w:jc w:val="both"/>
        <w:rPr>
          <w:sz w:val="28"/>
          <w:szCs w:val="28"/>
          <w:lang w:val="uk-UA"/>
        </w:rPr>
      </w:pPr>
      <w:r w:rsidRPr="00336245">
        <w:rPr>
          <w:sz w:val="28"/>
          <w:szCs w:val="28"/>
          <w:lang w:val="uk-UA"/>
        </w:rPr>
        <w:t xml:space="preserve">                                                                           спортивної школи олімпійського</w:t>
      </w:r>
    </w:p>
    <w:p w:rsidR="00336245" w:rsidRPr="00336245" w:rsidRDefault="00336245" w:rsidP="00336245">
      <w:pPr>
        <w:tabs>
          <w:tab w:val="left" w:pos="5812"/>
        </w:tabs>
        <w:jc w:val="both"/>
        <w:rPr>
          <w:rFonts w:eastAsia="MS Mincho" w:cs="Courier New"/>
          <w:sz w:val="28"/>
          <w:szCs w:val="20"/>
          <w:lang w:val="uk-UA"/>
        </w:rPr>
      </w:pPr>
      <w:r w:rsidRPr="00336245">
        <w:rPr>
          <w:sz w:val="28"/>
          <w:szCs w:val="28"/>
          <w:lang w:val="uk-UA"/>
        </w:rPr>
        <w:t xml:space="preserve">                                                                           резерву</w:t>
      </w:r>
      <w:r w:rsidRPr="00336245">
        <w:rPr>
          <w:rFonts w:ascii="Courier New" w:hAnsi="Courier New" w:cs="Courier New"/>
          <w:sz w:val="20"/>
          <w:szCs w:val="20"/>
        </w:rPr>
        <w:t xml:space="preserve"> </w:t>
      </w:r>
      <w:r w:rsidRPr="00336245">
        <w:rPr>
          <w:sz w:val="28"/>
          <w:szCs w:val="28"/>
        </w:rPr>
        <w:t xml:space="preserve">з </w:t>
      </w:r>
      <w:proofErr w:type="spellStart"/>
      <w:r w:rsidRPr="00336245">
        <w:rPr>
          <w:sz w:val="28"/>
          <w:szCs w:val="28"/>
        </w:rPr>
        <w:t>легкої</w:t>
      </w:r>
      <w:proofErr w:type="spellEnd"/>
      <w:r w:rsidRPr="00336245">
        <w:rPr>
          <w:sz w:val="28"/>
          <w:szCs w:val="28"/>
        </w:rPr>
        <w:t xml:space="preserve"> атлетики</w:t>
      </w:r>
      <w:r w:rsidRPr="00336245">
        <w:rPr>
          <w:sz w:val="28"/>
          <w:szCs w:val="28"/>
          <w:lang w:val="uk-UA"/>
        </w:rPr>
        <w:t xml:space="preserve"> </w:t>
      </w:r>
    </w:p>
    <w:p w:rsidR="00336245" w:rsidRPr="00336245" w:rsidRDefault="00336245" w:rsidP="00336245">
      <w:pPr>
        <w:tabs>
          <w:tab w:val="left" w:pos="5529"/>
        </w:tabs>
        <w:jc w:val="both"/>
        <w:rPr>
          <w:rFonts w:eastAsia="MS Mincho" w:cs="Courier New"/>
          <w:sz w:val="28"/>
          <w:szCs w:val="20"/>
          <w:lang w:val="uk-UA"/>
        </w:rPr>
      </w:pPr>
      <w:r w:rsidRPr="00336245">
        <w:rPr>
          <w:rFonts w:eastAsia="MS Mincho" w:cs="Courier New"/>
          <w:sz w:val="28"/>
          <w:szCs w:val="20"/>
          <w:lang w:val="uk-UA"/>
        </w:rPr>
        <w:t xml:space="preserve">                                                                           Житомирської обласної ради</w:t>
      </w:r>
    </w:p>
    <w:p w:rsidR="00336245" w:rsidRPr="00336245" w:rsidRDefault="00336245" w:rsidP="00336245">
      <w:pPr>
        <w:tabs>
          <w:tab w:val="left" w:pos="5670"/>
        </w:tabs>
        <w:jc w:val="both"/>
        <w:rPr>
          <w:rFonts w:eastAsia="MS Mincho" w:cs="Courier New"/>
          <w:sz w:val="16"/>
          <w:szCs w:val="16"/>
          <w:lang w:val="uk-UA"/>
        </w:rPr>
      </w:pPr>
    </w:p>
    <w:p w:rsidR="001D744E" w:rsidRDefault="00336245" w:rsidP="00336245">
      <w:pPr>
        <w:tabs>
          <w:tab w:val="left" w:pos="5745"/>
        </w:tabs>
        <w:jc w:val="both"/>
        <w:rPr>
          <w:rFonts w:eastAsia="MS Mincho" w:cs="Courier New"/>
          <w:sz w:val="28"/>
          <w:szCs w:val="20"/>
          <w:lang w:val="uk-UA"/>
        </w:rPr>
      </w:pPr>
      <w:r w:rsidRPr="00336245">
        <w:rPr>
          <w:rFonts w:eastAsia="MS Mincho" w:cs="Courier New"/>
          <w:sz w:val="28"/>
          <w:szCs w:val="20"/>
          <w:lang w:val="uk-UA"/>
        </w:rPr>
        <w:t xml:space="preserve">______________  В.В. Ширма                         ____________ Н.С. </w:t>
      </w:r>
      <w:proofErr w:type="spellStart"/>
      <w:r w:rsidRPr="00336245">
        <w:rPr>
          <w:rFonts w:eastAsia="MS Mincho" w:cs="Courier New"/>
          <w:sz w:val="28"/>
          <w:szCs w:val="20"/>
          <w:lang w:val="uk-UA"/>
        </w:rPr>
        <w:t>Дмухівська</w:t>
      </w:r>
      <w:proofErr w:type="spellEnd"/>
    </w:p>
    <w:p w:rsidR="000E054F" w:rsidRDefault="000E054F" w:rsidP="00DA0E3F">
      <w:pPr>
        <w:jc w:val="both"/>
        <w:rPr>
          <w:sz w:val="28"/>
          <w:lang w:val="uk-UA"/>
        </w:rPr>
      </w:pPr>
    </w:p>
    <w:sectPr w:rsidR="000E054F" w:rsidSect="00DB2D1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63" w:rsidRDefault="00AE7363" w:rsidP="00E73B52">
      <w:r>
        <w:separator/>
      </w:r>
    </w:p>
  </w:endnote>
  <w:endnote w:type="continuationSeparator" w:id="0">
    <w:p w:rsidR="00AE7363" w:rsidRDefault="00AE7363" w:rsidP="00E7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63" w:rsidRDefault="00AE7363" w:rsidP="00E73B52">
      <w:r>
        <w:separator/>
      </w:r>
    </w:p>
  </w:footnote>
  <w:footnote w:type="continuationSeparator" w:id="0">
    <w:p w:rsidR="00AE7363" w:rsidRDefault="00AE7363" w:rsidP="00E73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E054F"/>
    <w:rsid w:val="000E6C2B"/>
    <w:rsid w:val="000F7A46"/>
    <w:rsid w:val="0010680E"/>
    <w:rsid w:val="00107B3E"/>
    <w:rsid w:val="00152D6E"/>
    <w:rsid w:val="00172C01"/>
    <w:rsid w:val="001B6910"/>
    <w:rsid w:val="001D744E"/>
    <w:rsid w:val="001E0EF0"/>
    <w:rsid w:val="002047DB"/>
    <w:rsid w:val="00205074"/>
    <w:rsid w:val="00215227"/>
    <w:rsid w:val="00253E6F"/>
    <w:rsid w:val="00263523"/>
    <w:rsid w:val="002A030F"/>
    <w:rsid w:val="002B1F63"/>
    <w:rsid w:val="00303E4B"/>
    <w:rsid w:val="00336245"/>
    <w:rsid w:val="0037419D"/>
    <w:rsid w:val="00396927"/>
    <w:rsid w:val="003A1D15"/>
    <w:rsid w:val="003A2F86"/>
    <w:rsid w:val="003D29C5"/>
    <w:rsid w:val="003E2107"/>
    <w:rsid w:val="004627D2"/>
    <w:rsid w:val="00462BB1"/>
    <w:rsid w:val="004A45B0"/>
    <w:rsid w:val="004B58BD"/>
    <w:rsid w:val="004D1BB5"/>
    <w:rsid w:val="004E064E"/>
    <w:rsid w:val="00510121"/>
    <w:rsid w:val="00522FEA"/>
    <w:rsid w:val="0052386E"/>
    <w:rsid w:val="00581CF1"/>
    <w:rsid w:val="00586CA5"/>
    <w:rsid w:val="0058725E"/>
    <w:rsid w:val="005A3085"/>
    <w:rsid w:val="005D6915"/>
    <w:rsid w:val="005E4CD7"/>
    <w:rsid w:val="00605769"/>
    <w:rsid w:val="00635875"/>
    <w:rsid w:val="00652DEE"/>
    <w:rsid w:val="00686AF3"/>
    <w:rsid w:val="00695E77"/>
    <w:rsid w:val="006D3F48"/>
    <w:rsid w:val="00713D30"/>
    <w:rsid w:val="00754F18"/>
    <w:rsid w:val="00765A50"/>
    <w:rsid w:val="007A7796"/>
    <w:rsid w:val="007C4A48"/>
    <w:rsid w:val="007E4FD7"/>
    <w:rsid w:val="007E5F8D"/>
    <w:rsid w:val="0080297C"/>
    <w:rsid w:val="00845B5D"/>
    <w:rsid w:val="008A16DC"/>
    <w:rsid w:val="008A56B4"/>
    <w:rsid w:val="00994B45"/>
    <w:rsid w:val="00996259"/>
    <w:rsid w:val="0099751D"/>
    <w:rsid w:val="009C589D"/>
    <w:rsid w:val="009F49DE"/>
    <w:rsid w:val="00A0511B"/>
    <w:rsid w:val="00A4693A"/>
    <w:rsid w:val="00A55FCE"/>
    <w:rsid w:val="00AE7363"/>
    <w:rsid w:val="00AF52EA"/>
    <w:rsid w:val="00B01CB9"/>
    <w:rsid w:val="00B1492F"/>
    <w:rsid w:val="00B16355"/>
    <w:rsid w:val="00B247EE"/>
    <w:rsid w:val="00B24878"/>
    <w:rsid w:val="00BA0E53"/>
    <w:rsid w:val="00BB1850"/>
    <w:rsid w:val="00BC1BCF"/>
    <w:rsid w:val="00BC769D"/>
    <w:rsid w:val="00BF569A"/>
    <w:rsid w:val="00BF776E"/>
    <w:rsid w:val="00C12A21"/>
    <w:rsid w:val="00C512F3"/>
    <w:rsid w:val="00C623E2"/>
    <w:rsid w:val="00C67075"/>
    <w:rsid w:val="00CB0A02"/>
    <w:rsid w:val="00CD0762"/>
    <w:rsid w:val="00CF7990"/>
    <w:rsid w:val="00D07596"/>
    <w:rsid w:val="00D2692D"/>
    <w:rsid w:val="00D6288E"/>
    <w:rsid w:val="00DA0E3F"/>
    <w:rsid w:val="00DE2D94"/>
    <w:rsid w:val="00E27CCC"/>
    <w:rsid w:val="00E608DB"/>
    <w:rsid w:val="00E73B52"/>
    <w:rsid w:val="00E80925"/>
    <w:rsid w:val="00ED58C3"/>
    <w:rsid w:val="00F1022B"/>
    <w:rsid w:val="00F53922"/>
    <w:rsid w:val="00F84D59"/>
    <w:rsid w:val="00FA50C8"/>
    <w:rsid w:val="00FC1C4D"/>
    <w:rsid w:val="00FC53DD"/>
    <w:rsid w:val="00FC554C"/>
    <w:rsid w:val="00FD0E98"/>
    <w:rsid w:val="00FD2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E73B52"/>
    <w:pPr>
      <w:tabs>
        <w:tab w:val="center" w:pos="4819"/>
        <w:tab w:val="right" w:pos="9639"/>
      </w:tabs>
    </w:pPr>
  </w:style>
  <w:style w:type="character" w:customStyle="1" w:styleId="ad">
    <w:name w:val="Верхний колонтитул Знак"/>
    <w:basedOn w:val="a0"/>
    <w:link w:val="ac"/>
    <w:uiPriority w:val="99"/>
    <w:rsid w:val="00E73B52"/>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73B52"/>
    <w:pPr>
      <w:tabs>
        <w:tab w:val="center" w:pos="4819"/>
        <w:tab w:val="right" w:pos="9639"/>
      </w:tabs>
    </w:pPr>
  </w:style>
  <w:style w:type="character" w:customStyle="1" w:styleId="af">
    <w:name w:val="Нижний колонтитул Знак"/>
    <w:basedOn w:val="a0"/>
    <w:link w:val="ae"/>
    <w:uiPriority w:val="99"/>
    <w:rsid w:val="00E73B5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E73B52"/>
    <w:pPr>
      <w:tabs>
        <w:tab w:val="center" w:pos="4819"/>
        <w:tab w:val="right" w:pos="9639"/>
      </w:tabs>
    </w:pPr>
  </w:style>
  <w:style w:type="character" w:customStyle="1" w:styleId="ad">
    <w:name w:val="Верхний колонтитул Знак"/>
    <w:basedOn w:val="a0"/>
    <w:link w:val="ac"/>
    <w:uiPriority w:val="99"/>
    <w:rsid w:val="00E73B52"/>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73B52"/>
    <w:pPr>
      <w:tabs>
        <w:tab w:val="center" w:pos="4819"/>
        <w:tab w:val="right" w:pos="9639"/>
      </w:tabs>
    </w:pPr>
  </w:style>
  <w:style w:type="character" w:customStyle="1" w:styleId="af">
    <w:name w:val="Нижний колонтитул Знак"/>
    <w:basedOn w:val="a0"/>
    <w:link w:val="ae"/>
    <w:uiPriority w:val="99"/>
    <w:rsid w:val="00E73B5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5798-69C5-4C17-9AC6-6499DE5A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8920</Words>
  <Characters>5085</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2019-01-25T07:27:00Z</cp:lastPrinted>
  <dcterms:created xsi:type="dcterms:W3CDTF">2019-02-11T12:50:00Z</dcterms:created>
  <dcterms:modified xsi:type="dcterms:W3CDTF">2019-02-11T12:50:00Z</dcterms:modified>
</cp:coreProperties>
</file>