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E9" w:rsidRPr="00323BD3" w:rsidRDefault="006C19E9" w:rsidP="006C19E9">
      <w:pPr>
        <w:spacing w:after="0" w:line="240" w:lineRule="auto"/>
        <w:ind w:left="5664"/>
        <w:jc w:val="both"/>
        <w:rPr>
          <w:rFonts w:ascii="Times New Roman" w:hAnsi="Times New Roman" w:cs="Times New Roman"/>
          <w:sz w:val="28"/>
          <w:szCs w:val="28"/>
          <w:lang w:eastAsia="uk-UA" w:bidi="uk-UA"/>
        </w:rPr>
      </w:pPr>
      <w:r w:rsidRPr="00323BD3">
        <w:rPr>
          <w:rFonts w:ascii="Times New Roman" w:hAnsi="Times New Roman" w:cs="Times New Roman"/>
          <w:sz w:val="28"/>
          <w:szCs w:val="28"/>
          <w:lang w:eastAsia="uk-UA" w:bidi="uk-UA"/>
        </w:rPr>
        <w:t xml:space="preserve">Президент України </w:t>
      </w:r>
    </w:p>
    <w:p w:rsidR="00C511BB" w:rsidRPr="00323BD3" w:rsidRDefault="006C19E9" w:rsidP="006C19E9">
      <w:pPr>
        <w:spacing w:after="0" w:line="240" w:lineRule="auto"/>
        <w:ind w:left="4956" w:firstLine="708"/>
        <w:jc w:val="both"/>
        <w:rPr>
          <w:rFonts w:ascii="Times New Roman" w:hAnsi="Times New Roman" w:cs="Times New Roman"/>
          <w:sz w:val="28"/>
          <w:szCs w:val="28"/>
          <w:lang w:eastAsia="uk-UA" w:bidi="uk-UA"/>
        </w:rPr>
      </w:pPr>
      <w:r w:rsidRPr="00323BD3">
        <w:rPr>
          <w:rFonts w:ascii="Times New Roman" w:hAnsi="Times New Roman" w:cs="Times New Roman"/>
          <w:sz w:val="28"/>
          <w:szCs w:val="28"/>
          <w:lang w:eastAsia="uk-UA" w:bidi="uk-UA"/>
        </w:rPr>
        <w:t>Кабінет Міністрів України</w:t>
      </w:r>
    </w:p>
    <w:p w:rsidR="006C19E9" w:rsidRPr="00323BD3" w:rsidRDefault="006C19E9" w:rsidP="006C19E9">
      <w:pPr>
        <w:spacing w:after="0" w:line="240" w:lineRule="auto"/>
        <w:ind w:left="5664"/>
        <w:jc w:val="both"/>
        <w:rPr>
          <w:rFonts w:ascii="Times New Roman" w:hAnsi="Times New Roman" w:cs="Times New Roman"/>
          <w:sz w:val="28"/>
          <w:szCs w:val="28"/>
          <w:lang w:eastAsia="uk-UA" w:bidi="uk-UA"/>
        </w:rPr>
      </w:pPr>
      <w:r w:rsidRPr="00323BD3">
        <w:rPr>
          <w:rFonts w:ascii="Times New Roman" w:hAnsi="Times New Roman" w:cs="Times New Roman"/>
          <w:sz w:val="28"/>
          <w:szCs w:val="28"/>
          <w:lang w:eastAsia="uk-UA" w:bidi="uk-UA"/>
        </w:rPr>
        <w:t>Генеральний прокурор України</w:t>
      </w:r>
    </w:p>
    <w:p w:rsidR="006C19E9" w:rsidRPr="00317E64" w:rsidRDefault="006C19E9" w:rsidP="006C19E9">
      <w:pPr>
        <w:spacing w:after="0" w:line="240" w:lineRule="auto"/>
        <w:ind w:firstLine="709"/>
        <w:jc w:val="center"/>
        <w:rPr>
          <w:rFonts w:ascii="Times New Roman" w:hAnsi="Times New Roman" w:cs="Times New Roman"/>
          <w:b/>
          <w:color w:val="000000"/>
          <w:sz w:val="20"/>
          <w:szCs w:val="20"/>
          <w:lang w:eastAsia="uk-UA" w:bidi="uk-UA"/>
        </w:rPr>
      </w:pPr>
    </w:p>
    <w:p w:rsidR="006C19E9" w:rsidRPr="006C19E9" w:rsidRDefault="006C19E9" w:rsidP="006C19E9">
      <w:pPr>
        <w:spacing w:after="0" w:line="240" w:lineRule="auto"/>
        <w:ind w:firstLine="709"/>
        <w:jc w:val="center"/>
        <w:rPr>
          <w:rFonts w:ascii="Times New Roman" w:hAnsi="Times New Roman" w:cs="Times New Roman"/>
          <w:b/>
          <w:color w:val="000000"/>
          <w:sz w:val="28"/>
          <w:szCs w:val="28"/>
          <w:lang w:eastAsia="uk-UA" w:bidi="uk-UA"/>
        </w:rPr>
      </w:pPr>
      <w:r w:rsidRPr="006C19E9">
        <w:rPr>
          <w:rFonts w:ascii="Times New Roman" w:hAnsi="Times New Roman" w:cs="Times New Roman"/>
          <w:b/>
          <w:color w:val="000000"/>
          <w:sz w:val="28"/>
          <w:szCs w:val="28"/>
          <w:lang w:eastAsia="uk-UA" w:bidi="uk-UA"/>
        </w:rPr>
        <w:t>Звернення</w:t>
      </w:r>
    </w:p>
    <w:p w:rsidR="006C19E9" w:rsidRDefault="006C19E9" w:rsidP="006C19E9">
      <w:pPr>
        <w:spacing w:after="0" w:line="240" w:lineRule="auto"/>
        <w:ind w:firstLine="709"/>
        <w:jc w:val="center"/>
        <w:rPr>
          <w:rFonts w:ascii="Times New Roman" w:hAnsi="Times New Roman" w:cs="Times New Roman"/>
          <w:b/>
          <w:color w:val="000000"/>
          <w:sz w:val="28"/>
          <w:szCs w:val="28"/>
          <w:lang w:eastAsia="uk-UA" w:bidi="uk-UA"/>
        </w:rPr>
      </w:pPr>
      <w:r w:rsidRPr="006C19E9">
        <w:rPr>
          <w:rFonts w:ascii="Times New Roman" w:hAnsi="Times New Roman" w:cs="Times New Roman"/>
          <w:b/>
          <w:color w:val="000000"/>
          <w:sz w:val="28"/>
          <w:szCs w:val="28"/>
          <w:lang w:eastAsia="uk-UA" w:bidi="uk-UA"/>
        </w:rPr>
        <w:t xml:space="preserve">депутатів обласної ради щодо загрозливої екологічної </w:t>
      </w:r>
    </w:p>
    <w:p w:rsidR="006C19E9" w:rsidRDefault="006C19E9" w:rsidP="006C19E9">
      <w:pPr>
        <w:spacing w:after="0" w:line="240" w:lineRule="auto"/>
        <w:ind w:firstLine="709"/>
        <w:jc w:val="center"/>
        <w:rPr>
          <w:rFonts w:ascii="Times New Roman" w:hAnsi="Times New Roman" w:cs="Times New Roman"/>
          <w:b/>
          <w:color w:val="000000"/>
          <w:sz w:val="28"/>
          <w:szCs w:val="28"/>
          <w:lang w:eastAsia="uk-UA" w:bidi="uk-UA"/>
        </w:rPr>
      </w:pPr>
      <w:r w:rsidRPr="006C19E9">
        <w:rPr>
          <w:rFonts w:ascii="Times New Roman" w:hAnsi="Times New Roman" w:cs="Times New Roman"/>
          <w:b/>
          <w:color w:val="000000"/>
          <w:sz w:val="28"/>
          <w:szCs w:val="28"/>
          <w:lang w:eastAsia="uk-UA" w:bidi="uk-UA"/>
        </w:rPr>
        <w:t xml:space="preserve">ситуації у басейні річок </w:t>
      </w:r>
      <w:proofErr w:type="spellStart"/>
      <w:r w:rsidRPr="006C19E9">
        <w:rPr>
          <w:rFonts w:ascii="Times New Roman" w:hAnsi="Times New Roman" w:cs="Times New Roman"/>
          <w:b/>
          <w:color w:val="000000"/>
          <w:sz w:val="28"/>
          <w:szCs w:val="28"/>
          <w:lang w:eastAsia="uk-UA" w:bidi="uk-UA"/>
        </w:rPr>
        <w:t>Хомора</w:t>
      </w:r>
      <w:proofErr w:type="spellEnd"/>
      <w:r w:rsidRPr="006C19E9">
        <w:rPr>
          <w:rFonts w:ascii="Times New Roman" w:hAnsi="Times New Roman" w:cs="Times New Roman"/>
          <w:b/>
          <w:color w:val="000000"/>
          <w:sz w:val="28"/>
          <w:szCs w:val="28"/>
          <w:lang w:eastAsia="uk-UA" w:bidi="uk-UA"/>
        </w:rPr>
        <w:t xml:space="preserve"> та Случ</w:t>
      </w:r>
    </w:p>
    <w:p w:rsidR="006C19E9" w:rsidRPr="00317E64" w:rsidRDefault="006C19E9" w:rsidP="006C19E9">
      <w:pPr>
        <w:spacing w:after="0" w:line="240" w:lineRule="auto"/>
        <w:ind w:firstLine="709"/>
        <w:jc w:val="center"/>
        <w:rPr>
          <w:rFonts w:ascii="Times New Roman" w:hAnsi="Times New Roman" w:cs="Times New Roman"/>
          <w:color w:val="000000"/>
          <w:sz w:val="20"/>
          <w:szCs w:val="20"/>
          <w:lang w:eastAsia="uk-UA" w:bidi="uk-UA"/>
        </w:rPr>
      </w:pPr>
    </w:p>
    <w:p w:rsidR="006C19E9" w:rsidRPr="006C19E9" w:rsidRDefault="006C19E9" w:rsidP="006C19E9">
      <w:pPr>
        <w:spacing w:after="0" w:line="240" w:lineRule="auto"/>
        <w:ind w:firstLine="709"/>
        <w:jc w:val="both"/>
        <w:rPr>
          <w:rFonts w:ascii="Times New Roman" w:hAnsi="Times New Roman" w:cs="Times New Roman"/>
          <w:color w:val="000000"/>
          <w:sz w:val="28"/>
          <w:szCs w:val="28"/>
          <w:lang w:eastAsia="uk-UA" w:bidi="uk-UA"/>
        </w:rPr>
      </w:pPr>
      <w:r w:rsidRPr="006C19E9">
        <w:rPr>
          <w:rFonts w:ascii="Times New Roman" w:hAnsi="Times New Roman" w:cs="Times New Roman"/>
          <w:color w:val="000000"/>
          <w:sz w:val="28"/>
          <w:szCs w:val="28"/>
          <w:lang w:eastAsia="uk-UA" w:bidi="uk-UA"/>
        </w:rPr>
        <w:t>Ми, депутати обласної ради, стурбовані надзвичайною ситуацією, яка склалася щодо систематичного забруднення ТОВ «</w:t>
      </w:r>
      <w:proofErr w:type="spellStart"/>
      <w:r w:rsidRPr="006C19E9">
        <w:rPr>
          <w:rFonts w:ascii="Times New Roman" w:hAnsi="Times New Roman" w:cs="Times New Roman"/>
          <w:color w:val="000000"/>
          <w:sz w:val="28"/>
          <w:szCs w:val="28"/>
          <w:lang w:eastAsia="uk-UA" w:bidi="uk-UA"/>
        </w:rPr>
        <w:t>Понінківська</w:t>
      </w:r>
      <w:proofErr w:type="spellEnd"/>
      <w:r w:rsidRPr="006C19E9">
        <w:rPr>
          <w:rFonts w:ascii="Times New Roman" w:hAnsi="Times New Roman" w:cs="Times New Roman"/>
          <w:color w:val="000000"/>
          <w:sz w:val="28"/>
          <w:szCs w:val="28"/>
          <w:lang w:eastAsia="uk-UA" w:bidi="uk-UA"/>
        </w:rPr>
        <w:t xml:space="preserve"> картонно - паперова фабрика </w:t>
      </w:r>
      <w:r>
        <w:rPr>
          <w:rFonts w:ascii="Times New Roman" w:hAnsi="Times New Roman" w:cs="Times New Roman"/>
          <w:color w:val="000000"/>
          <w:sz w:val="28"/>
          <w:szCs w:val="28"/>
          <w:lang w:eastAsia="uk-UA" w:bidi="uk-UA"/>
        </w:rPr>
        <w:t xml:space="preserve"> </w:t>
      </w:r>
      <w:r w:rsidRPr="006C19E9">
        <w:rPr>
          <w:rFonts w:ascii="Times New Roman" w:hAnsi="Times New Roman" w:cs="Times New Roman"/>
          <w:color w:val="000000"/>
          <w:sz w:val="28"/>
          <w:szCs w:val="28"/>
          <w:lang w:eastAsia="uk-UA" w:bidi="uk-UA"/>
        </w:rPr>
        <w:t>-</w:t>
      </w:r>
      <w:r>
        <w:rPr>
          <w:rFonts w:ascii="Times New Roman" w:hAnsi="Times New Roman" w:cs="Times New Roman"/>
          <w:color w:val="000000"/>
          <w:sz w:val="28"/>
          <w:szCs w:val="28"/>
          <w:lang w:eastAsia="uk-UA" w:bidi="uk-UA"/>
        </w:rPr>
        <w:t xml:space="preserve"> </w:t>
      </w:r>
      <w:r w:rsidRPr="006C19E9">
        <w:rPr>
          <w:rFonts w:ascii="Times New Roman" w:hAnsi="Times New Roman" w:cs="Times New Roman"/>
          <w:color w:val="000000"/>
          <w:sz w:val="28"/>
          <w:szCs w:val="28"/>
          <w:lang w:eastAsia="uk-UA" w:bidi="uk-UA"/>
        </w:rPr>
        <w:t xml:space="preserve"> Україна» річок </w:t>
      </w:r>
      <w:proofErr w:type="spellStart"/>
      <w:r w:rsidRPr="006C19E9">
        <w:rPr>
          <w:rFonts w:ascii="Times New Roman" w:hAnsi="Times New Roman" w:cs="Times New Roman"/>
          <w:color w:val="000000"/>
          <w:sz w:val="28"/>
          <w:szCs w:val="28"/>
          <w:lang w:eastAsia="uk-UA" w:bidi="uk-UA"/>
        </w:rPr>
        <w:t>Хомора</w:t>
      </w:r>
      <w:proofErr w:type="spellEnd"/>
      <w:r w:rsidRPr="006C19E9">
        <w:rPr>
          <w:rFonts w:ascii="Times New Roman" w:hAnsi="Times New Roman" w:cs="Times New Roman"/>
          <w:color w:val="000000"/>
          <w:sz w:val="28"/>
          <w:szCs w:val="28"/>
          <w:lang w:eastAsia="uk-UA" w:bidi="uk-UA"/>
        </w:rPr>
        <w:t xml:space="preserve"> та Случ, що протікають по території Житомирської області.</w:t>
      </w:r>
    </w:p>
    <w:p w:rsidR="006C19E9" w:rsidRPr="006C19E9" w:rsidRDefault="006C19E9" w:rsidP="006C19E9">
      <w:pPr>
        <w:spacing w:after="0" w:line="240" w:lineRule="auto"/>
        <w:ind w:firstLine="709"/>
        <w:jc w:val="both"/>
        <w:rPr>
          <w:rFonts w:ascii="Times New Roman" w:hAnsi="Times New Roman" w:cs="Times New Roman"/>
          <w:color w:val="000000"/>
          <w:sz w:val="28"/>
          <w:szCs w:val="28"/>
          <w:lang w:eastAsia="uk-UA" w:bidi="uk-UA"/>
        </w:rPr>
      </w:pPr>
      <w:r w:rsidRPr="006C19E9">
        <w:rPr>
          <w:rFonts w:ascii="Times New Roman" w:hAnsi="Times New Roman" w:cs="Times New Roman"/>
          <w:color w:val="000000"/>
          <w:sz w:val="28"/>
          <w:szCs w:val="28"/>
          <w:lang w:eastAsia="uk-UA" w:bidi="uk-UA"/>
        </w:rPr>
        <w:t xml:space="preserve">10 травня 2019 року на знак протесту проти масового забруднення річок </w:t>
      </w:r>
      <w:proofErr w:type="spellStart"/>
      <w:r w:rsidRPr="006C19E9">
        <w:rPr>
          <w:rFonts w:ascii="Times New Roman" w:hAnsi="Times New Roman" w:cs="Times New Roman"/>
          <w:color w:val="000000"/>
          <w:sz w:val="28"/>
          <w:szCs w:val="28"/>
          <w:lang w:eastAsia="uk-UA" w:bidi="uk-UA"/>
        </w:rPr>
        <w:t>Хомора</w:t>
      </w:r>
      <w:proofErr w:type="spellEnd"/>
      <w:r w:rsidRPr="006C19E9">
        <w:rPr>
          <w:rFonts w:ascii="Times New Roman" w:hAnsi="Times New Roman" w:cs="Times New Roman"/>
          <w:color w:val="000000"/>
          <w:sz w:val="28"/>
          <w:szCs w:val="28"/>
          <w:lang w:eastAsia="uk-UA" w:bidi="uk-UA"/>
        </w:rPr>
        <w:t xml:space="preserve"> та Случ </w:t>
      </w:r>
      <w:proofErr w:type="spellStart"/>
      <w:r w:rsidRPr="006C19E9">
        <w:rPr>
          <w:rFonts w:ascii="Times New Roman" w:hAnsi="Times New Roman" w:cs="Times New Roman"/>
          <w:color w:val="000000"/>
          <w:sz w:val="28"/>
          <w:szCs w:val="28"/>
          <w:lang w:eastAsia="uk-UA" w:bidi="uk-UA"/>
        </w:rPr>
        <w:t>Понінківською</w:t>
      </w:r>
      <w:proofErr w:type="spellEnd"/>
      <w:r w:rsidRPr="006C19E9">
        <w:rPr>
          <w:rFonts w:ascii="Times New Roman" w:hAnsi="Times New Roman" w:cs="Times New Roman"/>
          <w:color w:val="000000"/>
          <w:sz w:val="28"/>
          <w:szCs w:val="28"/>
          <w:lang w:eastAsia="uk-UA" w:bidi="uk-UA"/>
        </w:rPr>
        <w:t xml:space="preserve"> картонно - паперовою фабрикою відбулося народне віче жителів Новоград-Волинського і </w:t>
      </w:r>
      <w:proofErr w:type="spellStart"/>
      <w:r w:rsidRPr="006C19E9">
        <w:rPr>
          <w:rFonts w:ascii="Times New Roman" w:hAnsi="Times New Roman" w:cs="Times New Roman"/>
          <w:color w:val="000000"/>
          <w:sz w:val="28"/>
          <w:szCs w:val="28"/>
          <w:lang w:eastAsia="uk-UA" w:bidi="uk-UA"/>
        </w:rPr>
        <w:t>Баранівського</w:t>
      </w:r>
      <w:proofErr w:type="spellEnd"/>
      <w:r w:rsidRPr="006C19E9">
        <w:rPr>
          <w:rFonts w:ascii="Times New Roman" w:hAnsi="Times New Roman" w:cs="Times New Roman"/>
          <w:color w:val="000000"/>
          <w:sz w:val="28"/>
          <w:szCs w:val="28"/>
          <w:lang w:eastAsia="uk-UA" w:bidi="uk-UA"/>
        </w:rPr>
        <w:t xml:space="preserve"> районів. Також жителями вказаних районів висловлено обурення щодо бездіяльності контролюючих органів стосовно необхідності вжиття оперативних заходів для запобігання забрудненню річок, оскільки це призводить до масових захворювань серед населення та загибелі водних живих організмів на території Житомирської області. З метою попередження ускладнення екологічної ситуації, звертаємося з проханням посприяти у вирішенні наступних питань:</w:t>
      </w:r>
    </w:p>
    <w:p w:rsidR="006C19E9" w:rsidRPr="006D1024" w:rsidRDefault="006C19E9" w:rsidP="006D1024">
      <w:pPr>
        <w:pStyle w:val="a3"/>
        <w:numPr>
          <w:ilvl w:val="0"/>
          <w:numId w:val="1"/>
        </w:numPr>
        <w:spacing w:after="0" w:line="240" w:lineRule="auto"/>
        <w:ind w:left="0" w:firstLine="709"/>
        <w:jc w:val="both"/>
        <w:rPr>
          <w:rFonts w:ascii="Times New Roman" w:hAnsi="Times New Roman" w:cs="Times New Roman"/>
          <w:color w:val="000000"/>
          <w:sz w:val="28"/>
          <w:szCs w:val="28"/>
          <w:lang w:eastAsia="uk-UA" w:bidi="uk-UA"/>
        </w:rPr>
      </w:pPr>
      <w:r w:rsidRPr="006D1024">
        <w:rPr>
          <w:rFonts w:ascii="Times New Roman" w:hAnsi="Times New Roman" w:cs="Times New Roman"/>
          <w:color w:val="000000"/>
          <w:sz w:val="28"/>
          <w:szCs w:val="28"/>
          <w:lang w:eastAsia="uk-UA" w:bidi="uk-UA"/>
        </w:rPr>
        <w:t>негайно зупинити діяльність ТОВ «</w:t>
      </w:r>
      <w:proofErr w:type="spellStart"/>
      <w:r w:rsidRPr="006D1024">
        <w:rPr>
          <w:rFonts w:ascii="Times New Roman" w:hAnsi="Times New Roman" w:cs="Times New Roman"/>
          <w:color w:val="000000"/>
          <w:sz w:val="28"/>
          <w:szCs w:val="28"/>
          <w:lang w:eastAsia="uk-UA" w:bidi="uk-UA"/>
        </w:rPr>
        <w:t>Понінківська</w:t>
      </w:r>
      <w:proofErr w:type="spellEnd"/>
      <w:r w:rsidRPr="006D1024">
        <w:rPr>
          <w:rFonts w:ascii="Times New Roman" w:hAnsi="Times New Roman" w:cs="Times New Roman"/>
          <w:color w:val="000000"/>
          <w:sz w:val="28"/>
          <w:szCs w:val="28"/>
          <w:lang w:eastAsia="uk-UA" w:bidi="uk-UA"/>
        </w:rPr>
        <w:t xml:space="preserve"> картонно-паперова фабрика - Україна», яка призводить до забруднення навколишнього природного середовища;</w:t>
      </w:r>
    </w:p>
    <w:p w:rsidR="006C19E9" w:rsidRPr="006D1024" w:rsidRDefault="006C19E9" w:rsidP="006D1024">
      <w:pPr>
        <w:pStyle w:val="a3"/>
        <w:numPr>
          <w:ilvl w:val="0"/>
          <w:numId w:val="1"/>
        </w:numPr>
        <w:spacing w:after="0" w:line="240" w:lineRule="auto"/>
        <w:ind w:left="0" w:firstLine="709"/>
        <w:jc w:val="both"/>
        <w:rPr>
          <w:rFonts w:ascii="Times New Roman" w:hAnsi="Times New Roman" w:cs="Times New Roman"/>
          <w:color w:val="000000"/>
          <w:sz w:val="28"/>
          <w:szCs w:val="28"/>
          <w:lang w:eastAsia="uk-UA" w:bidi="uk-UA"/>
        </w:rPr>
      </w:pPr>
      <w:r w:rsidRPr="006D1024">
        <w:rPr>
          <w:rFonts w:ascii="Times New Roman" w:hAnsi="Times New Roman" w:cs="Times New Roman"/>
          <w:color w:val="000000"/>
          <w:sz w:val="28"/>
          <w:szCs w:val="28"/>
          <w:lang w:eastAsia="uk-UA" w:bidi="uk-UA"/>
        </w:rPr>
        <w:t xml:space="preserve">розглянути Державною комісією з питань техногенно-екологічної безпеки та надзвичайних </w:t>
      </w:r>
      <w:r w:rsidR="006D1024">
        <w:rPr>
          <w:rFonts w:ascii="Times New Roman" w:hAnsi="Times New Roman" w:cs="Times New Roman"/>
          <w:color w:val="000000"/>
          <w:sz w:val="28"/>
          <w:szCs w:val="28"/>
          <w:lang w:eastAsia="uk-UA" w:bidi="uk-UA"/>
        </w:rPr>
        <w:t xml:space="preserve"> </w:t>
      </w:r>
      <w:r w:rsidRPr="006D1024">
        <w:rPr>
          <w:rFonts w:ascii="Times New Roman" w:hAnsi="Times New Roman" w:cs="Times New Roman"/>
          <w:color w:val="000000"/>
          <w:sz w:val="28"/>
          <w:szCs w:val="28"/>
          <w:lang w:eastAsia="uk-UA" w:bidi="uk-UA"/>
        </w:rPr>
        <w:t xml:space="preserve">ситуацій </w:t>
      </w:r>
      <w:r w:rsidR="006D1024">
        <w:rPr>
          <w:rFonts w:ascii="Times New Roman" w:hAnsi="Times New Roman" w:cs="Times New Roman"/>
          <w:color w:val="000000"/>
          <w:sz w:val="28"/>
          <w:szCs w:val="28"/>
          <w:lang w:eastAsia="uk-UA" w:bidi="uk-UA"/>
        </w:rPr>
        <w:t xml:space="preserve"> </w:t>
      </w:r>
      <w:r w:rsidRPr="006D1024">
        <w:rPr>
          <w:rFonts w:ascii="Times New Roman" w:hAnsi="Times New Roman" w:cs="Times New Roman"/>
          <w:color w:val="000000"/>
          <w:sz w:val="28"/>
          <w:szCs w:val="28"/>
          <w:lang w:eastAsia="uk-UA" w:bidi="uk-UA"/>
        </w:rPr>
        <w:t xml:space="preserve">проблеми, </w:t>
      </w:r>
      <w:r w:rsidR="006D1024">
        <w:rPr>
          <w:rFonts w:ascii="Times New Roman" w:hAnsi="Times New Roman" w:cs="Times New Roman"/>
          <w:color w:val="000000"/>
          <w:sz w:val="28"/>
          <w:szCs w:val="28"/>
          <w:lang w:eastAsia="uk-UA" w:bidi="uk-UA"/>
        </w:rPr>
        <w:t xml:space="preserve">  </w:t>
      </w:r>
      <w:r w:rsidRPr="006D1024">
        <w:rPr>
          <w:rFonts w:ascii="Times New Roman" w:hAnsi="Times New Roman" w:cs="Times New Roman"/>
          <w:color w:val="000000"/>
          <w:sz w:val="28"/>
          <w:szCs w:val="28"/>
          <w:lang w:eastAsia="uk-UA" w:bidi="uk-UA"/>
        </w:rPr>
        <w:t xml:space="preserve">пов’язані із </w:t>
      </w:r>
      <w:r w:rsidR="006D1024">
        <w:rPr>
          <w:rFonts w:ascii="Times New Roman" w:hAnsi="Times New Roman" w:cs="Times New Roman"/>
          <w:color w:val="000000"/>
          <w:sz w:val="28"/>
          <w:szCs w:val="28"/>
          <w:lang w:eastAsia="uk-UA" w:bidi="uk-UA"/>
        </w:rPr>
        <w:t xml:space="preserve"> </w:t>
      </w:r>
      <w:r w:rsidRPr="006D1024">
        <w:rPr>
          <w:rFonts w:ascii="Times New Roman" w:hAnsi="Times New Roman" w:cs="Times New Roman"/>
          <w:color w:val="000000"/>
          <w:sz w:val="28"/>
          <w:szCs w:val="28"/>
          <w:lang w:eastAsia="uk-UA" w:bidi="uk-UA"/>
        </w:rPr>
        <w:t xml:space="preserve">забрудненням річок </w:t>
      </w:r>
      <w:proofErr w:type="spellStart"/>
      <w:r w:rsidRPr="006D1024">
        <w:rPr>
          <w:rFonts w:ascii="Times New Roman" w:hAnsi="Times New Roman" w:cs="Times New Roman"/>
          <w:color w:val="000000"/>
          <w:sz w:val="28"/>
          <w:szCs w:val="28"/>
          <w:lang w:eastAsia="uk-UA" w:bidi="uk-UA"/>
        </w:rPr>
        <w:t>Хомора</w:t>
      </w:r>
      <w:proofErr w:type="spellEnd"/>
      <w:r w:rsidRPr="006D1024">
        <w:rPr>
          <w:rFonts w:ascii="Times New Roman" w:hAnsi="Times New Roman" w:cs="Times New Roman"/>
          <w:color w:val="000000"/>
          <w:sz w:val="28"/>
          <w:szCs w:val="28"/>
          <w:lang w:eastAsia="uk-UA" w:bidi="uk-UA"/>
        </w:rPr>
        <w:t xml:space="preserve"> і Случ, та вжити відповідних заходів реагування;</w:t>
      </w:r>
    </w:p>
    <w:p w:rsidR="006C19E9" w:rsidRPr="006D1024" w:rsidRDefault="006C19E9" w:rsidP="006D1024">
      <w:pPr>
        <w:pStyle w:val="a3"/>
        <w:numPr>
          <w:ilvl w:val="0"/>
          <w:numId w:val="1"/>
        </w:numPr>
        <w:spacing w:after="0" w:line="240" w:lineRule="auto"/>
        <w:ind w:left="0" w:firstLine="709"/>
        <w:jc w:val="both"/>
        <w:rPr>
          <w:rFonts w:ascii="Times New Roman" w:hAnsi="Times New Roman" w:cs="Times New Roman"/>
          <w:color w:val="000000"/>
          <w:sz w:val="28"/>
          <w:szCs w:val="28"/>
          <w:lang w:eastAsia="uk-UA" w:bidi="uk-UA"/>
        </w:rPr>
      </w:pPr>
      <w:r w:rsidRPr="006D1024">
        <w:rPr>
          <w:rFonts w:ascii="Times New Roman" w:hAnsi="Times New Roman" w:cs="Times New Roman"/>
          <w:color w:val="000000"/>
          <w:sz w:val="28"/>
          <w:szCs w:val="28"/>
          <w:lang w:eastAsia="uk-UA" w:bidi="uk-UA"/>
        </w:rPr>
        <w:t xml:space="preserve">об’єктивно розслідувати злочини, пов’язані із масовою загибеллю водних живих організмів у річках </w:t>
      </w:r>
      <w:proofErr w:type="spellStart"/>
      <w:r w:rsidRPr="006D1024">
        <w:rPr>
          <w:rFonts w:ascii="Times New Roman" w:hAnsi="Times New Roman" w:cs="Times New Roman"/>
          <w:color w:val="000000"/>
          <w:sz w:val="28"/>
          <w:szCs w:val="28"/>
          <w:lang w:eastAsia="uk-UA" w:bidi="uk-UA"/>
        </w:rPr>
        <w:t>Хомора</w:t>
      </w:r>
      <w:proofErr w:type="spellEnd"/>
      <w:r w:rsidRPr="006D1024">
        <w:rPr>
          <w:rFonts w:ascii="Times New Roman" w:hAnsi="Times New Roman" w:cs="Times New Roman"/>
          <w:color w:val="000000"/>
          <w:sz w:val="28"/>
          <w:szCs w:val="28"/>
          <w:lang w:eastAsia="uk-UA" w:bidi="uk-UA"/>
        </w:rPr>
        <w:t xml:space="preserve"> та Случ протягом 2016-2019 років, </w:t>
      </w:r>
      <w:r w:rsidR="006D1024">
        <w:rPr>
          <w:rFonts w:ascii="Times New Roman" w:hAnsi="Times New Roman" w:cs="Times New Roman"/>
          <w:color w:val="000000"/>
          <w:sz w:val="28"/>
          <w:szCs w:val="28"/>
          <w:lang w:eastAsia="uk-UA" w:bidi="uk-UA"/>
        </w:rPr>
        <w:t xml:space="preserve">   </w:t>
      </w:r>
      <w:r w:rsidRPr="006D1024">
        <w:rPr>
          <w:rFonts w:ascii="Times New Roman" w:hAnsi="Times New Roman" w:cs="Times New Roman"/>
          <w:color w:val="000000"/>
          <w:sz w:val="28"/>
          <w:szCs w:val="28"/>
          <w:lang w:eastAsia="uk-UA" w:bidi="uk-UA"/>
        </w:rPr>
        <w:t>та вжити заходів з недопущення таких дій у подальшому;</w:t>
      </w:r>
    </w:p>
    <w:p w:rsidR="006C19E9" w:rsidRPr="006D1024" w:rsidRDefault="006C19E9" w:rsidP="006D1024">
      <w:pPr>
        <w:pStyle w:val="a3"/>
        <w:numPr>
          <w:ilvl w:val="0"/>
          <w:numId w:val="1"/>
        </w:numPr>
        <w:spacing w:after="0" w:line="240" w:lineRule="auto"/>
        <w:ind w:left="0" w:firstLine="709"/>
        <w:jc w:val="both"/>
        <w:rPr>
          <w:rFonts w:ascii="Times New Roman" w:hAnsi="Times New Roman" w:cs="Times New Roman"/>
          <w:color w:val="000000"/>
          <w:sz w:val="28"/>
          <w:szCs w:val="28"/>
          <w:lang w:eastAsia="uk-UA" w:bidi="uk-UA"/>
        </w:rPr>
      </w:pPr>
      <w:r w:rsidRPr="006D1024">
        <w:rPr>
          <w:rFonts w:ascii="Times New Roman" w:hAnsi="Times New Roman" w:cs="Times New Roman"/>
          <w:color w:val="000000"/>
          <w:sz w:val="28"/>
          <w:szCs w:val="28"/>
          <w:lang w:eastAsia="uk-UA" w:bidi="uk-UA"/>
        </w:rPr>
        <w:t>визначити підслідність кримінальних проваджень фактів масової загибелі водних живих організмів за Головним управлінням Національної поліції в Житомирській області;</w:t>
      </w:r>
    </w:p>
    <w:p w:rsidR="006C19E9" w:rsidRDefault="006C19E9" w:rsidP="006D1024">
      <w:pPr>
        <w:pStyle w:val="a3"/>
        <w:numPr>
          <w:ilvl w:val="0"/>
          <w:numId w:val="1"/>
        </w:numPr>
        <w:spacing w:after="0" w:line="240" w:lineRule="auto"/>
        <w:ind w:left="0" w:firstLine="709"/>
        <w:jc w:val="both"/>
        <w:rPr>
          <w:rFonts w:ascii="Times New Roman" w:hAnsi="Times New Roman" w:cs="Times New Roman"/>
          <w:color w:val="000000"/>
          <w:sz w:val="28"/>
          <w:szCs w:val="28"/>
          <w:lang w:eastAsia="uk-UA" w:bidi="uk-UA"/>
        </w:rPr>
      </w:pPr>
      <w:r w:rsidRPr="006D1024">
        <w:rPr>
          <w:rFonts w:ascii="Times New Roman" w:hAnsi="Times New Roman" w:cs="Times New Roman"/>
          <w:color w:val="000000"/>
          <w:sz w:val="28"/>
          <w:szCs w:val="28"/>
          <w:lang w:eastAsia="uk-UA" w:bidi="uk-UA"/>
        </w:rPr>
        <w:t>Генеральній прокуратурі України забезпечити контроль за ходом розслідувань заподіяних злочинів;</w:t>
      </w:r>
    </w:p>
    <w:p w:rsidR="006C19E9" w:rsidRDefault="006C19E9" w:rsidP="006D1024">
      <w:pPr>
        <w:pStyle w:val="a3"/>
        <w:numPr>
          <w:ilvl w:val="0"/>
          <w:numId w:val="1"/>
        </w:numPr>
        <w:spacing w:after="0" w:line="240" w:lineRule="auto"/>
        <w:ind w:left="0" w:firstLine="709"/>
        <w:jc w:val="both"/>
        <w:rPr>
          <w:rFonts w:ascii="Times New Roman" w:hAnsi="Times New Roman" w:cs="Times New Roman"/>
          <w:color w:val="000000"/>
          <w:sz w:val="28"/>
          <w:szCs w:val="28"/>
          <w:lang w:eastAsia="uk-UA" w:bidi="uk-UA"/>
        </w:rPr>
      </w:pPr>
      <w:r w:rsidRPr="006D1024">
        <w:rPr>
          <w:rFonts w:ascii="Times New Roman" w:hAnsi="Times New Roman" w:cs="Times New Roman"/>
          <w:color w:val="000000"/>
          <w:sz w:val="28"/>
          <w:szCs w:val="28"/>
          <w:lang w:eastAsia="uk-UA" w:bidi="uk-UA"/>
        </w:rPr>
        <w:t xml:space="preserve">підтримати постанову Верховної Ради України від 16.05.2019 </w:t>
      </w:r>
      <w:r w:rsidR="006D1024">
        <w:rPr>
          <w:rFonts w:ascii="Times New Roman" w:hAnsi="Times New Roman" w:cs="Times New Roman"/>
          <w:color w:val="000000"/>
          <w:sz w:val="28"/>
          <w:szCs w:val="28"/>
          <w:lang w:eastAsia="uk-UA" w:bidi="uk-UA"/>
        </w:rPr>
        <w:t xml:space="preserve">        </w:t>
      </w:r>
      <w:r w:rsidRPr="006D1024">
        <w:rPr>
          <w:rFonts w:ascii="Times New Roman" w:hAnsi="Times New Roman" w:cs="Times New Roman"/>
          <w:color w:val="000000"/>
          <w:sz w:val="28"/>
          <w:szCs w:val="28"/>
          <w:lang w:eastAsia="uk-UA" w:bidi="uk-UA"/>
        </w:rPr>
        <w:t xml:space="preserve">№ 10162 «Про подолання негативних наслідків екологічної ситуації в басейні річок </w:t>
      </w:r>
      <w:proofErr w:type="spellStart"/>
      <w:r w:rsidRPr="006D1024">
        <w:rPr>
          <w:rFonts w:ascii="Times New Roman" w:hAnsi="Times New Roman" w:cs="Times New Roman"/>
          <w:color w:val="000000"/>
          <w:sz w:val="28"/>
          <w:szCs w:val="28"/>
          <w:lang w:eastAsia="uk-UA" w:bidi="uk-UA"/>
        </w:rPr>
        <w:t>Хомора</w:t>
      </w:r>
      <w:proofErr w:type="spellEnd"/>
      <w:r w:rsidRPr="006D1024">
        <w:rPr>
          <w:rFonts w:ascii="Times New Roman" w:hAnsi="Times New Roman" w:cs="Times New Roman"/>
          <w:color w:val="000000"/>
          <w:sz w:val="28"/>
          <w:szCs w:val="28"/>
          <w:lang w:eastAsia="uk-UA" w:bidi="uk-UA"/>
        </w:rPr>
        <w:t xml:space="preserve"> та Случ на окремих територіях Хмельницької та Житомирської областей».</w:t>
      </w:r>
    </w:p>
    <w:p w:rsidR="006D1024" w:rsidRPr="00317E64" w:rsidRDefault="006D1024" w:rsidP="006D1024">
      <w:pPr>
        <w:pStyle w:val="a3"/>
        <w:spacing w:after="0" w:line="240" w:lineRule="auto"/>
        <w:ind w:left="709"/>
        <w:jc w:val="both"/>
        <w:rPr>
          <w:rFonts w:ascii="Times New Roman" w:hAnsi="Times New Roman" w:cs="Times New Roman"/>
          <w:color w:val="000000"/>
          <w:sz w:val="20"/>
          <w:szCs w:val="20"/>
          <w:lang w:eastAsia="uk-UA" w:bidi="uk-UA"/>
        </w:rPr>
      </w:pPr>
    </w:p>
    <w:p w:rsidR="006C19E9" w:rsidRDefault="006C19E9" w:rsidP="006C19E9">
      <w:pPr>
        <w:spacing w:after="0" w:line="240" w:lineRule="auto"/>
        <w:ind w:firstLine="709"/>
        <w:jc w:val="both"/>
        <w:rPr>
          <w:rFonts w:ascii="Times New Roman" w:hAnsi="Times New Roman" w:cs="Times New Roman"/>
          <w:color w:val="000000"/>
          <w:sz w:val="28"/>
          <w:szCs w:val="28"/>
          <w:lang w:eastAsia="uk-UA" w:bidi="uk-UA"/>
        </w:rPr>
      </w:pPr>
      <w:r w:rsidRPr="006C19E9">
        <w:rPr>
          <w:rFonts w:ascii="Times New Roman" w:hAnsi="Times New Roman" w:cs="Times New Roman"/>
          <w:color w:val="000000"/>
          <w:sz w:val="28"/>
          <w:szCs w:val="28"/>
          <w:lang w:eastAsia="uk-UA" w:bidi="uk-UA"/>
        </w:rPr>
        <w:t>Звернення прийнято на 23 сесії обласної ради VII скликання 23 травня 2019 року.</w:t>
      </w:r>
    </w:p>
    <w:p w:rsidR="006D1024" w:rsidRPr="00317E64" w:rsidRDefault="006D1024" w:rsidP="006D1024">
      <w:pPr>
        <w:spacing w:after="0" w:line="240" w:lineRule="auto"/>
        <w:jc w:val="both"/>
        <w:rPr>
          <w:rFonts w:ascii="Times New Roman" w:hAnsi="Times New Roman" w:cs="Times New Roman"/>
          <w:color w:val="000000"/>
          <w:sz w:val="20"/>
          <w:szCs w:val="20"/>
          <w:lang w:eastAsia="uk-UA" w:bidi="uk-UA"/>
        </w:rPr>
      </w:pPr>
    </w:p>
    <w:p w:rsidR="006C19E9" w:rsidRDefault="006C19E9" w:rsidP="006D1024">
      <w:pPr>
        <w:spacing w:after="0" w:line="240" w:lineRule="auto"/>
        <w:jc w:val="both"/>
        <w:rPr>
          <w:rFonts w:ascii="Times New Roman" w:hAnsi="Times New Roman" w:cs="Times New Roman"/>
          <w:color w:val="000000"/>
          <w:sz w:val="28"/>
          <w:szCs w:val="28"/>
          <w:lang w:eastAsia="uk-UA" w:bidi="uk-UA"/>
        </w:rPr>
      </w:pPr>
      <w:r w:rsidRPr="006C19E9">
        <w:rPr>
          <w:rFonts w:ascii="Times New Roman" w:hAnsi="Times New Roman" w:cs="Times New Roman"/>
          <w:color w:val="000000"/>
          <w:sz w:val="28"/>
          <w:szCs w:val="28"/>
          <w:lang w:eastAsia="uk-UA" w:bidi="uk-UA"/>
        </w:rPr>
        <w:t>За дорученням депутатів обласної ради</w:t>
      </w:r>
    </w:p>
    <w:p w:rsidR="00317E64" w:rsidRPr="006C19E9" w:rsidRDefault="00317E64" w:rsidP="006D1024">
      <w:pPr>
        <w:spacing w:after="0" w:line="240" w:lineRule="auto"/>
        <w:jc w:val="both"/>
        <w:rPr>
          <w:rFonts w:ascii="Times New Roman" w:hAnsi="Times New Roman" w:cs="Times New Roman"/>
          <w:color w:val="000000"/>
          <w:sz w:val="28"/>
          <w:szCs w:val="28"/>
          <w:lang w:eastAsia="uk-UA" w:bidi="uk-UA"/>
        </w:rPr>
      </w:pPr>
      <w:bookmarkStart w:id="0" w:name="_GoBack"/>
      <w:bookmarkEnd w:id="0"/>
    </w:p>
    <w:p w:rsidR="006C19E9" w:rsidRPr="006C19E9" w:rsidRDefault="006C19E9" w:rsidP="006D1024">
      <w:pPr>
        <w:spacing w:after="0" w:line="240" w:lineRule="auto"/>
        <w:jc w:val="both"/>
        <w:rPr>
          <w:rFonts w:ascii="Times New Roman" w:hAnsi="Times New Roman" w:cs="Times New Roman"/>
          <w:sz w:val="28"/>
          <w:szCs w:val="28"/>
        </w:rPr>
      </w:pPr>
      <w:r w:rsidRPr="006C19E9">
        <w:rPr>
          <w:rFonts w:ascii="Times New Roman" w:hAnsi="Times New Roman" w:cs="Times New Roman"/>
          <w:color w:val="000000"/>
          <w:sz w:val="28"/>
          <w:szCs w:val="28"/>
          <w:lang w:eastAsia="uk-UA" w:bidi="uk-UA"/>
        </w:rPr>
        <w:t>Голова обласної ради</w:t>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r>
      <w:r w:rsidR="00B67F06">
        <w:rPr>
          <w:rFonts w:ascii="Times New Roman" w:hAnsi="Times New Roman" w:cs="Times New Roman"/>
          <w:color w:val="000000"/>
          <w:sz w:val="28"/>
          <w:szCs w:val="28"/>
          <w:lang w:eastAsia="uk-UA" w:bidi="uk-UA"/>
        </w:rPr>
        <w:tab/>
        <w:t xml:space="preserve">    </w:t>
      </w:r>
      <w:r w:rsidRPr="006C19E9">
        <w:rPr>
          <w:rFonts w:ascii="Times New Roman" w:hAnsi="Times New Roman" w:cs="Times New Roman"/>
          <w:color w:val="000000"/>
          <w:sz w:val="28"/>
          <w:szCs w:val="28"/>
          <w:lang w:eastAsia="uk-UA" w:bidi="uk-UA"/>
        </w:rPr>
        <w:t xml:space="preserve"> В.В. Ширма</w:t>
      </w:r>
    </w:p>
    <w:sectPr w:rsidR="006C19E9" w:rsidRPr="006C19E9" w:rsidSect="00B67F0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A2" w:rsidRDefault="00E719A2" w:rsidP="00B67F06">
      <w:pPr>
        <w:spacing w:after="0" w:line="240" w:lineRule="auto"/>
      </w:pPr>
      <w:r>
        <w:separator/>
      </w:r>
    </w:p>
  </w:endnote>
  <w:endnote w:type="continuationSeparator" w:id="0">
    <w:p w:rsidR="00E719A2" w:rsidRDefault="00E719A2" w:rsidP="00B6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A2" w:rsidRDefault="00E719A2" w:rsidP="00B67F06">
      <w:pPr>
        <w:spacing w:after="0" w:line="240" w:lineRule="auto"/>
      </w:pPr>
      <w:r>
        <w:separator/>
      </w:r>
    </w:p>
  </w:footnote>
  <w:footnote w:type="continuationSeparator" w:id="0">
    <w:p w:rsidR="00E719A2" w:rsidRDefault="00E719A2" w:rsidP="00B67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80897"/>
      <w:docPartObj>
        <w:docPartGallery w:val="Page Numbers (Top of Page)"/>
        <w:docPartUnique/>
      </w:docPartObj>
    </w:sdtPr>
    <w:sdtEndPr/>
    <w:sdtContent>
      <w:p w:rsidR="00B67F06" w:rsidRDefault="00B67F06">
        <w:pPr>
          <w:pStyle w:val="a4"/>
          <w:jc w:val="center"/>
        </w:pPr>
        <w:r>
          <w:fldChar w:fldCharType="begin"/>
        </w:r>
        <w:r>
          <w:instrText>PAGE   \* MERGEFORMAT</w:instrText>
        </w:r>
        <w:r>
          <w:fldChar w:fldCharType="separate"/>
        </w:r>
        <w:r w:rsidR="00317E64" w:rsidRPr="00317E64">
          <w:rPr>
            <w:noProof/>
            <w:lang w:val="ru-RU"/>
          </w:rPr>
          <w:t>2</w:t>
        </w:r>
        <w:r>
          <w:fldChar w:fldCharType="end"/>
        </w:r>
      </w:p>
    </w:sdtContent>
  </w:sdt>
  <w:p w:rsidR="00B67F06" w:rsidRDefault="00B67F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D2F"/>
    <w:multiLevelType w:val="hybridMultilevel"/>
    <w:tmpl w:val="BB88DCCE"/>
    <w:lvl w:ilvl="0" w:tplc="0C0EDC0E">
      <w:start w:val="1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40"/>
    <w:rsid w:val="00317E64"/>
    <w:rsid w:val="00323BD3"/>
    <w:rsid w:val="00405D40"/>
    <w:rsid w:val="006C19E9"/>
    <w:rsid w:val="006C28E0"/>
    <w:rsid w:val="006D1024"/>
    <w:rsid w:val="006E19FE"/>
    <w:rsid w:val="00B67F06"/>
    <w:rsid w:val="00C511BB"/>
    <w:rsid w:val="00E71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C19E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C19E9"/>
    <w:pPr>
      <w:widowControl w:val="0"/>
      <w:shd w:val="clear" w:color="auto" w:fill="FFFFFF"/>
      <w:spacing w:after="300" w:line="320" w:lineRule="exact"/>
    </w:pPr>
    <w:rPr>
      <w:rFonts w:ascii="Times New Roman" w:eastAsia="Times New Roman" w:hAnsi="Times New Roman" w:cs="Times New Roman"/>
      <w:sz w:val="28"/>
      <w:szCs w:val="28"/>
    </w:rPr>
  </w:style>
  <w:style w:type="paragraph" w:styleId="a3">
    <w:name w:val="List Paragraph"/>
    <w:basedOn w:val="a"/>
    <w:uiPriority w:val="34"/>
    <w:qFormat/>
    <w:rsid w:val="006D1024"/>
    <w:pPr>
      <w:ind w:left="720"/>
      <w:contextualSpacing/>
    </w:pPr>
  </w:style>
  <w:style w:type="paragraph" w:styleId="a4">
    <w:name w:val="header"/>
    <w:basedOn w:val="a"/>
    <w:link w:val="a5"/>
    <w:uiPriority w:val="99"/>
    <w:unhideWhenUsed/>
    <w:rsid w:val="00B67F0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67F06"/>
  </w:style>
  <w:style w:type="paragraph" w:styleId="a6">
    <w:name w:val="footer"/>
    <w:basedOn w:val="a"/>
    <w:link w:val="a7"/>
    <w:uiPriority w:val="99"/>
    <w:unhideWhenUsed/>
    <w:rsid w:val="00B67F0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67F06"/>
  </w:style>
  <w:style w:type="paragraph" w:styleId="a8">
    <w:name w:val="Balloon Text"/>
    <w:basedOn w:val="a"/>
    <w:link w:val="a9"/>
    <w:uiPriority w:val="99"/>
    <w:semiHidden/>
    <w:unhideWhenUsed/>
    <w:rsid w:val="00B67F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C19E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C19E9"/>
    <w:pPr>
      <w:widowControl w:val="0"/>
      <w:shd w:val="clear" w:color="auto" w:fill="FFFFFF"/>
      <w:spacing w:after="300" w:line="320" w:lineRule="exact"/>
    </w:pPr>
    <w:rPr>
      <w:rFonts w:ascii="Times New Roman" w:eastAsia="Times New Roman" w:hAnsi="Times New Roman" w:cs="Times New Roman"/>
      <w:sz w:val="28"/>
      <w:szCs w:val="28"/>
    </w:rPr>
  </w:style>
  <w:style w:type="paragraph" w:styleId="a3">
    <w:name w:val="List Paragraph"/>
    <w:basedOn w:val="a"/>
    <w:uiPriority w:val="34"/>
    <w:qFormat/>
    <w:rsid w:val="006D1024"/>
    <w:pPr>
      <w:ind w:left="720"/>
      <w:contextualSpacing/>
    </w:pPr>
  </w:style>
  <w:style w:type="paragraph" w:styleId="a4">
    <w:name w:val="header"/>
    <w:basedOn w:val="a"/>
    <w:link w:val="a5"/>
    <w:uiPriority w:val="99"/>
    <w:unhideWhenUsed/>
    <w:rsid w:val="00B67F0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67F06"/>
  </w:style>
  <w:style w:type="paragraph" w:styleId="a6">
    <w:name w:val="footer"/>
    <w:basedOn w:val="a"/>
    <w:link w:val="a7"/>
    <w:uiPriority w:val="99"/>
    <w:unhideWhenUsed/>
    <w:rsid w:val="00B67F0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67F06"/>
  </w:style>
  <w:style w:type="paragraph" w:styleId="a8">
    <w:name w:val="Balloon Text"/>
    <w:basedOn w:val="a"/>
    <w:link w:val="a9"/>
    <w:uiPriority w:val="99"/>
    <w:semiHidden/>
    <w:unhideWhenUsed/>
    <w:rsid w:val="00B67F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1431</Words>
  <Characters>816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Глушенко</dc:creator>
  <cp:keywords/>
  <dc:description/>
  <cp:lastModifiedBy>Микола Глушенко</cp:lastModifiedBy>
  <cp:revision>5</cp:revision>
  <cp:lastPrinted>2019-05-30T10:11:00Z</cp:lastPrinted>
  <dcterms:created xsi:type="dcterms:W3CDTF">2019-05-30T09:51:00Z</dcterms:created>
  <dcterms:modified xsi:type="dcterms:W3CDTF">2019-05-30T13:59:00Z</dcterms:modified>
</cp:coreProperties>
</file>