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5F" w:rsidRPr="00213471" w:rsidRDefault="00A0045F" w:rsidP="00EA3DA8">
      <w:pPr>
        <w:pStyle w:val="a4"/>
        <w:spacing w:after="120"/>
        <w:ind w:firstLine="0"/>
        <w:jc w:val="both"/>
        <w:rPr>
          <w:b w:val="0"/>
          <w:bCs w:val="0"/>
          <w:spacing w:val="0"/>
          <w:lang w:val="en-US"/>
        </w:rPr>
      </w:pPr>
      <w:bookmarkStart w:id="0" w:name="_GoBack"/>
      <w:bookmarkEnd w:id="0"/>
    </w:p>
    <w:p w:rsidR="00A725FB" w:rsidRPr="00405152" w:rsidRDefault="00EA3DA8" w:rsidP="00143740">
      <w:pPr>
        <w:pStyle w:val="a4"/>
        <w:spacing w:line="276" w:lineRule="auto"/>
        <w:ind w:firstLine="0"/>
        <w:jc w:val="both"/>
        <w:rPr>
          <w:b w:val="0"/>
          <w:bCs w:val="0"/>
          <w:spacing w:val="0"/>
        </w:rPr>
      </w:pPr>
      <w:r w:rsidRPr="00405152">
        <w:rPr>
          <w:b w:val="0"/>
          <w:bCs w:val="0"/>
          <w:spacing w:val="0"/>
        </w:rPr>
        <w:t xml:space="preserve">                                                                             </w:t>
      </w:r>
      <w:r w:rsidR="00537CA1" w:rsidRPr="00405152">
        <w:rPr>
          <w:b w:val="0"/>
          <w:bCs w:val="0"/>
          <w:spacing w:val="0"/>
        </w:rPr>
        <w:t>Кабінет Міністрів України</w:t>
      </w:r>
    </w:p>
    <w:p w:rsidR="00B57D6A" w:rsidRDefault="00A725FB" w:rsidP="00143740">
      <w:pPr>
        <w:pStyle w:val="a4"/>
        <w:spacing w:line="276" w:lineRule="auto"/>
        <w:ind w:firstLine="0"/>
        <w:jc w:val="both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ab/>
      </w:r>
      <w:r>
        <w:rPr>
          <w:b w:val="0"/>
          <w:bCs w:val="0"/>
          <w:spacing w:val="0"/>
        </w:rPr>
        <w:tab/>
      </w:r>
      <w:r>
        <w:rPr>
          <w:b w:val="0"/>
          <w:bCs w:val="0"/>
          <w:spacing w:val="0"/>
        </w:rPr>
        <w:tab/>
      </w:r>
      <w:r>
        <w:rPr>
          <w:b w:val="0"/>
          <w:bCs w:val="0"/>
          <w:spacing w:val="0"/>
        </w:rPr>
        <w:tab/>
      </w:r>
      <w:r>
        <w:rPr>
          <w:b w:val="0"/>
          <w:bCs w:val="0"/>
          <w:spacing w:val="0"/>
        </w:rPr>
        <w:tab/>
      </w:r>
      <w:r>
        <w:rPr>
          <w:b w:val="0"/>
          <w:bCs w:val="0"/>
          <w:spacing w:val="0"/>
        </w:rPr>
        <w:tab/>
      </w:r>
      <w:r>
        <w:rPr>
          <w:b w:val="0"/>
          <w:bCs w:val="0"/>
          <w:spacing w:val="0"/>
        </w:rPr>
        <w:tab/>
      </w:r>
      <w:r>
        <w:rPr>
          <w:b w:val="0"/>
          <w:bCs w:val="0"/>
          <w:spacing w:val="0"/>
        </w:rPr>
        <w:tab/>
      </w:r>
      <w:r>
        <w:rPr>
          <w:b w:val="0"/>
          <w:bCs w:val="0"/>
          <w:spacing w:val="0"/>
        </w:rPr>
        <w:tab/>
      </w:r>
      <w:r w:rsidR="00EA3DA8">
        <w:rPr>
          <w:b w:val="0"/>
          <w:bCs w:val="0"/>
          <w:spacing w:val="0"/>
        </w:rPr>
        <w:tab/>
      </w:r>
      <w:r w:rsidR="00EA3DA8">
        <w:rPr>
          <w:b w:val="0"/>
          <w:bCs w:val="0"/>
          <w:spacing w:val="0"/>
        </w:rPr>
        <w:tab/>
      </w:r>
      <w:r w:rsidR="00EA3DA8">
        <w:rPr>
          <w:b w:val="0"/>
          <w:bCs w:val="0"/>
          <w:spacing w:val="0"/>
        </w:rPr>
        <w:tab/>
      </w:r>
      <w:r w:rsidR="00EA3DA8">
        <w:rPr>
          <w:b w:val="0"/>
          <w:bCs w:val="0"/>
          <w:spacing w:val="0"/>
        </w:rPr>
        <w:tab/>
      </w:r>
    </w:p>
    <w:p w:rsidR="00E54081" w:rsidRDefault="003D2E59" w:rsidP="00143740">
      <w:pPr>
        <w:pStyle w:val="a4"/>
        <w:spacing w:line="276" w:lineRule="auto"/>
        <w:ind w:firstLine="0"/>
        <w:jc w:val="center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 xml:space="preserve">Звернення депутатів </w:t>
      </w:r>
      <w:r w:rsidR="00143740">
        <w:rPr>
          <w:b w:val="0"/>
          <w:bCs w:val="0"/>
          <w:spacing w:val="0"/>
        </w:rPr>
        <w:t xml:space="preserve"> </w:t>
      </w:r>
      <w:r w:rsidR="000C416A">
        <w:rPr>
          <w:b w:val="0"/>
          <w:bCs w:val="0"/>
          <w:spacing w:val="0"/>
        </w:rPr>
        <w:t>обласної</w:t>
      </w:r>
      <w:r>
        <w:rPr>
          <w:b w:val="0"/>
          <w:bCs w:val="0"/>
          <w:spacing w:val="0"/>
        </w:rPr>
        <w:t xml:space="preserve"> </w:t>
      </w:r>
      <w:r w:rsidR="000D3535">
        <w:rPr>
          <w:b w:val="0"/>
          <w:bCs w:val="0"/>
          <w:spacing w:val="0"/>
        </w:rPr>
        <w:t xml:space="preserve">ради </w:t>
      </w:r>
    </w:p>
    <w:p w:rsidR="00BE6407" w:rsidRPr="00180FDE" w:rsidRDefault="00A1464E" w:rsidP="00143740">
      <w:pPr>
        <w:pStyle w:val="a4"/>
        <w:spacing w:line="276" w:lineRule="auto"/>
        <w:ind w:firstLine="0"/>
        <w:jc w:val="center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>щодо</w:t>
      </w:r>
      <w:r w:rsidR="00A628D2">
        <w:rPr>
          <w:b w:val="0"/>
          <w:bCs w:val="0"/>
          <w:spacing w:val="0"/>
        </w:rPr>
        <w:t xml:space="preserve"> створення</w:t>
      </w:r>
      <w:r w:rsidR="00143740">
        <w:rPr>
          <w:b w:val="0"/>
          <w:bCs w:val="0"/>
          <w:spacing w:val="0"/>
        </w:rPr>
        <w:t xml:space="preserve"> (відновлення)</w:t>
      </w:r>
      <w:r w:rsidR="00A628D2">
        <w:rPr>
          <w:b w:val="0"/>
          <w:bCs w:val="0"/>
          <w:spacing w:val="0"/>
        </w:rPr>
        <w:t xml:space="preserve"> Міністерства аграрної політики України</w:t>
      </w:r>
    </w:p>
    <w:p w:rsidR="00BE6407" w:rsidRDefault="00BE6407" w:rsidP="00143740">
      <w:pPr>
        <w:pStyle w:val="2"/>
        <w:spacing w:after="0" w:line="276" w:lineRule="auto"/>
        <w:ind w:firstLine="900"/>
        <w:jc w:val="both"/>
        <w:rPr>
          <w:sz w:val="28"/>
          <w:szCs w:val="28"/>
          <w:lang w:val="uk-UA"/>
        </w:rPr>
      </w:pPr>
    </w:p>
    <w:p w:rsidR="002465F4" w:rsidRPr="00104856" w:rsidRDefault="002465F4" w:rsidP="00143740">
      <w:pPr>
        <w:spacing w:line="276" w:lineRule="auto"/>
        <w:ind w:firstLine="709"/>
        <w:jc w:val="both"/>
        <w:rPr>
          <w:sz w:val="28"/>
          <w:szCs w:val="28"/>
        </w:rPr>
      </w:pPr>
      <w:r w:rsidRPr="00104856">
        <w:rPr>
          <w:sz w:val="28"/>
          <w:szCs w:val="28"/>
        </w:rPr>
        <w:t>Депутати обласної ради стурб</w:t>
      </w:r>
      <w:r w:rsidR="00BF1FC9">
        <w:rPr>
          <w:sz w:val="28"/>
          <w:szCs w:val="28"/>
        </w:rPr>
        <w:t>овані ситуацією, яка склалася в</w:t>
      </w:r>
      <w:r w:rsidRPr="00104856">
        <w:rPr>
          <w:sz w:val="28"/>
          <w:szCs w:val="28"/>
        </w:rPr>
        <w:t>наслідок лікв</w:t>
      </w:r>
      <w:r w:rsidR="009A4EFD" w:rsidRPr="00104856">
        <w:rPr>
          <w:sz w:val="28"/>
          <w:szCs w:val="28"/>
        </w:rPr>
        <w:t>і</w:t>
      </w:r>
      <w:r w:rsidRPr="00104856">
        <w:rPr>
          <w:sz w:val="28"/>
          <w:szCs w:val="28"/>
        </w:rPr>
        <w:t>дації Міністерства аграрної політики і продовольства України.</w:t>
      </w:r>
    </w:p>
    <w:p w:rsidR="005E3479" w:rsidRDefault="005E3479" w:rsidP="0014374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Більшість країн з розвиненим аграрни</w:t>
      </w:r>
      <w:r w:rsidR="0033248E">
        <w:rPr>
          <w:sz w:val="28"/>
          <w:szCs w:val="28"/>
        </w:rPr>
        <w:t>м</w:t>
      </w:r>
      <w:r>
        <w:rPr>
          <w:sz w:val="28"/>
          <w:szCs w:val="28"/>
        </w:rPr>
        <w:t xml:space="preserve"> сектором мають окремий центральний орган виконавчої влади, який відповідає виключно за формування агарної політики.</w:t>
      </w:r>
    </w:p>
    <w:p w:rsidR="005E3479" w:rsidRDefault="00A1464E" w:rsidP="0014374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E3479" w:rsidRPr="00104856">
        <w:rPr>
          <w:sz w:val="28"/>
          <w:szCs w:val="28"/>
        </w:rPr>
        <w:t xml:space="preserve"> даний час у </w:t>
      </w:r>
      <w:r w:rsidR="005E3479">
        <w:rPr>
          <w:sz w:val="28"/>
          <w:szCs w:val="28"/>
        </w:rPr>
        <w:t xml:space="preserve">нашій </w:t>
      </w:r>
      <w:r w:rsidR="005E3479" w:rsidRPr="00104856">
        <w:rPr>
          <w:sz w:val="28"/>
          <w:szCs w:val="28"/>
        </w:rPr>
        <w:t>державі немає структури, яка б ефективно займалася питаннями продовольчої політики</w:t>
      </w:r>
      <w:r w:rsidR="005E3479">
        <w:rPr>
          <w:sz w:val="28"/>
          <w:szCs w:val="28"/>
        </w:rPr>
        <w:t>, що уже має свої негативні наслідки</w:t>
      </w:r>
      <w:r>
        <w:rPr>
          <w:sz w:val="28"/>
          <w:szCs w:val="28"/>
        </w:rPr>
        <w:t>, а саме:</w:t>
      </w:r>
      <w:r w:rsidR="00FF1C54">
        <w:rPr>
          <w:sz w:val="28"/>
          <w:szCs w:val="28"/>
        </w:rPr>
        <w:t xml:space="preserve"> </w:t>
      </w:r>
      <w:r w:rsidR="0033248E">
        <w:rPr>
          <w:sz w:val="28"/>
          <w:szCs w:val="28"/>
        </w:rPr>
        <w:t xml:space="preserve"> </w:t>
      </w:r>
      <w:r w:rsidR="00FF1C54">
        <w:rPr>
          <w:sz w:val="28"/>
          <w:szCs w:val="28"/>
        </w:rPr>
        <w:t xml:space="preserve">спад </w:t>
      </w:r>
      <w:r w:rsidR="0033248E">
        <w:rPr>
          <w:sz w:val="28"/>
          <w:szCs w:val="28"/>
        </w:rPr>
        <w:t xml:space="preserve">сільськогосподарського </w:t>
      </w:r>
      <w:r w:rsidR="00FF1C54">
        <w:rPr>
          <w:sz w:val="28"/>
          <w:szCs w:val="28"/>
        </w:rPr>
        <w:t xml:space="preserve">виробництва  і зниження самозайнятості на селі. </w:t>
      </w:r>
    </w:p>
    <w:p w:rsidR="005E3479" w:rsidRDefault="0033248E" w:rsidP="0014374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 є а</w:t>
      </w:r>
      <w:r w:rsidR="00FF1C54" w:rsidRPr="00104856">
        <w:rPr>
          <w:sz w:val="28"/>
          <w:szCs w:val="28"/>
        </w:rPr>
        <w:t>грарна країна, де фермерські господарства, особисті  селянські господарства</w:t>
      </w:r>
      <w:r>
        <w:rPr>
          <w:sz w:val="28"/>
          <w:szCs w:val="28"/>
        </w:rPr>
        <w:t>,</w:t>
      </w:r>
      <w:r w:rsidR="00FF1C54" w:rsidRPr="00104856">
        <w:rPr>
          <w:sz w:val="28"/>
          <w:szCs w:val="28"/>
        </w:rPr>
        <w:t xml:space="preserve"> які лише почали відчувати увагу до себе з боку держави </w:t>
      </w:r>
      <w:r w:rsidR="00C31CA5">
        <w:rPr>
          <w:sz w:val="28"/>
          <w:szCs w:val="28"/>
        </w:rPr>
        <w:t>у</w:t>
      </w:r>
      <w:r w:rsidR="00FF1C54" w:rsidRPr="00104856">
        <w:rPr>
          <w:sz w:val="28"/>
          <w:szCs w:val="28"/>
        </w:rPr>
        <w:t xml:space="preserve"> </w:t>
      </w:r>
      <w:r w:rsidR="00FF1C54">
        <w:rPr>
          <w:sz w:val="28"/>
          <w:szCs w:val="28"/>
        </w:rPr>
        <w:t>даний час</w:t>
      </w:r>
      <w:r w:rsidR="00A1464E">
        <w:rPr>
          <w:sz w:val="28"/>
          <w:szCs w:val="28"/>
        </w:rPr>
        <w:t>,</w:t>
      </w:r>
      <w:r w:rsidR="00FF1C54" w:rsidRPr="00104856">
        <w:rPr>
          <w:sz w:val="28"/>
          <w:szCs w:val="28"/>
        </w:rPr>
        <w:t xml:space="preserve"> залишаються поза увагою.</w:t>
      </w:r>
    </w:p>
    <w:p w:rsidR="00382D8D" w:rsidRDefault="00A1464E" w:rsidP="0014374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Прийшла</w:t>
      </w:r>
      <w:r w:rsidR="00382D8D">
        <w:rPr>
          <w:sz w:val="28"/>
          <w:szCs w:val="28"/>
        </w:rPr>
        <w:t xml:space="preserve"> весна, невдовзі почнеться посівна</w:t>
      </w:r>
      <w:r>
        <w:rPr>
          <w:sz w:val="28"/>
          <w:szCs w:val="28"/>
        </w:rPr>
        <w:t xml:space="preserve"> к</w:t>
      </w:r>
      <w:r w:rsidR="00BF1FC9">
        <w:rPr>
          <w:sz w:val="28"/>
          <w:szCs w:val="28"/>
        </w:rPr>
        <w:t>а</w:t>
      </w:r>
      <w:r>
        <w:rPr>
          <w:sz w:val="28"/>
          <w:szCs w:val="28"/>
        </w:rPr>
        <w:t>мпанія</w:t>
      </w:r>
      <w:r w:rsidR="00382D8D">
        <w:rPr>
          <w:sz w:val="28"/>
          <w:szCs w:val="28"/>
        </w:rPr>
        <w:t>, обробка полів</w:t>
      </w:r>
      <w:r w:rsidR="00BF1FC9">
        <w:rPr>
          <w:sz w:val="28"/>
          <w:szCs w:val="28"/>
        </w:rPr>
        <w:t>,</w:t>
      </w:r>
      <w:r w:rsidR="0033248E">
        <w:rPr>
          <w:sz w:val="28"/>
          <w:szCs w:val="28"/>
        </w:rPr>
        <w:t xml:space="preserve"> і  моніторинг контролю за ситуаціє</w:t>
      </w:r>
      <w:r>
        <w:rPr>
          <w:sz w:val="28"/>
          <w:szCs w:val="28"/>
        </w:rPr>
        <w:t>ю</w:t>
      </w:r>
      <w:r w:rsidR="0033248E">
        <w:rPr>
          <w:sz w:val="28"/>
          <w:szCs w:val="28"/>
        </w:rPr>
        <w:t xml:space="preserve"> має здійснювати галузеве міністерство</w:t>
      </w:r>
      <w:r>
        <w:rPr>
          <w:sz w:val="28"/>
          <w:szCs w:val="28"/>
        </w:rPr>
        <w:t>,</w:t>
      </w:r>
      <w:r w:rsidR="0033248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3248E">
        <w:rPr>
          <w:sz w:val="28"/>
          <w:szCs w:val="28"/>
        </w:rPr>
        <w:t xml:space="preserve">  </w:t>
      </w:r>
      <w:r w:rsidR="00BF1FC9">
        <w:rPr>
          <w:sz w:val="28"/>
          <w:szCs w:val="28"/>
        </w:rPr>
        <w:t xml:space="preserve">також </w:t>
      </w:r>
      <w:r w:rsidR="0033248E">
        <w:rPr>
          <w:sz w:val="28"/>
          <w:szCs w:val="28"/>
        </w:rPr>
        <w:t>підрозділи з розвитку агропромислового компл</w:t>
      </w:r>
      <w:r w:rsidR="00AA4EF5">
        <w:rPr>
          <w:sz w:val="28"/>
          <w:szCs w:val="28"/>
        </w:rPr>
        <w:t>е</w:t>
      </w:r>
      <w:r w:rsidR="0033248E">
        <w:rPr>
          <w:sz w:val="28"/>
          <w:szCs w:val="28"/>
        </w:rPr>
        <w:t>ксу на регіональному рівні.</w:t>
      </w:r>
    </w:p>
    <w:p w:rsidR="00126F17" w:rsidRDefault="00FF1C54" w:rsidP="0014374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</w:t>
      </w:r>
      <w:r w:rsidR="00A1464E">
        <w:rPr>
          <w:sz w:val="28"/>
          <w:szCs w:val="28"/>
        </w:rPr>
        <w:t>,</w:t>
      </w:r>
      <w:r>
        <w:rPr>
          <w:sz w:val="28"/>
          <w:szCs w:val="28"/>
        </w:rPr>
        <w:t xml:space="preserve"> на державному рівні </w:t>
      </w:r>
      <w:r w:rsidR="00AA4EF5">
        <w:rPr>
          <w:sz w:val="28"/>
          <w:szCs w:val="28"/>
        </w:rPr>
        <w:t>втрачен</w:t>
      </w:r>
      <w:r w:rsidR="00E920C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A4EF5">
        <w:rPr>
          <w:sz w:val="28"/>
          <w:szCs w:val="28"/>
        </w:rPr>
        <w:t>комунікація із регіонами з питань проведення комплексу сільськогосподарських робіт</w:t>
      </w:r>
      <w:r w:rsidR="00E920CB">
        <w:rPr>
          <w:sz w:val="28"/>
          <w:szCs w:val="28"/>
        </w:rPr>
        <w:t>,</w:t>
      </w:r>
      <w:r w:rsidR="00A1464E">
        <w:rPr>
          <w:sz w:val="28"/>
          <w:szCs w:val="28"/>
        </w:rPr>
        <w:t xml:space="preserve"> </w:t>
      </w:r>
      <w:r w:rsidR="00AA4EF5">
        <w:rPr>
          <w:sz w:val="28"/>
          <w:szCs w:val="28"/>
        </w:rPr>
        <w:t>не проводиться</w:t>
      </w:r>
      <w:r w:rsidR="00E920CB">
        <w:rPr>
          <w:sz w:val="28"/>
          <w:szCs w:val="28"/>
        </w:rPr>
        <w:t xml:space="preserve"> </w:t>
      </w:r>
      <w:r w:rsidR="00E920CB" w:rsidRPr="00104856">
        <w:rPr>
          <w:sz w:val="28"/>
          <w:szCs w:val="28"/>
        </w:rPr>
        <w:t>моніторинг та прогноз продовольчої безпеки</w:t>
      </w:r>
      <w:r w:rsidR="00C207A0">
        <w:rPr>
          <w:sz w:val="28"/>
          <w:szCs w:val="28"/>
        </w:rPr>
        <w:t xml:space="preserve">, </w:t>
      </w:r>
      <w:r w:rsidR="00AA4EF5">
        <w:rPr>
          <w:sz w:val="28"/>
          <w:szCs w:val="28"/>
        </w:rPr>
        <w:t xml:space="preserve"> </w:t>
      </w:r>
      <w:r w:rsidR="00C207A0">
        <w:rPr>
          <w:sz w:val="28"/>
          <w:szCs w:val="28"/>
        </w:rPr>
        <w:t>розроблення зведених планів розвитку агропромислового комплексу</w:t>
      </w:r>
      <w:r w:rsidR="00126F17">
        <w:rPr>
          <w:sz w:val="28"/>
          <w:szCs w:val="28"/>
        </w:rPr>
        <w:t xml:space="preserve">, що </w:t>
      </w:r>
      <w:r w:rsidR="00AA4EF5">
        <w:rPr>
          <w:sz w:val="28"/>
          <w:szCs w:val="28"/>
        </w:rPr>
        <w:t xml:space="preserve">у подальшому </w:t>
      </w:r>
      <w:r w:rsidR="00126F17">
        <w:rPr>
          <w:sz w:val="28"/>
          <w:szCs w:val="28"/>
        </w:rPr>
        <w:t>може спричинити негативні наслідки забезпечення продовольчої безпеки держави.</w:t>
      </w:r>
    </w:p>
    <w:p w:rsidR="009A4EFD" w:rsidRDefault="00126F17" w:rsidP="0014374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огляду на </w:t>
      </w:r>
      <w:r w:rsidR="00A1464E">
        <w:rPr>
          <w:sz w:val="28"/>
          <w:szCs w:val="28"/>
        </w:rPr>
        <w:t>викладене</w:t>
      </w:r>
      <w:r w:rsidR="00C31CA5">
        <w:rPr>
          <w:sz w:val="28"/>
          <w:szCs w:val="28"/>
        </w:rPr>
        <w:t>,</w:t>
      </w:r>
      <w:r>
        <w:rPr>
          <w:sz w:val="28"/>
          <w:szCs w:val="28"/>
        </w:rPr>
        <w:t xml:space="preserve"> м</w:t>
      </w:r>
      <w:r w:rsidR="002465F4" w:rsidRPr="00104856">
        <w:rPr>
          <w:sz w:val="28"/>
          <w:szCs w:val="28"/>
        </w:rPr>
        <w:t>ає бути сформоване самостійне міністерство, яке б займалося питаннями сільського господарства. Питання не має затяг</w:t>
      </w:r>
      <w:r w:rsidR="00382D8D">
        <w:rPr>
          <w:sz w:val="28"/>
          <w:szCs w:val="28"/>
        </w:rPr>
        <w:t>у</w:t>
      </w:r>
      <w:r w:rsidR="002465F4" w:rsidRPr="00104856">
        <w:rPr>
          <w:sz w:val="28"/>
          <w:szCs w:val="28"/>
        </w:rPr>
        <w:t>ватися</w:t>
      </w:r>
      <w:r w:rsidR="00A1464E">
        <w:rPr>
          <w:sz w:val="28"/>
          <w:szCs w:val="28"/>
        </w:rPr>
        <w:t>,</w:t>
      </w:r>
      <w:r w:rsidR="00382D8D">
        <w:rPr>
          <w:sz w:val="28"/>
          <w:szCs w:val="28"/>
        </w:rPr>
        <w:t xml:space="preserve"> </w:t>
      </w:r>
      <w:r w:rsidR="002465F4" w:rsidRPr="00104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варто</w:t>
      </w:r>
      <w:r w:rsidR="002465F4" w:rsidRPr="00104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його </w:t>
      </w:r>
      <w:r w:rsidR="00382D8D" w:rsidRPr="00104856">
        <w:rPr>
          <w:sz w:val="28"/>
          <w:szCs w:val="28"/>
        </w:rPr>
        <w:t>прив’язувати</w:t>
      </w:r>
      <w:r w:rsidR="002465F4" w:rsidRPr="00104856">
        <w:rPr>
          <w:sz w:val="28"/>
          <w:szCs w:val="28"/>
        </w:rPr>
        <w:t xml:space="preserve"> до ринку землі</w:t>
      </w:r>
      <w:r>
        <w:rPr>
          <w:sz w:val="28"/>
          <w:szCs w:val="28"/>
        </w:rPr>
        <w:t xml:space="preserve">, оскільки саме профільне міністерство має проводити відповідну державну політику щодо </w:t>
      </w:r>
      <w:r w:rsidR="00C31CA5">
        <w:rPr>
          <w:sz w:val="28"/>
          <w:szCs w:val="28"/>
        </w:rPr>
        <w:t xml:space="preserve">продовольчої безпеки держави та </w:t>
      </w:r>
      <w:r>
        <w:rPr>
          <w:sz w:val="28"/>
          <w:szCs w:val="28"/>
        </w:rPr>
        <w:t>реформи земельних відносин</w:t>
      </w:r>
      <w:r w:rsidR="00E920CB">
        <w:rPr>
          <w:sz w:val="28"/>
          <w:szCs w:val="28"/>
        </w:rPr>
        <w:t>.</w:t>
      </w:r>
    </w:p>
    <w:p w:rsidR="00143740" w:rsidRDefault="00A1464E" w:rsidP="0014374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 метою</w:t>
      </w:r>
      <w:r w:rsidR="00E920CB">
        <w:rPr>
          <w:sz w:val="28"/>
          <w:szCs w:val="28"/>
        </w:rPr>
        <w:t xml:space="preserve"> недопущення подальшого </w:t>
      </w:r>
      <w:r w:rsidR="00143740">
        <w:rPr>
          <w:sz w:val="28"/>
          <w:szCs w:val="28"/>
        </w:rPr>
        <w:t>занепаду галузі та інфраструктури українського села</w:t>
      </w:r>
      <w:r>
        <w:rPr>
          <w:sz w:val="28"/>
          <w:szCs w:val="28"/>
        </w:rPr>
        <w:t>,</w:t>
      </w:r>
      <w:r w:rsidR="00143740">
        <w:rPr>
          <w:sz w:val="28"/>
          <w:szCs w:val="28"/>
        </w:rPr>
        <w:t xml:space="preserve"> </w:t>
      </w:r>
      <w:r w:rsidR="00E920CB">
        <w:rPr>
          <w:sz w:val="28"/>
          <w:szCs w:val="28"/>
        </w:rPr>
        <w:t xml:space="preserve">звертаємось </w:t>
      </w:r>
      <w:r>
        <w:rPr>
          <w:sz w:val="28"/>
          <w:szCs w:val="28"/>
        </w:rPr>
        <w:t>і</w:t>
      </w:r>
      <w:r w:rsidR="00E920CB">
        <w:rPr>
          <w:sz w:val="28"/>
          <w:szCs w:val="28"/>
        </w:rPr>
        <w:t>з проханням розглянути можливість</w:t>
      </w:r>
      <w:r w:rsidR="00E920CB" w:rsidRPr="003561BB">
        <w:rPr>
          <w:sz w:val="28"/>
          <w:szCs w:val="28"/>
        </w:rPr>
        <w:t xml:space="preserve"> </w:t>
      </w:r>
      <w:r w:rsidR="00143740">
        <w:rPr>
          <w:sz w:val="28"/>
          <w:szCs w:val="28"/>
        </w:rPr>
        <w:t>створення або відновлення роботи Міністерства аграрної політики України.</w:t>
      </w:r>
    </w:p>
    <w:p w:rsidR="00E920CB" w:rsidRDefault="00E920CB" w:rsidP="001437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Звернення прийнято </w:t>
      </w:r>
      <w:r w:rsidRPr="00587A9C">
        <w:rPr>
          <w:sz w:val="28"/>
          <w:szCs w:val="28"/>
        </w:rPr>
        <w:t>на</w:t>
      </w:r>
      <w:r w:rsidR="00A1464E">
        <w:rPr>
          <w:sz w:val="28"/>
          <w:szCs w:val="28"/>
        </w:rPr>
        <w:t xml:space="preserve"> тридцятій </w:t>
      </w:r>
      <w:r>
        <w:rPr>
          <w:sz w:val="28"/>
          <w:szCs w:val="28"/>
        </w:rPr>
        <w:t xml:space="preserve">сесії обласної ради сьомого скликання </w:t>
      </w:r>
      <w:r w:rsidR="00BF1FC9">
        <w:rPr>
          <w:sz w:val="28"/>
          <w:szCs w:val="28"/>
        </w:rPr>
        <w:t xml:space="preserve">  </w:t>
      </w:r>
      <w:r w:rsidR="0014374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143740">
        <w:rPr>
          <w:sz w:val="28"/>
          <w:szCs w:val="28"/>
        </w:rPr>
        <w:t>березня</w:t>
      </w:r>
      <w:r>
        <w:rPr>
          <w:sz w:val="28"/>
          <w:szCs w:val="28"/>
        </w:rPr>
        <w:t xml:space="preserve"> 20</w:t>
      </w:r>
      <w:r w:rsidR="00143740">
        <w:rPr>
          <w:sz w:val="28"/>
          <w:szCs w:val="28"/>
        </w:rPr>
        <w:t>20</w:t>
      </w:r>
      <w:r>
        <w:rPr>
          <w:sz w:val="28"/>
          <w:szCs w:val="28"/>
        </w:rPr>
        <w:t xml:space="preserve"> року.</w:t>
      </w:r>
    </w:p>
    <w:p w:rsidR="00803DAA" w:rsidRDefault="00803DAA" w:rsidP="0040515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дорученням депутатів обласної ради</w:t>
      </w:r>
    </w:p>
    <w:p w:rsidR="00803DAA" w:rsidRDefault="00803DAA" w:rsidP="00803DAA">
      <w:pPr>
        <w:spacing w:line="276" w:lineRule="auto"/>
        <w:jc w:val="both"/>
        <w:rPr>
          <w:sz w:val="28"/>
          <w:szCs w:val="28"/>
        </w:rPr>
      </w:pPr>
    </w:p>
    <w:p w:rsidR="001E7268" w:rsidRDefault="00803DAA" w:rsidP="00BF1F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Голова обласної ради                                                                             В. В. Ширма</w:t>
      </w:r>
    </w:p>
    <w:sectPr w:rsidR="001E7268" w:rsidSect="00273D80">
      <w:headerReference w:type="default" r:id="rId9"/>
      <w:pgSz w:w="11906" w:h="16838" w:code="9"/>
      <w:pgMar w:top="815" w:right="737" w:bottom="679" w:left="153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5B" w:rsidRDefault="00E15B5B">
      <w:pPr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separator/>
      </w:r>
    </w:p>
  </w:endnote>
  <w:endnote w:type="continuationSeparator" w:id="0">
    <w:p w:rsidR="00E15B5B" w:rsidRDefault="00E15B5B">
      <w:pPr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?????????????§ЮЎм§Ў?Ўм§А?§Ю???Ў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5B" w:rsidRDefault="00E15B5B">
      <w:pPr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separator/>
      </w:r>
    </w:p>
  </w:footnote>
  <w:footnote w:type="continuationSeparator" w:id="0">
    <w:p w:rsidR="00E15B5B" w:rsidRDefault="00E15B5B">
      <w:pPr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20" w:rsidRDefault="00B52E20" w:rsidP="008161DC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05152">
      <w:rPr>
        <w:rStyle w:val="a8"/>
        <w:noProof/>
      </w:rPr>
      <w:t>2</w:t>
    </w:r>
    <w:r>
      <w:rPr>
        <w:rStyle w:val="a8"/>
      </w:rPr>
      <w:fldChar w:fldCharType="end"/>
    </w:r>
  </w:p>
  <w:p w:rsidR="00B52E20" w:rsidRDefault="00B52E2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74824"/>
    <w:multiLevelType w:val="hybridMultilevel"/>
    <w:tmpl w:val="8BB89B94"/>
    <w:lvl w:ilvl="0" w:tplc="0FCA3706">
      <w:numFmt w:val="bullet"/>
      <w:lvlText w:val="-"/>
      <w:lvlJc w:val="left"/>
      <w:pPr>
        <w:ind w:left="567" w:hanging="1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>
    <w:nsid w:val="493B136B"/>
    <w:multiLevelType w:val="hybridMultilevel"/>
    <w:tmpl w:val="6EFAF2D2"/>
    <w:lvl w:ilvl="0" w:tplc="77FA416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459A7"/>
    <w:multiLevelType w:val="hybridMultilevel"/>
    <w:tmpl w:val="0390E31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B8"/>
    <w:rsid w:val="00005BF4"/>
    <w:rsid w:val="00005E75"/>
    <w:rsid w:val="00020B5A"/>
    <w:rsid w:val="00021D74"/>
    <w:rsid w:val="0003069A"/>
    <w:rsid w:val="00031227"/>
    <w:rsid w:val="00033D18"/>
    <w:rsid w:val="00035B54"/>
    <w:rsid w:val="000408BD"/>
    <w:rsid w:val="00040CFD"/>
    <w:rsid w:val="00057F38"/>
    <w:rsid w:val="0006240F"/>
    <w:rsid w:val="00097087"/>
    <w:rsid w:val="00097E42"/>
    <w:rsid w:val="000A2514"/>
    <w:rsid w:val="000A2CEB"/>
    <w:rsid w:val="000A582B"/>
    <w:rsid w:val="000B141E"/>
    <w:rsid w:val="000B2B56"/>
    <w:rsid w:val="000B3FE0"/>
    <w:rsid w:val="000C1804"/>
    <w:rsid w:val="000C416A"/>
    <w:rsid w:val="000D17C4"/>
    <w:rsid w:val="000D3535"/>
    <w:rsid w:val="000D6C2E"/>
    <w:rsid w:val="000D7764"/>
    <w:rsid w:val="000E6259"/>
    <w:rsid w:val="000F27AF"/>
    <w:rsid w:val="000F468C"/>
    <w:rsid w:val="000F49D6"/>
    <w:rsid w:val="000F4B9A"/>
    <w:rsid w:val="00101EAF"/>
    <w:rsid w:val="00104856"/>
    <w:rsid w:val="0011541C"/>
    <w:rsid w:val="001268B7"/>
    <w:rsid w:val="00126F17"/>
    <w:rsid w:val="00132731"/>
    <w:rsid w:val="00133EFE"/>
    <w:rsid w:val="0013643B"/>
    <w:rsid w:val="00143740"/>
    <w:rsid w:val="00144C45"/>
    <w:rsid w:val="00146E29"/>
    <w:rsid w:val="00153456"/>
    <w:rsid w:val="00163EBC"/>
    <w:rsid w:val="00166180"/>
    <w:rsid w:val="0016656C"/>
    <w:rsid w:val="00167A8B"/>
    <w:rsid w:val="00174527"/>
    <w:rsid w:val="00175F7F"/>
    <w:rsid w:val="00180FDE"/>
    <w:rsid w:val="00183A90"/>
    <w:rsid w:val="0018431F"/>
    <w:rsid w:val="001966C0"/>
    <w:rsid w:val="001A30EA"/>
    <w:rsid w:val="001B22A9"/>
    <w:rsid w:val="001B314A"/>
    <w:rsid w:val="001B4301"/>
    <w:rsid w:val="001B53C0"/>
    <w:rsid w:val="001C027E"/>
    <w:rsid w:val="001C4AAA"/>
    <w:rsid w:val="001C659D"/>
    <w:rsid w:val="001E2734"/>
    <w:rsid w:val="001E6307"/>
    <w:rsid w:val="001E7268"/>
    <w:rsid w:val="001F26FD"/>
    <w:rsid w:val="001F48F4"/>
    <w:rsid w:val="001F5463"/>
    <w:rsid w:val="00202D35"/>
    <w:rsid w:val="002113E4"/>
    <w:rsid w:val="00213471"/>
    <w:rsid w:val="00221648"/>
    <w:rsid w:val="00233D7F"/>
    <w:rsid w:val="00245E17"/>
    <w:rsid w:val="002465F4"/>
    <w:rsid w:val="00246AD5"/>
    <w:rsid w:val="00265B5C"/>
    <w:rsid w:val="00273D80"/>
    <w:rsid w:val="002755AC"/>
    <w:rsid w:val="00276A11"/>
    <w:rsid w:val="00277A77"/>
    <w:rsid w:val="00283C7C"/>
    <w:rsid w:val="0029049B"/>
    <w:rsid w:val="0029234B"/>
    <w:rsid w:val="0029572B"/>
    <w:rsid w:val="002A0DF5"/>
    <w:rsid w:val="002A3833"/>
    <w:rsid w:val="002C60C6"/>
    <w:rsid w:val="002D0BEC"/>
    <w:rsid w:val="002E3E45"/>
    <w:rsid w:val="002F6034"/>
    <w:rsid w:val="003012B1"/>
    <w:rsid w:val="00310BB1"/>
    <w:rsid w:val="00311FD7"/>
    <w:rsid w:val="003137EB"/>
    <w:rsid w:val="00314DA6"/>
    <w:rsid w:val="00317039"/>
    <w:rsid w:val="00327ADD"/>
    <w:rsid w:val="0033248E"/>
    <w:rsid w:val="00341BA5"/>
    <w:rsid w:val="00346400"/>
    <w:rsid w:val="00352669"/>
    <w:rsid w:val="003561BB"/>
    <w:rsid w:val="00357E01"/>
    <w:rsid w:val="0036259D"/>
    <w:rsid w:val="003702AC"/>
    <w:rsid w:val="003724C0"/>
    <w:rsid w:val="00373A09"/>
    <w:rsid w:val="00376C8A"/>
    <w:rsid w:val="00382D8D"/>
    <w:rsid w:val="00386CFD"/>
    <w:rsid w:val="003939DE"/>
    <w:rsid w:val="003961A7"/>
    <w:rsid w:val="0039700A"/>
    <w:rsid w:val="00397700"/>
    <w:rsid w:val="003A1970"/>
    <w:rsid w:val="003A2935"/>
    <w:rsid w:val="003A4A1B"/>
    <w:rsid w:val="003A4F06"/>
    <w:rsid w:val="003A4F3D"/>
    <w:rsid w:val="003C04E2"/>
    <w:rsid w:val="003C2FDE"/>
    <w:rsid w:val="003C365A"/>
    <w:rsid w:val="003D0701"/>
    <w:rsid w:val="003D2E59"/>
    <w:rsid w:val="003E06E7"/>
    <w:rsid w:val="003E24F5"/>
    <w:rsid w:val="00400C5E"/>
    <w:rsid w:val="00405152"/>
    <w:rsid w:val="004065F7"/>
    <w:rsid w:val="00415000"/>
    <w:rsid w:val="00422732"/>
    <w:rsid w:val="00426367"/>
    <w:rsid w:val="00430C86"/>
    <w:rsid w:val="00432335"/>
    <w:rsid w:val="00433549"/>
    <w:rsid w:val="004356B6"/>
    <w:rsid w:val="00441CBA"/>
    <w:rsid w:val="00450FE6"/>
    <w:rsid w:val="00452681"/>
    <w:rsid w:val="004572C8"/>
    <w:rsid w:val="00465675"/>
    <w:rsid w:val="0047236E"/>
    <w:rsid w:val="00475245"/>
    <w:rsid w:val="00475720"/>
    <w:rsid w:val="004776D5"/>
    <w:rsid w:val="00483D42"/>
    <w:rsid w:val="0048453A"/>
    <w:rsid w:val="00485108"/>
    <w:rsid w:val="004855FC"/>
    <w:rsid w:val="0049675F"/>
    <w:rsid w:val="004A1874"/>
    <w:rsid w:val="004A1F8A"/>
    <w:rsid w:val="004A67DC"/>
    <w:rsid w:val="004A765D"/>
    <w:rsid w:val="004B1A31"/>
    <w:rsid w:val="004B3950"/>
    <w:rsid w:val="004B6FAF"/>
    <w:rsid w:val="004C3667"/>
    <w:rsid w:val="004C7F98"/>
    <w:rsid w:val="004D3AF1"/>
    <w:rsid w:val="004D3B47"/>
    <w:rsid w:val="004D5C3D"/>
    <w:rsid w:val="004D6463"/>
    <w:rsid w:val="004E3826"/>
    <w:rsid w:val="004E40E5"/>
    <w:rsid w:val="004E6011"/>
    <w:rsid w:val="004F328F"/>
    <w:rsid w:val="004F611D"/>
    <w:rsid w:val="005000FE"/>
    <w:rsid w:val="00504913"/>
    <w:rsid w:val="00507F7A"/>
    <w:rsid w:val="00513CCD"/>
    <w:rsid w:val="005265BF"/>
    <w:rsid w:val="005321B4"/>
    <w:rsid w:val="00537CA1"/>
    <w:rsid w:val="00541497"/>
    <w:rsid w:val="00553494"/>
    <w:rsid w:val="00555F72"/>
    <w:rsid w:val="00564484"/>
    <w:rsid w:val="005659EE"/>
    <w:rsid w:val="005702FD"/>
    <w:rsid w:val="00571D06"/>
    <w:rsid w:val="00573501"/>
    <w:rsid w:val="005736F9"/>
    <w:rsid w:val="005753F0"/>
    <w:rsid w:val="00580540"/>
    <w:rsid w:val="00580572"/>
    <w:rsid w:val="00587A9C"/>
    <w:rsid w:val="005A04D7"/>
    <w:rsid w:val="005A4528"/>
    <w:rsid w:val="005B0929"/>
    <w:rsid w:val="005B1CC4"/>
    <w:rsid w:val="005B1F35"/>
    <w:rsid w:val="005B3574"/>
    <w:rsid w:val="005B390D"/>
    <w:rsid w:val="005C1952"/>
    <w:rsid w:val="005C33AB"/>
    <w:rsid w:val="005D35B0"/>
    <w:rsid w:val="005D3B58"/>
    <w:rsid w:val="005D5589"/>
    <w:rsid w:val="005D7499"/>
    <w:rsid w:val="005E0FEA"/>
    <w:rsid w:val="005E3479"/>
    <w:rsid w:val="005F746E"/>
    <w:rsid w:val="006050B0"/>
    <w:rsid w:val="00606670"/>
    <w:rsid w:val="00606E2A"/>
    <w:rsid w:val="00616C06"/>
    <w:rsid w:val="006206C6"/>
    <w:rsid w:val="00622C82"/>
    <w:rsid w:val="00626C3F"/>
    <w:rsid w:val="00645E20"/>
    <w:rsid w:val="006465DE"/>
    <w:rsid w:val="00647733"/>
    <w:rsid w:val="006620FF"/>
    <w:rsid w:val="00671C07"/>
    <w:rsid w:val="00674244"/>
    <w:rsid w:val="00681843"/>
    <w:rsid w:val="00682586"/>
    <w:rsid w:val="006834E6"/>
    <w:rsid w:val="0068358C"/>
    <w:rsid w:val="00685D4E"/>
    <w:rsid w:val="00686BAC"/>
    <w:rsid w:val="00693876"/>
    <w:rsid w:val="006A4BEB"/>
    <w:rsid w:val="006A71D8"/>
    <w:rsid w:val="006B02DD"/>
    <w:rsid w:val="006B15F0"/>
    <w:rsid w:val="006C15EE"/>
    <w:rsid w:val="006C2046"/>
    <w:rsid w:val="006D1321"/>
    <w:rsid w:val="006E170B"/>
    <w:rsid w:val="006E206D"/>
    <w:rsid w:val="006E2946"/>
    <w:rsid w:val="00715D1F"/>
    <w:rsid w:val="00715F5E"/>
    <w:rsid w:val="0072186D"/>
    <w:rsid w:val="00730295"/>
    <w:rsid w:val="00731520"/>
    <w:rsid w:val="00731979"/>
    <w:rsid w:val="00732984"/>
    <w:rsid w:val="00735222"/>
    <w:rsid w:val="00741A1E"/>
    <w:rsid w:val="00742A7E"/>
    <w:rsid w:val="00742B55"/>
    <w:rsid w:val="007448F6"/>
    <w:rsid w:val="00746129"/>
    <w:rsid w:val="00746320"/>
    <w:rsid w:val="00752754"/>
    <w:rsid w:val="00755697"/>
    <w:rsid w:val="00757217"/>
    <w:rsid w:val="00762ED5"/>
    <w:rsid w:val="0076367D"/>
    <w:rsid w:val="00764DB2"/>
    <w:rsid w:val="00771F89"/>
    <w:rsid w:val="00773B06"/>
    <w:rsid w:val="00774174"/>
    <w:rsid w:val="00775EE4"/>
    <w:rsid w:val="00776B2B"/>
    <w:rsid w:val="007773BA"/>
    <w:rsid w:val="00784C5D"/>
    <w:rsid w:val="00790428"/>
    <w:rsid w:val="00790CCC"/>
    <w:rsid w:val="0079157E"/>
    <w:rsid w:val="007917BC"/>
    <w:rsid w:val="007943C1"/>
    <w:rsid w:val="007A1309"/>
    <w:rsid w:val="007A1A00"/>
    <w:rsid w:val="007A3547"/>
    <w:rsid w:val="007A4117"/>
    <w:rsid w:val="007A471F"/>
    <w:rsid w:val="007A6A70"/>
    <w:rsid w:val="007B3685"/>
    <w:rsid w:val="007C1787"/>
    <w:rsid w:val="007C7869"/>
    <w:rsid w:val="007D12B0"/>
    <w:rsid w:val="007D30EC"/>
    <w:rsid w:val="007D6920"/>
    <w:rsid w:val="007E72FD"/>
    <w:rsid w:val="007F17BC"/>
    <w:rsid w:val="008038E6"/>
    <w:rsid w:val="00803DAA"/>
    <w:rsid w:val="008053DF"/>
    <w:rsid w:val="00807140"/>
    <w:rsid w:val="008161DC"/>
    <w:rsid w:val="0082178C"/>
    <w:rsid w:val="008242D8"/>
    <w:rsid w:val="00825636"/>
    <w:rsid w:val="0083197F"/>
    <w:rsid w:val="00834E85"/>
    <w:rsid w:val="00845C4D"/>
    <w:rsid w:val="00846272"/>
    <w:rsid w:val="00854A7F"/>
    <w:rsid w:val="00862F39"/>
    <w:rsid w:val="0086306D"/>
    <w:rsid w:val="008648DF"/>
    <w:rsid w:val="008676F4"/>
    <w:rsid w:val="00867A95"/>
    <w:rsid w:val="00870495"/>
    <w:rsid w:val="00873616"/>
    <w:rsid w:val="008837E6"/>
    <w:rsid w:val="00886844"/>
    <w:rsid w:val="00896B0E"/>
    <w:rsid w:val="008A0BBF"/>
    <w:rsid w:val="008A5BD4"/>
    <w:rsid w:val="008B4FDF"/>
    <w:rsid w:val="008C13A5"/>
    <w:rsid w:val="008D42CF"/>
    <w:rsid w:val="008E3996"/>
    <w:rsid w:val="008F1940"/>
    <w:rsid w:val="009013CD"/>
    <w:rsid w:val="00902800"/>
    <w:rsid w:val="00907790"/>
    <w:rsid w:val="0091401A"/>
    <w:rsid w:val="009262D2"/>
    <w:rsid w:val="00932C4B"/>
    <w:rsid w:val="00932C5C"/>
    <w:rsid w:val="0093769F"/>
    <w:rsid w:val="00940777"/>
    <w:rsid w:val="00943CD0"/>
    <w:rsid w:val="0094460B"/>
    <w:rsid w:val="00946C3A"/>
    <w:rsid w:val="009473C5"/>
    <w:rsid w:val="00953A50"/>
    <w:rsid w:val="00957468"/>
    <w:rsid w:val="009575F0"/>
    <w:rsid w:val="009623C0"/>
    <w:rsid w:val="00972414"/>
    <w:rsid w:val="00974F0C"/>
    <w:rsid w:val="009751AC"/>
    <w:rsid w:val="0097582B"/>
    <w:rsid w:val="00980440"/>
    <w:rsid w:val="0098743A"/>
    <w:rsid w:val="00993A24"/>
    <w:rsid w:val="00995F12"/>
    <w:rsid w:val="00997EB3"/>
    <w:rsid w:val="009A1412"/>
    <w:rsid w:val="009A1BB6"/>
    <w:rsid w:val="009A2401"/>
    <w:rsid w:val="009A4EFD"/>
    <w:rsid w:val="009B2E47"/>
    <w:rsid w:val="009B60DE"/>
    <w:rsid w:val="009C4CC5"/>
    <w:rsid w:val="009C4E7B"/>
    <w:rsid w:val="009C668B"/>
    <w:rsid w:val="009D50A8"/>
    <w:rsid w:val="009D63B8"/>
    <w:rsid w:val="009D651A"/>
    <w:rsid w:val="009D6DB2"/>
    <w:rsid w:val="009D7F72"/>
    <w:rsid w:val="009E44B3"/>
    <w:rsid w:val="009F2F74"/>
    <w:rsid w:val="009F3FA6"/>
    <w:rsid w:val="009F60D3"/>
    <w:rsid w:val="009F6659"/>
    <w:rsid w:val="009F71E5"/>
    <w:rsid w:val="00A0045F"/>
    <w:rsid w:val="00A1464E"/>
    <w:rsid w:val="00A22C4D"/>
    <w:rsid w:val="00A25306"/>
    <w:rsid w:val="00A31EDE"/>
    <w:rsid w:val="00A341FC"/>
    <w:rsid w:val="00A404F3"/>
    <w:rsid w:val="00A45F9F"/>
    <w:rsid w:val="00A5131D"/>
    <w:rsid w:val="00A53B2C"/>
    <w:rsid w:val="00A54C44"/>
    <w:rsid w:val="00A569A1"/>
    <w:rsid w:val="00A628D2"/>
    <w:rsid w:val="00A64E4B"/>
    <w:rsid w:val="00A65575"/>
    <w:rsid w:val="00A7225A"/>
    <w:rsid w:val="00A725FB"/>
    <w:rsid w:val="00A73C59"/>
    <w:rsid w:val="00A80549"/>
    <w:rsid w:val="00A8114C"/>
    <w:rsid w:val="00A8165A"/>
    <w:rsid w:val="00A936E5"/>
    <w:rsid w:val="00AA4EF5"/>
    <w:rsid w:val="00AA72DF"/>
    <w:rsid w:val="00AC0DC7"/>
    <w:rsid w:val="00AC48FB"/>
    <w:rsid w:val="00AD2628"/>
    <w:rsid w:val="00AD35C8"/>
    <w:rsid w:val="00AD66E6"/>
    <w:rsid w:val="00AD7A0B"/>
    <w:rsid w:val="00AE0401"/>
    <w:rsid w:val="00B03052"/>
    <w:rsid w:val="00B03747"/>
    <w:rsid w:val="00B049C3"/>
    <w:rsid w:val="00B06167"/>
    <w:rsid w:val="00B06C68"/>
    <w:rsid w:val="00B105F6"/>
    <w:rsid w:val="00B1285F"/>
    <w:rsid w:val="00B13631"/>
    <w:rsid w:val="00B14058"/>
    <w:rsid w:val="00B147C3"/>
    <w:rsid w:val="00B154DB"/>
    <w:rsid w:val="00B1773D"/>
    <w:rsid w:val="00B205E6"/>
    <w:rsid w:val="00B35ECB"/>
    <w:rsid w:val="00B4057B"/>
    <w:rsid w:val="00B416D8"/>
    <w:rsid w:val="00B42D5A"/>
    <w:rsid w:val="00B44412"/>
    <w:rsid w:val="00B4724C"/>
    <w:rsid w:val="00B52E20"/>
    <w:rsid w:val="00B57D6A"/>
    <w:rsid w:val="00B60C97"/>
    <w:rsid w:val="00B63766"/>
    <w:rsid w:val="00B700BE"/>
    <w:rsid w:val="00B70FEE"/>
    <w:rsid w:val="00B73766"/>
    <w:rsid w:val="00B8378F"/>
    <w:rsid w:val="00B84637"/>
    <w:rsid w:val="00B84C0D"/>
    <w:rsid w:val="00B90D99"/>
    <w:rsid w:val="00B914D5"/>
    <w:rsid w:val="00B93194"/>
    <w:rsid w:val="00BB2254"/>
    <w:rsid w:val="00BC1F0E"/>
    <w:rsid w:val="00BC59C6"/>
    <w:rsid w:val="00BC7F7C"/>
    <w:rsid w:val="00BD0B99"/>
    <w:rsid w:val="00BD25E2"/>
    <w:rsid w:val="00BE1E87"/>
    <w:rsid w:val="00BE5CAB"/>
    <w:rsid w:val="00BE6407"/>
    <w:rsid w:val="00BF1D52"/>
    <w:rsid w:val="00BF1FC9"/>
    <w:rsid w:val="00BF3C3D"/>
    <w:rsid w:val="00BF666F"/>
    <w:rsid w:val="00C12E2C"/>
    <w:rsid w:val="00C15233"/>
    <w:rsid w:val="00C207A0"/>
    <w:rsid w:val="00C22138"/>
    <w:rsid w:val="00C22307"/>
    <w:rsid w:val="00C230D3"/>
    <w:rsid w:val="00C3067A"/>
    <w:rsid w:val="00C30F36"/>
    <w:rsid w:val="00C310F4"/>
    <w:rsid w:val="00C31CA5"/>
    <w:rsid w:val="00C36428"/>
    <w:rsid w:val="00C36E57"/>
    <w:rsid w:val="00C4352F"/>
    <w:rsid w:val="00C459CF"/>
    <w:rsid w:val="00C67AF2"/>
    <w:rsid w:val="00C85A13"/>
    <w:rsid w:val="00C915A1"/>
    <w:rsid w:val="00C95F7E"/>
    <w:rsid w:val="00C9644E"/>
    <w:rsid w:val="00CA0672"/>
    <w:rsid w:val="00CC4EBC"/>
    <w:rsid w:val="00CC552A"/>
    <w:rsid w:val="00CD12BF"/>
    <w:rsid w:val="00CD1FA1"/>
    <w:rsid w:val="00CE4ED9"/>
    <w:rsid w:val="00CE6E8D"/>
    <w:rsid w:val="00CE79B7"/>
    <w:rsid w:val="00CF7C4C"/>
    <w:rsid w:val="00D01634"/>
    <w:rsid w:val="00D02023"/>
    <w:rsid w:val="00D13862"/>
    <w:rsid w:val="00D13D19"/>
    <w:rsid w:val="00D1546F"/>
    <w:rsid w:val="00D16A9A"/>
    <w:rsid w:val="00D23D90"/>
    <w:rsid w:val="00D33154"/>
    <w:rsid w:val="00D441F8"/>
    <w:rsid w:val="00D46207"/>
    <w:rsid w:val="00D57F5F"/>
    <w:rsid w:val="00D61123"/>
    <w:rsid w:val="00D77557"/>
    <w:rsid w:val="00D85FFF"/>
    <w:rsid w:val="00D86D81"/>
    <w:rsid w:val="00D92E76"/>
    <w:rsid w:val="00DA7E71"/>
    <w:rsid w:val="00DB68B0"/>
    <w:rsid w:val="00DC0852"/>
    <w:rsid w:val="00DC3A91"/>
    <w:rsid w:val="00DC6C96"/>
    <w:rsid w:val="00DD04E0"/>
    <w:rsid w:val="00DD298D"/>
    <w:rsid w:val="00DF7D54"/>
    <w:rsid w:val="00E07B95"/>
    <w:rsid w:val="00E12F39"/>
    <w:rsid w:val="00E15B5B"/>
    <w:rsid w:val="00E15E2E"/>
    <w:rsid w:val="00E1678E"/>
    <w:rsid w:val="00E1707B"/>
    <w:rsid w:val="00E24B4E"/>
    <w:rsid w:val="00E41B5B"/>
    <w:rsid w:val="00E54081"/>
    <w:rsid w:val="00E63269"/>
    <w:rsid w:val="00E82DAA"/>
    <w:rsid w:val="00E84BBC"/>
    <w:rsid w:val="00E87B1E"/>
    <w:rsid w:val="00E920CB"/>
    <w:rsid w:val="00EA0B82"/>
    <w:rsid w:val="00EA39AF"/>
    <w:rsid w:val="00EA3DA8"/>
    <w:rsid w:val="00EB0F0A"/>
    <w:rsid w:val="00EB2A7D"/>
    <w:rsid w:val="00EB724E"/>
    <w:rsid w:val="00ED0A17"/>
    <w:rsid w:val="00ED38D4"/>
    <w:rsid w:val="00ED6137"/>
    <w:rsid w:val="00EE036F"/>
    <w:rsid w:val="00EE1602"/>
    <w:rsid w:val="00EE1E0D"/>
    <w:rsid w:val="00EE2631"/>
    <w:rsid w:val="00EE573B"/>
    <w:rsid w:val="00F00825"/>
    <w:rsid w:val="00F01CA3"/>
    <w:rsid w:val="00F06DCC"/>
    <w:rsid w:val="00F120C4"/>
    <w:rsid w:val="00F16273"/>
    <w:rsid w:val="00F213DC"/>
    <w:rsid w:val="00F25A56"/>
    <w:rsid w:val="00F25CA7"/>
    <w:rsid w:val="00F30C48"/>
    <w:rsid w:val="00F3691F"/>
    <w:rsid w:val="00F42D1C"/>
    <w:rsid w:val="00F4361D"/>
    <w:rsid w:val="00F54199"/>
    <w:rsid w:val="00F55F98"/>
    <w:rsid w:val="00F56612"/>
    <w:rsid w:val="00F576E8"/>
    <w:rsid w:val="00F64046"/>
    <w:rsid w:val="00F64BC1"/>
    <w:rsid w:val="00F66741"/>
    <w:rsid w:val="00F72F7E"/>
    <w:rsid w:val="00F842FF"/>
    <w:rsid w:val="00F923E7"/>
    <w:rsid w:val="00F92EAD"/>
    <w:rsid w:val="00F95D38"/>
    <w:rsid w:val="00F961C0"/>
    <w:rsid w:val="00FA1912"/>
    <w:rsid w:val="00FA78BE"/>
    <w:rsid w:val="00FB18B9"/>
    <w:rsid w:val="00FB3FB9"/>
    <w:rsid w:val="00FB6F12"/>
    <w:rsid w:val="00FC215F"/>
    <w:rsid w:val="00FC3369"/>
    <w:rsid w:val="00FE0982"/>
    <w:rsid w:val="00FE7250"/>
    <w:rsid w:val="00FF1C54"/>
    <w:rsid w:val="00F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EFE"/>
    <w:pPr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38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33EFE"/>
    <w:pPr>
      <w:keepNext/>
      <w:outlineLvl w:val="2"/>
    </w:pPr>
    <w:rPr>
      <w:b/>
      <w:bCs/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33EFE"/>
    <w:pPr>
      <w:keepNext/>
      <w:outlineLvl w:val="6"/>
    </w:pPr>
    <w:rPr>
      <w:sz w:val="28"/>
      <w:szCs w:val="28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x-none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uk-UA" w:eastAsia="x-none"/>
    </w:rPr>
  </w:style>
  <w:style w:type="paragraph" w:styleId="a4">
    <w:name w:val="Body Text Indent"/>
    <w:basedOn w:val="a"/>
    <w:link w:val="a5"/>
    <w:uiPriority w:val="99"/>
    <w:rsid w:val="00F00825"/>
    <w:pPr>
      <w:ind w:firstLine="851"/>
    </w:pPr>
    <w:rPr>
      <w:b/>
      <w:bCs/>
      <w:spacing w:val="12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0"/>
      <w:szCs w:val="20"/>
      <w:lang w:val="uk-UA" w:eastAsia="x-none"/>
    </w:rPr>
  </w:style>
  <w:style w:type="paragraph" w:styleId="2">
    <w:name w:val="Body Text 2"/>
    <w:basedOn w:val="a"/>
    <w:link w:val="20"/>
    <w:uiPriority w:val="99"/>
    <w:rsid w:val="00F00825"/>
    <w:pPr>
      <w:spacing w:after="120" w:line="480" w:lineRule="auto"/>
    </w:pPr>
    <w:rPr>
      <w:sz w:val="24"/>
      <w:szCs w:val="24"/>
      <w:lang w:val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  <w:lang w:val="uk-UA" w:eastAsia="x-none"/>
    </w:rPr>
  </w:style>
  <w:style w:type="paragraph" w:styleId="a6">
    <w:name w:val="header"/>
    <w:basedOn w:val="a"/>
    <w:link w:val="a7"/>
    <w:uiPriority w:val="99"/>
    <w:rsid w:val="006C15EE"/>
    <w:pPr>
      <w:tabs>
        <w:tab w:val="center" w:pos="4819"/>
        <w:tab w:val="right" w:pos="9639"/>
      </w:tabs>
    </w:pPr>
    <w:rPr>
      <w:sz w:val="24"/>
      <w:szCs w:val="24"/>
      <w:lang w:eastAsia="uk-UA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0"/>
      <w:szCs w:val="20"/>
      <w:lang w:val="uk-UA" w:eastAsia="x-none"/>
    </w:rPr>
  </w:style>
  <w:style w:type="character" w:styleId="a8">
    <w:name w:val="page number"/>
    <w:basedOn w:val="a0"/>
    <w:uiPriority w:val="99"/>
    <w:rsid w:val="006C15EE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F60D3"/>
    <w:rPr>
      <w:rFonts w:ascii="Tahoma" w:hAnsi="Tahoma" w:cs="Tahoma"/>
      <w:sz w:val="16"/>
      <w:szCs w:val="16"/>
      <w:lang w:eastAsia="uk-UA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paragraph" w:styleId="ab">
    <w:name w:val="Title"/>
    <w:basedOn w:val="a"/>
    <w:link w:val="ac"/>
    <w:uiPriority w:val="99"/>
    <w:qFormat/>
    <w:rsid w:val="00CF7C4C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  <w:lang w:val="ru-RU" w:eastAsia="uk-UA"/>
    </w:rPr>
  </w:style>
  <w:style w:type="character" w:customStyle="1" w:styleId="ac">
    <w:name w:val="Название Знак"/>
    <w:basedOn w:val="a0"/>
    <w:link w:val="ab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uk-UA" w:eastAsia="x-none"/>
    </w:rPr>
  </w:style>
  <w:style w:type="paragraph" w:styleId="ad">
    <w:name w:val="Subtitle"/>
    <w:basedOn w:val="a"/>
    <w:link w:val="ae"/>
    <w:uiPriority w:val="99"/>
    <w:qFormat/>
    <w:rsid w:val="00CF7C4C"/>
    <w:pPr>
      <w:autoSpaceDE w:val="0"/>
      <w:autoSpaceDN w:val="0"/>
      <w:spacing w:after="60"/>
      <w:jc w:val="center"/>
    </w:pPr>
    <w:rPr>
      <w:rFonts w:ascii="Arial" w:hAnsi="Arial" w:cs="Arial"/>
      <w:sz w:val="24"/>
      <w:szCs w:val="24"/>
      <w:lang w:val="ru-RU" w:eastAsia="uk-UA"/>
    </w:rPr>
  </w:style>
  <w:style w:type="character" w:customStyle="1" w:styleId="ae">
    <w:name w:val="Подзаголовок Знак"/>
    <w:basedOn w:val="a0"/>
    <w:link w:val="ad"/>
    <w:uiPriority w:val="11"/>
    <w:locked/>
    <w:rPr>
      <w:rFonts w:asciiTheme="majorHAnsi" w:eastAsiaTheme="majorEastAsia" w:hAnsiTheme="majorHAnsi" w:cs="Times New Roman"/>
      <w:sz w:val="24"/>
      <w:szCs w:val="24"/>
      <w:lang w:val="uk-UA" w:eastAsia="x-none"/>
    </w:rPr>
  </w:style>
  <w:style w:type="paragraph" w:styleId="af">
    <w:name w:val="caption"/>
    <w:basedOn w:val="a"/>
    <w:next w:val="a"/>
    <w:uiPriority w:val="99"/>
    <w:qFormat/>
    <w:rsid w:val="00CF7C4C"/>
    <w:pPr>
      <w:autoSpaceDE w:val="0"/>
      <w:autoSpaceDN w:val="0"/>
      <w:jc w:val="center"/>
    </w:pPr>
    <w:rPr>
      <w:b/>
      <w:bCs/>
      <w:sz w:val="24"/>
      <w:szCs w:val="24"/>
      <w:lang w:eastAsia="uk-UA"/>
    </w:rPr>
  </w:style>
  <w:style w:type="paragraph" w:customStyle="1" w:styleId="a1">
    <w:name w:val="Знак Знак"/>
    <w:basedOn w:val="a"/>
    <w:link w:val="a0"/>
    <w:uiPriority w:val="99"/>
    <w:rsid w:val="00ED38D4"/>
    <w:rPr>
      <w:rFonts w:ascii="Verdana" w:hAnsi="Verdana" w:cs="Verdana"/>
      <w:lang w:val="en-US" w:eastAsia="en-US"/>
    </w:rPr>
  </w:style>
  <w:style w:type="paragraph" w:styleId="af0">
    <w:name w:val="List Paragraph"/>
    <w:basedOn w:val="a"/>
    <w:uiPriority w:val="34"/>
    <w:qFormat/>
    <w:rsid w:val="0055349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F213D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unhideWhenUsed/>
    <w:rsid w:val="00E1707B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1707B"/>
    <w:rPr>
      <w:rFonts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E17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1707B"/>
    <w:rPr>
      <w:rFonts w:ascii="Courier New" w:hAnsi="Courier New" w:cs="Courier New"/>
      <w:sz w:val="20"/>
      <w:szCs w:val="20"/>
    </w:rPr>
  </w:style>
  <w:style w:type="paragraph" w:styleId="af2">
    <w:name w:val="No Spacing"/>
    <w:uiPriority w:val="99"/>
    <w:qFormat/>
    <w:rsid w:val="007C7869"/>
    <w:pPr>
      <w:spacing w:after="0" w:line="240" w:lineRule="auto"/>
    </w:pPr>
    <w:rPr>
      <w:rFonts w:eastAsia="SimSun"/>
      <w:sz w:val="24"/>
      <w:szCs w:val="24"/>
      <w:lang w:val="ru-RU" w:eastAsia="ru-RU"/>
    </w:rPr>
  </w:style>
  <w:style w:type="character" w:styleId="af3">
    <w:name w:val="Hyperlink"/>
    <w:basedOn w:val="a0"/>
    <w:uiPriority w:val="99"/>
    <w:unhideWhenUsed/>
    <w:rsid w:val="00B0374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EFE"/>
    <w:pPr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38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33EFE"/>
    <w:pPr>
      <w:keepNext/>
      <w:outlineLvl w:val="2"/>
    </w:pPr>
    <w:rPr>
      <w:b/>
      <w:bCs/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33EFE"/>
    <w:pPr>
      <w:keepNext/>
      <w:outlineLvl w:val="6"/>
    </w:pPr>
    <w:rPr>
      <w:sz w:val="28"/>
      <w:szCs w:val="28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x-none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uk-UA" w:eastAsia="x-none"/>
    </w:rPr>
  </w:style>
  <w:style w:type="paragraph" w:styleId="a4">
    <w:name w:val="Body Text Indent"/>
    <w:basedOn w:val="a"/>
    <w:link w:val="a5"/>
    <w:uiPriority w:val="99"/>
    <w:rsid w:val="00F00825"/>
    <w:pPr>
      <w:ind w:firstLine="851"/>
    </w:pPr>
    <w:rPr>
      <w:b/>
      <w:bCs/>
      <w:spacing w:val="12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0"/>
      <w:szCs w:val="20"/>
      <w:lang w:val="uk-UA" w:eastAsia="x-none"/>
    </w:rPr>
  </w:style>
  <w:style w:type="paragraph" w:styleId="2">
    <w:name w:val="Body Text 2"/>
    <w:basedOn w:val="a"/>
    <w:link w:val="20"/>
    <w:uiPriority w:val="99"/>
    <w:rsid w:val="00F00825"/>
    <w:pPr>
      <w:spacing w:after="120" w:line="480" w:lineRule="auto"/>
    </w:pPr>
    <w:rPr>
      <w:sz w:val="24"/>
      <w:szCs w:val="24"/>
      <w:lang w:val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  <w:lang w:val="uk-UA" w:eastAsia="x-none"/>
    </w:rPr>
  </w:style>
  <w:style w:type="paragraph" w:styleId="a6">
    <w:name w:val="header"/>
    <w:basedOn w:val="a"/>
    <w:link w:val="a7"/>
    <w:uiPriority w:val="99"/>
    <w:rsid w:val="006C15EE"/>
    <w:pPr>
      <w:tabs>
        <w:tab w:val="center" w:pos="4819"/>
        <w:tab w:val="right" w:pos="9639"/>
      </w:tabs>
    </w:pPr>
    <w:rPr>
      <w:sz w:val="24"/>
      <w:szCs w:val="24"/>
      <w:lang w:eastAsia="uk-UA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0"/>
      <w:szCs w:val="20"/>
      <w:lang w:val="uk-UA" w:eastAsia="x-none"/>
    </w:rPr>
  </w:style>
  <w:style w:type="character" w:styleId="a8">
    <w:name w:val="page number"/>
    <w:basedOn w:val="a0"/>
    <w:uiPriority w:val="99"/>
    <w:rsid w:val="006C15EE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F60D3"/>
    <w:rPr>
      <w:rFonts w:ascii="Tahoma" w:hAnsi="Tahoma" w:cs="Tahoma"/>
      <w:sz w:val="16"/>
      <w:szCs w:val="16"/>
      <w:lang w:eastAsia="uk-UA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paragraph" w:styleId="ab">
    <w:name w:val="Title"/>
    <w:basedOn w:val="a"/>
    <w:link w:val="ac"/>
    <w:uiPriority w:val="99"/>
    <w:qFormat/>
    <w:rsid w:val="00CF7C4C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  <w:lang w:val="ru-RU" w:eastAsia="uk-UA"/>
    </w:rPr>
  </w:style>
  <w:style w:type="character" w:customStyle="1" w:styleId="ac">
    <w:name w:val="Название Знак"/>
    <w:basedOn w:val="a0"/>
    <w:link w:val="ab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uk-UA" w:eastAsia="x-none"/>
    </w:rPr>
  </w:style>
  <w:style w:type="paragraph" w:styleId="ad">
    <w:name w:val="Subtitle"/>
    <w:basedOn w:val="a"/>
    <w:link w:val="ae"/>
    <w:uiPriority w:val="99"/>
    <w:qFormat/>
    <w:rsid w:val="00CF7C4C"/>
    <w:pPr>
      <w:autoSpaceDE w:val="0"/>
      <w:autoSpaceDN w:val="0"/>
      <w:spacing w:after="60"/>
      <w:jc w:val="center"/>
    </w:pPr>
    <w:rPr>
      <w:rFonts w:ascii="Arial" w:hAnsi="Arial" w:cs="Arial"/>
      <w:sz w:val="24"/>
      <w:szCs w:val="24"/>
      <w:lang w:val="ru-RU" w:eastAsia="uk-UA"/>
    </w:rPr>
  </w:style>
  <w:style w:type="character" w:customStyle="1" w:styleId="ae">
    <w:name w:val="Подзаголовок Знак"/>
    <w:basedOn w:val="a0"/>
    <w:link w:val="ad"/>
    <w:uiPriority w:val="11"/>
    <w:locked/>
    <w:rPr>
      <w:rFonts w:asciiTheme="majorHAnsi" w:eastAsiaTheme="majorEastAsia" w:hAnsiTheme="majorHAnsi" w:cs="Times New Roman"/>
      <w:sz w:val="24"/>
      <w:szCs w:val="24"/>
      <w:lang w:val="uk-UA" w:eastAsia="x-none"/>
    </w:rPr>
  </w:style>
  <w:style w:type="paragraph" w:styleId="af">
    <w:name w:val="caption"/>
    <w:basedOn w:val="a"/>
    <w:next w:val="a"/>
    <w:uiPriority w:val="99"/>
    <w:qFormat/>
    <w:rsid w:val="00CF7C4C"/>
    <w:pPr>
      <w:autoSpaceDE w:val="0"/>
      <w:autoSpaceDN w:val="0"/>
      <w:jc w:val="center"/>
    </w:pPr>
    <w:rPr>
      <w:b/>
      <w:bCs/>
      <w:sz w:val="24"/>
      <w:szCs w:val="24"/>
      <w:lang w:eastAsia="uk-UA"/>
    </w:rPr>
  </w:style>
  <w:style w:type="paragraph" w:customStyle="1" w:styleId="a1">
    <w:name w:val="Знак Знак"/>
    <w:basedOn w:val="a"/>
    <w:link w:val="a0"/>
    <w:uiPriority w:val="99"/>
    <w:rsid w:val="00ED38D4"/>
    <w:rPr>
      <w:rFonts w:ascii="Verdana" w:hAnsi="Verdana" w:cs="Verdana"/>
      <w:lang w:val="en-US" w:eastAsia="en-US"/>
    </w:rPr>
  </w:style>
  <w:style w:type="paragraph" w:styleId="af0">
    <w:name w:val="List Paragraph"/>
    <w:basedOn w:val="a"/>
    <w:uiPriority w:val="34"/>
    <w:qFormat/>
    <w:rsid w:val="0055349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F213D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unhideWhenUsed/>
    <w:rsid w:val="00E1707B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1707B"/>
    <w:rPr>
      <w:rFonts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E17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1707B"/>
    <w:rPr>
      <w:rFonts w:ascii="Courier New" w:hAnsi="Courier New" w:cs="Courier New"/>
      <w:sz w:val="20"/>
      <w:szCs w:val="20"/>
    </w:rPr>
  </w:style>
  <w:style w:type="paragraph" w:styleId="af2">
    <w:name w:val="No Spacing"/>
    <w:uiPriority w:val="99"/>
    <w:qFormat/>
    <w:rsid w:val="007C7869"/>
    <w:pPr>
      <w:spacing w:after="0" w:line="240" w:lineRule="auto"/>
    </w:pPr>
    <w:rPr>
      <w:rFonts w:eastAsia="SimSun"/>
      <w:sz w:val="24"/>
      <w:szCs w:val="24"/>
      <w:lang w:val="ru-RU" w:eastAsia="ru-RU"/>
    </w:rPr>
  </w:style>
  <w:style w:type="character" w:styleId="af3">
    <w:name w:val="Hyperlink"/>
    <w:basedOn w:val="a0"/>
    <w:uiPriority w:val="99"/>
    <w:unhideWhenUsed/>
    <w:rsid w:val="00B037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3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43D4E-43BD-4C52-A392-AD24AE69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1440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Дванадцятого листопада 2008 року в Житомирському обласному музично-драматичному театрі ім</vt:lpstr>
    </vt:vector>
  </TitlesOfParts>
  <Company>ГУАПР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Дванадцятого листопада 2008 року в Житомирському обласному музично-драматичному театрі ім</dc:title>
  <dc:creator>Харчопром</dc:creator>
  <cp:lastModifiedBy>Олександр Дорожинський</cp:lastModifiedBy>
  <cp:revision>2</cp:revision>
  <cp:lastPrinted>2020-03-06T07:34:00Z</cp:lastPrinted>
  <dcterms:created xsi:type="dcterms:W3CDTF">2020-03-12T08:49:00Z</dcterms:created>
  <dcterms:modified xsi:type="dcterms:W3CDTF">2020-03-12T08:49:00Z</dcterms:modified>
</cp:coreProperties>
</file>