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655E" w:rsidRPr="00FF6828" w:rsidRDefault="00FF6828">
      <w:pPr>
        <w:shd w:val="clear" w:color="auto" w:fill="FFFFFF"/>
        <w:spacing w:after="0" w:line="240" w:lineRule="auto"/>
        <w:ind w:firstLine="567"/>
        <w:jc w:val="center"/>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Додаток </w:t>
      </w:r>
    </w:p>
    <w:p w14:paraId="00000002" w14:textId="05F23821" w:rsidR="0039655E" w:rsidRPr="00FF6828" w:rsidRDefault="00FF6828">
      <w:pPr>
        <w:shd w:val="clear" w:color="auto" w:fill="FFFFFF"/>
        <w:spacing w:after="0" w:line="240" w:lineRule="auto"/>
        <w:ind w:firstLine="567"/>
        <w:jc w:val="center"/>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до рішення обласної ради</w:t>
      </w:r>
      <w:r w:rsidRPr="00FF6828">
        <w:rPr>
          <w:rFonts w:ascii="Times New Roman" w:eastAsia="Times New Roman" w:hAnsi="Times New Roman" w:cs="Times New Roman"/>
          <w:sz w:val="28"/>
          <w:szCs w:val="28"/>
        </w:rPr>
        <w:br/>
        <w:t xml:space="preserve">                                                                   від 08.10.2020 </w:t>
      </w:r>
      <w:r w:rsidRPr="00FF6828">
        <w:rPr>
          <w:rFonts w:ascii="Times New Roman" w:eastAsia="Times New Roman" w:hAnsi="Times New Roman" w:cs="Times New Roman"/>
          <w:sz w:val="28"/>
          <w:szCs w:val="28"/>
        </w:rPr>
        <w:t>№ 2026</w:t>
      </w:r>
    </w:p>
    <w:p w14:paraId="00000003" w14:textId="77777777" w:rsidR="0039655E" w:rsidRPr="00FF6828" w:rsidRDefault="00FF6828">
      <w:pP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w:t>
      </w:r>
    </w:p>
    <w:p w14:paraId="00000004" w14:textId="77777777" w:rsidR="0039655E" w:rsidRPr="00FF6828" w:rsidRDefault="00FF6828">
      <w:pP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w:t>
      </w:r>
    </w:p>
    <w:p w14:paraId="00000005" w14:textId="77777777" w:rsidR="0039655E" w:rsidRPr="00FF6828" w:rsidRDefault="00FF6828">
      <w:pPr>
        <w:spacing w:after="0" w:line="240" w:lineRule="auto"/>
        <w:ind w:firstLine="567"/>
        <w:jc w:val="center"/>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ПОЛОЖЕННЯ</w:t>
      </w:r>
    </w:p>
    <w:p w14:paraId="00000006" w14:textId="77777777" w:rsidR="0039655E" w:rsidRPr="00FF6828" w:rsidRDefault="00FF6828">
      <w:pPr>
        <w:spacing w:after="0" w:line="240" w:lineRule="auto"/>
        <w:ind w:firstLine="567"/>
        <w:jc w:val="center"/>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про конкурс на посаду керівників</w:t>
      </w:r>
      <w:r w:rsidRPr="00FF6828">
        <w:rPr>
          <w:rFonts w:ascii="Times New Roman" w:eastAsia="Times New Roman" w:hAnsi="Times New Roman" w:cs="Times New Roman"/>
          <w:sz w:val="28"/>
          <w:szCs w:val="28"/>
        </w:rPr>
        <w:t xml:space="preserve"> </w:t>
      </w:r>
      <w:r w:rsidRPr="00FF6828">
        <w:rPr>
          <w:rFonts w:ascii="Times New Roman" w:eastAsia="Times New Roman" w:hAnsi="Times New Roman" w:cs="Times New Roman"/>
          <w:b/>
          <w:sz w:val="28"/>
          <w:szCs w:val="28"/>
        </w:rPr>
        <w:t xml:space="preserve">закладів загальної середньої освіти, що перебувають у спільній власності територіальних громад </w:t>
      </w:r>
    </w:p>
    <w:p w14:paraId="00000007" w14:textId="77777777" w:rsidR="0039655E" w:rsidRPr="00FF6828" w:rsidRDefault="00FF6828">
      <w:pPr>
        <w:spacing w:after="0" w:line="240" w:lineRule="auto"/>
        <w:ind w:firstLine="567"/>
        <w:jc w:val="center"/>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сіл, селищ, міст області</w:t>
      </w:r>
    </w:p>
    <w:p w14:paraId="00000008" w14:textId="77777777" w:rsidR="0039655E" w:rsidRPr="00FF6828" w:rsidRDefault="0039655E">
      <w:pPr>
        <w:spacing w:after="0" w:line="240" w:lineRule="auto"/>
        <w:ind w:firstLine="567"/>
        <w:jc w:val="center"/>
        <w:rPr>
          <w:rFonts w:ascii="Times New Roman" w:eastAsia="Times New Roman" w:hAnsi="Times New Roman" w:cs="Times New Roman"/>
          <w:b/>
          <w:sz w:val="28"/>
          <w:szCs w:val="28"/>
        </w:rPr>
      </w:pPr>
    </w:p>
    <w:p w14:paraId="00000009" w14:textId="77777777" w:rsidR="0039655E" w:rsidRPr="00FF6828" w:rsidRDefault="00FF6828">
      <w:pPr>
        <w:spacing w:after="0" w:line="240" w:lineRule="auto"/>
        <w:ind w:firstLine="709"/>
        <w:jc w:val="both"/>
        <w:rPr>
          <w:sz w:val="28"/>
          <w:szCs w:val="28"/>
        </w:rPr>
      </w:pPr>
      <w:r w:rsidRPr="00FF6828">
        <w:rPr>
          <w:rFonts w:ascii="Times New Roman" w:eastAsia="Times New Roman" w:hAnsi="Times New Roman" w:cs="Times New Roman"/>
          <w:sz w:val="28"/>
          <w:szCs w:val="28"/>
        </w:rPr>
        <w:t>1. Положення про порядок проведення конкурсу на посаду керівників закладів загальної середн</w:t>
      </w:r>
      <w:r w:rsidRPr="00FF6828">
        <w:rPr>
          <w:rFonts w:ascii="Times New Roman" w:eastAsia="Times New Roman" w:hAnsi="Times New Roman" w:cs="Times New Roman"/>
          <w:sz w:val="28"/>
          <w:szCs w:val="28"/>
        </w:rPr>
        <w:t>ьої освіти, що перебувають у спільній власності територіальних громад сіл, селищ, міст області (далі – Положення), розроблено відповідно до законів України „Про місцеве самоврядування в Україні”, „Про освіту”,   „Про повну загальну середню освіту” і</w:t>
      </w:r>
      <w:r w:rsidRPr="00FF6828">
        <w:rPr>
          <w:sz w:val="28"/>
          <w:szCs w:val="28"/>
        </w:rPr>
        <w:t> </w:t>
      </w:r>
      <w:r w:rsidRPr="00FF6828">
        <w:rPr>
          <w:rFonts w:ascii="Times New Roman" w:eastAsia="Times New Roman" w:hAnsi="Times New Roman" w:cs="Times New Roman"/>
          <w:sz w:val="28"/>
          <w:szCs w:val="28"/>
        </w:rPr>
        <w:t>визнач</w:t>
      </w:r>
      <w:r w:rsidRPr="00FF6828">
        <w:rPr>
          <w:rFonts w:ascii="Times New Roman" w:eastAsia="Times New Roman" w:hAnsi="Times New Roman" w:cs="Times New Roman"/>
          <w:sz w:val="28"/>
          <w:szCs w:val="28"/>
        </w:rPr>
        <w:t xml:space="preserve">ає процедуру проведення конкурсного відбору на заміщення вакантних посад керівників закладів загальної середньої освіти, </w:t>
      </w:r>
      <w:r w:rsidRPr="00FF6828">
        <w:rPr>
          <w:sz w:val="28"/>
          <w:szCs w:val="28"/>
        </w:rPr>
        <w:t xml:space="preserve"> </w:t>
      </w:r>
      <w:r w:rsidRPr="00FF6828">
        <w:rPr>
          <w:rFonts w:ascii="Times New Roman" w:eastAsia="Times New Roman" w:hAnsi="Times New Roman" w:cs="Times New Roman"/>
          <w:sz w:val="28"/>
          <w:szCs w:val="28"/>
        </w:rPr>
        <w:t>що перебувають у спільній  власності територіальних громад, сіл, селищ, міст області (далі – заклад освіти).</w:t>
      </w:r>
    </w:p>
    <w:p w14:paraId="0000000A"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Добір кандидатури на поса</w:t>
      </w:r>
      <w:r w:rsidRPr="00FF6828">
        <w:rPr>
          <w:rFonts w:ascii="Times New Roman" w:eastAsia="Times New Roman" w:hAnsi="Times New Roman" w:cs="Times New Roman"/>
          <w:sz w:val="28"/>
          <w:szCs w:val="28"/>
        </w:rPr>
        <w:t>ду керівника закладу освіти здійснюється шляхом проведення конкурсу згідно з цим Положенням.</w:t>
      </w:r>
    </w:p>
    <w:p w14:paraId="0000000B" w14:textId="77777777" w:rsidR="0039655E" w:rsidRPr="00FF6828" w:rsidRDefault="0039655E">
      <w:pPr>
        <w:spacing w:after="0" w:line="240" w:lineRule="auto"/>
        <w:ind w:firstLine="567"/>
        <w:jc w:val="both"/>
        <w:rPr>
          <w:rFonts w:ascii="Times New Roman" w:eastAsia="Times New Roman" w:hAnsi="Times New Roman" w:cs="Times New Roman"/>
          <w:b/>
          <w:sz w:val="16"/>
          <w:szCs w:val="16"/>
        </w:rPr>
      </w:pPr>
    </w:p>
    <w:p w14:paraId="0000000C"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2. Посаду керівника закладу освіти може обіймати особа, яка є громадянином України, вільно володіє державною мовою, має вищу освіту ступеня не нижче магістра, ста</w:t>
      </w:r>
      <w:r w:rsidRPr="00FF6828">
        <w:rPr>
          <w:rFonts w:ascii="Times New Roman" w:eastAsia="Times New Roman" w:hAnsi="Times New Roman" w:cs="Times New Roman"/>
          <w:sz w:val="28"/>
          <w:szCs w:val="28"/>
        </w:rPr>
        <w:t>ж педагогічної та/або науково-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w:t>
      </w:r>
      <w:r w:rsidRPr="00FF6828">
        <w:rPr>
          <w:rFonts w:ascii="Times New Roman" w:eastAsia="Times New Roman" w:hAnsi="Times New Roman" w:cs="Times New Roman"/>
          <w:sz w:val="28"/>
          <w:szCs w:val="28"/>
        </w:rPr>
        <w:t xml:space="preserve">о до цього Положення. </w:t>
      </w:r>
    </w:p>
    <w:p w14:paraId="0000000D"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0E"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3. Призначення керівника закладу освіти здійснюється Житомирською обласною радою  за результатами конкурсу на посаду керівника закладу освіти загальної середньої освіти,  що перебувають у спільній власності територіальних громад, сі</w:t>
      </w:r>
      <w:r w:rsidRPr="00FF6828">
        <w:rPr>
          <w:rFonts w:ascii="Times New Roman" w:eastAsia="Times New Roman" w:hAnsi="Times New Roman" w:cs="Times New Roman"/>
          <w:sz w:val="28"/>
          <w:szCs w:val="28"/>
        </w:rPr>
        <w:t xml:space="preserve">л, селищ, міст області (далі – конкурс), що проводиться відповідно до цього Положення шляхом укладення строкового трудового договору (контракту). </w:t>
      </w:r>
    </w:p>
    <w:p w14:paraId="0000000F"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10"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4. Конкурс складається з таких етапів: </w:t>
      </w:r>
    </w:p>
    <w:p w14:paraId="00000011"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1) прийняття рішення про проведення конкурсу; </w:t>
      </w:r>
    </w:p>
    <w:p w14:paraId="00000012"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2) оприлюднення оголо</w:t>
      </w:r>
      <w:r w:rsidRPr="00FF6828">
        <w:rPr>
          <w:rFonts w:ascii="Times New Roman" w:eastAsia="Times New Roman" w:hAnsi="Times New Roman" w:cs="Times New Roman"/>
          <w:sz w:val="28"/>
          <w:szCs w:val="28"/>
        </w:rPr>
        <w:t xml:space="preserve">шення про проведення конкурсу; </w:t>
      </w:r>
    </w:p>
    <w:p w14:paraId="00000013"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3) прийняття документів від осіб, які виявили бажання взяти участь у конкурсі; </w:t>
      </w:r>
    </w:p>
    <w:p w14:paraId="00000014"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4) перевірка поданих документів на відповідність встановленим законодавством вимогам; </w:t>
      </w:r>
    </w:p>
    <w:p w14:paraId="00000015"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5) допущення кандидатів до участі у конкурсному відборі; </w:t>
      </w:r>
    </w:p>
    <w:p w14:paraId="00000016"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6) ознайомлення кандидатів із закладом освіти, його трудовим колективом та представниками батьківського самоврядування закладу освіти; </w:t>
      </w:r>
    </w:p>
    <w:p w14:paraId="00000017"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lastRenderedPageBreak/>
        <w:t xml:space="preserve">7) проведення конкурсного відбору; </w:t>
      </w:r>
    </w:p>
    <w:p w14:paraId="00000018"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8) визначення переможця конкурсу; </w:t>
      </w:r>
    </w:p>
    <w:p w14:paraId="00000019"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9) оприлюднення результатів конкурсу. </w:t>
      </w:r>
    </w:p>
    <w:p w14:paraId="0000001A"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1B"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5. Рішен</w:t>
      </w:r>
      <w:r w:rsidRPr="00FF6828">
        <w:rPr>
          <w:rFonts w:ascii="Times New Roman" w:eastAsia="Times New Roman" w:hAnsi="Times New Roman" w:cs="Times New Roman"/>
          <w:sz w:val="28"/>
          <w:szCs w:val="28"/>
        </w:rPr>
        <w:t xml:space="preserve">ня про проведення конкурсу приймає голова Житомирської обласної ради (або особа, яка виконує обов’язки голови Житомирської обласної ради), шляхом видання відповідного розпорядження: </w:t>
      </w:r>
    </w:p>
    <w:p w14:paraId="0000001C"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одночасно з прийняттям рішення про утворення нового закладу загальної с</w:t>
      </w:r>
      <w:r w:rsidRPr="00FF6828">
        <w:rPr>
          <w:rFonts w:ascii="Times New Roman" w:eastAsia="Times New Roman" w:hAnsi="Times New Roman" w:cs="Times New Roman"/>
          <w:sz w:val="28"/>
          <w:szCs w:val="28"/>
        </w:rPr>
        <w:t xml:space="preserve">ередньої освіти; </w:t>
      </w:r>
    </w:p>
    <w:p w14:paraId="0000001D"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 </w:t>
      </w:r>
    </w:p>
    <w:p w14:paraId="0000001E"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0000001F"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20"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6. Оголошення про проведення конкурсу розробляється </w:t>
      </w:r>
      <w:r w:rsidRPr="00FF6828">
        <w:rPr>
          <w:rFonts w:ascii="Times New Roman" w:eastAsia="Times New Roman" w:hAnsi="Times New Roman" w:cs="Times New Roman"/>
          <w:sz w:val="28"/>
          <w:szCs w:val="28"/>
        </w:rPr>
        <w:t xml:space="preserve">управлінням майном виконавчого апарату Житомирської обласної ради спільно з Управлінням освіти і науки Житомирської облдержадміністрації та оприлюднюється на офіційному вебсайті Житомирської обласної ради та вебсайті закладу освіти (у разі його наявності) </w:t>
      </w:r>
      <w:r w:rsidRPr="00FF6828">
        <w:rPr>
          <w:rFonts w:ascii="Times New Roman" w:eastAsia="Times New Roman" w:hAnsi="Times New Roman" w:cs="Times New Roman"/>
          <w:sz w:val="28"/>
          <w:szCs w:val="28"/>
        </w:rPr>
        <w:t>наступного робочого дня після прийняття рішення про проведення конкурсу та має містити:</w:t>
      </w:r>
    </w:p>
    <w:p w14:paraId="00000021" w14:textId="77777777" w:rsidR="0039655E" w:rsidRPr="00FF6828" w:rsidRDefault="00FF6828">
      <w:pPr>
        <w:shd w:val="clear" w:color="auto" w:fill="FFFFFF"/>
        <w:tabs>
          <w:tab w:val="left" w:pos="1262"/>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найменування і місцезнаходження закладу;</w:t>
      </w:r>
    </w:p>
    <w:p w14:paraId="00000022" w14:textId="77777777" w:rsidR="0039655E" w:rsidRPr="00FF6828" w:rsidRDefault="00FF6828">
      <w:pPr>
        <w:shd w:val="clear" w:color="auto" w:fill="FFFFFF"/>
        <w:tabs>
          <w:tab w:val="left" w:pos="1262"/>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найменування посади та умови оплати праці;</w:t>
      </w:r>
    </w:p>
    <w:p w14:paraId="00000023" w14:textId="77777777" w:rsidR="0039655E" w:rsidRPr="00FF6828" w:rsidRDefault="00FF6828">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кваліфікаційні вимоги до керівника закладу відповідно до Закону України “Про п</w:t>
      </w:r>
      <w:r w:rsidRPr="00FF6828">
        <w:rPr>
          <w:rFonts w:ascii="Times New Roman" w:eastAsia="Times New Roman" w:hAnsi="Times New Roman" w:cs="Times New Roman"/>
          <w:sz w:val="28"/>
          <w:szCs w:val="28"/>
        </w:rPr>
        <w:t>овну загальну середню освіту”;</w:t>
      </w:r>
    </w:p>
    <w:p w14:paraId="00000024" w14:textId="77777777" w:rsidR="0039655E" w:rsidRPr="00FF6828" w:rsidRDefault="00FF6828">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вичерпний перелік, кінцевий термін і місце подання документів для участі в конкурсі;</w:t>
      </w:r>
    </w:p>
    <w:p w14:paraId="00000025" w14:textId="77777777" w:rsidR="0039655E" w:rsidRPr="00FF6828" w:rsidRDefault="00FF6828">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дату та місце початку конкурсного відбору,етапи його проведенняі та тривалість;</w:t>
      </w:r>
    </w:p>
    <w:p w14:paraId="00000026" w14:textId="77777777" w:rsidR="0039655E" w:rsidRPr="00FF6828" w:rsidRDefault="00FF6828">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прізвище , ім’я, номер телефону та адресу електронної </w:t>
      </w:r>
      <w:r w:rsidRPr="00FF6828">
        <w:rPr>
          <w:rFonts w:ascii="Times New Roman" w:eastAsia="Times New Roman" w:hAnsi="Times New Roman" w:cs="Times New Roman"/>
          <w:sz w:val="28"/>
          <w:szCs w:val="28"/>
        </w:rPr>
        <w:t>пошти особи, яка уповноважена надавати інформацію про конкурс і приймати документи для участі в конкурсі.</w:t>
      </w:r>
    </w:p>
    <w:p w14:paraId="00000027" w14:textId="77777777" w:rsidR="0039655E" w:rsidRPr="00FF6828" w:rsidRDefault="0039655E">
      <w:pPr>
        <w:shd w:val="clear" w:color="auto" w:fill="FFFFFF"/>
        <w:tabs>
          <w:tab w:val="left" w:pos="709"/>
        </w:tabs>
        <w:spacing w:after="0" w:line="240" w:lineRule="auto"/>
        <w:ind w:firstLine="567"/>
        <w:jc w:val="both"/>
        <w:rPr>
          <w:rFonts w:ascii="Times New Roman" w:eastAsia="Times New Roman" w:hAnsi="Times New Roman" w:cs="Times New Roman"/>
          <w:sz w:val="16"/>
          <w:szCs w:val="16"/>
        </w:rPr>
      </w:pPr>
    </w:p>
    <w:p w14:paraId="00000028" w14:textId="77777777" w:rsidR="0039655E" w:rsidRPr="00FF6828" w:rsidRDefault="00FF6828">
      <w:pPr>
        <w:widowControl w:val="0"/>
        <w:shd w:val="clear" w:color="auto" w:fill="FFFFFF"/>
        <w:tabs>
          <w:tab w:val="left" w:pos="1118"/>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7. Для проведення конкурсу голова Житомирської обласної ради шляхом видання відповідного розпорядження формує та  затверджує персональний склад конкурсної комісії з рівною кількістю представників кожної зі сторін, визначених Законом України “Про повну зага</w:t>
      </w:r>
      <w:r w:rsidRPr="00FF6828">
        <w:rPr>
          <w:rFonts w:ascii="Times New Roman" w:eastAsia="Times New Roman" w:hAnsi="Times New Roman" w:cs="Times New Roman"/>
          <w:sz w:val="28"/>
          <w:szCs w:val="28"/>
        </w:rPr>
        <w:t>льну середню освіту”.</w:t>
      </w:r>
    </w:p>
    <w:p w14:paraId="00000029" w14:textId="77777777" w:rsidR="0039655E" w:rsidRPr="00FF6828" w:rsidRDefault="00FF6828">
      <w:pPr>
        <w:widowControl w:val="0"/>
        <w:shd w:val="clear" w:color="auto" w:fill="FFFFFF"/>
        <w:tabs>
          <w:tab w:val="left" w:pos="1118"/>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Загальна чисельність членів конкурсної комісії становить 9</w:t>
      </w:r>
      <w:r w:rsidRPr="00FF6828">
        <w:rPr>
          <w:rFonts w:ascii="Times New Roman" w:eastAsia="Times New Roman" w:hAnsi="Times New Roman" w:cs="Times New Roman"/>
          <w:b/>
          <w:sz w:val="28"/>
          <w:szCs w:val="28"/>
        </w:rPr>
        <w:t xml:space="preserve"> </w:t>
      </w:r>
      <w:r w:rsidRPr="00FF6828">
        <w:rPr>
          <w:rFonts w:ascii="Times New Roman" w:eastAsia="Times New Roman" w:hAnsi="Times New Roman" w:cs="Times New Roman"/>
          <w:sz w:val="28"/>
          <w:szCs w:val="28"/>
        </w:rPr>
        <w:t>осіб.</w:t>
      </w:r>
    </w:p>
    <w:p w14:paraId="0000002A"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складу конкурсної комісії входять</w:t>
      </w:r>
      <w:r w:rsidRPr="00FF6828">
        <w:rPr>
          <w:rFonts w:ascii="Times New Roman" w:eastAsia="Times New Roman" w:hAnsi="Times New Roman" w:cs="Times New Roman"/>
          <w:b/>
          <w:sz w:val="28"/>
          <w:szCs w:val="28"/>
        </w:rPr>
        <w:t xml:space="preserve"> </w:t>
      </w:r>
      <w:r w:rsidRPr="00FF6828">
        <w:rPr>
          <w:rFonts w:ascii="Times New Roman" w:eastAsia="Times New Roman" w:hAnsi="Times New Roman" w:cs="Times New Roman"/>
          <w:sz w:val="28"/>
          <w:szCs w:val="28"/>
        </w:rPr>
        <w:t>представники у рівній кількості  (по 3 особи) від кожної зі сторін:</w:t>
      </w:r>
    </w:p>
    <w:p w14:paraId="0000002B"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Житомирської обласної ради (заступник голови обласної ради від</w:t>
      </w:r>
      <w:r w:rsidRPr="00FF6828">
        <w:rPr>
          <w:rFonts w:ascii="Times New Roman" w:eastAsia="Times New Roman" w:hAnsi="Times New Roman" w:cs="Times New Roman"/>
          <w:sz w:val="28"/>
          <w:szCs w:val="28"/>
        </w:rPr>
        <w:t>повідно до розподілу обов’язків, члени профільної комісії, депутати  обласної ради);</w:t>
      </w:r>
    </w:p>
    <w:p w14:paraId="0000002C"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lastRenderedPageBreak/>
        <w:t>- Управління освіти і науки Житомирської облдержадміністрації (начальник управління та головний спеціаліст, який забезпечує супровід даного закладу освіти) та управління Д</w:t>
      </w:r>
      <w:r w:rsidRPr="00FF6828">
        <w:rPr>
          <w:rFonts w:ascii="Times New Roman" w:eastAsia="Times New Roman" w:hAnsi="Times New Roman" w:cs="Times New Roman"/>
          <w:sz w:val="28"/>
          <w:szCs w:val="28"/>
        </w:rPr>
        <w:t>ержавної служби якості освіти у Житомирській області на підставі офіційних листів;</w:t>
      </w:r>
    </w:p>
    <w:p w14:paraId="0000002D" w14:textId="654BDCEA"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w:t>
      </w:r>
      <w:r w:rsidRPr="00FF6828">
        <w:rPr>
          <w:rFonts w:ascii="Times New Roman" w:eastAsia="Times New Roman" w:hAnsi="Times New Roman" w:cs="Times New Roman"/>
          <w:sz w:val="28"/>
          <w:szCs w:val="28"/>
        </w:rPr>
        <w:t>інститутів громадянського суспільства (громадських об’єднань керівників закладів освіти, професійних об’єднань педагогічних працівників та інших громадських формувань, а т</w:t>
      </w:r>
      <w:r w:rsidRPr="00FF6828">
        <w:rPr>
          <w:rFonts w:ascii="Times New Roman" w:eastAsia="Times New Roman" w:hAnsi="Times New Roman" w:cs="Times New Roman"/>
          <w:sz w:val="28"/>
          <w:szCs w:val="28"/>
        </w:rPr>
        <w:t xml:space="preserve">акож експертів, фахівців у сфері загальної середньої освіти тощо), </w:t>
      </w:r>
      <w:r w:rsidRPr="00FF6828">
        <w:rPr>
          <w:rFonts w:ascii="Times New Roman" w:eastAsia="Times New Roman" w:hAnsi="Times New Roman" w:cs="Times New Roman"/>
          <w:sz w:val="28"/>
          <w:szCs w:val="28"/>
        </w:rPr>
        <w:t>визначені на підставі офіційного листа, підписаного керівником або уповноваженою особою, яка виконує його обов</w:t>
      </w:r>
      <w:r>
        <w:rPr>
          <w:rFonts w:ascii="Times New Roman" w:eastAsia="Times New Roman" w:hAnsi="Times New Roman" w:cs="Times New Roman"/>
          <w:sz w:val="28"/>
          <w:szCs w:val="28"/>
        </w:rPr>
        <w:t>’</w:t>
      </w:r>
      <w:r w:rsidRPr="00FF6828">
        <w:rPr>
          <w:rFonts w:ascii="Times New Roman" w:eastAsia="Times New Roman" w:hAnsi="Times New Roman" w:cs="Times New Roman"/>
          <w:sz w:val="28"/>
          <w:szCs w:val="28"/>
        </w:rPr>
        <w:t>язки.</w:t>
      </w:r>
    </w:p>
    <w:p w14:paraId="0000002E"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складу конкурсної комісії не може бути включена особа, яка:</w:t>
      </w:r>
    </w:p>
    <w:p w14:paraId="0000002F" w14:textId="77777777" w:rsidR="0039655E" w:rsidRPr="00FF6828" w:rsidRDefault="00FF6828">
      <w:pPr>
        <w:numPr>
          <w:ilvl w:val="0"/>
          <w:numId w:val="1"/>
        </w:numPr>
        <w:pBdr>
          <w:top w:val="nil"/>
          <w:left w:val="nil"/>
          <w:bottom w:val="nil"/>
          <w:right w:val="nil"/>
          <w:between w:val="nil"/>
        </w:pBdr>
        <w:shd w:val="clear" w:color="auto" w:fill="FFFFFF"/>
        <w:spacing w:after="0" w:line="240" w:lineRule="auto"/>
        <w:ind w:left="0" w:firstLine="567"/>
        <w:jc w:val="both"/>
        <w:rPr>
          <w:sz w:val="28"/>
          <w:szCs w:val="28"/>
        </w:rPr>
      </w:pPr>
      <w:bookmarkStart w:id="0" w:name="gjdgxs" w:colFirst="0" w:colLast="0"/>
      <w:bookmarkEnd w:id="0"/>
      <w:r w:rsidRPr="00FF6828">
        <w:rPr>
          <w:rFonts w:ascii="Times New Roman" w:eastAsia="Times New Roman" w:hAnsi="Times New Roman" w:cs="Times New Roman"/>
          <w:sz w:val="28"/>
          <w:szCs w:val="28"/>
        </w:rPr>
        <w:t>визнана в установленому законом порядку недієздатною або цивільна дієздатність якої обмежена;</w:t>
      </w:r>
    </w:p>
    <w:p w14:paraId="0000003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 w:name="30j0zll" w:colFirst="0" w:colLast="0"/>
      <w:bookmarkEnd w:id="1"/>
      <w:r w:rsidRPr="00FF6828">
        <w:rPr>
          <w:rFonts w:ascii="Times New Roman" w:eastAsia="Times New Roman" w:hAnsi="Times New Roman" w:cs="Times New Roman"/>
          <w:sz w:val="28"/>
          <w:szCs w:val="28"/>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0000003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 w:name="1fob9te" w:colFirst="0" w:colLast="0"/>
      <w:bookmarkEnd w:id="2"/>
      <w:r w:rsidRPr="00FF6828">
        <w:rPr>
          <w:rFonts w:ascii="Times New Roman" w:eastAsia="Times New Roman" w:hAnsi="Times New Roman" w:cs="Times New Roman"/>
          <w:sz w:val="28"/>
          <w:szCs w:val="28"/>
        </w:rPr>
        <w:t>- відповідно до </w:t>
      </w:r>
      <w:hyperlink r:id="rId7">
        <w:r w:rsidRPr="00FF6828">
          <w:rPr>
            <w:rFonts w:ascii="Times New Roman" w:eastAsia="Times New Roman" w:hAnsi="Times New Roman" w:cs="Times New Roman"/>
            <w:sz w:val="28"/>
            <w:szCs w:val="28"/>
          </w:rPr>
          <w:t>Закону України</w:t>
        </w:r>
      </w:hyperlink>
      <w:r w:rsidRPr="00FF6828">
        <w:rPr>
          <w:rFonts w:ascii="Times New Roman" w:eastAsia="Times New Roman" w:hAnsi="Times New Roman" w:cs="Times New Roman"/>
          <w:sz w:val="28"/>
          <w:szCs w:val="28"/>
        </w:rPr>
        <w:t> “Про запобігання корупції” є близькою особою учасника конкурсу або особою, яка може мати конфлікт інтересів.</w:t>
      </w:r>
    </w:p>
    <w:p w14:paraId="00000032"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 w:name="3znysh7" w:colFirst="0" w:colLast="0"/>
      <w:bookmarkEnd w:id="3"/>
      <w:r w:rsidRPr="00FF6828">
        <w:rPr>
          <w:rFonts w:ascii="Times New Roman" w:eastAsia="Times New Roman" w:hAnsi="Times New Roman" w:cs="Times New Roman"/>
          <w:sz w:val="28"/>
          <w:szCs w:val="28"/>
        </w:rPr>
        <w:t>У роботі конкурсної комісії з правом дорадчого голосу</w:t>
      </w:r>
      <w:r w:rsidRPr="00FF6828">
        <w:rPr>
          <w:rFonts w:ascii="Times New Roman" w:eastAsia="Times New Roman" w:hAnsi="Times New Roman" w:cs="Times New Roman"/>
          <w:sz w:val="28"/>
          <w:szCs w:val="28"/>
        </w:rPr>
        <w:t xml:space="preserve"> можуть брати участь представники органів громадського самоврядування закладу освіти, на посаду керівника якого оголошено конкурс.</w:t>
      </w:r>
    </w:p>
    <w:p w14:paraId="00000033"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 w:name="2et92p0" w:colFirst="0" w:colLast="0"/>
      <w:bookmarkEnd w:id="4"/>
      <w:r w:rsidRPr="00FF6828">
        <w:rPr>
          <w:rFonts w:ascii="Times New Roman" w:eastAsia="Times New Roman" w:hAnsi="Times New Roman" w:cs="Times New Roman"/>
          <w:sz w:val="28"/>
          <w:szCs w:val="28"/>
        </w:rPr>
        <w:t>Члени конкурсної комісії зобов’язані:</w:t>
      </w:r>
    </w:p>
    <w:p w14:paraId="00000034"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5" w:name="tyjcwt" w:colFirst="0" w:colLast="0"/>
      <w:bookmarkEnd w:id="5"/>
      <w:r w:rsidRPr="00FF6828">
        <w:rPr>
          <w:rFonts w:ascii="Times New Roman" w:eastAsia="Times New Roman" w:hAnsi="Times New Roman" w:cs="Times New Roman"/>
          <w:sz w:val="28"/>
          <w:szCs w:val="28"/>
        </w:rPr>
        <w:t>- брати участь у роботі конкурсної комісії та голосувати з питань порядку денного;</w:t>
      </w:r>
    </w:p>
    <w:p w14:paraId="00000035"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6" w:name="3dy6vkm" w:colFirst="0" w:colLast="0"/>
      <w:bookmarkEnd w:id="6"/>
      <w:r w:rsidRPr="00FF6828">
        <w:rPr>
          <w:rFonts w:ascii="Times New Roman" w:eastAsia="Times New Roman" w:hAnsi="Times New Roman" w:cs="Times New Roman"/>
          <w:sz w:val="28"/>
          <w:szCs w:val="28"/>
        </w:rPr>
        <w:t>- за</w:t>
      </w:r>
      <w:r w:rsidRPr="00FF6828">
        <w:rPr>
          <w:rFonts w:ascii="Times New Roman" w:eastAsia="Times New Roman" w:hAnsi="Times New Roman" w:cs="Times New Roman"/>
          <w:sz w:val="28"/>
          <w:szCs w:val="28"/>
        </w:rPr>
        <w:t>являти самовідвід у разі наявності чи настання підстав, передбачених Законом України “Про повну загальну середню освіту”, що унеможливлюють їх участь у складі конкурсної комісії.</w:t>
      </w:r>
    </w:p>
    <w:p w14:paraId="00000036"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Очолює конкурсну комісію заступник голови Житомирської обласної ради відповід</w:t>
      </w:r>
      <w:r w:rsidRPr="00FF6828">
        <w:rPr>
          <w:rFonts w:ascii="Times New Roman" w:eastAsia="Times New Roman" w:hAnsi="Times New Roman" w:cs="Times New Roman"/>
          <w:sz w:val="28"/>
          <w:szCs w:val="28"/>
        </w:rPr>
        <w:t>но до розподілу обов’язків.</w:t>
      </w:r>
    </w:p>
    <w:p w14:paraId="00000037"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rPr>
      </w:pPr>
      <w:r w:rsidRPr="00FF6828">
        <w:rPr>
          <w:rFonts w:ascii="Times New Roman" w:eastAsia="Times New Roman" w:hAnsi="Times New Roman" w:cs="Times New Roman"/>
          <w:sz w:val="28"/>
          <w:szCs w:val="28"/>
        </w:rPr>
        <w:t>Секретарем конкурсної комісії  є</w:t>
      </w:r>
      <w:r w:rsidRPr="00FF6828">
        <w:rPr>
          <w:rFonts w:ascii="Times New Roman" w:eastAsia="Times New Roman" w:hAnsi="Times New Roman" w:cs="Times New Roman"/>
          <w:b/>
          <w:sz w:val="28"/>
          <w:szCs w:val="28"/>
        </w:rPr>
        <w:t xml:space="preserve"> </w:t>
      </w:r>
      <w:r w:rsidRPr="00FF6828">
        <w:rPr>
          <w:rFonts w:ascii="Times New Roman" w:eastAsia="Times New Roman" w:hAnsi="Times New Roman" w:cs="Times New Roman"/>
          <w:sz w:val="28"/>
          <w:szCs w:val="28"/>
        </w:rPr>
        <w:t>головний спеціаліст Управління освіти і науки Житомирської облдержадміністрації, який забезпечує супровід даного закладу освіти.</w:t>
      </w:r>
    </w:p>
    <w:p w14:paraId="00000038" w14:textId="77777777" w:rsidR="0039655E" w:rsidRPr="00FF6828" w:rsidRDefault="00FF682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Голова комісії:</w:t>
      </w:r>
    </w:p>
    <w:p w14:paraId="00000039"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здійснює керівництво діяльністю комісії, визначає порядок її роботи;</w:t>
      </w:r>
    </w:p>
    <w:p w14:paraId="0000003A"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головує на засіданнях комісії;</w:t>
      </w:r>
    </w:p>
    <w:p w14:paraId="0000003B"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організовує і контролює виконання покладених на комісію завдань.</w:t>
      </w:r>
    </w:p>
    <w:p w14:paraId="0000003C" w14:textId="77777777" w:rsidR="0039655E" w:rsidRPr="00FF6828" w:rsidRDefault="00FF682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Секретар комісії:</w:t>
      </w:r>
    </w:p>
    <w:p w14:paraId="0000003D"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забезпечує ведення та оформлення протоколів засідань комісії;</w:t>
      </w:r>
    </w:p>
    <w:p w14:paraId="0000003E"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г</w:t>
      </w:r>
      <w:r w:rsidRPr="00FF6828">
        <w:rPr>
          <w:rFonts w:ascii="Times New Roman" w:eastAsia="Times New Roman" w:hAnsi="Times New Roman" w:cs="Times New Roman"/>
          <w:sz w:val="28"/>
          <w:szCs w:val="28"/>
        </w:rPr>
        <w:t>отує проект порядку денного засідання та здійснює його розсилку членам комісії;</w:t>
      </w:r>
    </w:p>
    <w:p w14:paraId="0000003F" w14:textId="77777777" w:rsidR="0039655E" w:rsidRPr="00FF6828" w:rsidRDefault="00FF6828">
      <w:pPr>
        <w:pBdr>
          <w:top w:val="nil"/>
          <w:left w:val="nil"/>
          <w:bottom w:val="nil"/>
          <w:right w:val="nil"/>
          <w:between w:val="nil"/>
        </w:pBdr>
        <w:shd w:val="clear" w:color="auto" w:fill="FFFFFF"/>
        <w:spacing w:after="0" w:line="240" w:lineRule="auto"/>
        <w:ind w:left="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виконує за дорученням голови комісії іншу організаційну роботу.</w:t>
      </w:r>
    </w:p>
    <w:p w14:paraId="0000004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У разі відсутності на засіданні голови або секретаря комісії їх обовязки виконує один із членів комісії, обраний на її засіданні.</w:t>
      </w:r>
    </w:p>
    <w:p w14:paraId="0000004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7" w:name="1t3h5sf" w:colFirst="0" w:colLast="0"/>
      <w:bookmarkEnd w:id="7"/>
      <w:r w:rsidRPr="00FF6828">
        <w:rPr>
          <w:rFonts w:ascii="Times New Roman" w:eastAsia="Times New Roman" w:hAnsi="Times New Roman" w:cs="Times New Roman"/>
          <w:sz w:val="28"/>
          <w:szCs w:val="28"/>
        </w:rPr>
        <w:lastRenderedPageBreak/>
        <w:t>Конкурсна комісія є повноважною за умови присутності на засіданні не менше двох третин її затвердженого складу. Конкурсна комі</w:t>
      </w:r>
      <w:r w:rsidRPr="00FF6828">
        <w:rPr>
          <w:rFonts w:ascii="Times New Roman" w:eastAsia="Times New Roman" w:hAnsi="Times New Roman" w:cs="Times New Roman"/>
          <w:sz w:val="28"/>
          <w:szCs w:val="28"/>
        </w:rPr>
        <w:t>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00000042"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8" w:name="4d34og8" w:colFirst="0" w:colLast="0"/>
      <w:bookmarkEnd w:id="8"/>
      <w:r w:rsidRPr="00FF6828">
        <w:rPr>
          <w:rFonts w:ascii="Times New Roman" w:eastAsia="Times New Roman" w:hAnsi="Times New Roman" w:cs="Times New Roman"/>
          <w:sz w:val="28"/>
          <w:szCs w:val="28"/>
        </w:rPr>
        <w:t>Рішення конкурсної комісії оформляється протоколом, який підписується всіма присутніми членами конкурсної ком</w:t>
      </w:r>
      <w:r w:rsidRPr="00FF6828">
        <w:rPr>
          <w:rFonts w:ascii="Times New Roman" w:eastAsia="Times New Roman" w:hAnsi="Times New Roman" w:cs="Times New Roman"/>
          <w:sz w:val="28"/>
          <w:szCs w:val="28"/>
        </w:rPr>
        <w:t>ісії та оприлюднюється на офіційному вебсайті обласної ради протягом наступного робочого дня з дня проведення засідання конкурсної комісії.</w:t>
      </w:r>
    </w:p>
    <w:p w14:paraId="00000043"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9" w:name="2s8eyo1" w:colFirst="0" w:colLast="0"/>
      <w:bookmarkEnd w:id="9"/>
      <w:r w:rsidRPr="00FF6828">
        <w:rPr>
          <w:rFonts w:ascii="Times New Roman" w:eastAsia="Times New Roman" w:hAnsi="Times New Roman" w:cs="Times New Roman"/>
          <w:sz w:val="28"/>
          <w:szCs w:val="28"/>
        </w:rPr>
        <w:t>Конкурсна комісія та її члени діють на засадах неупередженості, об’єктивності, незалежності, недискримінації, відкри</w:t>
      </w:r>
      <w:r w:rsidRPr="00FF6828">
        <w:rPr>
          <w:rFonts w:ascii="Times New Roman" w:eastAsia="Times New Roman" w:hAnsi="Times New Roman" w:cs="Times New Roman"/>
          <w:sz w:val="28"/>
          <w:szCs w:val="28"/>
        </w:rPr>
        <w:t>тості, прозорості, доброчесності. Не допускаються будь-які втручання в діяльність конкурсної комісії, тиск на членів комісії та учасників конкурсу.</w:t>
      </w:r>
    </w:p>
    <w:p w14:paraId="00000044"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45"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8. Для участі в конкурсі подають такі документи:</w:t>
      </w:r>
    </w:p>
    <w:p w14:paraId="00000046"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0" w:name="17dp8vu" w:colFirst="0" w:colLast="0"/>
      <w:bookmarkEnd w:id="10"/>
      <w:r w:rsidRPr="00FF6828">
        <w:rPr>
          <w:rFonts w:ascii="Times New Roman" w:eastAsia="Times New Roman" w:hAnsi="Times New Roman" w:cs="Times New Roman"/>
          <w:sz w:val="28"/>
          <w:szCs w:val="28"/>
        </w:rPr>
        <w:t xml:space="preserve">- заяву про участь у конкурсі з наданням згоди на обробку </w:t>
      </w:r>
      <w:r w:rsidRPr="00FF6828">
        <w:rPr>
          <w:rFonts w:ascii="Times New Roman" w:eastAsia="Times New Roman" w:hAnsi="Times New Roman" w:cs="Times New Roman"/>
          <w:sz w:val="28"/>
          <w:szCs w:val="28"/>
        </w:rPr>
        <w:t>персональних даних відповідно до</w:t>
      </w:r>
      <w:r w:rsidRPr="00FF6828">
        <w:rPr>
          <w:rFonts w:ascii="Times New Roman" w:eastAsia="Times New Roman" w:hAnsi="Times New Roman" w:cs="Times New Roman"/>
          <w:sz w:val="28"/>
          <w:szCs w:val="28"/>
        </w:rPr>
        <w:t> </w:t>
      </w:r>
      <w:hyperlink r:id="rId8">
        <w:r w:rsidRPr="00FF6828">
          <w:rPr>
            <w:rFonts w:ascii="Times New Roman" w:eastAsia="Times New Roman" w:hAnsi="Times New Roman" w:cs="Times New Roman"/>
            <w:sz w:val="28"/>
            <w:szCs w:val="28"/>
          </w:rPr>
          <w:t>Закону України</w:t>
        </w:r>
      </w:hyperlink>
      <w:r w:rsidRPr="00FF6828">
        <w:rPr>
          <w:rFonts w:ascii="Times New Roman" w:eastAsia="Times New Roman" w:hAnsi="Times New Roman" w:cs="Times New Roman"/>
          <w:sz w:val="28"/>
          <w:szCs w:val="28"/>
        </w:rPr>
        <w:t> “Про захист персональних даних”;</w:t>
      </w:r>
    </w:p>
    <w:p w14:paraId="00000047"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1" w:name="3rdcrjn" w:colFirst="0" w:colLast="0"/>
      <w:bookmarkEnd w:id="11"/>
      <w:r w:rsidRPr="00FF6828">
        <w:rPr>
          <w:rFonts w:ascii="Times New Roman" w:eastAsia="Times New Roman" w:hAnsi="Times New Roman" w:cs="Times New Roman"/>
          <w:sz w:val="28"/>
          <w:szCs w:val="28"/>
        </w:rPr>
        <w:t>- автобіографію та/або резюме (за вибором учасника конкурсу);</w:t>
      </w:r>
    </w:p>
    <w:p w14:paraId="00000048"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2" w:name="26in1rg" w:colFirst="0" w:colLast="0"/>
      <w:bookmarkEnd w:id="12"/>
      <w:r w:rsidRPr="00FF6828">
        <w:rPr>
          <w:rFonts w:ascii="Times New Roman" w:eastAsia="Times New Roman" w:hAnsi="Times New Roman" w:cs="Times New Roman"/>
          <w:sz w:val="28"/>
          <w:szCs w:val="28"/>
        </w:rPr>
        <w:t>- копію паспорта громадянина України;</w:t>
      </w:r>
    </w:p>
    <w:p w14:paraId="00000049"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3" w:name="lnxbz9" w:colFirst="0" w:colLast="0"/>
      <w:bookmarkEnd w:id="13"/>
      <w:r w:rsidRPr="00FF6828">
        <w:rPr>
          <w:rFonts w:ascii="Times New Roman" w:eastAsia="Times New Roman" w:hAnsi="Times New Roman" w:cs="Times New Roman"/>
          <w:sz w:val="28"/>
          <w:szCs w:val="28"/>
        </w:rPr>
        <w:t>- копію документа про вищу освіту (з додатком, що є його невід’ємною частиною) не нижче освітнього ступеня магістра (спеціаліста);</w:t>
      </w:r>
    </w:p>
    <w:p w14:paraId="0000004A"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4" w:name="35nkun2" w:colFirst="0" w:colLast="0"/>
      <w:bookmarkEnd w:id="14"/>
      <w:r w:rsidRPr="00FF6828">
        <w:rPr>
          <w:rFonts w:ascii="Times New Roman" w:eastAsia="Times New Roman" w:hAnsi="Times New Roman" w:cs="Times New Roman"/>
          <w:sz w:val="28"/>
          <w:szCs w:val="28"/>
        </w:rPr>
        <w:t>- документ, що підтверджує вільне володіння державною мовою;</w:t>
      </w:r>
    </w:p>
    <w:p w14:paraId="0000004B"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5" w:name="1ksv4uv" w:colFirst="0" w:colLast="0"/>
      <w:bookmarkEnd w:id="15"/>
      <w:r w:rsidRPr="00FF6828">
        <w:rPr>
          <w:rFonts w:ascii="Times New Roman" w:eastAsia="Times New Roman" w:hAnsi="Times New Roman" w:cs="Times New Roman"/>
          <w:sz w:val="28"/>
          <w:szCs w:val="28"/>
        </w:rPr>
        <w:t>- копію трудової книжки чи інших документів, що підтверджують ст</w:t>
      </w:r>
      <w:r w:rsidRPr="00FF6828">
        <w:rPr>
          <w:rFonts w:ascii="Times New Roman" w:eastAsia="Times New Roman" w:hAnsi="Times New Roman" w:cs="Times New Roman"/>
          <w:sz w:val="28"/>
          <w:szCs w:val="28"/>
        </w:rPr>
        <w:t>аж педагогічної (науково-педагогічної) роботи не менше трьох років на день їх подання (крім приватних та корпоративних закладів освіти);</w:t>
      </w:r>
    </w:p>
    <w:p w14:paraId="0000004C"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6" w:name="44sinio" w:colFirst="0" w:colLast="0"/>
      <w:bookmarkEnd w:id="16"/>
      <w:r w:rsidRPr="00FF6828">
        <w:rPr>
          <w:rFonts w:ascii="Times New Roman" w:eastAsia="Times New Roman" w:hAnsi="Times New Roman" w:cs="Times New Roman"/>
          <w:sz w:val="28"/>
          <w:szCs w:val="28"/>
        </w:rPr>
        <w:t>- довідку про відсутність судимості;</w:t>
      </w:r>
    </w:p>
    <w:p w14:paraId="0000004D"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7" w:name="2jxsxqh" w:colFirst="0" w:colLast="0"/>
      <w:bookmarkEnd w:id="17"/>
      <w:r w:rsidRPr="00FF6828">
        <w:rPr>
          <w:rFonts w:ascii="Times New Roman" w:eastAsia="Times New Roman" w:hAnsi="Times New Roman" w:cs="Times New Roman"/>
          <w:sz w:val="28"/>
          <w:szCs w:val="28"/>
        </w:rPr>
        <w:t>- довідку про проходження попереднього (періодичного) психіатричного огляду;</w:t>
      </w:r>
    </w:p>
    <w:p w14:paraId="0000004E"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8" w:name="z337ya" w:colFirst="0" w:colLast="0"/>
      <w:bookmarkEnd w:id="18"/>
      <w:r w:rsidRPr="00FF6828">
        <w:rPr>
          <w:rFonts w:ascii="Times New Roman" w:eastAsia="Times New Roman" w:hAnsi="Times New Roman" w:cs="Times New Roman"/>
          <w:sz w:val="28"/>
          <w:szCs w:val="28"/>
        </w:rPr>
        <w:t>- мот</w:t>
      </w:r>
      <w:r w:rsidRPr="00FF6828">
        <w:rPr>
          <w:rFonts w:ascii="Times New Roman" w:eastAsia="Times New Roman" w:hAnsi="Times New Roman" w:cs="Times New Roman"/>
          <w:sz w:val="28"/>
          <w:szCs w:val="28"/>
        </w:rPr>
        <w:t>иваційний лист, складений у довільній формі.</w:t>
      </w:r>
    </w:p>
    <w:p w14:paraId="0000004F"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9" w:name="3j2qqm3" w:colFirst="0" w:colLast="0"/>
      <w:bookmarkEnd w:id="19"/>
      <w:r w:rsidRPr="00FF6828">
        <w:rPr>
          <w:rFonts w:ascii="Times New Roman" w:eastAsia="Times New Roman" w:hAnsi="Times New Roman" w:cs="Times New Roman"/>
          <w:sz w:val="28"/>
          <w:szCs w:val="28"/>
        </w:rPr>
        <w:t>Особа може надати інші документи, що підтверджують її професійні та/або моральні якості.</w:t>
      </w:r>
    </w:p>
    <w:p w14:paraId="0000005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0" w:name="1y810tw" w:colFirst="0" w:colLast="0"/>
      <w:bookmarkEnd w:id="20"/>
      <w:r w:rsidRPr="00FF6828">
        <w:rPr>
          <w:rFonts w:ascii="Times New Roman" w:eastAsia="Times New Roman" w:hAnsi="Times New Roman" w:cs="Times New Roman"/>
          <w:sz w:val="28"/>
          <w:szCs w:val="28"/>
        </w:rPr>
        <w:t>Визначені у цьому пункті документи подаються особисто (або уповноваженою згідно з довіреністю особою) до конкурсної комісі</w:t>
      </w:r>
      <w:r w:rsidRPr="00FF6828">
        <w:rPr>
          <w:rFonts w:ascii="Times New Roman" w:eastAsia="Times New Roman" w:hAnsi="Times New Roman" w:cs="Times New Roman"/>
          <w:sz w:val="28"/>
          <w:szCs w:val="28"/>
        </w:rPr>
        <w:t>ї у визначений в оголошенні строк, що не може бути меншим 30 календарних днів з дня оприлюднення оголошення про проведення конкурсу.</w:t>
      </w:r>
    </w:p>
    <w:p w14:paraId="0000005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1" w:name="4i7ojhp" w:colFirst="0" w:colLast="0"/>
      <w:bookmarkEnd w:id="21"/>
      <w:r w:rsidRPr="00FF6828">
        <w:rPr>
          <w:rFonts w:ascii="Times New Roman" w:eastAsia="Times New Roman" w:hAnsi="Times New Roman" w:cs="Times New Roman"/>
          <w:sz w:val="28"/>
          <w:szCs w:val="28"/>
        </w:rPr>
        <w:t>Секретар конкурсної комісії приймає документи за описом, копію якого надає особі, яка їх подає та одночасно реєструє їх в к</w:t>
      </w:r>
      <w:r w:rsidRPr="00FF6828">
        <w:rPr>
          <w:rFonts w:ascii="Times New Roman" w:eastAsia="Times New Roman" w:hAnsi="Times New Roman" w:cs="Times New Roman"/>
          <w:sz w:val="28"/>
          <w:szCs w:val="28"/>
        </w:rPr>
        <w:t>анцелярії Житомирської обласної ради.</w:t>
      </w:r>
    </w:p>
    <w:p w14:paraId="00000052"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53"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9. Протягом п’яти робочих днів з дня завершення строку подання документів для участі в конкурсі конкурсна комісія:</w:t>
      </w:r>
    </w:p>
    <w:p w14:paraId="00000054"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2" w:name="2xcytpi" w:colFirst="0" w:colLast="0"/>
      <w:bookmarkEnd w:id="22"/>
      <w:r w:rsidRPr="00FF6828">
        <w:rPr>
          <w:rFonts w:ascii="Times New Roman" w:eastAsia="Times New Roman" w:hAnsi="Times New Roman" w:cs="Times New Roman"/>
          <w:sz w:val="28"/>
          <w:szCs w:val="28"/>
        </w:rPr>
        <w:t>- перевіряє подані документи щодо відповідності установленим вимогам;</w:t>
      </w:r>
    </w:p>
    <w:p w14:paraId="00000055"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3" w:name="1ci93xb" w:colFirst="0" w:colLast="0"/>
      <w:bookmarkEnd w:id="23"/>
      <w:r w:rsidRPr="00FF6828">
        <w:rPr>
          <w:rFonts w:ascii="Times New Roman" w:eastAsia="Times New Roman" w:hAnsi="Times New Roman" w:cs="Times New Roman"/>
          <w:sz w:val="28"/>
          <w:szCs w:val="28"/>
        </w:rPr>
        <w:t xml:space="preserve">- приймає рішення про допущення </w:t>
      </w:r>
      <w:r w:rsidRPr="00FF6828">
        <w:rPr>
          <w:rFonts w:ascii="Times New Roman" w:eastAsia="Times New Roman" w:hAnsi="Times New Roman" w:cs="Times New Roman"/>
          <w:sz w:val="28"/>
          <w:szCs w:val="28"/>
        </w:rPr>
        <w:t>та/або недопущення до участі у конкурсі;</w:t>
      </w:r>
    </w:p>
    <w:p w14:paraId="00000056"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4" w:name="3whwml4" w:colFirst="0" w:colLast="0"/>
      <w:bookmarkEnd w:id="24"/>
      <w:r w:rsidRPr="00FF6828">
        <w:rPr>
          <w:rFonts w:ascii="Times New Roman" w:eastAsia="Times New Roman" w:hAnsi="Times New Roman" w:cs="Times New Roman"/>
          <w:sz w:val="28"/>
          <w:szCs w:val="28"/>
        </w:rPr>
        <w:lastRenderedPageBreak/>
        <w:t>- оприлюднює на офіційному вебсайті засновника перелік осіб, допущених до участі у конкурсному відборі (далі - кандидати).</w:t>
      </w:r>
    </w:p>
    <w:p w14:paraId="00000057"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5" w:name="2bn6wsx" w:colFirst="0" w:colLast="0"/>
      <w:bookmarkEnd w:id="25"/>
      <w:r w:rsidRPr="00FF6828">
        <w:rPr>
          <w:rFonts w:ascii="Times New Roman" w:eastAsia="Times New Roman" w:hAnsi="Times New Roman" w:cs="Times New Roman"/>
          <w:sz w:val="28"/>
          <w:szCs w:val="28"/>
        </w:rPr>
        <w:t>До участі у конкурсі не можуть бути допущені особи, які:</w:t>
      </w:r>
    </w:p>
    <w:p w14:paraId="00000058"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6" w:name="qsh70q" w:colFirst="0" w:colLast="0"/>
      <w:bookmarkEnd w:id="26"/>
      <w:r w:rsidRPr="00FF6828">
        <w:rPr>
          <w:rFonts w:ascii="Times New Roman" w:eastAsia="Times New Roman" w:hAnsi="Times New Roman" w:cs="Times New Roman"/>
          <w:sz w:val="28"/>
          <w:szCs w:val="28"/>
        </w:rPr>
        <w:t>- не можуть обіймати посаду керівника закладу загальної середньої освіти відповідно до Закону України “Про повну загальну середню освіту”;</w:t>
      </w:r>
    </w:p>
    <w:p w14:paraId="00000059"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7" w:name="3as4poj" w:colFirst="0" w:colLast="0"/>
      <w:bookmarkEnd w:id="27"/>
      <w:r w:rsidRPr="00FF6828">
        <w:rPr>
          <w:rFonts w:ascii="Times New Roman" w:eastAsia="Times New Roman" w:hAnsi="Times New Roman" w:cs="Times New Roman"/>
          <w:sz w:val="28"/>
          <w:szCs w:val="28"/>
        </w:rPr>
        <w:t>- подали не всі документи, визначені Законом України “Про повну загальну середню освіту”, для участі в конкурсі;</w:t>
      </w:r>
    </w:p>
    <w:p w14:paraId="0000005A"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8" w:name="1pxezwc" w:colFirst="0" w:colLast="0"/>
      <w:bookmarkEnd w:id="28"/>
      <w:r w:rsidRPr="00FF6828">
        <w:rPr>
          <w:rFonts w:ascii="Times New Roman" w:eastAsia="Times New Roman" w:hAnsi="Times New Roman" w:cs="Times New Roman"/>
          <w:sz w:val="28"/>
          <w:szCs w:val="28"/>
        </w:rPr>
        <w:t>- по</w:t>
      </w:r>
      <w:r w:rsidRPr="00FF6828">
        <w:rPr>
          <w:rFonts w:ascii="Times New Roman" w:eastAsia="Times New Roman" w:hAnsi="Times New Roman" w:cs="Times New Roman"/>
          <w:sz w:val="28"/>
          <w:szCs w:val="28"/>
        </w:rPr>
        <w:t>дали документи після завершення строку їх подання.</w:t>
      </w:r>
    </w:p>
    <w:p w14:paraId="0000005B"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5C"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29" w:name="49x2ik5" w:colFirst="0" w:colLast="0"/>
      <w:bookmarkEnd w:id="29"/>
      <w:r w:rsidRPr="00FF6828">
        <w:rPr>
          <w:rFonts w:ascii="Times New Roman" w:eastAsia="Times New Roman" w:hAnsi="Times New Roman" w:cs="Times New Roman"/>
          <w:sz w:val="28"/>
          <w:szCs w:val="28"/>
        </w:rPr>
        <w:t>10. Управління майном виконавчого апарату Житомирської обласної ради та Управління освіти і науки Житомирської облдержадміністрації зобов’язані організувати та забезпечити ознайомлення кандидатів із закла</w:t>
      </w:r>
      <w:r w:rsidRPr="00FF6828">
        <w:rPr>
          <w:rFonts w:ascii="Times New Roman" w:eastAsia="Times New Roman" w:hAnsi="Times New Roman" w:cs="Times New Roman"/>
          <w:sz w:val="28"/>
          <w:szCs w:val="28"/>
        </w:rPr>
        <w:t>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14:paraId="0000005D"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5E"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0" w:name="2p2csry" w:colFirst="0" w:colLast="0"/>
      <w:bookmarkEnd w:id="30"/>
      <w:r w:rsidRPr="00FF6828">
        <w:rPr>
          <w:rFonts w:ascii="Times New Roman" w:eastAsia="Times New Roman" w:hAnsi="Times New Roman" w:cs="Times New Roman"/>
          <w:sz w:val="28"/>
          <w:szCs w:val="28"/>
        </w:rPr>
        <w:t>11. Конкурсний відбір переможця конкурсу здійснюється за</w:t>
      </w:r>
      <w:r w:rsidRPr="00FF6828">
        <w:rPr>
          <w:rFonts w:ascii="Times New Roman" w:eastAsia="Times New Roman" w:hAnsi="Times New Roman" w:cs="Times New Roman"/>
          <w:sz w:val="28"/>
          <w:szCs w:val="28"/>
        </w:rPr>
        <w:t xml:space="preserve"> результатами:</w:t>
      </w:r>
    </w:p>
    <w:p w14:paraId="0000005F"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1" w:name="147n2zr" w:colFirst="0" w:colLast="0"/>
      <w:bookmarkEnd w:id="31"/>
      <w:r w:rsidRPr="00FF6828">
        <w:rPr>
          <w:rFonts w:ascii="Times New Roman" w:eastAsia="Times New Roman" w:hAnsi="Times New Roman" w:cs="Times New Roman"/>
          <w:sz w:val="28"/>
          <w:szCs w:val="28"/>
        </w:rPr>
        <w:t>- перевірки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p>
    <w:p w14:paraId="0000006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2" w:name="3o7alnk" w:colFirst="0" w:colLast="0"/>
      <w:bookmarkEnd w:id="32"/>
      <w:r w:rsidRPr="00FF6828">
        <w:rPr>
          <w:rFonts w:ascii="Times New Roman" w:eastAsia="Times New Roman" w:hAnsi="Times New Roman" w:cs="Times New Roman"/>
          <w:sz w:val="28"/>
          <w:szCs w:val="28"/>
        </w:rPr>
        <w:t>- перевірки професійних ком</w:t>
      </w:r>
      <w:r w:rsidRPr="00FF6828">
        <w:rPr>
          <w:rFonts w:ascii="Times New Roman" w:eastAsia="Times New Roman" w:hAnsi="Times New Roman" w:cs="Times New Roman"/>
          <w:sz w:val="28"/>
          <w:szCs w:val="28"/>
        </w:rPr>
        <w:t>петентностей шляхом письмового виконання ситуаційного завдання;</w:t>
      </w:r>
    </w:p>
    <w:p w14:paraId="0000006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3" w:name="23ckvvd" w:colFirst="0" w:colLast="0"/>
      <w:bookmarkEnd w:id="33"/>
      <w:r w:rsidRPr="00FF6828">
        <w:rPr>
          <w:rFonts w:ascii="Times New Roman" w:eastAsia="Times New Roman" w:hAnsi="Times New Roman" w:cs="Times New Roman"/>
          <w:sz w:val="28"/>
          <w:szCs w:val="28"/>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w:t>
      </w:r>
      <w:r w:rsidRPr="00FF6828">
        <w:rPr>
          <w:rFonts w:ascii="Times New Roman" w:eastAsia="Times New Roman" w:hAnsi="Times New Roman" w:cs="Times New Roman"/>
          <w:sz w:val="28"/>
          <w:szCs w:val="28"/>
        </w:rPr>
        <w:t xml:space="preserve"> змісту конкурсного випробування.</w:t>
      </w:r>
    </w:p>
    <w:p w14:paraId="00000062"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Кандидати, які допущені до конкурсного відбору, проходять письмово тестування на знання законодавства України у сфері загальної середньої освіти та вирішення письмового ситуаційного завдання з метою об’єктивної оцінки та перевірки знання законодавства Укра</w:t>
      </w:r>
      <w:r w:rsidRPr="00FF6828">
        <w:rPr>
          <w:rFonts w:ascii="Times New Roman" w:eastAsia="Times New Roman" w:hAnsi="Times New Roman" w:cs="Times New Roman"/>
          <w:sz w:val="28"/>
          <w:szCs w:val="28"/>
        </w:rPr>
        <w:t xml:space="preserve">їни у сфері загальної середньої освіти та професійних компетентностей кандидата на посаду керівника закладу освіти. </w:t>
      </w:r>
    </w:p>
    <w:p w14:paraId="00000063" w14:textId="77777777" w:rsidR="0039655E" w:rsidRPr="00FF6828" w:rsidRDefault="00FF6828">
      <w:pPr>
        <w:shd w:val="clear" w:color="auto" w:fill="FFFFFF"/>
        <w:tabs>
          <w:tab w:val="left" w:pos="1210"/>
          <w:tab w:val="left" w:pos="5112"/>
          <w:tab w:val="left" w:pos="5890"/>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Перелік питань для перевірки знання законодавства</w:t>
      </w:r>
      <w:r w:rsidRPr="00FF6828">
        <w:rPr>
          <w:sz w:val="28"/>
          <w:szCs w:val="28"/>
        </w:rPr>
        <w:t xml:space="preserve"> </w:t>
      </w:r>
      <w:r w:rsidRPr="00FF6828">
        <w:rPr>
          <w:rFonts w:ascii="Times New Roman" w:eastAsia="Times New Roman" w:hAnsi="Times New Roman" w:cs="Times New Roman"/>
          <w:sz w:val="28"/>
          <w:szCs w:val="28"/>
        </w:rPr>
        <w:t>у сфері загальної середньої освіти</w:t>
      </w:r>
      <w:r w:rsidRPr="00FF6828">
        <w:rPr>
          <w:rFonts w:ascii="Times New Roman" w:eastAsia="Times New Roman" w:hAnsi="Times New Roman" w:cs="Times New Roman"/>
          <w:sz w:val="28"/>
          <w:szCs w:val="28"/>
        </w:rPr>
        <w:t xml:space="preserve">  розробляються та затверджуються Управлінням освіти і </w:t>
      </w:r>
      <w:r w:rsidRPr="00FF6828">
        <w:rPr>
          <w:rFonts w:ascii="Times New Roman" w:eastAsia="Times New Roman" w:hAnsi="Times New Roman" w:cs="Times New Roman"/>
          <w:sz w:val="28"/>
          <w:szCs w:val="28"/>
        </w:rPr>
        <w:t>науки Житомирської облдержадміністрації.</w:t>
      </w:r>
    </w:p>
    <w:p w14:paraId="00000064" w14:textId="77777777" w:rsidR="0039655E" w:rsidRPr="00FF6828" w:rsidRDefault="00FF6828">
      <w:pPr>
        <w:shd w:val="clear" w:color="auto" w:fill="FFFFFF"/>
        <w:tabs>
          <w:tab w:val="left" w:pos="1210"/>
          <w:tab w:val="left" w:pos="5112"/>
          <w:tab w:val="left" w:pos="5890"/>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Зразок ситуаційного завдання  визначається  у додатку до цього Положення та оприлюднюються на офіційному вебсайті Житомирської обласної ради.</w:t>
      </w:r>
    </w:p>
    <w:p w14:paraId="00000065"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Письмове тестування на знання законодавства України у сфері загальної сер</w:t>
      </w:r>
      <w:r w:rsidRPr="00FF6828">
        <w:rPr>
          <w:rFonts w:ascii="Times New Roman" w:eastAsia="Times New Roman" w:hAnsi="Times New Roman" w:cs="Times New Roman"/>
          <w:sz w:val="28"/>
          <w:szCs w:val="28"/>
        </w:rPr>
        <w:t>едньої освіти та вирішення ситуаційного завдання проводяться в один день.</w:t>
      </w:r>
    </w:p>
    <w:p w14:paraId="00000066"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4" w:name="ihv636" w:colFirst="0" w:colLast="0"/>
      <w:bookmarkStart w:id="35" w:name="32hioqz" w:colFirst="0" w:colLast="0"/>
      <w:bookmarkEnd w:id="34"/>
      <w:bookmarkEnd w:id="35"/>
      <w:r w:rsidRPr="00FF6828">
        <w:rPr>
          <w:rFonts w:ascii="Times New Roman" w:eastAsia="Times New Roman" w:hAnsi="Times New Roman" w:cs="Times New Roman"/>
          <w:sz w:val="28"/>
          <w:szCs w:val="28"/>
        </w:rPr>
        <w:t>Обласна рада зобов’язана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w:t>
      </w:r>
      <w:r w:rsidRPr="00FF6828">
        <w:rPr>
          <w:rFonts w:ascii="Times New Roman" w:eastAsia="Times New Roman" w:hAnsi="Times New Roman" w:cs="Times New Roman"/>
          <w:sz w:val="28"/>
          <w:szCs w:val="28"/>
        </w:rPr>
        <w:t xml:space="preserve"> одного робочого дня з дня його проведення.</w:t>
      </w:r>
    </w:p>
    <w:p w14:paraId="00000067"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68"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12. Тестування містить 30 тестових завдань, які формуються спеціалістами Управлінням освіти і науки Житомирської облдержадміністрації із загального переліку питань, затвердженого центральним органом виконавчої влади у сфері освіти і науки. Тестування прохо</w:t>
      </w:r>
      <w:r w:rsidRPr="00FF6828">
        <w:rPr>
          <w:rFonts w:ascii="Times New Roman" w:eastAsia="Times New Roman" w:hAnsi="Times New Roman" w:cs="Times New Roman"/>
          <w:sz w:val="28"/>
          <w:szCs w:val="28"/>
        </w:rPr>
        <w:t xml:space="preserve">дить письмово не довше 60 хвилин у присутності членів комісії не менше двох третин від її затвердженого складу. Після складання тестування на знання законодавства кандидат підписує та проставляє дату вирішення тестових завдань. </w:t>
      </w:r>
    </w:p>
    <w:p w14:paraId="00000069"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Після закінчення часу, відв</w:t>
      </w:r>
      <w:r w:rsidRPr="00FF6828">
        <w:rPr>
          <w:rFonts w:ascii="Times New Roman" w:eastAsia="Times New Roman" w:hAnsi="Times New Roman" w:cs="Times New Roman"/>
          <w:sz w:val="28"/>
          <w:szCs w:val="28"/>
        </w:rPr>
        <w:t>еденого на складання тестування, проводиться оцінювання за такими критеріями:</w:t>
      </w:r>
    </w:p>
    <w:p w14:paraId="0000006A"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один бал за правильну відповідь; </w:t>
      </w:r>
    </w:p>
    <w:p w14:paraId="0000006B"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нуль балів за неправильну відповідь. </w:t>
      </w:r>
    </w:p>
    <w:p w14:paraId="0000006C"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Максимальна кількість балів, які може отримати кандидат за підсумками тестування, становить 30. Резуль</w:t>
      </w:r>
      <w:r w:rsidRPr="00FF6828">
        <w:rPr>
          <w:rFonts w:ascii="Times New Roman" w:eastAsia="Times New Roman" w:hAnsi="Times New Roman" w:cs="Times New Roman"/>
          <w:sz w:val="28"/>
          <w:szCs w:val="28"/>
        </w:rPr>
        <w:t xml:space="preserve">тати фіксуються у протоколі. </w:t>
      </w:r>
    </w:p>
    <w:p w14:paraId="0000006D"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w:t>
      </w:r>
      <w:r w:rsidRPr="00FF6828">
        <w:rPr>
          <w:rFonts w:ascii="Times New Roman" w:eastAsia="Times New Roman" w:hAnsi="Times New Roman" w:cs="Times New Roman"/>
          <w:sz w:val="28"/>
          <w:szCs w:val="28"/>
        </w:rPr>
        <w:t xml:space="preserve">отоколі. </w:t>
      </w:r>
    </w:p>
    <w:p w14:paraId="0000006E"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Кандидати, які набрали 16 і більше балів, допускаються до вирішення письмового ситуаційного завдання. </w:t>
      </w:r>
    </w:p>
    <w:p w14:paraId="0000006F"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Ситуаційне завдання вирішується письмово державною мовою не довше               30 хвилин. Кандидат обирає одне із запропонованих варіантів сит</w:t>
      </w:r>
      <w:r w:rsidRPr="00FF6828">
        <w:rPr>
          <w:rFonts w:ascii="Times New Roman" w:eastAsia="Times New Roman" w:hAnsi="Times New Roman" w:cs="Times New Roman"/>
          <w:sz w:val="28"/>
          <w:szCs w:val="28"/>
        </w:rPr>
        <w:t xml:space="preserve">уаційних завдань шляхом витягування його із запакованого конверту під час проведення конкурсного відбору. </w:t>
      </w:r>
    </w:p>
    <w:p w14:paraId="00000070"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При підготовці до вирішення ситуаційного завдання кандидат здійснює записи на аркуші з печаткою канцелярії виконавчого апарату  Житомирської обласної</w:t>
      </w:r>
      <w:r w:rsidRPr="00FF6828">
        <w:rPr>
          <w:rFonts w:ascii="Times New Roman" w:eastAsia="Times New Roman" w:hAnsi="Times New Roman" w:cs="Times New Roman"/>
          <w:sz w:val="28"/>
          <w:szCs w:val="28"/>
        </w:rPr>
        <w:t xml:space="preserve"> ради.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 </w:t>
      </w:r>
    </w:p>
    <w:p w14:paraId="00000071"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Піс</w:t>
      </w:r>
      <w:r w:rsidRPr="00FF6828">
        <w:rPr>
          <w:rFonts w:ascii="Times New Roman" w:eastAsia="Times New Roman" w:hAnsi="Times New Roman" w:cs="Times New Roman"/>
          <w:sz w:val="28"/>
          <w:szCs w:val="28"/>
        </w:rPr>
        <w:t>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w:t>
      </w:r>
      <w:r w:rsidRPr="00FF6828">
        <w:rPr>
          <w:rFonts w:ascii="Times New Roman" w:eastAsia="Times New Roman" w:hAnsi="Times New Roman" w:cs="Times New Roman"/>
          <w:sz w:val="28"/>
          <w:szCs w:val="28"/>
        </w:rPr>
        <w:t xml:space="preserve">ьних балів членів конкурсної комісії, яке фіксується також у відомості. 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 </w:t>
      </w:r>
    </w:p>
    <w:p w14:paraId="00000072"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73"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13. Для оцінки та перев</w:t>
      </w:r>
      <w:r w:rsidRPr="00FF6828">
        <w:rPr>
          <w:rFonts w:ascii="Times New Roman" w:eastAsia="Times New Roman" w:hAnsi="Times New Roman" w:cs="Times New Roman"/>
          <w:sz w:val="28"/>
          <w:szCs w:val="28"/>
        </w:rPr>
        <w:t>ірки професійних компетентностей кандидатів шляхом вирішення ситуаційного завдання використовується чотирибальна система:</w:t>
      </w:r>
    </w:p>
    <w:p w14:paraId="00000074"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 чотири бали виставляються кандидатам, які виявили глибокі знання та успішно справилися із ситуаційним завданням; </w:t>
      </w:r>
    </w:p>
    <w:p w14:paraId="00000075"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три бали вистав</w:t>
      </w:r>
      <w:r w:rsidRPr="00FF6828">
        <w:rPr>
          <w:rFonts w:ascii="Times New Roman" w:eastAsia="Times New Roman" w:hAnsi="Times New Roman" w:cs="Times New Roman"/>
          <w:sz w:val="28"/>
          <w:szCs w:val="28"/>
        </w:rPr>
        <w:t xml:space="preserve">ляються кандидатам, які виявили повні знання, в обсязі, достатньому для подальшої роботи; </w:t>
      </w:r>
    </w:p>
    <w:p w14:paraId="00000076"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два бали виставляються кандидатам, які виявили розуміння поставленого завдання та вирішили його на задовільному рівні; </w:t>
      </w:r>
    </w:p>
    <w:p w14:paraId="00000077"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один бал виставляються кандидатам, які вирішили завдання на низькому рівні або не вирішили його у встановлений час.</w:t>
      </w:r>
    </w:p>
    <w:p w14:paraId="00000078" w14:textId="77777777" w:rsidR="0039655E" w:rsidRPr="00FF6828" w:rsidRDefault="0039655E">
      <w:pPr>
        <w:spacing w:after="0" w:line="240" w:lineRule="auto"/>
        <w:ind w:firstLine="567"/>
        <w:jc w:val="both"/>
        <w:rPr>
          <w:rFonts w:ascii="Times New Roman" w:eastAsia="Times New Roman" w:hAnsi="Times New Roman" w:cs="Times New Roman"/>
          <w:sz w:val="16"/>
          <w:szCs w:val="16"/>
        </w:rPr>
      </w:pPr>
    </w:p>
    <w:p w14:paraId="00000079"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 14. Підбиття підсумку тестування та вирішення ситуаційного завдання здійснюється шляхом додавання балів за тестування кандидатів, допуще</w:t>
      </w:r>
      <w:r w:rsidRPr="00FF6828">
        <w:rPr>
          <w:rFonts w:ascii="Times New Roman" w:eastAsia="Times New Roman" w:hAnsi="Times New Roman" w:cs="Times New Roman"/>
          <w:sz w:val="28"/>
          <w:szCs w:val="28"/>
        </w:rPr>
        <w:t xml:space="preserve">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та фіксується у протоколі. З результатами оцінювання </w:t>
      </w:r>
      <w:r w:rsidRPr="00FF6828">
        <w:rPr>
          <w:rFonts w:ascii="Times New Roman" w:eastAsia="Times New Roman" w:hAnsi="Times New Roman" w:cs="Times New Roman"/>
          <w:sz w:val="28"/>
          <w:szCs w:val="28"/>
        </w:rPr>
        <w:t xml:space="preserve">тестування та вирішення ситуаційного завдання кандидат ознайомлюється під підпис. </w:t>
      </w:r>
    </w:p>
    <w:p w14:paraId="0000007A"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Аркуші з відповідями кандидатів зберігаються разом з іншими матеріалами та документами конкурсної комісії в обласній раді відповідно до вимог чинного законодавства. </w:t>
      </w:r>
    </w:p>
    <w:p w14:paraId="0000007B"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Презентація перспективного план</w:t>
      </w:r>
      <w:r w:rsidRPr="00FF6828">
        <w:rPr>
          <w:rFonts w:ascii="Times New Roman" w:eastAsia="Times New Roman" w:hAnsi="Times New Roman" w:cs="Times New Roman"/>
          <w:sz w:val="28"/>
          <w:szCs w:val="28"/>
        </w:rPr>
        <w:t xml:space="preserve">у розвитку закладу загальної середньої освіти може проводитися в один день з проведенням письмового тестування на знання законодавства України у сфері загальної середньої освіти та письмового вирішення ситуаційного завдання. </w:t>
      </w:r>
    </w:p>
    <w:p w14:paraId="0000007C" w14:textId="77777777" w:rsidR="0039655E" w:rsidRPr="00FF6828" w:rsidRDefault="00FF6828">
      <w:pPr>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Після презентації перспективно</w:t>
      </w:r>
      <w:r w:rsidRPr="00FF6828">
        <w:rPr>
          <w:rFonts w:ascii="Times New Roman" w:eastAsia="Times New Roman" w:hAnsi="Times New Roman" w:cs="Times New Roman"/>
          <w:sz w:val="28"/>
          <w:szCs w:val="28"/>
        </w:rPr>
        <w:t xml:space="preserve">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відкритого голосування або визнає конкурс таким, що не відбувся. </w:t>
      </w:r>
    </w:p>
    <w:p w14:paraId="0000007D"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Рішення конкурсної ком</w:t>
      </w:r>
      <w:r w:rsidRPr="00FF6828">
        <w:rPr>
          <w:rFonts w:ascii="Times New Roman" w:eastAsia="Times New Roman" w:hAnsi="Times New Roman" w:cs="Times New Roman"/>
          <w:sz w:val="28"/>
          <w:szCs w:val="28"/>
        </w:rPr>
        <w:t>ісії оформлюються протоколами, які підписуються усіма присутніми членами конкурсної комісії.</w:t>
      </w:r>
    </w:p>
    <w:p w14:paraId="0000007E"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7F"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6" w:name="1hmsyys" w:colFirst="0" w:colLast="0"/>
      <w:bookmarkEnd w:id="36"/>
      <w:r w:rsidRPr="00FF6828">
        <w:rPr>
          <w:rFonts w:ascii="Times New Roman" w:eastAsia="Times New Roman" w:hAnsi="Times New Roman" w:cs="Times New Roman"/>
          <w:sz w:val="28"/>
          <w:szCs w:val="28"/>
        </w:rPr>
        <w:t>15. 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w:t>
      </w:r>
      <w:r w:rsidRPr="00FF6828">
        <w:rPr>
          <w:rFonts w:ascii="Times New Roman" w:eastAsia="Times New Roman" w:hAnsi="Times New Roman" w:cs="Times New Roman"/>
          <w:sz w:val="28"/>
          <w:szCs w:val="28"/>
        </w:rPr>
        <w:t xml:space="preserve">илюднює результати конкурсу на офіційному вебсайті обласної ради та вебсайті </w:t>
      </w:r>
      <w:r w:rsidRPr="00FF6828">
        <w:rPr>
          <w:rFonts w:ascii="Times New Roman" w:eastAsia="Times New Roman" w:hAnsi="Times New Roman" w:cs="Times New Roman"/>
          <w:sz w:val="28"/>
          <w:szCs w:val="28"/>
        </w:rPr>
        <w:t xml:space="preserve"> закладу освіти (у разі його наявності)</w:t>
      </w:r>
    </w:p>
    <w:p w14:paraId="0000008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7" w:name="2grqrue" w:colFirst="0" w:colLast="0"/>
      <w:bookmarkStart w:id="38" w:name="41mghml" w:colFirst="0" w:colLast="0"/>
      <w:bookmarkEnd w:id="37"/>
      <w:bookmarkEnd w:id="38"/>
      <w:r w:rsidRPr="00FF6828">
        <w:rPr>
          <w:rFonts w:ascii="Times New Roman" w:eastAsia="Times New Roman" w:hAnsi="Times New Roman" w:cs="Times New Roman"/>
          <w:sz w:val="28"/>
          <w:szCs w:val="28"/>
        </w:rPr>
        <w:t>Не може бути визначено переможцем конкурсу особу, яка не може обіймати посаду керівника закладу загальної середньої освіти відповідно до За</w:t>
      </w:r>
      <w:r w:rsidRPr="00FF6828">
        <w:rPr>
          <w:rFonts w:ascii="Times New Roman" w:eastAsia="Times New Roman" w:hAnsi="Times New Roman" w:cs="Times New Roman"/>
          <w:sz w:val="28"/>
          <w:szCs w:val="28"/>
        </w:rPr>
        <w:t>кону України “Про повну загальну середню освіту”.</w:t>
      </w:r>
    </w:p>
    <w:p w14:paraId="0000008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39" w:name="vx1227" w:colFirst="0" w:colLast="0"/>
      <w:bookmarkEnd w:id="39"/>
      <w:r w:rsidRPr="00FF6828">
        <w:rPr>
          <w:rFonts w:ascii="Times New Roman" w:eastAsia="Times New Roman" w:hAnsi="Times New Roman" w:cs="Times New Roman"/>
          <w:sz w:val="28"/>
          <w:szCs w:val="28"/>
        </w:rPr>
        <w:t>Загальна тривалість конкурсу не може перевищувати двох місяців з дня його оголошення.</w:t>
      </w:r>
    </w:p>
    <w:p w14:paraId="00000082"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83"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0" w:name="3fwokq0" w:colFirst="0" w:colLast="0"/>
      <w:bookmarkEnd w:id="40"/>
      <w:r w:rsidRPr="00FF6828">
        <w:rPr>
          <w:rFonts w:ascii="Times New Roman" w:eastAsia="Times New Roman" w:hAnsi="Times New Roman" w:cs="Times New Roman"/>
          <w:sz w:val="28"/>
          <w:szCs w:val="28"/>
        </w:rPr>
        <w:t>16. Конкурсна комісія визнає конкурс таким, що не відбувся, якщо:</w:t>
      </w:r>
    </w:p>
    <w:p w14:paraId="00000084"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1" w:name="1v1yuxt" w:colFirst="0" w:colLast="0"/>
      <w:bookmarkEnd w:id="41"/>
      <w:r w:rsidRPr="00FF6828">
        <w:rPr>
          <w:rFonts w:ascii="Times New Roman" w:eastAsia="Times New Roman" w:hAnsi="Times New Roman" w:cs="Times New Roman"/>
          <w:sz w:val="28"/>
          <w:szCs w:val="28"/>
        </w:rPr>
        <w:t>- відсутні заяви про участь у конкурсі;</w:t>
      </w:r>
    </w:p>
    <w:p w14:paraId="00000085"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2" w:name="4f1mdlm" w:colFirst="0" w:colLast="0"/>
      <w:bookmarkEnd w:id="42"/>
      <w:r w:rsidRPr="00FF6828">
        <w:rPr>
          <w:rFonts w:ascii="Times New Roman" w:eastAsia="Times New Roman" w:hAnsi="Times New Roman" w:cs="Times New Roman"/>
          <w:sz w:val="28"/>
          <w:szCs w:val="28"/>
        </w:rPr>
        <w:t>- до участі в</w:t>
      </w:r>
      <w:r w:rsidRPr="00FF6828">
        <w:rPr>
          <w:rFonts w:ascii="Times New Roman" w:eastAsia="Times New Roman" w:hAnsi="Times New Roman" w:cs="Times New Roman"/>
          <w:sz w:val="28"/>
          <w:szCs w:val="28"/>
        </w:rPr>
        <w:t xml:space="preserve"> конкурсі не допущено жодного кандидата;</w:t>
      </w:r>
    </w:p>
    <w:p w14:paraId="00000086"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3" w:name="2u6wntf" w:colFirst="0" w:colLast="0"/>
      <w:bookmarkEnd w:id="43"/>
      <w:r w:rsidRPr="00FF6828">
        <w:rPr>
          <w:rFonts w:ascii="Times New Roman" w:eastAsia="Times New Roman" w:hAnsi="Times New Roman" w:cs="Times New Roman"/>
          <w:sz w:val="28"/>
          <w:szCs w:val="28"/>
        </w:rPr>
        <w:t>- жоден із кандидатів не визначений переможцем конкурсу.</w:t>
      </w:r>
    </w:p>
    <w:p w14:paraId="00000087"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4" w:name="19c6y18" w:colFirst="0" w:colLast="0"/>
      <w:bookmarkEnd w:id="44"/>
      <w:r w:rsidRPr="00FF6828">
        <w:rPr>
          <w:rFonts w:ascii="Times New Roman" w:eastAsia="Times New Roman" w:hAnsi="Times New Roman" w:cs="Times New Roman"/>
          <w:sz w:val="28"/>
          <w:szCs w:val="28"/>
        </w:rPr>
        <w:t>У разі визнання конкурсу таким, що не відбувся, проводиться повторний конкурс.</w:t>
      </w:r>
    </w:p>
    <w:p w14:paraId="00000088"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89"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5" w:name="3tbugp1" w:colFirst="0" w:colLast="0"/>
      <w:bookmarkEnd w:id="45"/>
      <w:r w:rsidRPr="00FF6828">
        <w:rPr>
          <w:rFonts w:ascii="Times New Roman" w:eastAsia="Times New Roman" w:hAnsi="Times New Roman" w:cs="Times New Roman"/>
          <w:sz w:val="28"/>
          <w:szCs w:val="28"/>
        </w:rPr>
        <w:t>17. Протягом трьох робочих днів з дня оприлюднення рішення про переможця конку</w:t>
      </w:r>
      <w:r w:rsidRPr="00FF6828">
        <w:rPr>
          <w:rFonts w:ascii="Times New Roman" w:eastAsia="Times New Roman" w:hAnsi="Times New Roman" w:cs="Times New Roman"/>
          <w:sz w:val="28"/>
          <w:szCs w:val="28"/>
        </w:rPr>
        <w:t xml:space="preserve">рсу, конкурсна комісія вносить голові Житомирської обласної ради </w:t>
      </w:r>
      <w:r w:rsidRPr="00FF6828">
        <w:rPr>
          <w:rFonts w:ascii="Times New Roman" w:eastAsia="Times New Roman" w:hAnsi="Times New Roman" w:cs="Times New Roman"/>
          <w:sz w:val="28"/>
          <w:szCs w:val="28"/>
        </w:rPr>
        <w:t>подання про призначення</w:t>
      </w:r>
      <w:r w:rsidRPr="00FF6828">
        <w:rPr>
          <w:rFonts w:ascii="Times New Roman" w:eastAsia="Times New Roman" w:hAnsi="Times New Roman" w:cs="Times New Roman"/>
          <w:sz w:val="24"/>
          <w:szCs w:val="24"/>
        </w:rPr>
        <w:t xml:space="preserve">   </w:t>
      </w:r>
      <w:r w:rsidRPr="00FF6828">
        <w:rPr>
          <w:rFonts w:ascii="Times New Roman" w:eastAsia="Times New Roman" w:hAnsi="Times New Roman" w:cs="Times New Roman"/>
          <w:sz w:val="28"/>
          <w:szCs w:val="28"/>
        </w:rPr>
        <w:t>переможця конкурсу на посаду.</w:t>
      </w:r>
    </w:p>
    <w:p w14:paraId="0000008A" w14:textId="77777777" w:rsidR="0039655E" w:rsidRPr="00FF6828" w:rsidRDefault="00FF6828">
      <w:pPr>
        <w:widowControl w:val="0"/>
        <w:shd w:val="clear" w:color="auto" w:fill="FFFFFF"/>
        <w:tabs>
          <w:tab w:val="left" w:pos="1142"/>
        </w:tabs>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Призначення переможця конкурсу на посаду здійснюється шляхом прийняття відповідного рішення на пленарному засіданні сесії Житомирської обласної ради з  укладенням строкового трудового договору (контракту). </w:t>
      </w:r>
    </w:p>
    <w:p w14:paraId="0000008B" w14:textId="77777777" w:rsidR="0039655E" w:rsidRPr="00FF6828" w:rsidRDefault="0039655E">
      <w:pPr>
        <w:widowControl w:val="0"/>
        <w:shd w:val="clear" w:color="auto" w:fill="FFFFFF"/>
        <w:tabs>
          <w:tab w:val="left" w:pos="1142"/>
        </w:tabs>
        <w:spacing w:after="0" w:line="240" w:lineRule="auto"/>
        <w:ind w:firstLine="567"/>
        <w:jc w:val="both"/>
        <w:rPr>
          <w:rFonts w:ascii="Times New Roman" w:eastAsia="Times New Roman" w:hAnsi="Times New Roman" w:cs="Times New Roman"/>
          <w:sz w:val="16"/>
          <w:szCs w:val="16"/>
        </w:rPr>
      </w:pPr>
    </w:p>
    <w:p w14:paraId="0000008C"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6" w:name="28h4qwu" w:colFirst="0" w:colLast="0"/>
      <w:bookmarkEnd w:id="46"/>
      <w:r w:rsidRPr="00FF6828">
        <w:rPr>
          <w:rFonts w:ascii="Times New Roman" w:eastAsia="Times New Roman" w:hAnsi="Times New Roman" w:cs="Times New Roman"/>
          <w:sz w:val="28"/>
          <w:szCs w:val="28"/>
        </w:rPr>
        <w:t>18.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0000008D"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7" w:name="nmf14n" w:colFirst="0" w:colLast="0"/>
      <w:bookmarkEnd w:id="47"/>
      <w:r w:rsidRPr="00FF6828">
        <w:rPr>
          <w:rFonts w:ascii="Times New Roman" w:eastAsia="Times New Roman" w:hAnsi="Times New Roman" w:cs="Times New Roman"/>
          <w:sz w:val="28"/>
          <w:szCs w:val="28"/>
        </w:rPr>
        <w:t>З особою, яка п</w:t>
      </w:r>
      <w:r w:rsidRPr="00FF6828">
        <w:rPr>
          <w:rFonts w:ascii="Times New Roman" w:eastAsia="Times New Roman" w:hAnsi="Times New Roman" w:cs="Times New Roman"/>
          <w:sz w:val="28"/>
          <w:szCs w:val="28"/>
        </w:rPr>
        <w:t>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w:t>
      </w:r>
      <w:r w:rsidRPr="00FF6828">
        <w:rPr>
          <w:rFonts w:ascii="Times New Roman" w:eastAsia="Times New Roman" w:hAnsi="Times New Roman" w:cs="Times New Roman"/>
          <w:sz w:val="28"/>
          <w:szCs w:val="28"/>
        </w:rPr>
        <w:t>ти строк дії відповідного строкового трудового договору ще на чотири роки без проведення конкурсу за позитивним висновком профільної комісії обласної ради.</w:t>
      </w:r>
    </w:p>
    <w:p w14:paraId="0000008E"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48" w:name="37m2jsg" w:colFirst="0" w:colLast="0"/>
      <w:bookmarkEnd w:id="48"/>
      <w:r w:rsidRPr="00FF6828">
        <w:rPr>
          <w:rFonts w:ascii="Times New Roman" w:eastAsia="Times New Roman" w:hAnsi="Times New Roman" w:cs="Times New Roman"/>
          <w:sz w:val="28"/>
          <w:szCs w:val="28"/>
        </w:rPr>
        <w:t>Особа не може бути керівником одного і того ж закладу загальної середньої освіти більше ніж два стро</w:t>
      </w:r>
      <w:r w:rsidRPr="00FF6828">
        <w:rPr>
          <w:rFonts w:ascii="Times New Roman" w:eastAsia="Times New Roman" w:hAnsi="Times New Roman" w:cs="Times New Roman"/>
          <w:sz w:val="28"/>
          <w:szCs w:val="28"/>
        </w:rPr>
        <w:t>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0000008F"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16"/>
          <w:szCs w:val="16"/>
        </w:rPr>
      </w:pPr>
    </w:p>
    <w:p w14:paraId="00000090"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19. Б</w:t>
      </w:r>
      <w:r w:rsidRPr="00FF6828">
        <w:rPr>
          <w:rFonts w:ascii="Times New Roman" w:eastAsia="Times New Roman" w:hAnsi="Times New Roman" w:cs="Times New Roman"/>
          <w:sz w:val="28"/>
          <w:szCs w:val="28"/>
        </w:rPr>
        <w:t>удь-які питання, прямо не врегульовані цим Положенням, вирішуються у відповідності до чинного законодавства України.</w:t>
      </w:r>
    </w:p>
    <w:p w14:paraId="00000091"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У разі якщо окремі норми цього Положення суперечать чинному законодавству України, питання вирішуються у відповідності до чинного законодав</w:t>
      </w:r>
      <w:r w:rsidRPr="00FF6828">
        <w:rPr>
          <w:rFonts w:ascii="Times New Roman" w:eastAsia="Times New Roman" w:hAnsi="Times New Roman" w:cs="Times New Roman"/>
          <w:sz w:val="28"/>
          <w:szCs w:val="28"/>
        </w:rPr>
        <w:t>ства України.</w:t>
      </w:r>
    </w:p>
    <w:p w14:paraId="00000092" w14:textId="77777777" w:rsidR="0039655E" w:rsidRPr="00FF6828" w:rsidRDefault="00FF682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Будь-які питання, прямо не врегульовані цим Положенням, вирішуються у </w:t>
      </w:r>
    </w:p>
    <w:p w14:paraId="00000093" w14:textId="77777777" w:rsidR="0039655E" w:rsidRPr="00FF6828" w:rsidRDefault="0039655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14:paraId="00000094" w14:textId="77777777" w:rsidR="0039655E" w:rsidRPr="00FF6828" w:rsidRDefault="0039655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14:paraId="00000095" w14:textId="77777777" w:rsidR="0039655E" w:rsidRPr="00FF6828" w:rsidRDefault="00FF68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Перший заступник</w:t>
      </w:r>
    </w:p>
    <w:p w14:paraId="00000096" w14:textId="77777777" w:rsidR="0039655E" w:rsidRPr="00FF6828" w:rsidRDefault="00FF68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голови обласної ради                                                                     С.М. Крамаренко</w:t>
      </w:r>
    </w:p>
    <w:p w14:paraId="00000097"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98"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99"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9A"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9B"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09C" w14:textId="77777777" w:rsidR="0039655E" w:rsidRPr="00FF6828" w:rsidRDefault="00FF6828">
      <w:pPr>
        <w:jc w:val="right"/>
        <w:rPr>
          <w:rFonts w:ascii="Times New Roman" w:eastAsia="Times New Roman" w:hAnsi="Times New Roman" w:cs="Times New Roman"/>
          <w:sz w:val="28"/>
          <w:szCs w:val="28"/>
        </w:rPr>
      </w:pPr>
      <w:bookmarkStart w:id="49" w:name="_1mrcu09" w:colFirst="0" w:colLast="0"/>
      <w:bookmarkEnd w:id="49"/>
      <w:r w:rsidRPr="00FF6828">
        <w:rPr>
          <w:rFonts w:ascii="Times New Roman" w:eastAsia="Times New Roman" w:hAnsi="Times New Roman" w:cs="Times New Roman"/>
          <w:sz w:val="28"/>
          <w:szCs w:val="28"/>
        </w:rPr>
        <w:t>Додаток  до Положення</w:t>
      </w:r>
    </w:p>
    <w:p w14:paraId="0000009D" w14:textId="77777777" w:rsidR="0039655E" w:rsidRPr="00FF6828" w:rsidRDefault="0039655E">
      <w:pPr>
        <w:jc w:val="center"/>
        <w:rPr>
          <w:rFonts w:ascii="Times New Roman" w:eastAsia="Times New Roman" w:hAnsi="Times New Roman" w:cs="Times New Roman"/>
          <w:sz w:val="28"/>
          <w:szCs w:val="28"/>
        </w:rPr>
      </w:pPr>
    </w:p>
    <w:p w14:paraId="0000009E" w14:textId="77777777" w:rsidR="0039655E" w:rsidRPr="00FF6828" w:rsidRDefault="00FF6828">
      <w:pPr>
        <w:jc w:val="center"/>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Зразки ситуаційних завдань</w:t>
      </w:r>
    </w:p>
    <w:p w14:paraId="0000009F" w14:textId="77777777" w:rsidR="0039655E" w:rsidRPr="00FF6828" w:rsidRDefault="0039655E">
      <w:pPr>
        <w:jc w:val="both"/>
        <w:rPr>
          <w:rFonts w:ascii="Times New Roman" w:eastAsia="Times New Roman" w:hAnsi="Times New Roman" w:cs="Times New Roman"/>
          <w:sz w:val="16"/>
          <w:szCs w:val="16"/>
        </w:rPr>
      </w:pPr>
    </w:p>
    <w:p w14:paraId="000000A0" w14:textId="77777777" w:rsidR="0039655E" w:rsidRPr="00FF6828" w:rsidRDefault="00FF6828">
      <w:pPr>
        <w:jc w:val="center"/>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Дайте правильний варіант вирішення ситуаційного завдання</w:t>
      </w:r>
    </w:p>
    <w:p w14:paraId="000000A1" w14:textId="77777777" w:rsidR="0039655E" w:rsidRPr="00FF6828" w:rsidRDefault="0039655E">
      <w:pPr>
        <w:jc w:val="center"/>
        <w:rPr>
          <w:rFonts w:ascii="Times New Roman" w:eastAsia="Times New Roman" w:hAnsi="Times New Roman" w:cs="Times New Roman"/>
          <w:b/>
          <w:sz w:val="16"/>
          <w:szCs w:val="16"/>
        </w:rPr>
      </w:pPr>
    </w:p>
    <w:p w14:paraId="000000A2"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w:t>
      </w:r>
    </w:p>
    <w:p w14:paraId="000000A3"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Після свята Першого дзвоника в кабінет директора школи заходить група рішуче налаштованих батьків 10 класу і просить змінити їхнім дітям класного керівника. Якими мають бути дії директора закладу?</w:t>
      </w:r>
    </w:p>
    <w:p w14:paraId="000000A4" w14:textId="77777777" w:rsidR="0039655E" w:rsidRPr="00FF6828" w:rsidRDefault="0039655E">
      <w:pPr>
        <w:jc w:val="both"/>
        <w:rPr>
          <w:rFonts w:ascii="Times New Roman" w:eastAsia="Times New Roman" w:hAnsi="Times New Roman" w:cs="Times New Roman"/>
          <w:sz w:val="16"/>
          <w:szCs w:val="16"/>
        </w:rPr>
      </w:pPr>
    </w:p>
    <w:p w14:paraId="000000A5"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w:t>
      </w:r>
    </w:p>
    <w:p w14:paraId="000000A6"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Кінець третьої чверті навчального року. Другий </w:t>
      </w:r>
      <w:r w:rsidRPr="00FF6828">
        <w:rPr>
          <w:rFonts w:ascii="Times New Roman" w:eastAsia="Times New Roman" w:hAnsi="Times New Roman" w:cs="Times New Roman"/>
          <w:sz w:val="28"/>
          <w:szCs w:val="28"/>
        </w:rPr>
        <w:t>клас. Класовод працює з дітьми з першого класу впродовж тривалої відпустки по догляду за дитиною основної працівниці. Однак та повідомляє про свій намір  перервати відпустку по догляду за дитиною і стати до роботи з початку останньої чверті. Батьки звертаю</w:t>
      </w:r>
      <w:r w:rsidRPr="00FF6828">
        <w:rPr>
          <w:rFonts w:ascii="Times New Roman" w:eastAsia="Times New Roman" w:hAnsi="Times New Roman" w:cs="Times New Roman"/>
          <w:sz w:val="28"/>
          <w:szCs w:val="28"/>
        </w:rPr>
        <w:t>ться до директора школи з проханням не змінювати вчительку, тому що діти до неї звикли. Якими мають бути дії директора закладу?</w:t>
      </w:r>
    </w:p>
    <w:p w14:paraId="000000A7" w14:textId="77777777" w:rsidR="0039655E" w:rsidRPr="00FF6828" w:rsidRDefault="0039655E">
      <w:pPr>
        <w:jc w:val="both"/>
        <w:rPr>
          <w:rFonts w:ascii="Times New Roman" w:eastAsia="Times New Roman" w:hAnsi="Times New Roman" w:cs="Times New Roman"/>
          <w:sz w:val="16"/>
          <w:szCs w:val="16"/>
        </w:rPr>
      </w:pPr>
    </w:p>
    <w:p w14:paraId="000000A8"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w:t>
      </w:r>
    </w:p>
    <w:p w14:paraId="000000A9"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Молодий педагог не вийшов на роботу без попередження адміністрації, знаходився поза зоною досяжності мобільного зв’я</w:t>
      </w:r>
      <w:r w:rsidRPr="00FF6828">
        <w:rPr>
          <w:rFonts w:ascii="Times New Roman" w:eastAsia="Times New Roman" w:hAnsi="Times New Roman" w:cs="Times New Roman"/>
          <w:sz w:val="28"/>
          <w:szCs w:val="28"/>
        </w:rPr>
        <w:t>зку. Через два дні прибув у заклад і без пояснень приступив до роботи. Як має вчинити директор школи?</w:t>
      </w:r>
    </w:p>
    <w:p w14:paraId="000000AA" w14:textId="77777777" w:rsidR="0039655E" w:rsidRPr="00FF6828" w:rsidRDefault="0039655E">
      <w:pPr>
        <w:jc w:val="both"/>
        <w:rPr>
          <w:rFonts w:ascii="Times New Roman" w:eastAsia="Times New Roman" w:hAnsi="Times New Roman" w:cs="Times New Roman"/>
          <w:sz w:val="16"/>
          <w:szCs w:val="16"/>
        </w:rPr>
      </w:pPr>
    </w:p>
    <w:p w14:paraId="000000AB"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4</w:t>
      </w:r>
    </w:p>
    <w:p w14:paraId="000000AC"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Делегація від батьків третього класу звернулась до директора школи з проханням перевести в інший клас учня, який порушує дисципліну, обзиває д</w:t>
      </w:r>
      <w:r w:rsidRPr="00FF6828">
        <w:rPr>
          <w:rFonts w:ascii="Times New Roman" w:eastAsia="Times New Roman" w:hAnsi="Times New Roman" w:cs="Times New Roman"/>
          <w:sz w:val="28"/>
          <w:szCs w:val="28"/>
        </w:rPr>
        <w:t>ітей, мотивуючи свою вимогу тим, що переживають за життя і здоров’я своїх дітей. Поводяться рішуче, обіцяють звернутися до органів управління освітою, місцевої влади. Якими мають бути дії директора школи?</w:t>
      </w:r>
    </w:p>
    <w:p w14:paraId="000000AD" w14:textId="77777777" w:rsidR="0039655E" w:rsidRPr="00FF6828" w:rsidRDefault="0039655E">
      <w:pPr>
        <w:jc w:val="both"/>
        <w:rPr>
          <w:rFonts w:ascii="Times New Roman" w:eastAsia="Times New Roman" w:hAnsi="Times New Roman" w:cs="Times New Roman"/>
          <w:sz w:val="16"/>
          <w:szCs w:val="16"/>
        </w:rPr>
      </w:pPr>
    </w:p>
    <w:p w14:paraId="000000AE" w14:textId="77777777" w:rsidR="0039655E" w:rsidRPr="00FF6828" w:rsidRDefault="0039655E">
      <w:pPr>
        <w:jc w:val="both"/>
        <w:rPr>
          <w:rFonts w:ascii="Times New Roman" w:eastAsia="Times New Roman" w:hAnsi="Times New Roman" w:cs="Times New Roman"/>
          <w:b/>
          <w:sz w:val="28"/>
          <w:szCs w:val="28"/>
        </w:rPr>
      </w:pPr>
    </w:p>
    <w:p w14:paraId="000000AF"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5</w:t>
      </w:r>
    </w:p>
    <w:p w14:paraId="000000B0"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Конфлікт відбувся між молодою вчителькою й учнем 6-го класу, важким, запальним хлопчиком із неблагополучної сім’ї, який не користується в класі авторитетом. Під час уроку вчителька оголосила оцінки за самостійну роботу. Учневі здалося, що вчителька занизил</w:t>
      </w:r>
      <w:r w:rsidRPr="00FF6828">
        <w:rPr>
          <w:rFonts w:ascii="Times New Roman" w:eastAsia="Times New Roman" w:hAnsi="Times New Roman" w:cs="Times New Roman"/>
          <w:sz w:val="28"/>
          <w:szCs w:val="28"/>
        </w:rPr>
        <w:t>а йому оцінку. Він грубо обізвав її та вийшов із класу. Вчителька сказала передати хлопчику, щоб до неї на урок він більше не приходив. Як налагодити нормальні взаємини між учнем і вчителем?</w:t>
      </w:r>
    </w:p>
    <w:p w14:paraId="000000B1" w14:textId="77777777" w:rsidR="0039655E" w:rsidRPr="00FF6828" w:rsidRDefault="0039655E">
      <w:pPr>
        <w:jc w:val="both"/>
        <w:rPr>
          <w:rFonts w:ascii="Times New Roman" w:eastAsia="Times New Roman" w:hAnsi="Times New Roman" w:cs="Times New Roman"/>
          <w:sz w:val="16"/>
          <w:szCs w:val="16"/>
        </w:rPr>
      </w:pPr>
    </w:p>
    <w:p w14:paraId="000000B2"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6</w:t>
      </w:r>
    </w:p>
    <w:p w14:paraId="000000B3"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Напередодні 1 вересня класовод одного з класів за від</w:t>
      </w:r>
      <w:r w:rsidRPr="00FF6828">
        <w:rPr>
          <w:rFonts w:ascii="Times New Roman" w:eastAsia="Times New Roman" w:hAnsi="Times New Roman" w:cs="Times New Roman"/>
          <w:sz w:val="28"/>
          <w:szCs w:val="28"/>
        </w:rPr>
        <w:t>сутності директора передала йому заяву на звільнення, а по дорозі додому потрапила в лікарню. Директор наступного дня звільнив вчительку та з метою забезпечення організованого початку нового навчального року прийняв на цю посаду іншого педагога. Однак післ</w:t>
      </w:r>
      <w:r w:rsidRPr="00FF6828">
        <w:rPr>
          <w:rFonts w:ascii="Times New Roman" w:eastAsia="Times New Roman" w:hAnsi="Times New Roman" w:cs="Times New Roman"/>
          <w:sz w:val="28"/>
          <w:szCs w:val="28"/>
        </w:rPr>
        <w:t>я тривалої хвороби вчителька принесла лікарняний лист і заявила, що після одужання її плани змінилися і вона має намір працювати далі. Як має вчинити директор школи?</w:t>
      </w:r>
    </w:p>
    <w:p w14:paraId="000000B4"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7</w:t>
      </w:r>
    </w:p>
    <w:p w14:paraId="000000B5"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Атестаційна комісія відмовила в підтвердженні звання «учитель-методист» педагог</w:t>
      </w:r>
      <w:r w:rsidRPr="00FF6828">
        <w:rPr>
          <w:rFonts w:ascii="Times New Roman" w:eastAsia="Times New Roman" w:hAnsi="Times New Roman" w:cs="Times New Roman"/>
          <w:sz w:val="28"/>
          <w:szCs w:val="28"/>
        </w:rPr>
        <w:t>у, який у міжатестаційний період не підготував нових методичних розробок. Чи правильним є рішення атестаційної комісії?</w:t>
      </w:r>
    </w:p>
    <w:p w14:paraId="000000B6" w14:textId="77777777" w:rsidR="0039655E" w:rsidRPr="00FF6828" w:rsidRDefault="0039655E">
      <w:pPr>
        <w:ind w:firstLine="708"/>
        <w:jc w:val="both"/>
        <w:rPr>
          <w:rFonts w:ascii="Times New Roman" w:eastAsia="Times New Roman" w:hAnsi="Times New Roman" w:cs="Times New Roman"/>
          <w:sz w:val="16"/>
          <w:szCs w:val="16"/>
        </w:rPr>
      </w:pPr>
    </w:p>
    <w:p w14:paraId="000000B7"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8</w:t>
      </w:r>
    </w:p>
    <w:p w14:paraId="000000B8"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Учень 10-го класу на уроках хімії не бажав працювати. Учителька не могла знайти контакт з учнем, часто робила йому зауваженн</w:t>
      </w:r>
      <w:r w:rsidRPr="00FF6828">
        <w:rPr>
          <w:rFonts w:ascii="Times New Roman" w:eastAsia="Times New Roman" w:hAnsi="Times New Roman" w:cs="Times New Roman"/>
          <w:sz w:val="28"/>
          <w:szCs w:val="28"/>
        </w:rPr>
        <w:t>я з приводу його ставлення до занять. Учень у відповідь на це навмисно порушував дисципліну. Одного разу він так нестримано поводився на уроці, що педагог попросила його вийти з класу. Хлопець відмовився. Тоді вчителька підійшла до його столу, взяла портфе</w:t>
      </w:r>
      <w:r w:rsidRPr="00FF6828">
        <w:rPr>
          <w:rFonts w:ascii="Times New Roman" w:eastAsia="Times New Roman" w:hAnsi="Times New Roman" w:cs="Times New Roman"/>
          <w:sz w:val="28"/>
          <w:szCs w:val="28"/>
        </w:rPr>
        <w:t>ль і викинула в коридор. Учень підійшов до столу педагога, узяв її сумку й теж викинув за двері. Учителька звернулася до директора школи за порадою. Що потрібно зробити в цьому випадку?</w:t>
      </w:r>
    </w:p>
    <w:p w14:paraId="000000B9" w14:textId="77777777" w:rsidR="0039655E" w:rsidRPr="00FF6828" w:rsidRDefault="0039655E">
      <w:pPr>
        <w:jc w:val="both"/>
        <w:rPr>
          <w:rFonts w:ascii="Times New Roman" w:eastAsia="Times New Roman" w:hAnsi="Times New Roman" w:cs="Times New Roman"/>
          <w:sz w:val="16"/>
          <w:szCs w:val="16"/>
        </w:rPr>
      </w:pPr>
    </w:p>
    <w:p w14:paraId="000000BA"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9</w:t>
      </w:r>
    </w:p>
    <w:p w14:paraId="000000BB"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Директор школи усвідомив, що в педагогічному колективі пра</w:t>
      </w:r>
      <w:r w:rsidRPr="00FF6828">
        <w:rPr>
          <w:rFonts w:ascii="Times New Roman" w:eastAsia="Times New Roman" w:hAnsi="Times New Roman" w:cs="Times New Roman"/>
          <w:sz w:val="28"/>
          <w:szCs w:val="28"/>
        </w:rPr>
        <w:t>цює  педагог, який має непересічні лідерські здібності і є неформальним лідером у колективі, тобто потенційним конкурентом директора школи. Як правильно вибудувати виробничі відносини з таким педагогом?</w:t>
      </w:r>
    </w:p>
    <w:p w14:paraId="000000BC" w14:textId="77777777" w:rsidR="0039655E" w:rsidRPr="00FF6828" w:rsidRDefault="0039655E">
      <w:pPr>
        <w:jc w:val="both"/>
        <w:rPr>
          <w:rFonts w:ascii="Times New Roman" w:eastAsia="Times New Roman" w:hAnsi="Times New Roman" w:cs="Times New Roman"/>
          <w:sz w:val="16"/>
          <w:szCs w:val="16"/>
        </w:rPr>
      </w:pPr>
    </w:p>
    <w:p w14:paraId="000000BD"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10</w:t>
      </w:r>
    </w:p>
    <w:p w14:paraId="000000BE"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Заступники директора школи мають великий</w:t>
      </w:r>
      <w:r w:rsidRPr="00FF6828">
        <w:rPr>
          <w:rFonts w:ascii="Times New Roman" w:eastAsia="Times New Roman" w:hAnsi="Times New Roman" w:cs="Times New Roman"/>
          <w:sz w:val="28"/>
          <w:szCs w:val="28"/>
        </w:rPr>
        <w:t xml:space="preserve"> досвід управлінської роботи, але гальмують інноваційні проекти в закладі освіти, водночас уміють переконливо доводити свою «правоту». Як вплинути на таких заступників?</w:t>
      </w:r>
    </w:p>
    <w:p w14:paraId="000000BF" w14:textId="77777777" w:rsidR="0039655E" w:rsidRPr="00FF6828" w:rsidRDefault="0039655E">
      <w:pPr>
        <w:jc w:val="both"/>
        <w:rPr>
          <w:rFonts w:ascii="Times New Roman" w:eastAsia="Times New Roman" w:hAnsi="Times New Roman" w:cs="Times New Roman"/>
          <w:sz w:val="16"/>
          <w:szCs w:val="16"/>
        </w:rPr>
      </w:pPr>
    </w:p>
    <w:p w14:paraId="000000C0"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11.</w:t>
      </w:r>
    </w:p>
    <w:p w14:paraId="000000C1"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Заступник директора школи не підготував вчасно важливі документи, чим ств</w:t>
      </w:r>
      <w:r w:rsidRPr="00FF6828">
        <w:rPr>
          <w:rFonts w:ascii="Times New Roman" w:eastAsia="Times New Roman" w:hAnsi="Times New Roman" w:cs="Times New Roman"/>
          <w:sz w:val="28"/>
          <w:szCs w:val="28"/>
        </w:rPr>
        <w:t>орив напружену ситуацію в роботі й отримав догану за недобросовісне виконання обов’язків. Незабаром стало відомо, що його учень здобув перемогу на обласному етапі предметної олімпіади. Чи правильно буде одразу після покарання заохочувати й визнавати заслуг</w:t>
      </w:r>
      <w:r w:rsidRPr="00FF6828">
        <w:rPr>
          <w:rFonts w:ascii="Times New Roman" w:eastAsia="Times New Roman" w:hAnsi="Times New Roman" w:cs="Times New Roman"/>
          <w:sz w:val="28"/>
          <w:szCs w:val="28"/>
        </w:rPr>
        <w:t>и підлеглого?</w:t>
      </w:r>
    </w:p>
    <w:p w14:paraId="000000C2" w14:textId="77777777" w:rsidR="0039655E" w:rsidRPr="00FF6828" w:rsidRDefault="0039655E">
      <w:pPr>
        <w:jc w:val="both"/>
        <w:rPr>
          <w:rFonts w:ascii="Times New Roman" w:eastAsia="Times New Roman" w:hAnsi="Times New Roman" w:cs="Times New Roman"/>
          <w:sz w:val="16"/>
          <w:szCs w:val="16"/>
        </w:rPr>
      </w:pPr>
    </w:p>
    <w:p w14:paraId="000000C3"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12</w:t>
      </w:r>
    </w:p>
    <w:p w14:paraId="000000C4"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Педагог-організатор закладу загальної середньої освіти повернулася з відпустки із запізненням на два дні й мотивувала це тим, що неможливо було виїхати з Одеси, де вона відпочивала. За порушення трудової дисципліни їй винесли дог</w:t>
      </w:r>
      <w:r w:rsidRPr="00FF6828">
        <w:rPr>
          <w:rFonts w:ascii="Times New Roman" w:eastAsia="Times New Roman" w:hAnsi="Times New Roman" w:cs="Times New Roman"/>
          <w:sz w:val="28"/>
          <w:szCs w:val="28"/>
        </w:rPr>
        <w:t>ану. Незабаром після цього відбувся районний (міський) конкурс, у підготовці до якого педагог-організатор брала найактивнішу участь і де команда закладу посіла перше місце. Проте на педраді, де підбивалися підсумки роботи, вона не була навіть згадана в чис</w:t>
      </w:r>
      <w:r w:rsidRPr="00FF6828">
        <w:rPr>
          <w:rFonts w:ascii="Times New Roman" w:eastAsia="Times New Roman" w:hAnsi="Times New Roman" w:cs="Times New Roman"/>
          <w:sz w:val="28"/>
          <w:szCs w:val="28"/>
        </w:rPr>
        <w:t>лі учасників підготовки до цього заходу, бо заступник директора школи викреслила її прізвище з тексту своєї доповіді. Як правильно вчинити директору у цій ситуації?</w:t>
      </w:r>
    </w:p>
    <w:p w14:paraId="000000C5" w14:textId="77777777" w:rsidR="0039655E" w:rsidRPr="00FF6828" w:rsidRDefault="0039655E">
      <w:pPr>
        <w:jc w:val="both"/>
        <w:rPr>
          <w:rFonts w:ascii="Times New Roman" w:eastAsia="Times New Roman" w:hAnsi="Times New Roman" w:cs="Times New Roman"/>
          <w:b/>
          <w:sz w:val="16"/>
          <w:szCs w:val="16"/>
        </w:rPr>
      </w:pPr>
    </w:p>
    <w:p w14:paraId="000000C6"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13</w:t>
      </w:r>
    </w:p>
    <w:p w14:paraId="000000C7"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директора закладу звернулася мама учня 5-го класу з такою проблемою: класний керівник дитини, замість того, щоб цікаво проводити уроки, часто розмовляє по телефону. «Викликайте її сюди й нехай надасть пояснення», – сердито вимагала скаржниця. Як має від</w:t>
      </w:r>
      <w:r w:rsidRPr="00FF6828">
        <w:rPr>
          <w:rFonts w:ascii="Times New Roman" w:eastAsia="Times New Roman" w:hAnsi="Times New Roman" w:cs="Times New Roman"/>
          <w:sz w:val="28"/>
          <w:szCs w:val="28"/>
        </w:rPr>
        <w:t>реагувати директор закладу?</w:t>
      </w:r>
    </w:p>
    <w:p w14:paraId="000000C8" w14:textId="77777777" w:rsidR="0039655E" w:rsidRPr="00FF6828" w:rsidRDefault="0039655E">
      <w:pPr>
        <w:shd w:val="clear" w:color="auto" w:fill="FFFFFF"/>
        <w:spacing w:after="0"/>
        <w:ind w:firstLine="709"/>
        <w:jc w:val="both"/>
        <w:rPr>
          <w:rFonts w:ascii="Times New Roman" w:eastAsia="Times New Roman" w:hAnsi="Times New Roman" w:cs="Times New Roman"/>
          <w:sz w:val="16"/>
          <w:szCs w:val="16"/>
        </w:rPr>
      </w:pPr>
    </w:p>
    <w:p w14:paraId="000000C9"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14</w:t>
      </w:r>
    </w:p>
    <w:p w14:paraId="000000CA"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Директор школи заходить до класу й бачить на дошці карикатуру на себе. Вона виразна, смішна, об’єктивна. Клас мовчки очікує реакції директора. Що має зробити  керівник закладу?</w:t>
      </w:r>
    </w:p>
    <w:p w14:paraId="000000CB" w14:textId="77777777" w:rsidR="0039655E" w:rsidRPr="00FF6828" w:rsidRDefault="0039655E">
      <w:pPr>
        <w:jc w:val="both"/>
        <w:rPr>
          <w:rFonts w:ascii="Times New Roman" w:eastAsia="Times New Roman" w:hAnsi="Times New Roman" w:cs="Times New Roman"/>
          <w:sz w:val="16"/>
          <w:szCs w:val="16"/>
        </w:rPr>
      </w:pPr>
    </w:p>
    <w:p w14:paraId="000000CC"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15</w:t>
      </w:r>
    </w:p>
    <w:p w14:paraId="000000CD"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Учениця 5 класу прийшла в</w:t>
      </w:r>
      <w:r w:rsidRPr="00FF6828">
        <w:rPr>
          <w:rFonts w:ascii="Times New Roman" w:eastAsia="Times New Roman" w:hAnsi="Times New Roman" w:cs="Times New Roman"/>
          <w:sz w:val="28"/>
          <w:szCs w:val="28"/>
        </w:rPr>
        <w:t xml:space="preserve"> заклад без форми, мотивуючи це тим, що випадково забруднила її. Чергові учні не впустили її до класу. Через певний час дівчинка повернулася з мамою, яка влаштувала скандал й образила класного керівника. Педагог звернулася до директора школи. Якими мають б</w:t>
      </w:r>
      <w:r w:rsidRPr="00FF6828">
        <w:rPr>
          <w:rFonts w:ascii="Times New Roman" w:eastAsia="Times New Roman" w:hAnsi="Times New Roman" w:cs="Times New Roman"/>
          <w:sz w:val="28"/>
          <w:szCs w:val="28"/>
        </w:rPr>
        <w:t>ути його дії?</w:t>
      </w:r>
    </w:p>
    <w:p w14:paraId="000000CE" w14:textId="77777777" w:rsidR="0039655E" w:rsidRPr="00FF6828" w:rsidRDefault="0039655E">
      <w:pPr>
        <w:jc w:val="both"/>
        <w:rPr>
          <w:rFonts w:ascii="Times New Roman" w:eastAsia="Times New Roman" w:hAnsi="Times New Roman" w:cs="Times New Roman"/>
          <w:sz w:val="16"/>
          <w:szCs w:val="16"/>
        </w:rPr>
      </w:pPr>
    </w:p>
    <w:p w14:paraId="000000CF"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16</w:t>
      </w:r>
    </w:p>
    <w:p w14:paraId="000000D0"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директора школи звертається молода вчителька й повідомляє, що учень 8 класу на уроці обізвав її нецензурними словами. Як директору правильно вирішити цю ситуацію?</w:t>
      </w:r>
    </w:p>
    <w:p w14:paraId="000000D1" w14:textId="77777777" w:rsidR="0039655E" w:rsidRPr="00FF6828" w:rsidRDefault="0039655E">
      <w:pPr>
        <w:jc w:val="both"/>
        <w:rPr>
          <w:rFonts w:ascii="Times New Roman" w:eastAsia="Times New Roman" w:hAnsi="Times New Roman" w:cs="Times New Roman"/>
          <w:sz w:val="16"/>
          <w:szCs w:val="16"/>
        </w:rPr>
      </w:pPr>
    </w:p>
    <w:p w14:paraId="000000D2"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17</w:t>
      </w:r>
    </w:p>
    <w:p w14:paraId="000000D3"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Вчителі закладу зареєструвались учасниками конкурс</w:t>
      </w:r>
      <w:r w:rsidRPr="00FF6828">
        <w:rPr>
          <w:rFonts w:ascii="Times New Roman" w:eastAsia="Times New Roman" w:hAnsi="Times New Roman" w:cs="Times New Roman"/>
          <w:sz w:val="28"/>
          <w:szCs w:val="28"/>
        </w:rPr>
        <w:t>у «Учитель року» на офіційній сторінці конкурсу й вимагають, щоб під час атестації їм були присвоєні педагогічні звання. Якими мають бути дії директора в такій ситуації?</w:t>
      </w:r>
    </w:p>
    <w:p w14:paraId="000000D4" w14:textId="77777777" w:rsidR="0039655E" w:rsidRPr="00FF6828" w:rsidRDefault="0039655E">
      <w:pPr>
        <w:jc w:val="both"/>
        <w:rPr>
          <w:rFonts w:ascii="Times New Roman" w:eastAsia="Times New Roman" w:hAnsi="Times New Roman" w:cs="Times New Roman"/>
          <w:sz w:val="16"/>
          <w:szCs w:val="16"/>
        </w:rPr>
      </w:pPr>
    </w:p>
    <w:p w14:paraId="000000D5"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18</w:t>
      </w:r>
    </w:p>
    <w:p w14:paraId="000000D6"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директора школи звернулися батьки учениці 8 класу зі скаргою, що однок</w:t>
      </w:r>
      <w:r w:rsidRPr="00FF6828">
        <w:rPr>
          <w:rFonts w:ascii="Times New Roman" w:eastAsia="Times New Roman" w:hAnsi="Times New Roman" w:cs="Times New Roman"/>
          <w:sz w:val="28"/>
          <w:szCs w:val="28"/>
        </w:rPr>
        <w:t>ласник їхньої дочки виставив у соцмережі відео, на якому зафіксоване її побиття іншими учнями. Якими мають бути дії директора в такому випадку?</w:t>
      </w:r>
    </w:p>
    <w:p w14:paraId="000000D7" w14:textId="77777777" w:rsidR="0039655E" w:rsidRPr="00FF6828" w:rsidRDefault="0039655E">
      <w:pPr>
        <w:jc w:val="both"/>
        <w:rPr>
          <w:rFonts w:ascii="Times New Roman" w:eastAsia="Times New Roman" w:hAnsi="Times New Roman" w:cs="Times New Roman"/>
          <w:sz w:val="16"/>
          <w:szCs w:val="16"/>
        </w:rPr>
      </w:pPr>
    </w:p>
    <w:p w14:paraId="000000D8"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19</w:t>
      </w:r>
    </w:p>
    <w:p w14:paraId="000000D9"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З учнем третього класу трапилася істерика на уроці, внаслідок чого хлопець травмував себе. Вчительк</w:t>
      </w:r>
      <w:r w:rsidRPr="00FF6828">
        <w:rPr>
          <w:rFonts w:ascii="Times New Roman" w:eastAsia="Times New Roman" w:hAnsi="Times New Roman" w:cs="Times New Roman"/>
          <w:sz w:val="28"/>
          <w:szCs w:val="28"/>
        </w:rPr>
        <w:t>а й медсестра вимушені були тримати його, щоб він не заподіяв шкоди собі та іншим дітям. Наступного дня батько хлопчика написав скаргу на ім’я директора школи щодо фізичного насилля педагогів над його дитиною. Якими мають бути дії керівника закладу освіти?</w:t>
      </w:r>
    </w:p>
    <w:p w14:paraId="000000DA" w14:textId="77777777" w:rsidR="0039655E" w:rsidRPr="00FF6828" w:rsidRDefault="0039655E">
      <w:pPr>
        <w:jc w:val="both"/>
        <w:rPr>
          <w:rFonts w:ascii="Times New Roman" w:eastAsia="Times New Roman" w:hAnsi="Times New Roman" w:cs="Times New Roman"/>
          <w:b/>
          <w:sz w:val="16"/>
          <w:szCs w:val="16"/>
        </w:rPr>
      </w:pPr>
    </w:p>
    <w:p w14:paraId="000000DB"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20</w:t>
      </w:r>
    </w:p>
    <w:p w14:paraId="000000DC" w14:textId="77777777" w:rsidR="0039655E" w:rsidRPr="00FF6828" w:rsidRDefault="00FF6828">
      <w:pPr>
        <w:shd w:val="clear" w:color="auto" w:fill="FFFFFF"/>
        <w:spacing w:after="0"/>
        <w:ind w:firstLine="709"/>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Територія закладу освіти – не ізольована, тут часто відпочивають мешканці міста (села), розпивають алкоголь, палять цигарки, вигулюють собак. Яким чином адміністрація школи може домогтися порядку на території закладу?</w:t>
      </w:r>
    </w:p>
    <w:p w14:paraId="000000DD" w14:textId="77777777" w:rsidR="0039655E" w:rsidRPr="00FF6828" w:rsidRDefault="0039655E">
      <w:pPr>
        <w:jc w:val="both"/>
        <w:rPr>
          <w:rFonts w:ascii="Times New Roman" w:eastAsia="Times New Roman" w:hAnsi="Times New Roman" w:cs="Times New Roman"/>
          <w:sz w:val="16"/>
          <w:szCs w:val="16"/>
        </w:rPr>
      </w:pPr>
    </w:p>
    <w:p w14:paraId="000000DE" w14:textId="77777777" w:rsidR="0039655E" w:rsidRPr="00FF6828" w:rsidRDefault="0039655E">
      <w:pPr>
        <w:jc w:val="both"/>
        <w:rPr>
          <w:rFonts w:ascii="Times New Roman" w:eastAsia="Times New Roman" w:hAnsi="Times New Roman" w:cs="Times New Roman"/>
          <w:b/>
          <w:sz w:val="28"/>
          <w:szCs w:val="28"/>
        </w:rPr>
      </w:pPr>
    </w:p>
    <w:p w14:paraId="000000DF" w14:textId="77777777" w:rsidR="0039655E" w:rsidRPr="00FF6828" w:rsidRDefault="0039655E">
      <w:pPr>
        <w:jc w:val="both"/>
        <w:rPr>
          <w:rFonts w:ascii="Times New Roman" w:eastAsia="Times New Roman" w:hAnsi="Times New Roman" w:cs="Times New Roman"/>
          <w:b/>
          <w:sz w:val="28"/>
          <w:szCs w:val="28"/>
        </w:rPr>
      </w:pPr>
    </w:p>
    <w:p w14:paraId="000000E0"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21</w:t>
      </w:r>
    </w:p>
    <w:p w14:paraId="000000E1"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 xml:space="preserve">До Вас як до директора школи прийшли батьки майбутнього першокласника з проханням зарахувати дитину до першого класу. Під час бесіди з батьками з’ясувалося, що вони проживають за адресою, яка не закріплена за територією обслуговування закладу. Якими мають </w:t>
      </w:r>
      <w:r w:rsidRPr="00FF6828">
        <w:rPr>
          <w:rFonts w:ascii="Times New Roman" w:eastAsia="Times New Roman" w:hAnsi="Times New Roman" w:cs="Times New Roman"/>
          <w:sz w:val="28"/>
          <w:szCs w:val="28"/>
        </w:rPr>
        <w:t>бути Ваші дії як керівника, якщо батьки наполягають на зарахуванні дитини саме до Вашого закладу освіти?</w:t>
      </w:r>
    </w:p>
    <w:p w14:paraId="000000E2" w14:textId="77777777" w:rsidR="0039655E" w:rsidRPr="00FF6828" w:rsidRDefault="0039655E">
      <w:pPr>
        <w:ind w:firstLine="708"/>
        <w:jc w:val="both"/>
        <w:rPr>
          <w:rFonts w:ascii="Times New Roman" w:eastAsia="Times New Roman" w:hAnsi="Times New Roman" w:cs="Times New Roman"/>
          <w:sz w:val="16"/>
          <w:szCs w:val="16"/>
        </w:rPr>
      </w:pPr>
    </w:p>
    <w:p w14:paraId="000000E3"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22</w:t>
      </w:r>
    </w:p>
    <w:p w14:paraId="000000E4"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директора школи прийшов батько четвертокласника, який серед учителів має репутацію недисциплінованого учня. Батько скаржиться директору</w:t>
      </w:r>
      <w:r w:rsidRPr="00FF6828">
        <w:rPr>
          <w:rFonts w:ascii="Times New Roman" w:eastAsia="Times New Roman" w:hAnsi="Times New Roman" w:cs="Times New Roman"/>
          <w:sz w:val="28"/>
          <w:szCs w:val="28"/>
        </w:rPr>
        <w:t xml:space="preserve"> на те, що класовод не об’єктивно ставиться до його сина та постійно провокує хлопчика, навмисне говорячи про нього негативні речі. Як повинен повести себе директор школи? </w:t>
      </w:r>
    </w:p>
    <w:p w14:paraId="000000E5" w14:textId="77777777" w:rsidR="0039655E" w:rsidRPr="00FF6828" w:rsidRDefault="0039655E">
      <w:pPr>
        <w:jc w:val="both"/>
        <w:rPr>
          <w:rFonts w:ascii="Times New Roman" w:eastAsia="Times New Roman" w:hAnsi="Times New Roman" w:cs="Times New Roman"/>
          <w:sz w:val="16"/>
          <w:szCs w:val="16"/>
        </w:rPr>
      </w:pPr>
    </w:p>
    <w:p w14:paraId="000000E6"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23</w:t>
      </w:r>
    </w:p>
    <w:p w14:paraId="000000E7"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Два учні четвертого класу побилися на перерві. Наступного дня батько о</w:t>
      </w:r>
      <w:r w:rsidRPr="00FF6828">
        <w:rPr>
          <w:rFonts w:ascii="Times New Roman" w:eastAsia="Times New Roman" w:hAnsi="Times New Roman" w:cs="Times New Roman"/>
          <w:sz w:val="28"/>
          <w:szCs w:val="28"/>
        </w:rPr>
        <w:t>дного з них прийшов у школу й почав грубо ображати іншого хлопчика, штовхати його та погрожувати тому поліцією. Що має вчинити директор школи?</w:t>
      </w:r>
    </w:p>
    <w:p w14:paraId="000000E8" w14:textId="77777777" w:rsidR="0039655E" w:rsidRPr="00FF6828" w:rsidRDefault="0039655E">
      <w:pPr>
        <w:ind w:firstLine="708"/>
        <w:jc w:val="both"/>
        <w:rPr>
          <w:rFonts w:ascii="Times New Roman" w:eastAsia="Times New Roman" w:hAnsi="Times New Roman" w:cs="Times New Roman"/>
          <w:sz w:val="16"/>
          <w:szCs w:val="16"/>
        </w:rPr>
      </w:pPr>
    </w:p>
    <w:p w14:paraId="000000E9"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24</w:t>
      </w:r>
    </w:p>
    <w:p w14:paraId="000000EA"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До директора школи звернулася мама зі скаргою на вчительку, класного керівника її дитини, щодо негід</w:t>
      </w:r>
      <w:r w:rsidRPr="00FF6828">
        <w:rPr>
          <w:rFonts w:ascii="Times New Roman" w:eastAsia="Times New Roman" w:hAnsi="Times New Roman" w:cs="Times New Roman"/>
          <w:sz w:val="28"/>
          <w:szCs w:val="28"/>
        </w:rPr>
        <w:t>ної, на її думку, поведінки педагога в побуті, вимагаючи звільнити педагога з роботи або хоча б з посади класного керівника. Якими мають бути дії директора закладу?</w:t>
      </w:r>
    </w:p>
    <w:p w14:paraId="000000EB" w14:textId="77777777" w:rsidR="0039655E" w:rsidRPr="00FF6828" w:rsidRDefault="0039655E">
      <w:pPr>
        <w:ind w:firstLine="708"/>
        <w:jc w:val="both"/>
        <w:rPr>
          <w:rFonts w:ascii="Times New Roman" w:eastAsia="Times New Roman" w:hAnsi="Times New Roman" w:cs="Times New Roman"/>
          <w:sz w:val="16"/>
          <w:szCs w:val="16"/>
        </w:rPr>
      </w:pPr>
    </w:p>
    <w:p w14:paraId="000000EC"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25</w:t>
      </w:r>
    </w:p>
    <w:p w14:paraId="000000ED"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Рішенням ради школи в закладі запроваджено шкільну форму, однак учні одного зі старших класів принципово відмовляються її носити, аргументуючи це їхнім правом на свободу вибору. Як має вчинити директор закладу?</w:t>
      </w:r>
    </w:p>
    <w:p w14:paraId="000000EE" w14:textId="77777777" w:rsidR="0039655E" w:rsidRPr="00FF6828" w:rsidRDefault="0039655E">
      <w:pPr>
        <w:jc w:val="both"/>
        <w:rPr>
          <w:rFonts w:ascii="Times New Roman" w:eastAsia="Times New Roman" w:hAnsi="Times New Roman" w:cs="Times New Roman"/>
          <w:b/>
          <w:sz w:val="16"/>
          <w:szCs w:val="16"/>
        </w:rPr>
      </w:pPr>
    </w:p>
    <w:p w14:paraId="000000EF" w14:textId="77777777" w:rsidR="0039655E" w:rsidRPr="00FF6828" w:rsidRDefault="0039655E">
      <w:pPr>
        <w:jc w:val="both"/>
        <w:rPr>
          <w:rFonts w:ascii="Times New Roman" w:eastAsia="Times New Roman" w:hAnsi="Times New Roman" w:cs="Times New Roman"/>
          <w:b/>
          <w:sz w:val="28"/>
          <w:szCs w:val="28"/>
        </w:rPr>
      </w:pPr>
    </w:p>
    <w:p w14:paraId="000000F0" w14:textId="77777777" w:rsidR="0039655E" w:rsidRPr="00FF6828" w:rsidRDefault="0039655E">
      <w:pPr>
        <w:jc w:val="both"/>
        <w:rPr>
          <w:rFonts w:ascii="Times New Roman" w:eastAsia="Times New Roman" w:hAnsi="Times New Roman" w:cs="Times New Roman"/>
          <w:b/>
          <w:sz w:val="28"/>
          <w:szCs w:val="28"/>
        </w:rPr>
      </w:pPr>
    </w:p>
    <w:p w14:paraId="000000F1" w14:textId="77777777" w:rsidR="0039655E" w:rsidRPr="00FF6828" w:rsidRDefault="0039655E">
      <w:pPr>
        <w:jc w:val="both"/>
        <w:rPr>
          <w:rFonts w:ascii="Times New Roman" w:eastAsia="Times New Roman" w:hAnsi="Times New Roman" w:cs="Times New Roman"/>
          <w:b/>
          <w:sz w:val="28"/>
          <w:szCs w:val="28"/>
        </w:rPr>
      </w:pPr>
    </w:p>
    <w:p w14:paraId="000000F2"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26</w:t>
      </w:r>
    </w:p>
    <w:p w14:paraId="000000F3"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Місцевий священик пропонує ди</w:t>
      </w:r>
      <w:r w:rsidRPr="00FF6828">
        <w:rPr>
          <w:rFonts w:ascii="Times New Roman" w:eastAsia="Times New Roman" w:hAnsi="Times New Roman" w:cs="Times New Roman"/>
          <w:sz w:val="28"/>
          <w:szCs w:val="28"/>
        </w:rPr>
        <w:t>ректору школи запровадити в школі курс релігієзнавства, який він може якісно викладати. Яким має бути рішення директора школи?</w:t>
      </w:r>
    </w:p>
    <w:p w14:paraId="000000F4" w14:textId="77777777" w:rsidR="0039655E" w:rsidRPr="00FF6828" w:rsidRDefault="0039655E">
      <w:pPr>
        <w:jc w:val="both"/>
        <w:rPr>
          <w:rFonts w:ascii="Times New Roman" w:eastAsia="Times New Roman" w:hAnsi="Times New Roman" w:cs="Times New Roman"/>
          <w:sz w:val="16"/>
          <w:szCs w:val="16"/>
        </w:rPr>
      </w:pPr>
    </w:p>
    <w:p w14:paraId="000000F5"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27</w:t>
      </w:r>
    </w:p>
    <w:p w14:paraId="000000F6"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Педагогічний працівник відмовляється від проходження чергової атестації. Якими мають бути дії директора школи?</w:t>
      </w:r>
    </w:p>
    <w:p w14:paraId="000000F7" w14:textId="77777777" w:rsidR="0039655E" w:rsidRPr="00FF6828" w:rsidRDefault="0039655E">
      <w:pPr>
        <w:jc w:val="both"/>
        <w:rPr>
          <w:rFonts w:ascii="Times New Roman" w:eastAsia="Times New Roman" w:hAnsi="Times New Roman" w:cs="Times New Roman"/>
          <w:sz w:val="16"/>
          <w:szCs w:val="16"/>
        </w:rPr>
      </w:pPr>
    </w:p>
    <w:p w14:paraId="000000F8"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w:t>
      </w:r>
      <w:r w:rsidRPr="00FF6828">
        <w:rPr>
          <w:rFonts w:ascii="Times New Roman" w:eastAsia="Times New Roman" w:hAnsi="Times New Roman" w:cs="Times New Roman"/>
          <w:b/>
          <w:sz w:val="28"/>
          <w:szCs w:val="28"/>
        </w:rPr>
        <w:t>ація 28</w:t>
      </w:r>
    </w:p>
    <w:p w14:paraId="000000F9"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Вчителька перебувала у відпустці по догляду за другою дитиною. У серпні вона вийшла з відпустки й попросила надати їй додаткових десять днів відпустки як матері двох дітей. Чи має вона на це право?</w:t>
      </w:r>
    </w:p>
    <w:p w14:paraId="000000FA" w14:textId="77777777" w:rsidR="0039655E" w:rsidRPr="00FF6828" w:rsidRDefault="0039655E">
      <w:pPr>
        <w:ind w:firstLine="708"/>
        <w:jc w:val="both"/>
        <w:rPr>
          <w:rFonts w:ascii="Times New Roman" w:eastAsia="Times New Roman" w:hAnsi="Times New Roman" w:cs="Times New Roman"/>
          <w:sz w:val="16"/>
          <w:szCs w:val="16"/>
        </w:rPr>
      </w:pPr>
    </w:p>
    <w:p w14:paraId="000000FB"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29</w:t>
      </w:r>
    </w:p>
    <w:p w14:paraId="000000FC"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Атестаційна комісія відмовила в присвоєнні звання «старший вчитель» педагогу, який не має друкованих праць. Чи правильним є рішення атестаційної комісії?</w:t>
      </w:r>
    </w:p>
    <w:p w14:paraId="000000FD"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30</w:t>
      </w:r>
    </w:p>
    <w:p w14:paraId="000000FE"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Педагог працює на посаді вчителя початкових класів і вихователя групи продовженого дня (0,</w:t>
      </w:r>
      <w:r w:rsidRPr="00FF6828">
        <w:rPr>
          <w:rFonts w:ascii="Times New Roman" w:eastAsia="Times New Roman" w:hAnsi="Times New Roman" w:cs="Times New Roman"/>
          <w:sz w:val="28"/>
          <w:szCs w:val="28"/>
        </w:rPr>
        <w:t>5 ставки). На якій посаді їй необхідно проходити атестацію та курси підвищення кваліфікації?</w:t>
      </w:r>
    </w:p>
    <w:p w14:paraId="000000FF" w14:textId="77777777" w:rsidR="0039655E" w:rsidRPr="00FF6828" w:rsidRDefault="0039655E">
      <w:pPr>
        <w:ind w:firstLine="708"/>
        <w:jc w:val="both"/>
        <w:rPr>
          <w:rFonts w:ascii="Times New Roman" w:eastAsia="Times New Roman" w:hAnsi="Times New Roman" w:cs="Times New Roman"/>
          <w:sz w:val="16"/>
          <w:szCs w:val="16"/>
        </w:rPr>
      </w:pPr>
    </w:p>
    <w:p w14:paraId="00000100"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31</w:t>
      </w:r>
    </w:p>
    <w:p w14:paraId="00000101"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Педагогічний працівник звільнився у зв’язку з виходом на пенсію, проте через рік відновив роботу на посаді вчителя на час відпустки по догляду за дити</w:t>
      </w:r>
      <w:r w:rsidRPr="00FF6828">
        <w:rPr>
          <w:rFonts w:ascii="Times New Roman" w:eastAsia="Times New Roman" w:hAnsi="Times New Roman" w:cs="Times New Roman"/>
          <w:sz w:val="28"/>
          <w:szCs w:val="28"/>
        </w:rPr>
        <w:t>ною основного працівника. Чи правильно директор школи встановив вчителю кваліфікаційну категорію «спеціаліст», якщо перед виходом на пенсію педагог мав кваліфікаційну категорію «спеціаліст вищої категорії»?</w:t>
      </w:r>
    </w:p>
    <w:p w14:paraId="00000102" w14:textId="77777777" w:rsidR="0039655E" w:rsidRPr="00FF6828" w:rsidRDefault="0039655E">
      <w:pPr>
        <w:jc w:val="both"/>
        <w:rPr>
          <w:rFonts w:ascii="Times New Roman" w:eastAsia="Times New Roman" w:hAnsi="Times New Roman" w:cs="Times New Roman"/>
          <w:b/>
          <w:sz w:val="28"/>
          <w:szCs w:val="28"/>
        </w:rPr>
      </w:pPr>
    </w:p>
    <w:p w14:paraId="00000103" w14:textId="77777777" w:rsidR="0039655E" w:rsidRPr="00FF6828" w:rsidRDefault="0039655E">
      <w:pPr>
        <w:jc w:val="both"/>
        <w:rPr>
          <w:rFonts w:ascii="Times New Roman" w:eastAsia="Times New Roman" w:hAnsi="Times New Roman" w:cs="Times New Roman"/>
          <w:b/>
          <w:sz w:val="28"/>
          <w:szCs w:val="28"/>
        </w:rPr>
      </w:pPr>
    </w:p>
    <w:p w14:paraId="00000104" w14:textId="77777777" w:rsidR="0039655E" w:rsidRPr="00FF6828" w:rsidRDefault="0039655E">
      <w:pPr>
        <w:jc w:val="both"/>
        <w:rPr>
          <w:rFonts w:ascii="Times New Roman" w:eastAsia="Times New Roman" w:hAnsi="Times New Roman" w:cs="Times New Roman"/>
          <w:b/>
          <w:sz w:val="28"/>
          <w:szCs w:val="28"/>
        </w:rPr>
      </w:pPr>
    </w:p>
    <w:p w14:paraId="00000105"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32</w:t>
      </w:r>
    </w:p>
    <w:p w14:paraId="00000106"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Педагог з великим педагогічним ста</w:t>
      </w:r>
      <w:r w:rsidRPr="00FF6828">
        <w:rPr>
          <w:rFonts w:ascii="Times New Roman" w:eastAsia="Times New Roman" w:hAnsi="Times New Roman" w:cs="Times New Roman"/>
          <w:sz w:val="28"/>
          <w:szCs w:val="28"/>
        </w:rPr>
        <w:t>жем уроки проводить в авторитарному стилі, при цьому рівень навчальних досягнень учнів – невисокий. Спілкуючись з колегами в учительській, він заявляє: «Діти зараз зовсім не хочуть учитися! Не розумію, що робити зі своїм класом! На уроці працювати не хочут</w:t>
      </w:r>
      <w:r w:rsidRPr="00FF6828">
        <w:rPr>
          <w:rFonts w:ascii="Times New Roman" w:eastAsia="Times New Roman" w:hAnsi="Times New Roman" w:cs="Times New Roman"/>
          <w:sz w:val="28"/>
          <w:szCs w:val="28"/>
        </w:rPr>
        <w:t>ь, домашні завдання не виконують, навіть погані оцінки їх не стимулюють». Що можуть порадити колеги і які можуть бути дії керівника закладу освіти?</w:t>
      </w:r>
    </w:p>
    <w:p w14:paraId="00000107" w14:textId="77777777" w:rsidR="0039655E" w:rsidRPr="00FF6828" w:rsidRDefault="0039655E">
      <w:pPr>
        <w:ind w:firstLine="708"/>
        <w:jc w:val="both"/>
        <w:rPr>
          <w:rFonts w:ascii="Times New Roman" w:eastAsia="Times New Roman" w:hAnsi="Times New Roman" w:cs="Times New Roman"/>
          <w:sz w:val="16"/>
          <w:szCs w:val="16"/>
        </w:rPr>
      </w:pPr>
    </w:p>
    <w:p w14:paraId="00000108"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33</w:t>
      </w:r>
    </w:p>
    <w:p w14:paraId="00000109"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Морально-психологічний клімат будь-якого колективу має пряме відношення до продуктивності праці</w:t>
      </w:r>
      <w:r w:rsidRPr="00FF6828">
        <w:rPr>
          <w:rFonts w:ascii="Times New Roman" w:eastAsia="Times New Roman" w:hAnsi="Times New Roman" w:cs="Times New Roman"/>
          <w:sz w:val="28"/>
          <w:szCs w:val="28"/>
        </w:rPr>
        <w:t>. Як Ви, як керівник, будете забезпечуватимете його в закладі? Чи вважаєте Ви, що партнерські відносини між керівником і підлеглими є правильними і чи не заважають вони встановленню належної трудової дисципліни?</w:t>
      </w:r>
    </w:p>
    <w:p w14:paraId="0000010A" w14:textId="77777777" w:rsidR="0039655E" w:rsidRPr="00FF6828" w:rsidRDefault="0039655E">
      <w:pPr>
        <w:shd w:val="clear" w:color="auto" w:fill="FFFFFF"/>
        <w:ind w:left="646"/>
        <w:rPr>
          <w:rFonts w:ascii="Times New Roman" w:eastAsia="Times New Roman" w:hAnsi="Times New Roman" w:cs="Times New Roman"/>
          <w:sz w:val="16"/>
          <w:szCs w:val="16"/>
          <w:shd w:val="clear" w:color="auto" w:fill="F9F9F9"/>
        </w:rPr>
      </w:pPr>
    </w:p>
    <w:p w14:paraId="0000010B" w14:textId="77777777" w:rsidR="0039655E" w:rsidRPr="00FF6828" w:rsidRDefault="00FF6828">
      <w:pPr>
        <w:jc w:val="both"/>
        <w:rPr>
          <w:rFonts w:ascii="Times New Roman" w:eastAsia="Times New Roman" w:hAnsi="Times New Roman" w:cs="Times New Roman"/>
          <w:b/>
          <w:sz w:val="28"/>
          <w:szCs w:val="28"/>
        </w:rPr>
      </w:pPr>
      <w:r w:rsidRPr="00FF6828">
        <w:rPr>
          <w:rFonts w:ascii="Times New Roman" w:eastAsia="Times New Roman" w:hAnsi="Times New Roman" w:cs="Times New Roman"/>
          <w:b/>
          <w:sz w:val="28"/>
          <w:szCs w:val="28"/>
        </w:rPr>
        <w:t>Ситуація 34</w:t>
      </w:r>
    </w:p>
    <w:p w14:paraId="0000010C" w14:textId="77777777" w:rsidR="0039655E" w:rsidRPr="00FF6828" w:rsidRDefault="00FF6828">
      <w:pPr>
        <w:ind w:firstLine="708"/>
        <w:jc w:val="both"/>
        <w:rPr>
          <w:rFonts w:ascii="Times New Roman" w:eastAsia="Times New Roman" w:hAnsi="Times New Roman" w:cs="Times New Roman"/>
          <w:sz w:val="28"/>
          <w:szCs w:val="28"/>
        </w:rPr>
      </w:pPr>
      <w:r w:rsidRPr="00FF6828">
        <w:rPr>
          <w:rFonts w:ascii="Times New Roman" w:eastAsia="Times New Roman" w:hAnsi="Times New Roman" w:cs="Times New Roman"/>
          <w:sz w:val="28"/>
          <w:szCs w:val="28"/>
        </w:rPr>
        <w:t>Професійне вигорання зустрічаєт</w:t>
      </w:r>
      <w:r w:rsidRPr="00FF6828">
        <w:rPr>
          <w:rFonts w:ascii="Times New Roman" w:eastAsia="Times New Roman" w:hAnsi="Times New Roman" w:cs="Times New Roman"/>
          <w:sz w:val="28"/>
          <w:szCs w:val="28"/>
        </w:rPr>
        <w:t>ься серед працівників практично всіх сфер діяльності, однак у школі це явище є надто поширеним. Якими мають бути дії керівника щодо запобігання й не допущення його в педагогічному колективі?</w:t>
      </w:r>
    </w:p>
    <w:p w14:paraId="0000010D"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0E"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0F"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0"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1"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2"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3"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4"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5"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6"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7"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8"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9"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A"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B"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C"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D"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E"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1F"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20" w14:textId="77777777" w:rsidR="0039655E" w:rsidRPr="00FF6828" w:rsidRDefault="0039655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14:paraId="00000123" w14:textId="70D72F83" w:rsidR="0039655E" w:rsidRPr="00FF6828" w:rsidRDefault="0039655E" w:rsidP="00FF68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bookmarkStart w:id="50" w:name="_GoBack"/>
      <w:bookmarkEnd w:id="50"/>
    </w:p>
    <w:sectPr w:rsidR="0039655E" w:rsidRPr="00FF6828">
      <w:headerReference w:type="default" r:id="rId9"/>
      <w:headerReference w:type="first" r:id="rId10"/>
      <w:pgSz w:w="12240" w:h="15840"/>
      <w:pgMar w:top="567"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4B15" w14:textId="77777777" w:rsidR="00000000" w:rsidRDefault="00FF6828">
      <w:pPr>
        <w:spacing w:after="0" w:line="240" w:lineRule="auto"/>
      </w:pPr>
      <w:r>
        <w:separator/>
      </w:r>
    </w:p>
  </w:endnote>
  <w:endnote w:type="continuationSeparator" w:id="0">
    <w:p w14:paraId="23AD2275" w14:textId="77777777" w:rsidR="00000000" w:rsidRDefault="00FF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9E23" w14:textId="77777777" w:rsidR="00000000" w:rsidRDefault="00FF6828">
      <w:pPr>
        <w:spacing w:after="0" w:line="240" w:lineRule="auto"/>
      </w:pPr>
      <w:r>
        <w:separator/>
      </w:r>
    </w:p>
  </w:footnote>
  <w:footnote w:type="continuationSeparator" w:id="0">
    <w:p w14:paraId="06A4293F" w14:textId="77777777" w:rsidR="00000000" w:rsidRDefault="00FF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02DF4D45" w:rsidR="0039655E" w:rsidRDefault="00FF6828">
    <w:pPr>
      <w:pBdr>
        <w:top w:val="nil"/>
        <w:left w:val="nil"/>
        <w:bottom w:val="nil"/>
        <w:right w:val="nil"/>
        <w:between w:val="nil"/>
      </w:pBdr>
      <w:tabs>
        <w:tab w:val="center" w:pos="4844"/>
        <w:tab w:val="right" w:pos="968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00000127" w14:textId="77777777" w:rsidR="0039655E" w:rsidRDefault="0039655E">
    <w:pPr>
      <w:pBdr>
        <w:top w:val="nil"/>
        <w:left w:val="nil"/>
        <w:bottom w:val="nil"/>
        <w:right w:val="nil"/>
        <w:between w:val="nil"/>
      </w:pBdr>
      <w:tabs>
        <w:tab w:val="center" w:pos="4844"/>
        <w:tab w:val="right" w:pos="968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4" w14:textId="77777777" w:rsidR="0039655E" w:rsidRDefault="0039655E">
    <w:pPr>
      <w:pBdr>
        <w:top w:val="nil"/>
        <w:left w:val="nil"/>
        <w:bottom w:val="nil"/>
        <w:right w:val="nil"/>
        <w:between w:val="nil"/>
      </w:pBdr>
      <w:tabs>
        <w:tab w:val="center" w:pos="4844"/>
        <w:tab w:val="right" w:pos="9689"/>
      </w:tabs>
      <w:spacing w:after="0" w:line="240" w:lineRule="auto"/>
      <w:rPr>
        <w:color w:val="000000"/>
      </w:rPr>
    </w:pPr>
  </w:p>
  <w:p w14:paraId="00000125" w14:textId="77777777" w:rsidR="0039655E" w:rsidRDefault="0039655E">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454"/>
    <w:multiLevelType w:val="multilevel"/>
    <w:tmpl w:val="D1D225C2"/>
    <w:lvl w:ilvl="0">
      <w:start w:val="7"/>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5E"/>
    <w:rsid w:val="0039655E"/>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09D8"/>
  <w15:docId w15:val="{A2006DDC-2E34-4A58-ADD1-E029F248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spacing w:before="240" w:after="60" w:line="240" w:lineRule="auto"/>
      <w:outlineLvl w:val="1"/>
    </w:pPr>
    <w:rPr>
      <w:rFonts w:ascii="Arial" w:eastAsia="Arial" w:hAnsi="Arial" w:cs="Arial"/>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4422</Words>
  <Characters>25211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2020-10-16T07:16:00Z</dcterms:created>
  <dcterms:modified xsi:type="dcterms:W3CDTF">2020-10-16T07:16:00Z</dcterms:modified>
</cp:coreProperties>
</file>