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65" w:rsidRDefault="00AA6165" w:rsidP="007A0C54">
      <w:pPr>
        <w:jc w:val="both"/>
        <w:rPr>
          <w:sz w:val="28"/>
          <w:lang w:val="uk-UA"/>
        </w:rPr>
      </w:pPr>
      <w:bookmarkStart w:id="0" w:name="_GoBack"/>
      <w:bookmarkEnd w:id="0"/>
    </w:p>
    <w:p w:rsidR="00AA6165" w:rsidRPr="00AA6165" w:rsidRDefault="00AA6165" w:rsidP="00AA6165">
      <w:pPr>
        <w:tabs>
          <w:tab w:val="left" w:pos="851"/>
        </w:tabs>
        <w:ind w:left="4956" w:firstLine="708"/>
        <w:rPr>
          <w:rFonts w:eastAsia="MS Mincho"/>
          <w:sz w:val="28"/>
          <w:szCs w:val="20"/>
          <w:lang w:val="uk-UA"/>
        </w:rPr>
      </w:pPr>
      <w:r w:rsidRPr="00AA6165">
        <w:rPr>
          <w:rFonts w:eastAsia="MS Mincho"/>
          <w:sz w:val="28"/>
          <w:szCs w:val="20"/>
          <w:lang w:val="uk-UA"/>
        </w:rPr>
        <w:t xml:space="preserve">        Додаток </w:t>
      </w:r>
    </w:p>
    <w:p w:rsidR="00AA6165" w:rsidRPr="00AA6165" w:rsidRDefault="00AA6165" w:rsidP="00AA6165">
      <w:pPr>
        <w:ind w:left="5664"/>
        <w:jc w:val="both"/>
        <w:rPr>
          <w:rFonts w:eastAsia="MS Mincho"/>
          <w:sz w:val="28"/>
          <w:szCs w:val="20"/>
          <w:lang w:val="uk-UA"/>
        </w:rPr>
      </w:pPr>
      <w:r w:rsidRPr="00AA6165">
        <w:rPr>
          <w:rFonts w:eastAsia="MS Mincho"/>
          <w:sz w:val="28"/>
          <w:szCs w:val="20"/>
          <w:lang w:val="uk-UA"/>
        </w:rPr>
        <w:t xml:space="preserve">        до рішення обласної ради</w:t>
      </w:r>
    </w:p>
    <w:p w:rsidR="00AA6165" w:rsidRPr="00AA6165" w:rsidRDefault="00AA6165" w:rsidP="00AA6165">
      <w:pPr>
        <w:ind w:left="5664"/>
        <w:jc w:val="both"/>
        <w:rPr>
          <w:rFonts w:eastAsia="MS Mincho"/>
          <w:sz w:val="28"/>
          <w:szCs w:val="20"/>
          <w:lang w:val="uk-UA"/>
        </w:rPr>
      </w:pPr>
      <w:r>
        <w:rPr>
          <w:rFonts w:eastAsia="MS Mincho"/>
          <w:sz w:val="28"/>
          <w:szCs w:val="20"/>
          <w:lang w:val="uk-UA"/>
        </w:rPr>
        <w:t xml:space="preserve">        від 25.05.17  </w:t>
      </w:r>
      <w:r w:rsidRPr="00AA6165">
        <w:rPr>
          <w:rFonts w:eastAsia="MS Mincho"/>
          <w:sz w:val="28"/>
          <w:szCs w:val="28"/>
          <w:lang w:val="uk-UA"/>
        </w:rPr>
        <w:t xml:space="preserve">№ </w:t>
      </w:r>
      <w:r w:rsidR="00981CED">
        <w:rPr>
          <w:rFonts w:eastAsia="MS Mincho"/>
          <w:sz w:val="28"/>
          <w:szCs w:val="28"/>
          <w:lang w:val="uk-UA"/>
        </w:rPr>
        <w:t>653</w:t>
      </w:r>
    </w:p>
    <w:p w:rsidR="00AA6165" w:rsidRPr="00AA6165" w:rsidRDefault="00AA6165" w:rsidP="00AA6165">
      <w:pPr>
        <w:rPr>
          <w:rFonts w:eastAsia="MS Mincho"/>
          <w:sz w:val="28"/>
          <w:szCs w:val="20"/>
          <w:lang w:val="uk-UA"/>
        </w:rPr>
      </w:pPr>
    </w:p>
    <w:p w:rsidR="00AA6165" w:rsidRPr="00AA6165" w:rsidRDefault="00AA6165" w:rsidP="00AA6165">
      <w:pPr>
        <w:rPr>
          <w:rFonts w:eastAsia="MS Mincho"/>
          <w:sz w:val="28"/>
          <w:szCs w:val="20"/>
          <w:lang w:val="uk-UA"/>
        </w:rPr>
      </w:pPr>
    </w:p>
    <w:p w:rsidR="00AA6165" w:rsidRPr="00AA6165" w:rsidRDefault="00AA6165" w:rsidP="00AA6165">
      <w:pPr>
        <w:rPr>
          <w:rFonts w:eastAsia="MS Mincho"/>
          <w:sz w:val="28"/>
          <w:szCs w:val="20"/>
          <w:lang w:val="uk-UA"/>
        </w:rPr>
      </w:pPr>
    </w:p>
    <w:p w:rsidR="00AA6165" w:rsidRPr="00AA6165" w:rsidRDefault="00AA6165" w:rsidP="00AA6165">
      <w:pPr>
        <w:rPr>
          <w:rFonts w:eastAsia="MS Mincho"/>
          <w:sz w:val="28"/>
          <w:szCs w:val="20"/>
          <w:lang w:val="uk-UA"/>
        </w:rPr>
      </w:pPr>
    </w:p>
    <w:p w:rsidR="00AA6165" w:rsidRPr="00AA6165" w:rsidRDefault="00AA6165" w:rsidP="00AA6165">
      <w:pPr>
        <w:jc w:val="center"/>
        <w:rPr>
          <w:rFonts w:eastAsia="MS Mincho"/>
          <w:b/>
          <w:sz w:val="28"/>
          <w:szCs w:val="20"/>
          <w:lang w:val="uk-UA"/>
        </w:rPr>
      </w:pPr>
      <w:r w:rsidRPr="00AA6165">
        <w:rPr>
          <w:rFonts w:eastAsia="MS Mincho"/>
          <w:b/>
          <w:sz w:val="28"/>
          <w:szCs w:val="20"/>
          <w:lang w:val="uk-UA"/>
        </w:rPr>
        <w:t>КОНТРАКТ</w:t>
      </w:r>
    </w:p>
    <w:p w:rsidR="00AA6165" w:rsidRPr="00AA6165" w:rsidRDefault="00AA6165" w:rsidP="00AA6165">
      <w:pPr>
        <w:jc w:val="center"/>
        <w:rPr>
          <w:rFonts w:ascii="Courier New" w:eastAsia="MS Mincho" w:hAnsi="Courier New" w:cs="Courier New"/>
          <w:b/>
          <w:bCs/>
          <w:sz w:val="28"/>
          <w:szCs w:val="28"/>
          <w:lang w:val="uk-UA"/>
        </w:rPr>
      </w:pPr>
      <w:r w:rsidRPr="00AA6165">
        <w:rPr>
          <w:rFonts w:eastAsia="MS Mincho"/>
          <w:b/>
          <w:bCs/>
          <w:sz w:val="28"/>
          <w:szCs w:val="28"/>
        </w:rPr>
        <w:t xml:space="preserve">з </w:t>
      </w:r>
      <w:r w:rsidRPr="00AA6165">
        <w:rPr>
          <w:rFonts w:eastAsia="MS Mincho"/>
          <w:b/>
          <w:bCs/>
          <w:sz w:val="28"/>
          <w:szCs w:val="28"/>
          <w:lang w:val="uk-UA"/>
        </w:rPr>
        <w:t xml:space="preserve">директором </w:t>
      </w:r>
      <w:proofErr w:type="spellStart"/>
      <w:r w:rsidRPr="00AA6165">
        <w:rPr>
          <w:b/>
          <w:sz w:val="28"/>
          <w:szCs w:val="28"/>
        </w:rPr>
        <w:t>Житомирськ</w:t>
      </w:r>
      <w:r w:rsidRPr="00AA6165">
        <w:rPr>
          <w:b/>
          <w:sz w:val="28"/>
          <w:szCs w:val="28"/>
          <w:lang w:val="uk-UA"/>
        </w:rPr>
        <w:t>ого</w:t>
      </w:r>
      <w:proofErr w:type="spellEnd"/>
      <w:r w:rsidRPr="00AA6165">
        <w:rPr>
          <w:b/>
          <w:sz w:val="28"/>
          <w:szCs w:val="28"/>
        </w:rPr>
        <w:t xml:space="preserve"> </w:t>
      </w:r>
      <w:r w:rsidRPr="00AA6165">
        <w:rPr>
          <w:b/>
          <w:sz w:val="28"/>
          <w:szCs w:val="28"/>
          <w:lang w:val="uk-UA"/>
        </w:rPr>
        <w:t xml:space="preserve"> </w:t>
      </w:r>
      <w:proofErr w:type="spellStart"/>
      <w:r w:rsidRPr="00AA6165">
        <w:rPr>
          <w:b/>
          <w:sz w:val="28"/>
          <w:szCs w:val="28"/>
        </w:rPr>
        <w:t>обласн</w:t>
      </w:r>
      <w:r w:rsidRPr="00AA6165">
        <w:rPr>
          <w:b/>
          <w:sz w:val="28"/>
          <w:szCs w:val="28"/>
          <w:lang w:val="uk-UA"/>
        </w:rPr>
        <w:t>ого</w:t>
      </w:r>
      <w:proofErr w:type="spellEnd"/>
      <w:r w:rsidRPr="00AA6165">
        <w:rPr>
          <w:b/>
          <w:sz w:val="28"/>
          <w:szCs w:val="28"/>
        </w:rPr>
        <w:t xml:space="preserve"> </w:t>
      </w:r>
      <w:r w:rsidRPr="00AA6165">
        <w:rPr>
          <w:b/>
          <w:sz w:val="28"/>
          <w:szCs w:val="28"/>
          <w:lang w:val="uk-UA"/>
        </w:rPr>
        <w:t xml:space="preserve"> </w:t>
      </w:r>
      <w:r w:rsidRPr="00AA6165">
        <w:rPr>
          <w:b/>
          <w:sz w:val="28"/>
          <w:szCs w:val="28"/>
        </w:rPr>
        <w:t>магазин</w:t>
      </w:r>
      <w:r w:rsidRPr="00AA6165">
        <w:rPr>
          <w:b/>
          <w:sz w:val="28"/>
          <w:szCs w:val="28"/>
          <w:lang w:val="uk-UA"/>
        </w:rPr>
        <w:t>у</w:t>
      </w:r>
      <w:r w:rsidRPr="00AA6165">
        <w:rPr>
          <w:b/>
          <w:sz w:val="28"/>
          <w:szCs w:val="28"/>
        </w:rPr>
        <w:t xml:space="preserve"> </w:t>
      </w:r>
      <w:r w:rsidRPr="00AA6165">
        <w:rPr>
          <w:b/>
          <w:sz w:val="28"/>
          <w:szCs w:val="28"/>
          <w:lang w:val="uk-UA"/>
        </w:rPr>
        <w:t xml:space="preserve">  </w:t>
      </w:r>
      <w:proofErr w:type="spellStart"/>
      <w:r w:rsidRPr="00AA6165">
        <w:rPr>
          <w:b/>
          <w:sz w:val="28"/>
          <w:szCs w:val="28"/>
        </w:rPr>
        <w:t>наочних</w:t>
      </w:r>
      <w:proofErr w:type="spellEnd"/>
      <w:r w:rsidRPr="00AA6165">
        <w:rPr>
          <w:b/>
          <w:sz w:val="28"/>
          <w:szCs w:val="28"/>
        </w:rPr>
        <w:t xml:space="preserve"> </w:t>
      </w:r>
      <w:proofErr w:type="spellStart"/>
      <w:proofErr w:type="gramStart"/>
      <w:r w:rsidRPr="00AA6165">
        <w:rPr>
          <w:b/>
          <w:sz w:val="28"/>
          <w:szCs w:val="28"/>
        </w:rPr>
        <w:t>пос</w:t>
      </w:r>
      <w:proofErr w:type="gramEnd"/>
      <w:r w:rsidRPr="00AA6165">
        <w:rPr>
          <w:b/>
          <w:sz w:val="28"/>
          <w:szCs w:val="28"/>
        </w:rPr>
        <w:t>ібників</w:t>
      </w:r>
      <w:proofErr w:type="spellEnd"/>
      <w:r w:rsidRPr="00AA6165">
        <w:rPr>
          <w:b/>
          <w:sz w:val="28"/>
          <w:szCs w:val="28"/>
        </w:rPr>
        <w:t xml:space="preserve"> та </w:t>
      </w:r>
      <w:proofErr w:type="spellStart"/>
      <w:r w:rsidRPr="00AA6165">
        <w:rPr>
          <w:b/>
          <w:sz w:val="28"/>
          <w:szCs w:val="28"/>
        </w:rPr>
        <w:t>навчального</w:t>
      </w:r>
      <w:proofErr w:type="spellEnd"/>
      <w:r w:rsidRPr="00AA6165">
        <w:rPr>
          <w:b/>
          <w:sz w:val="28"/>
          <w:szCs w:val="28"/>
        </w:rPr>
        <w:t xml:space="preserve"> </w:t>
      </w:r>
      <w:proofErr w:type="spellStart"/>
      <w:r w:rsidRPr="00AA6165">
        <w:rPr>
          <w:b/>
          <w:sz w:val="28"/>
          <w:szCs w:val="28"/>
        </w:rPr>
        <w:t>обладнання</w:t>
      </w:r>
      <w:proofErr w:type="spellEnd"/>
      <w:r w:rsidRPr="00AA6165">
        <w:rPr>
          <w:b/>
          <w:sz w:val="28"/>
          <w:szCs w:val="28"/>
          <w:lang w:val="uk-UA"/>
        </w:rPr>
        <w:t xml:space="preserve"> </w:t>
      </w:r>
      <w:proofErr w:type="spellStart"/>
      <w:r w:rsidRPr="00AA6165">
        <w:rPr>
          <w:b/>
          <w:bCs/>
          <w:sz w:val="28"/>
          <w:szCs w:val="28"/>
        </w:rPr>
        <w:t>Житомирської</w:t>
      </w:r>
      <w:proofErr w:type="spellEnd"/>
      <w:r w:rsidRPr="00AA6165">
        <w:rPr>
          <w:b/>
          <w:bCs/>
          <w:sz w:val="28"/>
          <w:szCs w:val="28"/>
        </w:rPr>
        <w:t xml:space="preserve"> </w:t>
      </w:r>
      <w:proofErr w:type="spellStart"/>
      <w:r w:rsidRPr="00AA6165">
        <w:rPr>
          <w:b/>
          <w:bCs/>
          <w:sz w:val="28"/>
          <w:szCs w:val="28"/>
        </w:rPr>
        <w:t>обласної</w:t>
      </w:r>
      <w:proofErr w:type="spellEnd"/>
      <w:r w:rsidRPr="00AA6165">
        <w:rPr>
          <w:b/>
          <w:bCs/>
          <w:sz w:val="28"/>
          <w:szCs w:val="28"/>
        </w:rPr>
        <w:t xml:space="preserve"> ради</w:t>
      </w:r>
      <w:r w:rsidRPr="00AA6165">
        <w:rPr>
          <w:b/>
          <w:bCs/>
          <w:sz w:val="28"/>
          <w:szCs w:val="28"/>
          <w:lang w:val="uk-UA"/>
        </w:rPr>
        <w:t>,</w:t>
      </w:r>
    </w:p>
    <w:p w:rsidR="00AA6165" w:rsidRPr="00AA6165" w:rsidRDefault="00AA6165" w:rsidP="00AA6165">
      <w:pPr>
        <w:jc w:val="center"/>
        <w:rPr>
          <w:rFonts w:eastAsia="MS Mincho"/>
          <w:b/>
          <w:bCs/>
          <w:sz w:val="28"/>
          <w:szCs w:val="28"/>
          <w:lang w:val="uk-UA"/>
        </w:rPr>
      </w:pPr>
      <w:r w:rsidRPr="00AA6165">
        <w:rPr>
          <w:rFonts w:eastAsia="MS Mincho"/>
          <w:b/>
          <w:bCs/>
          <w:sz w:val="28"/>
          <w:szCs w:val="28"/>
          <w:lang w:val="uk-UA"/>
        </w:rPr>
        <w:t>що є у спільній власності територіальних громад сіл, селищ, міст області</w:t>
      </w:r>
    </w:p>
    <w:p w:rsidR="00AA6165" w:rsidRPr="00AA6165" w:rsidRDefault="00AA6165" w:rsidP="00AA6165">
      <w:pPr>
        <w:jc w:val="both"/>
        <w:rPr>
          <w:rFonts w:eastAsia="MS Mincho"/>
          <w:sz w:val="28"/>
          <w:szCs w:val="20"/>
          <w:lang w:val="uk-UA"/>
        </w:rPr>
      </w:pPr>
    </w:p>
    <w:p w:rsidR="00AA6165" w:rsidRPr="00AA6165" w:rsidRDefault="00AA6165" w:rsidP="00AA6165">
      <w:pPr>
        <w:jc w:val="both"/>
        <w:rPr>
          <w:rFonts w:eastAsia="MS Mincho"/>
          <w:sz w:val="28"/>
          <w:szCs w:val="20"/>
          <w:lang w:val="uk-UA"/>
        </w:rPr>
      </w:pPr>
    </w:p>
    <w:p w:rsidR="00AA6165" w:rsidRPr="00AA6165" w:rsidRDefault="00AA6165" w:rsidP="00AA6165">
      <w:pPr>
        <w:jc w:val="both"/>
        <w:rPr>
          <w:rFonts w:eastAsia="MS Mincho"/>
          <w:sz w:val="28"/>
          <w:szCs w:val="20"/>
          <w:lang w:val="uk-UA"/>
        </w:rPr>
      </w:pPr>
      <w:r w:rsidRPr="00AA6165">
        <w:rPr>
          <w:rFonts w:eastAsia="MS Mincho"/>
          <w:sz w:val="28"/>
          <w:szCs w:val="20"/>
          <w:lang w:val="uk-UA"/>
        </w:rPr>
        <w:t>м. Житомир                                                                           25 травня 2017 року</w:t>
      </w:r>
    </w:p>
    <w:p w:rsidR="00AA6165" w:rsidRPr="00AA6165" w:rsidRDefault="00AA6165" w:rsidP="00AA6165">
      <w:pPr>
        <w:jc w:val="both"/>
        <w:rPr>
          <w:rFonts w:eastAsia="MS Mincho"/>
          <w:sz w:val="28"/>
          <w:szCs w:val="20"/>
          <w:lang w:val="uk-UA"/>
        </w:rPr>
      </w:pPr>
    </w:p>
    <w:p w:rsidR="00AA6165" w:rsidRPr="00AA6165" w:rsidRDefault="00AA6165" w:rsidP="00AA6165">
      <w:pPr>
        <w:jc w:val="both"/>
        <w:rPr>
          <w:rFonts w:eastAsia="MS Mincho"/>
          <w:sz w:val="28"/>
          <w:szCs w:val="20"/>
          <w:lang w:val="uk-UA"/>
        </w:rPr>
      </w:pPr>
    </w:p>
    <w:p w:rsidR="00AA6165" w:rsidRPr="00AA6165" w:rsidRDefault="00AA6165" w:rsidP="00AA6165">
      <w:pPr>
        <w:ind w:firstLine="851"/>
        <w:jc w:val="both"/>
        <w:rPr>
          <w:rFonts w:eastAsia="MS Mincho"/>
          <w:sz w:val="28"/>
          <w:szCs w:val="20"/>
          <w:lang w:val="uk-UA"/>
        </w:rPr>
      </w:pP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xml:space="preserve">Обласна рада, іменована далі Орган управління майном, в особі голови обласної ради </w:t>
      </w:r>
      <w:r w:rsidRPr="00AA6165">
        <w:rPr>
          <w:rFonts w:eastAsia="MS Mincho"/>
          <w:b/>
          <w:sz w:val="28"/>
          <w:szCs w:val="20"/>
          <w:lang w:val="uk-UA"/>
        </w:rPr>
        <w:t>Ширми Володимира Васильовича</w:t>
      </w:r>
      <w:r w:rsidRPr="00AA6165">
        <w:rPr>
          <w:rFonts w:eastAsia="MS Mincho"/>
          <w:sz w:val="28"/>
          <w:szCs w:val="20"/>
          <w:lang w:val="uk-UA"/>
        </w:rPr>
        <w:t>, з однієї сторони, та громадянин</w:t>
      </w:r>
      <w:r w:rsidRPr="00AA6165">
        <w:rPr>
          <w:rFonts w:eastAsia="MS Mincho"/>
          <w:b/>
          <w:sz w:val="28"/>
          <w:szCs w:val="28"/>
          <w:lang w:val="uk-UA"/>
        </w:rPr>
        <w:t xml:space="preserve"> </w:t>
      </w:r>
      <w:proofErr w:type="spellStart"/>
      <w:r w:rsidRPr="00AA6165">
        <w:rPr>
          <w:rFonts w:eastAsia="MS Mincho"/>
          <w:b/>
          <w:sz w:val="28"/>
          <w:szCs w:val="28"/>
          <w:lang w:val="uk-UA"/>
        </w:rPr>
        <w:t>Манжула</w:t>
      </w:r>
      <w:proofErr w:type="spellEnd"/>
      <w:r w:rsidRPr="00AA6165">
        <w:rPr>
          <w:rFonts w:eastAsia="MS Mincho"/>
          <w:b/>
          <w:sz w:val="28"/>
          <w:szCs w:val="28"/>
          <w:lang w:val="uk-UA"/>
        </w:rPr>
        <w:t xml:space="preserve"> Володимир Володимирович</w:t>
      </w:r>
      <w:r w:rsidRPr="00AA6165">
        <w:rPr>
          <w:rFonts w:eastAsia="MS Mincho"/>
          <w:sz w:val="28"/>
          <w:szCs w:val="28"/>
          <w:lang w:val="uk-UA"/>
        </w:rPr>
        <w:t>,</w:t>
      </w:r>
      <w:r w:rsidRPr="00AA6165">
        <w:rPr>
          <w:rFonts w:eastAsia="MS Mincho"/>
          <w:b/>
          <w:sz w:val="28"/>
          <w:szCs w:val="28"/>
          <w:lang w:val="uk-UA"/>
        </w:rPr>
        <w:t xml:space="preserve"> </w:t>
      </w:r>
      <w:r w:rsidRPr="00AA6165">
        <w:rPr>
          <w:rFonts w:eastAsia="MS Mincho"/>
          <w:sz w:val="28"/>
          <w:szCs w:val="28"/>
          <w:lang w:val="uk-UA"/>
        </w:rPr>
        <w:t xml:space="preserve"> іменований далі Керівник, з другої  сторони, уклали цей контракт про таке:</w:t>
      </w:r>
      <w:r w:rsidRPr="00AA6165">
        <w:rPr>
          <w:rFonts w:eastAsia="MS Mincho"/>
          <w:sz w:val="28"/>
          <w:szCs w:val="20"/>
          <w:lang w:val="uk-UA"/>
        </w:rPr>
        <w:t xml:space="preserve">  </w:t>
      </w:r>
    </w:p>
    <w:p w:rsidR="00AA6165" w:rsidRPr="00AA6165" w:rsidRDefault="00AA6165" w:rsidP="00AA6165">
      <w:pPr>
        <w:ind w:firstLine="851"/>
        <w:jc w:val="both"/>
        <w:rPr>
          <w:rFonts w:eastAsia="MS Mincho"/>
          <w:sz w:val="28"/>
          <w:szCs w:val="28"/>
          <w:lang w:val="uk-UA"/>
        </w:rPr>
      </w:pPr>
      <w:proofErr w:type="spellStart"/>
      <w:r w:rsidRPr="00AA6165">
        <w:rPr>
          <w:rFonts w:eastAsia="MS Mincho"/>
          <w:sz w:val="28"/>
          <w:szCs w:val="28"/>
          <w:lang w:val="uk-UA"/>
        </w:rPr>
        <w:t>Манжула</w:t>
      </w:r>
      <w:proofErr w:type="spellEnd"/>
      <w:r w:rsidRPr="00AA6165">
        <w:rPr>
          <w:rFonts w:eastAsia="MS Mincho"/>
          <w:sz w:val="28"/>
          <w:szCs w:val="28"/>
          <w:lang w:val="uk-UA"/>
        </w:rPr>
        <w:t xml:space="preserve"> В.В. призначається на посаду директора </w:t>
      </w:r>
      <w:proofErr w:type="spellStart"/>
      <w:r w:rsidRPr="00AA6165">
        <w:rPr>
          <w:sz w:val="28"/>
          <w:szCs w:val="28"/>
        </w:rPr>
        <w:t>Житомирськ</w:t>
      </w:r>
      <w:r w:rsidRPr="00AA6165">
        <w:rPr>
          <w:sz w:val="28"/>
          <w:szCs w:val="28"/>
          <w:lang w:val="uk-UA"/>
        </w:rPr>
        <w:t>ого</w:t>
      </w:r>
      <w:proofErr w:type="spellEnd"/>
      <w:r w:rsidRPr="00AA6165">
        <w:rPr>
          <w:sz w:val="28"/>
          <w:szCs w:val="28"/>
        </w:rPr>
        <w:t xml:space="preserve"> </w:t>
      </w:r>
      <w:r w:rsidRPr="00AA6165">
        <w:rPr>
          <w:sz w:val="28"/>
          <w:szCs w:val="28"/>
          <w:lang w:val="uk-UA"/>
        </w:rPr>
        <w:t xml:space="preserve"> </w:t>
      </w:r>
      <w:proofErr w:type="spellStart"/>
      <w:r w:rsidRPr="00AA6165">
        <w:rPr>
          <w:sz w:val="28"/>
          <w:szCs w:val="28"/>
        </w:rPr>
        <w:t>обласн</w:t>
      </w:r>
      <w:r w:rsidRPr="00AA6165">
        <w:rPr>
          <w:sz w:val="28"/>
          <w:szCs w:val="28"/>
          <w:lang w:val="uk-UA"/>
        </w:rPr>
        <w:t>ого</w:t>
      </w:r>
      <w:proofErr w:type="spellEnd"/>
      <w:r w:rsidRPr="00AA6165">
        <w:rPr>
          <w:sz w:val="28"/>
          <w:szCs w:val="28"/>
        </w:rPr>
        <w:t xml:space="preserve"> магазин</w:t>
      </w:r>
      <w:r w:rsidRPr="00AA6165">
        <w:rPr>
          <w:sz w:val="28"/>
          <w:szCs w:val="28"/>
          <w:lang w:val="uk-UA"/>
        </w:rPr>
        <w:t>у</w:t>
      </w:r>
      <w:r w:rsidRPr="00AA6165">
        <w:rPr>
          <w:sz w:val="28"/>
          <w:szCs w:val="28"/>
        </w:rPr>
        <w:t xml:space="preserve"> </w:t>
      </w:r>
      <w:proofErr w:type="spellStart"/>
      <w:r w:rsidRPr="00AA6165">
        <w:rPr>
          <w:sz w:val="28"/>
          <w:szCs w:val="28"/>
        </w:rPr>
        <w:t>наочних</w:t>
      </w:r>
      <w:proofErr w:type="spellEnd"/>
      <w:r w:rsidRPr="00AA6165">
        <w:rPr>
          <w:sz w:val="28"/>
          <w:szCs w:val="28"/>
        </w:rPr>
        <w:t xml:space="preserve"> </w:t>
      </w:r>
      <w:proofErr w:type="spellStart"/>
      <w:r w:rsidRPr="00AA6165">
        <w:rPr>
          <w:sz w:val="28"/>
          <w:szCs w:val="28"/>
        </w:rPr>
        <w:t>посібників</w:t>
      </w:r>
      <w:proofErr w:type="spellEnd"/>
      <w:r w:rsidRPr="00AA6165">
        <w:rPr>
          <w:sz w:val="28"/>
          <w:szCs w:val="28"/>
        </w:rPr>
        <w:t xml:space="preserve"> та </w:t>
      </w:r>
      <w:proofErr w:type="spellStart"/>
      <w:r w:rsidRPr="00AA6165">
        <w:rPr>
          <w:sz w:val="28"/>
          <w:szCs w:val="28"/>
        </w:rPr>
        <w:t>навчального</w:t>
      </w:r>
      <w:proofErr w:type="spellEnd"/>
      <w:r w:rsidRPr="00AA6165">
        <w:rPr>
          <w:sz w:val="28"/>
          <w:szCs w:val="28"/>
        </w:rPr>
        <w:t xml:space="preserve"> </w:t>
      </w:r>
      <w:proofErr w:type="spellStart"/>
      <w:r w:rsidRPr="00AA6165">
        <w:rPr>
          <w:sz w:val="28"/>
          <w:szCs w:val="28"/>
        </w:rPr>
        <w:t>обладнання</w:t>
      </w:r>
      <w:proofErr w:type="spellEnd"/>
      <w:r w:rsidRPr="00AA6165">
        <w:rPr>
          <w:b/>
          <w:sz w:val="28"/>
          <w:szCs w:val="28"/>
          <w:lang w:val="uk-UA"/>
        </w:rPr>
        <w:t xml:space="preserve"> </w:t>
      </w:r>
      <w:r w:rsidRPr="00AA6165">
        <w:rPr>
          <w:rFonts w:eastAsia="MS Mincho"/>
          <w:sz w:val="28"/>
          <w:szCs w:val="28"/>
          <w:lang w:val="uk-UA"/>
        </w:rPr>
        <w:t>Житомирської обласної ради на строк з 25 травня 2017 року по 22 травня              2020 року.</w:t>
      </w:r>
    </w:p>
    <w:p w:rsidR="00AA6165" w:rsidRPr="00AA6165" w:rsidRDefault="00AA6165" w:rsidP="00AA6165">
      <w:pPr>
        <w:rPr>
          <w:lang w:val="uk-UA"/>
        </w:rPr>
      </w:pPr>
    </w:p>
    <w:p w:rsidR="00AA6165" w:rsidRPr="00AA6165" w:rsidRDefault="00AA6165" w:rsidP="00AA6165">
      <w:pPr>
        <w:ind w:left="6372" w:firstLine="708"/>
        <w:jc w:val="both"/>
        <w:rPr>
          <w:rFonts w:eastAsia="MS Mincho"/>
          <w:sz w:val="28"/>
          <w:szCs w:val="20"/>
          <w:lang w:val="uk-UA"/>
        </w:rPr>
      </w:pPr>
    </w:p>
    <w:p w:rsidR="00AA6165" w:rsidRPr="00AA6165" w:rsidRDefault="00AA6165" w:rsidP="00AA6165">
      <w:pPr>
        <w:jc w:val="center"/>
        <w:rPr>
          <w:rFonts w:eastAsia="MS Mincho"/>
          <w:sz w:val="28"/>
          <w:szCs w:val="20"/>
          <w:lang w:val="uk-UA"/>
        </w:rPr>
      </w:pPr>
      <w:r w:rsidRPr="00AA6165">
        <w:rPr>
          <w:rFonts w:eastAsia="MS Mincho"/>
          <w:sz w:val="28"/>
          <w:szCs w:val="20"/>
          <w:lang w:val="uk-UA"/>
        </w:rPr>
        <w:t>І. ЗАГАЛЬНІ ПОЛОЖЕННЯ</w:t>
      </w:r>
    </w:p>
    <w:p w:rsidR="00AA6165" w:rsidRPr="00AA6165" w:rsidRDefault="00AA6165" w:rsidP="00AA6165">
      <w:pPr>
        <w:jc w:val="both"/>
        <w:rPr>
          <w:rFonts w:eastAsia="MS Mincho"/>
          <w:sz w:val="28"/>
          <w:szCs w:val="20"/>
          <w:lang w:val="uk-UA"/>
        </w:rPr>
      </w:pP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sidRPr="00AA6165">
        <w:rPr>
          <w:rFonts w:ascii="Courier New" w:eastAsia="MS Mincho" w:hAnsi="Courier New" w:cs="Courier New"/>
          <w:sz w:val="28"/>
          <w:szCs w:val="28"/>
          <w:lang w:val="uk-UA"/>
        </w:rPr>
        <w:t> </w:t>
      </w:r>
      <w:r w:rsidRPr="00AA6165">
        <w:rPr>
          <w:sz w:val="28"/>
          <w:szCs w:val="28"/>
          <w:lang w:val="uk-UA"/>
        </w:rPr>
        <w:t>Житомирським  обласним  магазином   наочних посібників та навчального обладнання</w:t>
      </w:r>
      <w:r w:rsidRPr="00AA6165">
        <w:rPr>
          <w:rFonts w:eastAsia="MS Mincho"/>
          <w:sz w:val="28"/>
          <w:szCs w:val="28"/>
          <w:lang w:val="uk-UA"/>
        </w:rPr>
        <w:t xml:space="preserve"> Житомирської обласної ради</w:t>
      </w:r>
      <w:r w:rsidRPr="00AA6165">
        <w:rPr>
          <w:rFonts w:eastAsia="MS Mincho"/>
          <w:sz w:val="28"/>
          <w:szCs w:val="20"/>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2. На підставі контракту виникають трудові відносини між Керівником та Органом управління майном.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3. Керівник є повноважним представником підприємства під час реалізації повноважень, функцій, обов’язків</w:t>
      </w:r>
      <w:r w:rsidRPr="00AA6165">
        <w:rPr>
          <w:rFonts w:eastAsia="MS Mincho"/>
          <w:i/>
          <w:sz w:val="28"/>
          <w:szCs w:val="20"/>
          <w:lang w:val="uk-UA"/>
        </w:rPr>
        <w:t xml:space="preserve"> </w:t>
      </w:r>
      <w:r w:rsidRPr="00AA6165">
        <w:rPr>
          <w:rFonts w:eastAsia="MS Mincho"/>
          <w:sz w:val="28"/>
          <w:szCs w:val="20"/>
          <w:lang w:val="uk-UA"/>
        </w:rPr>
        <w:t>підприємства, передбачених актами законодавства,  статутом підприємства, іншими нормативними актами.</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4. Керівник діє на засадах єдиноначальності.</w:t>
      </w:r>
    </w:p>
    <w:p w:rsidR="00AA6165" w:rsidRDefault="00AA6165" w:rsidP="00AA6165">
      <w:pPr>
        <w:ind w:firstLine="851"/>
        <w:jc w:val="both"/>
        <w:rPr>
          <w:rFonts w:eastAsia="MS Mincho"/>
          <w:sz w:val="28"/>
          <w:szCs w:val="20"/>
          <w:lang w:val="uk-UA"/>
        </w:rPr>
      </w:pPr>
      <w:r w:rsidRPr="00AA6165">
        <w:rPr>
          <w:rFonts w:eastAsia="MS Mincho"/>
          <w:sz w:val="28"/>
          <w:szCs w:val="20"/>
          <w:lang w:val="uk-UA"/>
        </w:rPr>
        <w:t>5.</w:t>
      </w:r>
      <w:r w:rsidRPr="00AA6165">
        <w:rPr>
          <w:rFonts w:eastAsia="MS Mincho"/>
          <w:sz w:val="28"/>
          <w:szCs w:val="20"/>
          <w:lang w:val="en-US"/>
        </w:rPr>
        <w:t> </w:t>
      </w:r>
      <w:r w:rsidRPr="00AA6165">
        <w:rPr>
          <w:rFonts w:eastAsia="MS Mincho"/>
          <w:sz w:val="28"/>
          <w:szCs w:val="20"/>
          <w:lang w:val="uk-UA"/>
        </w:rPr>
        <w:t>Керівник підзвітний Органу управління майном у межах, встановлених законодавством, статутом підприємства та цим контрактом.</w:t>
      </w:r>
    </w:p>
    <w:p w:rsidR="00F05FE2" w:rsidRDefault="00F05FE2" w:rsidP="00AA6165">
      <w:pPr>
        <w:ind w:firstLine="851"/>
        <w:jc w:val="both"/>
        <w:rPr>
          <w:rFonts w:eastAsia="MS Mincho"/>
          <w:sz w:val="28"/>
          <w:szCs w:val="20"/>
          <w:lang w:val="uk-UA"/>
        </w:rPr>
      </w:pPr>
    </w:p>
    <w:p w:rsidR="00F05FE2" w:rsidRPr="00AA6165" w:rsidRDefault="00F05FE2" w:rsidP="00AA6165">
      <w:pPr>
        <w:ind w:firstLine="851"/>
        <w:jc w:val="both"/>
        <w:rPr>
          <w:rFonts w:eastAsia="MS Mincho"/>
          <w:sz w:val="28"/>
          <w:szCs w:val="20"/>
          <w:lang w:val="uk-UA"/>
        </w:rPr>
      </w:pPr>
    </w:p>
    <w:p w:rsidR="00AA6165" w:rsidRPr="00AA6165" w:rsidRDefault="00AA6165" w:rsidP="00AA6165">
      <w:pPr>
        <w:ind w:firstLine="851"/>
        <w:jc w:val="both"/>
        <w:rPr>
          <w:rFonts w:eastAsia="MS Mincho"/>
          <w:sz w:val="28"/>
          <w:szCs w:val="20"/>
          <w:lang w:val="uk-UA"/>
        </w:rPr>
      </w:pPr>
    </w:p>
    <w:p w:rsidR="00AA6165" w:rsidRPr="00AA6165" w:rsidRDefault="00AA6165" w:rsidP="00AA6165">
      <w:pPr>
        <w:jc w:val="center"/>
        <w:rPr>
          <w:rFonts w:eastAsia="MS Mincho"/>
          <w:sz w:val="28"/>
          <w:szCs w:val="20"/>
          <w:lang w:val="uk-UA"/>
        </w:rPr>
      </w:pPr>
      <w:r w:rsidRPr="00AA6165">
        <w:rPr>
          <w:rFonts w:eastAsia="MS Mincho"/>
          <w:sz w:val="28"/>
          <w:szCs w:val="20"/>
          <w:lang w:val="uk-UA"/>
        </w:rPr>
        <w:t>ІІ. ПРАВА  ТА  ОБОВ’ЯЗКИ  СТОРІН</w:t>
      </w:r>
    </w:p>
    <w:p w:rsidR="00AA6165" w:rsidRPr="00AA6165" w:rsidRDefault="00AA6165" w:rsidP="00AA6165">
      <w:pPr>
        <w:ind w:firstLine="709"/>
        <w:jc w:val="both"/>
        <w:rPr>
          <w:rFonts w:eastAsia="MS Mincho"/>
          <w:sz w:val="16"/>
          <w:szCs w:val="16"/>
          <w:lang w:val="uk-UA"/>
        </w:rPr>
      </w:pPr>
    </w:p>
    <w:p w:rsidR="00AA6165" w:rsidRPr="00AA6165" w:rsidRDefault="00AA6165" w:rsidP="00AA6165">
      <w:pPr>
        <w:ind w:firstLine="900"/>
        <w:jc w:val="both"/>
        <w:rPr>
          <w:rFonts w:eastAsia="MS Mincho"/>
          <w:sz w:val="28"/>
          <w:szCs w:val="20"/>
          <w:lang w:val="uk-UA"/>
        </w:rPr>
      </w:pPr>
      <w:r w:rsidRPr="00AA6165">
        <w:rPr>
          <w:rFonts w:eastAsia="MS Mincho"/>
          <w:sz w:val="28"/>
          <w:szCs w:val="20"/>
          <w:lang w:val="uk-UA"/>
        </w:rPr>
        <w:t>6.</w:t>
      </w:r>
      <w:r w:rsidRPr="00AA6165">
        <w:rPr>
          <w:rFonts w:eastAsia="MS Mincho"/>
          <w:sz w:val="28"/>
          <w:szCs w:val="20"/>
          <w:lang w:val="en-US"/>
        </w:rPr>
        <w:t> </w:t>
      </w:r>
      <w:r w:rsidRPr="00AA6165">
        <w:rPr>
          <w:rFonts w:eastAsia="MS Mincho"/>
          <w:sz w:val="28"/>
          <w:szCs w:val="20"/>
          <w:lang w:val="uk-UA"/>
        </w:rPr>
        <w:t>Керівник:</w:t>
      </w:r>
    </w:p>
    <w:p w:rsidR="00AA6165" w:rsidRPr="00AA6165" w:rsidRDefault="00AA6165" w:rsidP="00AA6165">
      <w:pPr>
        <w:ind w:firstLine="900"/>
        <w:jc w:val="both"/>
        <w:rPr>
          <w:rFonts w:eastAsia="MS Mincho"/>
          <w:sz w:val="28"/>
          <w:szCs w:val="20"/>
          <w:lang w:val="uk-UA"/>
        </w:rPr>
      </w:pPr>
      <w:r w:rsidRPr="00AA6165">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AA6165" w:rsidRPr="00AA6165" w:rsidRDefault="00AA6165" w:rsidP="00AA6165">
      <w:pPr>
        <w:ind w:firstLine="900"/>
        <w:jc w:val="both"/>
        <w:rPr>
          <w:color w:val="000000"/>
          <w:sz w:val="28"/>
          <w:szCs w:val="28"/>
          <w:lang w:val="uk-UA"/>
        </w:rPr>
      </w:pPr>
      <w:r w:rsidRPr="00AA6165">
        <w:rPr>
          <w:rFonts w:eastAsia="MS Mincho"/>
          <w:sz w:val="28"/>
          <w:szCs w:val="20"/>
          <w:lang w:val="uk-UA"/>
        </w:rPr>
        <w:t>6.2. </w:t>
      </w:r>
      <w:r w:rsidRPr="00AA6165">
        <w:rPr>
          <w:color w:val="000000"/>
          <w:sz w:val="28"/>
          <w:szCs w:val="28"/>
          <w:lang w:val="uk-UA"/>
        </w:rPr>
        <w:t>Забезпечує складання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AA6165" w:rsidRPr="00AA6165" w:rsidRDefault="00AA6165" w:rsidP="00AA6165">
      <w:pPr>
        <w:ind w:firstLine="900"/>
        <w:jc w:val="both"/>
        <w:rPr>
          <w:color w:val="000000"/>
          <w:sz w:val="28"/>
          <w:szCs w:val="28"/>
          <w:lang w:val="uk-UA"/>
        </w:rPr>
      </w:pPr>
      <w:r w:rsidRPr="00AA6165">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фінансову звітність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AA6165" w:rsidRPr="00AA6165" w:rsidRDefault="00AA6165" w:rsidP="00AA6165">
      <w:pPr>
        <w:ind w:firstLine="900"/>
        <w:jc w:val="both"/>
        <w:rPr>
          <w:color w:val="000000"/>
          <w:sz w:val="28"/>
          <w:szCs w:val="28"/>
          <w:lang w:val="uk-UA"/>
        </w:rPr>
      </w:pPr>
      <w:r w:rsidRPr="00AA6165">
        <w:rPr>
          <w:color w:val="000000"/>
          <w:sz w:val="28"/>
          <w:szCs w:val="28"/>
          <w:lang w:val="uk-UA"/>
        </w:rPr>
        <w:t>6.4. Забезпечує виконання затвердженого річного з поквартальною розбивкою фінансового плану підприємства.</w:t>
      </w:r>
    </w:p>
    <w:p w:rsidR="00AA6165" w:rsidRPr="00AA6165" w:rsidRDefault="00AA6165" w:rsidP="00AA6165">
      <w:pPr>
        <w:ind w:firstLine="900"/>
        <w:jc w:val="both"/>
        <w:rPr>
          <w:rFonts w:eastAsia="MS Mincho"/>
          <w:sz w:val="28"/>
          <w:szCs w:val="20"/>
          <w:lang w:val="uk-UA"/>
        </w:rPr>
      </w:pPr>
      <w:r w:rsidRPr="00AA6165">
        <w:rPr>
          <w:color w:val="000000"/>
          <w:sz w:val="28"/>
          <w:szCs w:val="28"/>
          <w:lang w:val="uk-UA"/>
        </w:rPr>
        <w:t>6.5. </w:t>
      </w:r>
      <w:r w:rsidRPr="00AA6165">
        <w:rPr>
          <w:rFonts w:eastAsia="MS Mincho"/>
          <w:sz w:val="28"/>
          <w:szCs w:val="20"/>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rsidR="00AA6165" w:rsidRPr="00AA6165" w:rsidRDefault="00AA6165" w:rsidP="00AA6165">
      <w:pPr>
        <w:ind w:firstLine="900"/>
        <w:jc w:val="both"/>
        <w:rPr>
          <w:rFonts w:eastAsia="MS Mincho"/>
          <w:sz w:val="28"/>
          <w:szCs w:val="20"/>
          <w:lang w:val="uk-UA"/>
        </w:rPr>
      </w:pPr>
      <w:r w:rsidRPr="00AA6165">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AA6165" w:rsidRPr="00AA6165" w:rsidRDefault="00AA6165" w:rsidP="00AA6165">
      <w:pPr>
        <w:ind w:firstLine="900"/>
        <w:jc w:val="both"/>
        <w:rPr>
          <w:rFonts w:eastAsia="MS Mincho"/>
          <w:sz w:val="28"/>
          <w:szCs w:val="20"/>
          <w:lang w:val="uk-UA"/>
        </w:rPr>
      </w:pPr>
      <w:r w:rsidRPr="00AA6165">
        <w:rPr>
          <w:rFonts w:eastAsia="MS Mincho"/>
          <w:sz w:val="28"/>
          <w:szCs w:val="20"/>
          <w:lang w:val="uk-UA"/>
        </w:rPr>
        <w:t>7. Керівник зобов’язується:</w:t>
      </w:r>
    </w:p>
    <w:p w:rsidR="00AA6165" w:rsidRPr="00AA6165" w:rsidRDefault="00AA6165" w:rsidP="00AA6165">
      <w:pPr>
        <w:ind w:firstLine="900"/>
        <w:jc w:val="both"/>
        <w:rPr>
          <w:rFonts w:eastAsia="MS Mincho"/>
          <w:sz w:val="28"/>
          <w:szCs w:val="20"/>
          <w:lang w:val="uk-UA"/>
        </w:rPr>
      </w:pPr>
      <w:r w:rsidRPr="00AA6165">
        <w:rPr>
          <w:rFonts w:eastAsia="MS Mincho"/>
          <w:sz w:val="28"/>
          <w:szCs w:val="20"/>
          <w:lang w:val="uk-UA"/>
        </w:rPr>
        <w:t xml:space="preserve">7.1. Невідкладно за актом приймання – передачі прийняти статутні документи підприємства, печатку (за наявності) </w:t>
      </w:r>
      <w:r w:rsidRPr="00AA6165">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rsidR="00AA6165" w:rsidRPr="00AA6165" w:rsidRDefault="00AA6165" w:rsidP="00AA6165">
      <w:pPr>
        <w:ind w:firstLine="900"/>
        <w:jc w:val="both"/>
        <w:rPr>
          <w:sz w:val="28"/>
          <w:szCs w:val="28"/>
          <w:lang w:val="uk-UA"/>
        </w:rPr>
      </w:pPr>
      <w:r w:rsidRPr="00AA6165">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AA6165" w:rsidRPr="00AA6165" w:rsidRDefault="00AA6165" w:rsidP="00AA6165">
      <w:pPr>
        <w:ind w:firstLine="900"/>
        <w:jc w:val="both"/>
        <w:rPr>
          <w:sz w:val="28"/>
          <w:szCs w:val="28"/>
          <w:lang w:val="uk-UA"/>
        </w:rPr>
      </w:pPr>
      <w:r w:rsidRPr="00AA6165">
        <w:rPr>
          <w:sz w:val="28"/>
          <w:szCs w:val="28"/>
          <w:lang w:val="uk-UA"/>
        </w:rPr>
        <w:t>7</w:t>
      </w:r>
      <w:r w:rsidRPr="00AA6165">
        <w:rPr>
          <w:sz w:val="28"/>
          <w:szCs w:val="28"/>
        </w:rPr>
        <w:t>.</w:t>
      </w:r>
      <w:r w:rsidRPr="00AA6165">
        <w:rPr>
          <w:sz w:val="28"/>
          <w:szCs w:val="28"/>
          <w:lang w:val="uk-UA"/>
        </w:rPr>
        <w:t>3</w:t>
      </w:r>
      <w:r w:rsidRPr="00AA6165">
        <w:rPr>
          <w:sz w:val="28"/>
          <w:szCs w:val="28"/>
        </w:rPr>
        <w:t xml:space="preserve">. </w:t>
      </w:r>
      <w:r w:rsidRPr="00AA6165">
        <w:rPr>
          <w:sz w:val="28"/>
          <w:szCs w:val="28"/>
          <w:lang w:val="uk-UA"/>
        </w:rPr>
        <w:t>Н</w:t>
      </w:r>
      <w:proofErr w:type="spellStart"/>
      <w:r w:rsidRPr="00AA6165">
        <w:rPr>
          <w:sz w:val="28"/>
          <w:szCs w:val="28"/>
        </w:rPr>
        <w:t>еухильно</w:t>
      </w:r>
      <w:proofErr w:type="spellEnd"/>
      <w:r w:rsidRPr="00AA6165">
        <w:rPr>
          <w:sz w:val="28"/>
          <w:szCs w:val="28"/>
        </w:rPr>
        <w:t xml:space="preserve"> </w:t>
      </w:r>
      <w:proofErr w:type="spellStart"/>
      <w:r w:rsidRPr="00AA6165">
        <w:rPr>
          <w:sz w:val="28"/>
          <w:szCs w:val="28"/>
        </w:rPr>
        <w:t>дотримуватись</w:t>
      </w:r>
      <w:proofErr w:type="spellEnd"/>
      <w:r w:rsidRPr="00AA6165">
        <w:rPr>
          <w:sz w:val="28"/>
          <w:szCs w:val="28"/>
        </w:rPr>
        <w:t xml:space="preserve"> </w:t>
      </w:r>
      <w:proofErr w:type="spellStart"/>
      <w:r w:rsidRPr="00AA6165">
        <w:rPr>
          <w:sz w:val="28"/>
          <w:szCs w:val="28"/>
        </w:rPr>
        <w:t>вимог</w:t>
      </w:r>
      <w:proofErr w:type="spellEnd"/>
      <w:r w:rsidRPr="00AA6165">
        <w:rPr>
          <w:sz w:val="28"/>
          <w:szCs w:val="28"/>
        </w:rPr>
        <w:t xml:space="preserve"> </w:t>
      </w:r>
      <w:r w:rsidRPr="00AA6165">
        <w:rPr>
          <w:sz w:val="28"/>
          <w:szCs w:val="28"/>
          <w:lang w:val="uk-UA"/>
        </w:rPr>
        <w:t>с</w:t>
      </w:r>
      <w:proofErr w:type="spellStart"/>
      <w:r w:rsidRPr="00AA6165">
        <w:rPr>
          <w:sz w:val="28"/>
          <w:szCs w:val="28"/>
        </w:rPr>
        <w:t>татуту</w:t>
      </w:r>
      <w:proofErr w:type="spellEnd"/>
      <w:r w:rsidRPr="00AA6165">
        <w:rPr>
          <w:sz w:val="28"/>
          <w:szCs w:val="28"/>
        </w:rPr>
        <w:t xml:space="preserve"> </w:t>
      </w:r>
      <w:r w:rsidRPr="00AA6165">
        <w:rPr>
          <w:sz w:val="28"/>
          <w:szCs w:val="28"/>
          <w:lang w:val="uk-UA"/>
        </w:rPr>
        <w:t xml:space="preserve">підприємства </w:t>
      </w:r>
      <w:r w:rsidRPr="00AA6165">
        <w:rPr>
          <w:sz w:val="28"/>
          <w:szCs w:val="28"/>
        </w:rPr>
        <w:t xml:space="preserve">та </w:t>
      </w:r>
      <w:proofErr w:type="spellStart"/>
      <w:r w:rsidRPr="00AA6165">
        <w:rPr>
          <w:sz w:val="28"/>
          <w:szCs w:val="28"/>
        </w:rPr>
        <w:t>цього</w:t>
      </w:r>
      <w:proofErr w:type="spellEnd"/>
      <w:r w:rsidRPr="00AA6165">
        <w:rPr>
          <w:sz w:val="28"/>
          <w:szCs w:val="28"/>
        </w:rPr>
        <w:t xml:space="preserve"> </w:t>
      </w:r>
      <w:r w:rsidRPr="00AA6165">
        <w:rPr>
          <w:sz w:val="28"/>
          <w:szCs w:val="28"/>
          <w:lang w:val="uk-UA"/>
        </w:rPr>
        <w:t>к</w:t>
      </w:r>
      <w:proofErr w:type="spellStart"/>
      <w:r w:rsidRPr="00AA6165">
        <w:rPr>
          <w:sz w:val="28"/>
          <w:szCs w:val="28"/>
        </w:rPr>
        <w:t>онтракту</w:t>
      </w:r>
      <w:proofErr w:type="spellEnd"/>
      <w:r w:rsidRPr="00AA6165">
        <w:rPr>
          <w:sz w:val="28"/>
          <w:szCs w:val="28"/>
          <w:lang w:val="uk-UA"/>
        </w:rPr>
        <w:t>.</w:t>
      </w:r>
    </w:p>
    <w:p w:rsidR="00AA6165" w:rsidRPr="00AA6165" w:rsidRDefault="00AA6165" w:rsidP="00AA6165">
      <w:pPr>
        <w:ind w:firstLine="900"/>
        <w:jc w:val="both"/>
        <w:rPr>
          <w:sz w:val="28"/>
          <w:szCs w:val="28"/>
          <w:lang w:val="uk-UA"/>
        </w:rPr>
      </w:pPr>
      <w:r w:rsidRPr="00AA6165">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AA6165" w:rsidRPr="00AA6165" w:rsidRDefault="00AA6165" w:rsidP="00AA6165">
      <w:pPr>
        <w:ind w:firstLine="900"/>
        <w:jc w:val="both"/>
        <w:rPr>
          <w:sz w:val="28"/>
          <w:szCs w:val="28"/>
          <w:lang w:val="uk-UA"/>
        </w:rPr>
      </w:pPr>
      <w:r w:rsidRPr="00AA6165">
        <w:rPr>
          <w:sz w:val="28"/>
          <w:szCs w:val="28"/>
          <w:lang w:val="uk-UA"/>
        </w:rPr>
        <w:t>7.5. Забезпечувати своєчасне перерахування до бюджету податків та інших обов’язкових платежів, а також своєчасну виплату заробітної плати працівникам підприємства.</w:t>
      </w:r>
    </w:p>
    <w:p w:rsidR="00AA6165" w:rsidRPr="00AA6165" w:rsidRDefault="00AA6165" w:rsidP="00AA6165">
      <w:pPr>
        <w:ind w:firstLine="900"/>
        <w:jc w:val="both"/>
        <w:rPr>
          <w:sz w:val="28"/>
          <w:szCs w:val="28"/>
          <w:lang w:val="uk-UA"/>
        </w:rPr>
      </w:pPr>
      <w:r w:rsidRPr="00AA6165">
        <w:rPr>
          <w:sz w:val="28"/>
          <w:szCs w:val="28"/>
          <w:lang w:val="uk-UA"/>
        </w:rPr>
        <w:t>7.6. Забезпечувати ефективне використання майна та збереження майнового стану підприємства.</w:t>
      </w:r>
    </w:p>
    <w:p w:rsidR="00AA6165" w:rsidRPr="00AA6165" w:rsidRDefault="00AA6165" w:rsidP="00AA6165">
      <w:pPr>
        <w:ind w:firstLine="900"/>
        <w:jc w:val="both"/>
        <w:rPr>
          <w:sz w:val="28"/>
          <w:szCs w:val="28"/>
          <w:lang w:val="uk-UA"/>
        </w:rPr>
      </w:pPr>
      <w:r w:rsidRPr="00AA6165">
        <w:rPr>
          <w:sz w:val="28"/>
          <w:szCs w:val="28"/>
          <w:lang w:val="uk-UA"/>
        </w:rPr>
        <w:t>7.7. Забезпечувати своєчасне надання підприємством передбаченої законодавством України звітності та інформації.</w:t>
      </w:r>
    </w:p>
    <w:p w:rsidR="00AA6165" w:rsidRPr="00AA6165" w:rsidRDefault="00AA6165" w:rsidP="00AA6165">
      <w:pPr>
        <w:ind w:firstLine="900"/>
        <w:jc w:val="both"/>
        <w:rPr>
          <w:sz w:val="28"/>
          <w:szCs w:val="28"/>
          <w:lang w:val="uk-UA"/>
        </w:rPr>
      </w:pPr>
      <w:r w:rsidRPr="00AA6165">
        <w:rPr>
          <w:sz w:val="28"/>
          <w:szCs w:val="28"/>
          <w:lang w:val="uk-UA"/>
        </w:rPr>
        <w:lastRenderedPageBreak/>
        <w:t>7.8.</w:t>
      </w:r>
      <w:r w:rsidRPr="00AA6165">
        <w:rPr>
          <w:sz w:val="28"/>
          <w:szCs w:val="28"/>
          <w:lang w:val="uk-UA"/>
        </w:rPr>
        <w:tab/>
        <w:t>Постійно підвищувати рівень  знань та кваліфікації, необхідних для виконання своїх обов’язків.</w:t>
      </w:r>
    </w:p>
    <w:p w:rsidR="00AA6165" w:rsidRPr="00AA6165" w:rsidRDefault="00AA6165" w:rsidP="00AA6165">
      <w:pPr>
        <w:ind w:firstLine="900"/>
        <w:jc w:val="both"/>
        <w:rPr>
          <w:sz w:val="28"/>
          <w:szCs w:val="28"/>
          <w:lang w:val="uk-UA"/>
        </w:rPr>
      </w:pPr>
      <w:r w:rsidRPr="00AA6165">
        <w:rPr>
          <w:sz w:val="28"/>
          <w:szCs w:val="28"/>
          <w:lang w:val="uk-UA"/>
        </w:rPr>
        <w:t>7</w:t>
      </w:r>
      <w:r w:rsidRPr="00AA6165">
        <w:rPr>
          <w:sz w:val="28"/>
          <w:szCs w:val="28"/>
        </w:rPr>
        <w:t>.</w:t>
      </w:r>
      <w:r w:rsidRPr="00AA6165">
        <w:rPr>
          <w:sz w:val="28"/>
          <w:szCs w:val="28"/>
          <w:lang w:val="uk-UA"/>
        </w:rPr>
        <w:t>9</w:t>
      </w:r>
      <w:r w:rsidRPr="00AA6165">
        <w:rPr>
          <w:sz w:val="28"/>
          <w:szCs w:val="28"/>
        </w:rPr>
        <w:t>.</w:t>
      </w:r>
      <w:r w:rsidRPr="00AA6165">
        <w:rPr>
          <w:sz w:val="28"/>
          <w:szCs w:val="28"/>
        </w:rPr>
        <w:tab/>
      </w:r>
      <w:r w:rsidRPr="00AA6165">
        <w:rPr>
          <w:sz w:val="28"/>
          <w:szCs w:val="28"/>
          <w:lang w:val="uk-UA"/>
        </w:rPr>
        <w:t>П</w:t>
      </w:r>
      <w:proofErr w:type="spellStart"/>
      <w:r w:rsidRPr="00AA6165">
        <w:rPr>
          <w:sz w:val="28"/>
          <w:szCs w:val="28"/>
        </w:rPr>
        <w:t>овідомляти</w:t>
      </w:r>
      <w:proofErr w:type="spellEnd"/>
      <w:r w:rsidRPr="00AA6165">
        <w:rPr>
          <w:sz w:val="28"/>
          <w:szCs w:val="28"/>
        </w:rPr>
        <w:t xml:space="preserve"> </w:t>
      </w:r>
      <w:r w:rsidRPr="00AA6165">
        <w:rPr>
          <w:sz w:val="28"/>
          <w:szCs w:val="28"/>
          <w:lang w:val="uk-UA"/>
        </w:rPr>
        <w:t xml:space="preserve">Наглядову раду (у разі створення) та </w:t>
      </w:r>
      <w:r w:rsidRPr="00AA6165">
        <w:rPr>
          <w:sz w:val="28"/>
          <w:szCs w:val="28"/>
        </w:rPr>
        <w:t xml:space="preserve">Орган </w:t>
      </w:r>
      <w:proofErr w:type="spellStart"/>
      <w:r w:rsidRPr="00AA6165">
        <w:rPr>
          <w:sz w:val="28"/>
          <w:szCs w:val="28"/>
        </w:rPr>
        <w:t>управління</w:t>
      </w:r>
      <w:proofErr w:type="spellEnd"/>
      <w:r w:rsidRPr="00AA6165">
        <w:rPr>
          <w:sz w:val="28"/>
          <w:szCs w:val="28"/>
        </w:rPr>
        <w:t xml:space="preserve"> </w:t>
      </w:r>
      <w:r w:rsidRPr="00AA6165">
        <w:rPr>
          <w:sz w:val="28"/>
          <w:szCs w:val="28"/>
          <w:lang w:val="uk-UA"/>
        </w:rPr>
        <w:t xml:space="preserve">майном  </w:t>
      </w:r>
      <w:r w:rsidRPr="00AA6165">
        <w:rPr>
          <w:sz w:val="28"/>
          <w:szCs w:val="28"/>
        </w:rPr>
        <w:t xml:space="preserve">про </w:t>
      </w:r>
      <w:proofErr w:type="spellStart"/>
      <w:r w:rsidRPr="00AA6165">
        <w:rPr>
          <w:sz w:val="28"/>
          <w:szCs w:val="28"/>
        </w:rPr>
        <w:t>виявлені</w:t>
      </w:r>
      <w:proofErr w:type="spellEnd"/>
      <w:r w:rsidRPr="00AA6165">
        <w:rPr>
          <w:sz w:val="28"/>
          <w:szCs w:val="28"/>
        </w:rPr>
        <w:t xml:space="preserve"> </w:t>
      </w:r>
      <w:proofErr w:type="spellStart"/>
      <w:r w:rsidRPr="00AA6165">
        <w:rPr>
          <w:sz w:val="28"/>
          <w:szCs w:val="28"/>
        </w:rPr>
        <w:t>недоліки</w:t>
      </w:r>
      <w:proofErr w:type="spellEnd"/>
      <w:r w:rsidRPr="00AA6165">
        <w:rPr>
          <w:sz w:val="28"/>
          <w:szCs w:val="28"/>
        </w:rPr>
        <w:t xml:space="preserve"> в </w:t>
      </w:r>
      <w:proofErr w:type="spellStart"/>
      <w:r w:rsidRPr="00AA6165">
        <w:rPr>
          <w:sz w:val="28"/>
          <w:szCs w:val="28"/>
        </w:rPr>
        <w:t>роботі</w:t>
      </w:r>
      <w:proofErr w:type="spellEnd"/>
      <w:r w:rsidRPr="00AA6165">
        <w:rPr>
          <w:sz w:val="28"/>
          <w:szCs w:val="28"/>
        </w:rPr>
        <w:t xml:space="preserve"> </w:t>
      </w:r>
      <w:proofErr w:type="spellStart"/>
      <w:r w:rsidRPr="00AA6165">
        <w:rPr>
          <w:sz w:val="28"/>
          <w:szCs w:val="28"/>
        </w:rPr>
        <w:t>підприємства</w:t>
      </w:r>
      <w:proofErr w:type="spellEnd"/>
      <w:r w:rsidRPr="00AA6165">
        <w:rPr>
          <w:sz w:val="28"/>
          <w:szCs w:val="28"/>
          <w:lang w:val="uk-UA"/>
        </w:rPr>
        <w:t>.</w:t>
      </w:r>
    </w:p>
    <w:p w:rsidR="00AA6165" w:rsidRPr="00AA6165" w:rsidRDefault="00AA6165" w:rsidP="00AA6165">
      <w:pPr>
        <w:ind w:firstLine="900"/>
        <w:jc w:val="both"/>
        <w:rPr>
          <w:sz w:val="28"/>
          <w:szCs w:val="28"/>
          <w:lang w:val="uk-UA"/>
        </w:rPr>
      </w:pPr>
      <w:r w:rsidRPr="00AA6165">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sidRPr="00AA6165">
        <w:rPr>
          <w:rFonts w:eastAsia="MS Mincho"/>
          <w:sz w:val="28"/>
          <w:lang w:val="uk-UA"/>
        </w:rPr>
        <w:t xml:space="preserve">(у разі відсутності - іншій відповідальній особі) </w:t>
      </w:r>
      <w:r w:rsidRPr="00AA6165">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AA6165" w:rsidRPr="00AA6165" w:rsidRDefault="00AA6165" w:rsidP="00AA6165">
      <w:pPr>
        <w:ind w:firstLine="900"/>
        <w:jc w:val="both"/>
        <w:rPr>
          <w:rFonts w:eastAsia="MS Mincho"/>
          <w:sz w:val="28"/>
          <w:szCs w:val="20"/>
          <w:lang w:val="uk-UA"/>
        </w:rPr>
      </w:pPr>
      <w:r w:rsidRPr="00AA6165">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9. Орган управління майном: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надає інформацію на запит Керівника;</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xml:space="preserve">- організовує фінансовий контроль за діяльністю підприємства </w:t>
      </w:r>
      <w:r w:rsidRPr="00AA6165">
        <w:rPr>
          <w:rFonts w:eastAsia="MS Mincho"/>
          <w:sz w:val="28"/>
          <w:szCs w:val="28"/>
          <w:lang w:val="uk-UA"/>
        </w:rPr>
        <w:t>та</w:t>
      </w:r>
      <w:r w:rsidRPr="00AA6165">
        <w:rPr>
          <w:color w:val="000000"/>
          <w:sz w:val="28"/>
          <w:szCs w:val="28"/>
          <w:lang w:val="uk-UA"/>
        </w:rPr>
        <w:t xml:space="preserve"> погоджує і затверджує</w:t>
      </w:r>
      <w:r w:rsidRPr="00AA6165">
        <w:rPr>
          <w:b/>
          <w:i/>
          <w:color w:val="000000"/>
          <w:sz w:val="28"/>
          <w:szCs w:val="28"/>
          <w:lang w:val="uk-UA"/>
        </w:rPr>
        <w:t xml:space="preserve">  </w:t>
      </w:r>
      <w:r w:rsidRPr="00AA6165">
        <w:rPr>
          <w:color w:val="000000"/>
          <w:sz w:val="28"/>
          <w:szCs w:val="28"/>
          <w:lang w:val="uk-UA"/>
        </w:rPr>
        <w:t>в установленому порядку його річний з поквартальною розбивкою фінансовий план на кожний наступний рік</w:t>
      </w:r>
      <w:r w:rsidRPr="00AA6165">
        <w:rPr>
          <w:rFonts w:eastAsia="MS Mincho"/>
          <w:sz w:val="28"/>
          <w:szCs w:val="20"/>
          <w:lang w:val="uk-UA"/>
        </w:rPr>
        <w:t>;</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AA6165">
        <w:rPr>
          <w:rFonts w:eastAsia="MS Mincho"/>
          <w:sz w:val="28"/>
          <w:lang w:val="uk-UA"/>
        </w:rPr>
        <w:t xml:space="preserve">- </w:t>
      </w:r>
      <w:r w:rsidRPr="00AA6165">
        <w:rPr>
          <w:color w:val="000000"/>
          <w:sz w:val="28"/>
          <w:szCs w:val="28"/>
          <w:lang w:val="uk-UA"/>
        </w:rPr>
        <w:t>здійснює контроль за складанням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AA6165">
        <w:rPr>
          <w:rFonts w:eastAsia="MS Mincho"/>
          <w:sz w:val="28"/>
          <w:lang w:val="uk-UA"/>
        </w:rPr>
        <w:t>- здійснює контроль за ефективністю використання і збереження закріпленого за підприємством майна;</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AA6165">
        <w:rPr>
          <w:rFonts w:eastAsia="MS Mincho"/>
          <w:sz w:val="28"/>
          <w:lang w:val="uk-UA"/>
        </w:rPr>
        <w:t>- </w:t>
      </w:r>
      <w:r w:rsidRPr="00AA6165">
        <w:rPr>
          <w:color w:val="000000"/>
          <w:sz w:val="28"/>
          <w:szCs w:val="28"/>
          <w:lang w:val="uk-UA"/>
        </w:rPr>
        <w:t>здійснює інші заходи, пов’язані з господарською діяльністю підприємства, по виконанню умов цього контракту.</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AA6165">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11. Керівник має право:</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діяти від імені підприємства, представляти його  на всіх підприємствах, в установах та організаціях;</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видавати від імені підприємства довіреності, надавати доручення;</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відкривати від імені підприємства рахунки в банках, фінансових установах тощо;</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lastRenderedPageBreak/>
        <w:t>- користуватися правом розпорядження коштами підприємства;</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заохочувати та накладати на працівників стягнення відповідно до законодавства;</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proofErr w:type="spellStart"/>
      <w:r w:rsidRPr="00AA6165">
        <w:rPr>
          <w:rFonts w:eastAsia="MS Mincho"/>
          <w:sz w:val="28"/>
          <w:szCs w:val="20"/>
          <w:lang w:val="uk-UA"/>
        </w:rPr>
        <w:t>„Про</w:t>
      </w:r>
      <w:proofErr w:type="spellEnd"/>
      <w:r w:rsidRPr="00AA6165">
        <w:rPr>
          <w:rFonts w:eastAsia="MS Mincho"/>
          <w:sz w:val="28"/>
          <w:szCs w:val="20"/>
          <w:lang w:val="uk-UA"/>
        </w:rPr>
        <w:t xml:space="preserve"> колективні договори і угоди”. </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proofErr w:type="spellStart"/>
      <w:r w:rsidRPr="00AA6165">
        <w:rPr>
          <w:rFonts w:eastAsia="MS Mincho"/>
          <w:sz w:val="28"/>
          <w:lang w:val="uk-UA"/>
        </w:rPr>
        <w:t>„</w:t>
      </w:r>
      <w:r w:rsidRPr="00AA6165">
        <w:rPr>
          <w:rFonts w:eastAsia="MS Mincho"/>
          <w:sz w:val="28"/>
          <w:szCs w:val="20"/>
          <w:lang w:val="uk-UA"/>
        </w:rPr>
        <w:t>Про</w:t>
      </w:r>
      <w:proofErr w:type="spellEnd"/>
      <w:r w:rsidRPr="00AA6165">
        <w:rPr>
          <w:rFonts w:eastAsia="MS Mincho"/>
          <w:sz w:val="28"/>
          <w:szCs w:val="20"/>
          <w:lang w:val="uk-UA"/>
        </w:rPr>
        <w:t xml:space="preserve"> колективні договори і угоди</w:t>
      </w:r>
      <w:r w:rsidRPr="00AA6165">
        <w:rPr>
          <w:rFonts w:eastAsia="MS Mincho"/>
          <w:sz w:val="28"/>
          <w:lang w:val="uk-UA"/>
        </w:rPr>
        <w:t>”</w:t>
      </w:r>
      <w:r w:rsidRPr="00AA6165">
        <w:rPr>
          <w:rFonts w:eastAsia="MS Mincho"/>
          <w:sz w:val="28"/>
          <w:szCs w:val="20"/>
          <w:lang w:val="uk-UA"/>
        </w:rPr>
        <w:t>.</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13. Керівник укладає трудові договори з працівниками відповідно до чинного законодавства.</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AA6165" w:rsidRPr="00AA6165" w:rsidRDefault="00AA6165" w:rsidP="00AA6165">
      <w:pPr>
        <w:ind w:firstLine="709"/>
        <w:jc w:val="both"/>
        <w:rPr>
          <w:rFonts w:eastAsia="MS Mincho"/>
          <w:sz w:val="16"/>
          <w:szCs w:val="16"/>
          <w:lang w:val="uk-UA"/>
        </w:rPr>
      </w:pPr>
    </w:p>
    <w:p w:rsidR="00AA6165" w:rsidRPr="00AA6165" w:rsidRDefault="00AA6165" w:rsidP="00AA6165">
      <w:pPr>
        <w:jc w:val="center"/>
        <w:rPr>
          <w:rFonts w:eastAsia="MS Mincho"/>
          <w:sz w:val="28"/>
          <w:szCs w:val="20"/>
          <w:lang w:val="uk-UA"/>
        </w:rPr>
      </w:pPr>
      <w:r w:rsidRPr="00AA6165">
        <w:rPr>
          <w:rFonts w:eastAsia="MS Mincho"/>
          <w:sz w:val="28"/>
          <w:szCs w:val="20"/>
          <w:lang w:val="uk-UA"/>
        </w:rPr>
        <w:t>ІІІ. УМОВИ МАТЕРІАЛЬНОГО ЗАБЕЗПЕЧЕННЯ</w:t>
      </w:r>
    </w:p>
    <w:p w:rsidR="00AA6165" w:rsidRPr="00AA6165" w:rsidRDefault="00AA6165" w:rsidP="00AA6165">
      <w:pPr>
        <w:jc w:val="center"/>
        <w:rPr>
          <w:rFonts w:eastAsia="MS Mincho"/>
          <w:sz w:val="28"/>
          <w:szCs w:val="20"/>
          <w:lang w:val="uk-UA"/>
        </w:rPr>
      </w:pPr>
      <w:r w:rsidRPr="00AA6165">
        <w:rPr>
          <w:rFonts w:eastAsia="MS Mincho"/>
          <w:sz w:val="28"/>
          <w:szCs w:val="20"/>
          <w:lang w:val="uk-UA"/>
        </w:rPr>
        <w:t>КЕРІВНИКА</w:t>
      </w:r>
    </w:p>
    <w:p w:rsidR="00AA6165" w:rsidRPr="00AA6165" w:rsidRDefault="00AA6165" w:rsidP="00AA6165">
      <w:pPr>
        <w:jc w:val="center"/>
        <w:rPr>
          <w:rFonts w:eastAsia="MS Mincho"/>
          <w:sz w:val="16"/>
          <w:szCs w:val="16"/>
          <w:lang w:val="uk-UA"/>
        </w:rPr>
      </w:pPr>
    </w:p>
    <w:p w:rsidR="00AA6165" w:rsidRPr="00AA6165" w:rsidRDefault="00AA6165" w:rsidP="00AA6165">
      <w:pPr>
        <w:ind w:firstLine="709"/>
        <w:jc w:val="both"/>
        <w:rPr>
          <w:rFonts w:eastAsia="MS Mincho"/>
          <w:sz w:val="4"/>
          <w:szCs w:val="4"/>
          <w:lang w:val="uk-UA"/>
        </w:rPr>
      </w:pP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установлених Керівнику</w:t>
      </w:r>
      <w:r w:rsidRPr="00AA6165">
        <w:rPr>
          <w:rFonts w:ascii="Courier New" w:hAnsi="Courier New" w:cs="Courier New"/>
          <w:color w:val="000000"/>
          <w:sz w:val="28"/>
          <w:szCs w:val="28"/>
          <w:lang w:val="uk-UA"/>
        </w:rPr>
        <w:t> </w:t>
      </w:r>
      <w:proofErr w:type="spellStart"/>
      <w:r w:rsidRPr="00AA6165">
        <w:rPr>
          <w:color w:val="000000"/>
          <w:sz w:val="28"/>
          <w:szCs w:val="28"/>
        </w:rPr>
        <w:t>посадового</w:t>
      </w:r>
      <w:proofErr w:type="spellEnd"/>
      <w:r w:rsidRPr="00AA6165">
        <w:rPr>
          <w:color w:val="000000"/>
          <w:sz w:val="28"/>
          <w:szCs w:val="28"/>
        </w:rPr>
        <w:t xml:space="preserve"> окладу в </w:t>
      </w:r>
      <w:proofErr w:type="spellStart"/>
      <w:r w:rsidRPr="00AA6165">
        <w:rPr>
          <w:color w:val="000000"/>
          <w:sz w:val="28"/>
          <w:szCs w:val="28"/>
        </w:rPr>
        <w:t>розмірі</w:t>
      </w:r>
      <w:proofErr w:type="spellEnd"/>
      <w:r w:rsidRPr="00AA6165">
        <w:rPr>
          <w:color w:val="000000"/>
          <w:sz w:val="28"/>
          <w:szCs w:val="28"/>
          <w:lang w:val="uk-UA"/>
        </w:rPr>
        <w:t xml:space="preserve">                        5376,00 </w:t>
      </w:r>
      <w:proofErr w:type="spellStart"/>
      <w:r w:rsidRPr="00AA6165">
        <w:rPr>
          <w:color w:val="000000"/>
          <w:sz w:val="28"/>
          <w:szCs w:val="28"/>
        </w:rPr>
        <w:t>гривень</w:t>
      </w:r>
      <w:proofErr w:type="spellEnd"/>
      <w:r w:rsidRPr="00AA6165">
        <w:rPr>
          <w:color w:val="000000"/>
          <w:sz w:val="28"/>
          <w:szCs w:val="28"/>
        </w:rPr>
        <w:t xml:space="preserve"> і </w:t>
      </w:r>
      <w:proofErr w:type="spellStart"/>
      <w:r w:rsidRPr="00AA6165">
        <w:rPr>
          <w:color w:val="000000"/>
          <w:sz w:val="28"/>
          <w:szCs w:val="28"/>
        </w:rPr>
        <w:t>фактично</w:t>
      </w:r>
      <w:proofErr w:type="spellEnd"/>
      <w:r w:rsidRPr="00AA6165">
        <w:rPr>
          <w:color w:val="000000"/>
          <w:sz w:val="28"/>
          <w:szCs w:val="28"/>
        </w:rPr>
        <w:t xml:space="preserve"> </w:t>
      </w:r>
      <w:proofErr w:type="spellStart"/>
      <w:r w:rsidRPr="00AA6165">
        <w:rPr>
          <w:color w:val="000000"/>
          <w:sz w:val="28"/>
          <w:szCs w:val="28"/>
        </w:rPr>
        <w:t>відпрацьованого</w:t>
      </w:r>
      <w:proofErr w:type="spellEnd"/>
      <w:r w:rsidRPr="00AA6165">
        <w:rPr>
          <w:color w:val="000000"/>
          <w:sz w:val="28"/>
          <w:szCs w:val="28"/>
        </w:rPr>
        <w:t xml:space="preserve"> часу.</w:t>
      </w:r>
    </w:p>
    <w:p w:rsidR="00AA6165" w:rsidRPr="00AA6165" w:rsidRDefault="00AA6165" w:rsidP="00AA6165">
      <w:pPr>
        <w:ind w:firstLine="851"/>
        <w:jc w:val="both"/>
        <w:rPr>
          <w:rFonts w:eastAsia="MS Mincho"/>
          <w:color w:val="000000"/>
          <w:sz w:val="28"/>
          <w:szCs w:val="20"/>
          <w:lang w:val="uk-UA"/>
        </w:rPr>
      </w:pPr>
      <w:r w:rsidRPr="00AA6165">
        <w:rPr>
          <w:rFonts w:eastAsia="MS Mincho"/>
          <w:sz w:val="28"/>
          <w:szCs w:val="20"/>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AA6165">
        <w:rPr>
          <w:rFonts w:eastAsia="MS Mincho"/>
          <w:sz w:val="28"/>
          <w:lang w:val="uk-UA"/>
        </w:rPr>
        <w:t xml:space="preserve">- </w:t>
      </w:r>
      <w:r w:rsidRPr="00AA6165">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AA6165">
        <w:rPr>
          <w:rFonts w:eastAsia="MS Mincho"/>
          <w:sz w:val="28"/>
          <w:lang w:val="uk-UA"/>
        </w:rPr>
        <w:t xml:space="preserve">- </w:t>
      </w:r>
      <w:r w:rsidRPr="00AA6165">
        <w:rPr>
          <w:color w:val="000000"/>
          <w:sz w:val="28"/>
          <w:szCs w:val="28"/>
          <w:lang w:val="uk-UA"/>
        </w:rPr>
        <w:t>премія за підсумками роботи за квартал відповідно до умов, показників та розмірів преміювання, затверджених Органом управління майном;</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lang w:val="uk-UA"/>
        </w:rPr>
      </w:pPr>
      <w:r w:rsidRPr="00AA6165">
        <w:rPr>
          <w:color w:val="000000"/>
          <w:sz w:val="28"/>
          <w:szCs w:val="28"/>
          <w:lang w:val="uk-UA"/>
        </w:rPr>
        <w:t>- винагорода за підсумками роботи за рік за рахунок чистого прибутку.</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AA6165">
        <w:rPr>
          <w:color w:val="000000"/>
          <w:sz w:val="28"/>
          <w:szCs w:val="28"/>
          <w:lang w:val="uk-UA"/>
        </w:rPr>
        <w:lastRenderedPageBreak/>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AA6165">
        <w:rPr>
          <w:color w:val="000000"/>
          <w:sz w:val="28"/>
          <w:szCs w:val="28"/>
          <w:lang w:val="uk-UA"/>
        </w:rPr>
        <w:t>Премія та винагорода не нараховуються також у разі</w:t>
      </w:r>
      <w:r w:rsidRPr="00AA6165">
        <w:rPr>
          <w:i/>
          <w:color w:val="000000"/>
          <w:sz w:val="28"/>
          <w:szCs w:val="28"/>
          <w:lang w:val="uk-UA"/>
        </w:rPr>
        <w:t xml:space="preserve"> </w:t>
      </w:r>
      <w:r w:rsidRPr="00AA6165">
        <w:rPr>
          <w:color w:val="000000"/>
          <w:sz w:val="28"/>
          <w:szCs w:val="28"/>
          <w:lang w:val="uk-UA"/>
        </w:rPr>
        <w:t xml:space="preserve"> невиконання Керівником умов цього контракту,</w:t>
      </w:r>
      <w:r w:rsidRPr="00AA6165">
        <w:rPr>
          <w:color w:val="FF0000"/>
          <w:sz w:val="28"/>
          <w:szCs w:val="28"/>
          <w:lang w:val="uk-UA"/>
        </w:rPr>
        <w:t xml:space="preserve"> </w:t>
      </w:r>
      <w:r w:rsidRPr="00AA6165">
        <w:rPr>
          <w:color w:val="000000"/>
          <w:sz w:val="28"/>
          <w:szCs w:val="28"/>
          <w:lang w:val="uk-UA"/>
        </w:rPr>
        <w:t>в тому числі, але не виключно:</w:t>
      </w:r>
    </w:p>
    <w:p w:rsidR="00AA6165" w:rsidRPr="00AA6165" w:rsidRDefault="00AA6165" w:rsidP="00AA616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color w:val="000000"/>
          <w:sz w:val="28"/>
          <w:szCs w:val="28"/>
          <w:lang w:val="uk-UA"/>
        </w:rPr>
      </w:pPr>
      <w:r w:rsidRPr="00AA6165">
        <w:rPr>
          <w:color w:val="000000"/>
          <w:sz w:val="28"/>
          <w:szCs w:val="28"/>
          <w:lang w:val="uk-UA"/>
        </w:rPr>
        <w:t>- наявності заборгованості із заробітної плати більше ніж два місяці;</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AA6165">
        <w:rPr>
          <w:color w:val="000000"/>
          <w:sz w:val="28"/>
          <w:szCs w:val="28"/>
          <w:lang w:val="uk-UA"/>
        </w:rPr>
        <w:t>- невчасного подання звітності Наглядовій раді (у разі створення) та Органу управління майном;</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FF0000"/>
          <w:sz w:val="28"/>
          <w:szCs w:val="28"/>
          <w:lang w:val="uk-UA"/>
        </w:rPr>
      </w:pPr>
      <w:r w:rsidRPr="00AA6165">
        <w:rPr>
          <w:color w:val="000000"/>
          <w:sz w:val="28"/>
          <w:szCs w:val="28"/>
          <w:lang w:val="uk-UA"/>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AA6165">
        <w:rPr>
          <w:color w:val="FF0000"/>
          <w:sz w:val="28"/>
          <w:szCs w:val="28"/>
          <w:lang w:val="uk-UA"/>
        </w:rPr>
        <w:t>.</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xml:space="preserve">17. </w:t>
      </w:r>
      <w:r w:rsidRPr="00AA6165">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AA6165" w:rsidRPr="00AA6165" w:rsidRDefault="00AA6165" w:rsidP="00AA6165">
      <w:pPr>
        <w:ind w:firstLine="851"/>
        <w:jc w:val="both"/>
        <w:rPr>
          <w:rFonts w:eastAsia="MS Mincho"/>
          <w:sz w:val="16"/>
          <w:szCs w:val="16"/>
          <w:lang w:val="uk-UA"/>
        </w:rPr>
      </w:pPr>
    </w:p>
    <w:p w:rsidR="00AA6165" w:rsidRPr="00AA6165" w:rsidRDefault="00AA6165" w:rsidP="00AA6165">
      <w:pPr>
        <w:ind w:firstLine="851"/>
        <w:jc w:val="center"/>
        <w:rPr>
          <w:rFonts w:eastAsia="MS Mincho"/>
          <w:sz w:val="28"/>
          <w:szCs w:val="20"/>
          <w:lang w:val="uk-UA"/>
        </w:rPr>
      </w:pPr>
      <w:r w:rsidRPr="00AA6165">
        <w:rPr>
          <w:rFonts w:eastAsia="MS Mincho"/>
          <w:sz w:val="28"/>
          <w:szCs w:val="20"/>
          <w:lang w:val="uk-UA"/>
        </w:rPr>
        <w:t>І</w:t>
      </w:r>
      <w:r w:rsidRPr="00AA6165">
        <w:rPr>
          <w:rFonts w:eastAsia="MS Mincho"/>
          <w:sz w:val="28"/>
          <w:szCs w:val="20"/>
          <w:lang w:val="en-US"/>
        </w:rPr>
        <w:t>V</w:t>
      </w:r>
      <w:r w:rsidRPr="00AA6165">
        <w:rPr>
          <w:rFonts w:eastAsia="MS Mincho"/>
          <w:sz w:val="28"/>
          <w:szCs w:val="20"/>
          <w:lang w:val="uk-UA"/>
        </w:rPr>
        <w:t>. ВІДПОВІДАЛЬНІСТЬ СТОРІН. ВИРІШЕННЯ СПОРІВ</w:t>
      </w:r>
    </w:p>
    <w:p w:rsidR="00AA6165" w:rsidRPr="00AA6165" w:rsidRDefault="00AA6165" w:rsidP="00AA6165">
      <w:pPr>
        <w:ind w:firstLine="851"/>
        <w:jc w:val="both"/>
        <w:rPr>
          <w:rFonts w:eastAsia="MS Mincho"/>
          <w:sz w:val="16"/>
          <w:szCs w:val="16"/>
          <w:lang w:val="uk-UA"/>
        </w:rPr>
      </w:pP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19. Спори між сторонами вирішуються у порядку, встановленому чинним законодавством.</w:t>
      </w:r>
    </w:p>
    <w:p w:rsidR="00AA6165" w:rsidRPr="00AA6165" w:rsidRDefault="00AA6165" w:rsidP="00AA6165">
      <w:pPr>
        <w:ind w:firstLine="851"/>
        <w:jc w:val="both"/>
        <w:rPr>
          <w:rFonts w:eastAsia="MS Mincho"/>
          <w:sz w:val="16"/>
          <w:szCs w:val="16"/>
          <w:lang w:val="uk-UA"/>
        </w:rPr>
      </w:pPr>
    </w:p>
    <w:p w:rsidR="00AA6165" w:rsidRPr="00AA6165" w:rsidRDefault="00AA6165" w:rsidP="00AA6165">
      <w:pPr>
        <w:ind w:firstLine="851"/>
        <w:jc w:val="center"/>
        <w:rPr>
          <w:rFonts w:eastAsia="MS Mincho"/>
          <w:sz w:val="28"/>
          <w:szCs w:val="20"/>
          <w:lang w:val="uk-UA"/>
        </w:rPr>
      </w:pPr>
      <w:r w:rsidRPr="00AA6165">
        <w:rPr>
          <w:rFonts w:eastAsia="MS Mincho"/>
          <w:sz w:val="28"/>
          <w:szCs w:val="20"/>
          <w:lang w:val="en-US"/>
        </w:rPr>
        <w:t>V</w:t>
      </w:r>
      <w:r w:rsidRPr="00AA6165">
        <w:rPr>
          <w:rFonts w:eastAsia="MS Mincho"/>
          <w:sz w:val="28"/>
          <w:szCs w:val="20"/>
          <w:lang w:val="uk-UA"/>
        </w:rPr>
        <w:t>. ВНЕСЕННЯ ЗМІН І ДОПОВНЕНЬ</w:t>
      </w:r>
    </w:p>
    <w:p w:rsidR="00AA6165" w:rsidRPr="00AA6165" w:rsidRDefault="00AA6165" w:rsidP="00AA6165">
      <w:pPr>
        <w:ind w:firstLine="851"/>
        <w:jc w:val="center"/>
        <w:rPr>
          <w:rFonts w:eastAsia="MS Mincho"/>
          <w:sz w:val="28"/>
          <w:szCs w:val="20"/>
          <w:lang w:val="uk-UA"/>
        </w:rPr>
      </w:pPr>
      <w:r w:rsidRPr="00AA6165">
        <w:rPr>
          <w:rFonts w:eastAsia="MS Mincho"/>
          <w:sz w:val="28"/>
          <w:szCs w:val="20"/>
          <w:lang w:val="uk-UA"/>
        </w:rPr>
        <w:t>ДО КОНТРАКТУ ТА ЙОГО ПРИПИНЕННЯ</w:t>
      </w:r>
    </w:p>
    <w:p w:rsidR="00AA6165" w:rsidRPr="00AA6165" w:rsidRDefault="00AA6165" w:rsidP="00AA6165">
      <w:pPr>
        <w:ind w:firstLine="851"/>
        <w:jc w:val="center"/>
        <w:rPr>
          <w:rFonts w:eastAsia="MS Mincho"/>
          <w:sz w:val="16"/>
          <w:szCs w:val="16"/>
          <w:lang w:val="uk-UA"/>
        </w:rPr>
      </w:pP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xml:space="preserve">20. Внесення змін та доповнень до цього контракту здійснюється шляхом підписання додаткових угод. </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21. Цей контракт припиняється:</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а) у разі закінчення строку його дії;</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б) за угодою сторін;</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в) до закінчення строку дії контракту у випадках, передбачених пунктами 22, 23 цього контракту;</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г) з інших підстав, передбачених законодавством та цим контрактом.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sidRPr="00AA6165">
        <w:rPr>
          <w:i/>
          <w:color w:val="000000"/>
          <w:sz w:val="28"/>
          <w:szCs w:val="28"/>
          <w:lang w:val="uk-UA"/>
        </w:rPr>
        <w:t xml:space="preserve"> </w:t>
      </w:r>
      <w:r w:rsidRPr="00AA6165">
        <w:rPr>
          <w:rFonts w:eastAsia="MS Mincho"/>
          <w:i/>
          <w:sz w:val="28"/>
          <w:szCs w:val="28"/>
          <w:lang w:val="uk-UA"/>
        </w:rPr>
        <w:t xml:space="preserve"> </w:t>
      </w:r>
      <w:r w:rsidRPr="00AA6165">
        <w:rPr>
          <w:rFonts w:eastAsia="MS Mincho"/>
          <w:sz w:val="28"/>
          <w:szCs w:val="20"/>
          <w:lang w:val="uk-UA"/>
        </w:rPr>
        <w:t>до закінчення строку його дії:</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lastRenderedPageBreak/>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sidRPr="00AA6165">
        <w:rPr>
          <w:rFonts w:eastAsia="MS Mincho"/>
          <w:sz w:val="28"/>
          <w:szCs w:val="20"/>
          <w:lang w:val="uk-UA"/>
        </w:rPr>
        <w:t>понесено</w:t>
      </w:r>
      <w:proofErr w:type="spellEnd"/>
      <w:r w:rsidRPr="00AA6165">
        <w:rPr>
          <w:rFonts w:eastAsia="MS Mincho"/>
          <w:sz w:val="28"/>
          <w:szCs w:val="20"/>
          <w:lang w:val="uk-UA"/>
        </w:rPr>
        <w:t xml:space="preserve"> збитки, оплачено штрафи тощо);</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в) у разі невиконання підприємством зобов’язань перед бюджетом та Пенсійним фондом України</w:t>
      </w:r>
      <w:r w:rsidRPr="00AA6165">
        <w:rPr>
          <w:rFonts w:ascii="Courier New" w:hAnsi="Courier New" w:cs="Courier New"/>
          <w:color w:val="000000"/>
          <w:sz w:val="20"/>
          <w:szCs w:val="20"/>
          <w:lang w:val="uk-UA"/>
        </w:rPr>
        <w:t xml:space="preserve"> </w:t>
      </w:r>
      <w:r w:rsidRPr="00AA6165">
        <w:rPr>
          <w:color w:val="000000"/>
          <w:sz w:val="28"/>
          <w:szCs w:val="28"/>
          <w:lang w:val="uk-UA"/>
        </w:rPr>
        <w:t xml:space="preserve">щодо сплати податків, зборів та обов'язкових платежів, страхових внесків, </w:t>
      </w:r>
      <w:r w:rsidRPr="00AA6165">
        <w:rPr>
          <w:rFonts w:eastAsia="MS Mincho"/>
          <w:sz w:val="28"/>
          <w:szCs w:val="28"/>
          <w:lang w:val="uk-UA"/>
        </w:rPr>
        <w:t xml:space="preserve"> </w:t>
      </w:r>
      <w:r w:rsidRPr="00AA6165">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xml:space="preserve">г) </w:t>
      </w:r>
      <w:r w:rsidRPr="00AA6165">
        <w:rPr>
          <w:color w:val="000000"/>
          <w:sz w:val="28"/>
          <w:szCs w:val="28"/>
          <w:lang w:val="uk-UA"/>
        </w:rPr>
        <w:t>у разі неподання в установленому порядку на</w:t>
      </w:r>
      <w:r w:rsidRPr="00AA6165">
        <w:rPr>
          <w:b/>
          <w:color w:val="000000"/>
          <w:sz w:val="28"/>
          <w:szCs w:val="28"/>
          <w:lang w:val="uk-UA"/>
        </w:rPr>
        <w:t xml:space="preserve"> </w:t>
      </w:r>
      <w:r w:rsidRPr="00AA6165">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AA6165" w:rsidRPr="00AA6165" w:rsidRDefault="00AA6165" w:rsidP="00AA6165">
      <w:pPr>
        <w:ind w:firstLine="851"/>
        <w:jc w:val="both"/>
        <w:rPr>
          <w:rFonts w:eastAsia="MS Mincho"/>
          <w:sz w:val="28"/>
          <w:szCs w:val="20"/>
          <w:lang w:val="uk-UA"/>
        </w:rPr>
      </w:pPr>
      <w:r w:rsidRPr="00AA6165">
        <w:rPr>
          <w:rFonts w:eastAsia="MS Mincho"/>
          <w:sz w:val="28"/>
          <w:szCs w:val="28"/>
          <w:lang w:val="uk-UA"/>
        </w:rPr>
        <w:t>ґ)</w:t>
      </w:r>
      <w:r w:rsidRPr="00AA6165">
        <w:rPr>
          <w:rFonts w:eastAsia="MS Mincho"/>
          <w:sz w:val="28"/>
          <w:szCs w:val="20"/>
          <w:lang w:val="uk-UA"/>
        </w:rPr>
        <w:t xml:space="preserve"> у разі несплати </w:t>
      </w:r>
      <w:proofErr w:type="spellStart"/>
      <w:r w:rsidRPr="00AA6165">
        <w:rPr>
          <w:rFonts w:eastAsia="MS Mincho"/>
          <w:sz w:val="28"/>
          <w:szCs w:val="20"/>
          <w:lang w:val="uk-UA"/>
        </w:rPr>
        <w:t>реструктуризованої</w:t>
      </w:r>
      <w:proofErr w:type="spellEnd"/>
      <w:r w:rsidRPr="00AA6165">
        <w:rPr>
          <w:rFonts w:eastAsia="MS Mincho"/>
          <w:sz w:val="28"/>
          <w:szCs w:val="20"/>
          <w:lang w:val="uk-UA"/>
        </w:rPr>
        <w:t xml:space="preserve"> податкової заборгованості протягом трьох місяців при наявності вини Керівника;</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е) у разі порушення порядку здійснення розрахунків в іноземній валюті;</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є) у разі допущення зростання обсягів простроченої кредиторської заборгованості;</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 xml:space="preserve">ж) </w:t>
      </w:r>
      <w:r w:rsidRPr="00AA6165">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AA6165">
        <w:rPr>
          <w:rFonts w:eastAsia="MS Mincho"/>
          <w:sz w:val="28"/>
          <w:lang w:val="uk-UA"/>
        </w:rPr>
        <w:t xml:space="preserve">з) </w:t>
      </w:r>
      <w:r w:rsidRPr="00AA6165">
        <w:rPr>
          <w:color w:val="000000"/>
          <w:lang w:val="uk-UA"/>
        </w:rPr>
        <w:t xml:space="preserve"> </w:t>
      </w:r>
      <w:r w:rsidRPr="00AA6165">
        <w:rPr>
          <w:color w:val="000000"/>
          <w:sz w:val="28"/>
          <w:szCs w:val="28"/>
          <w:lang w:val="uk-UA"/>
        </w:rPr>
        <w:t>у разі неподання Органу управління майном квартальної та річної фінансової звітності,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AA6165">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AA6165">
        <w:rPr>
          <w:color w:val="000000"/>
          <w:sz w:val="28"/>
          <w:szCs w:val="28"/>
          <w:lang w:val="uk-UA"/>
        </w:rPr>
        <w:t xml:space="preserve">і) </w:t>
      </w:r>
      <w:r w:rsidRPr="00AA6165">
        <w:rPr>
          <w:sz w:val="28"/>
          <w:szCs w:val="28"/>
          <w:lang w:val="uk-UA"/>
        </w:rPr>
        <w:t>з інших підстав, передбачених законодавством та цим контрактом.</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23. Керівник може за своєю ініціативою розірвати контракт до закінчення строку його дії:</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AA6165">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AA6165">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w:t>
      </w:r>
      <w:r w:rsidRPr="00AA6165">
        <w:rPr>
          <w:color w:val="000000"/>
          <w:sz w:val="28"/>
          <w:szCs w:val="28"/>
          <w:lang w:val="uk-UA"/>
        </w:rPr>
        <w:lastRenderedPageBreak/>
        <w:t xml:space="preserve">трудовій книжці Керівника з посиланням на </w:t>
      </w:r>
      <w:r w:rsidRPr="00AA6165">
        <w:rPr>
          <w:sz w:val="28"/>
          <w:szCs w:val="28"/>
          <w:lang w:val="uk-UA"/>
        </w:rPr>
        <w:t>пункт 8 частини першої                    статті 36 Кодексу законів про працю України</w:t>
      </w:r>
      <w:r w:rsidRPr="00AA6165">
        <w:rPr>
          <w:color w:val="000000"/>
          <w:sz w:val="28"/>
          <w:szCs w:val="28"/>
          <w:lang w:val="uk-UA"/>
        </w:rPr>
        <w:t>.</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16"/>
          <w:szCs w:val="16"/>
          <w:lang w:val="uk-UA"/>
        </w:rPr>
      </w:pPr>
    </w:p>
    <w:p w:rsidR="00AA6165" w:rsidRPr="00AA6165" w:rsidRDefault="00AA6165" w:rsidP="00AA6165">
      <w:pPr>
        <w:jc w:val="center"/>
        <w:rPr>
          <w:rFonts w:eastAsia="MS Mincho"/>
          <w:sz w:val="28"/>
          <w:szCs w:val="20"/>
          <w:lang w:val="uk-UA"/>
        </w:rPr>
      </w:pPr>
      <w:proofErr w:type="gramStart"/>
      <w:r w:rsidRPr="00AA6165">
        <w:rPr>
          <w:rFonts w:eastAsia="MS Mincho"/>
          <w:sz w:val="28"/>
          <w:szCs w:val="20"/>
          <w:lang w:val="en-US"/>
        </w:rPr>
        <w:t>V</w:t>
      </w:r>
      <w:r w:rsidRPr="00AA6165">
        <w:rPr>
          <w:rFonts w:eastAsia="MS Mincho"/>
          <w:sz w:val="28"/>
          <w:szCs w:val="20"/>
          <w:lang w:val="uk-UA"/>
        </w:rPr>
        <w:t>І.</w:t>
      </w:r>
      <w:proofErr w:type="gramEnd"/>
      <w:r w:rsidRPr="00AA6165">
        <w:rPr>
          <w:rFonts w:eastAsia="MS Mincho"/>
          <w:sz w:val="28"/>
          <w:szCs w:val="20"/>
          <w:lang w:val="uk-UA"/>
        </w:rPr>
        <w:t xml:space="preserve"> СТРОК ДІЇ КОНТРАКТУ</w:t>
      </w:r>
    </w:p>
    <w:p w:rsidR="00AA6165" w:rsidRPr="00AA6165" w:rsidRDefault="00AA6165" w:rsidP="00AA6165">
      <w:pPr>
        <w:ind w:firstLine="851"/>
        <w:jc w:val="both"/>
        <w:rPr>
          <w:rFonts w:eastAsia="MS Mincho"/>
          <w:sz w:val="16"/>
          <w:szCs w:val="16"/>
          <w:lang w:val="uk-UA"/>
        </w:rPr>
      </w:pP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26. Цей Контракт діє з 25 травня 2017 року по 22 травня 2020 року.</w:t>
      </w:r>
    </w:p>
    <w:p w:rsidR="00AA6165" w:rsidRPr="00AA6165" w:rsidRDefault="00AA6165" w:rsidP="00AA6165">
      <w:pPr>
        <w:ind w:firstLine="851"/>
        <w:jc w:val="both"/>
        <w:rPr>
          <w:rFonts w:eastAsia="MS Mincho"/>
          <w:sz w:val="16"/>
          <w:szCs w:val="16"/>
          <w:lang w:val="uk-UA"/>
        </w:rPr>
      </w:pPr>
    </w:p>
    <w:p w:rsidR="00AA6165" w:rsidRPr="00AA6165" w:rsidRDefault="00AA6165" w:rsidP="00AA6165">
      <w:pPr>
        <w:ind w:firstLine="851"/>
        <w:jc w:val="center"/>
        <w:rPr>
          <w:rFonts w:eastAsia="MS Mincho"/>
          <w:sz w:val="28"/>
          <w:szCs w:val="20"/>
          <w:lang w:val="uk-UA"/>
        </w:rPr>
      </w:pPr>
      <w:r w:rsidRPr="00AA6165">
        <w:rPr>
          <w:rFonts w:eastAsia="MS Mincho"/>
          <w:sz w:val="28"/>
          <w:szCs w:val="20"/>
          <w:lang w:val="en-US"/>
        </w:rPr>
        <w:t>VII</w:t>
      </w:r>
      <w:r w:rsidRPr="00AA6165">
        <w:rPr>
          <w:rFonts w:eastAsia="MS Mincho"/>
          <w:sz w:val="28"/>
          <w:szCs w:val="20"/>
          <w:lang w:val="uk-UA"/>
        </w:rPr>
        <w:t>. АДРЕСИ СТОРІН ТА ІНШІ ВІДОМОСТІ</w:t>
      </w:r>
    </w:p>
    <w:p w:rsidR="00AA6165" w:rsidRPr="00AA6165" w:rsidRDefault="00AA6165" w:rsidP="00AA6165">
      <w:pPr>
        <w:ind w:firstLine="851"/>
        <w:jc w:val="both"/>
        <w:rPr>
          <w:rFonts w:eastAsia="MS Mincho"/>
          <w:sz w:val="16"/>
          <w:szCs w:val="16"/>
          <w:lang w:val="uk-UA"/>
        </w:rPr>
      </w:pP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27. Відомості про підприємство.</w:t>
      </w:r>
    </w:p>
    <w:p w:rsidR="00AA6165" w:rsidRPr="00AA6165" w:rsidRDefault="00AA6165" w:rsidP="00AA6165">
      <w:pPr>
        <w:jc w:val="both"/>
        <w:rPr>
          <w:rFonts w:eastAsia="MS Mincho"/>
          <w:sz w:val="28"/>
          <w:szCs w:val="20"/>
          <w:lang w:val="uk-UA"/>
        </w:rPr>
      </w:pPr>
      <w:r w:rsidRPr="00AA6165">
        <w:rPr>
          <w:rFonts w:eastAsia="MS Mincho"/>
          <w:sz w:val="28"/>
          <w:szCs w:val="20"/>
          <w:lang w:val="uk-UA"/>
        </w:rPr>
        <w:t>Повна назва:</w:t>
      </w:r>
      <w:r w:rsidRPr="00AA6165">
        <w:rPr>
          <w:rFonts w:ascii="Courier New" w:eastAsia="MS Mincho" w:hAnsi="Courier New" w:cs="Courier New"/>
          <w:i/>
          <w:sz w:val="28"/>
          <w:szCs w:val="28"/>
          <w:lang w:val="uk-UA"/>
        </w:rPr>
        <w:t> </w:t>
      </w:r>
      <w:proofErr w:type="spellStart"/>
      <w:r w:rsidRPr="00AA6165">
        <w:rPr>
          <w:sz w:val="28"/>
          <w:szCs w:val="28"/>
        </w:rPr>
        <w:t>Житомирськ</w:t>
      </w:r>
      <w:r w:rsidRPr="00AA6165">
        <w:rPr>
          <w:sz w:val="28"/>
          <w:szCs w:val="28"/>
          <w:lang w:val="uk-UA"/>
        </w:rPr>
        <w:t>ий</w:t>
      </w:r>
      <w:proofErr w:type="spellEnd"/>
      <w:r w:rsidRPr="00AA6165">
        <w:rPr>
          <w:sz w:val="28"/>
          <w:szCs w:val="28"/>
        </w:rPr>
        <w:t xml:space="preserve"> </w:t>
      </w:r>
      <w:r w:rsidRPr="00AA6165">
        <w:rPr>
          <w:sz w:val="28"/>
          <w:szCs w:val="28"/>
          <w:lang w:val="uk-UA"/>
        </w:rPr>
        <w:t xml:space="preserve"> </w:t>
      </w:r>
      <w:proofErr w:type="spellStart"/>
      <w:r w:rsidRPr="00AA6165">
        <w:rPr>
          <w:sz w:val="28"/>
          <w:szCs w:val="28"/>
        </w:rPr>
        <w:t>обласн</w:t>
      </w:r>
      <w:r w:rsidRPr="00AA6165">
        <w:rPr>
          <w:sz w:val="28"/>
          <w:szCs w:val="28"/>
          <w:lang w:val="uk-UA"/>
        </w:rPr>
        <w:t>ий</w:t>
      </w:r>
      <w:proofErr w:type="spellEnd"/>
      <w:r w:rsidRPr="00AA6165">
        <w:rPr>
          <w:sz w:val="28"/>
          <w:szCs w:val="28"/>
        </w:rPr>
        <w:t xml:space="preserve"> </w:t>
      </w:r>
      <w:r w:rsidRPr="00AA6165">
        <w:rPr>
          <w:sz w:val="28"/>
          <w:szCs w:val="28"/>
          <w:lang w:val="uk-UA"/>
        </w:rPr>
        <w:t xml:space="preserve"> </w:t>
      </w:r>
      <w:r w:rsidRPr="00AA6165">
        <w:rPr>
          <w:sz w:val="28"/>
          <w:szCs w:val="28"/>
        </w:rPr>
        <w:t xml:space="preserve">магазин </w:t>
      </w:r>
      <w:r w:rsidRPr="00AA6165">
        <w:rPr>
          <w:sz w:val="28"/>
          <w:szCs w:val="28"/>
          <w:lang w:val="uk-UA"/>
        </w:rPr>
        <w:t xml:space="preserve">  </w:t>
      </w:r>
      <w:proofErr w:type="spellStart"/>
      <w:r w:rsidRPr="00AA6165">
        <w:rPr>
          <w:sz w:val="28"/>
          <w:szCs w:val="28"/>
        </w:rPr>
        <w:t>наочних</w:t>
      </w:r>
      <w:proofErr w:type="spellEnd"/>
      <w:r w:rsidRPr="00AA6165">
        <w:rPr>
          <w:sz w:val="28"/>
          <w:szCs w:val="28"/>
        </w:rPr>
        <w:t xml:space="preserve"> </w:t>
      </w:r>
      <w:proofErr w:type="spellStart"/>
      <w:r w:rsidRPr="00AA6165">
        <w:rPr>
          <w:sz w:val="28"/>
          <w:szCs w:val="28"/>
        </w:rPr>
        <w:t>посібників</w:t>
      </w:r>
      <w:proofErr w:type="spellEnd"/>
      <w:r w:rsidRPr="00AA6165">
        <w:rPr>
          <w:sz w:val="28"/>
          <w:szCs w:val="28"/>
        </w:rPr>
        <w:t xml:space="preserve"> та </w:t>
      </w:r>
      <w:proofErr w:type="spellStart"/>
      <w:r w:rsidRPr="00AA6165">
        <w:rPr>
          <w:sz w:val="28"/>
          <w:szCs w:val="28"/>
        </w:rPr>
        <w:t>навчального</w:t>
      </w:r>
      <w:proofErr w:type="spellEnd"/>
      <w:r w:rsidRPr="00AA6165">
        <w:rPr>
          <w:sz w:val="28"/>
          <w:szCs w:val="28"/>
        </w:rPr>
        <w:t xml:space="preserve"> </w:t>
      </w:r>
      <w:proofErr w:type="spellStart"/>
      <w:r w:rsidRPr="00AA6165">
        <w:rPr>
          <w:sz w:val="28"/>
          <w:szCs w:val="28"/>
        </w:rPr>
        <w:t>обладнання</w:t>
      </w:r>
      <w:proofErr w:type="spellEnd"/>
      <w:r w:rsidRPr="00AA6165">
        <w:rPr>
          <w:rFonts w:eastAsia="MS Mincho"/>
          <w:sz w:val="28"/>
          <w:szCs w:val="28"/>
          <w:lang w:val="uk-UA"/>
        </w:rPr>
        <w:t xml:space="preserve"> </w:t>
      </w:r>
      <w:r w:rsidRPr="00AA6165">
        <w:rPr>
          <w:rFonts w:eastAsia="MS Mincho"/>
          <w:iCs/>
          <w:sz w:val="28"/>
          <w:szCs w:val="28"/>
          <w:lang w:val="uk-UA"/>
        </w:rPr>
        <w:t>Житомирської обласної ради.</w:t>
      </w:r>
      <w:r w:rsidRPr="00AA6165">
        <w:rPr>
          <w:rFonts w:eastAsia="MS Mincho"/>
          <w:sz w:val="28"/>
          <w:szCs w:val="20"/>
          <w:lang w:val="uk-UA"/>
        </w:rPr>
        <w:t xml:space="preserve"> </w:t>
      </w:r>
    </w:p>
    <w:p w:rsidR="00AA6165" w:rsidRPr="00AA6165" w:rsidRDefault="00AA6165" w:rsidP="00AA6165">
      <w:pPr>
        <w:jc w:val="both"/>
        <w:rPr>
          <w:rFonts w:eastAsia="MS Mincho"/>
          <w:sz w:val="28"/>
          <w:szCs w:val="20"/>
          <w:lang w:val="uk-UA"/>
        </w:rPr>
      </w:pPr>
      <w:r w:rsidRPr="00AA6165">
        <w:rPr>
          <w:rFonts w:eastAsia="MS Mincho"/>
          <w:sz w:val="28"/>
          <w:szCs w:val="20"/>
          <w:lang w:val="uk-UA"/>
        </w:rPr>
        <w:t>Адреса:</w:t>
      </w:r>
      <w:r w:rsidRPr="00AA6165">
        <w:rPr>
          <w:rFonts w:ascii="Courier New" w:eastAsia="MS Mincho" w:hAnsi="Courier New" w:cs="Courier New"/>
          <w:i/>
          <w:sz w:val="28"/>
          <w:szCs w:val="28"/>
          <w:lang w:val="uk-UA"/>
        </w:rPr>
        <w:t xml:space="preserve"> </w:t>
      </w:r>
      <w:r w:rsidRPr="00AA6165">
        <w:rPr>
          <w:rFonts w:eastAsia="MS Mincho"/>
          <w:sz w:val="28"/>
          <w:szCs w:val="28"/>
          <w:lang w:val="uk-UA"/>
        </w:rPr>
        <w:t>м. Житомир, вул. Вокзальна, 10.</w:t>
      </w:r>
      <w:r w:rsidRPr="00AA6165">
        <w:rPr>
          <w:rFonts w:ascii="Courier New" w:eastAsia="MS Mincho" w:hAnsi="Courier New" w:cs="Courier New"/>
          <w:sz w:val="28"/>
          <w:szCs w:val="28"/>
          <w:lang w:val="uk-UA"/>
        </w:rPr>
        <w:t xml:space="preserve"> </w:t>
      </w:r>
    </w:p>
    <w:p w:rsidR="00AA6165" w:rsidRPr="00AA6165" w:rsidRDefault="00AA6165" w:rsidP="00AA6165">
      <w:pPr>
        <w:jc w:val="both"/>
        <w:rPr>
          <w:rFonts w:eastAsia="MS Mincho"/>
          <w:sz w:val="28"/>
          <w:szCs w:val="20"/>
          <w:lang w:val="uk-UA"/>
        </w:rPr>
      </w:pPr>
      <w:r w:rsidRPr="00AA6165">
        <w:rPr>
          <w:rFonts w:eastAsia="MS Mincho"/>
          <w:sz w:val="28"/>
          <w:szCs w:val="20"/>
          <w:lang w:val="uk-UA"/>
        </w:rPr>
        <w:t xml:space="preserve">Розрахунковий рахунок: </w:t>
      </w:r>
      <w:r w:rsidRPr="00AA6165">
        <w:rPr>
          <w:rFonts w:eastAsia="MS Mincho"/>
          <w:iCs/>
          <w:sz w:val="28"/>
          <w:szCs w:val="28"/>
          <w:lang w:val="uk-UA"/>
        </w:rPr>
        <w:t xml:space="preserve">№ 26008300820778  в Житомирському обласному          ВАТ  </w:t>
      </w:r>
      <w:proofErr w:type="spellStart"/>
      <w:r w:rsidRPr="00AA6165">
        <w:rPr>
          <w:rFonts w:eastAsia="MS Mincho"/>
          <w:iCs/>
          <w:sz w:val="28"/>
          <w:szCs w:val="28"/>
          <w:lang w:val="uk-UA"/>
        </w:rPr>
        <w:t>„Ощадбанк</w:t>
      </w:r>
      <w:proofErr w:type="spellEnd"/>
      <w:r w:rsidRPr="00AA6165">
        <w:rPr>
          <w:rFonts w:eastAsia="MS Mincho"/>
          <w:iCs/>
          <w:sz w:val="28"/>
          <w:szCs w:val="28"/>
          <w:lang w:val="uk-UA"/>
        </w:rPr>
        <w:t>”, МФО 311647,  код 02124373.</w:t>
      </w:r>
    </w:p>
    <w:p w:rsidR="00AA6165" w:rsidRPr="00AA6165" w:rsidRDefault="00AA6165" w:rsidP="00AA6165">
      <w:pPr>
        <w:ind w:left="709" w:firstLine="142"/>
        <w:jc w:val="both"/>
        <w:rPr>
          <w:rFonts w:eastAsia="MS Mincho"/>
          <w:sz w:val="28"/>
          <w:szCs w:val="20"/>
          <w:lang w:val="uk-UA"/>
        </w:rPr>
      </w:pPr>
      <w:r w:rsidRPr="00AA6165">
        <w:rPr>
          <w:rFonts w:eastAsia="MS Mincho"/>
          <w:sz w:val="28"/>
          <w:szCs w:val="20"/>
          <w:lang w:val="uk-UA"/>
        </w:rPr>
        <w:t>28. Відомості про Орган управління майном.</w:t>
      </w:r>
    </w:p>
    <w:p w:rsidR="00AA6165" w:rsidRPr="00AA6165" w:rsidRDefault="00AA6165" w:rsidP="00AA6165">
      <w:pPr>
        <w:jc w:val="both"/>
        <w:rPr>
          <w:rFonts w:eastAsia="MS Mincho"/>
          <w:sz w:val="28"/>
          <w:szCs w:val="20"/>
          <w:lang w:val="uk-UA"/>
        </w:rPr>
      </w:pPr>
      <w:r w:rsidRPr="00AA6165">
        <w:rPr>
          <w:rFonts w:eastAsia="MS Mincho"/>
          <w:sz w:val="28"/>
          <w:szCs w:val="20"/>
          <w:lang w:val="uk-UA"/>
        </w:rPr>
        <w:t xml:space="preserve">Повна назва: </w:t>
      </w:r>
      <w:r w:rsidRPr="00AA6165">
        <w:rPr>
          <w:rFonts w:eastAsia="MS Mincho"/>
          <w:iCs/>
          <w:sz w:val="28"/>
          <w:szCs w:val="28"/>
          <w:lang w:val="uk-UA"/>
        </w:rPr>
        <w:t>Житомирська обласна рада.</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sidRPr="00AA6165">
        <w:rPr>
          <w:color w:val="000000"/>
          <w:sz w:val="28"/>
          <w:szCs w:val="28"/>
          <w:lang w:val="uk-UA"/>
        </w:rPr>
        <w:t xml:space="preserve">Адреса:  </w:t>
      </w:r>
      <w:r w:rsidRPr="00AA6165">
        <w:rPr>
          <w:rFonts w:eastAsia="MS Mincho"/>
          <w:iCs/>
          <w:sz w:val="28"/>
          <w:szCs w:val="28"/>
          <w:lang w:val="uk-UA"/>
        </w:rPr>
        <w:t>м. Житомир, майдан  ім. С.П. Корольова, 1</w:t>
      </w:r>
      <w:r w:rsidRPr="00AA6165">
        <w:rPr>
          <w:rFonts w:eastAsia="MS Mincho"/>
          <w:sz w:val="28"/>
          <w:szCs w:val="28"/>
          <w:lang w:val="uk-UA"/>
        </w:rPr>
        <w:t>.</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AA6165">
        <w:rPr>
          <w:color w:val="000000"/>
          <w:sz w:val="28"/>
          <w:szCs w:val="28"/>
          <w:lang w:val="uk-UA"/>
        </w:rPr>
        <w:t>Посада, прізвище, ім'я, по батькові керівника Органу управління майном: голова Житомирської обласної ради – Ширма Володимир Васильович.</w:t>
      </w:r>
    </w:p>
    <w:p w:rsidR="00AA6165" w:rsidRPr="00AA6165" w:rsidRDefault="00AA6165" w:rsidP="00A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AA6165">
        <w:rPr>
          <w:color w:val="000000"/>
          <w:sz w:val="28"/>
          <w:szCs w:val="28"/>
          <w:lang w:val="uk-UA"/>
        </w:rPr>
        <w:t>Службовий телефон керівника Органу управління майном: 41-34-91.</w:t>
      </w:r>
    </w:p>
    <w:p w:rsidR="00AA6165" w:rsidRPr="00AA6165" w:rsidRDefault="00AA6165" w:rsidP="00AA6165">
      <w:pPr>
        <w:ind w:left="851"/>
        <w:jc w:val="both"/>
        <w:rPr>
          <w:rFonts w:eastAsia="MS Mincho"/>
          <w:sz w:val="28"/>
          <w:szCs w:val="20"/>
          <w:lang w:val="uk-UA"/>
        </w:rPr>
      </w:pPr>
      <w:r w:rsidRPr="00AA6165">
        <w:rPr>
          <w:rFonts w:eastAsia="MS Mincho"/>
          <w:sz w:val="28"/>
          <w:szCs w:val="20"/>
          <w:lang w:val="uk-UA"/>
        </w:rPr>
        <w:t>29. Відомості про Керівника.</w:t>
      </w:r>
      <w:r w:rsidRPr="00AA6165">
        <w:rPr>
          <w:rFonts w:ascii="Courier New" w:eastAsia="MS Mincho" w:hAnsi="Courier New" w:cs="Courier New"/>
          <w:i/>
          <w:sz w:val="28"/>
          <w:szCs w:val="28"/>
          <w:lang w:val="uk-UA"/>
        </w:rPr>
        <w:t xml:space="preserve"> </w:t>
      </w:r>
    </w:p>
    <w:p w:rsidR="00AA6165" w:rsidRPr="00AA6165" w:rsidRDefault="00AA6165" w:rsidP="00AA6165">
      <w:pPr>
        <w:jc w:val="both"/>
        <w:rPr>
          <w:rFonts w:eastAsia="MS Mincho"/>
          <w:sz w:val="28"/>
          <w:szCs w:val="20"/>
          <w:lang w:val="uk-UA"/>
        </w:rPr>
      </w:pPr>
      <w:r w:rsidRPr="00AA6165">
        <w:rPr>
          <w:rFonts w:eastAsia="MS Mincho"/>
          <w:sz w:val="28"/>
          <w:szCs w:val="20"/>
          <w:lang w:val="uk-UA"/>
        </w:rPr>
        <w:t>Домашня адреса</w:t>
      </w:r>
      <w:r w:rsidRPr="00AA6165">
        <w:rPr>
          <w:rFonts w:eastAsia="MS Mincho"/>
          <w:i/>
          <w:sz w:val="28"/>
          <w:szCs w:val="20"/>
          <w:lang w:val="uk-UA"/>
        </w:rPr>
        <w:t>:</w:t>
      </w:r>
      <w:r w:rsidRPr="00AA6165">
        <w:rPr>
          <w:rFonts w:eastAsia="MS Mincho"/>
          <w:i/>
          <w:sz w:val="28"/>
          <w:szCs w:val="28"/>
          <w:lang w:val="uk-UA"/>
        </w:rPr>
        <w:t xml:space="preserve"> </w:t>
      </w:r>
      <w:r w:rsidRPr="00AA6165">
        <w:rPr>
          <w:rFonts w:eastAsia="MS Mincho"/>
          <w:sz w:val="28"/>
          <w:szCs w:val="28"/>
          <w:lang w:val="uk-UA"/>
        </w:rPr>
        <w:t>м. Житомир</w:t>
      </w:r>
    </w:p>
    <w:p w:rsidR="00AA6165" w:rsidRPr="00AA6165" w:rsidRDefault="00AA6165" w:rsidP="00AA6165">
      <w:pPr>
        <w:jc w:val="both"/>
        <w:rPr>
          <w:rFonts w:eastAsia="MS Mincho"/>
          <w:sz w:val="28"/>
          <w:szCs w:val="20"/>
          <w:lang w:val="uk-UA"/>
        </w:rPr>
      </w:pPr>
      <w:r w:rsidRPr="00AA6165">
        <w:rPr>
          <w:rFonts w:eastAsia="MS Mincho"/>
          <w:sz w:val="28"/>
          <w:szCs w:val="28"/>
          <w:lang w:val="uk-UA"/>
        </w:rPr>
        <w:t xml:space="preserve">Мобільний телефон: </w:t>
      </w:r>
    </w:p>
    <w:p w:rsidR="00AA6165" w:rsidRPr="00AA6165" w:rsidRDefault="00AA6165" w:rsidP="00AA6165">
      <w:pPr>
        <w:jc w:val="both"/>
        <w:rPr>
          <w:rFonts w:eastAsia="MS Mincho"/>
          <w:sz w:val="28"/>
          <w:szCs w:val="20"/>
          <w:lang w:val="uk-UA"/>
        </w:rPr>
      </w:pPr>
      <w:r w:rsidRPr="00AA6165">
        <w:rPr>
          <w:rFonts w:eastAsia="MS Mincho"/>
          <w:sz w:val="28"/>
          <w:szCs w:val="20"/>
          <w:lang w:val="uk-UA"/>
        </w:rPr>
        <w:t xml:space="preserve">Службовий телефон: </w:t>
      </w:r>
      <w:r w:rsidRPr="00AA6165">
        <w:rPr>
          <w:rFonts w:eastAsia="MS Mincho"/>
          <w:sz w:val="28"/>
          <w:szCs w:val="28"/>
          <w:lang w:val="uk-UA"/>
        </w:rPr>
        <w:t>36-13-66</w:t>
      </w:r>
      <w:r w:rsidRPr="00AA6165">
        <w:rPr>
          <w:rFonts w:eastAsia="MS Mincho"/>
          <w:sz w:val="28"/>
          <w:szCs w:val="20"/>
          <w:lang w:val="uk-UA"/>
        </w:rPr>
        <w:t>.</w:t>
      </w:r>
    </w:p>
    <w:p w:rsidR="00AA6165" w:rsidRPr="00AA6165" w:rsidRDefault="00AA6165" w:rsidP="00AA6165">
      <w:pPr>
        <w:jc w:val="both"/>
        <w:rPr>
          <w:rFonts w:eastAsia="MS Mincho"/>
          <w:sz w:val="28"/>
          <w:szCs w:val="20"/>
          <w:lang w:val="uk-UA"/>
        </w:rPr>
      </w:pPr>
      <w:r w:rsidRPr="00AA6165">
        <w:rPr>
          <w:rFonts w:eastAsia="MS Mincho"/>
          <w:sz w:val="28"/>
          <w:szCs w:val="20"/>
          <w:lang w:val="uk-UA"/>
        </w:rPr>
        <w:t>Паспорт:</w:t>
      </w:r>
      <w:r w:rsidRPr="00AA6165">
        <w:rPr>
          <w:rFonts w:ascii="Courier New" w:eastAsia="MS Mincho" w:hAnsi="Courier New" w:cs="Courier New"/>
          <w:i/>
          <w:sz w:val="28"/>
          <w:szCs w:val="28"/>
          <w:lang w:val="uk-UA"/>
        </w:rPr>
        <w:t> </w:t>
      </w:r>
    </w:p>
    <w:p w:rsidR="00AA6165" w:rsidRPr="00AA6165" w:rsidRDefault="00AA6165" w:rsidP="00AA6165">
      <w:pPr>
        <w:ind w:firstLine="851"/>
        <w:jc w:val="both"/>
        <w:rPr>
          <w:rFonts w:eastAsia="MS Mincho"/>
          <w:sz w:val="28"/>
          <w:szCs w:val="20"/>
          <w:lang w:val="uk-UA"/>
        </w:rPr>
      </w:pPr>
      <w:r w:rsidRPr="00AA6165">
        <w:rPr>
          <w:rFonts w:eastAsia="MS Mincho"/>
          <w:sz w:val="28"/>
          <w:szCs w:val="20"/>
          <w:lang w:val="uk-UA"/>
        </w:rPr>
        <w:t>30. Цей контракт укладено в двох примірниках, які зберігаються в кожної зі сторін і мають однакову юридичну силу.</w:t>
      </w:r>
    </w:p>
    <w:p w:rsidR="00AA6165" w:rsidRPr="00AA6165" w:rsidRDefault="00AA6165" w:rsidP="00AA6165">
      <w:pPr>
        <w:jc w:val="both"/>
        <w:rPr>
          <w:rFonts w:eastAsia="MS Mincho"/>
          <w:sz w:val="28"/>
          <w:szCs w:val="20"/>
          <w:lang w:val="uk-UA"/>
        </w:rPr>
      </w:pPr>
    </w:p>
    <w:p w:rsidR="00AA6165" w:rsidRPr="00AA6165" w:rsidRDefault="00AA6165" w:rsidP="00AA6165">
      <w:pPr>
        <w:jc w:val="both"/>
        <w:rPr>
          <w:rFonts w:eastAsia="MS Mincho"/>
          <w:sz w:val="28"/>
          <w:szCs w:val="20"/>
          <w:lang w:val="uk-UA"/>
        </w:rPr>
      </w:pPr>
    </w:p>
    <w:tbl>
      <w:tblPr>
        <w:tblW w:w="9889" w:type="dxa"/>
        <w:tblLook w:val="01E0" w:firstRow="1" w:lastRow="1" w:firstColumn="1" w:lastColumn="1" w:noHBand="0" w:noVBand="0"/>
      </w:tblPr>
      <w:tblGrid>
        <w:gridCol w:w="4428"/>
        <w:gridCol w:w="5461"/>
      </w:tblGrid>
      <w:tr w:rsidR="00AA6165" w:rsidRPr="00AA6165" w:rsidTr="00EF1CF7">
        <w:tc>
          <w:tcPr>
            <w:tcW w:w="4428" w:type="dxa"/>
          </w:tcPr>
          <w:p w:rsidR="00AA6165" w:rsidRPr="00AA6165" w:rsidRDefault="00AA6165" w:rsidP="00AA6165">
            <w:pPr>
              <w:rPr>
                <w:sz w:val="28"/>
                <w:szCs w:val="28"/>
                <w:lang w:val="uk-UA"/>
              </w:rPr>
            </w:pPr>
            <w:r w:rsidRPr="00AA6165">
              <w:rPr>
                <w:sz w:val="28"/>
                <w:szCs w:val="28"/>
                <w:lang w:val="uk-UA"/>
              </w:rPr>
              <w:t xml:space="preserve">Голова Житомирської </w:t>
            </w:r>
          </w:p>
          <w:p w:rsidR="00AA6165" w:rsidRPr="00AA6165" w:rsidRDefault="00AA6165" w:rsidP="00AA6165">
            <w:pPr>
              <w:rPr>
                <w:sz w:val="28"/>
                <w:szCs w:val="28"/>
                <w:lang w:val="uk-UA"/>
              </w:rPr>
            </w:pPr>
            <w:r w:rsidRPr="00AA6165">
              <w:rPr>
                <w:sz w:val="28"/>
                <w:szCs w:val="28"/>
                <w:lang w:val="uk-UA"/>
              </w:rPr>
              <w:t>обласної ради</w:t>
            </w:r>
          </w:p>
          <w:p w:rsidR="00AA6165" w:rsidRPr="00AA6165" w:rsidRDefault="00AA6165" w:rsidP="00AA6165">
            <w:pPr>
              <w:rPr>
                <w:sz w:val="28"/>
                <w:szCs w:val="28"/>
                <w:lang w:val="uk-UA"/>
              </w:rPr>
            </w:pPr>
          </w:p>
          <w:p w:rsidR="00AA6165" w:rsidRPr="00AA6165" w:rsidRDefault="00AA6165" w:rsidP="00AA6165">
            <w:pPr>
              <w:rPr>
                <w:sz w:val="28"/>
                <w:szCs w:val="28"/>
                <w:lang w:val="uk-UA"/>
              </w:rPr>
            </w:pPr>
          </w:p>
          <w:p w:rsidR="00AA6165" w:rsidRPr="00AA6165" w:rsidRDefault="00AA6165" w:rsidP="00AA6165">
            <w:pPr>
              <w:tabs>
                <w:tab w:val="left" w:pos="851"/>
              </w:tabs>
              <w:rPr>
                <w:sz w:val="16"/>
                <w:szCs w:val="16"/>
                <w:lang w:val="uk-UA"/>
              </w:rPr>
            </w:pPr>
          </w:p>
          <w:p w:rsidR="00AA6165" w:rsidRPr="00AA6165" w:rsidRDefault="00AA6165" w:rsidP="00AA6165">
            <w:pPr>
              <w:rPr>
                <w:sz w:val="28"/>
                <w:szCs w:val="28"/>
                <w:lang w:val="uk-UA"/>
              </w:rPr>
            </w:pPr>
            <w:r w:rsidRPr="00AA6165">
              <w:rPr>
                <w:sz w:val="28"/>
                <w:szCs w:val="28"/>
                <w:lang w:val="uk-UA"/>
              </w:rPr>
              <w:t>____________ В.В. Ширма</w:t>
            </w:r>
          </w:p>
        </w:tc>
        <w:tc>
          <w:tcPr>
            <w:tcW w:w="5461" w:type="dxa"/>
          </w:tcPr>
          <w:p w:rsidR="00AA6165" w:rsidRPr="00AA6165" w:rsidRDefault="00AA6165" w:rsidP="00AA6165">
            <w:pPr>
              <w:ind w:left="-288" w:right="-468"/>
              <w:rPr>
                <w:sz w:val="28"/>
                <w:szCs w:val="28"/>
                <w:lang w:val="uk-UA"/>
              </w:rPr>
            </w:pPr>
            <w:r w:rsidRPr="00AA6165">
              <w:rPr>
                <w:sz w:val="28"/>
                <w:szCs w:val="28"/>
                <w:lang w:val="uk-UA"/>
              </w:rPr>
              <w:t>а             Директор Житомирського обласного</w:t>
            </w:r>
          </w:p>
          <w:p w:rsidR="00AA6165" w:rsidRPr="00AA6165" w:rsidRDefault="00AA6165" w:rsidP="00AA6165">
            <w:pPr>
              <w:ind w:right="-108"/>
              <w:rPr>
                <w:sz w:val="28"/>
                <w:szCs w:val="28"/>
                <w:lang w:val="uk-UA"/>
              </w:rPr>
            </w:pPr>
            <w:r w:rsidRPr="00AA6165">
              <w:rPr>
                <w:sz w:val="28"/>
                <w:szCs w:val="28"/>
                <w:lang w:val="uk-UA"/>
              </w:rPr>
              <w:t xml:space="preserve">           магазину наочних   посібників</w:t>
            </w:r>
          </w:p>
          <w:p w:rsidR="00AA6165" w:rsidRPr="00AA6165" w:rsidRDefault="00AA6165" w:rsidP="00AA6165">
            <w:pPr>
              <w:ind w:right="-108"/>
              <w:rPr>
                <w:sz w:val="28"/>
                <w:szCs w:val="28"/>
                <w:lang w:val="uk-UA"/>
              </w:rPr>
            </w:pPr>
            <w:r w:rsidRPr="00AA6165">
              <w:rPr>
                <w:sz w:val="28"/>
                <w:szCs w:val="28"/>
                <w:lang w:val="uk-UA"/>
              </w:rPr>
              <w:t xml:space="preserve">           та навчального обладнання</w:t>
            </w:r>
          </w:p>
          <w:p w:rsidR="00AA6165" w:rsidRPr="00AA6165" w:rsidRDefault="00AA6165" w:rsidP="00AA6165">
            <w:pPr>
              <w:ind w:right="-108"/>
              <w:rPr>
                <w:sz w:val="28"/>
                <w:szCs w:val="28"/>
                <w:lang w:val="uk-UA"/>
              </w:rPr>
            </w:pPr>
            <w:r w:rsidRPr="00AA6165">
              <w:rPr>
                <w:sz w:val="28"/>
                <w:szCs w:val="28"/>
                <w:lang w:val="uk-UA"/>
              </w:rPr>
              <w:t xml:space="preserve">           Житомирської обласної ради</w:t>
            </w:r>
          </w:p>
          <w:p w:rsidR="00AA6165" w:rsidRPr="00AA6165" w:rsidRDefault="00AA6165" w:rsidP="00AA6165">
            <w:pPr>
              <w:ind w:right="-108"/>
              <w:rPr>
                <w:sz w:val="16"/>
                <w:szCs w:val="16"/>
                <w:lang w:val="uk-UA"/>
              </w:rPr>
            </w:pPr>
          </w:p>
          <w:p w:rsidR="00AA6165" w:rsidRPr="00AA6165" w:rsidRDefault="00AA6165" w:rsidP="00AA6165">
            <w:pPr>
              <w:ind w:right="-108"/>
              <w:rPr>
                <w:sz w:val="28"/>
                <w:szCs w:val="28"/>
                <w:lang w:val="uk-UA"/>
              </w:rPr>
            </w:pPr>
            <w:r w:rsidRPr="00AA6165">
              <w:rPr>
                <w:sz w:val="28"/>
                <w:szCs w:val="28"/>
                <w:lang w:val="uk-UA"/>
              </w:rPr>
              <w:t xml:space="preserve">          ____________  В.В. </w:t>
            </w:r>
            <w:proofErr w:type="spellStart"/>
            <w:r w:rsidRPr="00AA6165">
              <w:rPr>
                <w:sz w:val="28"/>
                <w:szCs w:val="28"/>
                <w:lang w:val="uk-UA"/>
              </w:rPr>
              <w:t>Манжула</w:t>
            </w:r>
            <w:proofErr w:type="spellEnd"/>
            <w:r w:rsidRPr="00AA6165">
              <w:rPr>
                <w:sz w:val="28"/>
                <w:szCs w:val="28"/>
                <w:lang w:val="uk-UA"/>
              </w:rPr>
              <w:t xml:space="preserve"> </w:t>
            </w:r>
          </w:p>
        </w:tc>
      </w:tr>
    </w:tbl>
    <w:p w:rsidR="00AA6165" w:rsidRPr="00AA6165" w:rsidRDefault="00AA6165" w:rsidP="00AA6165">
      <w:pPr>
        <w:jc w:val="both"/>
        <w:rPr>
          <w:rFonts w:eastAsia="MS Mincho"/>
          <w:sz w:val="28"/>
          <w:szCs w:val="20"/>
          <w:lang w:val="uk-UA"/>
        </w:rPr>
      </w:pPr>
    </w:p>
    <w:p w:rsidR="00AA6165" w:rsidRPr="00AA6165" w:rsidRDefault="00AA6165" w:rsidP="00AA6165">
      <w:pPr>
        <w:rPr>
          <w:color w:val="000000"/>
          <w:lang w:val="uk-UA"/>
        </w:rPr>
      </w:pPr>
    </w:p>
    <w:p w:rsidR="00AA6165" w:rsidRPr="00AA6165" w:rsidRDefault="00AA6165" w:rsidP="00AA6165">
      <w:pPr>
        <w:rPr>
          <w:color w:val="000000"/>
          <w:lang w:val="uk-UA"/>
        </w:rPr>
      </w:pPr>
    </w:p>
    <w:p w:rsidR="00AA6165" w:rsidRPr="00AA6165" w:rsidRDefault="00AA6165" w:rsidP="00AA6165">
      <w:pPr>
        <w:rPr>
          <w:color w:val="000000"/>
          <w:lang w:val="uk-UA"/>
        </w:rPr>
      </w:pPr>
    </w:p>
    <w:p w:rsidR="00AA6165" w:rsidRPr="00AA6165" w:rsidRDefault="00AA6165" w:rsidP="00AA6165">
      <w:pPr>
        <w:rPr>
          <w:lang w:val="uk-UA"/>
        </w:rPr>
      </w:pPr>
    </w:p>
    <w:p w:rsidR="00AA6165" w:rsidRDefault="00AA6165" w:rsidP="007A0C54">
      <w:pPr>
        <w:jc w:val="both"/>
        <w:rPr>
          <w:sz w:val="28"/>
          <w:lang w:val="uk-UA"/>
        </w:rPr>
      </w:pPr>
    </w:p>
    <w:p w:rsidR="0089050B" w:rsidRDefault="0089050B" w:rsidP="00E63E6F">
      <w:pPr>
        <w:ind w:left="5940"/>
        <w:rPr>
          <w:rFonts w:eastAsia="MS Mincho" w:cs="Courier New"/>
          <w:sz w:val="28"/>
          <w:szCs w:val="20"/>
          <w:lang w:val="uk-UA"/>
        </w:rPr>
      </w:pPr>
    </w:p>
    <w:sectPr w:rsidR="0089050B"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A1278"/>
    <w:rsid w:val="000B5026"/>
    <w:rsid w:val="000C1ABA"/>
    <w:rsid w:val="000D3314"/>
    <w:rsid w:val="000D56F2"/>
    <w:rsid w:val="000E36AC"/>
    <w:rsid w:val="00106EAD"/>
    <w:rsid w:val="00183482"/>
    <w:rsid w:val="001D2D61"/>
    <w:rsid w:val="001E16BC"/>
    <w:rsid w:val="001F199F"/>
    <w:rsid w:val="002043BF"/>
    <w:rsid w:val="0021460C"/>
    <w:rsid w:val="002446A1"/>
    <w:rsid w:val="00274F7E"/>
    <w:rsid w:val="002F4173"/>
    <w:rsid w:val="00327671"/>
    <w:rsid w:val="003F4D40"/>
    <w:rsid w:val="00417301"/>
    <w:rsid w:val="00443655"/>
    <w:rsid w:val="0044526C"/>
    <w:rsid w:val="00450C41"/>
    <w:rsid w:val="0046727B"/>
    <w:rsid w:val="004A7FAB"/>
    <w:rsid w:val="004D1B16"/>
    <w:rsid w:val="00513A20"/>
    <w:rsid w:val="00520B2E"/>
    <w:rsid w:val="00551A9C"/>
    <w:rsid w:val="00561723"/>
    <w:rsid w:val="005A6BA8"/>
    <w:rsid w:val="005B6F35"/>
    <w:rsid w:val="005C653C"/>
    <w:rsid w:val="005D29CB"/>
    <w:rsid w:val="005E3C4D"/>
    <w:rsid w:val="005E4DE4"/>
    <w:rsid w:val="005F1F44"/>
    <w:rsid w:val="005F3836"/>
    <w:rsid w:val="006107FD"/>
    <w:rsid w:val="006E792C"/>
    <w:rsid w:val="00727DC2"/>
    <w:rsid w:val="00730BCD"/>
    <w:rsid w:val="00744BC1"/>
    <w:rsid w:val="00755373"/>
    <w:rsid w:val="00774080"/>
    <w:rsid w:val="007849C3"/>
    <w:rsid w:val="007A0C54"/>
    <w:rsid w:val="00830113"/>
    <w:rsid w:val="00854A5D"/>
    <w:rsid w:val="008572D4"/>
    <w:rsid w:val="0089050B"/>
    <w:rsid w:val="00964BF6"/>
    <w:rsid w:val="00981CED"/>
    <w:rsid w:val="00992E3F"/>
    <w:rsid w:val="009B7A9B"/>
    <w:rsid w:val="00A04356"/>
    <w:rsid w:val="00AA6165"/>
    <w:rsid w:val="00AC7832"/>
    <w:rsid w:val="00AE0632"/>
    <w:rsid w:val="00B80651"/>
    <w:rsid w:val="00B81033"/>
    <w:rsid w:val="00BA0268"/>
    <w:rsid w:val="00BE7BE1"/>
    <w:rsid w:val="00BF0F59"/>
    <w:rsid w:val="00BF7DFF"/>
    <w:rsid w:val="00C013BA"/>
    <w:rsid w:val="00C45FBF"/>
    <w:rsid w:val="00CC2E73"/>
    <w:rsid w:val="00CC3FBD"/>
    <w:rsid w:val="00CC7867"/>
    <w:rsid w:val="00CD3442"/>
    <w:rsid w:val="00D20AD5"/>
    <w:rsid w:val="00D46CB6"/>
    <w:rsid w:val="00D5649F"/>
    <w:rsid w:val="00D73E8F"/>
    <w:rsid w:val="00D90216"/>
    <w:rsid w:val="00DD1003"/>
    <w:rsid w:val="00DD2365"/>
    <w:rsid w:val="00DF1D35"/>
    <w:rsid w:val="00DF6EF6"/>
    <w:rsid w:val="00E342BC"/>
    <w:rsid w:val="00E63E6F"/>
    <w:rsid w:val="00EA66EC"/>
    <w:rsid w:val="00EB2014"/>
    <w:rsid w:val="00EB5E77"/>
    <w:rsid w:val="00EE3354"/>
    <w:rsid w:val="00F033C9"/>
    <w:rsid w:val="00F05FE2"/>
    <w:rsid w:val="00F06EC8"/>
    <w:rsid w:val="00F16240"/>
    <w:rsid w:val="00F568A8"/>
    <w:rsid w:val="00FB4832"/>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 w:id="18511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10322</Words>
  <Characters>5884</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2017-05-19T11:17:00Z</cp:lastPrinted>
  <dcterms:created xsi:type="dcterms:W3CDTF">2017-05-29T13:51:00Z</dcterms:created>
  <dcterms:modified xsi:type="dcterms:W3CDTF">2017-05-29T13:51:00Z</dcterms:modified>
</cp:coreProperties>
</file>