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18" w:rsidRDefault="00AB2518">
      <w:pPr>
        <w:pStyle w:val="5"/>
        <w:ind w:left="0"/>
        <w:jc w:val="both"/>
      </w:pPr>
      <w:r>
        <w:t xml:space="preserve">                                                                                                                                                              </w:t>
      </w:r>
    </w:p>
    <w:p w:rsidR="00AB2518" w:rsidRPr="001A1AE4" w:rsidRDefault="00AB2518">
      <w:pPr>
        <w:jc w:val="both"/>
        <w:rPr>
          <w:sz w:val="28"/>
          <w:szCs w:val="28"/>
        </w:rPr>
      </w:pPr>
      <w:r>
        <w:rPr>
          <w:sz w:val="28"/>
          <w:szCs w:val="28"/>
        </w:rPr>
        <w:t xml:space="preserve">                                                                           </w:t>
      </w:r>
      <w:r w:rsidRPr="00935207">
        <w:rPr>
          <w:sz w:val="28"/>
          <w:szCs w:val="28"/>
          <w:lang w:val="ru-RU"/>
        </w:rPr>
        <w:t xml:space="preserve">         </w:t>
      </w:r>
      <w:r>
        <w:rPr>
          <w:sz w:val="28"/>
          <w:szCs w:val="28"/>
          <w:lang w:val="ru-RU"/>
        </w:rPr>
        <w:t xml:space="preserve">  </w:t>
      </w:r>
      <w:r w:rsidRPr="00935207">
        <w:rPr>
          <w:sz w:val="28"/>
          <w:szCs w:val="28"/>
          <w:lang w:val="ru-RU"/>
        </w:rPr>
        <w:t xml:space="preserve"> </w:t>
      </w:r>
      <w:r w:rsidRPr="001A1AE4">
        <w:rPr>
          <w:sz w:val="28"/>
          <w:szCs w:val="28"/>
          <w:lang w:val="ru-RU"/>
        </w:rPr>
        <w:t>Д</w:t>
      </w:r>
      <w:proofErr w:type="spellStart"/>
      <w:r w:rsidRPr="001A1AE4">
        <w:rPr>
          <w:sz w:val="28"/>
          <w:szCs w:val="28"/>
        </w:rPr>
        <w:t>одаток</w:t>
      </w:r>
      <w:proofErr w:type="spellEnd"/>
      <w:r w:rsidRPr="001A1AE4">
        <w:rPr>
          <w:sz w:val="28"/>
          <w:szCs w:val="28"/>
        </w:rPr>
        <w:t xml:space="preserve">   </w:t>
      </w:r>
    </w:p>
    <w:p w:rsidR="00AB2518" w:rsidRPr="001A1AE4" w:rsidRDefault="00AB2518">
      <w:pPr>
        <w:jc w:val="both"/>
        <w:rPr>
          <w:sz w:val="28"/>
          <w:szCs w:val="28"/>
        </w:rPr>
      </w:pPr>
      <w:r w:rsidRPr="001A1AE4">
        <w:rPr>
          <w:sz w:val="28"/>
          <w:szCs w:val="28"/>
        </w:rPr>
        <w:t xml:space="preserve">                                                                           </w:t>
      </w:r>
      <w:r w:rsidRPr="001A1AE4">
        <w:rPr>
          <w:sz w:val="28"/>
          <w:szCs w:val="28"/>
          <w:lang w:val="ru-RU"/>
        </w:rPr>
        <w:t xml:space="preserve">            д</w:t>
      </w:r>
      <w:r w:rsidRPr="001A1AE4">
        <w:rPr>
          <w:sz w:val="28"/>
          <w:szCs w:val="28"/>
        </w:rPr>
        <w:t xml:space="preserve">о </w:t>
      </w:r>
      <w:proofErr w:type="gramStart"/>
      <w:r w:rsidRPr="001A1AE4">
        <w:rPr>
          <w:sz w:val="28"/>
          <w:szCs w:val="28"/>
        </w:rPr>
        <w:t>р</w:t>
      </w:r>
      <w:proofErr w:type="gramEnd"/>
      <w:r w:rsidRPr="001A1AE4">
        <w:rPr>
          <w:sz w:val="28"/>
          <w:szCs w:val="28"/>
        </w:rPr>
        <w:t>ішення</w:t>
      </w:r>
      <w:r w:rsidRPr="001A1AE4">
        <w:rPr>
          <w:sz w:val="28"/>
          <w:szCs w:val="28"/>
          <w:lang w:val="ru-RU"/>
        </w:rPr>
        <w:t xml:space="preserve"> </w:t>
      </w:r>
      <w:r w:rsidRPr="001A1AE4">
        <w:rPr>
          <w:sz w:val="28"/>
          <w:szCs w:val="28"/>
        </w:rPr>
        <w:t>обласної ради</w:t>
      </w:r>
    </w:p>
    <w:p w:rsidR="009B0752" w:rsidRDefault="00AB2518">
      <w:pPr>
        <w:jc w:val="both"/>
        <w:rPr>
          <w:sz w:val="28"/>
          <w:szCs w:val="28"/>
        </w:rPr>
      </w:pPr>
      <w:r w:rsidRPr="001A1AE4">
        <w:rPr>
          <w:sz w:val="28"/>
          <w:szCs w:val="28"/>
        </w:rPr>
        <w:t xml:space="preserve">                                                                         </w:t>
      </w:r>
      <w:r w:rsidRPr="001A1AE4">
        <w:rPr>
          <w:sz w:val="28"/>
          <w:szCs w:val="28"/>
          <w:lang w:val="ru-RU"/>
        </w:rPr>
        <w:t xml:space="preserve">              </w:t>
      </w:r>
      <w:r w:rsidRPr="001A1AE4">
        <w:rPr>
          <w:sz w:val="28"/>
          <w:szCs w:val="28"/>
        </w:rPr>
        <w:t>від</w:t>
      </w:r>
      <w:r w:rsidR="00B40717">
        <w:rPr>
          <w:sz w:val="28"/>
          <w:szCs w:val="28"/>
        </w:rPr>
        <w:t xml:space="preserve"> </w:t>
      </w:r>
      <w:r w:rsidR="009B0752">
        <w:rPr>
          <w:sz w:val="28"/>
          <w:szCs w:val="28"/>
        </w:rPr>
        <w:t>21.12.2017</w:t>
      </w:r>
      <w:r>
        <w:rPr>
          <w:sz w:val="28"/>
          <w:szCs w:val="28"/>
        </w:rPr>
        <w:t xml:space="preserve">   </w:t>
      </w:r>
      <w:r w:rsidRPr="001A1AE4">
        <w:rPr>
          <w:sz w:val="28"/>
          <w:szCs w:val="28"/>
        </w:rPr>
        <w:t xml:space="preserve">№ </w:t>
      </w:r>
      <w:r>
        <w:rPr>
          <w:sz w:val="28"/>
          <w:szCs w:val="28"/>
        </w:rPr>
        <w:t xml:space="preserve"> </w:t>
      </w:r>
      <w:r w:rsidR="009B0752">
        <w:rPr>
          <w:sz w:val="28"/>
          <w:szCs w:val="28"/>
        </w:rPr>
        <w:t>869</w:t>
      </w:r>
    </w:p>
    <w:p w:rsidR="00AB2518" w:rsidRPr="009B0752" w:rsidRDefault="009B0752">
      <w:pPr>
        <w:jc w:val="both"/>
        <w:rPr>
          <w:i/>
          <w:sz w:val="28"/>
          <w:szCs w:val="28"/>
        </w:rPr>
      </w:pPr>
      <w:r w:rsidRPr="009B0752">
        <w:rPr>
          <w:i/>
          <w:sz w:val="28"/>
          <w:szCs w:val="28"/>
        </w:rPr>
        <w:t xml:space="preserve">                               </w:t>
      </w:r>
      <w:r w:rsidR="00AB2518" w:rsidRPr="009B0752">
        <w:rPr>
          <w:i/>
          <w:sz w:val="28"/>
          <w:szCs w:val="28"/>
        </w:rPr>
        <w:t xml:space="preserve">                                             </w:t>
      </w:r>
      <w:r w:rsidRPr="009B0752">
        <w:rPr>
          <w:i/>
          <w:sz w:val="28"/>
          <w:szCs w:val="28"/>
        </w:rPr>
        <w:t xml:space="preserve"> (у редакції від 25.10.2018 № 12</w:t>
      </w:r>
      <w:r w:rsidR="00840161">
        <w:rPr>
          <w:i/>
          <w:sz w:val="28"/>
          <w:szCs w:val="28"/>
          <w:lang w:val="en-US"/>
        </w:rPr>
        <w:t>3</w:t>
      </w:r>
      <w:r w:rsidRPr="009B0752">
        <w:rPr>
          <w:i/>
          <w:sz w:val="28"/>
          <w:szCs w:val="28"/>
        </w:rPr>
        <w:t>7)</w:t>
      </w:r>
    </w:p>
    <w:p w:rsidR="00AB2518" w:rsidRPr="001A1AE4" w:rsidRDefault="00AB2518">
      <w:pPr>
        <w:jc w:val="right"/>
        <w:rPr>
          <w:sz w:val="20"/>
          <w:szCs w:val="20"/>
        </w:rPr>
      </w:pPr>
    </w:p>
    <w:p w:rsidR="00AB2518" w:rsidRPr="001A1AE4" w:rsidRDefault="00AB2518">
      <w:pPr>
        <w:jc w:val="right"/>
        <w:rPr>
          <w:sz w:val="20"/>
          <w:szCs w:val="20"/>
        </w:rPr>
      </w:pPr>
      <w:bookmarkStart w:id="0" w:name="_GoBack"/>
      <w:bookmarkEnd w:id="0"/>
    </w:p>
    <w:p w:rsidR="00AB2518" w:rsidRPr="001A1AE4" w:rsidRDefault="00AB2518" w:rsidP="00B53F2D">
      <w:pPr>
        <w:suppressAutoHyphens/>
        <w:ind w:right="743"/>
        <w:jc w:val="center"/>
        <w:rPr>
          <w:b/>
          <w:bCs/>
          <w:sz w:val="28"/>
          <w:szCs w:val="28"/>
        </w:rPr>
      </w:pPr>
      <w:r w:rsidRPr="001A1AE4">
        <w:rPr>
          <w:b/>
          <w:bCs/>
          <w:sz w:val="28"/>
          <w:szCs w:val="28"/>
        </w:rPr>
        <w:t>Обласна комплексна програма соціального захисту осіб з інвалідністю, ветеранів війни та праці, пенсіонерів, учасників і ветеранів визвольних змагань (ОУН-УПА) та незахищених верств населення на 2018-2022 роки (далі - Програма)</w:t>
      </w:r>
    </w:p>
    <w:p w:rsidR="00AB2518" w:rsidRPr="001A1AE4" w:rsidRDefault="00AB2518" w:rsidP="00665B41">
      <w:pPr>
        <w:ind w:firstLine="720"/>
        <w:rPr>
          <w:b/>
          <w:bCs/>
          <w:sz w:val="28"/>
          <w:szCs w:val="28"/>
        </w:rPr>
      </w:pPr>
      <w:r w:rsidRPr="001A1AE4">
        <w:rPr>
          <w:b/>
          <w:bCs/>
          <w:sz w:val="28"/>
          <w:szCs w:val="28"/>
          <w:lang w:val="ru-RU"/>
        </w:rPr>
        <w:t xml:space="preserve">                                                                                      </w:t>
      </w:r>
    </w:p>
    <w:p w:rsidR="00AB2518" w:rsidRPr="001A1AE4" w:rsidRDefault="00AB2518" w:rsidP="00891D45">
      <w:pPr>
        <w:jc w:val="center"/>
        <w:rPr>
          <w:b/>
          <w:bCs/>
          <w:sz w:val="28"/>
          <w:szCs w:val="28"/>
          <w:lang w:val="ru-RU"/>
        </w:rPr>
      </w:pPr>
      <w:r w:rsidRPr="001A1AE4">
        <w:rPr>
          <w:b/>
          <w:bCs/>
          <w:sz w:val="28"/>
          <w:szCs w:val="28"/>
        </w:rPr>
        <w:t>Розділ  І.  Загальна характеристика Програми</w:t>
      </w:r>
    </w:p>
    <w:p w:rsidR="00AB2518" w:rsidRPr="001A1AE4" w:rsidRDefault="00AB2518" w:rsidP="00DC3C17">
      <w:pPr>
        <w:ind w:firstLine="720"/>
        <w:jc w:val="both"/>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4526"/>
      </w:tblGrid>
      <w:tr w:rsidR="00AB2518" w:rsidRPr="001A1AE4">
        <w:tc>
          <w:tcPr>
            <w:tcW w:w="648" w:type="dxa"/>
          </w:tcPr>
          <w:p w:rsidR="00AB2518" w:rsidRPr="001A1AE4" w:rsidRDefault="00AB2518" w:rsidP="00F55FED">
            <w:pPr>
              <w:jc w:val="both"/>
              <w:rPr>
                <w:sz w:val="28"/>
                <w:szCs w:val="28"/>
              </w:rPr>
            </w:pPr>
            <w:r w:rsidRPr="001A1AE4">
              <w:rPr>
                <w:sz w:val="28"/>
                <w:szCs w:val="28"/>
              </w:rPr>
              <w:t>1</w:t>
            </w:r>
          </w:p>
        </w:tc>
        <w:tc>
          <w:tcPr>
            <w:tcW w:w="4680" w:type="dxa"/>
          </w:tcPr>
          <w:p w:rsidR="00AB2518" w:rsidRPr="001A1AE4" w:rsidRDefault="00AB2518" w:rsidP="00F55FED">
            <w:pPr>
              <w:jc w:val="both"/>
              <w:rPr>
                <w:sz w:val="28"/>
                <w:szCs w:val="28"/>
              </w:rPr>
            </w:pPr>
            <w:r w:rsidRPr="001A1AE4">
              <w:rPr>
                <w:sz w:val="28"/>
                <w:szCs w:val="28"/>
              </w:rPr>
              <w:t>Ініціатор розроблення Програми</w:t>
            </w:r>
          </w:p>
        </w:tc>
        <w:tc>
          <w:tcPr>
            <w:tcW w:w="4526" w:type="dxa"/>
          </w:tcPr>
          <w:p w:rsidR="00AB2518" w:rsidRPr="001A1AE4" w:rsidRDefault="00AB2518" w:rsidP="005A2179">
            <w:pPr>
              <w:jc w:val="both"/>
              <w:rPr>
                <w:sz w:val="28"/>
                <w:szCs w:val="28"/>
              </w:rPr>
            </w:pPr>
            <w:r w:rsidRPr="001A1AE4">
              <w:rPr>
                <w:sz w:val="28"/>
                <w:szCs w:val="28"/>
              </w:rPr>
              <w:t>Департамент праці</w:t>
            </w:r>
            <w:r>
              <w:rPr>
                <w:sz w:val="28"/>
                <w:szCs w:val="28"/>
              </w:rPr>
              <w:t>, соціальної та сімейної політики</w:t>
            </w:r>
            <w:r w:rsidRPr="001A1AE4">
              <w:rPr>
                <w:sz w:val="28"/>
                <w:szCs w:val="28"/>
              </w:rPr>
              <w:t xml:space="preserve"> </w:t>
            </w:r>
            <w:r w:rsidRPr="001A1AE4">
              <w:rPr>
                <w:sz w:val="28"/>
                <w:szCs w:val="28"/>
              </w:rPr>
              <w:br/>
              <w:t>облдержадміністрації</w:t>
            </w:r>
          </w:p>
        </w:tc>
      </w:tr>
      <w:tr w:rsidR="00AB2518" w:rsidRPr="001A1AE4">
        <w:tc>
          <w:tcPr>
            <w:tcW w:w="648" w:type="dxa"/>
          </w:tcPr>
          <w:p w:rsidR="00AB2518" w:rsidRPr="001A1AE4" w:rsidRDefault="00AB2518" w:rsidP="00F55FED">
            <w:pPr>
              <w:jc w:val="both"/>
              <w:rPr>
                <w:sz w:val="28"/>
                <w:szCs w:val="28"/>
              </w:rPr>
            </w:pPr>
            <w:r w:rsidRPr="001A1AE4">
              <w:rPr>
                <w:sz w:val="28"/>
                <w:szCs w:val="28"/>
              </w:rPr>
              <w:t>2</w:t>
            </w:r>
          </w:p>
        </w:tc>
        <w:tc>
          <w:tcPr>
            <w:tcW w:w="4680" w:type="dxa"/>
          </w:tcPr>
          <w:p w:rsidR="00AB2518" w:rsidRPr="001A1AE4" w:rsidRDefault="00AB2518" w:rsidP="00F55FED">
            <w:pPr>
              <w:jc w:val="both"/>
              <w:rPr>
                <w:sz w:val="28"/>
                <w:szCs w:val="28"/>
              </w:rPr>
            </w:pPr>
            <w:r w:rsidRPr="001A1AE4">
              <w:rPr>
                <w:sz w:val="28"/>
                <w:szCs w:val="28"/>
              </w:rPr>
              <w:t>Дата, номер і назва розпорядчого документа органу виконавчої влади про розроблення Програми</w:t>
            </w:r>
          </w:p>
        </w:tc>
        <w:tc>
          <w:tcPr>
            <w:tcW w:w="4526" w:type="dxa"/>
          </w:tcPr>
          <w:p w:rsidR="00AB2518" w:rsidRPr="001A1AE4" w:rsidRDefault="00AB2518" w:rsidP="00F55FED">
            <w:pPr>
              <w:jc w:val="both"/>
              <w:rPr>
                <w:sz w:val="28"/>
                <w:szCs w:val="28"/>
              </w:rPr>
            </w:pPr>
          </w:p>
        </w:tc>
      </w:tr>
      <w:tr w:rsidR="00AB2518" w:rsidRPr="001A1AE4">
        <w:tc>
          <w:tcPr>
            <w:tcW w:w="648" w:type="dxa"/>
          </w:tcPr>
          <w:p w:rsidR="00AB2518" w:rsidRPr="001A1AE4" w:rsidRDefault="00AB2518" w:rsidP="00F55FED">
            <w:pPr>
              <w:jc w:val="both"/>
              <w:rPr>
                <w:sz w:val="28"/>
                <w:szCs w:val="28"/>
              </w:rPr>
            </w:pPr>
            <w:r w:rsidRPr="001A1AE4">
              <w:rPr>
                <w:sz w:val="28"/>
                <w:szCs w:val="28"/>
              </w:rPr>
              <w:t>3</w:t>
            </w:r>
          </w:p>
        </w:tc>
        <w:tc>
          <w:tcPr>
            <w:tcW w:w="4680" w:type="dxa"/>
          </w:tcPr>
          <w:p w:rsidR="00AB2518" w:rsidRPr="001A1AE4" w:rsidRDefault="00AB2518" w:rsidP="00F55FED">
            <w:pPr>
              <w:jc w:val="both"/>
              <w:rPr>
                <w:sz w:val="28"/>
                <w:szCs w:val="28"/>
              </w:rPr>
            </w:pPr>
            <w:r w:rsidRPr="001A1AE4">
              <w:rPr>
                <w:sz w:val="28"/>
                <w:szCs w:val="28"/>
              </w:rPr>
              <w:t>Розробник Програми</w:t>
            </w:r>
          </w:p>
        </w:tc>
        <w:tc>
          <w:tcPr>
            <w:tcW w:w="4526" w:type="dxa"/>
          </w:tcPr>
          <w:p w:rsidR="00AB2518" w:rsidRPr="001A1AE4" w:rsidRDefault="00AB2518" w:rsidP="00F55FED">
            <w:pPr>
              <w:jc w:val="both"/>
              <w:rPr>
                <w:sz w:val="28"/>
                <w:szCs w:val="28"/>
              </w:rPr>
            </w:pPr>
            <w:r w:rsidRPr="001A1AE4">
              <w:rPr>
                <w:sz w:val="28"/>
                <w:szCs w:val="28"/>
              </w:rPr>
              <w:t>Департамент праці</w:t>
            </w:r>
            <w:r>
              <w:rPr>
                <w:sz w:val="28"/>
                <w:szCs w:val="28"/>
              </w:rPr>
              <w:t>, соціальної та сімейної політики</w:t>
            </w:r>
            <w:r w:rsidRPr="001A1AE4">
              <w:rPr>
                <w:sz w:val="28"/>
                <w:szCs w:val="28"/>
              </w:rPr>
              <w:t xml:space="preserve"> </w:t>
            </w:r>
            <w:r w:rsidRPr="001A1AE4">
              <w:rPr>
                <w:sz w:val="28"/>
                <w:szCs w:val="28"/>
              </w:rPr>
              <w:br/>
              <w:t>облдержадміністрації</w:t>
            </w:r>
          </w:p>
        </w:tc>
      </w:tr>
      <w:tr w:rsidR="00AB2518" w:rsidRPr="001A1AE4">
        <w:tc>
          <w:tcPr>
            <w:tcW w:w="648" w:type="dxa"/>
          </w:tcPr>
          <w:p w:rsidR="00AB2518" w:rsidRPr="001A1AE4" w:rsidRDefault="00AB2518" w:rsidP="00F55FED">
            <w:pPr>
              <w:jc w:val="both"/>
              <w:rPr>
                <w:sz w:val="28"/>
                <w:szCs w:val="28"/>
              </w:rPr>
            </w:pPr>
            <w:r w:rsidRPr="001A1AE4">
              <w:rPr>
                <w:sz w:val="28"/>
                <w:szCs w:val="28"/>
              </w:rPr>
              <w:t>4</w:t>
            </w:r>
          </w:p>
        </w:tc>
        <w:tc>
          <w:tcPr>
            <w:tcW w:w="4680" w:type="dxa"/>
          </w:tcPr>
          <w:p w:rsidR="00AB2518" w:rsidRPr="001A1AE4" w:rsidRDefault="00AB2518" w:rsidP="00F55FED">
            <w:pPr>
              <w:jc w:val="both"/>
              <w:rPr>
                <w:sz w:val="28"/>
                <w:szCs w:val="28"/>
              </w:rPr>
            </w:pPr>
            <w:proofErr w:type="spellStart"/>
            <w:r w:rsidRPr="001A1AE4">
              <w:rPr>
                <w:sz w:val="28"/>
                <w:szCs w:val="28"/>
              </w:rPr>
              <w:t>Співрозробники</w:t>
            </w:r>
            <w:proofErr w:type="spellEnd"/>
            <w:r w:rsidRPr="001A1AE4">
              <w:rPr>
                <w:sz w:val="28"/>
                <w:szCs w:val="28"/>
              </w:rPr>
              <w:t xml:space="preserve"> Програми</w:t>
            </w:r>
          </w:p>
        </w:tc>
        <w:tc>
          <w:tcPr>
            <w:tcW w:w="4526" w:type="dxa"/>
          </w:tcPr>
          <w:p w:rsidR="00AB2518" w:rsidRPr="001A1AE4" w:rsidRDefault="00AB2518" w:rsidP="00F55FED">
            <w:pPr>
              <w:jc w:val="both"/>
              <w:rPr>
                <w:sz w:val="28"/>
                <w:szCs w:val="28"/>
              </w:rPr>
            </w:pPr>
          </w:p>
        </w:tc>
      </w:tr>
      <w:tr w:rsidR="00AB2518" w:rsidRPr="001A1AE4">
        <w:tc>
          <w:tcPr>
            <w:tcW w:w="648" w:type="dxa"/>
          </w:tcPr>
          <w:p w:rsidR="00AB2518" w:rsidRPr="001A1AE4" w:rsidRDefault="00AB2518" w:rsidP="00F55FED">
            <w:pPr>
              <w:jc w:val="both"/>
              <w:rPr>
                <w:sz w:val="28"/>
                <w:szCs w:val="28"/>
              </w:rPr>
            </w:pPr>
            <w:r w:rsidRPr="001A1AE4">
              <w:rPr>
                <w:sz w:val="28"/>
                <w:szCs w:val="28"/>
              </w:rPr>
              <w:t>5</w:t>
            </w:r>
          </w:p>
        </w:tc>
        <w:tc>
          <w:tcPr>
            <w:tcW w:w="4680" w:type="dxa"/>
          </w:tcPr>
          <w:p w:rsidR="00AB2518" w:rsidRPr="001A1AE4" w:rsidRDefault="00AB2518" w:rsidP="00F55FED">
            <w:pPr>
              <w:jc w:val="both"/>
              <w:rPr>
                <w:sz w:val="28"/>
                <w:szCs w:val="28"/>
              </w:rPr>
            </w:pPr>
            <w:r w:rsidRPr="001A1AE4">
              <w:rPr>
                <w:sz w:val="28"/>
                <w:szCs w:val="28"/>
              </w:rPr>
              <w:t>Відповідальний виконавець</w:t>
            </w:r>
            <w:r w:rsidRPr="001A1AE4">
              <w:rPr>
                <w:sz w:val="28"/>
                <w:szCs w:val="28"/>
                <w:lang w:val="ru-RU"/>
              </w:rPr>
              <w:t xml:space="preserve"> </w:t>
            </w:r>
            <w:r w:rsidRPr="001A1AE4">
              <w:rPr>
                <w:sz w:val="28"/>
                <w:szCs w:val="28"/>
              </w:rPr>
              <w:t>та             головний розпорядник коштів           Програми</w:t>
            </w:r>
          </w:p>
        </w:tc>
        <w:tc>
          <w:tcPr>
            <w:tcW w:w="4526" w:type="dxa"/>
          </w:tcPr>
          <w:p w:rsidR="00AB2518" w:rsidRPr="001A1AE4" w:rsidRDefault="00AB2518" w:rsidP="00F55FED">
            <w:pPr>
              <w:jc w:val="both"/>
              <w:rPr>
                <w:sz w:val="28"/>
                <w:szCs w:val="28"/>
              </w:rPr>
            </w:pPr>
            <w:r w:rsidRPr="001A1AE4">
              <w:rPr>
                <w:sz w:val="28"/>
                <w:szCs w:val="28"/>
              </w:rPr>
              <w:t>Департамент праці</w:t>
            </w:r>
            <w:r>
              <w:rPr>
                <w:sz w:val="28"/>
                <w:szCs w:val="28"/>
              </w:rPr>
              <w:t>, соціальної та сімейної політики</w:t>
            </w:r>
            <w:r w:rsidRPr="001A1AE4">
              <w:rPr>
                <w:sz w:val="28"/>
                <w:szCs w:val="28"/>
              </w:rPr>
              <w:t xml:space="preserve"> </w:t>
            </w:r>
            <w:r w:rsidRPr="001A1AE4">
              <w:rPr>
                <w:sz w:val="28"/>
                <w:szCs w:val="28"/>
              </w:rPr>
              <w:br/>
              <w:t>облдержадміністрації;</w:t>
            </w:r>
          </w:p>
          <w:p w:rsidR="00AB2518" w:rsidRPr="001A1AE4" w:rsidRDefault="00AB2518" w:rsidP="00F55FED">
            <w:pPr>
              <w:jc w:val="both"/>
              <w:rPr>
                <w:sz w:val="28"/>
                <w:szCs w:val="28"/>
              </w:rPr>
            </w:pPr>
            <w:r w:rsidRPr="001A1AE4">
              <w:rPr>
                <w:sz w:val="28"/>
                <w:szCs w:val="28"/>
              </w:rPr>
              <w:t xml:space="preserve"> </w:t>
            </w:r>
          </w:p>
        </w:tc>
      </w:tr>
      <w:tr w:rsidR="00AB2518" w:rsidRPr="001A1AE4">
        <w:tc>
          <w:tcPr>
            <w:tcW w:w="648" w:type="dxa"/>
          </w:tcPr>
          <w:p w:rsidR="00AB2518" w:rsidRPr="001A1AE4" w:rsidRDefault="00AB2518" w:rsidP="00F55FED">
            <w:pPr>
              <w:jc w:val="both"/>
              <w:rPr>
                <w:sz w:val="28"/>
                <w:szCs w:val="28"/>
              </w:rPr>
            </w:pPr>
            <w:r w:rsidRPr="001A1AE4">
              <w:rPr>
                <w:sz w:val="28"/>
                <w:szCs w:val="28"/>
              </w:rPr>
              <w:t>6</w:t>
            </w:r>
          </w:p>
        </w:tc>
        <w:tc>
          <w:tcPr>
            <w:tcW w:w="4680" w:type="dxa"/>
          </w:tcPr>
          <w:p w:rsidR="00AB2518" w:rsidRPr="001A1AE4" w:rsidRDefault="00AB2518" w:rsidP="00F55FED">
            <w:pPr>
              <w:jc w:val="both"/>
              <w:rPr>
                <w:sz w:val="28"/>
                <w:szCs w:val="28"/>
              </w:rPr>
            </w:pPr>
            <w:r w:rsidRPr="001A1AE4">
              <w:rPr>
                <w:sz w:val="28"/>
                <w:szCs w:val="28"/>
              </w:rPr>
              <w:t>Учасники Програми</w:t>
            </w:r>
          </w:p>
        </w:tc>
        <w:tc>
          <w:tcPr>
            <w:tcW w:w="4526" w:type="dxa"/>
          </w:tcPr>
          <w:p w:rsidR="00AB2518" w:rsidRPr="001A1AE4" w:rsidRDefault="00AB2518" w:rsidP="005348E5">
            <w:pPr>
              <w:jc w:val="both"/>
              <w:rPr>
                <w:sz w:val="28"/>
                <w:szCs w:val="28"/>
              </w:rPr>
            </w:pPr>
            <w:r w:rsidRPr="001A1AE4">
              <w:rPr>
                <w:sz w:val="28"/>
                <w:szCs w:val="28"/>
              </w:rPr>
              <w:t>Управління,  департаменти           облдержадміністрації, райдержа</w:t>
            </w:r>
            <w:r w:rsidRPr="001A1AE4">
              <w:rPr>
                <w:sz w:val="28"/>
                <w:szCs w:val="28"/>
              </w:rPr>
              <w:t>д</w:t>
            </w:r>
            <w:r w:rsidRPr="001A1AE4">
              <w:rPr>
                <w:sz w:val="28"/>
                <w:szCs w:val="28"/>
              </w:rPr>
              <w:t>міністрації, міськвиконкоми, об’єднані територіальні громади</w:t>
            </w:r>
          </w:p>
        </w:tc>
      </w:tr>
      <w:tr w:rsidR="00AB2518" w:rsidRPr="001A1AE4">
        <w:tc>
          <w:tcPr>
            <w:tcW w:w="648" w:type="dxa"/>
          </w:tcPr>
          <w:p w:rsidR="00AB2518" w:rsidRPr="001A1AE4" w:rsidRDefault="00AB2518" w:rsidP="00F55FED">
            <w:pPr>
              <w:jc w:val="both"/>
              <w:rPr>
                <w:sz w:val="28"/>
                <w:szCs w:val="28"/>
              </w:rPr>
            </w:pPr>
            <w:r w:rsidRPr="001A1AE4">
              <w:rPr>
                <w:sz w:val="28"/>
                <w:szCs w:val="28"/>
              </w:rPr>
              <w:t>7</w:t>
            </w:r>
          </w:p>
        </w:tc>
        <w:tc>
          <w:tcPr>
            <w:tcW w:w="4680" w:type="dxa"/>
          </w:tcPr>
          <w:p w:rsidR="00AB2518" w:rsidRPr="001A1AE4" w:rsidRDefault="00AB2518" w:rsidP="00F55FED">
            <w:pPr>
              <w:jc w:val="both"/>
              <w:rPr>
                <w:sz w:val="28"/>
                <w:szCs w:val="28"/>
              </w:rPr>
            </w:pPr>
            <w:r w:rsidRPr="001A1AE4">
              <w:rPr>
                <w:sz w:val="28"/>
                <w:szCs w:val="28"/>
              </w:rPr>
              <w:t>Терміни реалізації Програми</w:t>
            </w:r>
          </w:p>
        </w:tc>
        <w:tc>
          <w:tcPr>
            <w:tcW w:w="4526" w:type="dxa"/>
          </w:tcPr>
          <w:p w:rsidR="00AB2518" w:rsidRPr="001A1AE4" w:rsidRDefault="00AB2518" w:rsidP="005348E5">
            <w:pPr>
              <w:jc w:val="both"/>
              <w:rPr>
                <w:sz w:val="28"/>
                <w:szCs w:val="28"/>
              </w:rPr>
            </w:pPr>
            <w:r w:rsidRPr="001A1AE4">
              <w:rPr>
                <w:sz w:val="28"/>
                <w:szCs w:val="28"/>
              </w:rPr>
              <w:t>2018 – 2022 роки</w:t>
            </w:r>
          </w:p>
        </w:tc>
      </w:tr>
      <w:tr w:rsidR="00AB2518" w:rsidRPr="001A1AE4">
        <w:tc>
          <w:tcPr>
            <w:tcW w:w="648" w:type="dxa"/>
          </w:tcPr>
          <w:p w:rsidR="00AB2518" w:rsidRPr="001A1AE4" w:rsidRDefault="00AB2518" w:rsidP="00F55FED">
            <w:pPr>
              <w:jc w:val="both"/>
              <w:rPr>
                <w:sz w:val="28"/>
                <w:szCs w:val="28"/>
              </w:rPr>
            </w:pPr>
            <w:r w:rsidRPr="001A1AE4">
              <w:rPr>
                <w:sz w:val="28"/>
                <w:szCs w:val="28"/>
              </w:rPr>
              <w:t>8</w:t>
            </w:r>
          </w:p>
        </w:tc>
        <w:tc>
          <w:tcPr>
            <w:tcW w:w="4680" w:type="dxa"/>
          </w:tcPr>
          <w:p w:rsidR="00AB2518" w:rsidRPr="001A1AE4" w:rsidRDefault="00AB2518" w:rsidP="00F55FED">
            <w:pPr>
              <w:jc w:val="both"/>
              <w:rPr>
                <w:sz w:val="28"/>
                <w:szCs w:val="28"/>
              </w:rPr>
            </w:pPr>
            <w:r w:rsidRPr="001A1AE4">
              <w:rPr>
                <w:sz w:val="28"/>
                <w:szCs w:val="28"/>
              </w:rPr>
              <w:t>Перелік місцевих бюджетів, які б</w:t>
            </w:r>
            <w:r w:rsidRPr="001A1AE4">
              <w:rPr>
                <w:sz w:val="28"/>
                <w:szCs w:val="28"/>
              </w:rPr>
              <w:t>е</w:t>
            </w:r>
            <w:r w:rsidRPr="001A1AE4">
              <w:rPr>
                <w:sz w:val="28"/>
                <w:szCs w:val="28"/>
              </w:rPr>
              <w:t xml:space="preserve">руть участь у виконанні Програми </w:t>
            </w:r>
          </w:p>
        </w:tc>
        <w:tc>
          <w:tcPr>
            <w:tcW w:w="4526" w:type="dxa"/>
          </w:tcPr>
          <w:p w:rsidR="00AB2518" w:rsidRPr="001A1AE4" w:rsidRDefault="00AB2518" w:rsidP="00F55FED">
            <w:pPr>
              <w:jc w:val="both"/>
              <w:rPr>
                <w:sz w:val="28"/>
                <w:szCs w:val="28"/>
              </w:rPr>
            </w:pPr>
            <w:r w:rsidRPr="001A1AE4">
              <w:rPr>
                <w:sz w:val="28"/>
                <w:szCs w:val="28"/>
              </w:rPr>
              <w:t>Обласний, районні, міські, бюдж</w:t>
            </w:r>
            <w:r w:rsidRPr="001A1AE4">
              <w:rPr>
                <w:sz w:val="28"/>
                <w:szCs w:val="28"/>
              </w:rPr>
              <w:t>е</w:t>
            </w:r>
            <w:r w:rsidRPr="001A1AE4">
              <w:rPr>
                <w:sz w:val="28"/>
                <w:szCs w:val="28"/>
              </w:rPr>
              <w:t>ти об’єднаних територіальних гр</w:t>
            </w:r>
            <w:r w:rsidRPr="001A1AE4">
              <w:rPr>
                <w:sz w:val="28"/>
                <w:szCs w:val="28"/>
              </w:rPr>
              <w:t>о</w:t>
            </w:r>
            <w:r w:rsidRPr="001A1AE4">
              <w:rPr>
                <w:sz w:val="28"/>
                <w:szCs w:val="28"/>
              </w:rPr>
              <w:t>мад</w:t>
            </w:r>
          </w:p>
        </w:tc>
      </w:tr>
      <w:tr w:rsidR="00AB2518" w:rsidRPr="001A1AE4">
        <w:tc>
          <w:tcPr>
            <w:tcW w:w="648" w:type="dxa"/>
          </w:tcPr>
          <w:p w:rsidR="00AB2518" w:rsidRPr="001A1AE4" w:rsidRDefault="00AB2518" w:rsidP="00F55FED">
            <w:pPr>
              <w:jc w:val="both"/>
              <w:rPr>
                <w:sz w:val="28"/>
                <w:szCs w:val="28"/>
              </w:rPr>
            </w:pPr>
            <w:r w:rsidRPr="001A1AE4">
              <w:rPr>
                <w:sz w:val="28"/>
                <w:szCs w:val="28"/>
              </w:rPr>
              <w:t>9</w:t>
            </w:r>
          </w:p>
        </w:tc>
        <w:tc>
          <w:tcPr>
            <w:tcW w:w="4680" w:type="dxa"/>
          </w:tcPr>
          <w:p w:rsidR="00AB2518" w:rsidRPr="001A1AE4" w:rsidRDefault="00AB2518" w:rsidP="00F55FED">
            <w:pPr>
              <w:jc w:val="both"/>
              <w:rPr>
                <w:sz w:val="28"/>
                <w:szCs w:val="28"/>
              </w:rPr>
            </w:pPr>
            <w:r w:rsidRPr="001A1AE4">
              <w:rPr>
                <w:sz w:val="28"/>
                <w:szCs w:val="28"/>
              </w:rPr>
              <w:t>Загальний обсяг фінансових ресу</w:t>
            </w:r>
            <w:r w:rsidRPr="001A1AE4">
              <w:rPr>
                <w:sz w:val="28"/>
                <w:szCs w:val="28"/>
              </w:rPr>
              <w:t>р</w:t>
            </w:r>
            <w:r w:rsidRPr="001A1AE4">
              <w:rPr>
                <w:sz w:val="28"/>
                <w:szCs w:val="28"/>
              </w:rPr>
              <w:t xml:space="preserve">сів, необхідних для реалізації </w:t>
            </w:r>
          </w:p>
        </w:tc>
        <w:tc>
          <w:tcPr>
            <w:tcW w:w="4526" w:type="dxa"/>
          </w:tcPr>
          <w:p w:rsidR="00AB2518" w:rsidRPr="001A1AE4" w:rsidRDefault="00AB2518" w:rsidP="00F55FED">
            <w:pPr>
              <w:jc w:val="both"/>
              <w:rPr>
                <w:sz w:val="28"/>
                <w:szCs w:val="28"/>
              </w:rPr>
            </w:pPr>
          </w:p>
        </w:tc>
      </w:tr>
      <w:tr w:rsidR="00AB2518" w:rsidRPr="001A1AE4">
        <w:tc>
          <w:tcPr>
            <w:tcW w:w="648" w:type="dxa"/>
          </w:tcPr>
          <w:p w:rsidR="00AB2518" w:rsidRPr="001A1AE4" w:rsidRDefault="00AB2518" w:rsidP="00F55FED">
            <w:pPr>
              <w:jc w:val="both"/>
              <w:rPr>
                <w:sz w:val="28"/>
                <w:szCs w:val="28"/>
              </w:rPr>
            </w:pPr>
            <w:r w:rsidRPr="001A1AE4">
              <w:rPr>
                <w:sz w:val="28"/>
                <w:szCs w:val="28"/>
              </w:rPr>
              <w:t>9.1</w:t>
            </w:r>
          </w:p>
        </w:tc>
        <w:tc>
          <w:tcPr>
            <w:tcW w:w="4680" w:type="dxa"/>
          </w:tcPr>
          <w:p w:rsidR="00AB2518" w:rsidRPr="001A1AE4" w:rsidRDefault="00AB2518" w:rsidP="00F55FED">
            <w:pPr>
              <w:jc w:val="both"/>
              <w:rPr>
                <w:sz w:val="28"/>
                <w:szCs w:val="28"/>
              </w:rPr>
            </w:pPr>
            <w:r w:rsidRPr="001A1AE4">
              <w:rPr>
                <w:sz w:val="28"/>
                <w:szCs w:val="28"/>
              </w:rPr>
              <w:t>В тому числі бюджетних коштів</w:t>
            </w:r>
          </w:p>
        </w:tc>
        <w:tc>
          <w:tcPr>
            <w:tcW w:w="4526" w:type="dxa"/>
          </w:tcPr>
          <w:p w:rsidR="00AB2518" w:rsidRPr="001A1AE4" w:rsidRDefault="00AB2518" w:rsidP="00F55FED">
            <w:pPr>
              <w:jc w:val="both"/>
              <w:rPr>
                <w:sz w:val="28"/>
                <w:szCs w:val="28"/>
              </w:rPr>
            </w:pPr>
            <w:r w:rsidRPr="001A1AE4">
              <w:rPr>
                <w:sz w:val="28"/>
                <w:szCs w:val="28"/>
              </w:rPr>
              <w:t>у межах фінансових можливостей</w:t>
            </w:r>
          </w:p>
        </w:tc>
      </w:tr>
      <w:tr w:rsidR="00AB2518" w:rsidRPr="001A1AE4">
        <w:tc>
          <w:tcPr>
            <w:tcW w:w="648" w:type="dxa"/>
          </w:tcPr>
          <w:p w:rsidR="00AB2518" w:rsidRPr="001A1AE4" w:rsidRDefault="00AB2518" w:rsidP="00F55FED">
            <w:pPr>
              <w:jc w:val="both"/>
              <w:rPr>
                <w:sz w:val="28"/>
                <w:szCs w:val="28"/>
              </w:rPr>
            </w:pPr>
          </w:p>
        </w:tc>
        <w:tc>
          <w:tcPr>
            <w:tcW w:w="4680" w:type="dxa"/>
          </w:tcPr>
          <w:p w:rsidR="00AB2518" w:rsidRPr="001A1AE4" w:rsidRDefault="00AB2518" w:rsidP="00F55FED">
            <w:pPr>
              <w:jc w:val="both"/>
              <w:rPr>
                <w:sz w:val="28"/>
                <w:szCs w:val="28"/>
              </w:rPr>
            </w:pPr>
            <w:r w:rsidRPr="001A1AE4">
              <w:rPr>
                <w:sz w:val="28"/>
                <w:szCs w:val="28"/>
              </w:rPr>
              <w:t>-з них коштів обласного бюджету</w:t>
            </w:r>
          </w:p>
        </w:tc>
        <w:tc>
          <w:tcPr>
            <w:tcW w:w="4526" w:type="dxa"/>
          </w:tcPr>
          <w:p w:rsidR="00AB2518" w:rsidRPr="001A1AE4" w:rsidRDefault="00AB2518" w:rsidP="00F55FED">
            <w:pPr>
              <w:jc w:val="both"/>
              <w:rPr>
                <w:sz w:val="28"/>
                <w:szCs w:val="28"/>
              </w:rPr>
            </w:pPr>
            <w:r w:rsidRPr="001A1AE4">
              <w:rPr>
                <w:sz w:val="28"/>
                <w:szCs w:val="28"/>
              </w:rPr>
              <w:t>у межах фінансових можливостей</w:t>
            </w:r>
          </w:p>
        </w:tc>
      </w:tr>
      <w:tr w:rsidR="00AB2518" w:rsidRPr="001A1AE4">
        <w:tc>
          <w:tcPr>
            <w:tcW w:w="648" w:type="dxa"/>
          </w:tcPr>
          <w:p w:rsidR="00AB2518" w:rsidRPr="001A1AE4" w:rsidRDefault="00AB2518" w:rsidP="00F55FED">
            <w:pPr>
              <w:jc w:val="both"/>
              <w:rPr>
                <w:sz w:val="28"/>
                <w:szCs w:val="28"/>
              </w:rPr>
            </w:pPr>
            <w:r w:rsidRPr="001A1AE4">
              <w:rPr>
                <w:sz w:val="28"/>
                <w:szCs w:val="28"/>
              </w:rPr>
              <w:t>10</w:t>
            </w:r>
          </w:p>
        </w:tc>
        <w:tc>
          <w:tcPr>
            <w:tcW w:w="4680" w:type="dxa"/>
          </w:tcPr>
          <w:p w:rsidR="00AB2518" w:rsidRPr="001A1AE4" w:rsidRDefault="00AB2518" w:rsidP="00F55FED">
            <w:pPr>
              <w:jc w:val="both"/>
              <w:rPr>
                <w:sz w:val="28"/>
                <w:szCs w:val="28"/>
              </w:rPr>
            </w:pPr>
            <w:r w:rsidRPr="001A1AE4">
              <w:rPr>
                <w:sz w:val="28"/>
                <w:szCs w:val="28"/>
              </w:rPr>
              <w:t xml:space="preserve">Основні джерела фінансування </w:t>
            </w:r>
            <w:r w:rsidRPr="001A1AE4">
              <w:rPr>
                <w:sz w:val="28"/>
                <w:szCs w:val="28"/>
              </w:rPr>
              <w:br/>
              <w:t>Програми</w:t>
            </w:r>
          </w:p>
        </w:tc>
        <w:tc>
          <w:tcPr>
            <w:tcW w:w="4526" w:type="dxa"/>
          </w:tcPr>
          <w:p w:rsidR="00AB2518" w:rsidRPr="001A1AE4" w:rsidRDefault="00AB2518" w:rsidP="00891D45">
            <w:pPr>
              <w:jc w:val="both"/>
              <w:rPr>
                <w:sz w:val="28"/>
                <w:szCs w:val="28"/>
              </w:rPr>
            </w:pPr>
            <w:r w:rsidRPr="001A1AE4">
              <w:rPr>
                <w:sz w:val="28"/>
                <w:szCs w:val="28"/>
              </w:rPr>
              <w:t xml:space="preserve">Бюджетні і </w:t>
            </w:r>
            <w:proofErr w:type="spellStart"/>
            <w:r w:rsidRPr="001A1AE4">
              <w:rPr>
                <w:sz w:val="28"/>
                <w:szCs w:val="28"/>
              </w:rPr>
              <w:t>небюджетні</w:t>
            </w:r>
            <w:proofErr w:type="spellEnd"/>
            <w:r w:rsidRPr="001A1AE4">
              <w:rPr>
                <w:sz w:val="28"/>
                <w:szCs w:val="28"/>
              </w:rPr>
              <w:t xml:space="preserve"> кошти</w:t>
            </w:r>
          </w:p>
        </w:tc>
      </w:tr>
    </w:tbl>
    <w:p w:rsidR="00AB2518" w:rsidRPr="001A1AE4" w:rsidRDefault="00AB2518" w:rsidP="000B18AE">
      <w:pPr>
        <w:ind w:firstLine="720"/>
        <w:jc w:val="center"/>
        <w:rPr>
          <w:b/>
          <w:bCs/>
          <w:sz w:val="28"/>
          <w:szCs w:val="28"/>
        </w:rPr>
      </w:pPr>
    </w:p>
    <w:p w:rsidR="00AB2518" w:rsidRPr="001A1AE4" w:rsidRDefault="00AB2518" w:rsidP="000B18AE">
      <w:pPr>
        <w:ind w:firstLine="720"/>
        <w:jc w:val="center"/>
        <w:rPr>
          <w:b/>
          <w:bCs/>
          <w:sz w:val="28"/>
          <w:szCs w:val="28"/>
        </w:rPr>
      </w:pPr>
    </w:p>
    <w:p w:rsidR="00AB2518" w:rsidRPr="001A1AE4" w:rsidRDefault="00AB2518" w:rsidP="000B18AE">
      <w:pPr>
        <w:ind w:firstLine="720"/>
        <w:jc w:val="center"/>
        <w:rPr>
          <w:b/>
          <w:bCs/>
          <w:sz w:val="28"/>
          <w:szCs w:val="28"/>
        </w:rPr>
      </w:pPr>
    </w:p>
    <w:p w:rsidR="00AB2518" w:rsidRPr="001A1AE4" w:rsidRDefault="00AB2518" w:rsidP="000B18AE">
      <w:pPr>
        <w:ind w:firstLine="720"/>
        <w:jc w:val="center"/>
        <w:rPr>
          <w:b/>
          <w:bCs/>
          <w:sz w:val="28"/>
          <w:szCs w:val="28"/>
        </w:rPr>
      </w:pPr>
    </w:p>
    <w:p w:rsidR="00AB2518" w:rsidRPr="001A1AE4" w:rsidRDefault="00AB2518" w:rsidP="000B18AE">
      <w:pPr>
        <w:ind w:firstLine="720"/>
        <w:jc w:val="center"/>
        <w:rPr>
          <w:b/>
          <w:bCs/>
          <w:sz w:val="28"/>
          <w:szCs w:val="28"/>
        </w:rPr>
      </w:pPr>
      <w:r w:rsidRPr="001A1AE4">
        <w:rPr>
          <w:b/>
          <w:bCs/>
          <w:sz w:val="28"/>
          <w:szCs w:val="28"/>
        </w:rPr>
        <w:lastRenderedPageBreak/>
        <w:t>Розділ ІІ. Визначення проблеми, на розв’язання якої спрямована Програма.</w:t>
      </w:r>
    </w:p>
    <w:p w:rsidR="00AB2518" w:rsidRPr="001A1AE4" w:rsidRDefault="00AB2518" w:rsidP="001D4E61">
      <w:pPr>
        <w:suppressAutoHyphens/>
        <w:ind w:firstLine="720"/>
        <w:jc w:val="both"/>
        <w:rPr>
          <w:b/>
          <w:bCs/>
          <w:sz w:val="28"/>
          <w:szCs w:val="28"/>
        </w:rPr>
      </w:pPr>
    </w:p>
    <w:p w:rsidR="00AB2518" w:rsidRPr="001A1AE4" w:rsidRDefault="00AB2518" w:rsidP="001D4E61">
      <w:pPr>
        <w:suppressAutoHyphens/>
        <w:ind w:firstLine="720"/>
        <w:jc w:val="both"/>
        <w:rPr>
          <w:sz w:val="28"/>
          <w:szCs w:val="28"/>
        </w:rPr>
      </w:pPr>
      <w:r w:rsidRPr="001A1AE4">
        <w:rPr>
          <w:b/>
          <w:bCs/>
          <w:sz w:val="28"/>
          <w:szCs w:val="28"/>
        </w:rPr>
        <w:t xml:space="preserve"> </w:t>
      </w:r>
      <w:r w:rsidRPr="001A1AE4">
        <w:rPr>
          <w:sz w:val="28"/>
          <w:szCs w:val="28"/>
        </w:rPr>
        <w:t>При розробці Програми враховувались наступні обставини:</w:t>
      </w:r>
    </w:p>
    <w:p w:rsidR="00AB2518" w:rsidRPr="001A1AE4" w:rsidRDefault="00AB2518" w:rsidP="001D4E61">
      <w:pPr>
        <w:suppressAutoHyphens/>
        <w:ind w:firstLine="720"/>
        <w:jc w:val="both"/>
        <w:rPr>
          <w:sz w:val="28"/>
          <w:szCs w:val="28"/>
        </w:rPr>
      </w:pPr>
      <w:r w:rsidRPr="001A1AE4">
        <w:rPr>
          <w:sz w:val="28"/>
          <w:szCs w:val="28"/>
        </w:rPr>
        <w:t>- реальна соціально-економічна ситуація сьогодення, внаслідок якої збільшується кількість осіб з інвалідністю, пенсіонерів, багатодітних сімей, що опиняються не тільки за межею малозабезпеченості, але й за межею виживання;</w:t>
      </w:r>
    </w:p>
    <w:p w:rsidR="00AB2518" w:rsidRPr="001A1AE4" w:rsidRDefault="00AB2518" w:rsidP="001D4E61">
      <w:pPr>
        <w:suppressAutoHyphens/>
        <w:ind w:firstLine="720"/>
        <w:jc w:val="both"/>
        <w:rPr>
          <w:sz w:val="28"/>
          <w:szCs w:val="28"/>
        </w:rPr>
      </w:pPr>
      <w:r w:rsidRPr="001A1AE4">
        <w:rPr>
          <w:sz w:val="28"/>
          <w:szCs w:val="28"/>
        </w:rPr>
        <w:t>- доцільність поліпшення організаційно-правового забезпечення надання фінансової допомоги та підтримки;</w:t>
      </w:r>
    </w:p>
    <w:p w:rsidR="00AB2518" w:rsidRPr="001A1AE4" w:rsidRDefault="00AB2518" w:rsidP="001D4E61">
      <w:pPr>
        <w:suppressAutoHyphens/>
        <w:ind w:firstLine="720"/>
        <w:jc w:val="both"/>
        <w:rPr>
          <w:sz w:val="28"/>
          <w:szCs w:val="28"/>
        </w:rPr>
      </w:pPr>
      <w:r w:rsidRPr="001A1AE4">
        <w:rPr>
          <w:sz w:val="28"/>
          <w:szCs w:val="28"/>
        </w:rPr>
        <w:t>- необхідність збереження пріоритетних напрямів соціального захисту, що дозволяють реально підтримувати життєдіяльність найбільш соціально незахищених верств населення.</w:t>
      </w:r>
    </w:p>
    <w:p w:rsidR="00AB2518" w:rsidRPr="001A1AE4" w:rsidRDefault="00AB2518" w:rsidP="001D4E61">
      <w:pPr>
        <w:suppressAutoHyphens/>
        <w:ind w:firstLine="720"/>
        <w:jc w:val="both"/>
        <w:rPr>
          <w:sz w:val="28"/>
          <w:szCs w:val="28"/>
        </w:rPr>
      </w:pPr>
      <w:r w:rsidRPr="001A1AE4">
        <w:rPr>
          <w:sz w:val="28"/>
          <w:szCs w:val="28"/>
        </w:rPr>
        <w:t xml:space="preserve">Здійснення визначених Програмою заходів сприятиме подальшому формуванню комплексної системи реабілітації та інтеграції осіб з інвалідністю, що дасть змогу досягти відчутного соціального ефекту – повернення до професійної та громадської діяльності людей з обмеженими фізичними можливостями, забезпечення їх технічними та іншими засобами реабілітації. </w:t>
      </w:r>
    </w:p>
    <w:p w:rsidR="00AB2518" w:rsidRPr="001A1AE4" w:rsidRDefault="00AB2518" w:rsidP="00EF2C43">
      <w:pPr>
        <w:suppressAutoHyphens/>
        <w:ind w:firstLine="708"/>
        <w:jc w:val="both"/>
        <w:rPr>
          <w:sz w:val="28"/>
          <w:szCs w:val="28"/>
        </w:rPr>
      </w:pPr>
      <w:r w:rsidRPr="001A1AE4">
        <w:rPr>
          <w:sz w:val="28"/>
          <w:szCs w:val="28"/>
        </w:rPr>
        <w:t>Програма підготовлена відповідно до законів України «Про основи соціальної захищеності осіб з інвалідністю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і деяких інших осіб та їх соціальний захист», «Про статус і соціальний захист громадян, які постраждали внаслідок Чорнобильської катастрофи», «Про реабілітацію осіб з інвалідністю в Україні» та «Про правовий статус та вшанування пам’яті борців за незалежність України у ХХ столітті.</w:t>
      </w:r>
    </w:p>
    <w:p w:rsidR="00AB2518" w:rsidRPr="001A1AE4" w:rsidRDefault="00AB2518" w:rsidP="00487519">
      <w:pPr>
        <w:ind w:firstLine="720"/>
        <w:jc w:val="both"/>
        <w:rPr>
          <w:sz w:val="28"/>
          <w:szCs w:val="28"/>
        </w:rPr>
      </w:pPr>
      <w:r w:rsidRPr="001A1AE4">
        <w:rPr>
          <w:color w:val="000000"/>
          <w:sz w:val="28"/>
          <w:szCs w:val="28"/>
        </w:rPr>
        <w:t>У даний час в області 44,0 тис. одиноких непрацездатних громадян та осіб з інвалідністю отримують соціальні послуги у двадцяти шести</w:t>
      </w:r>
      <w:r>
        <w:rPr>
          <w:color w:val="000000"/>
          <w:sz w:val="28"/>
          <w:szCs w:val="28"/>
        </w:rPr>
        <w:t xml:space="preserve"> </w:t>
      </w:r>
      <w:r w:rsidRPr="001A1AE4">
        <w:rPr>
          <w:color w:val="000000"/>
          <w:sz w:val="28"/>
          <w:szCs w:val="28"/>
        </w:rPr>
        <w:t>територі</w:t>
      </w:r>
      <w:r w:rsidRPr="001A1AE4">
        <w:rPr>
          <w:color w:val="000000"/>
          <w:sz w:val="28"/>
          <w:szCs w:val="28"/>
        </w:rPr>
        <w:t>а</w:t>
      </w:r>
      <w:r w:rsidRPr="001A1AE4">
        <w:rPr>
          <w:color w:val="000000"/>
          <w:sz w:val="28"/>
          <w:szCs w:val="28"/>
        </w:rPr>
        <w:t>льних центрах соціального обслуговування (надання соціальних послуг) обла</w:t>
      </w:r>
      <w:r w:rsidRPr="001A1AE4">
        <w:rPr>
          <w:color w:val="000000"/>
          <w:sz w:val="28"/>
          <w:szCs w:val="28"/>
        </w:rPr>
        <w:t>с</w:t>
      </w:r>
      <w:r w:rsidRPr="001A1AE4">
        <w:rPr>
          <w:color w:val="000000"/>
          <w:sz w:val="28"/>
          <w:szCs w:val="28"/>
        </w:rPr>
        <w:t>ті. 2,7 тис. зазначених категорій громадян отримують соціальні послуги в п’яти центрах  соціальних послуг та шістнадцяти структурних підрозділах з питань надання соціальних послуг виконавчих органів об’єднаних територіальних гр</w:t>
      </w:r>
      <w:r w:rsidRPr="001A1AE4">
        <w:rPr>
          <w:color w:val="000000"/>
          <w:sz w:val="28"/>
          <w:szCs w:val="28"/>
        </w:rPr>
        <w:t>о</w:t>
      </w:r>
      <w:r w:rsidRPr="001A1AE4">
        <w:rPr>
          <w:color w:val="000000"/>
          <w:sz w:val="28"/>
          <w:szCs w:val="28"/>
        </w:rPr>
        <w:t xml:space="preserve">мад області. </w:t>
      </w:r>
    </w:p>
    <w:p w:rsidR="00AB2518" w:rsidRPr="001A1AE4" w:rsidRDefault="00AB2518" w:rsidP="00487519">
      <w:pPr>
        <w:ind w:firstLine="709"/>
        <w:jc w:val="both"/>
        <w:rPr>
          <w:sz w:val="28"/>
          <w:szCs w:val="28"/>
        </w:rPr>
      </w:pPr>
      <w:r w:rsidRPr="001A1AE4">
        <w:rPr>
          <w:sz w:val="28"/>
          <w:szCs w:val="28"/>
        </w:rPr>
        <w:t>Відповідно до Порядку забезпечення санаторно-курортними путівками деяких категорій громадян структурними підрозділами з питань соціального з</w:t>
      </w:r>
      <w:r w:rsidRPr="001A1AE4">
        <w:rPr>
          <w:sz w:val="28"/>
          <w:szCs w:val="28"/>
        </w:rPr>
        <w:t>а</w:t>
      </w:r>
      <w:r w:rsidRPr="001A1AE4">
        <w:rPr>
          <w:sz w:val="28"/>
          <w:szCs w:val="28"/>
        </w:rPr>
        <w:t xml:space="preserve">хисту населення районних, </w:t>
      </w:r>
      <w:proofErr w:type="spellStart"/>
      <w:r w:rsidRPr="001A1AE4">
        <w:rPr>
          <w:sz w:val="28"/>
          <w:szCs w:val="28"/>
        </w:rPr>
        <w:t>районних</w:t>
      </w:r>
      <w:proofErr w:type="spellEnd"/>
      <w:r w:rsidRPr="001A1AE4">
        <w:rPr>
          <w:sz w:val="28"/>
          <w:szCs w:val="28"/>
        </w:rPr>
        <w:t xml:space="preserve"> у м. Києві та Севастополі держадмініс</w:t>
      </w:r>
      <w:r w:rsidRPr="001A1AE4">
        <w:rPr>
          <w:sz w:val="28"/>
          <w:szCs w:val="28"/>
        </w:rPr>
        <w:t>т</w:t>
      </w:r>
      <w:r w:rsidRPr="001A1AE4">
        <w:rPr>
          <w:sz w:val="28"/>
          <w:szCs w:val="28"/>
        </w:rPr>
        <w:t>рацій, виконавчими органами міських рад, затвердженого постановою Кабінету Міністрів України від 22.02.2006 № 187, для забезпечення санаторно-курортним лікуванням осіб з інвалідністю, в тому числі з наслідками травм і з</w:t>
      </w:r>
      <w:r w:rsidRPr="001A1AE4">
        <w:rPr>
          <w:sz w:val="28"/>
          <w:szCs w:val="28"/>
        </w:rPr>
        <w:t>а</w:t>
      </w:r>
      <w:r w:rsidRPr="001A1AE4">
        <w:rPr>
          <w:sz w:val="28"/>
          <w:szCs w:val="28"/>
        </w:rPr>
        <w:t xml:space="preserve">хворюваннями хребта та спинного мозку, у 2017 році </w:t>
      </w:r>
      <w:proofErr w:type="spellStart"/>
      <w:r w:rsidRPr="001A1AE4">
        <w:rPr>
          <w:sz w:val="28"/>
          <w:szCs w:val="28"/>
        </w:rPr>
        <w:t>райміськуправліннями</w:t>
      </w:r>
      <w:proofErr w:type="spellEnd"/>
      <w:r w:rsidRPr="001A1AE4">
        <w:rPr>
          <w:sz w:val="28"/>
          <w:szCs w:val="28"/>
        </w:rPr>
        <w:t xml:space="preserve"> </w:t>
      </w:r>
      <w:r w:rsidRPr="001A1AE4">
        <w:rPr>
          <w:color w:val="000000"/>
          <w:sz w:val="28"/>
          <w:szCs w:val="28"/>
        </w:rPr>
        <w:t>укладено 790 договорів.</w:t>
      </w:r>
      <w:r w:rsidRPr="001A1AE4">
        <w:rPr>
          <w:sz w:val="28"/>
          <w:szCs w:val="28"/>
        </w:rPr>
        <w:tab/>
      </w:r>
    </w:p>
    <w:p w:rsidR="00AB2518" w:rsidRPr="001A1AE4" w:rsidRDefault="00AB2518" w:rsidP="00E026FF">
      <w:pPr>
        <w:suppressAutoHyphens/>
        <w:ind w:firstLine="709"/>
        <w:jc w:val="both"/>
        <w:rPr>
          <w:sz w:val="28"/>
          <w:szCs w:val="28"/>
        </w:rPr>
      </w:pPr>
      <w:r w:rsidRPr="001A1AE4">
        <w:rPr>
          <w:sz w:val="28"/>
          <w:szCs w:val="28"/>
        </w:rPr>
        <w:t xml:space="preserve">У санаторно-курортних закладах України, підвідомчих </w:t>
      </w:r>
      <w:proofErr w:type="spellStart"/>
      <w:r w:rsidRPr="001A1AE4">
        <w:rPr>
          <w:sz w:val="28"/>
          <w:szCs w:val="28"/>
        </w:rPr>
        <w:t>Мінсоцполітики</w:t>
      </w:r>
      <w:proofErr w:type="spellEnd"/>
      <w:r w:rsidRPr="001A1AE4">
        <w:rPr>
          <w:sz w:val="28"/>
          <w:szCs w:val="28"/>
        </w:rPr>
        <w:t xml:space="preserve">, з початку року оздоровлено 808 ветеранів війни та осіб з інвалідністю. </w:t>
      </w:r>
    </w:p>
    <w:p w:rsidR="00AB2518" w:rsidRPr="001A1AE4" w:rsidRDefault="00AB2518" w:rsidP="00E026FF">
      <w:pPr>
        <w:suppressAutoHyphens/>
        <w:ind w:firstLine="709"/>
        <w:jc w:val="both"/>
        <w:rPr>
          <w:sz w:val="28"/>
          <w:szCs w:val="28"/>
        </w:rPr>
      </w:pPr>
      <w:r w:rsidRPr="001A1AE4">
        <w:rPr>
          <w:sz w:val="28"/>
          <w:szCs w:val="28"/>
        </w:rPr>
        <w:t xml:space="preserve">Відповідно до Порядку використання коштів, передбачених у державному бюджеті на забезпечення постраждалих учасників антитерористичної операції санаторно-курортним лікуванням, затвердженого </w:t>
      </w:r>
      <w:r w:rsidRPr="001A1AE4">
        <w:rPr>
          <w:sz w:val="28"/>
          <w:szCs w:val="28"/>
        </w:rPr>
        <w:lastRenderedPageBreak/>
        <w:t xml:space="preserve">постановою Кабінету Міністрів України від 31.03.2015 № 200, у 2017 році </w:t>
      </w:r>
      <w:r w:rsidRPr="001A1AE4">
        <w:rPr>
          <w:color w:val="000000"/>
          <w:sz w:val="28"/>
          <w:szCs w:val="28"/>
        </w:rPr>
        <w:t xml:space="preserve">для оздоровлення учасників антитерористичної операції </w:t>
      </w:r>
      <w:proofErr w:type="spellStart"/>
      <w:r w:rsidRPr="001A1AE4">
        <w:rPr>
          <w:color w:val="000000"/>
          <w:sz w:val="28"/>
          <w:szCs w:val="28"/>
        </w:rPr>
        <w:t>райміськуправліннями</w:t>
      </w:r>
      <w:proofErr w:type="spellEnd"/>
      <w:r w:rsidRPr="001A1AE4">
        <w:rPr>
          <w:color w:val="000000"/>
          <w:sz w:val="28"/>
          <w:szCs w:val="28"/>
        </w:rPr>
        <w:t xml:space="preserve"> укладено 503 договори.</w:t>
      </w:r>
    </w:p>
    <w:p w:rsidR="00AB2518" w:rsidRPr="001A1AE4" w:rsidRDefault="00AB2518" w:rsidP="00E026FF">
      <w:pPr>
        <w:widowControl w:val="0"/>
        <w:shd w:val="clear" w:color="auto" w:fill="FFFFFF"/>
        <w:tabs>
          <w:tab w:val="left" w:pos="0"/>
        </w:tabs>
        <w:suppressAutoHyphens/>
        <w:autoSpaceDE w:val="0"/>
        <w:autoSpaceDN w:val="0"/>
        <w:adjustRightInd w:val="0"/>
        <w:ind w:firstLine="540"/>
        <w:jc w:val="both"/>
        <w:rPr>
          <w:color w:val="000000"/>
          <w:sz w:val="28"/>
          <w:szCs w:val="28"/>
        </w:rPr>
      </w:pPr>
      <w:r w:rsidRPr="001A1AE4">
        <w:rPr>
          <w:color w:val="000000"/>
          <w:sz w:val="28"/>
          <w:szCs w:val="28"/>
        </w:rPr>
        <w:t xml:space="preserve">У поточному році через органи праці та соціального захисту населення  видано пільговій категорії громадян 17669 протезно-ортопедичних виробів, 3284 пари ортопедичного взуття, 1247 технічних засобів реабілітації та 590 крісел колісних. </w:t>
      </w:r>
    </w:p>
    <w:p w:rsidR="00AB2518" w:rsidRPr="001A1AE4" w:rsidRDefault="00AB2518" w:rsidP="00E026FF">
      <w:pPr>
        <w:shd w:val="clear" w:color="auto" w:fill="FFFFFF"/>
        <w:suppressAutoHyphens/>
        <w:autoSpaceDE w:val="0"/>
        <w:autoSpaceDN w:val="0"/>
        <w:adjustRightInd w:val="0"/>
        <w:ind w:firstLine="709"/>
        <w:jc w:val="both"/>
        <w:rPr>
          <w:color w:val="000000"/>
          <w:sz w:val="28"/>
          <w:szCs w:val="28"/>
        </w:rPr>
      </w:pPr>
      <w:r w:rsidRPr="001A1AE4">
        <w:rPr>
          <w:sz w:val="28"/>
          <w:szCs w:val="28"/>
        </w:rPr>
        <w:t>Відповідн</w:t>
      </w:r>
      <w:r>
        <w:rPr>
          <w:sz w:val="28"/>
          <w:szCs w:val="28"/>
        </w:rPr>
        <w:t>о до Порядку забезпечення</w:t>
      </w:r>
      <w:r w:rsidRPr="001A1AE4">
        <w:rPr>
          <w:sz w:val="28"/>
          <w:szCs w:val="28"/>
        </w:rPr>
        <w:t xml:space="preserve"> інвалідів автомобілями, затвердженого постановою Кабінету Міністрів України від 19.07.2006 № 999 (зі змінами), н</w:t>
      </w:r>
      <w:r>
        <w:rPr>
          <w:color w:val="000000"/>
          <w:sz w:val="28"/>
          <w:szCs w:val="28"/>
        </w:rPr>
        <w:t xml:space="preserve">а обліку в департаменті праці, </w:t>
      </w:r>
      <w:r w:rsidRPr="001A1AE4">
        <w:rPr>
          <w:color w:val="000000"/>
          <w:sz w:val="28"/>
          <w:szCs w:val="28"/>
        </w:rPr>
        <w:t>соціально</w:t>
      </w:r>
      <w:r>
        <w:rPr>
          <w:color w:val="000000"/>
          <w:sz w:val="28"/>
          <w:szCs w:val="28"/>
        </w:rPr>
        <w:t>ї та сімейної політики</w:t>
      </w:r>
      <w:r w:rsidRPr="001A1AE4">
        <w:rPr>
          <w:color w:val="000000"/>
          <w:sz w:val="28"/>
          <w:szCs w:val="28"/>
        </w:rPr>
        <w:t xml:space="preserve"> облдержадміністрації для забезпечення автомобілями перебуває 4195 осіб з інвалідністю різних груп та категорій, у тому числі 78 осіб з інвалідністю внаслідок війни, які брали безпосередню участь у бойових діях у період  </w:t>
      </w:r>
      <w:r>
        <w:rPr>
          <w:color w:val="000000"/>
          <w:sz w:val="28"/>
          <w:szCs w:val="28"/>
        </w:rPr>
        <w:t>Другої світової</w:t>
      </w:r>
      <w:r w:rsidRPr="001A1AE4">
        <w:rPr>
          <w:color w:val="000000"/>
          <w:sz w:val="28"/>
          <w:szCs w:val="28"/>
        </w:rPr>
        <w:t xml:space="preserve"> війни та війни з Японією. </w:t>
      </w:r>
    </w:p>
    <w:p w:rsidR="00AB2518" w:rsidRPr="001A1AE4" w:rsidRDefault="00AB2518" w:rsidP="00E026FF">
      <w:pPr>
        <w:shd w:val="clear" w:color="auto" w:fill="FFFFFF"/>
        <w:suppressAutoHyphens/>
        <w:autoSpaceDE w:val="0"/>
        <w:autoSpaceDN w:val="0"/>
        <w:adjustRightInd w:val="0"/>
        <w:ind w:firstLine="709"/>
        <w:jc w:val="both"/>
        <w:rPr>
          <w:color w:val="000000"/>
          <w:sz w:val="28"/>
          <w:szCs w:val="28"/>
        </w:rPr>
      </w:pPr>
      <w:r w:rsidRPr="001A1AE4">
        <w:rPr>
          <w:color w:val="000000"/>
          <w:sz w:val="28"/>
          <w:szCs w:val="28"/>
        </w:rPr>
        <w:t>Разом з тим, на обліку перебуває 16 осіб з інвалідністю внаслідок війни з числа учасників антитерористичної операції в порядку позачергового забезпечення.</w:t>
      </w:r>
    </w:p>
    <w:p w:rsidR="00AB2518" w:rsidRPr="001A1AE4" w:rsidRDefault="00AB2518" w:rsidP="00E026FF">
      <w:pPr>
        <w:shd w:val="clear" w:color="auto" w:fill="FFFFFF"/>
        <w:suppressAutoHyphens/>
        <w:autoSpaceDE w:val="0"/>
        <w:autoSpaceDN w:val="0"/>
        <w:adjustRightInd w:val="0"/>
        <w:ind w:firstLine="709"/>
        <w:jc w:val="both"/>
        <w:rPr>
          <w:color w:val="000000"/>
          <w:sz w:val="28"/>
          <w:szCs w:val="28"/>
        </w:rPr>
      </w:pPr>
      <w:r w:rsidRPr="001A1AE4">
        <w:rPr>
          <w:color w:val="000000"/>
          <w:sz w:val="28"/>
          <w:szCs w:val="28"/>
        </w:rPr>
        <w:t>Протягом звітного періоду поточного року 4 особи з інвалідністю в області були забезпечені автомобілями в якості гуманітарної допомоги та 3 особи з інвалідністю - автомобілями, які були у користуванні.</w:t>
      </w:r>
    </w:p>
    <w:p w:rsidR="00AB2518" w:rsidRPr="001A1AE4" w:rsidRDefault="00AB2518" w:rsidP="00E026FF">
      <w:pPr>
        <w:widowControl w:val="0"/>
        <w:shd w:val="clear" w:color="auto" w:fill="FFFFFF"/>
        <w:tabs>
          <w:tab w:val="left" w:pos="0"/>
        </w:tabs>
        <w:suppressAutoHyphens/>
        <w:autoSpaceDE w:val="0"/>
        <w:autoSpaceDN w:val="0"/>
        <w:adjustRightInd w:val="0"/>
        <w:ind w:firstLine="709"/>
        <w:jc w:val="both"/>
        <w:rPr>
          <w:color w:val="000000"/>
          <w:sz w:val="28"/>
          <w:szCs w:val="28"/>
        </w:rPr>
      </w:pPr>
      <w:r w:rsidRPr="001A1AE4">
        <w:rPr>
          <w:color w:val="000000"/>
          <w:sz w:val="28"/>
          <w:szCs w:val="28"/>
        </w:rPr>
        <w:t>У системі соціального захисту населення функціонує вісім центрів соціальної реабілітації дітей з інвалідністю, в яких у поточному році 510 дітям з інвалідністю надано реабілітаційні послуги, в тому числі 132 дітям з інвалідністю з різних міст</w:t>
      </w:r>
      <w:r w:rsidRPr="001A1AE4">
        <w:rPr>
          <w:sz w:val="28"/>
          <w:szCs w:val="28"/>
        </w:rPr>
        <w:t xml:space="preserve"> і </w:t>
      </w:r>
      <w:r w:rsidRPr="001A1AE4">
        <w:rPr>
          <w:color w:val="000000"/>
          <w:sz w:val="28"/>
          <w:szCs w:val="28"/>
        </w:rPr>
        <w:t xml:space="preserve">районів області – в обласному центрі соціальної реабілітації дітей з інвалідністю. </w:t>
      </w:r>
    </w:p>
    <w:p w:rsidR="00AB2518" w:rsidRPr="001A1AE4" w:rsidRDefault="00AB2518" w:rsidP="00E026FF">
      <w:pPr>
        <w:suppressAutoHyphens/>
        <w:ind w:firstLine="720"/>
        <w:jc w:val="both"/>
        <w:rPr>
          <w:sz w:val="28"/>
          <w:szCs w:val="28"/>
        </w:rPr>
      </w:pPr>
      <w:r w:rsidRPr="001A1AE4">
        <w:rPr>
          <w:sz w:val="28"/>
          <w:szCs w:val="28"/>
        </w:rPr>
        <w:t>Також, за результатами засідань робочої групи, розпорядженням голови обласної державної адміністрації у 2017 році надано дозволи на право користування пільгами з оподаткування для 16 підприємств та організацій, заснованих громадськими організаціями осіб з інвалідністю. Рішень про відмову або скасування вищезазначених дозволів не приймались.</w:t>
      </w:r>
    </w:p>
    <w:p w:rsidR="00AB2518" w:rsidRPr="001A1AE4" w:rsidRDefault="00AB2518" w:rsidP="00E026FF">
      <w:pPr>
        <w:suppressAutoHyphens/>
        <w:ind w:firstLine="720"/>
        <w:jc w:val="both"/>
        <w:rPr>
          <w:sz w:val="28"/>
          <w:szCs w:val="28"/>
        </w:rPr>
      </w:pPr>
      <w:r w:rsidRPr="001A1AE4">
        <w:rPr>
          <w:sz w:val="28"/>
          <w:szCs w:val="28"/>
        </w:rPr>
        <w:t>Разом з тим, необхідно визначити проблемні питання, які сьогодні існують при вирішенні питань людей з інвалідністю,  ветеранів війни та праці і на вирішення яких необхідно спрямувати діяльність райдержадміністрацій, виконавчих комітетів міських (міст обласного значення) рад, об’єднаних територіальних громад.</w:t>
      </w: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E026FF">
      <w:pPr>
        <w:jc w:val="center"/>
        <w:rPr>
          <w:b/>
          <w:bCs/>
          <w:sz w:val="28"/>
          <w:szCs w:val="28"/>
        </w:rPr>
      </w:pPr>
      <w:r w:rsidRPr="001A1AE4">
        <w:rPr>
          <w:b/>
          <w:bCs/>
          <w:sz w:val="28"/>
          <w:szCs w:val="28"/>
        </w:rPr>
        <w:lastRenderedPageBreak/>
        <w:t>Розділ ІІІ. Визначення мети Програми.</w:t>
      </w:r>
    </w:p>
    <w:p w:rsidR="00AB2518" w:rsidRPr="001A1AE4" w:rsidRDefault="00AB2518" w:rsidP="00D3611A">
      <w:pPr>
        <w:ind w:firstLine="1080"/>
        <w:jc w:val="both"/>
        <w:rPr>
          <w:sz w:val="28"/>
          <w:szCs w:val="28"/>
        </w:rPr>
      </w:pPr>
    </w:p>
    <w:p w:rsidR="00AB2518" w:rsidRPr="001A1AE4" w:rsidRDefault="00AB2518" w:rsidP="00F95D3F">
      <w:pPr>
        <w:suppressAutoHyphens/>
        <w:ind w:firstLine="708"/>
        <w:jc w:val="both"/>
        <w:rPr>
          <w:sz w:val="28"/>
          <w:szCs w:val="28"/>
        </w:rPr>
      </w:pPr>
      <w:r w:rsidRPr="001A1AE4">
        <w:rPr>
          <w:sz w:val="28"/>
          <w:szCs w:val="28"/>
        </w:rPr>
        <w:t xml:space="preserve">Метою Програми є підвищення соціального захисту осіб з обмеженими фізичними можливостями, учасників і ветеранів визвольних змагань </w:t>
      </w:r>
      <w:r>
        <w:rPr>
          <w:sz w:val="28"/>
          <w:szCs w:val="28"/>
        </w:rPr>
        <w:t>(</w:t>
      </w:r>
      <w:r w:rsidRPr="001A1AE4">
        <w:rPr>
          <w:sz w:val="28"/>
          <w:szCs w:val="28"/>
        </w:rPr>
        <w:t>ОУН-УПА</w:t>
      </w:r>
      <w:r>
        <w:rPr>
          <w:sz w:val="28"/>
          <w:szCs w:val="28"/>
        </w:rPr>
        <w:t>)</w:t>
      </w:r>
      <w:r w:rsidRPr="001A1AE4">
        <w:rPr>
          <w:sz w:val="28"/>
          <w:szCs w:val="28"/>
        </w:rPr>
        <w:t>, подальше формування комплексної системи реабілітації та інтеграції осіб з інвалідністю, повернення до професійної та громадської діяльності людей з обмеженими фізичними можливостями, забезпечення їх виробами медичного призначення, технічними та іншими засобами реабілітації, безперешкодного їх доступу до будинків і приміщень органів виконавчої влади, об’єктів соціального та громадського призначень, транспортної інфраструктури тощо.</w:t>
      </w:r>
    </w:p>
    <w:p w:rsidR="00AB2518" w:rsidRPr="001A1AE4" w:rsidRDefault="00AB2518" w:rsidP="00D731E8">
      <w:pPr>
        <w:suppressAutoHyphens/>
        <w:jc w:val="both"/>
        <w:rPr>
          <w:sz w:val="28"/>
          <w:szCs w:val="28"/>
        </w:rPr>
      </w:pPr>
    </w:p>
    <w:p w:rsidR="00AB2518" w:rsidRPr="001A1AE4" w:rsidRDefault="00AB2518" w:rsidP="00D731E8">
      <w:pPr>
        <w:suppressAutoHyphens/>
        <w:jc w:val="both"/>
        <w:rPr>
          <w:sz w:val="28"/>
          <w:szCs w:val="28"/>
        </w:rPr>
      </w:pPr>
    </w:p>
    <w:p w:rsidR="00AB2518" w:rsidRPr="001A1AE4" w:rsidRDefault="00AB2518" w:rsidP="00E026FF">
      <w:pPr>
        <w:suppressAutoHyphens/>
        <w:jc w:val="center"/>
        <w:rPr>
          <w:b/>
          <w:bCs/>
          <w:sz w:val="28"/>
          <w:szCs w:val="28"/>
        </w:rPr>
      </w:pPr>
      <w:r w:rsidRPr="001A1AE4">
        <w:rPr>
          <w:b/>
          <w:bCs/>
          <w:sz w:val="28"/>
          <w:szCs w:val="28"/>
        </w:rPr>
        <w:t>Розділ  ІV. Шляхи і засоби розв’язання проблеми, обсяг та джерела фінансування, строки та етапи виконання програми.</w:t>
      </w:r>
    </w:p>
    <w:p w:rsidR="00AB2518" w:rsidRPr="001A1AE4" w:rsidRDefault="00AB2518" w:rsidP="00D731E8">
      <w:pPr>
        <w:jc w:val="center"/>
        <w:rPr>
          <w:b/>
          <w:bCs/>
          <w:sz w:val="28"/>
          <w:szCs w:val="28"/>
        </w:rPr>
      </w:pPr>
    </w:p>
    <w:p w:rsidR="00AB2518" w:rsidRPr="001A1AE4" w:rsidRDefault="00AB2518" w:rsidP="00FA2484">
      <w:pPr>
        <w:suppressAutoHyphens/>
        <w:ind w:firstLine="708"/>
        <w:jc w:val="both"/>
        <w:rPr>
          <w:sz w:val="28"/>
          <w:szCs w:val="28"/>
        </w:rPr>
      </w:pPr>
      <w:r w:rsidRPr="001A1AE4">
        <w:rPr>
          <w:sz w:val="28"/>
          <w:szCs w:val="28"/>
        </w:rPr>
        <w:t xml:space="preserve">Фінансування заходів щодо виконання Програми здійснюватиметься за рахунок коштів обласного та місцевих бюджетів, із залученням інших джерел фінансування, не заборонених законодавством. </w:t>
      </w:r>
    </w:p>
    <w:p w:rsidR="00AB2518" w:rsidRPr="001A1AE4" w:rsidRDefault="00AB2518" w:rsidP="00E026FF">
      <w:pPr>
        <w:suppressAutoHyphens/>
        <w:ind w:firstLine="708"/>
        <w:jc w:val="both"/>
        <w:rPr>
          <w:sz w:val="28"/>
          <w:szCs w:val="28"/>
        </w:rPr>
      </w:pPr>
      <w:r w:rsidRPr="001A1AE4">
        <w:rPr>
          <w:sz w:val="28"/>
          <w:szCs w:val="28"/>
        </w:rPr>
        <w:t xml:space="preserve">Щорічно при формуванні місцевих бюджетів області планується передбачити, виходячи із фінансових можливостей, цільові кошти для забезпечення виконання заходів Програми. </w:t>
      </w:r>
    </w:p>
    <w:p w:rsidR="00AB2518" w:rsidRPr="009C775A" w:rsidRDefault="00AB2518" w:rsidP="00893DDA">
      <w:pPr>
        <w:tabs>
          <w:tab w:val="left" w:pos="9638"/>
        </w:tabs>
        <w:suppressAutoHyphens/>
        <w:ind w:right="-1"/>
        <w:jc w:val="both"/>
        <w:rPr>
          <w:sz w:val="28"/>
          <w:szCs w:val="28"/>
        </w:rPr>
      </w:pPr>
      <w:r w:rsidRPr="001A1AE4">
        <w:rPr>
          <w:color w:val="000000"/>
          <w:sz w:val="28"/>
          <w:szCs w:val="28"/>
        </w:rPr>
        <w:t xml:space="preserve">          1. Порядок використання коштів обласного бюджету для </w:t>
      </w:r>
      <w:r w:rsidRPr="001A1AE4">
        <w:rPr>
          <w:sz w:val="28"/>
          <w:szCs w:val="28"/>
        </w:rPr>
        <w:t>виконання окремих заходів</w:t>
      </w:r>
      <w:r w:rsidRPr="001A1AE4">
        <w:rPr>
          <w:color w:val="000000"/>
          <w:sz w:val="28"/>
          <w:szCs w:val="28"/>
        </w:rPr>
        <w:t xml:space="preserve"> </w:t>
      </w:r>
      <w:r w:rsidRPr="001A1AE4">
        <w:rPr>
          <w:sz w:val="28"/>
          <w:szCs w:val="28"/>
        </w:rPr>
        <w:t>Програми</w:t>
      </w:r>
      <w:r w:rsidRPr="001A1AE4">
        <w:rPr>
          <w:color w:val="000000"/>
          <w:sz w:val="28"/>
          <w:szCs w:val="28"/>
        </w:rPr>
        <w:t xml:space="preserve"> визначає і регулює механізм використання коштів обласного бюджету для виконання заходів до Дня захисту дітей, </w:t>
      </w:r>
      <w:r w:rsidRPr="001A1AE4">
        <w:rPr>
          <w:sz w:val="28"/>
          <w:szCs w:val="28"/>
        </w:rPr>
        <w:t>з нагоди відзначення Міжнародного дня громадян похилого віку, Дня ветерана, з нагоди відзначення Міжнародного дня осіб з інвалідністю</w:t>
      </w:r>
      <w:r w:rsidRPr="001A1AE4">
        <w:rPr>
          <w:color w:val="000000"/>
          <w:sz w:val="28"/>
          <w:szCs w:val="28"/>
        </w:rPr>
        <w:t xml:space="preserve">, </w:t>
      </w:r>
      <w:r w:rsidRPr="001A1AE4">
        <w:rPr>
          <w:sz w:val="28"/>
          <w:szCs w:val="28"/>
        </w:rPr>
        <w:t>заходів до Дня Святого Миколая для дітей з інвалідністю</w:t>
      </w:r>
      <w:r w:rsidRPr="001A1AE4">
        <w:rPr>
          <w:color w:val="000000"/>
          <w:sz w:val="28"/>
          <w:szCs w:val="28"/>
        </w:rPr>
        <w:t xml:space="preserve">, виконання заходів із забезпечення супроводу програмного комплексу АСОПД, надання </w:t>
      </w:r>
      <w:r w:rsidRPr="001A1AE4">
        <w:rPr>
          <w:sz w:val="28"/>
          <w:szCs w:val="28"/>
        </w:rPr>
        <w:t>одноразової грошової допомоги громадянам, які потрапили в скрутні життєві обставини, здійснення підтримки громадських організацій осіб з інвалідністю та ветеранів, виплати щомісячної грошової допомоги ветеранам (ОУН-УПА)</w:t>
      </w:r>
      <w:r>
        <w:rPr>
          <w:sz w:val="28"/>
          <w:szCs w:val="28"/>
        </w:rPr>
        <w:t xml:space="preserve">, </w:t>
      </w:r>
      <w:r w:rsidRPr="009C775A">
        <w:rPr>
          <w:sz w:val="28"/>
          <w:szCs w:val="28"/>
        </w:rPr>
        <w:t xml:space="preserve">замовлення бланків посвідчення </w:t>
      </w:r>
      <w:r w:rsidRPr="009C775A">
        <w:rPr>
          <w:sz w:val="28"/>
          <w:szCs w:val="28"/>
        </w:rPr>
        <w:br/>
        <w:t>"бійця – добровольця АТО у Житомирській області" для передачі Житомирській обласній раді.</w:t>
      </w:r>
    </w:p>
    <w:p w:rsidR="00AB2518" w:rsidRPr="001A1AE4" w:rsidRDefault="00AB2518" w:rsidP="00893DDA">
      <w:pPr>
        <w:pStyle w:val="af5"/>
        <w:suppressAutoHyphens/>
        <w:ind w:firstLine="720"/>
        <w:jc w:val="both"/>
        <w:rPr>
          <w:color w:val="000000"/>
          <w:sz w:val="28"/>
          <w:szCs w:val="28"/>
        </w:rPr>
      </w:pPr>
      <w:r w:rsidRPr="001A1AE4">
        <w:rPr>
          <w:color w:val="000000"/>
          <w:sz w:val="28"/>
          <w:szCs w:val="28"/>
        </w:rPr>
        <w:t xml:space="preserve"> 2. Головним розпорядником коштів обласного бюджету, що надаються згідно з цим Порядком, та відповідальним виконавцем є </w:t>
      </w:r>
      <w:r>
        <w:rPr>
          <w:color w:val="000000"/>
          <w:sz w:val="28"/>
          <w:szCs w:val="28"/>
        </w:rPr>
        <w:t>департамент праці, соціальної та сімейної політики</w:t>
      </w:r>
      <w:r w:rsidRPr="001A1AE4">
        <w:rPr>
          <w:color w:val="000000"/>
          <w:sz w:val="28"/>
          <w:szCs w:val="28"/>
        </w:rPr>
        <w:t xml:space="preserve"> облдержадміністрації. </w:t>
      </w:r>
    </w:p>
    <w:p w:rsidR="00AB2518" w:rsidRPr="001A1AE4" w:rsidRDefault="00AB2518" w:rsidP="00893DDA">
      <w:pPr>
        <w:pStyle w:val="af5"/>
        <w:suppressAutoHyphens/>
        <w:ind w:firstLine="720"/>
        <w:jc w:val="both"/>
        <w:rPr>
          <w:color w:val="000000"/>
          <w:sz w:val="28"/>
          <w:szCs w:val="28"/>
        </w:rPr>
      </w:pPr>
      <w:r w:rsidRPr="001A1AE4">
        <w:rPr>
          <w:color w:val="000000"/>
          <w:sz w:val="28"/>
          <w:szCs w:val="28"/>
        </w:rPr>
        <w:t xml:space="preserve">3. </w:t>
      </w:r>
      <w:r>
        <w:rPr>
          <w:color w:val="000000"/>
          <w:sz w:val="28"/>
          <w:szCs w:val="28"/>
        </w:rPr>
        <w:t>Департамент праці, соціальної та сімейної політики</w:t>
      </w:r>
      <w:r w:rsidRPr="001A1AE4">
        <w:rPr>
          <w:color w:val="000000"/>
          <w:sz w:val="28"/>
          <w:szCs w:val="28"/>
        </w:rPr>
        <w:t xml:space="preserve"> облдержадміністрації використовує бюджетні кошти відповідно до отриманих бюджетних призначень та затверджених асигнувань на:</w:t>
      </w:r>
    </w:p>
    <w:p w:rsidR="00AB2518" w:rsidRPr="001A1AE4" w:rsidRDefault="00AB2518" w:rsidP="00893DDA">
      <w:pPr>
        <w:pStyle w:val="af5"/>
        <w:suppressAutoHyphens/>
        <w:ind w:firstLine="720"/>
        <w:jc w:val="both"/>
        <w:rPr>
          <w:color w:val="000000"/>
          <w:sz w:val="28"/>
          <w:szCs w:val="28"/>
        </w:rPr>
      </w:pPr>
      <w:r w:rsidRPr="001A1AE4">
        <w:rPr>
          <w:color w:val="000000"/>
          <w:sz w:val="28"/>
          <w:szCs w:val="28"/>
        </w:rPr>
        <w:t>1) проведення Дня Святого Миколая для підопічних дитячих будинків-інтернатів системи соціального захисту населення області;</w:t>
      </w:r>
    </w:p>
    <w:p w:rsidR="00AB2518" w:rsidRPr="001A1AE4" w:rsidRDefault="00AB2518" w:rsidP="00893DDA">
      <w:pPr>
        <w:pStyle w:val="af5"/>
        <w:suppressAutoHyphens/>
        <w:ind w:firstLine="720"/>
        <w:jc w:val="both"/>
        <w:rPr>
          <w:color w:val="000000"/>
          <w:sz w:val="28"/>
          <w:szCs w:val="28"/>
        </w:rPr>
      </w:pPr>
      <w:r w:rsidRPr="001A1AE4">
        <w:rPr>
          <w:color w:val="000000"/>
          <w:sz w:val="28"/>
          <w:szCs w:val="28"/>
        </w:rPr>
        <w:t>2) проведення заходів до Дня ветерана для підопічних геріатричних пансіонатів області;</w:t>
      </w:r>
    </w:p>
    <w:p w:rsidR="00AB2518" w:rsidRPr="001A1AE4" w:rsidRDefault="00AB2518" w:rsidP="00893DDA">
      <w:pPr>
        <w:pStyle w:val="af5"/>
        <w:suppressAutoHyphens/>
        <w:ind w:firstLine="720"/>
        <w:jc w:val="both"/>
        <w:rPr>
          <w:color w:val="000000"/>
          <w:sz w:val="28"/>
          <w:szCs w:val="28"/>
        </w:rPr>
      </w:pPr>
      <w:r w:rsidRPr="001A1AE4">
        <w:rPr>
          <w:color w:val="000000"/>
          <w:sz w:val="28"/>
          <w:szCs w:val="28"/>
        </w:rPr>
        <w:lastRenderedPageBreak/>
        <w:t>3) проведення заходів до Дня людей з інвалідністю для підопічних психоневрологічних інтернатів області та КСРУ «Житомирське вище професійне училище – інтернат»;</w:t>
      </w:r>
    </w:p>
    <w:p w:rsidR="00AB2518" w:rsidRPr="001A1AE4" w:rsidRDefault="00AB2518" w:rsidP="00893DDA">
      <w:pPr>
        <w:pStyle w:val="af5"/>
        <w:suppressAutoHyphens/>
        <w:ind w:firstLine="720"/>
        <w:jc w:val="both"/>
        <w:rPr>
          <w:color w:val="000000"/>
          <w:sz w:val="28"/>
          <w:szCs w:val="28"/>
        </w:rPr>
      </w:pPr>
      <w:r w:rsidRPr="001A1AE4">
        <w:rPr>
          <w:color w:val="000000"/>
          <w:sz w:val="28"/>
          <w:szCs w:val="28"/>
        </w:rPr>
        <w:t>4) проведення заходів до Дня захисту дітей для підопічних дитячих будинків – інтернатів;</w:t>
      </w:r>
    </w:p>
    <w:p w:rsidR="00AB2518" w:rsidRDefault="00AB2518" w:rsidP="00893DDA">
      <w:pPr>
        <w:pStyle w:val="af5"/>
        <w:suppressAutoHyphens/>
        <w:ind w:firstLine="720"/>
        <w:jc w:val="both"/>
        <w:rPr>
          <w:color w:val="000000"/>
          <w:sz w:val="28"/>
          <w:szCs w:val="28"/>
        </w:rPr>
      </w:pPr>
      <w:r w:rsidRPr="001A1AE4">
        <w:rPr>
          <w:color w:val="000000"/>
          <w:sz w:val="28"/>
          <w:szCs w:val="28"/>
        </w:rPr>
        <w:t>5) у рамках виконання заходів із забезпечення супроводу програмного комплексу АСОПД, легалізацію комп’ютерних програм на супровід програмного комплексу «Наш Дім» (система автоматизації місцевих служб житлових субсидій).</w:t>
      </w:r>
    </w:p>
    <w:p w:rsidR="00AB2518" w:rsidRPr="001A1AE4" w:rsidRDefault="00AB2518" w:rsidP="00893DDA">
      <w:pPr>
        <w:pStyle w:val="af5"/>
        <w:suppressAutoHyphens/>
        <w:ind w:firstLine="720"/>
        <w:jc w:val="both"/>
        <w:rPr>
          <w:color w:val="000000"/>
          <w:sz w:val="28"/>
          <w:szCs w:val="28"/>
        </w:rPr>
      </w:pPr>
      <w:r>
        <w:rPr>
          <w:color w:val="000000"/>
          <w:sz w:val="28"/>
          <w:szCs w:val="28"/>
        </w:rPr>
        <w:t xml:space="preserve">6) </w:t>
      </w:r>
      <w:r w:rsidRPr="00FA5899">
        <w:rPr>
          <w:color w:val="000000"/>
          <w:sz w:val="28"/>
          <w:szCs w:val="28"/>
        </w:rPr>
        <w:t>замовлення бланків посвідчення "бійця – добровольця  АТО у Житомирській області" для передачі Житомирській обласній раді.</w:t>
      </w:r>
    </w:p>
    <w:p w:rsidR="00AB2518" w:rsidRPr="001A1AE4" w:rsidRDefault="00AB2518" w:rsidP="00893DDA">
      <w:pPr>
        <w:pStyle w:val="af5"/>
        <w:suppressAutoHyphens/>
        <w:ind w:firstLine="720"/>
        <w:jc w:val="both"/>
        <w:rPr>
          <w:color w:val="000000"/>
          <w:sz w:val="28"/>
          <w:szCs w:val="28"/>
        </w:rPr>
      </w:pPr>
      <w:r>
        <w:rPr>
          <w:color w:val="000000"/>
          <w:sz w:val="28"/>
          <w:szCs w:val="28"/>
        </w:rPr>
        <w:t>4</w:t>
      </w:r>
      <w:r w:rsidRPr="001A1AE4">
        <w:rPr>
          <w:color w:val="000000"/>
          <w:sz w:val="28"/>
          <w:szCs w:val="28"/>
        </w:rPr>
        <w:t>. Закупівля товарів, робіт і послуг за рахунок бюджетних коштів здійснюється  в установленому законодавством порядку.</w:t>
      </w:r>
    </w:p>
    <w:p w:rsidR="00AB2518" w:rsidRPr="001A1AE4" w:rsidRDefault="00AB2518" w:rsidP="00893DDA">
      <w:pPr>
        <w:pStyle w:val="af5"/>
        <w:suppressAutoHyphens/>
        <w:ind w:firstLine="720"/>
        <w:jc w:val="both"/>
        <w:rPr>
          <w:color w:val="000000"/>
          <w:sz w:val="28"/>
          <w:szCs w:val="28"/>
        </w:rPr>
      </w:pPr>
      <w:r>
        <w:rPr>
          <w:color w:val="000000"/>
          <w:sz w:val="28"/>
          <w:szCs w:val="28"/>
        </w:rPr>
        <w:t>5</w:t>
      </w:r>
      <w:r w:rsidRPr="001A1AE4">
        <w:rPr>
          <w:color w:val="000000"/>
          <w:sz w:val="28"/>
          <w:szCs w:val="28"/>
        </w:rPr>
        <w:t>. Операції, пов’язані з використанням бюджетних коштів, здійснюються в установленому законодавством порядку.</w:t>
      </w:r>
    </w:p>
    <w:p w:rsidR="00AB2518" w:rsidRPr="001A1AE4" w:rsidRDefault="00AB2518" w:rsidP="00893DDA">
      <w:pPr>
        <w:pStyle w:val="af5"/>
        <w:suppressAutoHyphens/>
        <w:ind w:firstLine="720"/>
        <w:jc w:val="both"/>
        <w:rPr>
          <w:color w:val="000000"/>
          <w:sz w:val="28"/>
          <w:szCs w:val="28"/>
        </w:rPr>
      </w:pPr>
      <w:r>
        <w:rPr>
          <w:color w:val="000000"/>
          <w:sz w:val="28"/>
          <w:szCs w:val="28"/>
        </w:rPr>
        <w:t>6</w:t>
      </w:r>
      <w:r w:rsidRPr="001A1AE4">
        <w:rPr>
          <w:color w:val="000000"/>
          <w:sz w:val="28"/>
          <w:szCs w:val="28"/>
        </w:rPr>
        <w:t>. Складення і подання фінансової та бюджетної звітності про використання бюджетних коштів, а також контроль за їх цільовим та ефективним витрачанням, здійснюються в установленому законодавством порядку.</w:t>
      </w:r>
    </w:p>
    <w:p w:rsidR="00AB2518" w:rsidRPr="001A1AE4" w:rsidRDefault="00AB2518" w:rsidP="00893DDA">
      <w:pPr>
        <w:spacing w:after="120"/>
        <w:ind w:firstLine="709"/>
        <w:jc w:val="both"/>
        <w:rPr>
          <w:color w:val="000000"/>
          <w:sz w:val="28"/>
          <w:szCs w:val="28"/>
        </w:rPr>
      </w:pPr>
      <w:r>
        <w:rPr>
          <w:color w:val="000000"/>
          <w:sz w:val="28"/>
          <w:szCs w:val="28"/>
        </w:rPr>
        <w:t>7</w:t>
      </w:r>
      <w:r w:rsidRPr="001A1AE4">
        <w:rPr>
          <w:color w:val="000000"/>
          <w:sz w:val="28"/>
          <w:szCs w:val="28"/>
        </w:rPr>
        <w:t xml:space="preserve">. </w:t>
      </w:r>
      <w:r w:rsidRPr="001A1AE4">
        <w:rPr>
          <w:sz w:val="28"/>
          <w:szCs w:val="28"/>
        </w:rPr>
        <w:t>Особам, визнаним борцями за незалежність України у XX столітті ві</w:t>
      </w:r>
      <w:r w:rsidRPr="001A1AE4">
        <w:rPr>
          <w:sz w:val="28"/>
          <w:szCs w:val="28"/>
        </w:rPr>
        <w:t>д</w:t>
      </w:r>
      <w:r w:rsidRPr="001A1AE4">
        <w:rPr>
          <w:sz w:val="28"/>
          <w:szCs w:val="28"/>
        </w:rPr>
        <w:t>повідно до Закону України «Про правовий статус та вшанування пам’яті борців за незалежність України у ХХ столітті», виплачується щомісячна грошова д</w:t>
      </w:r>
      <w:r w:rsidRPr="001A1AE4">
        <w:rPr>
          <w:sz w:val="28"/>
          <w:szCs w:val="28"/>
        </w:rPr>
        <w:t>о</w:t>
      </w:r>
      <w:r w:rsidRPr="001A1AE4">
        <w:rPr>
          <w:sz w:val="28"/>
          <w:szCs w:val="28"/>
        </w:rPr>
        <w:t xml:space="preserve">помога в сумі 2000,00грн. Здійснення виплати щомісячної грошової допомоги розпочати з квітня 2018 року. </w:t>
      </w:r>
    </w:p>
    <w:p w:rsidR="00AB2518" w:rsidRPr="001A1AE4" w:rsidRDefault="00AB2518" w:rsidP="00893DDA">
      <w:pPr>
        <w:ind w:firstLine="709"/>
        <w:jc w:val="both"/>
        <w:rPr>
          <w:sz w:val="28"/>
          <w:szCs w:val="28"/>
        </w:rPr>
      </w:pPr>
      <w:r>
        <w:rPr>
          <w:color w:val="000000"/>
          <w:sz w:val="28"/>
          <w:szCs w:val="28"/>
        </w:rPr>
        <w:t>8</w:t>
      </w:r>
      <w:r w:rsidRPr="001A1AE4">
        <w:rPr>
          <w:color w:val="000000"/>
          <w:sz w:val="28"/>
          <w:szCs w:val="28"/>
        </w:rPr>
        <w:t xml:space="preserve">. </w:t>
      </w:r>
      <w:r w:rsidRPr="001A1AE4">
        <w:rPr>
          <w:sz w:val="28"/>
          <w:szCs w:val="28"/>
        </w:rPr>
        <w:t xml:space="preserve">Для здійснення виплати щомісячної грошової допомоги департаментом </w:t>
      </w:r>
      <w:r>
        <w:rPr>
          <w:sz w:val="28"/>
          <w:szCs w:val="28"/>
        </w:rPr>
        <w:t>праці, соціальної та сімейної політики</w:t>
      </w:r>
      <w:r w:rsidRPr="001A1AE4">
        <w:rPr>
          <w:sz w:val="28"/>
          <w:szCs w:val="28"/>
        </w:rPr>
        <w:t xml:space="preserve"> облдержадміністрації формується справа по кожному одержувачу такої допомоги, яка містить: </w:t>
      </w:r>
    </w:p>
    <w:p w:rsidR="00AB2518" w:rsidRPr="001A1AE4" w:rsidRDefault="00AB2518" w:rsidP="00893DDA">
      <w:pPr>
        <w:ind w:firstLine="900"/>
        <w:jc w:val="both"/>
        <w:rPr>
          <w:sz w:val="28"/>
          <w:szCs w:val="28"/>
        </w:rPr>
      </w:pPr>
      <w:r w:rsidRPr="001A1AE4">
        <w:rPr>
          <w:sz w:val="28"/>
          <w:szCs w:val="28"/>
        </w:rPr>
        <w:t xml:space="preserve">1) витяг з протоколу зборів Житомирської обласної організації Братства ОУН-УПА </w:t>
      </w:r>
      <w:proofErr w:type="spellStart"/>
      <w:r w:rsidRPr="001A1AE4">
        <w:rPr>
          <w:sz w:val="28"/>
          <w:szCs w:val="28"/>
        </w:rPr>
        <w:t>ім.Р.Шухевича</w:t>
      </w:r>
      <w:proofErr w:type="spellEnd"/>
      <w:r w:rsidRPr="001A1AE4">
        <w:rPr>
          <w:sz w:val="28"/>
          <w:szCs w:val="28"/>
        </w:rPr>
        <w:t>;</w:t>
      </w:r>
    </w:p>
    <w:p w:rsidR="00AB2518" w:rsidRPr="001A1AE4" w:rsidRDefault="00AB2518" w:rsidP="00893DDA">
      <w:pPr>
        <w:ind w:firstLine="900"/>
        <w:jc w:val="both"/>
        <w:rPr>
          <w:sz w:val="28"/>
          <w:szCs w:val="28"/>
        </w:rPr>
      </w:pPr>
      <w:r w:rsidRPr="001A1AE4">
        <w:rPr>
          <w:sz w:val="28"/>
          <w:szCs w:val="28"/>
        </w:rPr>
        <w:t>2) заяву особи, визнаної борцем за незалежність України у ХХ столітті;</w:t>
      </w:r>
    </w:p>
    <w:p w:rsidR="00AB2518" w:rsidRPr="001A1AE4" w:rsidRDefault="00AB2518" w:rsidP="00893DDA">
      <w:pPr>
        <w:ind w:firstLine="900"/>
        <w:jc w:val="both"/>
        <w:rPr>
          <w:sz w:val="28"/>
          <w:szCs w:val="28"/>
        </w:rPr>
      </w:pPr>
      <w:r w:rsidRPr="001A1AE4">
        <w:rPr>
          <w:sz w:val="28"/>
          <w:szCs w:val="28"/>
        </w:rPr>
        <w:t>3) копії сторінок паспорту, довідки про присвоєння ідентифікаційного номера;</w:t>
      </w:r>
    </w:p>
    <w:p w:rsidR="00AB2518" w:rsidRPr="001A1AE4" w:rsidRDefault="00AB2518" w:rsidP="00893DDA">
      <w:pPr>
        <w:pStyle w:val="af5"/>
        <w:suppressAutoHyphens/>
        <w:ind w:firstLine="720"/>
        <w:jc w:val="both"/>
        <w:rPr>
          <w:color w:val="000000"/>
          <w:sz w:val="28"/>
          <w:szCs w:val="28"/>
        </w:rPr>
      </w:pPr>
      <w:r w:rsidRPr="001A1AE4">
        <w:rPr>
          <w:sz w:val="28"/>
          <w:szCs w:val="28"/>
        </w:rPr>
        <w:t>4) довідку з банківської установи про реквізити для зарахування коштів.</w:t>
      </w:r>
    </w:p>
    <w:p w:rsidR="00AB2518" w:rsidRPr="001A1AE4" w:rsidRDefault="00AB2518" w:rsidP="00893DDA">
      <w:pPr>
        <w:pStyle w:val="af5"/>
        <w:suppressAutoHyphens/>
        <w:ind w:firstLine="720"/>
        <w:jc w:val="both"/>
        <w:rPr>
          <w:color w:val="000000"/>
          <w:sz w:val="28"/>
          <w:szCs w:val="28"/>
        </w:rPr>
      </w:pPr>
      <w:r>
        <w:rPr>
          <w:color w:val="000000"/>
          <w:sz w:val="28"/>
          <w:szCs w:val="28"/>
        </w:rPr>
        <w:t>9.</w:t>
      </w:r>
      <w:r w:rsidRPr="001A1AE4">
        <w:rPr>
          <w:color w:val="000000"/>
          <w:sz w:val="28"/>
          <w:szCs w:val="28"/>
        </w:rPr>
        <w:t xml:space="preserve"> Виплата грошової допомоги здійснюється </w:t>
      </w:r>
      <w:r w:rsidRPr="001A1AE4">
        <w:rPr>
          <w:sz w:val="28"/>
          <w:szCs w:val="28"/>
        </w:rPr>
        <w:t>щомісяця до 20-го числа</w:t>
      </w:r>
      <w:r w:rsidRPr="001A1AE4">
        <w:rPr>
          <w:color w:val="000000"/>
          <w:sz w:val="28"/>
          <w:szCs w:val="28"/>
        </w:rPr>
        <w:t xml:space="preserve"> обласним центром по нарахуванню та здійсненню соціальних виплат на підставі списків ветеранів ОУН-УПА, які мають право на отримання допомоги, які щомісячно подаються </w:t>
      </w:r>
      <w:r w:rsidRPr="001A1AE4">
        <w:rPr>
          <w:sz w:val="28"/>
          <w:szCs w:val="28"/>
        </w:rPr>
        <w:t xml:space="preserve">департаментом </w:t>
      </w:r>
      <w:r>
        <w:rPr>
          <w:sz w:val="28"/>
          <w:szCs w:val="28"/>
        </w:rPr>
        <w:t>праці, соціальної та сімейної політики</w:t>
      </w:r>
      <w:r w:rsidRPr="001A1AE4">
        <w:rPr>
          <w:color w:val="000000"/>
          <w:sz w:val="28"/>
          <w:szCs w:val="28"/>
        </w:rPr>
        <w:t xml:space="preserve"> облдержадміністрації.</w:t>
      </w:r>
    </w:p>
    <w:p w:rsidR="00AB2518" w:rsidRPr="001A1AE4" w:rsidRDefault="00AB2518" w:rsidP="00D731E8">
      <w:pPr>
        <w:suppressAutoHyphens/>
        <w:ind w:firstLine="1077"/>
        <w:jc w:val="both"/>
        <w:rPr>
          <w:sz w:val="28"/>
          <w:szCs w:val="28"/>
        </w:rPr>
      </w:pPr>
    </w:p>
    <w:p w:rsidR="00AB2518" w:rsidRPr="001A1AE4" w:rsidRDefault="00AB2518" w:rsidP="00E026FF">
      <w:pPr>
        <w:suppressAutoHyphens/>
        <w:ind w:firstLine="1077"/>
        <w:jc w:val="center"/>
        <w:rPr>
          <w:b/>
          <w:bCs/>
          <w:sz w:val="28"/>
          <w:szCs w:val="28"/>
        </w:rPr>
      </w:pPr>
      <w:r w:rsidRPr="001A1AE4">
        <w:rPr>
          <w:b/>
          <w:bCs/>
          <w:sz w:val="28"/>
          <w:szCs w:val="28"/>
        </w:rPr>
        <w:t xml:space="preserve">Розділ </w:t>
      </w:r>
      <w:r w:rsidRPr="001A1AE4">
        <w:rPr>
          <w:b/>
          <w:bCs/>
          <w:sz w:val="28"/>
          <w:szCs w:val="28"/>
          <w:lang w:val="ru-RU"/>
        </w:rPr>
        <w:t xml:space="preserve"> </w:t>
      </w:r>
      <w:r w:rsidRPr="001A1AE4">
        <w:rPr>
          <w:b/>
          <w:bCs/>
          <w:sz w:val="28"/>
          <w:szCs w:val="28"/>
          <w:lang w:val="en-US"/>
        </w:rPr>
        <w:t>V</w:t>
      </w:r>
      <w:r w:rsidRPr="001A1AE4">
        <w:rPr>
          <w:b/>
          <w:bCs/>
          <w:sz w:val="28"/>
          <w:szCs w:val="28"/>
          <w:lang w:val="ru-RU"/>
        </w:rPr>
        <w:t xml:space="preserve">. </w:t>
      </w:r>
      <w:r w:rsidRPr="001A1AE4">
        <w:rPr>
          <w:b/>
          <w:bCs/>
          <w:sz w:val="28"/>
          <w:szCs w:val="28"/>
        </w:rPr>
        <w:t>Перелік завдань (напрямів) і заходів програми та результативні показники.</w:t>
      </w:r>
    </w:p>
    <w:p w:rsidR="00AB2518" w:rsidRPr="001A1AE4" w:rsidRDefault="00AB2518" w:rsidP="00E026FF">
      <w:pPr>
        <w:suppressAutoHyphens/>
        <w:ind w:firstLine="1077"/>
        <w:jc w:val="center"/>
        <w:rPr>
          <w:sz w:val="28"/>
          <w:szCs w:val="28"/>
        </w:rPr>
      </w:pPr>
    </w:p>
    <w:p w:rsidR="00AB2518" w:rsidRPr="001A1AE4" w:rsidRDefault="00AB2518" w:rsidP="00F95D3F">
      <w:pPr>
        <w:suppressAutoHyphens/>
        <w:spacing w:after="120"/>
        <w:ind w:firstLine="720"/>
        <w:jc w:val="both"/>
        <w:rPr>
          <w:sz w:val="28"/>
          <w:szCs w:val="28"/>
        </w:rPr>
      </w:pPr>
      <w:r w:rsidRPr="001A1AE4">
        <w:rPr>
          <w:sz w:val="28"/>
          <w:szCs w:val="28"/>
        </w:rPr>
        <w:t xml:space="preserve">Завданнями Програми є: </w:t>
      </w:r>
    </w:p>
    <w:p w:rsidR="00AB2518" w:rsidRPr="001A1AE4" w:rsidRDefault="00AB2518" w:rsidP="00F95D3F">
      <w:pPr>
        <w:suppressAutoHyphens/>
        <w:ind w:firstLine="720"/>
        <w:jc w:val="both"/>
        <w:rPr>
          <w:sz w:val="28"/>
          <w:szCs w:val="28"/>
        </w:rPr>
      </w:pPr>
      <w:r w:rsidRPr="001A1AE4">
        <w:rPr>
          <w:sz w:val="28"/>
          <w:szCs w:val="28"/>
        </w:rPr>
        <w:t>- вирішення невідкладних питань організаційно-правового та інформаційного забезпечення, матеріально-технічного, медичного, соціально-побутового, культурного обслуговування людей з інвалідністю малозабезпечених громадян, учасників і ветеранів визвольних змагань ОУН-УПА області;</w:t>
      </w:r>
    </w:p>
    <w:p w:rsidR="00AB2518" w:rsidRPr="001A1AE4" w:rsidRDefault="00AB2518" w:rsidP="00F95D3F">
      <w:pPr>
        <w:suppressAutoHyphens/>
        <w:ind w:firstLine="720"/>
        <w:jc w:val="both"/>
        <w:rPr>
          <w:sz w:val="28"/>
          <w:szCs w:val="28"/>
        </w:rPr>
      </w:pPr>
      <w:r w:rsidRPr="001A1AE4">
        <w:rPr>
          <w:sz w:val="28"/>
          <w:szCs w:val="28"/>
        </w:rPr>
        <w:t xml:space="preserve"> - здійснення конкретних заходів, спрямованих на забезпечення права кожного громадянина на достатній життєвий рівень; </w:t>
      </w:r>
    </w:p>
    <w:p w:rsidR="00AB2518" w:rsidRPr="001A1AE4" w:rsidRDefault="00AB2518" w:rsidP="00F95D3F">
      <w:pPr>
        <w:suppressAutoHyphens/>
        <w:ind w:firstLine="720"/>
        <w:jc w:val="both"/>
        <w:rPr>
          <w:sz w:val="28"/>
          <w:szCs w:val="28"/>
        </w:rPr>
      </w:pPr>
      <w:r w:rsidRPr="001A1AE4">
        <w:rPr>
          <w:sz w:val="28"/>
          <w:szCs w:val="28"/>
        </w:rPr>
        <w:t xml:space="preserve">- надання адресної  підтримки незахищеним верствам населення та учасникам і ветеранам визвольних змагань ОУН-УПА області; </w:t>
      </w:r>
    </w:p>
    <w:p w:rsidR="00AB2518" w:rsidRPr="001A1AE4" w:rsidRDefault="00AB2518" w:rsidP="00F95D3F">
      <w:pPr>
        <w:suppressAutoHyphens/>
        <w:ind w:firstLine="720"/>
        <w:jc w:val="both"/>
        <w:rPr>
          <w:sz w:val="28"/>
          <w:szCs w:val="28"/>
        </w:rPr>
      </w:pPr>
      <w:r w:rsidRPr="001A1AE4">
        <w:rPr>
          <w:sz w:val="28"/>
          <w:szCs w:val="28"/>
        </w:rPr>
        <w:t xml:space="preserve">- залучення до співробітництва з державними установами недержавних громадських організацій; </w:t>
      </w:r>
    </w:p>
    <w:p w:rsidR="00AB2518" w:rsidRPr="001A1AE4" w:rsidRDefault="00AB2518" w:rsidP="00F95D3F">
      <w:pPr>
        <w:suppressAutoHyphens/>
        <w:ind w:firstLine="720"/>
        <w:jc w:val="both"/>
        <w:rPr>
          <w:sz w:val="28"/>
          <w:szCs w:val="28"/>
        </w:rPr>
      </w:pPr>
      <w:r w:rsidRPr="001A1AE4">
        <w:rPr>
          <w:sz w:val="28"/>
          <w:szCs w:val="28"/>
        </w:rPr>
        <w:t xml:space="preserve">- підвищення рівня зайнятості осіб з інвалідністю; </w:t>
      </w:r>
    </w:p>
    <w:p w:rsidR="00AB2518" w:rsidRDefault="00AB2518" w:rsidP="00F95D3F">
      <w:pPr>
        <w:suppressAutoHyphens/>
        <w:ind w:firstLine="720"/>
        <w:jc w:val="both"/>
        <w:rPr>
          <w:sz w:val="28"/>
          <w:szCs w:val="28"/>
        </w:rPr>
      </w:pPr>
      <w:r w:rsidRPr="001A1AE4">
        <w:rPr>
          <w:sz w:val="28"/>
          <w:szCs w:val="28"/>
        </w:rPr>
        <w:t>- створення умов для безперешкодного доступу до об’єктів соціальної та інженерно-транспортної інфраструктури та інтеграції осіб з об</w:t>
      </w:r>
      <w:r>
        <w:rPr>
          <w:sz w:val="28"/>
          <w:szCs w:val="28"/>
        </w:rPr>
        <w:t>меженими фізичними можливостями;</w:t>
      </w:r>
    </w:p>
    <w:p w:rsidR="00AB2518" w:rsidRPr="001A1AE4" w:rsidRDefault="00AB2518" w:rsidP="00F95D3F">
      <w:pPr>
        <w:suppressAutoHyphens/>
        <w:ind w:firstLine="720"/>
        <w:jc w:val="both"/>
        <w:rPr>
          <w:sz w:val="28"/>
          <w:szCs w:val="28"/>
        </w:rPr>
      </w:pPr>
      <w:r>
        <w:rPr>
          <w:sz w:val="28"/>
          <w:szCs w:val="28"/>
        </w:rPr>
        <w:t xml:space="preserve">- </w:t>
      </w:r>
      <w:r w:rsidRPr="002726A2">
        <w:rPr>
          <w:sz w:val="28"/>
          <w:szCs w:val="28"/>
        </w:rPr>
        <w:t>замовлення бланків посвідчення "бійця – добровольця  АТО у Житомирській області" для передачі Житомирській обласній раді.</w:t>
      </w:r>
    </w:p>
    <w:p w:rsidR="00AB2518" w:rsidRPr="001A1AE4" w:rsidRDefault="00AB2518" w:rsidP="00D731E8">
      <w:pPr>
        <w:suppressAutoHyphens/>
        <w:ind w:firstLine="720"/>
        <w:jc w:val="both"/>
        <w:rPr>
          <w:sz w:val="28"/>
          <w:szCs w:val="28"/>
        </w:rPr>
      </w:pPr>
    </w:p>
    <w:p w:rsidR="00AB2518" w:rsidRPr="001A1AE4" w:rsidRDefault="00AB2518" w:rsidP="00733244">
      <w:pPr>
        <w:ind w:firstLine="720"/>
        <w:jc w:val="center"/>
        <w:rPr>
          <w:b/>
          <w:bCs/>
          <w:sz w:val="16"/>
          <w:szCs w:val="16"/>
          <w:lang w:val="ru-RU"/>
        </w:rPr>
      </w:pPr>
    </w:p>
    <w:tbl>
      <w:tblPr>
        <w:tblW w:w="102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32"/>
        <w:gridCol w:w="78"/>
        <w:gridCol w:w="1559"/>
        <w:gridCol w:w="142"/>
        <w:gridCol w:w="30"/>
        <w:gridCol w:w="851"/>
        <w:gridCol w:w="18"/>
        <w:gridCol w:w="93"/>
        <w:gridCol w:w="31"/>
        <w:gridCol w:w="1456"/>
        <w:gridCol w:w="102"/>
        <w:gridCol w:w="7"/>
        <w:gridCol w:w="22"/>
        <w:gridCol w:w="113"/>
        <w:gridCol w:w="734"/>
        <w:gridCol w:w="116"/>
        <w:gridCol w:w="274"/>
        <w:gridCol w:w="16"/>
        <w:gridCol w:w="88"/>
        <w:gridCol w:w="47"/>
        <w:gridCol w:w="698"/>
        <w:gridCol w:w="54"/>
        <w:gridCol w:w="499"/>
        <w:gridCol w:w="11"/>
        <w:gridCol w:w="64"/>
        <w:gridCol w:w="34"/>
        <w:gridCol w:w="47"/>
        <w:gridCol w:w="484"/>
        <w:gridCol w:w="19"/>
        <w:gridCol w:w="45"/>
        <w:gridCol w:w="19"/>
        <w:gridCol w:w="581"/>
        <w:gridCol w:w="20"/>
        <w:gridCol w:w="45"/>
        <w:gridCol w:w="620"/>
        <w:gridCol w:w="17"/>
        <w:gridCol w:w="28"/>
        <w:gridCol w:w="512"/>
        <w:gridCol w:w="29"/>
        <w:gridCol w:w="7"/>
        <w:gridCol w:w="52"/>
      </w:tblGrid>
      <w:tr w:rsidR="00AB2518" w:rsidRPr="001A1AE4" w:rsidTr="00B40717">
        <w:trPr>
          <w:gridAfter w:val="2"/>
          <w:wAfter w:w="59" w:type="dxa"/>
        </w:trPr>
        <w:tc>
          <w:tcPr>
            <w:tcW w:w="562" w:type="dxa"/>
            <w:gridSpan w:val="2"/>
            <w:vMerge w:val="restart"/>
          </w:tcPr>
          <w:p w:rsidR="00AB2518" w:rsidRPr="001A1AE4" w:rsidRDefault="00AB2518" w:rsidP="00F55FED">
            <w:pPr>
              <w:jc w:val="center"/>
              <w:rPr>
                <w:sz w:val="18"/>
                <w:szCs w:val="18"/>
              </w:rPr>
            </w:pPr>
            <w:r w:rsidRPr="001A1AE4">
              <w:rPr>
                <w:sz w:val="18"/>
                <w:szCs w:val="18"/>
              </w:rPr>
              <w:t>№</w:t>
            </w:r>
          </w:p>
          <w:p w:rsidR="00AB2518" w:rsidRPr="001A1AE4" w:rsidRDefault="00AB2518" w:rsidP="00F55FED">
            <w:pPr>
              <w:jc w:val="center"/>
              <w:rPr>
                <w:sz w:val="18"/>
                <w:szCs w:val="18"/>
              </w:rPr>
            </w:pPr>
            <w:r w:rsidRPr="001A1AE4">
              <w:rPr>
                <w:sz w:val="18"/>
                <w:szCs w:val="18"/>
              </w:rPr>
              <w:t>з/п</w:t>
            </w:r>
          </w:p>
        </w:tc>
        <w:tc>
          <w:tcPr>
            <w:tcW w:w="1637" w:type="dxa"/>
            <w:gridSpan w:val="2"/>
            <w:vMerge w:val="restart"/>
          </w:tcPr>
          <w:p w:rsidR="00AB2518" w:rsidRPr="001A1AE4" w:rsidRDefault="00AB2518" w:rsidP="00F55FED">
            <w:pPr>
              <w:jc w:val="center"/>
              <w:rPr>
                <w:sz w:val="18"/>
                <w:szCs w:val="18"/>
              </w:rPr>
            </w:pPr>
            <w:r w:rsidRPr="001A1AE4">
              <w:rPr>
                <w:sz w:val="18"/>
                <w:szCs w:val="18"/>
              </w:rPr>
              <w:t xml:space="preserve">Перелік заходів Програми </w:t>
            </w:r>
          </w:p>
        </w:tc>
        <w:tc>
          <w:tcPr>
            <w:tcW w:w="1023" w:type="dxa"/>
            <w:gridSpan w:val="3"/>
            <w:vMerge w:val="restart"/>
          </w:tcPr>
          <w:p w:rsidR="00AB2518" w:rsidRPr="001A1AE4" w:rsidRDefault="00AB2518" w:rsidP="00F55FED">
            <w:pPr>
              <w:jc w:val="center"/>
              <w:rPr>
                <w:sz w:val="18"/>
                <w:szCs w:val="18"/>
              </w:rPr>
            </w:pPr>
            <w:r w:rsidRPr="001A1AE4">
              <w:rPr>
                <w:sz w:val="18"/>
                <w:szCs w:val="18"/>
              </w:rPr>
              <w:t>Термін викона</w:t>
            </w:r>
            <w:r w:rsidRPr="001A1AE4">
              <w:rPr>
                <w:sz w:val="18"/>
                <w:szCs w:val="18"/>
              </w:rPr>
              <w:t>н</w:t>
            </w:r>
            <w:r w:rsidRPr="001A1AE4">
              <w:rPr>
                <w:sz w:val="18"/>
                <w:szCs w:val="18"/>
              </w:rPr>
              <w:t xml:space="preserve">ня заходу </w:t>
            </w:r>
          </w:p>
        </w:tc>
        <w:tc>
          <w:tcPr>
            <w:tcW w:w="1729" w:type="dxa"/>
            <w:gridSpan w:val="7"/>
            <w:vMerge w:val="restart"/>
          </w:tcPr>
          <w:p w:rsidR="00AB2518" w:rsidRPr="001A1AE4" w:rsidRDefault="00AB2518" w:rsidP="00F55FED">
            <w:pPr>
              <w:jc w:val="center"/>
              <w:rPr>
                <w:sz w:val="18"/>
                <w:szCs w:val="18"/>
              </w:rPr>
            </w:pPr>
            <w:r w:rsidRPr="001A1AE4">
              <w:rPr>
                <w:sz w:val="18"/>
                <w:szCs w:val="18"/>
              </w:rPr>
              <w:t>Виконавці</w:t>
            </w:r>
          </w:p>
        </w:tc>
        <w:tc>
          <w:tcPr>
            <w:tcW w:w="1237" w:type="dxa"/>
            <w:gridSpan w:val="4"/>
            <w:vMerge w:val="restart"/>
          </w:tcPr>
          <w:p w:rsidR="00AB2518" w:rsidRPr="001A1AE4" w:rsidRDefault="00AB2518" w:rsidP="00F55FED">
            <w:pPr>
              <w:jc w:val="center"/>
              <w:rPr>
                <w:sz w:val="18"/>
                <w:szCs w:val="18"/>
              </w:rPr>
            </w:pPr>
            <w:r w:rsidRPr="001A1AE4">
              <w:rPr>
                <w:sz w:val="18"/>
                <w:szCs w:val="18"/>
              </w:rPr>
              <w:t>Джерела фінансува</w:t>
            </w:r>
            <w:r w:rsidRPr="001A1AE4">
              <w:rPr>
                <w:sz w:val="18"/>
                <w:szCs w:val="18"/>
              </w:rPr>
              <w:t>н</w:t>
            </w:r>
            <w:r w:rsidRPr="001A1AE4">
              <w:rPr>
                <w:sz w:val="18"/>
                <w:szCs w:val="18"/>
              </w:rPr>
              <w:t xml:space="preserve">ня </w:t>
            </w:r>
          </w:p>
        </w:tc>
        <w:tc>
          <w:tcPr>
            <w:tcW w:w="849" w:type="dxa"/>
            <w:gridSpan w:val="4"/>
            <w:vMerge w:val="restart"/>
          </w:tcPr>
          <w:p w:rsidR="00AB2518" w:rsidRPr="001A1AE4" w:rsidRDefault="00AB2518" w:rsidP="00F55FED">
            <w:pPr>
              <w:jc w:val="center"/>
              <w:rPr>
                <w:sz w:val="18"/>
                <w:szCs w:val="18"/>
              </w:rPr>
            </w:pPr>
            <w:r w:rsidRPr="001A1AE4">
              <w:rPr>
                <w:sz w:val="18"/>
                <w:szCs w:val="18"/>
              </w:rPr>
              <w:t>Фіна</w:t>
            </w:r>
            <w:r w:rsidRPr="001A1AE4">
              <w:rPr>
                <w:sz w:val="18"/>
                <w:szCs w:val="18"/>
              </w:rPr>
              <w:t>н</w:t>
            </w:r>
            <w:r w:rsidRPr="001A1AE4">
              <w:rPr>
                <w:sz w:val="18"/>
                <w:szCs w:val="18"/>
              </w:rPr>
              <w:t>сува</w:t>
            </w:r>
            <w:r w:rsidRPr="001A1AE4">
              <w:rPr>
                <w:sz w:val="18"/>
                <w:szCs w:val="18"/>
              </w:rPr>
              <w:t>н</w:t>
            </w:r>
            <w:r w:rsidRPr="001A1AE4">
              <w:rPr>
                <w:sz w:val="18"/>
                <w:szCs w:val="18"/>
              </w:rPr>
              <w:t>ня, усього</w:t>
            </w:r>
          </w:p>
        </w:tc>
        <w:tc>
          <w:tcPr>
            <w:tcW w:w="3128" w:type="dxa"/>
            <w:gridSpan w:val="18"/>
          </w:tcPr>
          <w:p w:rsidR="00AB2518" w:rsidRPr="001A1AE4" w:rsidRDefault="00AB2518" w:rsidP="00F55FED">
            <w:pPr>
              <w:jc w:val="center"/>
              <w:rPr>
                <w:sz w:val="18"/>
                <w:szCs w:val="18"/>
              </w:rPr>
            </w:pPr>
            <w:r w:rsidRPr="001A1AE4">
              <w:rPr>
                <w:sz w:val="18"/>
                <w:szCs w:val="18"/>
              </w:rPr>
              <w:t>Орієнтовані обсяги фінансування по етапах (</w:t>
            </w:r>
            <w:proofErr w:type="spellStart"/>
            <w:r w:rsidRPr="001A1AE4">
              <w:rPr>
                <w:sz w:val="18"/>
                <w:szCs w:val="18"/>
              </w:rPr>
              <w:t>тис.грн</w:t>
            </w:r>
            <w:proofErr w:type="spellEnd"/>
            <w:r w:rsidRPr="001A1AE4">
              <w:rPr>
                <w:sz w:val="18"/>
                <w:szCs w:val="18"/>
              </w:rPr>
              <w:t>.)</w:t>
            </w:r>
          </w:p>
        </w:tc>
      </w:tr>
      <w:tr w:rsidR="00AB2518" w:rsidRPr="001A1AE4" w:rsidTr="00B40717">
        <w:trPr>
          <w:gridAfter w:val="2"/>
          <w:wAfter w:w="59" w:type="dxa"/>
        </w:trPr>
        <w:tc>
          <w:tcPr>
            <w:tcW w:w="562" w:type="dxa"/>
            <w:gridSpan w:val="2"/>
            <w:vMerge/>
          </w:tcPr>
          <w:p w:rsidR="00AB2518" w:rsidRPr="001A1AE4" w:rsidRDefault="00AB2518" w:rsidP="00F55FED">
            <w:pPr>
              <w:jc w:val="center"/>
              <w:rPr>
                <w:b/>
                <w:bCs/>
                <w:sz w:val="18"/>
                <w:szCs w:val="18"/>
                <w:lang w:val="ru-RU"/>
              </w:rPr>
            </w:pPr>
          </w:p>
        </w:tc>
        <w:tc>
          <w:tcPr>
            <w:tcW w:w="1637" w:type="dxa"/>
            <w:gridSpan w:val="2"/>
            <w:vMerge/>
          </w:tcPr>
          <w:p w:rsidR="00AB2518" w:rsidRPr="001A1AE4" w:rsidRDefault="00AB2518" w:rsidP="00F55FED">
            <w:pPr>
              <w:jc w:val="center"/>
              <w:rPr>
                <w:b/>
                <w:bCs/>
                <w:sz w:val="18"/>
                <w:szCs w:val="18"/>
                <w:lang w:val="ru-RU"/>
              </w:rPr>
            </w:pPr>
          </w:p>
        </w:tc>
        <w:tc>
          <w:tcPr>
            <w:tcW w:w="1023" w:type="dxa"/>
            <w:gridSpan w:val="3"/>
            <w:vMerge/>
          </w:tcPr>
          <w:p w:rsidR="00AB2518" w:rsidRPr="001A1AE4" w:rsidRDefault="00AB2518" w:rsidP="00F55FED">
            <w:pPr>
              <w:jc w:val="center"/>
              <w:rPr>
                <w:b/>
                <w:bCs/>
                <w:sz w:val="18"/>
                <w:szCs w:val="18"/>
                <w:lang w:val="ru-RU"/>
              </w:rPr>
            </w:pPr>
          </w:p>
        </w:tc>
        <w:tc>
          <w:tcPr>
            <w:tcW w:w="1729" w:type="dxa"/>
            <w:gridSpan w:val="7"/>
            <w:vMerge/>
          </w:tcPr>
          <w:p w:rsidR="00AB2518" w:rsidRPr="001A1AE4" w:rsidRDefault="00AB2518" w:rsidP="00F55FED">
            <w:pPr>
              <w:jc w:val="center"/>
              <w:rPr>
                <w:b/>
                <w:bCs/>
                <w:sz w:val="18"/>
                <w:szCs w:val="18"/>
                <w:lang w:val="ru-RU"/>
              </w:rPr>
            </w:pPr>
          </w:p>
        </w:tc>
        <w:tc>
          <w:tcPr>
            <w:tcW w:w="1237" w:type="dxa"/>
            <w:gridSpan w:val="4"/>
            <w:vMerge/>
          </w:tcPr>
          <w:p w:rsidR="00AB2518" w:rsidRPr="001A1AE4" w:rsidRDefault="00AB2518" w:rsidP="00F55FED">
            <w:pPr>
              <w:jc w:val="center"/>
              <w:rPr>
                <w:b/>
                <w:bCs/>
                <w:sz w:val="18"/>
                <w:szCs w:val="18"/>
                <w:lang w:val="ru-RU"/>
              </w:rPr>
            </w:pPr>
          </w:p>
        </w:tc>
        <w:tc>
          <w:tcPr>
            <w:tcW w:w="849" w:type="dxa"/>
            <w:gridSpan w:val="4"/>
            <w:vMerge/>
          </w:tcPr>
          <w:p w:rsidR="00AB2518" w:rsidRPr="001A1AE4" w:rsidRDefault="00AB2518" w:rsidP="00F55FED">
            <w:pPr>
              <w:jc w:val="center"/>
              <w:rPr>
                <w:b/>
                <w:bCs/>
                <w:sz w:val="18"/>
                <w:szCs w:val="18"/>
                <w:lang w:val="ru-RU"/>
              </w:rPr>
            </w:pPr>
          </w:p>
        </w:tc>
        <w:tc>
          <w:tcPr>
            <w:tcW w:w="662" w:type="dxa"/>
            <w:gridSpan w:val="5"/>
          </w:tcPr>
          <w:p w:rsidR="00AB2518" w:rsidRPr="001A1AE4" w:rsidRDefault="00AB2518" w:rsidP="00F55FED">
            <w:pPr>
              <w:jc w:val="center"/>
              <w:rPr>
                <w:sz w:val="18"/>
                <w:szCs w:val="18"/>
                <w:lang w:val="ru-RU"/>
              </w:rPr>
            </w:pPr>
            <w:r w:rsidRPr="001A1AE4">
              <w:rPr>
                <w:sz w:val="18"/>
                <w:szCs w:val="18"/>
                <w:lang w:val="ru-RU"/>
              </w:rPr>
              <w:t>2018</w:t>
            </w:r>
          </w:p>
        </w:tc>
        <w:tc>
          <w:tcPr>
            <w:tcW w:w="614" w:type="dxa"/>
            <w:gridSpan w:val="5"/>
          </w:tcPr>
          <w:p w:rsidR="00AB2518" w:rsidRPr="001A1AE4" w:rsidRDefault="00AB2518" w:rsidP="00F55FED">
            <w:pPr>
              <w:jc w:val="center"/>
              <w:rPr>
                <w:sz w:val="18"/>
                <w:szCs w:val="18"/>
                <w:lang w:val="ru-RU"/>
              </w:rPr>
            </w:pPr>
            <w:r w:rsidRPr="001A1AE4">
              <w:rPr>
                <w:sz w:val="18"/>
                <w:szCs w:val="18"/>
                <w:lang w:val="ru-RU"/>
              </w:rPr>
              <w:t>2019</w:t>
            </w:r>
          </w:p>
        </w:tc>
        <w:tc>
          <w:tcPr>
            <w:tcW w:w="601" w:type="dxa"/>
            <w:gridSpan w:val="2"/>
          </w:tcPr>
          <w:p w:rsidR="00AB2518" w:rsidRPr="001A1AE4" w:rsidRDefault="00AB2518" w:rsidP="00B230FC">
            <w:pPr>
              <w:jc w:val="center"/>
              <w:rPr>
                <w:sz w:val="18"/>
                <w:szCs w:val="18"/>
                <w:lang w:val="ru-RU"/>
              </w:rPr>
            </w:pPr>
            <w:r w:rsidRPr="001A1AE4">
              <w:rPr>
                <w:sz w:val="18"/>
                <w:szCs w:val="18"/>
                <w:lang w:val="ru-RU"/>
              </w:rPr>
              <w:t>2020</w:t>
            </w:r>
          </w:p>
        </w:tc>
        <w:tc>
          <w:tcPr>
            <w:tcW w:w="665" w:type="dxa"/>
            <w:gridSpan w:val="2"/>
          </w:tcPr>
          <w:p w:rsidR="00AB2518" w:rsidRPr="001A1AE4" w:rsidRDefault="00AB2518" w:rsidP="00F55FED">
            <w:pPr>
              <w:jc w:val="center"/>
              <w:rPr>
                <w:sz w:val="18"/>
                <w:szCs w:val="18"/>
                <w:lang w:val="ru-RU"/>
              </w:rPr>
            </w:pPr>
            <w:r w:rsidRPr="001A1AE4">
              <w:rPr>
                <w:sz w:val="18"/>
                <w:szCs w:val="18"/>
                <w:lang w:val="ru-RU"/>
              </w:rPr>
              <w:t>2021</w:t>
            </w:r>
          </w:p>
        </w:tc>
        <w:tc>
          <w:tcPr>
            <w:tcW w:w="586" w:type="dxa"/>
            <w:gridSpan w:val="4"/>
          </w:tcPr>
          <w:p w:rsidR="00AB2518" w:rsidRPr="001A1AE4" w:rsidRDefault="00AB2518" w:rsidP="00B230FC">
            <w:pPr>
              <w:jc w:val="center"/>
              <w:rPr>
                <w:sz w:val="18"/>
                <w:szCs w:val="18"/>
                <w:lang w:val="ru-RU"/>
              </w:rPr>
            </w:pPr>
            <w:r w:rsidRPr="001A1AE4">
              <w:rPr>
                <w:sz w:val="18"/>
                <w:szCs w:val="18"/>
                <w:lang w:val="ru-RU"/>
              </w:rPr>
              <w:t>2022</w:t>
            </w:r>
          </w:p>
        </w:tc>
      </w:tr>
      <w:tr w:rsidR="00AB2518" w:rsidRPr="001A1AE4" w:rsidTr="00B40717">
        <w:trPr>
          <w:gridAfter w:val="2"/>
          <w:wAfter w:w="59" w:type="dxa"/>
        </w:trPr>
        <w:tc>
          <w:tcPr>
            <w:tcW w:w="562" w:type="dxa"/>
            <w:gridSpan w:val="2"/>
          </w:tcPr>
          <w:p w:rsidR="00AB2518" w:rsidRPr="001A1AE4" w:rsidRDefault="00AB2518" w:rsidP="00F55FED">
            <w:pPr>
              <w:jc w:val="center"/>
              <w:rPr>
                <w:sz w:val="18"/>
                <w:szCs w:val="18"/>
                <w:lang w:val="ru-RU"/>
              </w:rPr>
            </w:pPr>
            <w:r w:rsidRPr="001A1AE4">
              <w:rPr>
                <w:sz w:val="18"/>
                <w:szCs w:val="18"/>
                <w:lang w:val="ru-RU"/>
              </w:rPr>
              <w:t>1</w:t>
            </w:r>
          </w:p>
        </w:tc>
        <w:tc>
          <w:tcPr>
            <w:tcW w:w="1637" w:type="dxa"/>
            <w:gridSpan w:val="2"/>
          </w:tcPr>
          <w:p w:rsidR="00AB2518" w:rsidRPr="001A1AE4" w:rsidRDefault="00AB2518" w:rsidP="00F55FED">
            <w:pPr>
              <w:jc w:val="center"/>
              <w:rPr>
                <w:sz w:val="18"/>
                <w:szCs w:val="18"/>
                <w:lang w:val="ru-RU"/>
              </w:rPr>
            </w:pPr>
            <w:r w:rsidRPr="001A1AE4">
              <w:rPr>
                <w:sz w:val="18"/>
                <w:szCs w:val="18"/>
                <w:lang w:val="ru-RU"/>
              </w:rPr>
              <w:t>2</w:t>
            </w:r>
          </w:p>
        </w:tc>
        <w:tc>
          <w:tcPr>
            <w:tcW w:w="1023" w:type="dxa"/>
            <w:gridSpan w:val="3"/>
          </w:tcPr>
          <w:p w:rsidR="00AB2518" w:rsidRPr="001A1AE4" w:rsidRDefault="00AB2518" w:rsidP="00F55FED">
            <w:pPr>
              <w:jc w:val="center"/>
              <w:rPr>
                <w:sz w:val="18"/>
                <w:szCs w:val="18"/>
                <w:lang w:val="ru-RU"/>
              </w:rPr>
            </w:pPr>
            <w:r w:rsidRPr="001A1AE4">
              <w:rPr>
                <w:sz w:val="18"/>
                <w:szCs w:val="18"/>
                <w:lang w:val="ru-RU"/>
              </w:rPr>
              <w:t>3</w:t>
            </w:r>
          </w:p>
        </w:tc>
        <w:tc>
          <w:tcPr>
            <w:tcW w:w="1729" w:type="dxa"/>
            <w:gridSpan w:val="7"/>
          </w:tcPr>
          <w:p w:rsidR="00AB2518" w:rsidRPr="001A1AE4" w:rsidRDefault="00AB2518" w:rsidP="00F55FED">
            <w:pPr>
              <w:jc w:val="center"/>
              <w:rPr>
                <w:sz w:val="18"/>
                <w:szCs w:val="18"/>
                <w:lang w:val="ru-RU"/>
              </w:rPr>
            </w:pPr>
            <w:r w:rsidRPr="001A1AE4">
              <w:rPr>
                <w:sz w:val="18"/>
                <w:szCs w:val="18"/>
                <w:lang w:val="ru-RU"/>
              </w:rPr>
              <w:t>4</w:t>
            </w:r>
          </w:p>
        </w:tc>
        <w:tc>
          <w:tcPr>
            <w:tcW w:w="1237" w:type="dxa"/>
            <w:gridSpan w:val="4"/>
          </w:tcPr>
          <w:p w:rsidR="00AB2518" w:rsidRPr="001A1AE4" w:rsidRDefault="00AB2518" w:rsidP="00F55FED">
            <w:pPr>
              <w:jc w:val="center"/>
              <w:rPr>
                <w:sz w:val="18"/>
                <w:szCs w:val="18"/>
                <w:lang w:val="ru-RU"/>
              </w:rPr>
            </w:pPr>
            <w:r w:rsidRPr="001A1AE4">
              <w:rPr>
                <w:sz w:val="18"/>
                <w:szCs w:val="18"/>
                <w:lang w:val="ru-RU"/>
              </w:rPr>
              <w:t>5</w:t>
            </w:r>
          </w:p>
        </w:tc>
        <w:tc>
          <w:tcPr>
            <w:tcW w:w="849" w:type="dxa"/>
            <w:gridSpan w:val="4"/>
          </w:tcPr>
          <w:p w:rsidR="00AB2518" w:rsidRPr="001A1AE4" w:rsidRDefault="00AB2518" w:rsidP="00F55FED">
            <w:pPr>
              <w:jc w:val="center"/>
              <w:rPr>
                <w:sz w:val="18"/>
                <w:szCs w:val="18"/>
                <w:lang w:val="ru-RU"/>
              </w:rPr>
            </w:pPr>
            <w:r w:rsidRPr="001A1AE4">
              <w:rPr>
                <w:sz w:val="18"/>
                <w:szCs w:val="18"/>
                <w:lang w:val="ru-RU"/>
              </w:rPr>
              <w:t>6</w:t>
            </w:r>
          </w:p>
        </w:tc>
        <w:tc>
          <w:tcPr>
            <w:tcW w:w="662" w:type="dxa"/>
            <w:gridSpan w:val="5"/>
          </w:tcPr>
          <w:p w:rsidR="00AB2518" w:rsidRPr="001A1AE4" w:rsidRDefault="00AB2518" w:rsidP="00F55FED">
            <w:pPr>
              <w:jc w:val="center"/>
              <w:rPr>
                <w:sz w:val="18"/>
                <w:szCs w:val="18"/>
                <w:lang w:val="ru-RU"/>
              </w:rPr>
            </w:pPr>
            <w:r w:rsidRPr="001A1AE4">
              <w:rPr>
                <w:sz w:val="18"/>
                <w:szCs w:val="18"/>
                <w:lang w:val="ru-RU"/>
              </w:rPr>
              <w:t>7</w:t>
            </w:r>
          </w:p>
        </w:tc>
        <w:tc>
          <w:tcPr>
            <w:tcW w:w="614" w:type="dxa"/>
            <w:gridSpan w:val="5"/>
          </w:tcPr>
          <w:p w:rsidR="00AB2518" w:rsidRPr="001A1AE4" w:rsidRDefault="00AB2518" w:rsidP="00F55FED">
            <w:pPr>
              <w:jc w:val="center"/>
              <w:rPr>
                <w:sz w:val="18"/>
                <w:szCs w:val="18"/>
                <w:lang w:val="ru-RU"/>
              </w:rPr>
            </w:pPr>
            <w:r w:rsidRPr="001A1AE4">
              <w:rPr>
                <w:sz w:val="18"/>
                <w:szCs w:val="18"/>
                <w:lang w:val="ru-RU"/>
              </w:rPr>
              <w:t>8</w:t>
            </w:r>
          </w:p>
        </w:tc>
        <w:tc>
          <w:tcPr>
            <w:tcW w:w="601" w:type="dxa"/>
            <w:gridSpan w:val="2"/>
          </w:tcPr>
          <w:p w:rsidR="00AB2518" w:rsidRPr="001A1AE4" w:rsidRDefault="00AB2518" w:rsidP="00F55FED">
            <w:pPr>
              <w:jc w:val="center"/>
              <w:rPr>
                <w:sz w:val="18"/>
                <w:szCs w:val="18"/>
                <w:lang w:val="ru-RU"/>
              </w:rPr>
            </w:pPr>
            <w:r w:rsidRPr="001A1AE4">
              <w:rPr>
                <w:sz w:val="18"/>
                <w:szCs w:val="18"/>
                <w:lang w:val="ru-RU"/>
              </w:rPr>
              <w:t>9</w:t>
            </w:r>
          </w:p>
        </w:tc>
        <w:tc>
          <w:tcPr>
            <w:tcW w:w="665" w:type="dxa"/>
            <w:gridSpan w:val="2"/>
          </w:tcPr>
          <w:p w:rsidR="00AB2518" w:rsidRPr="001A1AE4" w:rsidRDefault="00AB2518" w:rsidP="00F55FED">
            <w:pPr>
              <w:jc w:val="center"/>
              <w:rPr>
                <w:sz w:val="18"/>
                <w:szCs w:val="18"/>
                <w:lang w:val="ru-RU"/>
              </w:rPr>
            </w:pPr>
            <w:r w:rsidRPr="001A1AE4">
              <w:rPr>
                <w:sz w:val="18"/>
                <w:szCs w:val="18"/>
                <w:lang w:val="ru-RU"/>
              </w:rPr>
              <w:t>10</w:t>
            </w:r>
          </w:p>
        </w:tc>
        <w:tc>
          <w:tcPr>
            <w:tcW w:w="586" w:type="dxa"/>
            <w:gridSpan w:val="4"/>
          </w:tcPr>
          <w:p w:rsidR="00AB2518" w:rsidRPr="001A1AE4" w:rsidRDefault="00AB2518" w:rsidP="00F55FED">
            <w:pPr>
              <w:jc w:val="center"/>
              <w:rPr>
                <w:sz w:val="18"/>
                <w:szCs w:val="18"/>
                <w:lang w:val="ru-RU"/>
              </w:rPr>
            </w:pPr>
            <w:r w:rsidRPr="001A1AE4">
              <w:rPr>
                <w:sz w:val="18"/>
                <w:szCs w:val="18"/>
                <w:lang w:val="ru-RU"/>
              </w:rPr>
              <w:t>11</w:t>
            </w:r>
          </w:p>
        </w:tc>
      </w:tr>
      <w:tr w:rsidR="00AB2518" w:rsidRPr="001A1AE4" w:rsidTr="00B40717">
        <w:trPr>
          <w:gridAfter w:val="2"/>
          <w:wAfter w:w="59" w:type="dxa"/>
        </w:trPr>
        <w:tc>
          <w:tcPr>
            <w:tcW w:w="10165" w:type="dxa"/>
            <w:gridSpan w:val="40"/>
          </w:tcPr>
          <w:p w:rsidR="00AB2518" w:rsidRPr="001A1AE4" w:rsidRDefault="00AB2518" w:rsidP="00F55FED">
            <w:pPr>
              <w:jc w:val="center"/>
              <w:rPr>
                <w:b/>
                <w:bCs/>
                <w:sz w:val="18"/>
                <w:szCs w:val="18"/>
                <w:lang w:val="ru-RU"/>
              </w:rPr>
            </w:pPr>
          </w:p>
          <w:p w:rsidR="00AB2518" w:rsidRPr="001A1AE4" w:rsidRDefault="00AB2518" w:rsidP="00F55FED">
            <w:pPr>
              <w:jc w:val="center"/>
              <w:rPr>
                <w:b/>
                <w:bCs/>
                <w:sz w:val="18"/>
                <w:szCs w:val="18"/>
                <w:lang w:val="ru-RU"/>
              </w:rPr>
            </w:pPr>
            <w:proofErr w:type="spellStart"/>
            <w:r w:rsidRPr="001A1AE4">
              <w:rPr>
                <w:b/>
                <w:bCs/>
                <w:sz w:val="18"/>
                <w:szCs w:val="18"/>
                <w:lang w:val="ru-RU"/>
              </w:rPr>
              <w:t>Загальнообласні</w:t>
            </w:r>
            <w:proofErr w:type="spellEnd"/>
            <w:r w:rsidRPr="001A1AE4">
              <w:rPr>
                <w:b/>
                <w:bCs/>
                <w:sz w:val="18"/>
                <w:szCs w:val="18"/>
                <w:lang w:val="ru-RU"/>
              </w:rPr>
              <w:t xml:space="preserve"> заходи </w:t>
            </w:r>
          </w:p>
          <w:p w:rsidR="00AB2518" w:rsidRPr="001A1AE4" w:rsidRDefault="00AB2518" w:rsidP="00F55FED">
            <w:pPr>
              <w:jc w:val="center"/>
              <w:rPr>
                <w:b/>
                <w:bCs/>
                <w:sz w:val="18"/>
                <w:szCs w:val="18"/>
                <w:lang w:val="ru-RU"/>
              </w:rPr>
            </w:pPr>
          </w:p>
        </w:tc>
      </w:tr>
      <w:tr w:rsidR="00AB2518" w:rsidRPr="001A1AE4" w:rsidTr="00B40717">
        <w:trPr>
          <w:gridAfter w:val="2"/>
          <w:wAfter w:w="59" w:type="dxa"/>
        </w:trPr>
        <w:tc>
          <w:tcPr>
            <w:tcW w:w="562" w:type="dxa"/>
            <w:gridSpan w:val="2"/>
          </w:tcPr>
          <w:p w:rsidR="00AB2518" w:rsidRPr="001A1AE4" w:rsidRDefault="00AB2518" w:rsidP="00F55FED">
            <w:pPr>
              <w:jc w:val="center"/>
              <w:rPr>
                <w:b/>
                <w:bCs/>
                <w:sz w:val="18"/>
                <w:szCs w:val="18"/>
                <w:lang w:val="ru-RU"/>
              </w:rPr>
            </w:pPr>
            <w:r w:rsidRPr="001A1AE4">
              <w:rPr>
                <w:sz w:val="18"/>
                <w:szCs w:val="18"/>
                <w:lang w:val="ru-RU"/>
              </w:rPr>
              <w:t>1</w:t>
            </w:r>
            <w:r w:rsidRPr="001A1AE4">
              <w:rPr>
                <w:b/>
                <w:bCs/>
                <w:i/>
                <w:iCs/>
                <w:sz w:val="18"/>
                <w:szCs w:val="18"/>
                <w:lang w:val="ru-RU"/>
              </w:rPr>
              <w:t>.</w:t>
            </w:r>
          </w:p>
        </w:tc>
        <w:tc>
          <w:tcPr>
            <w:tcW w:w="1637" w:type="dxa"/>
            <w:gridSpan w:val="2"/>
          </w:tcPr>
          <w:p w:rsidR="00AB2518" w:rsidRPr="001A1AE4" w:rsidRDefault="00AB2518" w:rsidP="00F55FED">
            <w:pPr>
              <w:jc w:val="both"/>
              <w:rPr>
                <w:b/>
                <w:bCs/>
                <w:sz w:val="18"/>
                <w:szCs w:val="18"/>
                <w:lang w:val="ru-RU"/>
              </w:rPr>
            </w:pPr>
            <w:r w:rsidRPr="001A1AE4">
              <w:rPr>
                <w:sz w:val="18"/>
                <w:szCs w:val="18"/>
              </w:rPr>
              <w:t>Проводити   зах</w:t>
            </w:r>
            <w:r w:rsidRPr="001A1AE4">
              <w:rPr>
                <w:sz w:val="18"/>
                <w:szCs w:val="18"/>
              </w:rPr>
              <w:t>о</w:t>
            </w:r>
            <w:r w:rsidRPr="001A1AE4">
              <w:rPr>
                <w:sz w:val="18"/>
                <w:szCs w:val="18"/>
              </w:rPr>
              <w:t>ди з нагоди ві</w:t>
            </w:r>
            <w:r w:rsidRPr="001A1AE4">
              <w:rPr>
                <w:sz w:val="18"/>
                <w:szCs w:val="18"/>
              </w:rPr>
              <w:t>д</w:t>
            </w:r>
            <w:r w:rsidRPr="001A1AE4">
              <w:rPr>
                <w:sz w:val="18"/>
                <w:szCs w:val="18"/>
              </w:rPr>
              <w:t>значення Міжн</w:t>
            </w:r>
            <w:r w:rsidRPr="001A1AE4">
              <w:rPr>
                <w:sz w:val="18"/>
                <w:szCs w:val="18"/>
              </w:rPr>
              <w:t>а</w:t>
            </w:r>
            <w:r w:rsidRPr="001A1AE4">
              <w:rPr>
                <w:sz w:val="18"/>
                <w:szCs w:val="18"/>
              </w:rPr>
              <w:t>родного дня гр</w:t>
            </w:r>
            <w:r w:rsidRPr="001A1AE4">
              <w:rPr>
                <w:sz w:val="18"/>
                <w:szCs w:val="18"/>
              </w:rPr>
              <w:t>о</w:t>
            </w:r>
            <w:r w:rsidRPr="001A1AE4">
              <w:rPr>
                <w:sz w:val="18"/>
                <w:szCs w:val="18"/>
              </w:rPr>
              <w:t>мадян похилого віку, Дня ветерана</w:t>
            </w:r>
          </w:p>
        </w:tc>
        <w:tc>
          <w:tcPr>
            <w:tcW w:w="1023" w:type="dxa"/>
            <w:gridSpan w:val="3"/>
          </w:tcPr>
          <w:p w:rsidR="00AB2518" w:rsidRPr="001A1AE4" w:rsidRDefault="00AB2518" w:rsidP="00487519">
            <w:pPr>
              <w:jc w:val="center"/>
              <w:rPr>
                <w:b/>
                <w:bCs/>
                <w:sz w:val="18"/>
                <w:szCs w:val="18"/>
                <w:lang w:val="ru-RU"/>
              </w:rPr>
            </w:pPr>
            <w:r w:rsidRPr="001A1AE4">
              <w:rPr>
                <w:sz w:val="18"/>
                <w:szCs w:val="18"/>
              </w:rPr>
              <w:t xml:space="preserve">Жовтень 2018-2022 роки   </w:t>
            </w:r>
          </w:p>
        </w:tc>
        <w:tc>
          <w:tcPr>
            <w:tcW w:w="1729" w:type="dxa"/>
            <w:gridSpan w:val="7"/>
          </w:tcPr>
          <w:p w:rsidR="00AB2518" w:rsidRPr="001A1AE4" w:rsidRDefault="00AB2518" w:rsidP="00F55FED">
            <w:pPr>
              <w:pStyle w:val="7"/>
              <w:ind w:left="0" w:firstLine="0"/>
              <w:jc w:val="both"/>
              <w:rPr>
                <w:sz w:val="18"/>
                <w:szCs w:val="18"/>
              </w:rPr>
            </w:pPr>
            <w:r>
              <w:rPr>
                <w:sz w:val="18"/>
                <w:szCs w:val="18"/>
              </w:rPr>
              <w:t>Департамент праці, соціальної та с</w:t>
            </w:r>
            <w:r>
              <w:rPr>
                <w:sz w:val="18"/>
                <w:szCs w:val="18"/>
              </w:rPr>
              <w:t>і</w:t>
            </w:r>
            <w:r>
              <w:rPr>
                <w:sz w:val="18"/>
                <w:szCs w:val="18"/>
              </w:rPr>
              <w:t>мейної політики</w:t>
            </w:r>
            <w:r w:rsidRPr="001A1AE4">
              <w:rPr>
                <w:sz w:val="18"/>
                <w:szCs w:val="18"/>
              </w:rPr>
              <w:t xml:space="preserve"> </w:t>
            </w:r>
            <w:proofErr w:type="spellStart"/>
            <w:r w:rsidRPr="001A1AE4">
              <w:rPr>
                <w:sz w:val="18"/>
                <w:szCs w:val="18"/>
              </w:rPr>
              <w:t>облдержадміні-страції</w:t>
            </w:r>
            <w:proofErr w:type="spellEnd"/>
            <w:r w:rsidRPr="001A1AE4">
              <w:rPr>
                <w:sz w:val="18"/>
                <w:szCs w:val="18"/>
              </w:rPr>
              <w:t xml:space="preserve">, </w:t>
            </w:r>
          </w:p>
          <w:p w:rsidR="00AB2518" w:rsidRPr="001A1AE4" w:rsidRDefault="00AB2518" w:rsidP="00EE2E11">
            <w:pPr>
              <w:jc w:val="both"/>
              <w:rPr>
                <w:b/>
                <w:bCs/>
                <w:sz w:val="18"/>
                <w:szCs w:val="18"/>
                <w:lang w:val="ru-RU"/>
              </w:rPr>
            </w:pPr>
            <w:proofErr w:type="spellStart"/>
            <w:r w:rsidRPr="001A1AE4">
              <w:rPr>
                <w:sz w:val="18"/>
                <w:szCs w:val="18"/>
              </w:rPr>
              <w:t>райдержадміні-страції</w:t>
            </w:r>
            <w:proofErr w:type="spellEnd"/>
            <w:r w:rsidRPr="001A1AE4">
              <w:rPr>
                <w:sz w:val="18"/>
                <w:szCs w:val="18"/>
              </w:rPr>
              <w:t>, виконкоми міських рад, об’єднаних тер</w:t>
            </w:r>
            <w:r w:rsidRPr="001A1AE4">
              <w:rPr>
                <w:sz w:val="18"/>
                <w:szCs w:val="18"/>
              </w:rPr>
              <w:t>и</w:t>
            </w:r>
            <w:r w:rsidRPr="001A1AE4">
              <w:rPr>
                <w:sz w:val="18"/>
                <w:szCs w:val="18"/>
              </w:rPr>
              <w:t>торіальних громад</w:t>
            </w:r>
          </w:p>
        </w:tc>
        <w:tc>
          <w:tcPr>
            <w:tcW w:w="1237" w:type="dxa"/>
            <w:gridSpan w:val="4"/>
          </w:tcPr>
          <w:p w:rsidR="00AB2518" w:rsidRPr="001A1AE4" w:rsidRDefault="00AB2518" w:rsidP="003473DD">
            <w:pPr>
              <w:rPr>
                <w:sz w:val="18"/>
                <w:szCs w:val="18"/>
              </w:rPr>
            </w:pPr>
            <w:r w:rsidRPr="001A1AE4">
              <w:rPr>
                <w:sz w:val="18"/>
                <w:szCs w:val="18"/>
              </w:rPr>
              <w:t xml:space="preserve">Обласний бюджет, районні, міські </w:t>
            </w:r>
            <w:proofErr w:type="spellStart"/>
            <w:r w:rsidRPr="001A1AE4">
              <w:rPr>
                <w:sz w:val="18"/>
                <w:szCs w:val="18"/>
              </w:rPr>
              <w:t>бюд</w:t>
            </w:r>
            <w:proofErr w:type="spellEnd"/>
            <w:r w:rsidRPr="001A1AE4">
              <w:rPr>
                <w:sz w:val="18"/>
                <w:szCs w:val="18"/>
              </w:rPr>
              <w:t xml:space="preserve"> </w:t>
            </w:r>
            <w:proofErr w:type="spellStart"/>
            <w:r w:rsidRPr="001A1AE4">
              <w:rPr>
                <w:sz w:val="18"/>
                <w:szCs w:val="18"/>
              </w:rPr>
              <w:t>-жети</w:t>
            </w:r>
            <w:proofErr w:type="spellEnd"/>
            <w:r w:rsidRPr="001A1AE4">
              <w:rPr>
                <w:sz w:val="18"/>
                <w:szCs w:val="18"/>
              </w:rPr>
              <w:t xml:space="preserve">, </w:t>
            </w:r>
            <w:proofErr w:type="spellStart"/>
            <w:r w:rsidRPr="001A1AE4">
              <w:rPr>
                <w:sz w:val="18"/>
                <w:szCs w:val="18"/>
              </w:rPr>
              <w:t>бюд-</w:t>
            </w:r>
            <w:proofErr w:type="spellEnd"/>
            <w:r w:rsidRPr="001A1AE4">
              <w:rPr>
                <w:sz w:val="18"/>
                <w:szCs w:val="18"/>
              </w:rPr>
              <w:t xml:space="preserve"> </w:t>
            </w:r>
            <w:proofErr w:type="spellStart"/>
            <w:r w:rsidRPr="001A1AE4">
              <w:rPr>
                <w:sz w:val="18"/>
                <w:szCs w:val="18"/>
              </w:rPr>
              <w:t>жети</w:t>
            </w:r>
            <w:proofErr w:type="spellEnd"/>
            <w:r w:rsidRPr="001A1AE4">
              <w:rPr>
                <w:sz w:val="18"/>
                <w:szCs w:val="18"/>
              </w:rPr>
              <w:t xml:space="preserve"> об’єднаних </w:t>
            </w:r>
            <w:proofErr w:type="spellStart"/>
            <w:r w:rsidRPr="001A1AE4">
              <w:rPr>
                <w:sz w:val="18"/>
                <w:szCs w:val="18"/>
              </w:rPr>
              <w:t>терто-ріальних</w:t>
            </w:r>
            <w:proofErr w:type="spellEnd"/>
            <w:r w:rsidRPr="001A1AE4">
              <w:rPr>
                <w:sz w:val="18"/>
                <w:szCs w:val="18"/>
              </w:rPr>
              <w:t xml:space="preserve"> громад</w:t>
            </w:r>
          </w:p>
          <w:p w:rsidR="00AB2518" w:rsidRPr="001A1AE4" w:rsidRDefault="00AB2518" w:rsidP="003473DD">
            <w:pPr>
              <w:rPr>
                <w:b/>
                <w:bCs/>
                <w:sz w:val="18"/>
                <w:szCs w:val="18"/>
                <w:lang w:val="ru-RU"/>
              </w:rPr>
            </w:pPr>
          </w:p>
        </w:tc>
        <w:tc>
          <w:tcPr>
            <w:tcW w:w="849" w:type="dxa"/>
            <w:gridSpan w:val="4"/>
          </w:tcPr>
          <w:p w:rsidR="00AB2518" w:rsidRPr="001A1AE4" w:rsidRDefault="00AB2518" w:rsidP="00F55FED">
            <w:pPr>
              <w:jc w:val="center"/>
              <w:rPr>
                <w:b/>
                <w:bCs/>
                <w:sz w:val="18"/>
                <w:szCs w:val="18"/>
                <w:lang w:val="ru-RU"/>
              </w:rPr>
            </w:pPr>
            <w:r w:rsidRPr="001A1AE4">
              <w:rPr>
                <w:b/>
                <w:bCs/>
                <w:sz w:val="18"/>
                <w:szCs w:val="18"/>
                <w:lang w:val="ru-RU"/>
              </w:rPr>
              <w:t>*</w:t>
            </w:r>
          </w:p>
        </w:tc>
        <w:tc>
          <w:tcPr>
            <w:tcW w:w="709" w:type="dxa"/>
            <w:gridSpan w:val="6"/>
          </w:tcPr>
          <w:p w:rsidR="00AB2518" w:rsidRPr="001A1AE4" w:rsidRDefault="00AB2518" w:rsidP="00F55FED">
            <w:pPr>
              <w:jc w:val="center"/>
              <w:rPr>
                <w:sz w:val="18"/>
                <w:szCs w:val="18"/>
                <w:lang w:val="ru-RU"/>
              </w:rPr>
            </w:pPr>
            <w:r w:rsidRPr="001A1AE4">
              <w:rPr>
                <w:sz w:val="18"/>
                <w:szCs w:val="18"/>
                <w:lang w:val="ru-RU"/>
              </w:rPr>
              <w:t>*</w:t>
            </w:r>
          </w:p>
        </w:tc>
        <w:tc>
          <w:tcPr>
            <w:tcW w:w="503" w:type="dxa"/>
            <w:gridSpan w:val="2"/>
          </w:tcPr>
          <w:p w:rsidR="00AB2518" w:rsidRPr="001A1AE4" w:rsidRDefault="00AB2518" w:rsidP="00F55FED">
            <w:pPr>
              <w:jc w:val="center"/>
              <w:rPr>
                <w:sz w:val="18"/>
                <w:szCs w:val="18"/>
                <w:lang w:val="ru-RU"/>
              </w:rPr>
            </w:pPr>
            <w:r w:rsidRPr="001A1AE4">
              <w:rPr>
                <w:sz w:val="18"/>
                <w:szCs w:val="18"/>
                <w:lang w:val="ru-RU"/>
              </w:rPr>
              <w:t>*</w:t>
            </w:r>
          </w:p>
        </w:tc>
        <w:tc>
          <w:tcPr>
            <w:tcW w:w="665" w:type="dxa"/>
            <w:gridSpan w:val="4"/>
          </w:tcPr>
          <w:p w:rsidR="00AB2518" w:rsidRPr="001A1AE4" w:rsidRDefault="00AB2518" w:rsidP="00F55FED">
            <w:pPr>
              <w:jc w:val="center"/>
              <w:rPr>
                <w:sz w:val="18"/>
                <w:szCs w:val="18"/>
                <w:lang w:val="ru-RU"/>
              </w:rPr>
            </w:pPr>
            <w:r w:rsidRPr="001A1AE4">
              <w:rPr>
                <w:sz w:val="18"/>
                <w:szCs w:val="18"/>
                <w:lang w:val="ru-RU"/>
              </w:rPr>
              <w:t>*</w:t>
            </w:r>
          </w:p>
        </w:tc>
        <w:tc>
          <w:tcPr>
            <w:tcW w:w="665" w:type="dxa"/>
            <w:gridSpan w:val="2"/>
          </w:tcPr>
          <w:p w:rsidR="00AB2518" w:rsidRPr="001A1AE4" w:rsidRDefault="00AB2518" w:rsidP="00F55FED">
            <w:pPr>
              <w:jc w:val="center"/>
              <w:rPr>
                <w:sz w:val="18"/>
                <w:szCs w:val="18"/>
                <w:lang w:val="ru-RU"/>
              </w:rPr>
            </w:pPr>
            <w:r w:rsidRPr="001A1AE4">
              <w:rPr>
                <w:sz w:val="18"/>
                <w:szCs w:val="18"/>
                <w:lang w:val="ru-RU"/>
              </w:rPr>
              <w:t>*</w:t>
            </w:r>
          </w:p>
        </w:tc>
        <w:tc>
          <w:tcPr>
            <w:tcW w:w="586" w:type="dxa"/>
            <w:gridSpan w:val="4"/>
          </w:tcPr>
          <w:p w:rsidR="00AB2518" w:rsidRPr="001A1AE4" w:rsidRDefault="00AB2518" w:rsidP="00F55FED">
            <w:pPr>
              <w:jc w:val="center"/>
              <w:rPr>
                <w:sz w:val="18"/>
                <w:szCs w:val="18"/>
                <w:lang w:val="ru-RU"/>
              </w:rPr>
            </w:pPr>
            <w:r w:rsidRPr="001A1AE4">
              <w:rPr>
                <w:sz w:val="18"/>
                <w:szCs w:val="18"/>
                <w:lang w:val="ru-RU"/>
              </w:rPr>
              <w:t>*</w:t>
            </w:r>
          </w:p>
        </w:tc>
      </w:tr>
      <w:tr w:rsidR="00AB2518" w:rsidRPr="001A1AE4" w:rsidTr="00B40717">
        <w:trPr>
          <w:gridAfter w:val="2"/>
          <w:wAfter w:w="59" w:type="dxa"/>
          <w:trHeight w:val="2864"/>
        </w:trPr>
        <w:tc>
          <w:tcPr>
            <w:tcW w:w="562" w:type="dxa"/>
            <w:gridSpan w:val="2"/>
          </w:tcPr>
          <w:p w:rsidR="00AB2518" w:rsidRPr="001A1AE4" w:rsidRDefault="00AB2518" w:rsidP="00F55FED">
            <w:pPr>
              <w:jc w:val="center"/>
              <w:rPr>
                <w:sz w:val="18"/>
                <w:szCs w:val="18"/>
                <w:lang w:val="ru-RU"/>
              </w:rPr>
            </w:pPr>
            <w:r w:rsidRPr="001A1AE4">
              <w:rPr>
                <w:sz w:val="18"/>
                <w:szCs w:val="18"/>
                <w:lang w:val="ru-RU"/>
              </w:rPr>
              <w:t xml:space="preserve">2. </w:t>
            </w:r>
          </w:p>
        </w:tc>
        <w:tc>
          <w:tcPr>
            <w:tcW w:w="1637" w:type="dxa"/>
            <w:gridSpan w:val="2"/>
          </w:tcPr>
          <w:p w:rsidR="00AB2518" w:rsidRPr="001A1AE4" w:rsidRDefault="00AB2518" w:rsidP="009134D6">
            <w:pPr>
              <w:jc w:val="both"/>
              <w:rPr>
                <w:sz w:val="18"/>
                <w:szCs w:val="18"/>
              </w:rPr>
            </w:pPr>
            <w:r w:rsidRPr="001A1AE4">
              <w:rPr>
                <w:sz w:val="18"/>
                <w:szCs w:val="18"/>
              </w:rPr>
              <w:t>Проводити заходи з нагоди відзн</w:t>
            </w:r>
            <w:r w:rsidRPr="001A1AE4">
              <w:rPr>
                <w:sz w:val="18"/>
                <w:szCs w:val="18"/>
              </w:rPr>
              <w:t>а</w:t>
            </w:r>
            <w:r w:rsidRPr="001A1AE4">
              <w:rPr>
                <w:sz w:val="18"/>
                <w:szCs w:val="18"/>
              </w:rPr>
              <w:t>чення Міжнаро</w:t>
            </w:r>
            <w:r w:rsidRPr="001A1AE4">
              <w:rPr>
                <w:sz w:val="18"/>
                <w:szCs w:val="18"/>
              </w:rPr>
              <w:t>д</w:t>
            </w:r>
            <w:r w:rsidRPr="001A1AE4">
              <w:rPr>
                <w:sz w:val="18"/>
                <w:szCs w:val="18"/>
              </w:rPr>
              <w:t>ного дня осіб з  інвалідністю</w:t>
            </w:r>
          </w:p>
        </w:tc>
        <w:tc>
          <w:tcPr>
            <w:tcW w:w="1023" w:type="dxa"/>
            <w:gridSpan w:val="3"/>
          </w:tcPr>
          <w:p w:rsidR="00AB2518" w:rsidRPr="001A1AE4" w:rsidRDefault="00AB2518" w:rsidP="009134D6">
            <w:pPr>
              <w:jc w:val="center"/>
              <w:rPr>
                <w:sz w:val="18"/>
                <w:szCs w:val="18"/>
              </w:rPr>
            </w:pPr>
            <w:r w:rsidRPr="001A1AE4">
              <w:rPr>
                <w:sz w:val="18"/>
                <w:szCs w:val="18"/>
              </w:rPr>
              <w:t xml:space="preserve">Грудень 2018-2022 роки   </w:t>
            </w:r>
          </w:p>
        </w:tc>
        <w:tc>
          <w:tcPr>
            <w:tcW w:w="1729" w:type="dxa"/>
            <w:gridSpan w:val="7"/>
          </w:tcPr>
          <w:p w:rsidR="00AB2518" w:rsidRPr="001A1AE4" w:rsidRDefault="00AB2518" w:rsidP="00F55FED">
            <w:pPr>
              <w:pStyle w:val="7"/>
              <w:ind w:left="0" w:firstLine="0"/>
              <w:jc w:val="both"/>
              <w:rPr>
                <w:sz w:val="18"/>
                <w:szCs w:val="18"/>
              </w:rPr>
            </w:pPr>
            <w:r>
              <w:rPr>
                <w:sz w:val="18"/>
                <w:szCs w:val="18"/>
              </w:rPr>
              <w:t>Департамент праці, соціальної та с</w:t>
            </w:r>
            <w:r>
              <w:rPr>
                <w:sz w:val="18"/>
                <w:szCs w:val="18"/>
              </w:rPr>
              <w:t>і</w:t>
            </w:r>
            <w:r>
              <w:rPr>
                <w:sz w:val="18"/>
                <w:szCs w:val="18"/>
              </w:rPr>
              <w:t>мейної політики</w:t>
            </w:r>
            <w:r w:rsidRPr="001A1AE4">
              <w:rPr>
                <w:sz w:val="18"/>
                <w:szCs w:val="18"/>
              </w:rPr>
              <w:t xml:space="preserve"> </w:t>
            </w:r>
            <w:proofErr w:type="spellStart"/>
            <w:r w:rsidRPr="001A1AE4">
              <w:rPr>
                <w:sz w:val="18"/>
                <w:szCs w:val="18"/>
              </w:rPr>
              <w:t>облдержадміні-страції</w:t>
            </w:r>
            <w:proofErr w:type="spellEnd"/>
            <w:r w:rsidRPr="001A1AE4">
              <w:rPr>
                <w:sz w:val="18"/>
                <w:szCs w:val="18"/>
              </w:rPr>
              <w:t xml:space="preserve">, </w:t>
            </w:r>
          </w:p>
          <w:p w:rsidR="00AB2518" w:rsidRDefault="00AB2518" w:rsidP="005F567C">
            <w:pPr>
              <w:pStyle w:val="7"/>
              <w:ind w:left="0" w:firstLine="0"/>
              <w:jc w:val="both"/>
              <w:rPr>
                <w:sz w:val="18"/>
                <w:szCs w:val="18"/>
              </w:rPr>
            </w:pPr>
            <w:proofErr w:type="spellStart"/>
            <w:r w:rsidRPr="001A1AE4">
              <w:rPr>
                <w:sz w:val="18"/>
                <w:szCs w:val="18"/>
              </w:rPr>
              <w:t>райдержадміні-страції</w:t>
            </w:r>
            <w:proofErr w:type="spellEnd"/>
            <w:r w:rsidRPr="001A1AE4">
              <w:rPr>
                <w:sz w:val="18"/>
                <w:szCs w:val="18"/>
              </w:rPr>
              <w:t>, управління культури та тури</w:t>
            </w:r>
            <w:r w:rsidRPr="001A1AE4">
              <w:rPr>
                <w:sz w:val="18"/>
                <w:szCs w:val="18"/>
              </w:rPr>
              <w:t>з</w:t>
            </w:r>
            <w:r w:rsidRPr="001A1AE4">
              <w:rPr>
                <w:sz w:val="18"/>
                <w:szCs w:val="18"/>
              </w:rPr>
              <w:t>му облдержадмін</w:t>
            </w:r>
            <w:r w:rsidRPr="001A1AE4">
              <w:rPr>
                <w:sz w:val="18"/>
                <w:szCs w:val="18"/>
              </w:rPr>
              <w:t>і</w:t>
            </w:r>
            <w:r w:rsidRPr="001A1AE4">
              <w:rPr>
                <w:sz w:val="18"/>
                <w:szCs w:val="18"/>
              </w:rPr>
              <w:t>страції,  виконкоми міських рад, об’єднаних тер</w:t>
            </w:r>
            <w:r w:rsidRPr="001A1AE4">
              <w:rPr>
                <w:sz w:val="18"/>
                <w:szCs w:val="18"/>
              </w:rPr>
              <w:t>и</w:t>
            </w:r>
            <w:r w:rsidRPr="001A1AE4">
              <w:rPr>
                <w:sz w:val="18"/>
                <w:szCs w:val="18"/>
              </w:rPr>
              <w:t>торіальних громад</w:t>
            </w:r>
          </w:p>
          <w:p w:rsidR="00AB2518" w:rsidRDefault="00AB2518" w:rsidP="001A1A72"/>
          <w:p w:rsidR="00AB2518" w:rsidRPr="001A1A72" w:rsidRDefault="00AB2518" w:rsidP="001A1A72"/>
        </w:tc>
        <w:tc>
          <w:tcPr>
            <w:tcW w:w="1237" w:type="dxa"/>
            <w:gridSpan w:val="4"/>
          </w:tcPr>
          <w:p w:rsidR="00AB2518" w:rsidRPr="001A1AE4" w:rsidRDefault="00AB2518" w:rsidP="00FF45C6">
            <w:pPr>
              <w:rPr>
                <w:sz w:val="18"/>
                <w:szCs w:val="18"/>
              </w:rPr>
            </w:pPr>
            <w:r w:rsidRPr="001A1AE4">
              <w:rPr>
                <w:sz w:val="18"/>
                <w:szCs w:val="18"/>
              </w:rPr>
              <w:t xml:space="preserve">Обласний бюджет, районні, міські </w:t>
            </w:r>
            <w:proofErr w:type="spellStart"/>
            <w:r w:rsidRPr="001A1AE4">
              <w:rPr>
                <w:sz w:val="18"/>
                <w:szCs w:val="18"/>
              </w:rPr>
              <w:t>бюд-жети</w:t>
            </w:r>
            <w:proofErr w:type="spellEnd"/>
            <w:r w:rsidRPr="001A1AE4">
              <w:rPr>
                <w:sz w:val="18"/>
                <w:szCs w:val="18"/>
              </w:rPr>
              <w:t xml:space="preserve">, </w:t>
            </w:r>
            <w:proofErr w:type="spellStart"/>
            <w:r w:rsidRPr="001A1AE4">
              <w:rPr>
                <w:sz w:val="18"/>
                <w:szCs w:val="18"/>
              </w:rPr>
              <w:t>бюд-жети</w:t>
            </w:r>
            <w:proofErr w:type="spellEnd"/>
            <w:r w:rsidRPr="001A1AE4">
              <w:rPr>
                <w:sz w:val="18"/>
                <w:szCs w:val="18"/>
              </w:rPr>
              <w:t xml:space="preserve"> </w:t>
            </w:r>
            <w:proofErr w:type="spellStart"/>
            <w:r w:rsidRPr="001A1AE4">
              <w:rPr>
                <w:sz w:val="18"/>
                <w:szCs w:val="18"/>
              </w:rPr>
              <w:t>об’єдна-них</w:t>
            </w:r>
            <w:proofErr w:type="spellEnd"/>
            <w:r w:rsidRPr="001A1AE4">
              <w:rPr>
                <w:sz w:val="18"/>
                <w:szCs w:val="18"/>
              </w:rPr>
              <w:t xml:space="preserve"> територіал</w:t>
            </w:r>
            <w:r w:rsidRPr="001A1AE4">
              <w:rPr>
                <w:sz w:val="18"/>
                <w:szCs w:val="18"/>
              </w:rPr>
              <w:t>ь</w:t>
            </w:r>
            <w:r w:rsidRPr="001A1AE4">
              <w:rPr>
                <w:sz w:val="18"/>
                <w:szCs w:val="18"/>
              </w:rPr>
              <w:t>них громад</w:t>
            </w:r>
          </w:p>
          <w:p w:rsidR="00AB2518" w:rsidRPr="005F567C" w:rsidRDefault="00AB2518" w:rsidP="00FF45C6">
            <w:pPr>
              <w:jc w:val="center"/>
              <w:rPr>
                <w:b/>
                <w:bCs/>
                <w:sz w:val="18"/>
                <w:szCs w:val="18"/>
              </w:rPr>
            </w:pPr>
          </w:p>
        </w:tc>
        <w:tc>
          <w:tcPr>
            <w:tcW w:w="849" w:type="dxa"/>
            <w:gridSpan w:val="4"/>
          </w:tcPr>
          <w:p w:rsidR="00AB2518" w:rsidRPr="001A1AE4" w:rsidRDefault="00AB2518" w:rsidP="0055536A">
            <w:pPr>
              <w:jc w:val="center"/>
              <w:rPr>
                <w:b/>
                <w:bCs/>
                <w:sz w:val="18"/>
                <w:szCs w:val="18"/>
                <w:lang w:val="ru-RU"/>
              </w:rPr>
            </w:pPr>
            <w:r w:rsidRPr="001A1AE4">
              <w:rPr>
                <w:b/>
                <w:bCs/>
                <w:sz w:val="18"/>
                <w:szCs w:val="18"/>
                <w:lang w:val="ru-RU"/>
              </w:rPr>
              <w:t>*</w:t>
            </w:r>
          </w:p>
        </w:tc>
        <w:tc>
          <w:tcPr>
            <w:tcW w:w="709" w:type="dxa"/>
            <w:gridSpan w:val="6"/>
          </w:tcPr>
          <w:p w:rsidR="00AB2518" w:rsidRPr="001A1AE4" w:rsidRDefault="00AB2518" w:rsidP="0055536A">
            <w:pPr>
              <w:jc w:val="center"/>
              <w:rPr>
                <w:sz w:val="18"/>
                <w:szCs w:val="18"/>
                <w:lang w:val="ru-RU"/>
              </w:rPr>
            </w:pPr>
            <w:r w:rsidRPr="001A1AE4">
              <w:rPr>
                <w:sz w:val="18"/>
                <w:szCs w:val="18"/>
                <w:lang w:val="ru-RU"/>
              </w:rPr>
              <w:t>*</w:t>
            </w:r>
          </w:p>
        </w:tc>
        <w:tc>
          <w:tcPr>
            <w:tcW w:w="503" w:type="dxa"/>
            <w:gridSpan w:val="2"/>
          </w:tcPr>
          <w:p w:rsidR="00AB2518" w:rsidRPr="001A1AE4" w:rsidRDefault="00AB2518" w:rsidP="0055536A">
            <w:pPr>
              <w:jc w:val="center"/>
              <w:rPr>
                <w:sz w:val="18"/>
                <w:szCs w:val="18"/>
                <w:lang w:val="ru-RU"/>
              </w:rPr>
            </w:pPr>
            <w:r w:rsidRPr="001A1AE4">
              <w:rPr>
                <w:sz w:val="18"/>
                <w:szCs w:val="18"/>
                <w:lang w:val="ru-RU"/>
              </w:rPr>
              <w:t>*</w:t>
            </w:r>
          </w:p>
        </w:tc>
        <w:tc>
          <w:tcPr>
            <w:tcW w:w="665" w:type="dxa"/>
            <w:gridSpan w:val="4"/>
          </w:tcPr>
          <w:p w:rsidR="00AB2518" w:rsidRPr="001A1AE4" w:rsidRDefault="00AB2518" w:rsidP="0055536A">
            <w:pPr>
              <w:jc w:val="center"/>
              <w:rPr>
                <w:sz w:val="18"/>
                <w:szCs w:val="18"/>
                <w:lang w:val="ru-RU"/>
              </w:rPr>
            </w:pPr>
            <w:r w:rsidRPr="001A1AE4">
              <w:rPr>
                <w:sz w:val="18"/>
                <w:szCs w:val="18"/>
                <w:lang w:val="ru-RU"/>
              </w:rPr>
              <w:t>*</w:t>
            </w:r>
          </w:p>
        </w:tc>
        <w:tc>
          <w:tcPr>
            <w:tcW w:w="665" w:type="dxa"/>
            <w:gridSpan w:val="2"/>
          </w:tcPr>
          <w:p w:rsidR="00AB2518" w:rsidRPr="001A1AE4" w:rsidRDefault="00AB2518" w:rsidP="0055536A">
            <w:pPr>
              <w:jc w:val="center"/>
              <w:rPr>
                <w:sz w:val="18"/>
                <w:szCs w:val="18"/>
                <w:lang w:val="ru-RU"/>
              </w:rPr>
            </w:pPr>
            <w:r w:rsidRPr="001A1AE4">
              <w:rPr>
                <w:sz w:val="18"/>
                <w:szCs w:val="18"/>
                <w:lang w:val="ru-RU"/>
              </w:rPr>
              <w:t>*</w:t>
            </w:r>
          </w:p>
        </w:tc>
        <w:tc>
          <w:tcPr>
            <w:tcW w:w="586" w:type="dxa"/>
            <w:gridSpan w:val="4"/>
          </w:tcPr>
          <w:p w:rsidR="00AB2518" w:rsidRPr="001A1AE4" w:rsidRDefault="00AB2518" w:rsidP="0055536A">
            <w:pPr>
              <w:jc w:val="center"/>
              <w:rPr>
                <w:sz w:val="18"/>
                <w:szCs w:val="18"/>
                <w:lang w:val="ru-RU"/>
              </w:rPr>
            </w:pPr>
            <w:r w:rsidRPr="001A1AE4">
              <w:rPr>
                <w:sz w:val="18"/>
                <w:szCs w:val="18"/>
                <w:lang w:val="ru-RU"/>
              </w:rPr>
              <w:t>*</w:t>
            </w:r>
          </w:p>
        </w:tc>
      </w:tr>
      <w:tr w:rsidR="00AB2518" w:rsidRPr="001A1AE4" w:rsidTr="00B40717">
        <w:trPr>
          <w:gridAfter w:val="2"/>
          <w:wAfter w:w="59" w:type="dxa"/>
          <w:trHeight w:val="454"/>
        </w:trPr>
        <w:tc>
          <w:tcPr>
            <w:tcW w:w="562" w:type="dxa"/>
            <w:gridSpan w:val="2"/>
          </w:tcPr>
          <w:p w:rsidR="00AB2518" w:rsidRPr="001A1A72" w:rsidRDefault="00AB2518" w:rsidP="001A1A72">
            <w:pPr>
              <w:jc w:val="center"/>
              <w:rPr>
                <w:sz w:val="18"/>
                <w:szCs w:val="18"/>
                <w:lang w:val="ru-RU"/>
              </w:rPr>
            </w:pPr>
            <w:r w:rsidRPr="001A1A72">
              <w:rPr>
                <w:sz w:val="18"/>
                <w:szCs w:val="18"/>
                <w:lang w:val="ru-RU"/>
              </w:rPr>
              <w:lastRenderedPageBreak/>
              <w:t>1</w:t>
            </w:r>
          </w:p>
        </w:tc>
        <w:tc>
          <w:tcPr>
            <w:tcW w:w="1637" w:type="dxa"/>
            <w:gridSpan w:val="2"/>
          </w:tcPr>
          <w:p w:rsidR="00AB2518" w:rsidRPr="001A1A72" w:rsidRDefault="00AB2518" w:rsidP="001A1A72">
            <w:pPr>
              <w:jc w:val="center"/>
              <w:rPr>
                <w:sz w:val="18"/>
                <w:szCs w:val="18"/>
              </w:rPr>
            </w:pPr>
            <w:r w:rsidRPr="001A1A72">
              <w:rPr>
                <w:sz w:val="18"/>
                <w:szCs w:val="18"/>
              </w:rPr>
              <w:t>2</w:t>
            </w:r>
          </w:p>
        </w:tc>
        <w:tc>
          <w:tcPr>
            <w:tcW w:w="1023" w:type="dxa"/>
            <w:gridSpan w:val="3"/>
          </w:tcPr>
          <w:p w:rsidR="00AB2518" w:rsidRPr="001A1A72" w:rsidRDefault="00AB2518" w:rsidP="001A1A72">
            <w:pPr>
              <w:jc w:val="center"/>
              <w:rPr>
                <w:sz w:val="18"/>
                <w:szCs w:val="18"/>
              </w:rPr>
            </w:pPr>
            <w:r w:rsidRPr="001A1A72">
              <w:rPr>
                <w:sz w:val="18"/>
                <w:szCs w:val="18"/>
              </w:rPr>
              <w:t>3</w:t>
            </w:r>
          </w:p>
        </w:tc>
        <w:tc>
          <w:tcPr>
            <w:tcW w:w="1729" w:type="dxa"/>
            <w:gridSpan w:val="7"/>
          </w:tcPr>
          <w:p w:rsidR="00AB2518" w:rsidRPr="001A1A72" w:rsidRDefault="00AB2518" w:rsidP="001A1A72">
            <w:pPr>
              <w:pStyle w:val="7"/>
              <w:ind w:left="0" w:firstLine="0"/>
              <w:jc w:val="center"/>
              <w:rPr>
                <w:sz w:val="18"/>
                <w:szCs w:val="18"/>
              </w:rPr>
            </w:pPr>
            <w:r w:rsidRPr="001A1A72">
              <w:rPr>
                <w:sz w:val="18"/>
                <w:szCs w:val="18"/>
              </w:rPr>
              <w:t>4</w:t>
            </w:r>
          </w:p>
        </w:tc>
        <w:tc>
          <w:tcPr>
            <w:tcW w:w="1237" w:type="dxa"/>
            <w:gridSpan w:val="4"/>
          </w:tcPr>
          <w:p w:rsidR="00AB2518" w:rsidRPr="001A1A72" w:rsidRDefault="00AB2518" w:rsidP="001A1A72">
            <w:pPr>
              <w:jc w:val="center"/>
              <w:rPr>
                <w:sz w:val="18"/>
                <w:szCs w:val="18"/>
              </w:rPr>
            </w:pPr>
            <w:r w:rsidRPr="001A1A72">
              <w:rPr>
                <w:sz w:val="18"/>
                <w:szCs w:val="18"/>
              </w:rPr>
              <w:t>5</w:t>
            </w:r>
          </w:p>
        </w:tc>
        <w:tc>
          <w:tcPr>
            <w:tcW w:w="849" w:type="dxa"/>
            <w:gridSpan w:val="4"/>
          </w:tcPr>
          <w:p w:rsidR="00AB2518" w:rsidRPr="001A1A72" w:rsidRDefault="00AB2518" w:rsidP="001A1A72">
            <w:pPr>
              <w:jc w:val="center"/>
              <w:rPr>
                <w:sz w:val="18"/>
                <w:szCs w:val="18"/>
                <w:lang w:val="ru-RU"/>
              </w:rPr>
            </w:pPr>
            <w:r w:rsidRPr="001A1A72">
              <w:rPr>
                <w:sz w:val="18"/>
                <w:szCs w:val="18"/>
                <w:lang w:val="ru-RU"/>
              </w:rPr>
              <w:t>6</w:t>
            </w:r>
          </w:p>
        </w:tc>
        <w:tc>
          <w:tcPr>
            <w:tcW w:w="709" w:type="dxa"/>
            <w:gridSpan w:val="6"/>
          </w:tcPr>
          <w:p w:rsidR="00AB2518" w:rsidRPr="001A1A72" w:rsidRDefault="00AB2518" w:rsidP="001A1A72">
            <w:pPr>
              <w:jc w:val="center"/>
              <w:rPr>
                <w:sz w:val="18"/>
                <w:szCs w:val="18"/>
                <w:lang w:val="ru-RU"/>
              </w:rPr>
            </w:pPr>
            <w:r w:rsidRPr="001A1A72">
              <w:rPr>
                <w:sz w:val="18"/>
                <w:szCs w:val="18"/>
                <w:lang w:val="ru-RU"/>
              </w:rPr>
              <w:t>7</w:t>
            </w:r>
          </w:p>
        </w:tc>
        <w:tc>
          <w:tcPr>
            <w:tcW w:w="503" w:type="dxa"/>
            <w:gridSpan w:val="2"/>
          </w:tcPr>
          <w:p w:rsidR="00AB2518" w:rsidRPr="001A1A72" w:rsidRDefault="00AB2518" w:rsidP="001A1A72">
            <w:pPr>
              <w:jc w:val="center"/>
              <w:rPr>
                <w:sz w:val="18"/>
                <w:szCs w:val="18"/>
                <w:lang w:val="ru-RU"/>
              </w:rPr>
            </w:pPr>
            <w:r w:rsidRPr="001A1A72">
              <w:rPr>
                <w:sz w:val="18"/>
                <w:szCs w:val="18"/>
                <w:lang w:val="ru-RU"/>
              </w:rPr>
              <w:t>8</w:t>
            </w:r>
          </w:p>
        </w:tc>
        <w:tc>
          <w:tcPr>
            <w:tcW w:w="665" w:type="dxa"/>
            <w:gridSpan w:val="4"/>
          </w:tcPr>
          <w:p w:rsidR="00AB2518" w:rsidRPr="001A1A72" w:rsidRDefault="00AB2518" w:rsidP="001A1A72">
            <w:pPr>
              <w:jc w:val="center"/>
              <w:rPr>
                <w:sz w:val="18"/>
                <w:szCs w:val="18"/>
                <w:lang w:val="ru-RU"/>
              </w:rPr>
            </w:pPr>
            <w:r w:rsidRPr="001A1A72">
              <w:rPr>
                <w:sz w:val="18"/>
                <w:szCs w:val="18"/>
                <w:lang w:val="ru-RU"/>
              </w:rPr>
              <w:t>9</w:t>
            </w:r>
          </w:p>
        </w:tc>
        <w:tc>
          <w:tcPr>
            <w:tcW w:w="665" w:type="dxa"/>
            <w:gridSpan w:val="2"/>
          </w:tcPr>
          <w:p w:rsidR="00AB2518" w:rsidRPr="001A1A72" w:rsidRDefault="00AB2518" w:rsidP="001A1A72">
            <w:pPr>
              <w:jc w:val="center"/>
              <w:rPr>
                <w:sz w:val="18"/>
                <w:szCs w:val="18"/>
                <w:lang w:val="ru-RU"/>
              </w:rPr>
            </w:pPr>
            <w:r w:rsidRPr="001A1A72">
              <w:rPr>
                <w:sz w:val="18"/>
                <w:szCs w:val="18"/>
                <w:lang w:val="ru-RU"/>
              </w:rPr>
              <w:t>10</w:t>
            </w:r>
          </w:p>
        </w:tc>
        <w:tc>
          <w:tcPr>
            <w:tcW w:w="586" w:type="dxa"/>
            <w:gridSpan w:val="4"/>
          </w:tcPr>
          <w:p w:rsidR="00AB2518" w:rsidRPr="001A1A72" w:rsidRDefault="00AB2518" w:rsidP="001A1A72">
            <w:pPr>
              <w:jc w:val="center"/>
              <w:rPr>
                <w:sz w:val="18"/>
                <w:szCs w:val="18"/>
                <w:lang w:val="ru-RU"/>
              </w:rPr>
            </w:pPr>
            <w:r w:rsidRPr="001A1A72">
              <w:rPr>
                <w:sz w:val="18"/>
                <w:szCs w:val="18"/>
                <w:lang w:val="ru-RU"/>
              </w:rPr>
              <w:t>11</w:t>
            </w:r>
          </w:p>
        </w:tc>
      </w:tr>
      <w:tr w:rsidR="00AB2518" w:rsidRPr="001A1AE4" w:rsidTr="00B40717">
        <w:trPr>
          <w:gridAfter w:val="2"/>
          <w:wAfter w:w="59" w:type="dxa"/>
        </w:trPr>
        <w:tc>
          <w:tcPr>
            <w:tcW w:w="562" w:type="dxa"/>
            <w:gridSpan w:val="2"/>
          </w:tcPr>
          <w:p w:rsidR="00AB2518" w:rsidRPr="001A1AE4" w:rsidRDefault="00AB2518" w:rsidP="00F55FED">
            <w:pPr>
              <w:jc w:val="center"/>
              <w:rPr>
                <w:sz w:val="18"/>
                <w:szCs w:val="18"/>
              </w:rPr>
            </w:pPr>
            <w:r w:rsidRPr="001A1AE4">
              <w:rPr>
                <w:sz w:val="18"/>
                <w:szCs w:val="18"/>
              </w:rPr>
              <w:t>3.</w:t>
            </w:r>
          </w:p>
        </w:tc>
        <w:tc>
          <w:tcPr>
            <w:tcW w:w="1637" w:type="dxa"/>
            <w:gridSpan w:val="2"/>
          </w:tcPr>
          <w:p w:rsidR="00AB2518" w:rsidRPr="001A1AE4" w:rsidRDefault="00AB2518" w:rsidP="00F55FED">
            <w:pPr>
              <w:jc w:val="both"/>
              <w:rPr>
                <w:sz w:val="18"/>
                <w:szCs w:val="18"/>
              </w:rPr>
            </w:pPr>
            <w:r w:rsidRPr="001A1AE4">
              <w:rPr>
                <w:sz w:val="18"/>
                <w:szCs w:val="18"/>
              </w:rPr>
              <w:t>Проводити заходи до дня Святого Миколая для д</w:t>
            </w:r>
            <w:r w:rsidRPr="001A1AE4">
              <w:rPr>
                <w:sz w:val="18"/>
                <w:szCs w:val="18"/>
              </w:rPr>
              <w:t>і</w:t>
            </w:r>
            <w:r w:rsidRPr="001A1AE4">
              <w:rPr>
                <w:sz w:val="18"/>
                <w:szCs w:val="18"/>
              </w:rPr>
              <w:t>тей з інвалідністю</w:t>
            </w:r>
          </w:p>
        </w:tc>
        <w:tc>
          <w:tcPr>
            <w:tcW w:w="1023" w:type="dxa"/>
            <w:gridSpan w:val="3"/>
          </w:tcPr>
          <w:p w:rsidR="00AB2518" w:rsidRPr="001A1AE4" w:rsidRDefault="00AB2518" w:rsidP="009134D6">
            <w:pPr>
              <w:jc w:val="center"/>
              <w:rPr>
                <w:sz w:val="18"/>
                <w:szCs w:val="18"/>
              </w:rPr>
            </w:pPr>
            <w:r w:rsidRPr="001A1AE4">
              <w:rPr>
                <w:sz w:val="18"/>
                <w:szCs w:val="18"/>
              </w:rPr>
              <w:t xml:space="preserve">Грудень 2018-2022 роки   </w:t>
            </w:r>
          </w:p>
        </w:tc>
        <w:tc>
          <w:tcPr>
            <w:tcW w:w="1729" w:type="dxa"/>
            <w:gridSpan w:val="7"/>
          </w:tcPr>
          <w:p w:rsidR="00AB2518" w:rsidRPr="001A1AE4" w:rsidRDefault="00AB2518" w:rsidP="00F55FED">
            <w:pPr>
              <w:pStyle w:val="7"/>
              <w:ind w:left="0" w:firstLine="0"/>
              <w:jc w:val="both"/>
              <w:rPr>
                <w:sz w:val="18"/>
                <w:szCs w:val="18"/>
              </w:rPr>
            </w:pPr>
            <w:r>
              <w:rPr>
                <w:sz w:val="18"/>
                <w:szCs w:val="18"/>
              </w:rPr>
              <w:t>Департамент праці, соціальної та с</w:t>
            </w:r>
            <w:r>
              <w:rPr>
                <w:sz w:val="18"/>
                <w:szCs w:val="18"/>
              </w:rPr>
              <w:t>і</w:t>
            </w:r>
            <w:r>
              <w:rPr>
                <w:sz w:val="18"/>
                <w:szCs w:val="18"/>
              </w:rPr>
              <w:t>мейної політики</w:t>
            </w:r>
            <w:r w:rsidRPr="001A1AE4">
              <w:rPr>
                <w:sz w:val="18"/>
                <w:szCs w:val="18"/>
              </w:rPr>
              <w:t xml:space="preserve"> </w:t>
            </w:r>
            <w:proofErr w:type="spellStart"/>
            <w:r w:rsidRPr="001A1AE4">
              <w:rPr>
                <w:sz w:val="18"/>
                <w:szCs w:val="18"/>
              </w:rPr>
              <w:t>облдержадміні-страції</w:t>
            </w:r>
            <w:proofErr w:type="spellEnd"/>
            <w:r w:rsidRPr="001A1AE4">
              <w:rPr>
                <w:sz w:val="18"/>
                <w:szCs w:val="18"/>
              </w:rPr>
              <w:t xml:space="preserve">, </w:t>
            </w:r>
          </w:p>
          <w:p w:rsidR="00AB2518" w:rsidRDefault="00AB2518" w:rsidP="00B40717">
            <w:pPr>
              <w:pStyle w:val="7"/>
              <w:ind w:left="0" w:firstLine="0"/>
              <w:jc w:val="both"/>
              <w:rPr>
                <w:sz w:val="18"/>
                <w:szCs w:val="18"/>
              </w:rPr>
            </w:pPr>
            <w:proofErr w:type="spellStart"/>
            <w:r w:rsidRPr="001A1AE4">
              <w:rPr>
                <w:sz w:val="18"/>
                <w:szCs w:val="18"/>
              </w:rPr>
              <w:t>райдержадміні-страції</w:t>
            </w:r>
            <w:proofErr w:type="spellEnd"/>
            <w:r w:rsidRPr="001A1AE4">
              <w:rPr>
                <w:sz w:val="18"/>
                <w:szCs w:val="18"/>
              </w:rPr>
              <w:t>, виконкоми міських рад, об’єднаних тер</w:t>
            </w:r>
            <w:r w:rsidRPr="001A1AE4">
              <w:rPr>
                <w:sz w:val="18"/>
                <w:szCs w:val="18"/>
              </w:rPr>
              <w:t>и</w:t>
            </w:r>
            <w:r w:rsidRPr="001A1AE4">
              <w:rPr>
                <w:sz w:val="18"/>
                <w:szCs w:val="18"/>
              </w:rPr>
              <w:t>торіальних громад</w:t>
            </w:r>
          </w:p>
          <w:p w:rsidR="00B40717" w:rsidRDefault="00B40717" w:rsidP="00B40717"/>
          <w:p w:rsidR="00B40717" w:rsidRDefault="00B40717" w:rsidP="00B40717"/>
          <w:p w:rsidR="00B40717" w:rsidRDefault="00B40717" w:rsidP="00B40717"/>
          <w:p w:rsidR="00B40717" w:rsidRDefault="00B40717" w:rsidP="00B40717"/>
          <w:p w:rsidR="00B40717" w:rsidRPr="00B40717" w:rsidRDefault="00B40717" w:rsidP="00B40717"/>
        </w:tc>
        <w:tc>
          <w:tcPr>
            <w:tcW w:w="1237" w:type="dxa"/>
            <w:gridSpan w:val="4"/>
          </w:tcPr>
          <w:p w:rsidR="00AB2518" w:rsidRPr="001A1AE4" w:rsidRDefault="00AB2518" w:rsidP="00FF45C6">
            <w:pPr>
              <w:rPr>
                <w:sz w:val="18"/>
                <w:szCs w:val="18"/>
              </w:rPr>
            </w:pPr>
            <w:r w:rsidRPr="001A1AE4">
              <w:rPr>
                <w:sz w:val="18"/>
                <w:szCs w:val="18"/>
              </w:rPr>
              <w:t xml:space="preserve">Обласний бюджет, районні, міські </w:t>
            </w:r>
            <w:proofErr w:type="spellStart"/>
            <w:r w:rsidRPr="001A1AE4">
              <w:rPr>
                <w:sz w:val="18"/>
                <w:szCs w:val="18"/>
              </w:rPr>
              <w:t>бюд-жети</w:t>
            </w:r>
            <w:proofErr w:type="spellEnd"/>
            <w:r w:rsidRPr="001A1AE4">
              <w:rPr>
                <w:sz w:val="18"/>
                <w:szCs w:val="18"/>
              </w:rPr>
              <w:t xml:space="preserve">, </w:t>
            </w:r>
            <w:proofErr w:type="spellStart"/>
            <w:r w:rsidRPr="001A1AE4">
              <w:rPr>
                <w:sz w:val="18"/>
                <w:szCs w:val="18"/>
              </w:rPr>
              <w:t>бюд-жети</w:t>
            </w:r>
            <w:proofErr w:type="spellEnd"/>
            <w:r w:rsidRPr="001A1AE4">
              <w:rPr>
                <w:sz w:val="18"/>
                <w:szCs w:val="18"/>
              </w:rPr>
              <w:t xml:space="preserve"> об’єднаних територіал</w:t>
            </w:r>
            <w:r w:rsidRPr="001A1AE4">
              <w:rPr>
                <w:sz w:val="18"/>
                <w:szCs w:val="18"/>
              </w:rPr>
              <w:t>ь</w:t>
            </w:r>
            <w:r w:rsidRPr="001A1AE4">
              <w:rPr>
                <w:sz w:val="18"/>
                <w:szCs w:val="18"/>
              </w:rPr>
              <w:t>них громад</w:t>
            </w:r>
          </w:p>
          <w:p w:rsidR="00AB2518" w:rsidRPr="001A1AE4" w:rsidRDefault="00AB2518" w:rsidP="00FF45C6">
            <w:pPr>
              <w:jc w:val="center"/>
              <w:rPr>
                <w:b/>
                <w:bCs/>
                <w:sz w:val="18"/>
                <w:szCs w:val="18"/>
                <w:lang w:val="ru-RU"/>
              </w:rPr>
            </w:pPr>
          </w:p>
        </w:tc>
        <w:tc>
          <w:tcPr>
            <w:tcW w:w="849" w:type="dxa"/>
            <w:gridSpan w:val="4"/>
          </w:tcPr>
          <w:p w:rsidR="00AB2518" w:rsidRPr="001A1AE4" w:rsidRDefault="00AB2518" w:rsidP="0055536A">
            <w:pPr>
              <w:jc w:val="center"/>
              <w:rPr>
                <w:b/>
                <w:bCs/>
                <w:sz w:val="18"/>
                <w:szCs w:val="18"/>
                <w:lang w:val="ru-RU"/>
              </w:rPr>
            </w:pPr>
            <w:r w:rsidRPr="001A1AE4">
              <w:rPr>
                <w:b/>
                <w:bCs/>
                <w:sz w:val="18"/>
                <w:szCs w:val="18"/>
                <w:lang w:val="ru-RU"/>
              </w:rPr>
              <w:t>*</w:t>
            </w:r>
          </w:p>
        </w:tc>
        <w:tc>
          <w:tcPr>
            <w:tcW w:w="709" w:type="dxa"/>
            <w:gridSpan w:val="6"/>
          </w:tcPr>
          <w:p w:rsidR="00AB2518" w:rsidRPr="001A1AE4" w:rsidRDefault="00AB2518" w:rsidP="0055536A">
            <w:pPr>
              <w:jc w:val="center"/>
              <w:rPr>
                <w:sz w:val="18"/>
                <w:szCs w:val="18"/>
                <w:lang w:val="ru-RU"/>
              </w:rPr>
            </w:pPr>
            <w:r w:rsidRPr="001A1AE4">
              <w:rPr>
                <w:sz w:val="18"/>
                <w:szCs w:val="18"/>
                <w:lang w:val="ru-RU"/>
              </w:rPr>
              <w:t>*</w:t>
            </w:r>
          </w:p>
        </w:tc>
        <w:tc>
          <w:tcPr>
            <w:tcW w:w="503" w:type="dxa"/>
            <w:gridSpan w:val="2"/>
          </w:tcPr>
          <w:p w:rsidR="00AB2518" w:rsidRPr="001A1AE4" w:rsidRDefault="00AB2518" w:rsidP="0055536A">
            <w:pPr>
              <w:jc w:val="center"/>
              <w:rPr>
                <w:sz w:val="18"/>
                <w:szCs w:val="18"/>
                <w:lang w:val="ru-RU"/>
              </w:rPr>
            </w:pPr>
            <w:r w:rsidRPr="001A1AE4">
              <w:rPr>
                <w:sz w:val="18"/>
                <w:szCs w:val="18"/>
                <w:lang w:val="ru-RU"/>
              </w:rPr>
              <w:t>*</w:t>
            </w:r>
          </w:p>
        </w:tc>
        <w:tc>
          <w:tcPr>
            <w:tcW w:w="665" w:type="dxa"/>
            <w:gridSpan w:val="4"/>
          </w:tcPr>
          <w:p w:rsidR="00AB2518" w:rsidRPr="001A1AE4" w:rsidRDefault="00AB2518" w:rsidP="0055536A">
            <w:pPr>
              <w:jc w:val="center"/>
              <w:rPr>
                <w:sz w:val="18"/>
                <w:szCs w:val="18"/>
                <w:lang w:val="ru-RU"/>
              </w:rPr>
            </w:pPr>
            <w:r w:rsidRPr="001A1AE4">
              <w:rPr>
                <w:sz w:val="18"/>
                <w:szCs w:val="18"/>
                <w:lang w:val="ru-RU"/>
              </w:rPr>
              <w:t>*</w:t>
            </w:r>
          </w:p>
        </w:tc>
        <w:tc>
          <w:tcPr>
            <w:tcW w:w="665" w:type="dxa"/>
            <w:gridSpan w:val="2"/>
          </w:tcPr>
          <w:p w:rsidR="00AB2518" w:rsidRPr="001A1AE4" w:rsidRDefault="00AB2518" w:rsidP="0055536A">
            <w:pPr>
              <w:jc w:val="center"/>
              <w:rPr>
                <w:sz w:val="18"/>
                <w:szCs w:val="18"/>
                <w:lang w:val="ru-RU"/>
              </w:rPr>
            </w:pPr>
            <w:r w:rsidRPr="001A1AE4">
              <w:rPr>
                <w:sz w:val="18"/>
                <w:szCs w:val="18"/>
                <w:lang w:val="ru-RU"/>
              </w:rPr>
              <w:t>*</w:t>
            </w:r>
          </w:p>
        </w:tc>
        <w:tc>
          <w:tcPr>
            <w:tcW w:w="586" w:type="dxa"/>
            <w:gridSpan w:val="4"/>
          </w:tcPr>
          <w:p w:rsidR="00AB2518" w:rsidRPr="001A1AE4" w:rsidRDefault="00AB2518" w:rsidP="0055536A">
            <w:pPr>
              <w:jc w:val="center"/>
              <w:rPr>
                <w:sz w:val="18"/>
                <w:szCs w:val="18"/>
                <w:lang w:val="ru-RU"/>
              </w:rPr>
            </w:pPr>
            <w:r w:rsidRPr="001A1AE4">
              <w:rPr>
                <w:sz w:val="18"/>
                <w:szCs w:val="18"/>
                <w:lang w:val="ru-RU"/>
              </w:rPr>
              <w:t>*</w:t>
            </w:r>
          </w:p>
        </w:tc>
      </w:tr>
      <w:tr w:rsidR="00AB2518" w:rsidRPr="001A1AE4" w:rsidTr="00B40717">
        <w:trPr>
          <w:gridAfter w:val="2"/>
          <w:wAfter w:w="59" w:type="dxa"/>
        </w:trPr>
        <w:tc>
          <w:tcPr>
            <w:tcW w:w="562" w:type="dxa"/>
            <w:gridSpan w:val="2"/>
          </w:tcPr>
          <w:p w:rsidR="00AB2518" w:rsidRPr="001A1AE4" w:rsidRDefault="00AB2518" w:rsidP="00F55FED">
            <w:pPr>
              <w:jc w:val="center"/>
              <w:rPr>
                <w:sz w:val="18"/>
                <w:szCs w:val="18"/>
              </w:rPr>
            </w:pPr>
            <w:r w:rsidRPr="001A1AE4">
              <w:rPr>
                <w:sz w:val="18"/>
                <w:szCs w:val="18"/>
              </w:rPr>
              <w:t>4</w:t>
            </w:r>
          </w:p>
        </w:tc>
        <w:tc>
          <w:tcPr>
            <w:tcW w:w="1637" w:type="dxa"/>
            <w:gridSpan w:val="2"/>
          </w:tcPr>
          <w:p w:rsidR="00AB2518" w:rsidRPr="001A1AE4" w:rsidRDefault="00AB2518" w:rsidP="00F55FED">
            <w:pPr>
              <w:jc w:val="both"/>
              <w:rPr>
                <w:sz w:val="18"/>
                <w:szCs w:val="18"/>
              </w:rPr>
            </w:pPr>
            <w:r w:rsidRPr="001A1AE4">
              <w:rPr>
                <w:sz w:val="18"/>
                <w:szCs w:val="18"/>
              </w:rPr>
              <w:t>Проводити заходи до Дня захисту дітей</w:t>
            </w:r>
          </w:p>
        </w:tc>
        <w:tc>
          <w:tcPr>
            <w:tcW w:w="1023" w:type="dxa"/>
            <w:gridSpan w:val="3"/>
          </w:tcPr>
          <w:p w:rsidR="00AB2518" w:rsidRPr="001A1AE4" w:rsidRDefault="00AB2518" w:rsidP="009134D6">
            <w:pPr>
              <w:jc w:val="center"/>
              <w:rPr>
                <w:sz w:val="18"/>
                <w:szCs w:val="18"/>
              </w:rPr>
            </w:pPr>
            <w:r w:rsidRPr="001A1AE4">
              <w:rPr>
                <w:sz w:val="18"/>
                <w:szCs w:val="18"/>
              </w:rPr>
              <w:t xml:space="preserve">Червень 2018-2022 роки   </w:t>
            </w:r>
          </w:p>
        </w:tc>
        <w:tc>
          <w:tcPr>
            <w:tcW w:w="1729" w:type="dxa"/>
            <w:gridSpan w:val="7"/>
          </w:tcPr>
          <w:p w:rsidR="00AB2518" w:rsidRPr="001A1AE4" w:rsidRDefault="00AB2518" w:rsidP="0055536A">
            <w:pPr>
              <w:pStyle w:val="7"/>
              <w:ind w:left="0" w:firstLine="0"/>
              <w:jc w:val="both"/>
              <w:rPr>
                <w:sz w:val="18"/>
                <w:szCs w:val="18"/>
              </w:rPr>
            </w:pPr>
            <w:r>
              <w:rPr>
                <w:sz w:val="18"/>
                <w:szCs w:val="18"/>
              </w:rPr>
              <w:t>Департамент праці, соціальної та с</w:t>
            </w:r>
            <w:r>
              <w:rPr>
                <w:sz w:val="18"/>
                <w:szCs w:val="18"/>
              </w:rPr>
              <w:t>і</w:t>
            </w:r>
            <w:r>
              <w:rPr>
                <w:sz w:val="18"/>
                <w:szCs w:val="18"/>
              </w:rPr>
              <w:t>мейної політики</w:t>
            </w:r>
            <w:r w:rsidRPr="001A1AE4">
              <w:rPr>
                <w:sz w:val="18"/>
                <w:szCs w:val="18"/>
              </w:rPr>
              <w:t xml:space="preserve"> </w:t>
            </w:r>
            <w:proofErr w:type="spellStart"/>
            <w:r w:rsidRPr="001A1AE4">
              <w:rPr>
                <w:sz w:val="18"/>
                <w:szCs w:val="18"/>
              </w:rPr>
              <w:t>облдержадміні-страції</w:t>
            </w:r>
            <w:proofErr w:type="spellEnd"/>
            <w:r w:rsidRPr="001A1AE4">
              <w:rPr>
                <w:sz w:val="18"/>
                <w:szCs w:val="18"/>
              </w:rPr>
              <w:t xml:space="preserve">, </w:t>
            </w:r>
          </w:p>
          <w:p w:rsidR="00AB2518" w:rsidRDefault="00AB2518" w:rsidP="00B40717">
            <w:pPr>
              <w:pStyle w:val="7"/>
              <w:ind w:left="0" w:firstLine="0"/>
              <w:jc w:val="both"/>
              <w:rPr>
                <w:sz w:val="18"/>
                <w:szCs w:val="18"/>
              </w:rPr>
            </w:pPr>
            <w:proofErr w:type="spellStart"/>
            <w:r w:rsidRPr="001A1AE4">
              <w:rPr>
                <w:sz w:val="18"/>
                <w:szCs w:val="18"/>
              </w:rPr>
              <w:t>райдержадміні-страції</w:t>
            </w:r>
            <w:proofErr w:type="spellEnd"/>
            <w:r w:rsidRPr="001A1AE4">
              <w:rPr>
                <w:sz w:val="18"/>
                <w:szCs w:val="18"/>
              </w:rPr>
              <w:t>, виконкоми міських рад, об’єднаних тер</w:t>
            </w:r>
            <w:r w:rsidRPr="001A1AE4">
              <w:rPr>
                <w:sz w:val="18"/>
                <w:szCs w:val="18"/>
              </w:rPr>
              <w:t>и</w:t>
            </w:r>
            <w:r w:rsidRPr="001A1AE4">
              <w:rPr>
                <w:sz w:val="18"/>
                <w:szCs w:val="18"/>
              </w:rPr>
              <w:t>торіальних громад</w:t>
            </w:r>
          </w:p>
          <w:p w:rsidR="00B40717" w:rsidRDefault="00B40717" w:rsidP="00B40717"/>
          <w:p w:rsidR="00B40717" w:rsidRDefault="00B40717" w:rsidP="00B40717"/>
          <w:p w:rsidR="00B40717" w:rsidRDefault="00B40717" w:rsidP="00B40717"/>
          <w:p w:rsidR="00B40717" w:rsidRDefault="00B40717" w:rsidP="00B40717"/>
          <w:p w:rsidR="00B40717" w:rsidRPr="00B40717" w:rsidRDefault="00B40717" w:rsidP="00B40717"/>
        </w:tc>
        <w:tc>
          <w:tcPr>
            <w:tcW w:w="1237" w:type="dxa"/>
            <w:gridSpan w:val="4"/>
          </w:tcPr>
          <w:p w:rsidR="00AB2518" w:rsidRPr="001A1AE4" w:rsidRDefault="00AB2518" w:rsidP="0055536A">
            <w:pPr>
              <w:rPr>
                <w:sz w:val="18"/>
                <w:szCs w:val="18"/>
              </w:rPr>
            </w:pPr>
            <w:r w:rsidRPr="001A1AE4">
              <w:rPr>
                <w:sz w:val="18"/>
                <w:szCs w:val="18"/>
              </w:rPr>
              <w:t xml:space="preserve">Обласний бюджет, районні, міські </w:t>
            </w:r>
            <w:proofErr w:type="spellStart"/>
            <w:r w:rsidRPr="001A1AE4">
              <w:rPr>
                <w:sz w:val="18"/>
                <w:szCs w:val="18"/>
              </w:rPr>
              <w:t>бюд-жети</w:t>
            </w:r>
            <w:proofErr w:type="spellEnd"/>
            <w:r w:rsidRPr="001A1AE4">
              <w:rPr>
                <w:sz w:val="18"/>
                <w:szCs w:val="18"/>
              </w:rPr>
              <w:t xml:space="preserve">, </w:t>
            </w:r>
            <w:proofErr w:type="spellStart"/>
            <w:r w:rsidRPr="001A1AE4">
              <w:rPr>
                <w:sz w:val="18"/>
                <w:szCs w:val="18"/>
              </w:rPr>
              <w:t>бюд-жети</w:t>
            </w:r>
            <w:proofErr w:type="spellEnd"/>
            <w:r w:rsidRPr="001A1AE4">
              <w:rPr>
                <w:sz w:val="18"/>
                <w:szCs w:val="18"/>
              </w:rPr>
              <w:t xml:space="preserve"> об’єднаних територіал</w:t>
            </w:r>
            <w:r w:rsidRPr="001A1AE4">
              <w:rPr>
                <w:sz w:val="18"/>
                <w:szCs w:val="18"/>
              </w:rPr>
              <w:t>ь</w:t>
            </w:r>
            <w:r w:rsidRPr="001A1AE4">
              <w:rPr>
                <w:sz w:val="18"/>
                <w:szCs w:val="18"/>
              </w:rPr>
              <w:t>них громад</w:t>
            </w:r>
          </w:p>
          <w:p w:rsidR="00AB2518" w:rsidRPr="001A1AE4" w:rsidRDefault="00AB2518" w:rsidP="00FF45C6">
            <w:pPr>
              <w:rPr>
                <w:sz w:val="18"/>
                <w:szCs w:val="18"/>
              </w:rPr>
            </w:pPr>
          </w:p>
        </w:tc>
        <w:tc>
          <w:tcPr>
            <w:tcW w:w="849" w:type="dxa"/>
            <w:gridSpan w:val="4"/>
          </w:tcPr>
          <w:p w:rsidR="00AB2518" w:rsidRPr="001A1AE4" w:rsidRDefault="00AB2518" w:rsidP="0055536A">
            <w:pPr>
              <w:jc w:val="center"/>
              <w:rPr>
                <w:b/>
                <w:bCs/>
                <w:sz w:val="18"/>
                <w:szCs w:val="18"/>
                <w:lang w:val="ru-RU"/>
              </w:rPr>
            </w:pPr>
            <w:r w:rsidRPr="001A1AE4">
              <w:rPr>
                <w:b/>
                <w:bCs/>
                <w:sz w:val="18"/>
                <w:szCs w:val="18"/>
                <w:lang w:val="ru-RU"/>
              </w:rPr>
              <w:t>*</w:t>
            </w:r>
          </w:p>
        </w:tc>
        <w:tc>
          <w:tcPr>
            <w:tcW w:w="709" w:type="dxa"/>
            <w:gridSpan w:val="6"/>
          </w:tcPr>
          <w:p w:rsidR="00AB2518" w:rsidRPr="001A1AE4" w:rsidRDefault="00AB2518" w:rsidP="0055536A">
            <w:pPr>
              <w:jc w:val="center"/>
              <w:rPr>
                <w:sz w:val="18"/>
                <w:szCs w:val="18"/>
                <w:lang w:val="ru-RU"/>
              </w:rPr>
            </w:pPr>
            <w:r w:rsidRPr="001A1AE4">
              <w:rPr>
                <w:sz w:val="18"/>
                <w:szCs w:val="18"/>
                <w:lang w:val="ru-RU"/>
              </w:rPr>
              <w:t>*</w:t>
            </w:r>
          </w:p>
        </w:tc>
        <w:tc>
          <w:tcPr>
            <w:tcW w:w="503" w:type="dxa"/>
            <w:gridSpan w:val="2"/>
          </w:tcPr>
          <w:p w:rsidR="00AB2518" w:rsidRPr="001A1AE4" w:rsidRDefault="00AB2518" w:rsidP="0055536A">
            <w:pPr>
              <w:jc w:val="center"/>
              <w:rPr>
                <w:sz w:val="18"/>
                <w:szCs w:val="18"/>
                <w:lang w:val="ru-RU"/>
              </w:rPr>
            </w:pPr>
            <w:r w:rsidRPr="001A1AE4">
              <w:rPr>
                <w:sz w:val="18"/>
                <w:szCs w:val="18"/>
                <w:lang w:val="ru-RU"/>
              </w:rPr>
              <w:t>*</w:t>
            </w:r>
          </w:p>
        </w:tc>
        <w:tc>
          <w:tcPr>
            <w:tcW w:w="665" w:type="dxa"/>
            <w:gridSpan w:val="4"/>
          </w:tcPr>
          <w:p w:rsidR="00AB2518" w:rsidRPr="001A1AE4" w:rsidRDefault="00AB2518" w:rsidP="0055536A">
            <w:pPr>
              <w:jc w:val="center"/>
              <w:rPr>
                <w:sz w:val="18"/>
                <w:szCs w:val="18"/>
                <w:lang w:val="ru-RU"/>
              </w:rPr>
            </w:pPr>
            <w:r w:rsidRPr="001A1AE4">
              <w:rPr>
                <w:sz w:val="18"/>
                <w:szCs w:val="18"/>
                <w:lang w:val="ru-RU"/>
              </w:rPr>
              <w:t>*</w:t>
            </w:r>
          </w:p>
        </w:tc>
        <w:tc>
          <w:tcPr>
            <w:tcW w:w="665" w:type="dxa"/>
            <w:gridSpan w:val="2"/>
          </w:tcPr>
          <w:p w:rsidR="00AB2518" w:rsidRPr="001A1AE4" w:rsidRDefault="00AB2518" w:rsidP="0055536A">
            <w:pPr>
              <w:jc w:val="center"/>
              <w:rPr>
                <w:sz w:val="18"/>
                <w:szCs w:val="18"/>
                <w:lang w:val="ru-RU"/>
              </w:rPr>
            </w:pPr>
            <w:r w:rsidRPr="001A1AE4">
              <w:rPr>
                <w:sz w:val="18"/>
                <w:szCs w:val="18"/>
                <w:lang w:val="ru-RU"/>
              </w:rPr>
              <w:t>*</w:t>
            </w:r>
          </w:p>
        </w:tc>
        <w:tc>
          <w:tcPr>
            <w:tcW w:w="586" w:type="dxa"/>
            <w:gridSpan w:val="4"/>
          </w:tcPr>
          <w:p w:rsidR="00AB2518" w:rsidRPr="001A1AE4" w:rsidRDefault="00AB2518" w:rsidP="0055536A">
            <w:pPr>
              <w:jc w:val="center"/>
              <w:rPr>
                <w:sz w:val="18"/>
                <w:szCs w:val="18"/>
                <w:lang w:val="ru-RU"/>
              </w:rPr>
            </w:pPr>
            <w:r w:rsidRPr="001A1AE4">
              <w:rPr>
                <w:sz w:val="18"/>
                <w:szCs w:val="18"/>
                <w:lang w:val="ru-RU"/>
              </w:rPr>
              <w:t>*</w:t>
            </w:r>
          </w:p>
        </w:tc>
      </w:tr>
      <w:tr w:rsidR="00AB2518" w:rsidRPr="00327625" w:rsidTr="00B40717">
        <w:trPr>
          <w:gridAfter w:val="2"/>
          <w:wAfter w:w="59" w:type="dxa"/>
          <w:trHeight w:val="2220"/>
        </w:trPr>
        <w:tc>
          <w:tcPr>
            <w:tcW w:w="562" w:type="dxa"/>
            <w:gridSpan w:val="2"/>
          </w:tcPr>
          <w:p w:rsidR="00AB2518" w:rsidRPr="00327625" w:rsidRDefault="00AB2518" w:rsidP="00183C65">
            <w:pPr>
              <w:jc w:val="center"/>
              <w:rPr>
                <w:sz w:val="18"/>
                <w:szCs w:val="18"/>
              </w:rPr>
            </w:pPr>
            <w:r w:rsidRPr="00327625">
              <w:rPr>
                <w:sz w:val="18"/>
                <w:szCs w:val="18"/>
              </w:rPr>
              <w:t xml:space="preserve">5. </w:t>
            </w:r>
          </w:p>
        </w:tc>
        <w:tc>
          <w:tcPr>
            <w:tcW w:w="1637" w:type="dxa"/>
            <w:gridSpan w:val="2"/>
          </w:tcPr>
          <w:p w:rsidR="00AB2518" w:rsidRDefault="00AB2518" w:rsidP="00183C65">
            <w:pPr>
              <w:tabs>
                <w:tab w:val="left" w:pos="709"/>
              </w:tabs>
              <w:spacing w:before="120"/>
              <w:jc w:val="both"/>
              <w:rPr>
                <w:color w:val="000000"/>
                <w:sz w:val="18"/>
                <w:szCs w:val="18"/>
                <w:shd w:val="clear" w:color="auto" w:fill="FFFFFF"/>
              </w:rPr>
            </w:pPr>
            <w:r w:rsidRPr="00327625">
              <w:rPr>
                <w:color w:val="000000"/>
                <w:sz w:val="18"/>
                <w:szCs w:val="18"/>
                <w:shd w:val="clear" w:color="auto" w:fill="FFFFFF"/>
              </w:rPr>
              <w:t>З</w:t>
            </w:r>
            <w:r w:rsidRPr="00327625">
              <w:rPr>
                <w:sz w:val="18"/>
                <w:szCs w:val="18"/>
                <w:lang w:eastAsia="uk-UA"/>
              </w:rPr>
              <w:t>амовлення бла</w:t>
            </w:r>
            <w:r w:rsidRPr="00327625">
              <w:rPr>
                <w:sz w:val="18"/>
                <w:szCs w:val="18"/>
                <w:lang w:eastAsia="uk-UA"/>
              </w:rPr>
              <w:t>н</w:t>
            </w:r>
            <w:r w:rsidRPr="00327625">
              <w:rPr>
                <w:sz w:val="18"/>
                <w:szCs w:val="18"/>
                <w:lang w:eastAsia="uk-UA"/>
              </w:rPr>
              <w:t xml:space="preserve">ків посвідчення </w:t>
            </w:r>
            <w:r w:rsidRPr="00327625">
              <w:rPr>
                <w:sz w:val="18"/>
                <w:szCs w:val="18"/>
                <w:lang w:eastAsia="uk-UA"/>
              </w:rPr>
              <w:br/>
            </w:r>
            <w:r w:rsidRPr="00327625">
              <w:rPr>
                <w:color w:val="000000"/>
                <w:sz w:val="18"/>
                <w:szCs w:val="18"/>
                <w:shd w:val="clear" w:color="auto" w:fill="FFFFFF"/>
              </w:rPr>
              <w:t>"</w:t>
            </w:r>
            <w:r w:rsidRPr="00327625">
              <w:rPr>
                <w:sz w:val="18"/>
                <w:szCs w:val="18"/>
              </w:rPr>
              <w:t>бійця – добров</w:t>
            </w:r>
            <w:r w:rsidRPr="00327625">
              <w:rPr>
                <w:sz w:val="18"/>
                <w:szCs w:val="18"/>
              </w:rPr>
              <w:t>о</w:t>
            </w:r>
            <w:r w:rsidRPr="00327625">
              <w:rPr>
                <w:sz w:val="18"/>
                <w:szCs w:val="18"/>
              </w:rPr>
              <w:t>льця  АТО у Ж</w:t>
            </w:r>
            <w:r w:rsidRPr="00327625">
              <w:rPr>
                <w:sz w:val="18"/>
                <w:szCs w:val="18"/>
              </w:rPr>
              <w:t>и</w:t>
            </w:r>
            <w:r w:rsidRPr="00327625">
              <w:rPr>
                <w:sz w:val="18"/>
                <w:szCs w:val="18"/>
              </w:rPr>
              <w:t>томирській обла</w:t>
            </w:r>
            <w:r w:rsidRPr="00327625">
              <w:rPr>
                <w:sz w:val="18"/>
                <w:szCs w:val="18"/>
              </w:rPr>
              <w:t>с</w:t>
            </w:r>
            <w:r w:rsidRPr="00327625">
              <w:rPr>
                <w:sz w:val="18"/>
                <w:szCs w:val="18"/>
              </w:rPr>
              <w:t>ті</w:t>
            </w:r>
            <w:r w:rsidRPr="00327625">
              <w:rPr>
                <w:color w:val="000000"/>
                <w:sz w:val="18"/>
                <w:szCs w:val="18"/>
                <w:shd w:val="clear" w:color="auto" w:fill="FFFFFF"/>
              </w:rPr>
              <w:t>" для передачі Житомирській обласній раді."</w:t>
            </w:r>
          </w:p>
          <w:p w:rsidR="00B40717" w:rsidRDefault="00B40717" w:rsidP="00183C65">
            <w:pPr>
              <w:tabs>
                <w:tab w:val="left" w:pos="709"/>
              </w:tabs>
              <w:spacing w:before="120"/>
              <w:jc w:val="both"/>
              <w:rPr>
                <w:color w:val="000000"/>
                <w:sz w:val="18"/>
                <w:szCs w:val="18"/>
                <w:shd w:val="clear" w:color="auto" w:fill="FFFFFF"/>
              </w:rPr>
            </w:pPr>
          </w:p>
          <w:p w:rsidR="00B40717" w:rsidRDefault="00B40717" w:rsidP="00183C65">
            <w:pPr>
              <w:tabs>
                <w:tab w:val="left" w:pos="709"/>
              </w:tabs>
              <w:spacing w:before="120"/>
              <w:jc w:val="both"/>
              <w:rPr>
                <w:color w:val="000000"/>
                <w:sz w:val="18"/>
                <w:szCs w:val="18"/>
                <w:shd w:val="clear" w:color="auto" w:fill="FFFFFF"/>
              </w:rPr>
            </w:pPr>
          </w:p>
          <w:p w:rsidR="00B40717" w:rsidRDefault="00B40717" w:rsidP="00183C65">
            <w:pPr>
              <w:tabs>
                <w:tab w:val="left" w:pos="709"/>
              </w:tabs>
              <w:spacing w:before="120"/>
              <w:jc w:val="both"/>
              <w:rPr>
                <w:sz w:val="18"/>
                <w:szCs w:val="18"/>
              </w:rPr>
            </w:pPr>
          </w:p>
          <w:p w:rsidR="00B40717" w:rsidRPr="00327625" w:rsidRDefault="00B40717" w:rsidP="00183C65">
            <w:pPr>
              <w:tabs>
                <w:tab w:val="left" w:pos="709"/>
              </w:tabs>
              <w:spacing w:before="120"/>
              <w:jc w:val="both"/>
              <w:rPr>
                <w:sz w:val="18"/>
                <w:szCs w:val="18"/>
              </w:rPr>
            </w:pPr>
          </w:p>
        </w:tc>
        <w:tc>
          <w:tcPr>
            <w:tcW w:w="1023" w:type="dxa"/>
            <w:gridSpan w:val="3"/>
          </w:tcPr>
          <w:p w:rsidR="00AB2518" w:rsidRPr="00327625" w:rsidRDefault="00AB2518" w:rsidP="00183C65">
            <w:pPr>
              <w:jc w:val="center"/>
              <w:rPr>
                <w:sz w:val="18"/>
                <w:szCs w:val="18"/>
              </w:rPr>
            </w:pPr>
            <w:r w:rsidRPr="00327625">
              <w:rPr>
                <w:sz w:val="18"/>
                <w:szCs w:val="18"/>
              </w:rPr>
              <w:t xml:space="preserve">Червень 2018-2022 </w:t>
            </w:r>
          </w:p>
        </w:tc>
        <w:tc>
          <w:tcPr>
            <w:tcW w:w="1729" w:type="dxa"/>
            <w:gridSpan w:val="7"/>
          </w:tcPr>
          <w:p w:rsidR="00AB2518" w:rsidRPr="00327625" w:rsidRDefault="00AB2518" w:rsidP="00183C65">
            <w:pPr>
              <w:rPr>
                <w:sz w:val="18"/>
                <w:szCs w:val="18"/>
              </w:rPr>
            </w:pPr>
            <w:r w:rsidRPr="00327625">
              <w:rPr>
                <w:sz w:val="18"/>
                <w:szCs w:val="18"/>
              </w:rPr>
              <w:t>Департамент праці</w:t>
            </w:r>
            <w:r>
              <w:rPr>
                <w:sz w:val="18"/>
                <w:szCs w:val="18"/>
              </w:rPr>
              <w:t xml:space="preserve">, соціальної </w:t>
            </w:r>
            <w:r w:rsidRPr="00327625">
              <w:rPr>
                <w:sz w:val="18"/>
                <w:szCs w:val="18"/>
              </w:rPr>
              <w:t xml:space="preserve">та </w:t>
            </w:r>
            <w:r>
              <w:rPr>
                <w:sz w:val="18"/>
                <w:szCs w:val="18"/>
              </w:rPr>
              <w:t>с</w:t>
            </w:r>
            <w:r>
              <w:rPr>
                <w:sz w:val="18"/>
                <w:szCs w:val="18"/>
              </w:rPr>
              <w:t>і</w:t>
            </w:r>
            <w:r>
              <w:rPr>
                <w:sz w:val="18"/>
                <w:szCs w:val="18"/>
              </w:rPr>
              <w:t>мейної політики</w:t>
            </w:r>
            <w:r w:rsidRPr="00327625">
              <w:rPr>
                <w:sz w:val="18"/>
                <w:szCs w:val="18"/>
              </w:rPr>
              <w:t xml:space="preserve"> облдержадмініс</w:t>
            </w:r>
            <w:r w:rsidRPr="00327625">
              <w:rPr>
                <w:sz w:val="18"/>
                <w:szCs w:val="18"/>
              </w:rPr>
              <w:t>т</w:t>
            </w:r>
            <w:r w:rsidRPr="00327625">
              <w:rPr>
                <w:sz w:val="18"/>
                <w:szCs w:val="18"/>
              </w:rPr>
              <w:t>рації</w:t>
            </w:r>
          </w:p>
          <w:p w:rsidR="00AB2518" w:rsidRPr="00327625" w:rsidRDefault="00AB2518" w:rsidP="00183C65"/>
          <w:p w:rsidR="00AB2518" w:rsidRPr="00327625" w:rsidRDefault="00AB2518" w:rsidP="00183C65"/>
        </w:tc>
        <w:tc>
          <w:tcPr>
            <w:tcW w:w="1237" w:type="dxa"/>
            <w:gridSpan w:val="4"/>
          </w:tcPr>
          <w:p w:rsidR="00AB2518" w:rsidRPr="00327625" w:rsidRDefault="00AB2518" w:rsidP="00183C65">
            <w:pPr>
              <w:rPr>
                <w:b/>
                <w:bCs/>
                <w:sz w:val="18"/>
                <w:szCs w:val="18"/>
              </w:rPr>
            </w:pPr>
            <w:r w:rsidRPr="00327625">
              <w:rPr>
                <w:sz w:val="18"/>
                <w:szCs w:val="18"/>
              </w:rPr>
              <w:t>Обласний бюджет</w:t>
            </w:r>
          </w:p>
        </w:tc>
        <w:tc>
          <w:tcPr>
            <w:tcW w:w="849" w:type="dxa"/>
            <w:gridSpan w:val="4"/>
          </w:tcPr>
          <w:p w:rsidR="00AB2518" w:rsidRPr="00327625" w:rsidRDefault="00AB2518" w:rsidP="00183C65">
            <w:pPr>
              <w:jc w:val="center"/>
              <w:rPr>
                <w:b/>
                <w:bCs/>
                <w:sz w:val="18"/>
                <w:szCs w:val="18"/>
              </w:rPr>
            </w:pPr>
            <w:r w:rsidRPr="00327625">
              <w:rPr>
                <w:b/>
                <w:bCs/>
                <w:sz w:val="18"/>
                <w:szCs w:val="18"/>
              </w:rPr>
              <w:t>*</w:t>
            </w:r>
          </w:p>
        </w:tc>
        <w:tc>
          <w:tcPr>
            <w:tcW w:w="709" w:type="dxa"/>
            <w:gridSpan w:val="6"/>
          </w:tcPr>
          <w:p w:rsidR="00AB2518" w:rsidRPr="00327625" w:rsidRDefault="00AB2518" w:rsidP="00183C65">
            <w:pPr>
              <w:jc w:val="center"/>
              <w:rPr>
                <w:sz w:val="18"/>
                <w:szCs w:val="18"/>
              </w:rPr>
            </w:pPr>
            <w:r w:rsidRPr="00327625">
              <w:rPr>
                <w:sz w:val="18"/>
                <w:szCs w:val="18"/>
              </w:rPr>
              <w:t>*</w:t>
            </w:r>
          </w:p>
        </w:tc>
        <w:tc>
          <w:tcPr>
            <w:tcW w:w="503" w:type="dxa"/>
            <w:gridSpan w:val="2"/>
          </w:tcPr>
          <w:p w:rsidR="00AB2518" w:rsidRPr="00327625" w:rsidRDefault="00AB2518" w:rsidP="00183C65">
            <w:pPr>
              <w:jc w:val="center"/>
              <w:rPr>
                <w:sz w:val="18"/>
                <w:szCs w:val="18"/>
              </w:rPr>
            </w:pPr>
            <w:r w:rsidRPr="00327625">
              <w:rPr>
                <w:sz w:val="18"/>
                <w:szCs w:val="18"/>
              </w:rPr>
              <w:t>*</w:t>
            </w:r>
          </w:p>
        </w:tc>
        <w:tc>
          <w:tcPr>
            <w:tcW w:w="665" w:type="dxa"/>
            <w:gridSpan w:val="4"/>
          </w:tcPr>
          <w:p w:rsidR="00AB2518" w:rsidRPr="00327625" w:rsidRDefault="00AB2518" w:rsidP="00183C65">
            <w:pPr>
              <w:jc w:val="center"/>
              <w:rPr>
                <w:sz w:val="18"/>
                <w:szCs w:val="18"/>
              </w:rPr>
            </w:pPr>
            <w:r w:rsidRPr="00327625">
              <w:rPr>
                <w:sz w:val="18"/>
                <w:szCs w:val="18"/>
              </w:rPr>
              <w:t>*</w:t>
            </w:r>
          </w:p>
        </w:tc>
        <w:tc>
          <w:tcPr>
            <w:tcW w:w="665" w:type="dxa"/>
            <w:gridSpan w:val="2"/>
          </w:tcPr>
          <w:p w:rsidR="00AB2518" w:rsidRPr="00327625" w:rsidRDefault="00AB2518" w:rsidP="00183C65">
            <w:pPr>
              <w:jc w:val="center"/>
              <w:rPr>
                <w:sz w:val="18"/>
                <w:szCs w:val="18"/>
              </w:rPr>
            </w:pPr>
            <w:r w:rsidRPr="00327625">
              <w:rPr>
                <w:sz w:val="18"/>
                <w:szCs w:val="18"/>
              </w:rPr>
              <w:t>*</w:t>
            </w:r>
          </w:p>
        </w:tc>
        <w:tc>
          <w:tcPr>
            <w:tcW w:w="586" w:type="dxa"/>
            <w:gridSpan w:val="4"/>
          </w:tcPr>
          <w:p w:rsidR="00AB2518" w:rsidRPr="00327625" w:rsidRDefault="00AB2518" w:rsidP="00183C65">
            <w:pPr>
              <w:jc w:val="center"/>
              <w:rPr>
                <w:sz w:val="18"/>
                <w:szCs w:val="18"/>
              </w:rPr>
            </w:pPr>
            <w:r w:rsidRPr="00327625">
              <w:rPr>
                <w:sz w:val="18"/>
                <w:szCs w:val="18"/>
              </w:rPr>
              <w:t>*</w:t>
            </w:r>
          </w:p>
        </w:tc>
      </w:tr>
      <w:tr w:rsidR="00B40717" w:rsidRPr="00327625" w:rsidTr="00B40717">
        <w:trPr>
          <w:gridAfter w:val="2"/>
          <w:wAfter w:w="59" w:type="dxa"/>
          <w:trHeight w:val="2615"/>
        </w:trPr>
        <w:tc>
          <w:tcPr>
            <w:tcW w:w="562" w:type="dxa"/>
            <w:gridSpan w:val="2"/>
          </w:tcPr>
          <w:p w:rsidR="00B40717" w:rsidRPr="00D449B5" w:rsidRDefault="00B40717" w:rsidP="00B40717">
            <w:pPr>
              <w:jc w:val="center"/>
              <w:rPr>
                <w:b/>
                <w:bCs/>
                <w:sz w:val="18"/>
                <w:szCs w:val="18"/>
                <w:lang w:val="ru-RU"/>
              </w:rPr>
            </w:pPr>
            <w:r w:rsidRPr="00D449B5">
              <w:rPr>
                <w:b/>
                <w:bCs/>
                <w:iCs/>
                <w:sz w:val="18"/>
                <w:szCs w:val="18"/>
                <w:lang w:val="ru-RU"/>
              </w:rPr>
              <w:t>6.</w:t>
            </w:r>
          </w:p>
        </w:tc>
        <w:tc>
          <w:tcPr>
            <w:tcW w:w="1637" w:type="dxa"/>
            <w:gridSpan w:val="2"/>
          </w:tcPr>
          <w:p w:rsidR="00B40717" w:rsidRPr="00D449B5" w:rsidRDefault="00B40717" w:rsidP="00B40717">
            <w:pPr>
              <w:jc w:val="both"/>
              <w:rPr>
                <w:b/>
                <w:bCs/>
                <w:sz w:val="18"/>
                <w:szCs w:val="18"/>
                <w:lang w:val="ru-RU"/>
              </w:rPr>
            </w:pPr>
            <w:r w:rsidRPr="00D449B5">
              <w:rPr>
                <w:sz w:val="18"/>
                <w:szCs w:val="18"/>
              </w:rPr>
              <w:t>Проводити   щ</w:t>
            </w:r>
            <w:r w:rsidRPr="00D449B5">
              <w:rPr>
                <w:sz w:val="18"/>
                <w:szCs w:val="18"/>
              </w:rPr>
              <w:t>о</w:t>
            </w:r>
            <w:r w:rsidRPr="00D449B5">
              <w:rPr>
                <w:sz w:val="18"/>
                <w:szCs w:val="18"/>
              </w:rPr>
              <w:t>річний фестиваль дитячої творчості «Райдуга»</w:t>
            </w:r>
          </w:p>
        </w:tc>
        <w:tc>
          <w:tcPr>
            <w:tcW w:w="1023" w:type="dxa"/>
            <w:gridSpan w:val="3"/>
          </w:tcPr>
          <w:p w:rsidR="00B40717" w:rsidRPr="00D449B5" w:rsidRDefault="00B40717" w:rsidP="00B40717">
            <w:pPr>
              <w:jc w:val="center"/>
              <w:rPr>
                <w:b/>
                <w:bCs/>
                <w:sz w:val="18"/>
                <w:szCs w:val="18"/>
                <w:lang w:val="ru-RU"/>
              </w:rPr>
            </w:pPr>
            <w:r w:rsidRPr="00D449B5">
              <w:rPr>
                <w:sz w:val="18"/>
                <w:szCs w:val="18"/>
              </w:rPr>
              <w:t xml:space="preserve">вересень 2019-2022 роки   </w:t>
            </w:r>
          </w:p>
        </w:tc>
        <w:tc>
          <w:tcPr>
            <w:tcW w:w="1729" w:type="dxa"/>
            <w:gridSpan w:val="7"/>
          </w:tcPr>
          <w:p w:rsidR="00B40717" w:rsidRPr="001A1AE4" w:rsidRDefault="00B40717" w:rsidP="00B40717">
            <w:pPr>
              <w:jc w:val="both"/>
              <w:rPr>
                <w:sz w:val="18"/>
                <w:szCs w:val="18"/>
              </w:rPr>
            </w:pPr>
            <w:r>
              <w:rPr>
                <w:sz w:val="18"/>
                <w:szCs w:val="18"/>
              </w:rPr>
              <w:t>Департамент праці, соціальної та с</w:t>
            </w:r>
            <w:r>
              <w:rPr>
                <w:sz w:val="18"/>
                <w:szCs w:val="18"/>
              </w:rPr>
              <w:t>і</w:t>
            </w:r>
            <w:r>
              <w:rPr>
                <w:sz w:val="18"/>
                <w:szCs w:val="18"/>
              </w:rPr>
              <w:t>мейної політики</w:t>
            </w:r>
            <w:r w:rsidRPr="001A1AE4">
              <w:rPr>
                <w:sz w:val="18"/>
                <w:szCs w:val="18"/>
              </w:rPr>
              <w:t xml:space="preserve"> </w:t>
            </w:r>
            <w:proofErr w:type="spellStart"/>
            <w:r w:rsidRPr="001A1AE4">
              <w:rPr>
                <w:sz w:val="18"/>
                <w:szCs w:val="18"/>
              </w:rPr>
              <w:t>облдержадміні-страції</w:t>
            </w:r>
            <w:proofErr w:type="spellEnd"/>
            <w:r w:rsidRPr="001A1AE4">
              <w:rPr>
                <w:sz w:val="18"/>
                <w:szCs w:val="18"/>
              </w:rPr>
              <w:t xml:space="preserve">, </w:t>
            </w:r>
          </w:p>
          <w:p w:rsidR="00B40717" w:rsidRPr="001A1AE4" w:rsidRDefault="00B40717" w:rsidP="00B40717">
            <w:pPr>
              <w:jc w:val="both"/>
              <w:rPr>
                <w:b/>
                <w:bCs/>
                <w:sz w:val="18"/>
                <w:szCs w:val="18"/>
                <w:lang w:val="ru-RU"/>
              </w:rPr>
            </w:pPr>
            <w:proofErr w:type="spellStart"/>
            <w:r w:rsidRPr="001A1AE4">
              <w:rPr>
                <w:sz w:val="18"/>
                <w:szCs w:val="18"/>
              </w:rPr>
              <w:t>райдержадміні-страції</w:t>
            </w:r>
            <w:proofErr w:type="spellEnd"/>
            <w:r w:rsidRPr="001A1AE4">
              <w:rPr>
                <w:sz w:val="18"/>
                <w:szCs w:val="18"/>
              </w:rPr>
              <w:t>, виконкоми міських рад, об’єднаних тер</w:t>
            </w:r>
            <w:r w:rsidRPr="001A1AE4">
              <w:rPr>
                <w:sz w:val="18"/>
                <w:szCs w:val="18"/>
              </w:rPr>
              <w:t>и</w:t>
            </w:r>
            <w:r w:rsidRPr="001A1AE4">
              <w:rPr>
                <w:sz w:val="18"/>
                <w:szCs w:val="18"/>
              </w:rPr>
              <w:t>торіальних громад</w:t>
            </w:r>
          </w:p>
        </w:tc>
        <w:tc>
          <w:tcPr>
            <w:tcW w:w="1237" w:type="dxa"/>
            <w:gridSpan w:val="4"/>
          </w:tcPr>
          <w:p w:rsidR="00B40717" w:rsidRPr="001A1AE4" w:rsidRDefault="00B40717" w:rsidP="00B40717">
            <w:pPr>
              <w:rPr>
                <w:sz w:val="18"/>
                <w:szCs w:val="18"/>
              </w:rPr>
            </w:pPr>
            <w:r w:rsidRPr="001A1AE4">
              <w:rPr>
                <w:sz w:val="18"/>
                <w:szCs w:val="18"/>
              </w:rPr>
              <w:t xml:space="preserve">Обласний бюджет, </w:t>
            </w:r>
            <w:r>
              <w:rPr>
                <w:sz w:val="18"/>
                <w:szCs w:val="18"/>
              </w:rPr>
              <w:t xml:space="preserve">районні, міські </w:t>
            </w:r>
            <w:proofErr w:type="spellStart"/>
            <w:r>
              <w:rPr>
                <w:sz w:val="18"/>
                <w:szCs w:val="18"/>
              </w:rPr>
              <w:t>бюд-жети</w:t>
            </w:r>
            <w:proofErr w:type="spellEnd"/>
            <w:r>
              <w:rPr>
                <w:sz w:val="18"/>
                <w:szCs w:val="18"/>
              </w:rPr>
              <w:t>, б</w:t>
            </w:r>
            <w:r>
              <w:rPr>
                <w:sz w:val="18"/>
                <w:szCs w:val="18"/>
              </w:rPr>
              <w:t>ю</w:t>
            </w:r>
            <w:r>
              <w:rPr>
                <w:sz w:val="18"/>
                <w:szCs w:val="18"/>
              </w:rPr>
              <w:t>д</w:t>
            </w:r>
            <w:r w:rsidRPr="001A1AE4">
              <w:rPr>
                <w:sz w:val="18"/>
                <w:szCs w:val="18"/>
              </w:rPr>
              <w:t xml:space="preserve">жети об’єднаних </w:t>
            </w:r>
            <w:proofErr w:type="spellStart"/>
            <w:r w:rsidRPr="001A1AE4">
              <w:rPr>
                <w:sz w:val="18"/>
                <w:szCs w:val="18"/>
              </w:rPr>
              <w:t>тер</w:t>
            </w:r>
            <w:r>
              <w:rPr>
                <w:sz w:val="18"/>
                <w:szCs w:val="18"/>
              </w:rPr>
              <w:t>и</w:t>
            </w:r>
            <w:r w:rsidRPr="001A1AE4">
              <w:rPr>
                <w:sz w:val="18"/>
                <w:szCs w:val="18"/>
              </w:rPr>
              <w:t>то-ріальних</w:t>
            </w:r>
            <w:proofErr w:type="spellEnd"/>
            <w:r w:rsidRPr="001A1AE4">
              <w:rPr>
                <w:sz w:val="18"/>
                <w:szCs w:val="18"/>
              </w:rPr>
              <w:t xml:space="preserve"> громад</w:t>
            </w:r>
          </w:p>
          <w:p w:rsidR="00B40717" w:rsidRDefault="00B40717" w:rsidP="00B40717">
            <w:pPr>
              <w:rPr>
                <w:b/>
                <w:bCs/>
                <w:sz w:val="18"/>
                <w:szCs w:val="18"/>
                <w:lang w:val="ru-RU"/>
              </w:rPr>
            </w:pPr>
          </w:p>
          <w:p w:rsidR="00B40717" w:rsidRDefault="00B40717" w:rsidP="00B40717">
            <w:pPr>
              <w:rPr>
                <w:b/>
                <w:bCs/>
                <w:sz w:val="18"/>
                <w:szCs w:val="18"/>
                <w:lang w:val="ru-RU"/>
              </w:rPr>
            </w:pPr>
          </w:p>
          <w:p w:rsidR="00B40717" w:rsidRDefault="00B40717" w:rsidP="00B40717">
            <w:pPr>
              <w:rPr>
                <w:b/>
                <w:bCs/>
                <w:sz w:val="18"/>
                <w:szCs w:val="18"/>
                <w:lang w:val="ru-RU"/>
              </w:rPr>
            </w:pPr>
          </w:p>
          <w:p w:rsidR="00B40717" w:rsidRDefault="00B40717" w:rsidP="00B40717">
            <w:pPr>
              <w:rPr>
                <w:b/>
                <w:bCs/>
                <w:sz w:val="18"/>
                <w:szCs w:val="18"/>
                <w:lang w:val="ru-RU"/>
              </w:rPr>
            </w:pPr>
          </w:p>
          <w:p w:rsidR="00B40717" w:rsidRDefault="00B40717" w:rsidP="00B40717">
            <w:pPr>
              <w:rPr>
                <w:b/>
                <w:bCs/>
                <w:sz w:val="18"/>
                <w:szCs w:val="18"/>
                <w:lang w:val="ru-RU"/>
              </w:rPr>
            </w:pPr>
          </w:p>
          <w:p w:rsidR="00B40717" w:rsidRDefault="00B40717" w:rsidP="00B40717">
            <w:pPr>
              <w:rPr>
                <w:b/>
                <w:bCs/>
                <w:sz w:val="18"/>
                <w:szCs w:val="18"/>
                <w:lang w:val="ru-RU"/>
              </w:rPr>
            </w:pPr>
          </w:p>
          <w:p w:rsidR="00B40717" w:rsidRDefault="00B40717" w:rsidP="00B40717">
            <w:pPr>
              <w:rPr>
                <w:b/>
                <w:bCs/>
                <w:sz w:val="18"/>
                <w:szCs w:val="18"/>
                <w:lang w:val="ru-RU"/>
              </w:rPr>
            </w:pPr>
          </w:p>
          <w:p w:rsidR="00B40717" w:rsidRDefault="00B40717" w:rsidP="00B40717">
            <w:pPr>
              <w:rPr>
                <w:b/>
                <w:bCs/>
                <w:sz w:val="18"/>
                <w:szCs w:val="18"/>
                <w:lang w:val="ru-RU"/>
              </w:rPr>
            </w:pPr>
          </w:p>
          <w:p w:rsidR="00B40717" w:rsidRDefault="00B40717" w:rsidP="00B40717">
            <w:pPr>
              <w:rPr>
                <w:b/>
                <w:bCs/>
                <w:sz w:val="18"/>
                <w:szCs w:val="18"/>
                <w:lang w:val="ru-RU"/>
              </w:rPr>
            </w:pPr>
          </w:p>
          <w:p w:rsidR="00B40717" w:rsidRPr="001A1AE4" w:rsidRDefault="00B40717" w:rsidP="00B40717">
            <w:pPr>
              <w:rPr>
                <w:b/>
                <w:bCs/>
                <w:sz w:val="18"/>
                <w:szCs w:val="18"/>
                <w:lang w:val="ru-RU"/>
              </w:rPr>
            </w:pPr>
          </w:p>
        </w:tc>
        <w:tc>
          <w:tcPr>
            <w:tcW w:w="849" w:type="dxa"/>
            <w:gridSpan w:val="4"/>
          </w:tcPr>
          <w:p w:rsidR="00B40717" w:rsidRPr="001A1AE4" w:rsidRDefault="00B40717" w:rsidP="00B40717">
            <w:pPr>
              <w:jc w:val="center"/>
              <w:rPr>
                <w:b/>
                <w:bCs/>
                <w:sz w:val="18"/>
                <w:szCs w:val="18"/>
                <w:lang w:val="ru-RU"/>
              </w:rPr>
            </w:pPr>
            <w:r w:rsidRPr="001A1AE4">
              <w:rPr>
                <w:b/>
                <w:bCs/>
                <w:sz w:val="18"/>
                <w:szCs w:val="18"/>
                <w:lang w:val="ru-RU"/>
              </w:rPr>
              <w:t>*</w:t>
            </w:r>
          </w:p>
        </w:tc>
        <w:tc>
          <w:tcPr>
            <w:tcW w:w="709" w:type="dxa"/>
            <w:gridSpan w:val="6"/>
          </w:tcPr>
          <w:p w:rsidR="00B40717" w:rsidRPr="001A1AE4" w:rsidRDefault="00B40717" w:rsidP="00B40717">
            <w:pPr>
              <w:jc w:val="center"/>
              <w:rPr>
                <w:sz w:val="18"/>
                <w:szCs w:val="18"/>
                <w:lang w:val="ru-RU"/>
              </w:rPr>
            </w:pPr>
            <w:r w:rsidRPr="001A1AE4">
              <w:rPr>
                <w:sz w:val="18"/>
                <w:szCs w:val="18"/>
                <w:lang w:val="ru-RU"/>
              </w:rPr>
              <w:t>*</w:t>
            </w:r>
          </w:p>
        </w:tc>
        <w:tc>
          <w:tcPr>
            <w:tcW w:w="503" w:type="dxa"/>
            <w:gridSpan w:val="2"/>
          </w:tcPr>
          <w:p w:rsidR="00B40717" w:rsidRPr="001A1AE4" w:rsidRDefault="00B40717" w:rsidP="00B40717">
            <w:pPr>
              <w:jc w:val="center"/>
              <w:rPr>
                <w:sz w:val="18"/>
                <w:szCs w:val="18"/>
                <w:lang w:val="ru-RU"/>
              </w:rPr>
            </w:pPr>
            <w:r w:rsidRPr="001A1AE4">
              <w:rPr>
                <w:sz w:val="18"/>
                <w:szCs w:val="18"/>
                <w:lang w:val="ru-RU"/>
              </w:rPr>
              <w:t>*</w:t>
            </w:r>
          </w:p>
        </w:tc>
        <w:tc>
          <w:tcPr>
            <w:tcW w:w="665" w:type="dxa"/>
            <w:gridSpan w:val="4"/>
          </w:tcPr>
          <w:p w:rsidR="00B40717" w:rsidRPr="001A1AE4" w:rsidRDefault="00B40717" w:rsidP="00B40717">
            <w:pPr>
              <w:jc w:val="center"/>
              <w:rPr>
                <w:sz w:val="18"/>
                <w:szCs w:val="18"/>
                <w:lang w:val="ru-RU"/>
              </w:rPr>
            </w:pPr>
            <w:r w:rsidRPr="001A1AE4">
              <w:rPr>
                <w:sz w:val="18"/>
                <w:szCs w:val="18"/>
                <w:lang w:val="ru-RU"/>
              </w:rPr>
              <w:t>*</w:t>
            </w:r>
          </w:p>
        </w:tc>
        <w:tc>
          <w:tcPr>
            <w:tcW w:w="665" w:type="dxa"/>
            <w:gridSpan w:val="2"/>
          </w:tcPr>
          <w:p w:rsidR="00B40717" w:rsidRPr="001A1AE4" w:rsidRDefault="00B40717" w:rsidP="00B40717">
            <w:pPr>
              <w:jc w:val="center"/>
              <w:rPr>
                <w:sz w:val="18"/>
                <w:szCs w:val="18"/>
                <w:lang w:val="ru-RU"/>
              </w:rPr>
            </w:pPr>
            <w:r>
              <w:rPr>
                <w:sz w:val="18"/>
                <w:szCs w:val="18"/>
                <w:lang w:val="ru-RU"/>
              </w:rPr>
              <w:t>*</w:t>
            </w:r>
          </w:p>
        </w:tc>
        <w:tc>
          <w:tcPr>
            <w:tcW w:w="586" w:type="dxa"/>
            <w:gridSpan w:val="4"/>
          </w:tcPr>
          <w:p w:rsidR="00B40717" w:rsidRPr="001A1AE4" w:rsidRDefault="00B40717" w:rsidP="00B40717">
            <w:pPr>
              <w:jc w:val="center"/>
              <w:rPr>
                <w:sz w:val="18"/>
                <w:szCs w:val="18"/>
                <w:lang w:val="ru-RU"/>
              </w:rPr>
            </w:pPr>
            <w:r w:rsidRPr="001A1AE4">
              <w:rPr>
                <w:sz w:val="18"/>
                <w:szCs w:val="18"/>
                <w:lang w:val="ru-RU"/>
              </w:rPr>
              <w:t>*</w:t>
            </w:r>
          </w:p>
        </w:tc>
      </w:tr>
      <w:tr w:rsidR="00B40717" w:rsidRPr="001A1AE4" w:rsidTr="006A00A5">
        <w:trPr>
          <w:gridAfter w:val="2"/>
          <w:wAfter w:w="59" w:type="dxa"/>
          <w:trHeight w:val="454"/>
        </w:trPr>
        <w:tc>
          <w:tcPr>
            <w:tcW w:w="562" w:type="dxa"/>
            <w:gridSpan w:val="2"/>
          </w:tcPr>
          <w:p w:rsidR="00B40717" w:rsidRPr="001A1A72" w:rsidRDefault="00B40717" w:rsidP="006A00A5">
            <w:pPr>
              <w:jc w:val="center"/>
              <w:rPr>
                <w:sz w:val="18"/>
                <w:szCs w:val="18"/>
                <w:lang w:val="ru-RU"/>
              </w:rPr>
            </w:pPr>
            <w:r w:rsidRPr="001A1A72">
              <w:rPr>
                <w:sz w:val="18"/>
                <w:szCs w:val="18"/>
                <w:lang w:val="ru-RU"/>
              </w:rPr>
              <w:lastRenderedPageBreak/>
              <w:t>1</w:t>
            </w:r>
          </w:p>
        </w:tc>
        <w:tc>
          <w:tcPr>
            <w:tcW w:w="1637" w:type="dxa"/>
            <w:gridSpan w:val="2"/>
          </w:tcPr>
          <w:p w:rsidR="00B40717" w:rsidRPr="001A1A72" w:rsidRDefault="00B40717" w:rsidP="006A00A5">
            <w:pPr>
              <w:jc w:val="center"/>
              <w:rPr>
                <w:sz w:val="18"/>
                <w:szCs w:val="18"/>
              </w:rPr>
            </w:pPr>
            <w:r w:rsidRPr="001A1A72">
              <w:rPr>
                <w:sz w:val="18"/>
                <w:szCs w:val="18"/>
              </w:rPr>
              <w:t>2</w:t>
            </w:r>
          </w:p>
        </w:tc>
        <w:tc>
          <w:tcPr>
            <w:tcW w:w="1023" w:type="dxa"/>
            <w:gridSpan w:val="3"/>
          </w:tcPr>
          <w:p w:rsidR="00B40717" w:rsidRPr="001A1A72" w:rsidRDefault="00B40717" w:rsidP="006A00A5">
            <w:pPr>
              <w:jc w:val="center"/>
              <w:rPr>
                <w:sz w:val="18"/>
                <w:szCs w:val="18"/>
              </w:rPr>
            </w:pPr>
            <w:r w:rsidRPr="001A1A72">
              <w:rPr>
                <w:sz w:val="18"/>
                <w:szCs w:val="18"/>
              </w:rPr>
              <w:t>3</w:t>
            </w:r>
          </w:p>
        </w:tc>
        <w:tc>
          <w:tcPr>
            <w:tcW w:w="1729" w:type="dxa"/>
            <w:gridSpan w:val="7"/>
          </w:tcPr>
          <w:p w:rsidR="00B40717" w:rsidRPr="001A1A72" w:rsidRDefault="00B40717" w:rsidP="006A00A5">
            <w:pPr>
              <w:pStyle w:val="7"/>
              <w:ind w:left="0" w:firstLine="0"/>
              <w:jc w:val="center"/>
              <w:rPr>
                <w:sz w:val="18"/>
                <w:szCs w:val="18"/>
              </w:rPr>
            </w:pPr>
            <w:r w:rsidRPr="001A1A72">
              <w:rPr>
                <w:sz w:val="18"/>
                <w:szCs w:val="18"/>
              </w:rPr>
              <w:t>4</w:t>
            </w:r>
          </w:p>
        </w:tc>
        <w:tc>
          <w:tcPr>
            <w:tcW w:w="1237" w:type="dxa"/>
            <w:gridSpan w:val="4"/>
          </w:tcPr>
          <w:p w:rsidR="00B40717" w:rsidRPr="001A1A72" w:rsidRDefault="00B40717" w:rsidP="006A00A5">
            <w:pPr>
              <w:jc w:val="center"/>
              <w:rPr>
                <w:sz w:val="18"/>
                <w:szCs w:val="18"/>
              </w:rPr>
            </w:pPr>
            <w:r w:rsidRPr="001A1A72">
              <w:rPr>
                <w:sz w:val="18"/>
                <w:szCs w:val="18"/>
              </w:rPr>
              <w:t>5</w:t>
            </w:r>
          </w:p>
        </w:tc>
        <w:tc>
          <w:tcPr>
            <w:tcW w:w="849" w:type="dxa"/>
            <w:gridSpan w:val="4"/>
          </w:tcPr>
          <w:p w:rsidR="00B40717" w:rsidRPr="001A1A72" w:rsidRDefault="00B40717" w:rsidP="006A00A5">
            <w:pPr>
              <w:jc w:val="center"/>
              <w:rPr>
                <w:sz w:val="18"/>
                <w:szCs w:val="18"/>
                <w:lang w:val="ru-RU"/>
              </w:rPr>
            </w:pPr>
            <w:r w:rsidRPr="001A1A72">
              <w:rPr>
                <w:sz w:val="18"/>
                <w:szCs w:val="18"/>
                <w:lang w:val="ru-RU"/>
              </w:rPr>
              <w:t>6</w:t>
            </w:r>
          </w:p>
        </w:tc>
        <w:tc>
          <w:tcPr>
            <w:tcW w:w="709" w:type="dxa"/>
            <w:gridSpan w:val="6"/>
          </w:tcPr>
          <w:p w:rsidR="00B40717" w:rsidRPr="001A1A72" w:rsidRDefault="00B40717" w:rsidP="006A00A5">
            <w:pPr>
              <w:jc w:val="center"/>
              <w:rPr>
                <w:sz w:val="18"/>
                <w:szCs w:val="18"/>
                <w:lang w:val="ru-RU"/>
              </w:rPr>
            </w:pPr>
            <w:r w:rsidRPr="001A1A72">
              <w:rPr>
                <w:sz w:val="18"/>
                <w:szCs w:val="18"/>
                <w:lang w:val="ru-RU"/>
              </w:rPr>
              <w:t>7</w:t>
            </w:r>
          </w:p>
        </w:tc>
        <w:tc>
          <w:tcPr>
            <w:tcW w:w="503" w:type="dxa"/>
            <w:gridSpan w:val="2"/>
          </w:tcPr>
          <w:p w:rsidR="00B40717" w:rsidRPr="001A1A72" w:rsidRDefault="00B40717" w:rsidP="006A00A5">
            <w:pPr>
              <w:jc w:val="center"/>
              <w:rPr>
                <w:sz w:val="18"/>
                <w:szCs w:val="18"/>
                <w:lang w:val="ru-RU"/>
              </w:rPr>
            </w:pPr>
            <w:r w:rsidRPr="001A1A72">
              <w:rPr>
                <w:sz w:val="18"/>
                <w:szCs w:val="18"/>
                <w:lang w:val="ru-RU"/>
              </w:rPr>
              <w:t>8</w:t>
            </w:r>
          </w:p>
        </w:tc>
        <w:tc>
          <w:tcPr>
            <w:tcW w:w="665" w:type="dxa"/>
            <w:gridSpan w:val="4"/>
          </w:tcPr>
          <w:p w:rsidR="00B40717" w:rsidRPr="001A1A72" w:rsidRDefault="00B40717" w:rsidP="006A00A5">
            <w:pPr>
              <w:jc w:val="center"/>
              <w:rPr>
                <w:sz w:val="18"/>
                <w:szCs w:val="18"/>
                <w:lang w:val="ru-RU"/>
              </w:rPr>
            </w:pPr>
            <w:r w:rsidRPr="001A1A72">
              <w:rPr>
                <w:sz w:val="18"/>
                <w:szCs w:val="18"/>
                <w:lang w:val="ru-RU"/>
              </w:rPr>
              <w:t>9</w:t>
            </w:r>
          </w:p>
        </w:tc>
        <w:tc>
          <w:tcPr>
            <w:tcW w:w="665" w:type="dxa"/>
            <w:gridSpan w:val="2"/>
          </w:tcPr>
          <w:p w:rsidR="00B40717" w:rsidRPr="001A1A72" w:rsidRDefault="00B40717" w:rsidP="006A00A5">
            <w:pPr>
              <w:jc w:val="center"/>
              <w:rPr>
                <w:sz w:val="18"/>
                <w:szCs w:val="18"/>
                <w:lang w:val="ru-RU"/>
              </w:rPr>
            </w:pPr>
            <w:r w:rsidRPr="001A1A72">
              <w:rPr>
                <w:sz w:val="18"/>
                <w:szCs w:val="18"/>
                <w:lang w:val="ru-RU"/>
              </w:rPr>
              <w:t>10</w:t>
            </w:r>
          </w:p>
        </w:tc>
        <w:tc>
          <w:tcPr>
            <w:tcW w:w="586" w:type="dxa"/>
            <w:gridSpan w:val="4"/>
          </w:tcPr>
          <w:p w:rsidR="00B40717" w:rsidRPr="001A1A72" w:rsidRDefault="00B40717" w:rsidP="006A00A5">
            <w:pPr>
              <w:jc w:val="center"/>
              <w:rPr>
                <w:sz w:val="18"/>
                <w:szCs w:val="18"/>
                <w:lang w:val="ru-RU"/>
              </w:rPr>
            </w:pPr>
            <w:r w:rsidRPr="001A1A72">
              <w:rPr>
                <w:sz w:val="18"/>
                <w:szCs w:val="18"/>
                <w:lang w:val="ru-RU"/>
              </w:rPr>
              <w:t>11</w:t>
            </w:r>
          </w:p>
        </w:tc>
      </w:tr>
      <w:tr w:rsidR="00AB2518" w:rsidRPr="001A1AE4" w:rsidTr="00B40717">
        <w:trPr>
          <w:gridAfter w:val="2"/>
          <w:wAfter w:w="59" w:type="dxa"/>
        </w:trPr>
        <w:tc>
          <w:tcPr>
            <w:tcW w:w="10165" w:type="dxa"/>
            <w:gridSpan w:val="40"/>
          </w:tcPr>
          <w:p w:rsidR="00AB2518" w:rsidRPr="001A1AE4" w:rsidRDefault="00AB2518" w:rsidP="00F55FED">
            <w:pPr>
              <w:ind w:firstLine="1080"/>
              <w:jc w:val="center"/>
              <w:rPr>
                <w:b/>
                <w:bCs/>
                <w:sz w:val="18"/>
                <w:szCs w:val="18"/>
              </w:rPr>
            </w:pPr>
          </w:p>
          <w:p w:rsidR="00AB2518" w:rsidRPr="001A1AE4" w:rsidRDefault="00AB2518" w:rsidP="00F55FED">
            <w:pPr>
              <w:ind w:firstLine="1080"/>
              <w:jc w:val="center"/>
              <w:rPr>
                <w:b/>
                <w:bCs/>
                <w:sz w:val="18"/>
                <w:szCs w:val="18"/>
              </w:rPr>
            </w:pPr>
            <w:r w:rsidRPr="001A1AE4">
              <w:rPr>
                <w:b/>
                <w:bCs/>
                <w:sz w:val="18"/>
                <w:szCs w:val="18"/>
              </w:rPr>
              <w:t>Соціальний захист осіб з інвалідністю,  пенсіонерів,</w:t>
            </w:r>
          </w:p>
          <w:p w:rsidR="00AB2518" w:rsidRPr="001A1AE4" w:rsidRDefault="00AB2518" w:rsidP="00FF5D91">
            <w:pPr>
              <w:jc w:val="center"/>
              <w:rPr>
                <w:b/>
                <w:bCs/>
                <w:sz w:val="18"/>
                <w:szCs w:val="18"/>
              </w:rPr>
            </w:pPr>
            <w:r w:rsidRPr="001A1AE4">
              <w:rPr>
                <w:b/>
                <w:bCs/>
                <w:sz w:val="18"/>
                <w:szCs w:val="18"/>
              </w:rPr>
              <w:t xml:space="preserve"> ветеранів війни та праці, одиноких непрацездатних громадян та  учасників і ветеранів визвольних змагань (ОУН-УПА)</w:t>
            </w:r>
          </w:p>
          <w:p w:rsidR="00AB2518" w:rsidRPr="001A1AE4" w:rsidRDefault="00AB2518" w:rsidP="00FF5D91">
            <w:pPr>
              <w:jc w:val="center"/>
              <w:rPr>
                <w:sz w:val="18"/>
                <w:szCs w:val="18"/>
              </w:rPr>
            </w:pPr>
          </w:p>
        </w:tc>
      </w:tr>
      <w:tr w:rsidR="00AB2518" w:rsidRPr="001A1AE4" w:rsidTr="00B40717">
        <w:tc>
          <w:tcPr>
            <w:tcW w:w="640" w:type="dxa"/>
            <w:gridSpan w:val="3"/>
          </w:tcPr>
          <w:p w:rsidR="00AB2518" w:rsidRPr="001A1AE4" w:rsidRDefault="00AB2518" w:rsidP="00F55FED">
            <w:pPr>
              <w:jc w:val="center"/>
              <w:rPr>
                <w:sz w:val="18"/>
                <w:szCs w:val="18"/>
                <w:lang w:val="ru-RU"/>
              </w:rPr>
            </w:pPr>
            <w:r w:rsidRPr="001A1AE4">
              <w:rPr>
                <w:sz w:val="18"/>
                <w:szCs w:val="18"/>
                <w:lang w:val="ru-RU"/>
              </w:rPr>
              <w:t>1.</w:t>
            </w:r>
          </w:p>
        </w:tc>
        <w:tc>
          <w:tcPr>
            <w:tcW w:w="1559" w:type="dxa"/>
          </w:tcPr>
          <w:p w:rsidR="00AB2518" w:rsidRPr="001A1AE4" w:rsidRDefault="00AB2518" w:rsidP="00F55FED">
            <w:pPr>
              <w:jc w:val="both"/>
              <w:rPr>
                <w:sz w:val="18"/>
                <w:szCs w:val="18"/>
              </w:rPr>
            </w:pPr>
            <w:r w:rsidRPr="001A1AE4">
              <w:rPr>
                <w:sz w:val="18"/>
                <w:szCs w:val="18"/>
              </w:rPr>
              <w:t>Забезпечити діяльність в а</w:t>
            </w:r>
            <w:r w:rsidRPr="001A1AE4">
              <w:rPr>
                <w:sz w:val="18"/>
                <w:szCs w:val="18"/>
              </w:rPr>
              <w:t>к</w:t>
            </w:r>
            <w:r w:rsidRPr="001A1AE4">
              <w:rPr>
                <w:sz w:val="18"/>
                <w:szCs w:val="18"/>
              </w:rPr>
              <w:t>туальному стані автоматизован</w:t>
            </w:r>
            <w:r w:rsidRPr="001A1AE4">
              <w:rPr>
                <w:sz w:val="18"/>
                <w:szCs w:val="18"/>
              </w:rPr>
              <w:t>о</w:t>
            </w:r>
            <w:r w:rsidRPr="001A1AE4">
              <w:rPr>
                <w:sz w:val="18"/>
                <w:szCs w:val="18"/>
              </w:rPr>
              <w:t>го реєстру баз даних ЄДАРП, в тому числі  з категорії осіб з інвалідністю, які мають право на пільги</w:t>
            </w:r>
          </w:p>
          <w:p w:rsidR="00AB2518" w:rsidRPr="001A1AE4" w:rsidRDefault="00AB2518" w:rsidP="00F55FED">
            <w:pPr>
              <w:jc w:val="both"/>
              <w:rPr>
                <w:sz w:val="18"/>
                <w:szCs w:val="18"/>
              </w:rPr>
            </w:pPr>
          </w:p>
        </w:tc>
        <w:tc>
          <w:tcPr>
            <w:tcW w:w="1041" w:type="dxa"/>
            <w:gridSpan w:val="4"/>
          </w:tcPr>
          <w:p w:rsidR="00AB2518" w:rsidRPr="001A1AE4" w:rsidRDefault="00AB2518" w:rsidP="00F55FED">
            <w:pPr>
              <w:jc w:val="center"/>
              <w:rPr>
                <w:sz w:val="18"/>
                <w:szCs w:val="18"/>
              </w:rPr>
            </w:pPr>
            <w:r w:rsidRPr="001A1AE4">
              <w:rPr>
                <w:sz w:val="18"/>
                <w:szCs w:val="18"/>
              </w:rPr>
              <w:t>Постійно</w:t>
            </w:r>
          </w:p>
        </w:tc>
        <w:tc>
          <w:tcPr>
            <w:tcW w:w="1689" w:type="dxa"/>
            <w:gridSpan w:val="5"/>
          </w:tcPr>
          <w:p w:rsidR="00AB2518" w:rsidRPr="001A1AE4" w:rsidRDefault="00AB2518" w:rsidP="00F55FED">
            <w:pPr>
              <w:pStyle w:val="7"/>
              <w:ind w:left="0" w:firstLine="0"/>
              <w:jc w:val="both"/>
              <w:rPr>
                <w:sz w:val="18"/>
                <w:szCs w:val="18"/>
              </w:rPr>
            </w:pPr>
            <w:r>
              <w:rPr>
                <w:sz w:val="18"/>
                <w:szCs w:val="18"/>
              </w:rPr>
              <w:t>Департамент пр</w:t>
            </w:r>
            <w:r>
              <w:rPr>
                <w:sz w:val="18"/>
                <w:szCs w:val="18"/>
              </w:rPr>
              <w:t>а</w:t>
            </w:r>
            <w:r>
              <w:rPr>
                <w:sz w:val="18"/>
                <w:szCs w:val="18"/>
              </w:rPr>
              <w:t>ці, соціальної та сімейної політики</w:t>
            </w:r>
            <w:r w:rsidRPr="001A1AE4">
              <w:rPr>
                <w:sz w:val="18"/>
                <w:szCs w:val="18"/>
              </w:rPr>
              <w:t xml:space="preserve"> </w:t>
            </w:r>
            <w:proofErr w:type="spellStart"/>
            <w:r w:rsidRPr="001A1AE4">
              <w:rPr>
                <w:sz w:val="18"/>
                <w:szCs w:val="18"/>
              </w:rPr>
              <w:t>облдержадміні-страції</w:t>
            </w:r>
            <w:proofErr w:type="spellEnd"/>
            <w:r w:rsidRPr="001A1AE4">
              <w:rPr>
                <w:sz w:val="18"/>
                <w:szCs w:val="18"/>
              </w:rPr>
              <w:t xml:space="preserve">, </w:t>
            </w:r>
          </w:p>
          <w:p w:rsidR="00AB2518" w:rsidRPr="001A1AE4" w:rsidRDefault="00AB2518" w:rsidP="00515222">
            <w:pPr>
              <w:jc w:val="both"/>
              <w:rPr>
                <w:sz w:val="18"/>
                <w:szCs w:val="18"/>
              </w:rPr>
            </w:pPr>
            <w:proofErr w:type="spellStart"/>
            <w:r w:rsidRPr="001A1AE4">
              <w:rPr>
                <w:sz w:val="18"/>
                <w:szCs w:val="18"/>
              </w:rPr>
              <w:t>райдержадміні-страції</w:t>
            </w:r>
            <w:proofErr w:type="spellEnd"/>
            <w:r w:rsidRPr="001A1AE4">
              <w:rPr>
                <w:sz w:val="18"/>
                <w:szCs w:val="18"/>
              </w:rPr>
              <w:t>, виконкоми міських рад, об’єднаних тер</w:t>
            </w:r>
            <w:r w:rsidRPr="001A1AE4">
              <w:rPr>
                <w:sz w:val="18"/>
                <w:szCs w:val="18"/>
              </w:rPr>
              <w:t>и</w:t>
            </w:r>
            <w:r w:rsidRPr="001A1AE4">
              <w:rPr>
                <w:sz w:val="18"/>
                <w:szCs w:val="18"/>
              </w:rPr>
              <w:t>торіальних громад</w:t>
            </w:r>
          </w:p>
        </w:tc>
        <w:tc>
          <w:tcPr>
            <w:tcW w:w="1275" w:type="dxa"/>
            <w:gridSpan w:val="6"/>
          </w:tcPr>
          <w:p w:rsidR="00AB2518" w:rsidRPr="001A1AE4" w:rsidRDefault="00AB2518" w:rsidP="0002613C">
            <w:pPr>
              <w:rPr>
                <w:sz w:val="18"/>
                <w:szCs w:val="18"/>
              </w:rPr>
            </w:pPr>
            <w:r w:rsidRPr="001A1AE4">
              <w:rPr>
                <w:sz w:val="18"/>
                <w:szCs w:val="18"/>
              </w:rPr>
              <w:t>Обласний бюджет</w:t>
            </w:r>
          </w:p>
        </w:tc>
        <w:tc>
          <w:tcPr>
            <w:tcW w:w="887" w:type="dxa"/>
            <w:gridSpan w:val="4"/>
          </w:tcPr>
          <w:p w:rsidR="00AB2518" w:rsidRPr="001A1AE4" w:rsidRDefault="00AB2518" w:rsidP="00F55FED">
            <w:pPr>
              <w:jc w:val="center"/>
              <w:rPr>
                <w:sz w:val="18"/>
                <w:szCs w:val="18"/>
              </w:rPr>
            </w:pPr>
            <w:r w:rsidRPr="001A1AE4">
              <w:rPr>
                <w:sz w:val="18"/>
                <w:szCs w:val="18"/>
              </w:rPr>
              <w:t>-</w:t>
            </w:r>
          </w:p>
        </w:tc>
        <w:tc>
          <w:tcPr>
            <w:tcW w:w="574" w:type="dxa"/>
            <w:gridSpan w:val="3"/>
          </w:tcPr>
          <w:p w:rsidR="00AB2518" w:rsidRPr="001A1AE4" w:rsidRDefault="00AB2518" w:rsidP="00F55FED">
            <w:pPr>
              <w:jc w:val="center"/>
              <w:rPr>
                <w:sz w:val="18"/>
                <w:szCs w:val="18"/>
              </w:rPr>
            </w:pPr>
            <w:r w:rsidRPr="001A1AE4">
              <w:rPr>
                <w:sz w:val="18"/>
                <w:szCs w:val="18"/>
              </w:rPr>
              <w:t>-</w:t>
            </w:r>
          </w:p>
        </w:tc>
        <w:tc>
          <w:tcPr>
            <w:tcW w:w="629" w:type="dxa"/>
            <w:gridSpan w:val="5"/>
          </w:tcPr>
          <w:p w:rsidR="00AB2518" w:rsidRPr="001A1AE4" w:rsidRDefault="00AB2518" w:rsidP="00F55FED">
            <w:pPr>
              <w:jc w:val="center"/>
              <w:rPr>
                <w:sz w:val="18"/>
                <w:szCs w:val="18"/>
              </w:rPr>
            </w:pPr>
            <w:r w:rsidRPr="001A1AE4">
              <w:rPr>
                <w:sz w:val="18"/>
                <w:szCs w:val="18"/>
              </w:rPr>
              <w:t>-</w:t>
            </w:r>
          </w:p>
        </w:tc>
        <w:tc>
          <w:tcPr>
            <w:tcW w:w="665" w:type="dxa"/>
            <w:gridSpan w:val="4"/>
          </w:tcPr>
          <w:p w:rsidR="00AB2518" w:rsidRPr="001A1AE4" w:rsidRDefault="00AB2518" w:rsidP="00F55FED">
            <w:pPr>
              <w:jc w:val="center"/>
              <w:rPr>
                <w:sz w:val="18"/>
                <w:szCs w:val="18"/>
              </w:rPr>
            </w:pPr>
            <w:r w:rsidRPr="001A1AE4">
              <w:rPr>
                <w:sz w:val="18"/>
                <w:szCs w:val="18"/>
              </w:rPr>
              <w:t>-</w:t>
            </w:r>
          </w:p>
        </w:tc>
        <w:tc>
          <w:tcPr>
            <w:tcW w:w="665" w:type="dxa"/>
            <w:gridSpan w:val="3"/>
          </w:tcPr>
          <w:p w:rsidR="00AB2518" w:rsidRPr="001A1AE4" w:rsidRDefault="00AB2518" w:rsidP="00F55FED">
            <w:pPr>
              <w:jc w:val="center"/>
              <w:rPr>
                <w:sz w:val="18"/>
                <w:szCs w:val="18"/>
              </w:rPr>
            </w:pPr>
            <w:r w:rsidRPr="001A1AE4">
              <w:rPr>
                <w:sz w:val="18"/>
                <w:szCs w:val="18"/>
              </w:rPr>
              <w:t>-</w:t>
            </w:r>
          </w:p>
        </w:tc>
        <w:tc>
          <w:tcPr>
            <w:tcW w:w="600" w:type="dxa"/>
            <w:gridSpan w:val="4"/>
          </w:tcPr>
          <w:p w:rsidR="00AB2518" w:rsidRPr="001A1AE4" w:rsidRDefault="00AB2518" w:rsidP="00F55FED">
            <w:pPr>
              <w:jc w:val="center"/>
              <w:rPr>
                <w:sz w:val="18"/>
                <w:szCs w:val="18"/>
              </w:rPr>
            </w:pPr>
            <w:r w:rsidRPr="001A1AE4">
              <w:rPr>
                <w:sz w:val="18"/>
                <w:szCs w:val="18"/>
              </w:rPr>
              <w:t>-</w:t>
            </w:r>
          </w:p>
        </w:tc>
      </w:tr>
      <w:tr w:rsidR="00AB2518" w:rsidRPr="001A1AE4" w:rsidTr="00B40717">
        <w:trPr>
          <w:gridAfter w:val="2"/>
          <w:wAfter w:w="59" w:type="dxa"/>
        </w:trPr>
        <w:tc>
          <w:tcPr>
            <w:tcW w:w="640" w:type="dxa"/>
            <w:gridSpan w:val="3"/>
          </w:tcPr>
          <w:p w:rsidR="00AB2518" w:rsidRPr="001A1AE4" w:rsidRDefault="00AB2518" w:rsidP="00012FEB">
            <w:pPr>
              <w:jc w:val="center"/>
              <w:rPr>
                <w:sz w:val="18"/>
                <w:szCs w:val="18"/>
                <w:lang w:val="ru-RU"/>
              </w:rPr>
            </w:pPr>
            <w:r w:rsidRPr="001A1AE4">
              <w:rPr>
                <w:sz w:val="18"/>
                <w:szCs w:val="18"/>
                <w:lang w:val="ru-RU"/>
              </w:rPr>
              <w:t>2.</w:t>
            </w:r>
          </w:p>
        </w:tc>
        <w:tc>
          <w:tcPr>
            <w:tcW w:w="1701" w:type="dxa"/>
            <w:gridSpan w:val="2"/>
          </w:tcPr>
          <w:p w:rsidR="00AB2518" w:rsidRDefault="00AB2518" w:rsidP="001A1A72">
            <w:pPr>
              <w:jc w:val="both"/>
              <w:rPr>
                <w:sz w:val="18"/>
                <w:szCs w:val="18"/>
              </w:rPr>
            </w:pPr>
            <w:r w:rsidRPr="001A1AE4">
              <w:rPr>
                <w:sz w:val="18"/>
                <w:szCs w:val="18"/>
              </w:rPr>
              <w:t>Забезпечити с</w:t>
            </w:r>
            <w:r w:rsidRPr="001A1AE4">
              <w:rPr>
                <w:sz w:val="18"/>
                <w:szCs w:val="18"/>
              </w:rPr>
              <w:t>у</w:t>
            </w:r>
            <w:r w:rsidRPr="001A1AE4">
              <w:rPr>
                <w:sz w:val="18"/>
                <w:szCs w:val="18"/>
              </w:rPr>
              <w:t>провід            пр</w:t>
            </w:r>
            <w:r w:rsidRPr="001A1AE4">
              <w:rPr>
                <w:sz w:val="18"/>
                <w:szCs w:val="18"/>
              </w:rPr>
              <w:t>о</w:t>
            </w:r>
            <w:r w:rsidRPr="001A1AE4">
              <w:rPr>
                <w:sz w:val="18"/>
                <w:szCs w:val="18"/>
              </w:rPr>
              <w:t>грамного    ко</w:t>
            </w:r>
            <w:r w:rsidRPr="001A1AE4">
              <w:rPr>
                <w:sz w:val="18"/>
                <w:szCs w:val="18"/>
              </w:rPr>
              <w:t>м</w:t>
            </w:r>
            <w:r w:rsidRPr="001A1AE4">
              <w:rPr>
                <w:sz w:val="18"/>
                <w:szCs w:val="18"/>
              </w:rPr>
              <w:t>плексу АСОПД та легалізацію комп’ютерних програм                для супроводу програмного ко</w:t>
            </w:r>
            <w:r w:rsidRPr="001A1AE4">
              <w:rPr>
                <w:sz w:val="18"/>
                <w:szCs w:val="18"/>
              </w:rPr>
              <w:t>м</w:t>
            </w:r>
            <w:r w:rsidRPr="001A1AE4">
              <w:rPr>
                <w:sz w:val="18"/>
                <w:szCs w:val="18"/>
              </w:rPr>
              <w:t>плексу «Наш Дім» (система автом</w:t>
            </w:r>
            <w:r w:rsidRPr="001A1AE4">
              <w:rPr>
                <w:sz w:val="18"/>
                <w:szCs w:val="18"/>
              </w:rPr>
              <w:t>а</w:t>
            </w:r>
            <w:r w:rsidRPr="001A1AE4">
              <w:rPr>
                <w:sz w:val="18"/>
                <w:szCs w:val="18"/>
              </w:rPr>
              <w:t xml:space="preserve">тизації місцевих служб житлових субсидій) </w:t>
            </w:r>
          </w:p>
          <w:p w:rsidR="00AB2518" w:rsidRPr="001A1AE4" w:rsidRDefault="00AB2518" w:rsidP="001A1A72">
            <w:pPr>
              <w:jc w:val="both"/>
              <w:rPr>
                <w:sz w:val="18"/>
                <w:szCs w:val="18"/>
              </w:rPr>
            </w:pPr>
          </w:p>
        </w:tc>
        <w:tc>
          <w:tcPr>
            <w:tcW w:w="881" w:type="dxa"/>
            <w:gridSpan w:val="2"/>
          </w:tcPr>
          <w:p w:rsidR="00AB2518" w:rsidRPr="001A1AE4" w:rsidRDefault="00AB2518" w:rsidP="00012FEB">
            <w:pPr>
              <w:jc w:val="center"/>
              <w:rPr>
                <w:sz w:val="18"/>
                <w:szCs w:val="18"/>
              </w:rPr>
            </w:pPr>
            <w:r w:rsidRPr="001A1AE4">
              <w:rPr>
                <w:sz w:val="18"/>
                <w:szCs w:val="18"/>
              </w:rPr>
              <w:t>Пості</w:t>
            </w:r>
            <w:r w:rsidRPr="001A1AE4">
              <w:rPr>
                <w:sz w:val="18"/>
                <w:szCs w:val="18"/>
              </w:rPr>
              <w:t>й</w:t>
            </w:r>
            <w:r w:rsidRPr="001A1AE4">
              <w:rPr>
                <w:sz w:val="18"/>
                <w:szCs w:val="18"/>
              </w:rPr>
              <w:t>но</w:t>
            </w:r>
          </w:p>
        </w:tc>
        <w:tc>
          <w:tcPr>
            <w:tcW w:w="1842" w:type="dxa"/>
            <w:gridSpan w:val="8"/>
          </w:tcPr>
          <w:p w:rsidR="00AB2518" w:rsidRPr="001A1AE4" w:rsidRDefault="00AB2518" w:rsidP="00012FEB">
            <w:pPr>
              <w:pStyle w:val="7"/>
              <w:ind w:left="0" w:firstLine="0"/>
              <w:jc w:val="both"/>
              <w:rPr>
                <w:sz w:val="18"/>
                <w:szCs w:val="18"/>
              </w:rPr>
            </w:pPr>
            <w:r>
              <w:rPr>
                <w:sz w:val="18"/>
                <w:szCs w:val="18"/>
              </w:rPr>
              <w:t>Департамент праці, соціальної та сіме</w:t>
            </w:r>
            <w:r>
              <w:rPr>
                <w:sz w:val="18"/>
                <w:szCs w:val="18"/>
              </w:rPr>
              <w:t>й</w:t>
            </w:r>
            <w:r>
              <w:rPr>
                <w:sz w:val="18"/>
                <w:szCs w:val="18"/>
              </w:rPr>
              <w:t>ної політики</w:t>
            </w:r>
            <w:r w:rsidRPr="001A1AE4">
              <w:rPr>
                <w:sz w:val="18"/>
                <w:szCs w:val="18"/>
              </w:rPr>
              <w:t xml:space="preserve"> </w:t>
            </w:r>
            <w:proofErr w:type="spellStart"/>
            <w:r w:rsidRPr="001A1AE4">
              <w:rPr>
                <w:sz w:val="18"/>
                <w:szCs w:val="18"/>
              </w:rPr>
              <w:t>облд</w:t>
            </w:r>
            <w:r w:rsidRPr="001A1AE4">
              <w:rPr>
                <w:sz w:val="18"/>
                <w:szCs w:val="18"/>
              </w:rPr>
              <w:t>е</w:t>
            </w:r>
            <w:r w:rsidRPr="001A1AE4">
              <w:rPr>
                <w:sz w:val="18"/>
                <w:szCs w:val="18"/>
              </w:rPr>
              <w:t>ржадміні-страції</w:t>
            </w:r>
            <w:proofErr w:type="spellEnd"/>
            <w:r w:rsidRPr="001A1AE4">
              <w:rPr>
                <w:sz w:val="18"/>
                <w:szCs w:val="18"/>
              </w:rPr>
              <w:t xml:space="preserve">, </w:t>
            </w:r>
          </w:p>
          <w:p w:rsidR="00AB2518" w:rsidRPr="001A1AE4" w:rsidRDefault="00AB2518" w:rsidP="00012FEB">
            <w:pPr>
              <w:pStyle w:val="7"/>
              <w:ind w:left="0" w:firstLine="0"/>
              <w:jc w:val="both"/>
              <w:rPr>
                <w:sz w:val="18"/>
                <w:szCs w:val="18"/>
              </w:rPr>
            </w:pPr>
            <w:proofErr w:type="spellStart"/>
            <w:r w:rsidRPr="001A1AE4">
              <w:rPr>
                <w:sz w:val="18"/>
                <w:szCs w:val="18"/>
              </w:rPr>
              <w:t>райдержадміні-страції</w:t>
            </w:r>
            <w:proofErr w:type="spellEnd"/>
            <w:r w:rsidRPr="001A1AE4">
              <w:rPr>
                <w:sz w:val="18"/>
                <w:szCs w:val="18"/>
              </w:rPr>
              <w:t>, виконкоми міських рад</w:t>
            </w:r>
          </w:p>
        </w:tc>
        <w:tc>
          <w:tcPr>
            <w:tcW w:w="1228" w:type="dxa"/>
            <w:gridSpan w:val="5"/>
          </w:tcPr>
          <w:p w:rsidR="00AB2518" w:rsidRPr="001A1AE4" w:rsidRDefault="00AB2518" w:rsidP="00012FEB">
            <w:pPr>
              <w:rPr>
                <w:sz w:val="18"/>
                <w:szCs w:val="18"/>
              </w:rPr>
            </w:pPr>
            <w:r w:rsidRPr="001A1AE4">
              <w:rPr>
                <w:sz w:val="18"/>
                <w:szCs w:val="18"/>
              </w:rPr>
              <w:t>Обласний бюджет</w:t>
            </w:r>
          </w:p>
        </w:tc>
        <w:tc>
          <w:tcPr>
            <w:tcW w:w="745" w:type="dxa"/>
            <w:gridSpan w:val="2"/>
          </w:tcPr>
          <w:p w:rsidR="00AB2518" w:rsidRPr="001A1AE4" w:rsidRDefault="00AB2518" w:rsidP="00012FEB">
            <w:pPr>
              <w:jc w:val="center"/>
              <w:rPr>
                <w:sz w:val="18"/>
                <w:szCs w:val="18"/>
              </w:rPr>
            </w:pPr>
            <w:r w:rsidRPr="001A1AE4">
              <w:rPr>
                <w:sz w:val="18"/>
                <w:szCs w:val="18"/>
              </w:rPr>
              <w:t>*</w:t>
            </w:r>
          </w:p>
        </w:tc>
        <w:tc>
          <w:tcPr>
            <w:tcW w:w="553" w:type="dxa"/>
            <w:gridSpan w:val="2"/>
          </w:tcPr>
          <w:p w:rsidR="00AB2518" w:rsidRPr="001A1AE4" w:rsidRDefault="00AB2518" w:rsidP="00012FEB">
            <w:pPr>
              <w:jc w:val="center"/>
              <w:rPr>
                <w:sz w:val="18"/>
                <w:szCs w:val="18"/>
              </w:rPr>
            </w:pPr>
            <w:r w:rsidRPr="001A1AE4">
              <w:rPr>
                <w:sz w:val="18"/>
                <w:szCs w:val="18"/>
              </w:rPr>
              <w:t>*</w:t>
            </w:r>
          </w:p>
        </w:tc>
        <w:tc>
          <w:tcPr>
            <w:tcW w:w="659" w:type="dxa"/>
            <w:gridSpan w:val="6"/>
          </w:tcPr>
          <w:p w:rsidR="00AB2518" w:rsidRPr="001A1AE4" w:rsidRDefault="00AB2518" w:rsidP="00012FEB">
            <w:pPr>
              <w:jc w:val="center"/>
              <w:rPr>
                <w:sz w:val="18"/>
                <w:szCs w:val="18"/>
              </w:rPr>
            </w:pPr>
            <w:r w:rsidRPr="001A1AE4">
              <w:rPr>
                <w:sz w:val="18"/>
                <w:szCs w:val="18"/>
              </w:rPr>
              <w:t>*</w:t>
            </w:r>
          </w:p>
        </w:tc>
        <w:tc>
          <w:tcPr>
            <w:tcW w:w="665" w:type="dxa"/>
            <w:gridSpan w:val="4"/>
          </w:tcPr>
          <w:p w:rsidR="00AB2518" w:rsidRPr="001A1AE4" w:rsidRDefault="00AB2518" w:rsidP="00012FEB">
            <w:pPr>
              <w:jc w:val="center"/>
              <w:rPr>
                <w:sz w:val="18"/>
                <w:szCs w:val="18"/>
              </w:rPr>
            </w:pPr>
            <w:r w:rsidRPr="001A1AE4">
              <w:rPr>
                <w:sz w:val="18"/>
                <w:szCs w:val="18"/>
              </w:rPr>
              <w:t>*</w:t>
            </w:r>
          </w:p>
        </w:tc>
        <w:tc>
          <w:tcPr>
            <w:tcW w:w="682" w:type="dxa"/>
            <w:gridSpan w:val="3"/>
          </w:tcPr>
          <w:p w:rsidR="00AB2518" w:rsidRPr="001A1AE4" w:rsidRDefault="00AB2518" w:rsidP="00012FEB">
            <w:pPr>
              <w:jc w:val="center"/>
              <w:rPr>
                <w:sz w:val="18"/>
                <w:szCs w:val="18"/>
              </w:rPr>
            </w:pPr>
            <w:r w:rsidRPr="001A1AE4">
              <w:rPr>
                <w:sz w:val="18"/>
                <w:szCs w:val="18"/>
              </w:rPr>
              <w:t>*</w:t>
            </w:r>
          </w:p>
        </w:tc>
        <w:tc>
          <w:tcPr>
            <w:tcW w:w="569" w:type="dxa"/>
            <w:gridSpan w:val="3"/>
          </w:tcPr>
          <w:p w:rsidR="00AB2518" w:rsidRPr="001A1AE4" w:rsidRDefault="00AB2518" w:rsidP="00012FEB">
            <w:pPr>
              <w:jc w:val="center"/>
              <w:rPr>
                <w:sz w:val="18"/>
                <w:szCs w:val="18"/>
              </w:rPr>
            </w:pPr>
            <w:r w:rsidRPr="001A1AE4">
              <w:rPr>
                <w:sz w:val="18"/>
                <w:szCs w:val="18"/>
              </w:rPr>
              <w:t>*</w:t>
            </w:r>
          </w:p>
        </w:tc>
      </w:tr>
      <w:tr w:rsidR="00AB2518" w:rsidRPr="001A1AE4" w:rsidTr="00B40717">
        <w:trPr>
          <w:gridAfter w:val="2"/>
          <w:wAfter w:w="59" w:type="dxa"/>
        </w:trPr>
        <w:tc>
          <w:tcPr>
            <w:tcW w:w="640" w:type="dxa"/>
            <w:gridSpan w:val="3"/>
          </w:tcPr>
          <w:p w:rsidR="00AB2518" w:rsidRPr="001A1AE4" w:rsidRDefault="00AB2518" w:rsidP="00F55FED">
            <w:pPr>
              <w:jc w:val="center"/>
              <w:rPr>
                <w:sz w:val="18"/>
                <w:szCs w:val="18"/>
              </w:rPr>
            </w:pPr>
            <w:r w:rsidRPr="001A1AE4">
              <w:rPr>
                <w:sz w:val="18"/>
                <w:szCs w:val="18"/>
              </w:rPr>
              <w:t>3.</w:t>
            </w:r>
          </w:p>
        </w:tc>
        <w:tc>
          <w:tcPr>
            <w:tcW w:w="1701" w:type="dxa"/>
            <w:gridSpan w:val="2"/>
          </w:tcPr>
          <w:p w:rsidR="00AB2518" w:rsidRPr="001A1AE4" w:rsidRDefault="00AB2518" w:rsidP="00F55FED">
            <w:pPr>
              <w:jc w:val="both"/>
              <w:rPr>
                <w:sz w:val="18"/>
                <w:szCs w:val="18"/>
              </w:rPr>
            </w:pPr>
            <w:r w:rsidRPr="001A1AE4">
              <w:rPr>
                <w:sz w:val="18"/>
                <w:szCs w:val="18"/>
              </w:rPr>
              <w:t>Забезпечити під</w:t>
            </w:r>
            <w:r w:rsidRPr="001A1AE4">
              <w:rPr>
                <w:sz w:val="18"/>
                <w:szCs w:val="18"/>
              </w:rPr>
              <w:t>т</w:t>
            </w:r>
            <w:r w:rsidRPr="001A1AE4">
              <w:rPr>
                <w:sz w:val="18"/>
                <w:szCs w:val="18"/>
              </w:rPr>
              <w:t>римку в актуал</w:t>
            </w:r>
            <w:r w:rsidRPr="001A1AE4">
              <w:rPr>
                <w:sz w:val="18"/>
                <w:szCs w:val="18"/>
              </w:rPr>
              <w:t>ь</w:t>
            </w:r>
            <w:r w:rsidRPr="001A1AE4">
              <w:rPr>
                <w:sz w:val="18"/>
                <w:szCs w:val="18"/>
              </w:rPr>
              <w:t>ному стані Централізованого банку даних з пр</w:t>
            </w:r>
            <w:r w:rsidRPr="001A1AE4">
              <w:rPr>
                <w:sz w:val="18"/>
                <w:szCs w:val="18"/>
              </w:rPr>
              <w:t>о</w:t>
            </w:r>
            <w:r w:rsidRPr="001A1AE4">
              <w:rPr>
                <w:sz w:val="18"/>
                <w:szCs w:val="18"/>
              </w:rPr>
              <w:t>блем осіб з інвал</w:t>
            </w:r>
            <w:r w:rsidRPr="001A1AE4">
              <w:rPr>
                <w:sz w:val="18"/>
                <w:szCs w:val="18"/>
              </w:rPr>
              <w:t>і</w:t>
            </w:r>
            <w:r w:rsidRPr="001A1AE4">
              <w:rPr>
                <w:sz w:val="18"/>
                <w:szCs w:val="18"/>
              </w:rPr>
              <w:t>дністю</w:t>
            </w:r>
          </w:p>
        </w:tc>
        <w:tc>
          <w:tcPr>
            <w:tcW w:w="881" w:type="dxa"/>
            <w:gridSpan w:val="2"/>
          </w:tcPr>
          <w:p w:rsidR="00AB2518" w:rsidRPr="001A1AE4" w:rsidRDefault="00AB2518" w:rsidP="00F55FED">
            <w:pPr>
              <w:jc w:val="center"/>
              <w:rPr>
                <w:sz w:val="18"/>
                <w:szCs w:val="18"/>
              </w:rPr>
            </w:pPr>
            <w:r w:rsidRPr="001A1AE4">
              <w:rPr>
                <w:sz w:val="18"/>
                <w:szCs w:val="18"/>
              </w:rPr>
              <w:t>Пості</w:t>
            </w:r>
            <w:r w:rsidRPr="001A1AE4">
              <w:rPr>
                <w:sz w:val="18"/>
                <w:szCs w:val="18"/>
              </w:rPr>
              <w:t>й</w:t>
            </w:r>
            <w:r w:rsidRPr="001A1AE4">
              <w:rPr>
                <w:sz w:val="18"/>
                <w:szCs w:val="18"/>
              </w:rPr>
              <w:t>но</w:t>
            </w:r>
          </w:p>
        </w:tc>
        <w:tc>
          <w:tcPr>
            <w:tcW w:w="1842" w:type="dxa"/>
            <w:gridSpan w:val="8"/>
          </w:tcPr>
          <w:p w:rsidR="00AB2518" w:rsidRPr="001A1AE4" w:rsidRDefault="00AB2518" w:rsidP="00F55FED">
            <w:pPr>
              <w:pStyle w:val="7"/>
              <w:ind w:left="0" w:firstLine="0"/>
              <w:jc w:val="both"/>
              <w:rPr>
                <w:sz w:val="18"/>
                <w:szCs w:val="18"/>
              </w:rPr>
            </w:pPr>
            <w:r>
              <w:rPr>
                <w:sz w:val="18"/>
                <w:szCs w:val="18"/>
              </w:rPr>
              <w:t>Департамент праці, соціальної та сіме</w:t>
            </w:r>
            <w:r>
              <w:rPr>
                <w:sz w:val="18"/>
                <w:szCs w:val="18"/>
              </w:rPr>
              <w:t>й</w:t>
            </w:r>
            <w:r>
              <w:rPr>
                <w:sz w:val="18"/>
                <w:szCs w:val="18"/>
              </w:rPr>
              <w:t>ної політики</w:t>
            </w:r>
            <w:r w:rsidRPr="001A1AE4">
              <w:rPr>
                <w:sz w:val="18"/>
                <w:szCs w:val="18"/>
              </w:rPr>
              <w:t xml:space="preserve"> </w:t>
            </w:r>
            <w:proofErr w:type="spellStart"/>
            <w:r w:rsidRPr="001A1AE4">
              <w:rPr>
                <w:sz w:val="18"/>
                <w:szCs w:val="18"/>
              </w:rPr>
              <w:t>облд</w:t>
            </w:r>
            <w:r w:rsidRPr="001A1AE4">
              <w:rPr>
                <w:sz w:val="18"/>
                <w:szCs w:val="18"/>
              </w:rPr>
              <w:t>е</w:t>
            </w:r>
            <w:r w:rsidRPr="001A1AE4">
              <w:rPr>
                <w:sz w:val="18"/>
                <w:szCs w:val="18"/>
              </w:rPr>
              <w:t>ржадміні-страції</w:t>
            </w:r>
            <w:proofErr w:type="spellEnd"/>
            <w:r w:rsidRPr="001A1AE4">
              <w:rPr>
                <w:sz w:val="18"/>
                <w:szCs w:val="18"/>
              </w:rPr>
              <w:t xml:space="preserve">, </w:t>
            </w:r>
          </w:p>
          <w:p w:rsidR="00AB2518" w:rsidRDefault="00AB2518" w:rsidP="001A1A72">
            <w:pPr>
              <w:rPr>
                <w:sz w:val="18"/>
                <w:szCs w:val="18"/>
              </w:rPr>
            </w:pPr>
            <w:proofErr w:type="spellStart"/>
            <w:r w:rsidRPr="001A1AE4">
              <w:rPr>
                <w:sz w:val="18"/>
                <w:szCs w:val="18"/>
              </w:rPr>
              <w:t>райдержадміні-страції</w:t>
            </w:r>
            <w:proofErr w:type="spellEnd"/>
            <w:r w:rsidRPr="001A1AE4">
              <w:rPr>
                <w:sz w:val="18"/>
                <w:szCs w:val="18"/>
              </w:rPr>
              <w:t>, виконкоми міських рад</w:t>
            </w:r>
          </w:p>
          <w:p w:rsidR="00AB2518" w:rsidRDefault="00AB2518" w:rsidP="001A1A72">
            <w:pPr>
              <w:rPr>
                <w:sz w:val="18"/>
                <w:szCs w:val="18"/>
              </w:rPr>
            </w:pPr>
          </w:p>
          <w:p w:rsidR="00AB2518" w:rsidRPr="001A1AE4" w:rsidRDefault="00AB2518" w:rsidP="001A1A72">
            <w:pPr>
              <w:rPr>
                <w:sz w:val="16"/>
                <w:szCs w:val="16"/>
              </w:rPr>
            </w:pPr>
          </w:p>
        </w:tc>
        <w:tc>
          <w:tcPr>
            <w:tcW w:w="1228" w:type="dxa"/>
            <w:gridSpan w:val="5"/>
          </w:tcPr>
          <w:p w:rsidR="00AB2518" w:rsidRPr="001A1AE4" w:rsidRDefault="00AB2518" w:rsidP="00CD2451">
            <w:pPr>
              <w:rPr>
                <w:sz w:val="18"/>
                <w:szCs w:val="18"/>
              </w:rPr>
            </w:pPr>
            <w:r w:rsidRPr="001A1AE4">
              <w:rPr>
                <w:sz w:val="18"/>
                <w:szCs w:val="18"/>
              </w:rPr>
              <w:t>Не потребує фінансува</w:t>
            </w:r>
            <w:r w:rsidRPr="001A1AE4">
              <w:rPr>
                <w:sz w:val="18"/>
                <w:szCs w:val="18"/>
              </w:rPr>
              <w:t>н</w:t>
            </w:r>
            <w:r w:rsidRPr="001A1AE4">
              <w:rPr>
                <w:sz w:val="18"/>
                <w:szCs w:val="18"/>
              </w:rPr>
              <w:t>ня</w:t>
            </w:r>
          </w:p>
        </w:tc>
        <w:tc>
          <w:tcPr>
            <w:tcW w:w="745" w:type="dxa"/>
            <w:gridSpan w:val="2"/>
          </w:tcPr>
          <w:p w:rsidR="00AB2518" w:rsidRPr="001A1AE4" w:rsidRDefault="00AB2518" w:rsidP="00F55FED">
            <w:pPr>
              <w:jc w:val="center"/>
              <w:rPr>
                <w:sz w:val="18"/>
                <w:szCs w:val="18"/>
              </w:rPr>
            </w:pPr>
            <w:r w:rsidRPr="001A1AE4">
              <w:rPr>
                <w:sz w:val="18"/>
                <w:szCs w:val="18"/>
              </w:rPr>
              <w:t>-</w:t>
            </w:r>
          </w:p>
        </w:tc>
        <w:tc>
          <w:tcPr>
            <w:tcW w:w="553" w:type="dxa"/>
            <w:gridSpan w:val="2"/>
          </w:tcPr>
          <w:p w:rsidR="00AB2518" w:rsidRPr="001A1AE4" w:rsidRDefault="00AB2518" w:rsidP="00F55FED">
            <w:pPr>
              <w:jc w:val="center"/>
              <w:rPr>
                <w:sz w:val="18"/>
                <w:szCs w:val="18"/>
              </w:rPr>
            </w:pPr>
            <w:r w:rsidRPr="001A1AE4">
              <w:rPr>
                <w:sz w:val="18"/>
                <w:szCs w:val="18"/>
              </w:rPr>
              <w:t>-</w:t>
            </w:r>
          </w:p>
        </w:tc>
        <w:tc>
          <w:tcPr>
            <w:tcW w:w="659" w:type="dxa"/>
            <w:gridSpan w:val="6"/>
          </w:tcPr>
          <w:p w:rsidR="00AB2518" w:rsidRPr="001A1AE4" w:rsidRDefault="00AB2518" w:rsidP="00F55FED">
            <w:pPr>
              <w:jc w:val="center"/>
              <w:rPr>
                <w:sz w:val="18"/>
                <w:szCs w:val="18"/>
              </w:rPr>
            </w:pPr>
            <w:r w:rsidRPr="001A1AE4">
              <w:rPr>
                <w:sz w:val="18"/>
                <w:szCs w:val="18"/>
              </w:rPr>
              <w:t>-</w:t>
            </w:r>
          </w:p>
        </w:tc>
        <w:tc>
          <w:tcPr>
            <w:tcW w:w="665" w:type="dxa"/>
            <w:gridSpan w:val="4"/>
          </w:tcPr>
          <w:p w:rsidR="00AB2518" w:rsidRPr="001A1AE4" w:rsidRDefault="00AB2518" w:rsidP="00F55FED">
            <w:pPr>
              <w:jc w:val="center"/>
              <w:rPr>
                <w:sz w:val="18"/>
                <w:szCs w:val="18"/>
              </w:rPr>
            </w:pPr>
            <w:r w:rsidRPr="001A1AE4">
              <w:rPr>
                <w:sz w:val="18"/>
                <w:szCs w:val="18"/>
              </w:rPr>
              <w:t>-</w:t>
            </w:r>
          </w:p>
        </w:tc>
        <w:tc>
          <w:tcPr>
            <w:tcW w:w="682" w:type="dxa"/>
            <w:gridSpan w:val="3"/>
          </w:tcPr>
          <w:p w:rsidR="00AB2518" w:rsidRPr="001A1AE4" w:rsidRDefault="00AB2518" w:rsidP="00F55FED">
            <w:pPr>
              <w:jc w:val="center"/>
              <w:rPr>
                <w:sz w:val="18"/>
                <w:szCs w:val="18"/>
              </w:rPr>
            </w:pPr>
            <w:r w:rsidRPr="001A1AE4">
              <w:rPr>
                <w:sz w:val="18"/>
                <w:szCs w:val="18"/>
              </w:rPr>
              <w:t>-</w:t>
            </w:r>
          </w:p>
        </w:tc>
        <w:tc>
          <w:tcPr>
            <w:tcW w:w="569" w:type="dxa"/>
            <w:gridSpan w:val="3"/>
          </w:tcPr>
          <w:p w:rsidR="00AB2518" w:rsidRPr="001A1AE4" w:rsidRDefault="00AB2518" w:rsidP="00F55FED">
            <w:pPr>
              <w:jc w:val="center"/>
              <w:rPr>
                <w:sz w:val="18"/>
                <w:szCs w:val="18"/>
              </w:rPr>
            </w:pPr>
            <w:r w:rsidRPr="001A1AE4">
              <w:rPr>
                <w:sz w:val="18"/>
                <w:szCs w:val="18"/>
              </w:rPr>
              <w:t>-</w:t>
            </w:r>
          </w:p>
        </w:tc>
      </w:tr>
      <w:tr w:rsidR="00AB2518" w:rsidRPr="001A1AE4" w:rsidTr="00B40717">
        <w:trPr>
          <w:gridAfter w:val="2"/>
          <w:wAfter w:w="59" w:type="dxa"/>
        </w:trPr>
        <w:tc>
          <w:tcPr>
            <w:tcW w:w="640" w:type="dxa"/>
            <w:gridSpan w:val="3"/>
          </w:tcPr>
          <w:p w:rsidR="00AB2518" w:rsidRPr="001A1AE4" w:rsidRDefault="00AB2518" w:rsidP="00F55FED">
            <w:pPr>
              <w:jc w:val="center"/>
              <w:rPr>
                <w:sz w:val="18"/>
                <w:szCs w:val="18"/>
                <w:lang w:val="ru-RU"/>
              </w:rPr>
            </w:pPr>
            <w:r w:rsidRPr="001A1AE4">
              <w:rPr>
                <w:sz w:val="18"/>
                <w:szCs w:val="18"/>
                <w:lang w:val="ru-RU"/>
              </w:rPr>
              <w:t>4.</w:t>
            </w:r>
          </w:p>
        </w:tc>
        <w:tc>
          <w:tcPr>
            <w:tcW w:w="1701" w:type="dxa"/>
            <w:gridSpan w:val="2"/>
          </w:tcPr>
          <w:p w:rsidR="00AB2518" w:rsidRPr="001A1AE4" w:rsidRDefault="00AB2518" w:rsidP="00F55FED">
            <w:pPr>
              <w:jc w:val="both"/>
              <w:rPr>
                <w:sz w:val="18"/>
                <w:szCs w:val="18"/>
              </w:rPr>
            </w:pPr>
            <w:r w:rsidRPr="001A1AE4">
              <w:rPr>
                <w:sz w:val="18"/>
                <w:szCs w:val="18"/>
              </w:rPr>
              <w:t>Сприяти праце</w:t>
            </w:r>
            <w:r w:rsidRPr="001A1AE4">
              <w:rPr>
                <w:sz w:val="18"/>
                <w:szCs w:val="18"/>
              </w:rPr>
              <w:t>в</w:t>
            </w:r>
            <w:r w:rsidRPr="001A1AE4">
              <w:rPr>
                <w:sz w:val="18"/>
                <w:szCs w:val="18"/>
              </w:rPr>
              <w:t>лаштуванню  в</w:t>
            </w:r>
            <w:r w:rsidRPr="001A1AE4">
              <w:rPr>
                <w:sz w:val="18"/>
                <w:szCs w:val="18"/>
              </w:rPr>
              <w:t>и</w:t>
            </w:r>
            <w:r w:rsidRPr="001A1AE4">
              <w:rPr>
                <w:sz w:val="18"/>
                <w:szCs w:val="18"/>
              </w:rPr>
              <w:t>пускників навч</w:t>
            </w:r>
            <w:r w:rsidRPr="001A1AE4">
              <w:rPr>
                <w:sz w:val="18"/>
                <w:szCs w:val="18"/>
              </w:rPr>
              <w:t>а</w:t>
            </w:r>
            <w:r w:rsidRPr="001A1AE4">
              <w:rPr>
                <w:sz w:val="18"/>
                <w:szCs w:val="18"/>
              </w:rPr>
              <w:t xml:space="preserve">льних закладів, які мають обмежені </w:t>
            </w:r>
            <w:proofErr w:type="spellStart"/>
            <w:r w:rsidRPr="001A1AE4">
              <w:rPr>
                <w:sz w:val="18"/>
                <w:szCs w:val="18"/>
              </w:rPr>
              <w:t>можливсті</w:t>
            </w:r>
            <w:proofErr w:type="spellEnd"/>
          </w:p>
        </w:tc>
        <w:tc>
          <w:tcPr>
            <w:tcW w:w="881" w:type="dxa"/>
            <w:gridSpan w:val="2"/>
          </w:tcPr>
          <w:p w:rsidR="00AB2518" w:rsidRPr="001A1AE4" w:rsidRDefault="00AB2518" w:rsidP="009134D6">
            <w:pPr>
              <w:jc w:val="center"/>
              <w:rPr>
                <w:sz w:val="18"/>
                <w:szCs w:val="18"/>
              </w:rPr>
            </w:pPr>
            <w:r w:rsidRPr="001A1AE4">
              <w:rPr>
                <w:sz w:val="18"/>
                <w:szCs w:val="18"/>
              </w:rPr>
              <w:t>2018-2022 роки</w:t>
            </w:r>
          </w:p>
        </w:tc>
        <w:tc>
          <w:tcPr>
            <w:tcW w:w="1842" w:type="dxa"/>
            <w:gridSpan w:val="8"/>
          </w:tcPr>
          <w:p w:rsidR="00AB2518" w:rsidRDefault="00AB2518" w:rsidP="00D01F69">
            <w:pPr>
              <w:pStyle w:val="7"/>
              <w:ind w:left="0" w:firstLine="0"/>
              <w:jc w:val="both"/>
              <w:rPr>
                <w:sz w:val="18"/>
                <w:szCs w:val="18"/>
              </w:rPr>
            </w:pPr>
            <w:r w:rsidRPr="001A1AE4">
              <w:rPr>
                <w:sz w:val="18"/>
                <w:szCs w:val="18"/>
              </w:rPr>
              <w:t xml:space="preserve">Обласний центр зайнятості, обласне відділення  Фонду соціального захисту осіб з інвалідністю, </w:t>
            </w:r>
            <w:r>
              <w:rPr>
                <w:sz w:val="18"/>
                <w:szCs w:val="18"/>
              </w:rPr>
              <w:t>департамент праці, соціальної та сіме</w:t>
            </w:r>
            <w:r>
              <w:rPr>
                <w:sz w:val="18"/>
                <w:szCs w:val="18"/>
              </w:rPr>
              <w:t>й</w:t>
            </w:r>
            <w:r>
              <w:rPr>
                <w:sz w:val="18"/>
                <w:szCs w:val="18"/>
              </w:rPr>
              <w:t>ної політики</w:t>
            </w:r>
            <w:r w:rsidRPr="001A1AE4">
              <w:rPr>
                <w:sz w:val="18"/>
                <w:szCs w:val="18"/>
              </w:rPr>
              <w:t xml:space="preserve"> </w:t>
            </w:r>
            <w:proofErr w:type="spellStart"/>
            <w:r w:rsidRPr="001A1AE4">
              <w:rPr>
                <w:sz w:val="18"/>
                <w:szCs w:val="18"/>
              </w:rPr>
              <w:t>облд</w:t>
            </w:r>
            <w:r w:rsidRPr="001A1AE4">
              <w:rPr>
                <w:sz w:val="18"/>
                <w:szCs w:val="18"/>
              </w:rPr>
              <w:t>е</w:t>
            </w:r>
            <w:r w:rsidRPr="001A1AE4">
              <w:rPr>
                <w:sz w:val="18"/>
                <w:szCs w:val="18"/>
              </w:rPr>
              <w:t>ржадміні-страції</w:t>
            </w:r>
            <w:proofErr w:type="spellEnd"/>
            <w:r w:rsidRPr="001A1AE4">
              <w:rPr>
                <w:sz w:val="18"/>
                <w:szCs w:val="18"/>
              </w:rPr>
              <w:t xml:space="preserve">, </w:t>
            </w:r>
            <w:proofErr w:type="spellStart"/>
            <w:r w:rsidRPr="001A1AE4">
              <w:rPr>
                <w:sz w:val="18"/>
                <w:szCs w:val="18"/>
              </w:rPr>
              <w:t>райдерж-адміністрації</w:t>
            </w:r>
            <w:proofErr w:type="spellEnd"/>
            <w:r w:rsidRPr="001A1AE4">
              <w:rPr>
                <w:sz w:val="18"/>
                <w:szCs w:val="18"/>
              </w:rPr>
              <w:t>, вик</w:t>
            </w:r>
            <w:r w:rsidRPr="001A1AE4">
              <w:rPr>
                <w:sz w:val="18"/>
                <w:szCs w:val="18"/>
              </w:rPr>
              <w:t>о</w:t>
            </w:r>
            <w:r w:rsidRPr="001A1AE4">
              <w:rPr>
                <w:sz w:val="18"/>
                <w:szCs w:val="18"/>
              </w:rPr>
              <w:t>нкоми міських рад</w:t>
            </w:r>
          </w:p>
          <w:p w:rsidR="00AB2518" w:rsidRPr="001A1A72" w:rsidRDefault="00AB2518" w:rsidP="001A1A72"/>
        </w:tc>
        <w:tc>
          <w:tcPr>
            <w:tcW w:w="1228" w:type="dxa"/>
            <w:gridSpan w:val="5"/>
          </w:tcPr>
          <w:p w:rsidR="00AB2518" w:rsidRPr="001A1AE4" w:rsidRDefault="00AB2518" w:rsidP="00CD2451">
            <w:pPr>
              <w:rPr>
                <w:sz w:val="18"/>
                <w:szCs w:val="18"/>
              </w:rPr>
            </w:pPr>
            <w:r w:rsidRPr="001A1AE4">
              <w:rPr>
                <w:sz w:val="18"/>
                <w:szCs w:val="18"/>
              </w:rPr>
              <w:t>Не потребує фінансува</w:t>
            </w:r>
            <w:r w:rsidRPr="001A1AE4">
              <w:rPr>
                <w:sz w:val="18"/>
                <w:szCs w:val="18"/>
              </w:rPr>
              <w:t>н</w:t>
            </w:r>
            <w:r w:rsidRPr="001A1AE4">
              <w:rPr>
                <w:sz w:val="18"/>
                <w:szCs w:val="18"/>
              </w:rPr>
              <w:t>ня</w:t>
            </w:r>
          </w:p>
        </w:tc>
        <w:tc>
          <w:tcPr>
            <w:tcW w:w="745" w:type="dxa"/>
            <w:gridSpan w:val="2"/>
          </w:tcPr>
          <w:p w:rsidR="00AB2518" w:rsidRPr="001A1AE4" w:rsidRDefault="00AB2518" w:rsidP="00F55FED">
            <w:pPr>
              <w:jc w:val="center"/>
              <w:rPr>
                <w:sz w:val="18"/>
                <w:szCs w:val="18"/>
              </w:rPr>
            </w:pPr>
            <w:r w:rsidRPr="001A1AE4">
              <w:rPr>
                <w:sz w:val="18"/>
                <w:szCs w:val="18"/>
              </w:rPr>
              <w:t>-</w:t>
            </w:r>
          </w:p>
        </w:tc>
        <w:tc>
          <w:tcPr>
            <w:tcW w:w="553" w:type="dxa"/>
            <w:gridSpan w:val="2"/>
          </w:tcPr>
          <w:p w:rsidR="00AB2518" w:rsidRPr="001A1AE4" w:rsidRDefault="00AB2518" w:rsidP="00F55FED">
            <w:pPr>
              <w:jc w:val="center"/>
              <w:rPr>
                <w:sz w:val="18"/>
                <w:szCs w:val="18"/>
              </w:rPr>
            </w:pPr>
            <w:r w:rsidRPr="001A1AE4">
              <w:rPr>
                <w:sz w:val="18"/>
                <w:szCs w:val="18"/>
              </w:rPr>
              <w:t>-</w:t>
            </w:r>
          </w:p>
        </w:tc>
        <w:tc>
          <w:tcPr>
            <w:tcW w:w="659" w:type="dxa"/>
            <w:gridSpan w:val="6"/>
          </w:tcPr>
          <w:p w:rsidR="00AB2518" w:rsidRPr="001A1AE4" w:rsidRDefault="00AB2518" w:rsidP="00F55FED">
            <w:pPr>
              <w:jc w:val="center"/>
              <w:rPr>
                <w:sz w:val="18"/>
                <w:szCs w:val="18"/>
              </w:rPr>
            </w:pPr>
            <w:r w:rsidRPr="001A1AE4">
              <w:rPr>
                <w:sz w:val="18"/>
                <w:szCs w:val="18"/>
              </w:rPr>
              <w:t>-</w:t>
            </w:r>
          </w:p>
        </w:tc>
        <w:tc>
          <w:tcPr>
            <w:tcW w:w="665" w:type="dxa"/>
            <w:gridSpan w:val="4"/>
          </w:tcPr>
          <w:p w:rsidR="00AB2518" w:rsidRPr="001A1AE4" w:rsidRDefault="00AB2518" w:rsidP="00F55FED">
            <w:pPr>
              <w:jc w:val="center"/>
              <w:rPr>
                <w:sz w:val="18"/>
                <w:szCs w:val="18"/>
              </w:rPr>
            </w:pPr>
            <w:r w:rsidRPr="001A1AE4">
              <w:rPr>
                <w:sz w:val="18"/>
                <w:szCs w:val="18"/>
              </w:rPr>
              <w:t>-</w:t>
            </w:r>
          </w:p>
        </w:tc>
        <w:tc>
          <w:tcPr>
            <w:tcW w:w="682" w:type="dxa"/>
            <w:gridSpan w:val="3"/>
          </w:tcPr>
          <w:p w:rsidR="00AB2518" w:rsidRPr="001A1AE4" w:rsidRDefault="00AB2518" w:rsidP="00F55FED">
            <w:pPr>
              <w:jc w:val="center"/>
              <w:rPr>
                <w:sz w:val="18"/>
                <w:szCs w:val="18"/>
              </w:rPr>
            </w:pPr>
            <w:r w:rsidRPr="001A1AE4">
              <w:rPr>
                <w:sz w:val="18"/>
                <w:szCs w:val="18"/>
              </w:rPr>
              <w:t>-</w:t>
            </w:r>
          </w:p>
        </w:tc>
        <w:tc>
          <w:tcPr>
            <w:tcW w:w="569" w:type="dxa"/>
            <w:gridSpan w:val="3"/>
          </w:tcPr>
          <w:p w:rsidR="00AB2518" w:rsidRPr="001A1AE4" w:rsidRDefault="00AB2518" w:rsidP="00F55FED">
            <w:pPr>
              <w:jc w:val="center"/>
              <w:rPr>
                <w:sz w:val="18"/>
                <w:szCs w:val="18"/>
              </w:rPr>
            </w:pPr>
            <w:r w:rsidRPr="001A1AE4">
              <w:rPr>
                <w:sz w:val="18"/>
                <w:szCs w:val="18"/>
              </w:rPr>
              <w:t>-</w:t>
            </w:r>
          </w:p>
        </w:tc>
      </w:tr>
      <w:tr w:rsidR="00AB2518" w:rsidRPr="001A1AE4" w:rsidTr="00B40717">
        <w:trPr>
          <w:gridAfter w:val="2"/>
          <w:wAfter w:w="59" w:type="dxa"/>
        </w:trPr>
        <w:tc>
          <w:tcPr>
            <w:tcW w:w="640" w:type="dxa"/>
            <w:gridSpan w:val="3"/>
          </w:tcPr>
          <w:p w:rsidR="00AB2518" w:rsidRPr="001A1AE4" w:rsidRDefault="00AB2518" w:rsidP="00F55FED">
            <w:pPr>
              <w:jc w:val="center"/>
              <w:rPr>
                <w:sz w:val="18"/>
                <w:szCs w:val="18"/>
                <w:lang w:val="ru-RU"/>
              </w:rPr>
            </w:pPr>
            <w:r w:rsidRPr="001A1AE4">
              <w:rPr>
                <w:sz w:val="18"/>
                <w:szCs w:val="18"/>
                <w:lang w:val="ru-RU"/>
              </w:rPr>
              <w:t xml:space="preserve">5. </w:t>
            </w:r>
          </w:p>
        </w:tc>
        <w:tc>
          <w:tcPr>
            <w:tcW w:w="1701" w:type="dxa"/>
            <w:gridSpan w:val="2"/>
          </w:tcPr>
          <w:p w:rsidR="00AB2518" w:rsidRPr="001A1AE4" w:rsidRDefault="00AB2518" w:rsidP="00E276A6">
            <w:pPr>
              <w:jc w:val="both"/>
              <w:rPr>
                <w:sz w:val="18"/>
                <w:szCs w:val="18"/>
              </w:rPr>
            </w:pPr>
            <w:r w:rsidRPr="001A1AE4">
              <w:rPr>
                <w:sz w:val="18"/>
                <w:szCs w:val="18"/>
              </w:rPr>
              <w:t>Сприяти повному забезпеченню ф</w:t>
            </w:r>
            <w:r w:rsidRPr="001A1AE4">
              <w:rPr>
                <w:sz w:val="18"/>
                <w:szCs w:val="18"/>
              </w:rPr>
              <w:t>і</w:t>
            </w:r>
            <w:r w:rsidRPr="001A1AE4">
              <w:rPr>
                <w:sz w:val="18"/>
                <w:szCs w:val="18"/>
              </w:rPr>
              <w:t>нансування               видатків і    виплат на оздоровлення, надання матері</w:t>
            </w:r>
            <w:r w:rsidRPr="001A1AE4">
              <w:rPr>
                <w:sz w:val="18"/>
                <w:szCs w:val="18"/>
              </w:rPr>
              <w:t>а</w:t>
            </w:r>
            <w:r w:rsidRPr="001A1AE4">
              <w:rPr>
                <w:sz w:val="18"/>
                <w:szCs w:val="18"/>
              </w:rPr>
              <w:t>льної допомоги особам з інвалідн</w:t>
            </w:r>
            <w:r w:rsidRPr="001A1AE4">
              <w:rPr>
                <w:sz w:val="18"/>
                <w:szCs w:val="18"/>
              </w:rPr>
              <w:t>і</w:t>
            </w:r>
            <w:r w:rsidRPr="001A1AE4">
              <w:rPr>
                <w:sz w:val="18"/>
                <w:szCs w:val="18"/>
              </w:rPr>
              <w:t>стю</w:t>
            </w:r>
          </w:p>
        </w:tc>
        <w:tc>
          <w:tcPr>
            <w:tcW w:w="992" w:type="dxa"/>
            <w:gridSpan w:val="4"/>
          </w:tcPr>
          <w:p w:rsidR="00AB2518" w:rsidRPr="001A1AE4" w:rsidRDefault="00AB2518" w:rsidP="00E83CA8">
            <w:pPr>
              <w:jc w:val="center"/>
              <w:rPr>
                <w:sz w:val="18"/>
                <w:szCs w:val="18"/>
              </w:rPr>
            </w:pPr>
            <w:r w:rsidRPr="001A1AE4">
              <w:rPr>
                <w:sz w:val="18"/>
                <w:szCs w:val="18"/>
              </w:rPr>
              <w:t>2018-2022 роки</w:t>
            </w:r>
          </w:p>
        </w:tc>
        <w:tc>
          <w:tcPr>
            <w:tcW w:w="1731" w:type="dxa"/>
            <w:gridSpan w:val="6"/>
          </w:tcPr>
          <w:p w:rsidR="00AB2518" w:rsidRPr="001A1AE4" w:rsidRDefault="00AB2518" w:rsidP="003473DD">
            <w:pPr>
              <w:pStyle w:val="7"/>
              <w:ind w:left="0" w:firstLine="0"/>
              <w:jc w:val="both"/>
              <w:rPr>
                <w:sz w:val="18"/>
                <w:szCs w:val="18"/>
              </w:rPr>
            </w:pPr>
            <w:r>
              <w:rPr>
                <w:sz w:val="18"/>
                <w:szCs w:val="18"/>
              </w:rPr>
              <w:t>Департамент праці, соціальної та с</w:t>
            </w:r>
            <w:r>
              <w:rPr>
                <w:sz w:val="18"/>
                <w:szCs w:val="18"/>
              </w:rPr>
              <w:t>і</w:t>
            </w:r>
            <w:r>
              <w:rPr>
                <w:sz w:val="18"/>
                <w:szCs w:val="18"/>
              </w:rPr>
              <w:t>мейної політики</w:t>
            </w:r>
            <w:r w:rsidRPr="001A1AE4">
              <w:rPr>
                <w:sz w:val="18"/>
                <w:szCs w:val="18"/>
              </w:rPr>
              <w:t xml:space="preserve">              </w:t>
            </w:r>
            <w:proofErr w:type="spellStart"/>
            <w:r w:rsidRPr="001A1AE4">
              <w:rPr>
                <w:sz w:val="18"/>
                <w:szCs w:val="18"/>
              </w:rPr>
              <w:t>облдержадміні-страції</w:t>
            </w:r>
            <w:proofErr w:type="spellEnd"/>
            <w:r w:rsidRPr="001A1AE4">
              <w:rPr>
                <w:sz w:val="18"/>
                <w:szCs w:val="18"/>
              </w:rPr>
              <w:t>, обласне відділення Фонду соціального захи</w:t>
            </w:r>
            <w:r w:rsidRPr="001A1AE4">
              <w:rPr>
                <w:sz w:val="18"/>
                <w:szCs w:val="18"/>
              </w:rPr>
              <w:t>с</w:t>
            </w:r>
            <w:r w:rsidRPr="001A1AE4">
              <w:rPr>
                <w:sz w:val="18"/>
                <w:szCs w:val="18"/>
              </w:rPr>
              <w:t>ту осіб з інвалідн</w:t>
            </w:r>
            <w:r w:rsidRPr="001A1AE4">
              <w:rPr>
                <w:sz w:val="18"/>
                <w:szCs w:val="18"/>
              </w:rPr>
              <w:t>і</w:t>
            </w:r>
            <w:r w:rsidRPr="001A1AE4">
              <w:rPr>
                <w:sz w:val="18"/>
                <w:szCs w:val="18"/>
              </w:rPr>
              <w:t>стю</w:t>
            </w:r>
          </w:p>
        </w:tc>
        <w:tc>
          <w:tcPr>
            <w:tcW w:w="1228" w:type="dxa"/>
            <w:gridSpan w:val="5"/>
          </w:tcPr>
          <w:p w:rsidR="00AB2518" w:rsidRDefault="00AB2518" w:rsidP="00B40717">
            <w:pPr>
              <w:rPr>
                <w:sz w:val="18"/>
                <w:szCs w:val="18"/>
              </w:rPr>
            </w:pPr>
            <w:r>
              <w:rPr>
                <w:sz w:val="18"/>
                <w:szCs w:val="18"/>
              </w:rPr>
              <w:t>Державний, р</w:t>
            </w:r>
            <w:r w:rsidRPr="001A1AE4">
              <w:rPr>
                <w:sz w:val="18"/>
                <w:szCs w:val="18"/>
              </w:rPr>
              <w:t>айонні, місь</w:t>
            </w:r>
            <w:r>
              <w:rPr>
                <w:sz w:val="18"/>
                <w:szCs w:val="18"/>
              </w:rPr>
              <w:t xml:space="preserve">кі </w:t>
            </w:r>
            <w:r w:rsidRPr="001A1AE4">
              <w:rPr>
                <w:sz w:val="18"/>
                <w:szCs w:val="18"/>
              </w:rPr>
              <w:t xml:space="preserve"> б</w:t>
            </w:r>
            <w:r w:rsidRPr="001A1AE4">
              <w:rPr>
                <w:sz w:val="18"/>
                <w:szCs w:val="18"/>
              </w:rPr>
              <w:t>ю</w:t>
            </w:r>
            <w:r w:rsidRPr="001A1AE4">
              <w:rPr>
                <w:sz w:val="18"/>
                <w:szCs w:val="18"/>
              </w:rPr>
              <w:t xml:space="preserve">джети, </w:t>
            </w:r>
            <w:proofErr w:type="spellStart"/>
            <w:r w:rsidRPr="001A1AE4">
              <w:rPr>
                <w:sz w:val="18"/>
                <w:szCs w:val="18"/>
              </w:rPr>
              <w:t>б</w:t>
            </w:r>
            <w:r w:rsidRPr="001A1AE4">
              <w:rPr>
                <w:sz w:val="18"/>
                <w:szCs w:val="18"/>
              </w:rPr>
              <w:t>ю</w:t>
            </w:r>
            <w:r w:rsidRPr="001A1AE4">
              <w:rPr>
                <w:sz w:val="18"/>
                <w:szCs w:val="18"/>
              </w:rPr>
              <w:t>джети</w:t>
            </w:r>
            <w:proofErr w:type="spellEnd"/>
            <w:r w:rsidRPr="001A1AE4">
              <w:rPr>
                <w:sz w:val="18"/>
                <w:szCs w:val="18"/>
              </w:rPr>
              <w:t xml:space="preserve"> об’єднаних територіал</w:t>
            </w:r>
            <w:r w:rsidRPr="001A1AE4">
              <w:rPr>
                <w:sz w:val="18"/>
                <w:szCs w:val="18"/>
              </w:rPr>
              <w:t>ь</w:t>
            </w:r>
            <w:r w:rsidRPr="001A1AE4">
              <w:rPr>
                <w:sz w:val="18"/>
                <w:szCs w:val="18"/>
              </w:rPr>
              <w:t>них громад, обласне ві</w:t>
            </w:r>
            <w:r w:rsidRPr="001A1AE4">
              <w:rPr>
                <w:sz w:val="18"/>
                <w:szCs w:val="18"/>
              </w:rPr>
              <w:t>д</w:t>
            </w:r>
            <w:r w:rsidRPr="001A1AE4">
              <w:rPr>
                <w:sz w:val="18"/>
                <w:szCs w:val="18"/>
              </w:rPr>
              <w:t>ділення Ф</w:t>
            </w:r>
            <w:r w:rsidRPr="001A1AE4">
              <w:rPr>
                <w:sz w:val="18"/>
                <w:szCs w:val="18"/>
              </w:rPr>
              <w:t>о</w:t>
            </w:r>
            <w:r w:rsidRPr="001A1AE4">
              <w:rPr>
                <w:sz w:val="18"/>
                <w:szCs w:val="18"/>
              </w:rPr>
              <w:t>нду соціал</w:t>
            </w:r>
            <w:r w:rsidRPr="001A1AE4">
              <w:rPr>
                <w:sz w:val="18"/>
                <w:szCs w:val="18"/>
              </w:rPr>
              <w:t>ь</w:t>
            </w:r>
            <w:r w:rsidRPr="001A1AE4">
              <w:rPr>
                <w:sz w:val="18"/>
                <w:szCs w:val="18"/>
              </w:rPr>
              <w:t>ного захисту осіб з інв</w:t>
            </w:r>
            <w:r w:rsidRPr="001A1AE4">
              <w:rPr>
                <w:sz w:val="18"/>
                <w:szCs w:val="18"/>
              </w:rPr>
              <w:t>а</w:t>
            </w:r>
            <w:r w:rsidRPr="001A1AE4">
              <w:rPr>
                <w:sz w:val="18"/>
                <w:szCs w:val="18"/>
              </w:rPr>
              <w:t xml:space="preserve">лідністю </w:t>
            </w:r>
          </w:p>
          <w:p w:rsidR="00B40717" w:rsidRDefault="00B40717" w:rsidP="00B40717">
            <w:pPr>
              <w:rPr>
                <w:sz w:val="18"/>
                <w:szCs w:val="18"/>
              </w:rPr>
            </w:pPr>
          </w:p>
          <w:p w:rsidR="00B40717" w:rsidRPr="001A1AE4" w:rsidRDefault="00B40717" w:rsidP="00B40717">
            <w:pPr>
              <w:rPr>
                <w:sz w:val="18"/>
                <w:szCs w:val="18"/>
              </w:rPr>
            </w:pPr>
          </w:p>
        </w:tc>
        <w:tc>
          <w:tcPr>
            <w:tcW w:w="745" w:type="dxa"/>
            <w:gridSpan w:val="2"/>
          </w:tcPr>
          <w:p w:rsidR="00AB2518" w:rsidRPr="001A1AE4" w:rsidRDefault="00AB2518" w:rsidP="00F55FED">
            <w:pPr>
              <w:jc w:val="center"/>
              <w:rPr>
                <w:sz w:val="18"/>
                <w:szCs w:val="18"/>
              </w:rPr>
            </w:pPr>
            <w:r w:rsidRPr="001A1AE4">
              <w:rPr>
                <w:sz w:val="18"/>
                <w:szCs w:val="18"/>
              </w:rPr>
              <w:t>*</w:t>
            </w:r>
          </w:p>
        </w:tc>
        <w:tc>
          <w:tcPr>
            <w:tcW w:w="553" w:type="dxa"/>
            <w:gridSpan w:val="2"/>
          </w:tcPr>
          <w:p w:rsidR="00AB2518" w:rsidRPr="001A1AE4" w:rsidRDefault="00AB2518" w:rsidP="00F55FED">
            <w:pPr>
              <w:jc w:val="center"/>
              <w:rPr>
                <w:sz w:val="18"/>
                <w:szCs w:val="18"/>
              </w:rPr>
            </w:pPr>
            <w:r w:rsidRPr="001A1AE4">
              <w:rPr>
                <w:sz w:val="18"/>
                <w:szCs w:val="18"/>
              </w:rPr>
              <w:t>*</w:t>
            </w:r>
          </w:p>
        </w:tc>
        <w:tc>
          <w:tcPr>
            <w:tcW w:w="659" w:type="dxa"/>
            <w:gridSpan w:val="6"/>
          </w:tcPr>
          <w:p w:rsidR="00AB2518" w:rsidRPr="001A1AE4" w:rsidRDefault="00AB2518" w:rsidP="00F55FED">
            <w:pPr>
              <w:jc w:val="center"/>
              <w:rPr>
                <w:sz w:val="18"/>
                <w:szCs w:val="18"/>
              </w:rPr>
            </w:pPr>
            <w:r w:rsidRPr="001A1AE4">
              <w:rPr>
                <w:sz w:val="18"/>
                <w:szCs w:val="18"/>
              </w:rPr>
              <w:t>*</w:t>
            </w:r>
          </w:p>
        </w:tc>
        <w:tc>
          <w:tcPr>
            <w:tcW w:w="665" w:type="dxa"/>
            <w:gridSpan w:val="4"/>
          </w:tcPr>
          <w:p w:rsidR="00AB2518" w:rsidRPr="001A1AE4" w:rsidRDefault="00AB2518" w:rsidP="00F55FED">
            <w:pPr>
              <w:jc w:val="center"/>
              <w:rPr>
                <w:sz w:val="18"/>
                <w:szCs w:val="18"/>
              </w:rPr>
            </w:pPr>
            <w:r w:rsidRPr="001A1AE4">
              <w:rPr>
                <w:sz w:val="18"/>
                <w:szCs w:val="18"/>
              </w:rPr>
              <w:t>*</w:t>
            </w:r>
          </w:p>
        </w:tc>
        <w:tc>
          <w:tcPr>
            <w:tcW w:w="682" w:type="dxa"/>
            <w:gridSpan w:val="3"/>
          </w:tcPr>
          <w:p w:rsidR="00AB2518" w:rsidRPr="001A1AE4" w:rsidRDefault="00AB2518" w:rsidP="00F55FED">
            <w:pPr>
              <w:jc w:val="center"/>
              <w:rPr>
                <w:sz w:val="18"/>
                <w:szCs w:val="18"/>
              </w:rPr>
            </w:pPr>
            <w:r w:rsidRPr="001A1AE4">
              <w:rPr>
                <w:sz w:val="18"/>
                <w:szCs w:val="18"/>
              </w:rPr>
              <w:t>*</w:t>
            </w:r>
          </w:p>
        </w:tc>
        <w:tc>
          <w:tcPr>
            <w:tcW w:w="569" w:type="dxa"/>
            <w:gridSpan w:val="3"/>
          </w:tcPr>
          <w:p w:rsidR="00AB2518" w:rsidRPr="001A1AE4" w:rsidRDefault="00AB2518" w:rsidP="00F55FED">
            <w:pPr>
              <w:jc w:val="center"/>
              <w:rPr>
                <w:sz w:val="18"/>
                <w:szCs w:val="18"/>
              </w:rPr>
            </w:pPr>
            <w:r w:rsidRPr="001A1AE4">
              <w:rPr>
                <w:sz w:val="18"/>
                <w:szCs w:val="18"/>
              </w:rPr>
              <w:t>*</w:t>
            </w:r>
          </w:p>
        </w:tc>
      </w:tr>
      <w:tr w:rsidR="00B40717" w:rsidRPr="001A1AE4" w:rsidTr="00B40717">
        <w:trPr>
          <w:gridAfter w:val="2"/>
          <w:wAfter w:w="59" w:type="dxa"/>
          <w:trHeight w:val="171"/>
        </w:trPr>
        <w:tc>
          <w:tcPr>
            <w:tcW w:w="640" w:type="dxa"/>
            <w:gridSpan w:val="3"/>
          </w:tcPr>
          <w:p w:rsidR="00B40717" w:rsidRPr="001A1A72" w:rsidRDefault="00B40717" w:rsidP="006A00A5">
            <w:pPr>
              <w:jc w:val="center"/>
              <w:rPr>
                <w:sz w:val="18"/>
                <w:szCs w:val="18"/>
                <w:lang w:val="ru-RU"/>
              </w:rPr>
            </w:pPr>
            <w:r w:rsidRPr="001A1A72">
              <w:rPr>
                <w:sz w:val="18"/>
                <w:szCs w:val="18"/>
                <w:lang w:val="ru-RU"/>
              </w:rPr>
              <w:lastRenderedPageBreak/>
              <w:t>1</w:t>
            </w:r>
          </w:p>
        </w:tc>
        <w:tc>
          <w:tcPr>
            <w:tcW w:w="1701" w:type="dxa"/>
            <w:gridSpan w:val="2"/>
          </w:tcPr>
          <w:p w:rsidR="00B40717" w:rsidRPr="001A1A72" w:rsidRDefault="00B40717" w:rsidP="006A00A5">
            <w:pPr>
              <w:jc w:val="center"/>
              <w:rPr>
                <w:sz w:val="18"/>
                <w:szCs w:val="18"/>
              </w:rPr>
            </w:pPr>
            <w:r w:rsidRPr="001A1A72">
              <w:rPr>
                <w:sz w:val="18"/>
                <w:szCs w:val="18"/>
              </w:rPr>
              <w:t>2</w:t>
            </w:r>
          </w:p>
        </w:tc>
        <w:tc>
          <w:tcPr>
            <w:tcW w:w="881" w:type="dxa"/>
            <w:gridSpan w:val="2"/>
          </w:tcPr>
          <w:p w:rsidR="00B40717" w:rsidRPr="001A1A72" w:rsidRDefault="00B40717" w:rsidP="006A00A5">
            <w:pPr>
              <w:jc w:val="center"/>
              <w:rPr>
                <w:sz w:val="18"/>
                <w:szCs w:val="18"/>
              </w:rPr>
            </w:pPr>
            <w:r w:rsidRPr="001A1A72">
              <w:rPr>
                <w:sz w:val="18"/>
                <w:szCs w:val="18"/>
              </w:rPr>
              <w:t>3</w:t>
            </w:r>
          </w:p>
        </w:tc>
        <w:tc>
          <w:tcPr>
            <w:tcW w:w="1842" w:type="dxa"/>
            <w:gridSpan w:val="8"/>
          </w:tcPr>
          <w:p w:rsidR="00B40717" w:rsidRPr="001A1A72" w:rsidRDefault="00B40717" w:rsidP="006A00A5">
            <w:pPr>
              <w:pStyle w:val="7"/>
              <w:ind w:left="0" w:firstLine="0"/>
              <w:jc w:val="center"/>
              <w:rPr>
                <w:sz w:val="18"/>
                <w:szCs w:val="18"/>
              </w:rPr>
            </w:pPr>
            <w:r w:rsidRPr="001A1A72">
              <w:rPr>
                <w:sz w:val="18"/>
                <w:szCs w:val="18"/>
              </w:rPr>
              <w:t>4</w:t>
            </w:r>
          </w:p>
        </w:tc>
        <w:tc>
          <w:tcPr>
            <w:tcW w:w="1275" w:type="dxa"/>
            <w:gridSpan w:val="6"/>
          </w:tcPr>
          <w:p w:rsidR="00B40717" w:rsidRPr="001A1A72" w:rsidRDefault="00B40717" w:rsidP="006A00A5">
            <w:pPr>
              <w:jc w:val="center"/>
              <w:rPr>
                <w:sz w:val="18"/>
                <w:szCs w:val="18"/>
              </w:rPr>
            </w:pPr>
            <w:r w:rsidRPr="001A1A72">
              <w:rPr>
                <w:sz w:val="18"/>
                <w:szCs w:val="18"/>
              </w:rPr>
              <w:t>5</w:t>
            </w:r>
          </w:p>
        </w:tc>
        <w:tc>
          <w:tcPr>
            <w:tcW w:w="698" w:type="dxa"/>
          </w:tcPr>
          <w:p w:rsidR="00B40717" w:rsidRPr="001A1A72" w:rsidRDefault="00B40717" w:rsidP="006A00A5">
            <w:pPr>
              <w:jc w:val="center"/>
              <w:rPr>
                <w:sz w:val="18"/>
                <w:szCs w:val="18"/>
                <w:lang w:val="ru-RU"/>
              </w:rPr>
            </w:pPr>
            <w:r w:rsidRPr="001A1A72">
              <w:rPr>
                <w:sz w:val="18"/>
                <w:szCs w:val="18"/>
                <w:lang w:val="ru-RU"/>
              </w:rPr>
              <w:t>6</w:t>
            </w:r>
          </w:p>
        </w:tc>
        <w:tc>
          <w:tcPr>
            <w:tcW w:w="709" w:type="dxa"/>
            <w:gridSpan w:val="6"/>
          </w:tcPr>
          <w:p w:rsidR="00B40717" w:rsidRPr="001A1A72" w:rsidRDefault="00B40717" w:rsidP="006A00A5">
            <w:pPr>
              <w:jc w:val="center"/>
              <w:rPr>
                <w:sz w:val="18"/>
                <w:szCs w:val="18"/>
                <w:lang w:val="ru-RU"/>
              </w:rPr>
            </w:pPr>
            <w:r w:rsidRPr="001A1A72">
              <w:rPr>
                <w:sz w:val="18"/>
                <w:szCs w:val="18"/>
                <w:lang w:val="ru-RU"/>
              </w:rPr>
              <w:t>7</w:t>
            </w:r>
          </w:p>
        </w:tc>
        <w:tc>
          <w:tcPr>
            <w:tcW w:w="503" w:type="dxa"/>
            <w:gridSpan w:val="2"/>
          </w:tcPr>
          <w:p w:rsidR="00B40717" w:rsidRPr="001A1A72" w:rsidRDefault="00B40717" w:rsidP="006A00A5">
            <w:pPr>
              <w:jc w:val="center"/>
              <w:rPr>
                <w:sz w:val="18"/>
                <w:szCs w:val="18"/>
                <w:lang w:val="ru-RU"/>
              </w:rPr>
            </w:pPr>
            <w:r w:rsidRPr="001A1A72">
              <w:rPr>
                <w:sz w:val="18"/>
                <w:szCs w:val="18"/>
                <w:lang w:val="ru-RU"/>
              </w:rPr>
              <w:t>8</w:t>
            </w:r>
          </w:p>
        </w:tc>
        <w:tc>
          <w:tcPr>
            <w:tcW w:w="665" w:type="dxa"/>
            <w:gridSpan w:val="4"/>
          </w:tcPr>
          <w:p w:rsidR="00B40717" w:rsidRPr="001A1A72" w:rsidRDefault="00B40717" w:rsidP="006A00A5">
            <w:pPr>
              <w:jc w:val="center"/>
              <w:rPr>
                <w:sz w:val="18"/>
                <w:szCs w:val="18"/>
                <w:lang w:val="ru-RU"/>
              </w:rPr>
            </w:pPr>
            <w:r w:rsidRPr="001A1A72">
              <w:rPr>
                <w:sz w:val="18"/>
                <w:szCs w:val="18"/>
                <w:lang w:val="ru-RU"/>
              </w:rPr>
              <w:t>9</w:t>
            </w:r>
          </w:p>
        </w:tc>
        <w:tc>
          <w:tcPr>
            <w:tcW w:w="665" w:type="dxa"/>
            <w:gridSpan w:val="2"/>
          </w:tcPr>
          <w:p w:rsidR="00B40717" w:rsidRPr="001A1A72" w:rsidRDefault="00B40717" w:rsidP="006A00A5">
            <w:pPr>
              <w:jc w:val="center"/>
              <w:rPr>
                <w:sz w:val="18"/>
                <w:szCs w:val="18"/>
                <w:lang w:val="ru-RU"/>
              </w:rPr>
            </w:pPr>
            <w:r w:rsidRPr="001A1A72">
              <w:rPr>
                <w:sz w:val="18"/>
                <w:szCs w:val="18"/>
                <w:lang w:val="ru-RU"/>
              </w:rPr>
              <w:t>10</w:t>
            </w:r>
          </w:p>
        </w:tc>
        <w:tc>
          <w:tcPr>
            <w:tcW w:w="586" w:type="dxa"/>
            <w:gridSpan w:val="4"/>
          </w:tcPr>
          <w:p w:rsidR="00B40717" w:rsidRPr="001A1A72" w:rsidRDefault="00B40717" w:rsidP="006A00A5">
            <w:pPr>
              <w:jc w:val="center"/>
              <w:rPr>
                <w:sz w:val="18"/>
                <w:szCs w:val="18"/>
                <w:lang w:val="ru-RU"/>
              </w:rPr>
            </w:pPr>
            <w:r w:rsidRPr="001A1A72">
              <w:rPr>
                <w:sz w:val="18"/>
                <w:szCs w:val="18"/>
                <w:lang w:val="ru-RU"/>
              </w:rPr>
              <w:t>11</w:t>
            </w:r>
          </w:p>
        </w:tc>
      </w:tr>
      <w:tr w:rsidR="00AB2518" w:rsidRPr="001A1AE4" w:rsidTr="00B40717">
        <w:trPr>
          <w:gridAfter w:val="2"/>
          <w:wAfter w:w="59" w:type="dxa"/>
        </w:trPr>
        <w:tc>
          <w:tcPr>
            <w:tcW w:w="640" w:type="dxa"/>
            <w:gridSpan w:val="3"/>
          </w:tcPr>
          <w:p w:rsidR="00AB2518" w:rsidRPr="001A1AE4" w:rsidRDefault="00AB2518" w:rsidP="00F55FED">
            <w:pPr>
              <w:jc w:val="center"/>
              <w:rPr>
                <w:sz w:val="18"/>
                <w:szCs w:val="18"/>
                <w:lang w:val="ru-RU"/>
              </w:rPr>
            </w:pPr>
            <w:r w:rsidRPr="001A1AE4">
              <w:rPr>
                <w:sz w:val="18"/>
                <w:szCs w:val="18"/>
                <w:lang w:val="ru-RU"/>
              </w:rPr>
              <w:t>6.</w:t>
            </w:r>
          </w:p>
        </w:tc>
        <w:tc>
          <w:tcPr>
            <w:tcW w:w="1701" w:type="dxa"/>
            <w:gridSpan w:val="2"/>
          </w:tcPr>
          <w:p w:rsidR="00AB2518" w:rsidRDefault="00AB2518" w:rsidP="001A1A72">
            <w:pPr>
              <w:jc w:val="both"/>
              <w:rPr>
                <w:sz w:val="18"/>
                <w:szCs w:val="18"/>
              </w:rPr>
            </w:pPr>
            <w:r w:rsidRPr="001A1AE4">
              <w:rPr>
                <w:sz w:val="18"/>
                <w:szCs w:val="18"/>
              </w:rPr>
              <w:t>Здійснювати о</w:t>
            </w:r>
            <w:r w:rsidRPr="001A1AE4">
              <w:rPr>
                <w:sz w:val="18"/>
                <w:szCs w:val="18"/>
              </w:rPr>
              <w:t>б</w:t>
            </w:r>
            <w:r w:rsidRPr="001A1AE4">
              <w:rPr>
                <w:sz w:val="18"/>
                <w:szCs w:val="18"/>
              </w:rPr>
              <w:t>стеження матері</w:t>
            </w:r>
            <w:r w:rsidRPr="001A1AE4">
              <w:rPr>
                <w:sz w:val="18"/>
                <w:szCs w:val="18"/>
              </w:rPr>
              <w:t>а</w:t>
            </w:r>
            <w:r w:rsidRPr="001A1AE4">
              <w:rPr>
                <w:sz w:val="18"/>
                <w:szCs w:val="18"/>
              </w:rPr>
              <w:t>льно-побутових умов проживання осіб з інвалідні</w:t>
            </w:r>
            <w:r w:rsidRPr="001A1AE4">
              <w:rPr>
                <w:sz w:val="18"/>
                <w:szCs w:val="18"/>
              </w:rPr>
              <w:t>с</w:t>
            </w:r>
            <w:r w:rsidRPr="001A1AE4">
              <w:rPr>
                <w:sz w:val="18"/>
                <w:szCs w:val="18"/>
              </w:rPr>
              <w:t>тю,  визначати потреби в наданні необхідної доп</w:t>
            </w:r>
            <w:r w:rsidRPr="001A1AE4">
              <w:rPr>
                <w:sz w:val="18"/>
                <w:szCs w:val="18"/>
              </w:rPr>
              <w:t>о</w:t>
            </w:r>
            <w:r w:rsidRPr="001A1AE4">
              <w:rPr>
                <w:sz w:val="18"/>
                <w:szCs w:val="18"/>
              </w:rPr>
              <w:t>моги  та забезп</w:t>
            </w:r>
            <w:r w:rsidRPr="001A1AE4">
              <w:rPr>
                <w:sz w:val="18"/>
                <w:szCs w:val="18"/>
              </w:rPr>
              <w:t>е</w:t>
            </w:r>
            <w:r w:rsidRPr="001A1AE4">
              <w:rPr>
                <w:sz w:val="18"/>
                <w:szCs w:val="18"/>
              </w:rPr>
              <w:t>ченні належного соціального  о</w:t>
            </w:r>
            <w:r w:rsidRPr="001A1AE4">
              <w:rPr>
                <w:sz w:val="18"/>
                <w:szCs w:val="18"/>
              </w:rPr>
              <w:t>б</w:t>
            </w:r>
            <w:r w:rsidRPr="001A1AE4">
              <w:rPr>
                <w:sz w:val="18"/>
                <w:szCs w:val="18"/>
              </w:rPr>
              <w:t>слуговування цієї категорії громадян</w:t>
            </w:r>
          </w:p>
          <w:p w:rsidR="00B40717" w:rsidRDefault="00B40717" w:rsidP="001A1A72">
            <w:pPr>
              <w:jc w:val="both"/>
              <w:rPr>
                <w:sz w:val="18"/>
                <w:szCs w:val="18"/>
              </w:rPr>
            </w:pPr>
          </w:p>
          <w:p w:rsidR="00B40717" w:rsidRDefault="00B40717" w:rsidP="001A1A72">
            <w:pPr>
              <w:jc w:val="both"/>
              <w:rPr>
                <w:sz w:val="18"/>
                <w:szCs w:val="18"/>
              </w:rPr>
            </w:pPr>
          </w:p>
          <w:p w:rsidR="00B40717" w:rsidRDefault="00B40717" w:rsidP="001A1A72">
            <w:pPr>
              <w:jc w:val="both"/>
              <w:rPr>
                <w:sz w:val="18"/>
                <w:szCs w:val="18"/>
              </w:rPr>
            </w:pPr>
          </w:p>
          <w:p w:rsidR="00AB2518" w:rsidRDefault="00AB2518" w:rsidP="001A1A72">
            <w:pPr>
              <w:jc w:val="both"/>
              <w:rPr>
                <w:sz w:val="18"/>
                <w:szCs w:val="18"/>
              </w:rPr>
            </w:pPr>
          </w:p>
          <w:p w:rsidR="00AB2518" w:rsidRPr="001A1AE4" w:rsidRDefault="00AB2518" w:rsidP="001A1A72">
            <w:pPr>
              <w:jc w:val="both"/>
              <w:rPr>
                <w:sz w:val="18"/>
                <w:szCs w:val="18"/>
              </w:rPr>
            </w:pPr>
          </w:p>
        </w:tc>
        <w:tc>
          <w:tcPr>
            <w:tcW w:w="992" w:type="dxa"/>
            <w:gridSpan w:val="4"/>
          </w:tcPr>
          <w:p w:rsidR="00AB2518" w:rsidRPr="001A1AE4" w:rsidRDefault="00AB2518" w:rsidP="00E83CA8">
            <w:pPr>
              <w:jc w:val="center"/>
              <w:rPr>
                <w:sz w:val="18"/>
                <w:szCs w:val="18"/>
              </w:rPr>
            </w:pPr>
            <w:r w:rsidRPr="001A1AE4">
              <w:rPr>
                <w:sz w:val="18"/>
                <w:szCs w:val="18"/>
              </w:rPr>
              <w:t>2018-2022 роки</w:t>
            </w:r>
          </w:p>
        </w:tc>
        <w:tc>
          <w:tcPr>
            <w:tcW w:w="1731" w:type="dxa"/>
            <w:gridSpan w:val="6"/>
          </w:tcPr>
          <w:p w:rsidR="00AB2518" w:rsidRPr="001A1AE4" w:rsidRDefault="00AB2518" w:rsidP="00F55FED">
            <w:pPr>
              <w:pStyle w:val="7"/>
              <w:ind w:left="0" w:firstLine="0"/>
              <w:jc w:val="both"/>
              <w:rPr>
                <w:sz w:val="18"/>
                <w:szCs w:val="18"/>
              </w:rPr>
            </w:pPr>
            <w:proofErr w:type="spellStart"/>
            <w:r w:rsidRPr="001A1AE4">
              <w:rPr>
                <w:sz w:val="18"/>
                <w:szCs w:val="18"/>
              </w:rPr>
              <w:t>Райдержадміні-страції</w:t>
            </w:r>
            <w:proofErr w:type="spellEnd"/>
            <w:r w:rsidRPr="001A1AE4">
              <w:rPr>
                <w:sz w:val="18"/>
                <w:szCs w:val="18"/>
              </w:rPr>
              <w:t>, виконкоми міських рад, об’єднаних тер</w:t>
            </w:r>
            <w:r w:rsidRPr="001A1AE4">
              <w:rPr>
                <w:sz w:val="18"/>
                <w:szCs w:val="18"/>
              </w:rPr>
              <w:t>и</w:t>
            </w:r>
            <w:r w:rsidRPr="001A1AE4">
              <w:rPr>
                <w:sz w:val="18"/>
                <w:szCs w:val="18"/>
              </w:rPr>
              <w:t>торіальних громад</w:t>
            </w:r>
          </w:p>
          <w:p w:rsidR="00AB2518" w:rsidRPr="001A1AE4" w:rsidRDefault="00AB2518" w:rsidP="00F55FED">
            <w:pPr>
              <w:pStyle w:val="7"/>
              <w:ind w:left="0" w:firstLine="0"/>
              <w:jc w:val="both"/>
              <w:rPr>
                <w:sz w:val="18"/>
                <w:szCs w:val="18"/>
              </w:rPr>
            </w:pPr>
          </w:p>
        </w:tc>
        <w:tc>
          <w:tcPr>
            <w:tcW w:w="1228" w:type="dxa"/>
            <w:gridSpan w:val="5"/>
          </w:tcPr>
          <w:p w:rsidR="00AB2518" w:rsidRPr="001A1AE4" w:rsidRDefault="00AB2518" w:rsidP="00CD2451">
            <w:pPr>
              <w:rPr>
                <w:sz w:val="18"/>
                <w:szCs w:val="18"/>
              </w:rPr>
            </w:pPr>
            <w:r w:rsidRPr="001A1AE4">
              <w:rPr>
                <w:sz w:val="18"/>
                <w:szCs w:val="18"/>
              </w:rPr>
              <w:t>Не  потребує фінансува</w:t>
            </w:r>
            <w:r w:rsidRPr="001A1AE4">
              <w:rPr>
                <w:sz w:val="18"/>
                <w:szCs w:val="18"/>
              </w:rPr>
              <w:t>н</w:t>
            </w:r>
            <w:r w:rsidRPr="001A1AE4">
              <w:rPr>
                <w:sz w:val="18"/>
                <w:szCs w:val="18"/>
              </w:rPr>
              <w:t>ня</w:t>
            </w:r>
          </w:p>
        </w:tc>
        <w:tc>
          <w:tcPr>
            <w:tcW w:w="745" w:type="dxa"/>
            <w:gridSpan w:val="2"/>
          </w:tcPr>
          <w:p w:rsidR="00AB2518" w:rsidRPr="001A1AE4" w:rsidRDefault="00AB2518" w:rsidP="00F55FED">
            <w:pPr>
              <w:jc w:val="center"/>
              <w:rPr>
                <w:sz w:val="18"/>
                <w:szCs w:val="18"/>
              </w:rPr>
            </w:pPr>
            <w:r w:rsidRPr="001A1AE4">
              <w:rPr>
                <w:sz w:val="18"/>
                <w:szCs w:val="18"/>
              </w:rPr>
              <w:t>-</w:t>
            </w:r>
          </w:p>
        </w:tc>
        <w:tc>
          <w:tcPr>
            <w:tcW w:w="553" w:type="dxa"/>
            <w:gridSpan w:val="2"/>
          </w:tcPr>
          <w:p w:rsidR="00AB2518" w:rsidRPr="001A1AE4" w:rsidRDefault="00AB2518" w:rsidP="00F55FED">
            <w:pPr>
              <w:jc w:val="center"/>
              <w:rPr>
                <w:sz w:val="18"/>
                <w:szCs w:val="18"/>
              </w:rPr>
            </w:pPr>
            <w:r w:rsidRPr="001A1AE4">
              <w:rPr>
                <w:sz w:val="18"/>
                <w:szCs w:val="18"/>
              </w:rPr>
              <w:t>-</w:t>
            </w:r>
          </w:p>
        </w:tc>
        <w:tc>
          <w:tcPr>
            <w:tcW w:w="659" w:type="dxa"/>
            <w:gridSpan w:val="6"/>
          </w:tcPr>
          <w:p w:rsidR="00AB2518" w:rsidRPr="001A1AE4" w:rsidRDefault="00AB2518" w:rsidP="00F55FED">
            <w:pPr>
              <w:jc w:val="center"/>
              <w:rPr>
                <w:sz w:val="18"/>
                <w:szCs w:val="18"/>
              </w:rPr>
            </w:pPr>
            <w:r w:rsidRPr="001A1AE4">
              <w:rPr>
                <w:sz w:val="18"/>
                <w:szCs w:val="18"/>
              </w:rPr>
              <w:t>-</w:t>
            </w:r>
          </w:p>
        </w:tc>
        <w:tc>
          <w:tcPr>
            <w:tcW w:w="665" w:type="dxa"/>
            <w:gridSpan w:val="4"/>
          </w:tcPr>
          <w:p w:rsidR="00AB2518" w:rsidRPr="001A1AE4" w:rsidRDefault="00AB2518" w:rsidP="00F55FED">
            <w:pPr>
              <w:jc w:val="center"/>
              <w:rPr>
                <w:sz w:val="18"/>
                <w:szCs w:val="18"/>
              </w:rPr>
            </w:pPr>
            <w:r w:rsidRPr="001A1AE4">
              <w:rPr>
                <w:sz w:val="18"/>
                <w:szCs w:val="18"/>
              </w:rPr>
              <w:t>-</w:t>
            </w:r>
          </w:p>
        </w:tc>
        <w:tc>
          <w:tcPr>
            <w:tcW w:w="682" w:type="dxa"/>
            <w:gridSpan w:val="3"/>
          </w:tcPr>
          <w:p w:rsidR="00AB2518" w:rsidRPr="001A1AE4" w:rsidRDefault="00AB2518" w:rsidP="00F55FED">
            <w:pPr>
              <w:jc w:val="center"/>
              <w:rPr>
                <w:sz w:val="18"/>
                <w:szCs w:val="18"/>
              </w:rPr>
            </w:pPr>
            <w:r w:rsidRPr="001A1AE4">
              <w:rPr>
                <w:sz w:val="18"/>
                <w:szCs w:val="18"/>
              </w:rPr>
              <w:t>-</w:t>
            </w:r>
          </w:p>
        </w:tc>
        <w:tc>
          <w:tcPr>
            <w:tcW w:w="569" w:type="dxa"/>
            <w:gridSpan w:val="3"/>
          </w:tcPr>
          <w:p w:rsidR="00AB2518" w:rsidRPr="001A1AE4" w:rsidRDefault="00AB2518" w:rsidP="00F55FED">
            <w:pPr>
              <w:jc w:val="center"/>
              <w:rPr>
                <w:sz w:val="18"/>
                <w:szCs w:val="18"/>
              </w:rPr>
            </w:pPr>
            <w:r w:rsidRPr="001A1AE4">
              <w:rPr>
                <w:sz w:val="18"/>
                <w:szCs w:val="18"/>
              </w:rPr>
              <w:t>-</w:t>
            </w:r>
          </w:p>
        </w:tc>
      </w:tr>
      <w:tr w:rsidR="00AB2518" w:rsidRPr="001A1AE4" w:rsidTr="00B40717">
        <w:trPr>
          <w:gridAfter w:val="2"/>
          <w:wAfter w:w="59" w:type="dxa"/>
        </w:trPr>
        <w:tc>
          <w:tcPr>
            <w:tcW w:w="640" w:type="dxa"/>
            <w:gridSpan w:val="3"/>
          </w:tcPr>
          <w:p w:rsidR="00AB2518" w:rsidRPr="001A1AE4" w:rsidRDefault="00AB2518" w:rsidP="0015153F">
            <w:pPr>
              <w:jc w:val="center"/>
              <w:rPr>
                <w:sz w:val="18"/>
                <w:szCs w:val="18"/>
                <w:lang w:val="ru-RU"/>
              </w:rPr>
            </w:pPr>
            <w:r w:rsidRPr="001A1AE4">
              <w:rPr>
                <w:sz w:val="18"/>
                <w:szCs w:val="18"/>
                <w:lang w:val="ru-RU"/>
              </w:rPr>
              <w:t>7.</w:t>
            </w:r>
          </w:p>
        </w:tc>
        <w:tc>
          <w:tcPr>
            <w:tcW w:w="1701" w:type="dxa"/>
            <w:gridSpan w:val="2"/>
          </w:tcPr>
          <w:p w:rsidR="00AB2518" w:rsidRDefault="00AB2518" w:rsidP="00B40717">
            <w:pPr>
              <w:jc w:val="both"/>
              <w:rPr>
                <w:sz w:val="18"/>
                <w:szCs w:val="18"/>
              </w:rPr>
            </w:pPr>
            <w:r w:rsidRPr="001A1AE4">
              <w:rPr>
                <w:sz w:val="18"/>
                <w:szCs w:val="18"/>
              </w:rPr>
              <w:t>Проводити  з</w:t>
            </w:r>
            <w:r w:rsidRPr="001A1AE4">
              <w:rPr>
                <w:sz w:val="18"/>
                <w:szCs w:val="18"/>
              </w:rPr>
              <w:t>у</w:t>
            </w:r>
            <w:r w:rsidRPr="001A1AE4">
              <w:rPr>
                <w:sz w:val="18"/>
                <w:szCs w:val="18"/>
              </w:rPr>
              <w:t>стрічі представн</w:t>
            </w:r>
            <w:r w:rsidRPr="001A1AE4">
              <w:rPr>
                <w:sz w:val="18"/>
                <w:szCs w:val="18"/>
              </w:rPr>
              <w:t>и</w:t>
            </w:r>
            <w:r w:rsidRPr="001A1AE4">
              <w:rPr>
                <w:sz w:val="18"/>
                <w:szCs w:val="18"/>
              </w:rPr>
              <w:t>ків громадських  організацій осіб з інвалідністю з керівництвом о</w:t>
            </w:r>
            <w:r w:rsidRPr="001A1AE4">
              <w:rPr>
                <w:sz w:val="18"/>
                <w:szCs w:val="18"/>
              </w:rPr>
              <w:t>р</w:t>
            </w:r>
            <w:r w:rsidRPr="001A1AE4">
              <w:rPr>
                <w:sz w:val="18"/>
                <w:szCs w:val="18"/>
              </w:rPr>
              <w:t>ганів влади для визначення прі</w:t>
            </w:r>
            <w:r w:rsidRPr="001A1AE4">
              <w:rPr>
                <w:sz w:val="18"/>
                <w:szCs w:val="18"/>
              </w:rPr>
              <w:t>о</w:t>
            </w:r>
            <w:r w:rsidRPr="001A1AE4">
              <w:rPr>
                <w:sz w:val="18"/>
                <w:szCs w:val="18"/>
              </w:rPr>
              <w:t>ритетних напря</w:t>
            </w:r>
            <w:r w:rsidRPr="001A1AE4">
              <w:rPr>
                <w:sz w:val="18"/>
                <w:szCs w:val="18"/>
              </w:rPr>
              <w:t>м</w:t>
            </w:r>
            <w:r w:rsidRPr="001A1AE4">
              <w:rPr>
                <w:sz w:val="18"/>
                <w:szCs w:val="18"/>
              </w:rPr>
              <w:t>ків роботи з вир</w:t>
            </w:r>
            <w:r w:rsidRPr="001A1AE4">
              <w:rPr>
                <w:sz w:val="18"/>
                <w:szCs w:val="18"/>
              </w:rPr>
              <w:t>і</w:t>
            </w:r>
            <w:r w:rsidRPr="001A1AE4">
              <w:rPr>
                <w:sz w:val="18"/>
                <w:szCs w:val="18"/>
              </w:rPr>
              <w:t>шення ряду пр</w:t>
            </w:r>
            <w:r w:rsidRPr="001A1AE4">
              <w:rPr>
                <w:sz w:val="18"/>
                <w:szCs w:val="18"/>
              </w:rPr>
              <w:t>о</w:t>
            </w:r>
            <w:r w:rsidRPr="001A1AE4">
              <w:rPr>
                <w:sz w:val="18"/>
                <w:szCs w:val="18"/>
              </w:rPr>
              <w:t>блем осіб з інвал</w:t>
            </w:r>
            <w:r w:rsidRPr="001A1AE4">
              <w:rPr>
                <w:sz w:val="18"/>
                <w:szCs w:val="18"/>
              </w:rPr>
              <w:t>і</w:t>
            </w:r>
            <w:r w:rsidRPr="001A1AE4">
              <w:rPr>
                <w:sz w:val="18"/>
                <w:szCs w:val="18"/>
              </w:rPr>
              <w:t>дністю</w:t>
            </w:r>
          </w:p>
          <w:p w:rsidR="00B40717" w:rsidRDefault="00B40717" w:rsidP="00B40717">
            <w:pPr>
              <w:jc w:val="both"/>
              <w:rPr>
                <w:sz w:val="18"/>
                <w:szCs w:val="18"/>
              </w:rPr>
            </w:pPr>
          </w:p>
          <w:p w:rsidR="00B40717" w:rsidRDefault="00B40717" w:rsidP="00B40717">
            <w:pPr>
              <w:jc w:val="both"/>
              <w:rPr>
                <w:sz w:val="18"/>
                <w:szCs w:val="18"/>
              </w:rPr>
            </w:pPr>
          </w:p>
          <w:p w:rsidR="00B40717" w:rsidRPr="001A1AE4" w:rsidRDefault="00B40717" w:rsidP="00B40717">
            <w:pPr>
              <w:jc w:val="both"/>
              <w:rPr>
                <w:sz w:val="18"/>
                <w:szCs w:val="18"/>
              </w:rPr>
            </w:pPr>
          </w:p>
        </w:tc>
        <w:tc>
          <w:tcPr>
            <w:tcW w:w="992" w:type="dxa"/>
            <w:gridSpan w:val="4"/>
          </w:tcPr>
          <w:p w:rsidR="00AB2518" w:rsidRPr="001A1AE4" w:rsidRDefault="00AB2518" w:rsidP="00CB41FC">
            <w:pPr>
              <w:jc w:val="center"/>
              <w:rPr>
                <w:sz w:val="18"/>
                <w:szCs w:val="18"/>
              </w:rPr>
            </w:pPr>
            <w:r w:rsidRPr="001A1AE4">
              <w:rPr>
                <w:sz w:val="18"/>
                <w:szCs w:val="18"/>
              </w:rPr>
              <w:t>2018-2022 роки</w:t>
            </w:r>
          </w:p>
        </w:tc>
        <w:tc>
          <w:tcPr>
            <w:tcW w:w="1731" w:type="dxa"/>
            <w:gridSpan w:val="6"/>
          </w:tcPr>
          <w:p w:rsidR="00AB2518" w:rsidRPr="001A1AE4" w:rsidRDefault="00AB2518" w:rsidP="003B350F">
            <w:pPr>
              <w:pStyle w:val="7"/>
              <w:ind w:left="0" w:firstLine="0"/>
              <w:jc w:val="both"/>
              <w:rPr>
                <w:sz w:val="18"/>
                <w:szCs w:val="18"/>
              </w:rPr>
            </w:pPr>
            <w:r>
              <w:rPr>
                <w:sz w:val="18"/>
                <w:szCs w:val="18"/>
              </w:rPr>
              <w:t>Департамент праці, соціальної та с</w:t>
            </w:r>
            <w:r>
              <w:rPr>
                <w:sz w:val="18"/>
                <w:szCs w:val="18"/>
              </w:rPr>
              <w:t>і</w:t>
            </w:r>
            <w:r>
              <w:rPr>
                <w:sz w:val="18"/>
                <w:szCs w:val="18"/>
              </w:rPr>
              <w:t>мейної політики</w:t>
            </w:r>
            <w:r w:rsidRPr="001A1AE4">
              <w:rPr>
                <w:sz w:val="18"/>
                <w:szCs w:val="18"/>
              </w:rPr>
              <w:t xml:space="preserve"> </w:t>
            </w:r>
            <w:proofErr w:type="spellStart"/>
            <w:r w:rsidRPr="001A1AE4">
              <w:rPr>
                <w:sz w:val="18"/>
                <w:szCs w:val="18"/>
              </w:rPr>
              <w:t>облдержадміні-страції</w:t>
            </w:r>
            <w:proofErr w:type="spellEnd"/>
            <w:r w:rsidRPr="001A1AE4">
              <w:rPr>
                <w:sz w:val="18"/>
                <w:szCs w:val="18"/>
              </w:rPr>
              <w:t>,   обласне відділення Фонду соціального захи</w:t>
            </w:r>
            <w:r w:rsidRPr="001A1AE4">
              <w:rPr>
                <w:sz w:val="18"/>
                <w:szCs w:val="18"/>
              </w:rPr>
              <w:t>с</w:t>
            </w:r>
            <w:r w:rsidRPr="001A1AE4">
              <w:rPr>
                <w:sz w:val="18"/>
                <w:szCs w:val="18"/>
              </w:rPr>
              <w:t>ту осіб з інвалідн</w:t>
            </w:r>
            <w:r w:rsidRPr="001A1AE4">
              <w:rPr>
                <w:sz w:val="18"/>
                <w:szCs w:val="18"/>
              </w:rPr>
              <w:t>і</w:t>
            </w:r>
            <w:r w:rsidRPr="001A1AE4">
              <w:rPr>
                <w:sz w:val="18"/>
                <w:szCs w:val="18"/>
              </w:rPr>
              <w:t>стю</w:t>
            </w:r>
          </w:p>
        </w:tc>
        <w:tc>
          <w:tcPr>
            <w:tcW w:w="1228" w:type="dxa"/>
            <w:gridSpan w:val="5"/>
          </w:tcPr>
          <w:p w:rsidR="00AB2518" w:rsidRPr="001A1AE4" w:rsidRDefault="00AB2518" w:rsidP="00CD2451">
            <w:pPr>
              <w:rPr>
                <w:sz w:val="18"/>
                <w:szCs w:val="18"/>
              </w:rPr>
            </w:pPr>
            <w:r w:rsidRPr="001A1AE4">
              <w:rPr>
                <w:sz w:val="18"/>
                <w:szCs w:val="18"/>
              </w:rPr>
              <w:t>Не потребує фінансува</w:t>
            </w:r>
            <w:r w:rsidRPr="001A1AE4">
              <w:rPr>
                <w:sz w:val="18"/>
                <w:szCs w:val="18"/>
              </w:rPr>
              <w:t>н</w:t>
            </w:r>
            <w:r w:rsidRPr="001A1AE4">
              <w:rPr>
                <w:sz w:val="18"/>
                <w:szCs w:val="18"/>
              </w:rPr>
              <w:t>ня</w:t>
            </w:r>
          </w:p>
        </w:tc>
        <w:tc>
          <w:tcPr>
            <w:tcW w:w="745" w:type="dxa"/>
            <w:gridSpan w:val="2"/>
          </w:tcPr>
          <w:p w:rsidR="00AB2518" w:rsidRPr="001A1AE4" w:rsidRDefault="00AB2518" w:rsidP="00F55FED">
            <w:pPr>
              <w:jc w:val="center"/>
              <w:rPr>
                <w:sz w:val="18"/>
                <w:szCs w:val="18"/>
              </w:rPr>
            </w:pPr>
            <w:r w:rsidRPr="001A1AE4">
              <w:rPr>
                <w:sz w:val="18"/>
                <w:szCs w:val="18"/>
              </w:rPr>
              <w:t>-</w:t>
            </w:r>
          </w:p>
        </w:tc>
        <w:tc>
          <w:tcPr>
            <w:tcW w:w="553" w:type="dxa"/>
            <w:gridSpan w:val="2"/>
          </w:tcPr>
          <w:p w:rsidR="00AB2518" w:rsidRPr="001A1AE4" w:rsidRDefault="00AB2518" w:rsidP="00F55FED">
            <w:pPr>
              <w:jc w:val="center"/>
              <w:rPr>
                <w:sz w:val="18"/>
                <w:szCs w:val="18"/>
              </w:rPr>
            </w:pPr>
            <w:r w:rsidRPr="001A1AE4">
              <w:rPr>
                <w:sz w:val="18"/>
                <w:szCs w:val="18"/>
              </w:rPr>
              <w:t>-</w:t>
            </w:r>
          </w:p>
        </w:tc>
        <w:tc>
          <w:tcPr>
            <w:tcW w:w="659" w:type="dxa"/>
            <w:gridSpan w:val="6"/>
          </w:tcPr>
          <w:p w:rsidR="00AB2518" w:rsidRPr="001A1AE4" w:rsidRDefault="00AB2518" w:rsidP="00F55FED">
            <w:pPr>
              <w:jc w:val="center"/>
              <w:rPr>
                <w:sz w:val="18"/>
                <w:szCs w:val="18"/>
              </w:rPr>
            </w:pPr>
            <w:r w:rsidRPr="001A1AE4">
              <w:rPr>
                <w:sz w:val="18"/>
                <w:szCs w:val="18"/>
              </w:rPr>
              <w:t>-</w:t>
            </w:r>
          </w:p>
        </w:tc>
        <w:tc>
          <w:tcPr>
            <w:tcW w:w="665" w:type="dxa"/>
            <w:gridSpan w:val="4"/>
          </w:tcPr>
          <w:p w:rsidR="00AB2518" w:rsidRPr="001A1AE4" w:rsidRDefault="00AB2518" w:rsidP="00F55FED">
            <w:pPr>
              <w:jc w:val="center"/>
              <w:rPr>
                <w:sz w:val="18"/>
                <w:szCs w:val="18"/>
              </w:rPr>
            </w:pPr>
            <w:r w:rsidRPr="001A1AE4">
              <w:rPr>
                <w:sz w:val="18"/>
                <w:szCs w:val="18"/>
              </w:rPr>
              <w:t>-</w:t>
            </w:r>
          </w:p>
        </w:tc>
        <w:tc>
          <w:tcPr>
            <w:tcW w:w="682" w:type="dxa"/>
            <w:gridSpan w:val="3"/>
          </w:tcPr>
          <w:p w:rsidR="00AB2518" w:rsidRPr="001A1AE4" w:rsidRDefault="00AB2518" w:rsidP="00F55FED">
            <w:pPr>
              <w:jc w:val="center"/>
              <w:rPr>
                <w:sz w:val="18"/>
                <w:szCs w:val="18"/>
              </w:rPr>
            </w:pPr>
            <w:r w:rsidRPr="001A1AE4">
              <w:rPr>
                <w:sz w:val="18"/>
                <w:szCs w:val="18"/>
              </w:rPr>
              <w:t>-</w:t>
            </w:r>
          </w:p>
        </w:tc>
        <w:tc>
          <w:tcPr>
            <w:tcW w:w="569" w:type="dxa"/>
            <w:gridSpan w:val="3"/>
          </w:tcPr>
          <w:p w:rsidR="00AB2518" w:rsidRPr="001A1AE4" w:rsidRDefault="00AB2518" w:rsidP="00F55FED">
            <w:pPr>
              <w:jc w:val="center"/>
              <w:rPr>
                <w:sz w:val="18"/>
                <w:szCs w:val="18"/>
              </w:rPr>
            </w:pPr>
            <w:r w:rsidRPr="001A1AE4">
              <w:rPr>
                <w:sz w:val="18"/>
                <w:szCs w:val="18"/>
              </w:rPr>
              <w:t>-</w:t>
            </w:r>
          </w:p>
        </w:tc>
      </w:tr>
      <w:tr w:rsidR="00AB2518" w:rsidRPr="001A1AE4" w:rsidTr="00B40717">
        <w:trPr>
          <w:gridAfter w:val="2"/>
          <w:wAfter w:w="59" w:type="dxa"/>
        </w:trPr>
        <w:tc>
          <w:tcPr>
            <w:tcW w:w="530" w:type="dxa"/>
          </w:tcPr>
          <w:p w:rsidR="00AB2518" w:rsidRPr="001A1AE4" w:rsidRDefault="00AB2518" w:rsidP="00B100FB">
            <w:pPr>
              <w:jc w:val="center"/>
              <w:rPr>
                <w:sz w:val="18"/>
                <w:szCs w:val="18"/>
                <w:lang w:val="ru-RU"/>
              </w:rPr>
            </w:pPr>
            <w:r w:rsidRPr="001A1AE4">
              <w:rPr>
                <w:sz w:val="18"/>
                <w:szCs w:val="18"/>
                <w:lang w:val="ru-RU"/>
              </w:rPr>
              <w:t>8.</w:t>
            </w:r>
          </w:p>
        </w:tc>
        <w:tc>
          <w:tcPr>
            <w:tcW w:w="1841" w:type="dxa"/>
            <w:gridSpan w:val="5"/>
          </w:tcPr>
          <w:p w:rsidR="00AB2518" w:rsidRPr="001A1AE4" w:rsidRDefault="00AB2518" w:rsidP="00B30282">
            <w:pPr>
              <w:jc w:val="both"/>
              <w:rPr>
                <w:sz w:val="18"/>
                <w:szCs w:val="18"/>
              </w:rPr>
            </w:pPr>
            <w:r w:rsidRPr="001A1AE4">
              <w:rPr>
                <w:sz w:val="18"/>
                <w:szCs w:val="18"/>
              </w:rPr>
              <w:t>Проводити профор</w:t>
            </w:r>
            <w:r w:rsidRPr="001A1AE4">
              <w:rPr>
                <w:sz w:val="18"/>
                <w:szCs w:val="18"/>
              </w:rPr>
              <w:t>і</w:t>
            </w:r>
            <w:r w:rsidRPr="001A1AE4">
              <w:rPr>
                <w:sz w:val="18"/>
                <w:szCs w:val="18"/>
              </w:rPr>
              <w:t>єнтаційну роботу серед дітей з інвал</w:t>
            </w:r>
            <w:r w:rsidRPr="001A1AE4">
              <w:rPr>
                <w:sz w:val="18"/>
                <w:szCs w:val="18"/>
              </w:rPr>
              <w:t>і</w:t>
            </w:r>
            <w:r w:rsidRPr="001A1AE4">
              <w:rPr>
                <w:sz w:val="18"/>
                <w:szCs w:val="18"/>
              </w:rPr>
              <w:t>дністю для  здобуття професійної освіти, підготовки їх до самостійного життя</w:t>
            </w:r>
          </w:p>
        </w:tc>
        <w:tc>
          <w:tcPr>
            <w:tcW w:w="993" w:type="dxa"/>
            <w:gridSpan w:val="4"/>
          </w:tcPr>
          <w:p w:rsidR="00AB2518" w:rsidRPr="001A1AE4" w:rsidRDefault="00AB2518" w:rsidP="0015153F">
            <w:pPr>
              <w:jc w:val="center"/>
              <w:rPr>
                <w:sz w:val="18"/>
                <w:szCs w:val="18"/>
              </w:rPr>
            </w:pPr>
            <w:r w:rsidRPr="001A1AE4">
              <w:rPr>
                <w:sz w:val="18"/>
                <w:szCs w:val="18"/>
              </w:rPr>
              <w:t>2018-2022 роки</w:t>
            </w:r>
          </w:p>
        </w:tc>
        <w:tc>
          <w:tcPr>
            <w:tcW w:w="1700" w:type="dxa"/>
            <w:gridSpan w:val="5"/>
          </w:tcPr>
          <w:p w:rsidR="00AB2518" w:rsidRDefault="00AB2518" w:rsidP="00D01F69">
            <w:pPr>
              <w:pStyle w:val="7"/>
              <w:ind w:left="0" w:firstLine="0"/>
              <w:jc w:val="both"/>
              <w:rPr>
                <w:sz w:val="18"/>
                <w:szCs w:val="18"/>
              </w:rPr>
            </w:pPr>
            <w:r>
              <w:rPr>
                <w:sz w:val="18"/>
                <w:szCs w:val="18"/>
              </w:rPr>
              <w:t>Департамент пр</w:t>
            </w:r>
            <w:r>
              <w:rPr>
                <w:sz w:val="18"/>
                <w:szCs w:val="18"/>
              </w:rPr>
              <w:t>а</w:t>
            </w:r>
            <w:r>
              <w:rPr>
                <w:sz w:val="18"/>
                <w:szCs w:val="18"/>
              </w:rPr>
              <w:t>ці, соціальної та сімейної політики</w:t>
            </w:r>
            <w:r w:rsidRPr="001A1AE4">
              <w:rPr>
                <w:sz w:val="18"/>
                <w:szCs w:val="18"/>
              </w:rPr>
              <w:t xml:space="preserve"> </w:t>
            </w:r>
            <w:proofErr w:type="spellStart"/>
            <w:r w:rsidRPr="001A1AE4">
              <w:rPr>
                <w:sz w:val="18"/>
                <w:szCs w:val="18"/>
              </w:rPr>
              <w:t>облдержадміні-страції</w:t>
            </w:r>
            <w:proofErr w:type="spellEnd"/>
            <w:r w:rsidRPr="001A1AE4">
              <w:rPr>
                <w:sz w:val="18"/>
                <w:szCs w:val="18"/>
              </w:rPr>
              <w:t xml:space="preserve">, управління освіти і науки  </w:t>
            </w:r>
            <w:proofErr w:type="spellStart"/>
            <w:r w:rsidRPr="001A1AE4">
              <w:rPr>
                <w:sz w:val="18"/>
                <w:szCs w:val="18"/>
              </w:rPr>
              <w:t>облдержадміні-страції</w:t>
            </w:r>
            <w:proofErr w:type="spellEnd"/>
            <w:r w:rsidRPr="001A1AE4">
              <w:rPr>
                <w:sz w:val="18"/>
                <w:szCs w:val="18"/>
              </w:rPr>
              <w:t>, райдерж</w:t>
            </w:r>
            <w:r w:rsidRPr="001A1AE4">
              <w:rPr>
                <w:sz w:val="18"/>
                <w:szCs w:val="18"/>
              </w:rPr>
              <w:t>а</w:t>
            </w:r>
            <w:r w:rsidRPr="001A1AE4">
              <w:rPr>
                <w:sz w:val="18"/>
                <w:szCs w:val="18"/>
              </w:rPr>
              <w:t>дміністрації, міськвиконкоми, об’єднані терит</w:t>
            </w:r>
            <w:r w:rsidRPr="001A1AE4">
              <w:rPr>
                <w:sz w:val="18"/>
                <w:szCs w:val="18"/>
              </w:rPr>
              <w:t>о</w:t>
            </w:r>
            <w:r w:rsidRPr="001A1AE4">
              <w:rPr>
                <w:sz w:val="18"/>
                <w:szCs w:val="18"/>
              </w:rPr>
              <w:t>ріальні громади</w:t>
            </w:r>
          </w:p>
          <w:p w:rsidR="00B40717" w:rsidRDefault="00B40717" w:rsidP="00B40717"/>
          <w:p w:rsidR="00B40717" w:rsidRDefault="00B40717" w:rsidP="00B40717"/>
          <w:p w:rsidR="00B40717" w:rsidRPr="00B40717" w:rsidRDefault="00B40717" w:rsidP="00B40717"/>
        </w:tc>
        <w:tc>
          <w:tcPr>
            <w:tcW w:w="1275" w:type="dxa"/>
            <w:gridSpan w:val="6"/>
          </w:tcPr>
          <w:p w:rsidR="00AB2518" w:rsidRPr="001A1AE4" w:rsidRDefault="00AB2518" w:rsidP="00CD2451">
            <w:pPr>
              <w:rPr>
                <w:sz w:val="18"/>
                <w:szCs w:val="18"/>
              </w:rPr>
            </w:pPr>
            <w:r w:rsidRPr="001A1AE4">
              <w:rPr>
                <w:sz w:val="18"/>
                <w:szCs w:val="18"/>
              </w:rPr>
              <w:t>Не потребує фінансування</w:t>
            </w:r>
          </w:p>
        </w:tc>
        <w:tc>
          <w:tcPr>
            <w:tcW w:w="698" w:type="dxa"/>
          </w:tcPr>
          <w:p w:rsidR="00AB2518" w:rsidRPr="001A1AE4" w:rsidRDefault="00AB2518" w:rsidP="00F55FED">
            <w:pPr>
              <w:jc w:val="center"/>
              <w:rPr>
                <w:sz w:val="18"/>
                <w:szCs w:val="18"/>
              </w:rPr>
            </w:pPr>
            <w:r w:rsidRPr="001A1AE4">
              <w:rPr>
                <w:sz w:val="18"/>
                <w:szCs w:val="18"/>
              </w:rPr>
              <w:t>-</w:t>
            </w:r>
          </w:p>
        </w:tc>
        <w:tc>
          <w:tcPr>
            <w:tcW w:w="553" w:type="dxa"/>
            <w:gridSpan w:val="2"/>
          </w:tcPr>
          <w:p w:rsidR="00AB2518" w:rsidRPr="001A1AE4" w:rsidRDefault="00AB2518" w:rsidP="00F55FED">
            <w:pPr>
              <w:jc w:val="center"/>
              <w:rPr>
                <w:sz w:val="18"/>
                <w:szCs w:val="18"/>
              </w:rPr>
            </w:pPr>
            <w:r w:rsidRPr="001A1AE4">
              <w:rPr>
                <w:sz w:val="18"/>
                <w:szCs w:val="18"/>
              </w:rPr>
              <w:t>-</w:t>
            </w:r>
          </w:p>
        </w:tc>
        <w:tc>
          <w:tcPr>
            <w:tcW w:w="659" w:type="dxa"/>
            <w:gridSpan w:val="6"/>
          </w:tcPr>
          <w:p w:rsidR="00AB2518" w:rsidRPr="001A1AE4" w:rsidRDefault="00AB2518" w:rsidP="00F55FED">
            <w:pPr>
              <w:jc w:val="center"/>
              <w:rPr>
                <w:sz w:val="18"/>
                <w:szCs w:val="18"/>
              </w:rPr>
            </w:pPr>
            <w:r w:rsidRPr="001A1AE4">
              <w:rPr>
                <w:sz w:val="18"/>
                <w:szCs w:val="18"/>
              </w:rPr>
              <w:t>-</w:t>
            </w:r>
          </w:p>
        </w:tc>
        <w:tc>
          <w:tcPr>
            <w:tcW w:w="665" w:type="dxa"/>
            <w:gridSpan w:val="4"/>
          </w:tcPr>
          <w:p w:rsidR="00AB2518" w:rsidRPr="001A1AE4" w:rsidRDefault="00AB2518" w:rsidP="00F55FED">
            <w:pPr>
              <w:jc w:val="center"/>
              <w:rPr>
                <w:sz w:val="18"/>
                <w:szCs w:val="18"/>
              </w:rPr>
            </w:pPr>
            <w:r w:rsidRPr="001A1AE4">
              <w:rPr>
                <w:sz w:val="18"/>
                <w:szCs w:val="18"/>
              </w:rPr>
              <w:t>-</w:t>
            </w:r>
          </w:p>
        </w:tc>
        <w:tc>
          <w:tcPr>
            <w:tcW w:w="682" w:type="dxa"/>
            <w:gridSpan w:val="3"/>
          </w:tcPr>
          <w:p w:rsidR="00AB2518" w:rsidRPr="001A1AE4" w:rsidRDefault="00AB2518" w:rsidP="00F55FED">
            <w:pPr>
              <w:jc w:val="center"/>
              <w:rPr>
                <w:sz w:val="18"/>
                <w:szCs w:val="18"/>
              </w:rPr>
            </w:pPr>
            <w:r w:rsidRPr="001A1AE4">
              <w:rPr>
                <w:sz w:val="18"/>
                <w:szCs w:val="18"/>
              </w:rPr>
              <w:t>-</w:t>
            </w:r>
          </w:p>
        </w:tc>
        <w:tc>
          <w:tcPr>
            <w:tcW w:w="569" w:type="dxa"/>
            <w:gridSpan w:val="3"/>
          </w:tcPr>
          <w:p w:rsidR="00AB2518" w:rsidRPr="001A1AE4" w:rsidRDefault="00AB2518" w:rsidP="00F55FED">
            <w:pPr>
              <w:jc w:val="center"/>
              <w:rPr>
                <w:sz w:val="18"/>
                <w:szCs w:val="18"/>
              </w:rPr>
            </w:pPr>
            <w:r w:rsidRPr="001A1AE4">
              <w:rPr>
                <w:sz w:val="18"/>
                <w:szCs w:val="18"/>
              </w:rPr>
              <w:t>-</w:t>
            </w:r>
          </w:p>
        </w:tc>
      </w:tr>
      <w:tr w:rsidR="00AB2518" w:rsidRPr="001A1AE4" w:rsidTr="00B40717">
        <w:trPr>
          <w:gridAfter w:val="2"/>
          <w:wAfter w:w="59" w:type="dxa"/>
        </w:trPr>
        <w:tc>
          <w:tcPr>
            <w:tcW w:w="530" w:type="dxa"/>
          </w:tcPr>
          <w:p w:rsidR="00AB2518" w:rsidRPr="001A1AE4" w:rsidRDefault="00AB2518" w:rsidP="00F55FED">
            <w:pPr>
              <w:jc w:val="center"/>
              <w:rPr>
                <w:sz w:val="18"/>
                <w:szCs w:val="18"/>
                <w:lang w:val="ru-RU"/>
              </w:rPr>
            </w:pPr>
            <w:r w:rsidRPr="001A1AE4">
              <w:rPr>
                <w:sz w:val="18"/>
                <w:szCs w:val="18"/>
                <w:lang w:val="ru-RU"/>
              </w:rPr>
              <w:t>9.</w:t>
            </w:r>
          </w:p>
        </w:tc>
        <w:tc>
          <w:tcPr>
            <w:tcW w:w="1841" w:type="dxa"/>
            <w:gridSpan w:val="5"/>
          </w:tcPr>
          <w:p w:rsidR="00AB2518" w:rsidRPr="001A1AE4" w:rsidRDefault="00AB2518" w:rsidP="0015153F">
            <w:pPr>
              <w:jc w:val="both"/>
              <w:rPr>
                <w:sz w:val="18"/>
                <w:szCs w:val="18"/>
              </w:rPr>
            </w:pPr>
            <w:r w:rsidRPr="001A1AE4">
              <w:rPr>
                <w:sz w:val="18"/>
                <w:szCs w:val="18"/>
              </w:rPr>
              <w:t>Надавати однораз</w:t>
            </w:r>
            <w:r w:rsidRPr="001A1AE4">
              <w:rPr>
                <w:sz w:val="18"/>
                <w:szCs w:val="18"/>
              </w:rPr>
              <w:t>о</w:t>
            </w:r>
            <w:r w:rsidRPr="001A1AE4">
              <w:rPr>
                <w:sz w:val="18"/>
                <w:szCs w:val="18"/>
              </w:rPr>
              <w:t>ву грошову допом</w:t>
            </w:r>
            <w:r w:rsidRPr="001A1AE4">
              <w:rPr>
                <w:sz w:val="18"/>
                <w:szCs w:val="18"/>
              </w:rPr>
              <w:t>о</w:t>
            </w:r>
            <w:r w:rsidRPr="001A1AE4">
              <w:rPr>
                <w:sz w:val="18"/>
                <w:szCs w:val="18"/>
              </w:rPr>
              <w:t>гу громадянам, які потрапили у скрутні життєві обставини</w:t>
            </w:r>
          </w:p>
        </w:tc>
        <w:tc>
          <w:tcPr>
            <w:tcW w:w="993" w:type="dxa"/>
            <w:gridSpan w:val="4"/>
          </w:tcPr>
          <w:p w:rsidR="00AB2518" w:rsidRPr="001A1AE4" w:rsidRDefault="00AB2518" w:rsidP="0015153F">
            <w:pPr>
              <w:jc w:val="center"/>
              <w:rPr>
                <w:sz w:val="18"/>
                <w:szCs w:val="18"/>
              </w:rPr>
            </w:pPr>
            <w:r w:rsidRPr="001A1AE4">
              <w:rPr>
                <w:sz w:val="18"/>
                <w:szCs w:val="18"/>
              </w:rPr>
              <w:t>2018-2022 роки</w:t>
            </w:r>
          </w:p>
        </w:tc>
        <w:tc>
          <w:tcPr>
            <w:tcW w:w="1700" w:type="dxa"/>
            <w:gridSpan w:val="5"/>
          </w:tcPr>
          <w:p w:rsidR="00AB2518" w:rsidRDefault="00AB2518" w:rsidP="0015153F">
            <w:pPr>
              <w:jc w:val="both"/>
              <w:rPr>
                <w:sz w:val="18"/>
                <w:szCs w:val="18"/>
              </w:rPr>
            </w:pPr>
            <w:r>
              <w:rPr>
                <w:sz w:val="18"/>
                <w:szCs w:val="18"/>
              </w:rPr>
              <w:t>Департамент пр</w:t>
            </w:r>
            <w:r>
              <w:rPr>
                <w:sz w:val="18"/>
                <w:szCs w:val="18"/>
              </w:rPr>
              <w:t>а</w:t>
            </w:r>
            <w:r>
              <w:rPr>
                <w:sz w:val="18"/>
                <w:szCs w:val="18"/>
              </w:rPr>
              <w:t>ці, соціальної та сімейної політики</w:t>
            </w:r>
            <w:r w:rsidRPr="001A1AE4">
              <w:rPr>
                <w:sz w:val="18"/>
                <w:szCs w:val="18"/>
              </w:rPr>
              <w:t xml:space="preserve"> </w:t>
            </w:r>
            <w:proofErr w:type="spellStart"/>
            <w:r w:rsidRPr="001A1AE4">
              <w:rPr>
                <w:sz w:val="18"/>
                <w:szCs w:val="18"/>
              </w:rPr>
              <w:t>облдержадміні-страції</w:t>
            </w:r>
            <w:proofErr w:type="spellEnd"/>
            <w:r w:rsidRPr="001A1AE4">
              <w:rPr>
                <w:sz w:val="18"/>
                <w:szCs w:val="18"/>
              </w:rPr>
              <w:t>, обласне відділення Фонду соціального захи</w:t>
            </w:r>
            <w:r w:rsidRPr="001A1AE4">
              <w:rPr>
                <w:sz w:val="18"/>
                <w:szCs w:val="18"/>
              </w:rPr>
              <w:t>с</w:t>
            </w:r>
            <w:r w:rsidRPr="001A1AE4">
              <w:rPr>
                <w:sz w:val="18"/>
                <w:szCs w:val="18"/>
              </w:rPr>
              <w:t>ту осіб з інвалідн</w:t>
            </w:r>
            <w:r w:rsidRPr="001A1AE4">
              <w:rPr>
                <w:sz w:val="18"/>
                <w:szCs w:val="18"/>
              </w:rPr>
              <w:t>і</w:t>
            </w:r>
            <w:r w:rsidRPr="001A1AE4">
              <w:rPr>
                <w:sz w:val="18"/>
                <w:szCs w:val="18"/>
              </w:rPr>
              <w:t>стю, райдержадм</w:t>
            </w:r>
            <w:r w:rsidRPr="001A1AE4">
              <w:rPr>
                <w:sz w:val="18"/>
                <w:szCs w:val="18"/>
              </w:rPr>
              <w:t>і</w:t>
            </w:r>
            <w:r w:rsidRPr="001A1AE4">
              <w:rPr>
                <w:sz w:val="18"/>
                <w:szCs w:val="18"/>
              </w:rPr>
              <w:t>ністрації, вико</w:t>
            </w:r>
            <w:r w:rsidRPr="001A1AE4">
              <w:rPr>
                <w:sz w:val="18"/>
                <w:szCs w:val="18"/>
              </w:rPr>
              <w:t>н</w:t>
            </w:r>
            <w:r w:rsidRPr="001A1AE4">
              <w:rPr>
                <w:sz w:val="18"/>
                <w:szCs w:val="18"/>
              </w:rPr>
              <w:t>коми міських рад, об’єднаних тер</w:t>
            </w:r>
            <w:r w:rsidRPr="001A1AE4">
              <w:rPr>
                <w:sz w:val="18"/>
                <w:szCs w:val="18"/>
              </w:rPr>
              <w:t>и</w:t>
            </w:r>
            <w:r w:rsidRPr="001A1AE4">
              <w:rPr>
                <w:sz w:val="18"/>
                <w:szCs w:val="18"/>
              </w:rPr>
              <w:t>торіальних громад</w:t>
            </w:r>
          </w:p>
          <w:p w:rsidR="00B40717" w:rsidRDefault="00B40717" w:rsidP="0015153F">
            <w:pPr>
              <w:jc w:val="both"/>
              <w:rPr>
                <w:sz w:val="18"/>
                <w:szCs w:val="18"/>
              </w:rPr>
            </w:pPr>
          </w:p>
          <w:p w:rsidR="00B40717" w:rsidRDefault="00B40717" w:rsidP="0015153F">
            <w:pPr>
              <w:jc w:val="both"/>
              <w:rPr>
                <w:sz w:val="18"/>
                <w:szCs w:val="18"/>
              </w:rPr>
            </w:pPr>
          </w:p>
          <w:p w:rsidR="00B40717" w:rsidRDefault="00B40717" w:rsidP="0015153F">
            <w:pPr>
              <w:jc w:val="both"/>
              <w:rPr>
                <w:sz w:val="18"/>
                <w:szCs w:val="18"/>
              </w:rPr>
            </w:pPr>
          </w:p>
          <w:p w:rsidR="00B40717" w:rsidRDefault="00B40717" w:rsidP="0015153F">
            <w:pPr>
              <w:jc w:val="both"/>
              <w:rPr>
                <w:sz w:val="18"/>
                <w:szCs w:val="18"/>
              </w:rPr>
            </w:pPr>
          </w:p>
          <w:p w:rsidR="00B40717" w:rsidRDefault="00B40717" w:rsidP="0015153F">
            <w:pPr>
              <w:jc w:val="both"/>
              <w:rPr>
                <w:sz w:val="18"/>
                <w:szCs w:val="18"/>
              </w:rPr>
            </w:pPr>
          </w:p>
          <w:p w:rsidR="00B40717" w:rsidRPr="001A1AE4" w:rsidRDefault="00B40717" w:rsidP="0015153F">
            <w:pPr>
              <w:jc w:val="both"/>
              <w:rPr>
                <w:sz w:val="18"/>
                <w:szCs w:val="18"/>
              </w:rPr>
            </w:pPr>
          </w:p>
          <w:p w:rsidR="00AB2518" w:rsidRPr="001A1AE4" w:rsidRDefault="00AB2518" w:rsidP="0015153F">
            <w:pPr>
              <w:jc w:val="both"/>
              <w:rPr>
                <w:sz w:val="18"/>
                <w:szCs w:val="18"/>
              </w:rPr>
            </w:pPr>
          </w:p>
        </w:tc>
        <w:tc>
          <w:tcPr>
            <w:tcW w:w="1275" w:type="dxa"/>
            <w:gridSpan w:val="6"/>
          </w:tcPr>
          <w:p w:rsidR="00AB2518" w:rsidRPr="001A1AE4" w:rsidRDefault="00AB2518" w:rsidP="00B11821">
            <w:pPr>
              <w:rPr>
                <w:sz w:val="18"/>
                <w:szCs w:val="18"/>
              </w:rPr>
            </w:pPr>
            <w:r w:rsidRPr="001A1AE4">
              <w:rPr>
                <w:sz w:val="18"/>
                <w:szCs w:val="18"/>
              </w:rPr>
              <w:t>Обласний, районні, м</w:t>
            </w:r>
            <w:r w:rsidRPr="001A1AE4">
              <w:rPr>
                <w:sz w:val="18"/>
                <w:szCs w:val="18"/>
              </w:rPr>
              <w:t>і</w:t>
            </w:r>
            <w:r w:rsidRPr="001A1AE4">
              <w:rPr>
                <w:sz w:val="18"/>
                <w:szCs w:val="18"/>
              </w:rPr>
              <w:t xml:space="preserve">ські           бюджети, </w:t>
            </w:r>
            <w:proofErr w:type="spellStart"/>
            <w:r w:rsidRPr="001A1AE4">
              <w:rPr>
                <w:sz w:val="18"/>
                <w:szCs w:val="18"/>
              </w:rPr>
              <w:t>бюджети</w:t>
            </w:r>
            <w:proofErr w:type="spellEnd"/>
            <w:r w:rsidRPr="001A1AE4">
              <w:rPr>
                <w:sz w:val="18"/>
                <w:szCs w:val="18"/>
              </w:rPr>
              <w:t xml:space="preserve"> об’єднаних територіал</w:t>
            </w:r>
            <w:r w:rsidRPr="001A1AE4">
              <w:rPr>
                <w:sz w:val="18"/>
                <w:szCs w:val="18"/>
              </w:rPr>
              <w:t>ь</w:t>
            </w:r>
            <w:r w:rsidRPr="001A1AE4">
              <w:rPr>
                <w:sz w:val="18"/>
                <w:szCs w:val="18"/>
              </w:rPr>
              <w:t>них громад</w:t>
            </w:r>
          </w:p>
        </w:tc>
        <w:tc>
          <w:tcPr>
            <w:tcW w:w="698" w:type="dxa"/>
          </w:tcPr>
          <w:p w:rsidR="00AB2518" w:rsidRPr="001A1AE4" w:rsidRDefault="00AB2518" w:rsidP="0055536A">
            <w:pPr>
              <w:jc w:val="center"/>
              <w:rPr>
                <w:b/>
                <w:bCs/>
                <w:sz w:val="18"/>
                <w:szCs w:val="18"/>
                <w:lang w:val="ru-RU"/>
              </w:rPr>
            </w:pPr>
            <w:r w:rsidRPr="001A1AE4">
              <w:rPr>
                <w:b/>
                <w:bCs/>
                <w:sz w:val="18"/>
                <w:szCs w:val="18"/>
                <w:lang w:val="ru-RU"/>
              </w:rPr>
              <w:t>*</w:t>
            </w:r>
          </w:p>
        </w:tc>
        <w:tc>
          <w:tcPr>
            <w:tcW w:w="553" w:type="dxa"/>
            <w:gridSpan w:val="2"/>
          </w:tcPr>
          <w:p w:rsidR="00AB2518" w:rsidRPr="001A1AE4" w:rsidRDefault="00AB2518" w:rsidP="0055536A">
            <w:pPr>
              <w:jc w:val="center"/>
              <w:rPr>
                <w:sz w:val="18"/>
                <w:szCs w:val="18"/>
                <w:lang w:val="ru-RU"/>
              </w:rPr>
            </w:pPr>
            <w:r w:rsidRPr="001A1AE4">
              <w:rPr>
                <w:sz w:val="18"/>
                <w:szCs w:val="18"/>
                <w:lang w:val="ru-RU"/>
              </w:rPr>
              <w:t>*</w:t>
            </w:r>
          </w:p>
        </w:tc>
        <w:tc>
          <w:tcPr>
            <w:tcW w:w="659" w:type="dxa"/>
            <w:gridSpan w:val="6"/>
          </w:tcPr>
          <w:p w:rsidR="00AB2518" w:rsidRPr="001A1AE4" w:rsidRDefault="00AB2518" w:rsidP="0055536A">
            <w:pPr>
              <w:jc w:val="center"/>
              <w:rPr>
                <w:sz w:val="18"/>
                <w:szCs w:val="18"/>
                <w:lang w:val="ru-RU"/>
              </w:rPr>
            </w:pPr>
            <w:r w:rsidRPr="001A1AE4">
              <w:rPr>
                <w:sz w:val="18"/>
                <w:szCs w:val="18"/>
                <w:lang w:val="ru-RU"/>
              </w:rPr>
              <w:t>*</w:t>
            </w:r>
          </w:p>
        </w:tc>
        <w:tc>
          <w:tcPr>
            <w:tcW w:w="665" w:type="dxa"/>
            <w:gridSpan w:val="4"/>
          </w:tcPr>
          <w:p w:rsidR="00AB2518" w:rsidRPr="001A1AE4" w:rsidRDefault="00AB2518" w:rsidP="0055536A">
            <w:pPr>
              <w:jc w:val="center"/>
              <w:rPr>
                <w:sz w:val="18"/>
                <w:szCs w:val="18"/>
                <w:lang w:val="ru-RU"/>
              </w:rPr>
            </w:pPr>
            <w:r w:rsidRPr="001A1AE4">
              <w:rPr>
                <w:sz w:val="18"/>
                <w:szCs w:val="18"/>
                <w:lang w:val="ru-RU"/>
              </w:rPr>
              <w:t>*</w:t>
            </w:r>
          </w:p>
        </w:tc>
        <w:tc>
          <w:tcPr>
            <w:tcW w:w="682" w:type="dxa"/>
            <w:gridSpan w:val="3"/>
          </w:tcPr>
          <w:p w:rsidR="00AB2518" w:rsidRPr="001A1AE4" w:rsidRDefault="00AB2518" w:rsidP="0055536A">
            <w:pPr>
              <w:jc w:val="center"/>
              <w:rPr>
                <w:sz w:val="18"/>
                <w:szCs w:val="18"/>
                <w:lang w:val="ru-RU"/>
              </w:rPr>
            </w:pPr>
            <w:r w:rsidRPr="001A1AE4">
              <w:rPr>
                <w:sz w:val="18"/>
                <w:szCs w:val="18"/>
                <w:lang w:val="ru-RU"/>
              </w:rPr>
              <w:t>*</w:t>
            </w:r>
          </w:p>
        </w:tc>
        <w:tc>
          <w:tcPr>
            <w:tcW w:w="569" w:type="dxa"/>
            <w:gridSpan w:val="3"/>
          </w:tcPr>
          <w:p w:rsidR="00AB2518" w:rsidRPr="001A1AE4" w:rsidRDefault="00AB2518" w:rsidP="0055536A">
            <w:pPr>
              <w:jc w:val="center"/>
              <w:rPr>
                <w:sz w:val="18"/>
                <w:szCs w:val="18"/>
                <w:lang w:val="ru-RU"/>
              </w:rPr>
            </w:pPr>
            <w:r w:rsidRPr="001A1AE4">
              <w:rPr>
                <w:sz w:val="18"/>
                <w:szCs w:val="18"/>
                <w:lang w:val="ru-RU"/>
              </w:rPr>
              <w:t>*</w:t>
            </w:r>
          </w:p>
        </w:tc>
      </w:tr>
      <w:tr w:rsidR="00B40717" w:rsidRPr="001A1AE4" w:rsidTr="006A00A5">
        <w:trPr>
          <w:gridAfter w:val="2"/>
          <w:wAfter w:w="59" w:type="dxa"/>
        </w:trPr>
        <w:tc>
          <w:tcPr>
            <w:tcW w:w="530" w:type="dxa"/>
          </w:tcPr>
          <w:p w:rsidR="00B40717" w:rsidRPr="001A1AE4" w:rsidRDefault="00B40717" w:rsidP="006A00A5">
            <w:pPr>
              <w:jc w:val="center"/>
              <w:rPr>
                <w:sz w:val="18"/>
                <w:szCs w:val="18"/>
              </w:rPr>
            </w:pPr>
            <w:r>
              <w:rPr>
                <w:sz w:val="18"/>
                <w:szCs w:val="18"/>
              </w:rPr>
              <w:t>1</w:t>
            </w:r>
          </w:p>
        </w:tc>
        <w:tc>
          <w:tcPr>
            <w:tcW w:w="1841" w:type="dxa"/>
            <w:gridSpan w:val="5"/>
          </w:tcPr>
          <w:p w:rsidR="00B40717" w:rsidRPr="001A1AE4" w:rsidRDefault="00B40717" w:rsidP="006A00A5">
            <w:pPr>
              <w:jc w:val="center"/>
              <w:rPr>
                <w:sz w:val="18"/>
                <w:szCs w:val="18"/>
              </w:rPr>
            </w:pPr>
            <w:r>
              <w:rPr>
                <w:sz w:val="18"/>
                <w:szCs w:val="18"/>
              </w:rPr>
              <w:t>2</w:t>
            </w:r>
          </w:p>
        </w:tc>
        <w:tc>
          <w:tcPr>
            <w:tcW w:w="993" w:type="dxa"/>
            <w:gridSpan w:val="4"/>
          </w:tcPr>
          <w:p w:rsidR="00B40717" w:rsidRPr="001A1AE4" w:rsidRDefault="00B40717" w:rsidP="006A00A5">
            <w:pPr>
              <w:jc w:val="center"/>
              <w:rPr>
                <w:sz w:val="18"/>
                <w:szCs w:val="18"/>
              </w:rPr>
            </w:pPr>
            <w:r>
              <w:rPr>
                <w:sz w:val="18"/>
                <w:szCs w:val="18"/>
              </w:rPr>
              <w:t>3</w:t>
            </w:r>
          </w:p>
        </w:tc>
        <w:tc>
          <w:tcPr>
            <w:tcW w:w="1700" w:type="dxa"/>
            <w:gridSpan w:val="5"/>
          </w:tcPr>
          <w:p w:rsidR="00B40717" w:rsidRDefault="00B40717" w:rsidP="006A00A5">
            <w:pPr>
              <w:pStyle w:val="7"/>
              <w:ind w:left="0" w:firstLine="0"/>
              <w:jc w:val="center"/>
              <w:rPr>
                <w:sz w:val="18"/>
                <w:szCs w:val="18"/>
              </w:rPr>
            </w:pPr>
            <w:r>
              <w:rPr>
                <w:sz w:val="18"/>
                <w:szCs w:val="18"/>
              </w:rPr>
              <w:t>4</w:t>
            </w:r>
          </w:p>
        </w:tc>
        <w:tc>
          <w:tcPr>
            <w:tcW w:w="1275" w:type="dxa"/>
            <w:gridSpan w:val="6"/>
          </w:tcPr>
          <w:p w:rsidR="00B40717" w:rsidRPr="001A1AE4" w:rsidRDefault="00B40717" w:rsidP="006A00A5">
            <w:pPr>
              <w:jc w:val="center"/>
              <w:rPr>
                <w:sz w:val="18"/>
                <w:szCs w:val="18"/>
              </w:rPr>
            </w:pPr>
            <w:r>
              <w:rPr>
                <w:sz w:val="18"/>
                <w:szCs w:val="18"/>
              </w:rPr>
              <w:t>5</w:t>
            </w:r>
          </w:p>
        </w:tc>
        <w:tc>
          <w:tcPr>
            <w:tcW w:w="698" w:type="dxa"/>
          </w:tcPr>
          <w:p w:rsidR="00B40717" w:rsidRPr="001A1AE4" w:rsidRDefault="00B40717" w:rsidP="006A00A5">
            <w:pPr>
              <w:jc w:val="center"/>
              <w:rPr>
                <w:b/>
                <w:bCs/>
                <w:sz w:val="18"/>
                <w:szCs w:val="18"/>
                <w:lang w:val="ru-RU"/>
              </w:rPr>
            </w:pPr>
            <w:r>
              <w:rPr>
                <w:b/>
                <w:bCs/>
                <w:sz w:val="18"/>
                <w:szCs w:val="18"/>
                <w:lang w:val="ru-RU"/>
              </w:rPr>
              <w:t>6</w:t>
            </w:r>
          </w:p>
        </w:tc>
        <w:tc>
          <w:tcPr>
            <w:tcW w:w="709" w:type="dxa"/>
            <w:gridSpan w:val="6"/>
          </w:tcPr>
          <w:p w:rsidR="00B40717" w:rsidRPr="001A1AE4" w:rsidRDefault="00B40717" w:rsidP="006A00A5">
            <w:pPr>
              <w:jc w:val="center"/>
              <w:rPr>
                <w:sz w:val="18"/>
                <w:szCs w:val="18"/>
                <w:lang w:val="ru-RU"/>
              </w:rPr>
            </w:pPr>
            <w:r>
              <w:rPr>
                <w:sz w:val="18"/>
                <w:szCs w:val="18"/>
                <w:lang w:val="ru-RU"/>
              </w:rPr>
              <w:t>7</w:t>
            </w:r>
          </w:p>
        </w:tc>
        <w:tc>
          <w:tcPr>
            <w:tcW w:w="503" w:type="dxa"/>
            <w:gridSpan w:val="2"/>
          </w:tcPr>
          <w:p w:rsidR="00B40717" w:rsidRPr="001A1AE4" w:rsidRDefault="00B40717" w:rsidP="006A00A5">
            <w:pPr>
              <w:jc w:val="center"/>
              <w:rPr>
                <w:sz w:val="18"/>
                <w:szCs w:val="18"/>
                <w:lang w:val="ru-RU"/>
              </w:rPr>
            </w:pPr>
            <w:r>
              <w:rPr>
                <w:sz w:val="18"/>
                <w:szCs w:val="18"/>
                <w:lang w:val="ru-RU"/>
              </w:rPr>
              <w:t>8</w:t>
            </w:r>
          </w:p>
        </w:tc>
        <w:tc>
          <w:tcPr>
            <w:tcW w:w="665" w:type="dxa"/>
            <w:gridSpan w:val="4"/>
          </w:tcPr>
          <w:p w:rsidR="00B40717" w:rsidRPr="001A1AE4" w:rsidRDefault="00B40717" w:rsidP="006A00A5">
            <w:pPr>
              <w:jc w:val="center"/>
              <w:rPr>
                <w:sz w:val="18"/>
                <w:szCs w:val="18"/>
                <w:lang w:val="ru-RU"/>
              </w:rPr>
            </w:pPr>
            <w:r>
              <w:rPr>
                <w:sz w:val="18"/>
                <w:szCs w:val="18"/>
                <w:lang w:val="ru-RU"/>
              </w:rPr>
              <w:t>9</w:t>
            </w:r>
          </w:p>
        </w:tc>
        <w:tc>
          <w:tcPr>
            <w:tcW w:w="665" w:type="dxa"/>
            <w:gridSpan w:val="2"/>
          </w:tcPr>
          <w:p w:rsidR="00B40717" w:rsidRPr="001A1AE4" w:rsidRDefault="00B40717" w:rsidP="006A00A5">
            <w:pPr>
              <w:jc w:val="center"/>
              <w:rPr>
                <w:sz w:val="18"/>
                <w:szCs w:val="18"/>
                <w:lang w:val="ru-RU"/>
              </w:rPr>
            </w:pPr>
            <w:r>
              <w:rPr>
                <w:sz w:val="18"/>
                <w:szCs w:val="18"/>
                <w:lang w:val="ru-RU"/>
              </w:rPr>
              <w:t>10</w:t>
            </w:r>
          </w:p>
        </w:tc>
        <w:tc>
          <w:tcPr>
            <w:tcW w:w="586" w:type="dxa"/>
            <w:gridSpan w:val="4"/>
          </w:tcPr>
          <w:p w:rsidR="00B40717" w:rsidRPr="001A1AE4" w:rsidRDefault="00B40717" w:rsidP="006A00A5">
            <w:pPr>
              <w:jc w:val="center"/>
              <w:rPr>
                <w:sz w:val="18"/>
                <w:szCs w:val="18"/>
                <w:lang w:val="ru-RU"/>
              </w:rPr>
            </w:pPr>
            <w:r>
              <w:rPr>
                <w:sz w:val="18"/>
                <w:szCs w:val="18"/>
                <w:lang w:val="ru-RU"/>
              </w:rPr>
              <w:t>11</w:t>
            </w:r>
          </w:p>
        </w:tc>
      </w:tr>
      <w:tr w:rsidR="00AB2518" w:rsidRPr="001A1AE4" w:rsidTr="00B40717">
        <w:trPr>
          <w:gridAfter w:val="2"/>
          <w:wAfter w:w="59" w:type="dxa"/>
        </w:trPr>
        <w:tc>
          <w:tcPr>
            <w:tcW w:w="530" w:type="dxa"/>
          </w:tcPr>
          <w:p w:rsidR="00AB2518" w:rsidRPr="001A1AE4" w:rsidRDefault="00AB2518" w:rsidP="007B2C0F">
            <w:pPr>
              <w:jc w:val="center"/>
              <w:rPr>
                <w:sz w:val="18"/>
                <w:szCs w:val="18"/>
                <w:lang w:val="ru-RU"/>
              </w:rPr>
            </w:pPr>
            <w:r w:rsidRPr="001A1AE4">
              <w:rPr>
                <w:sz w:val="18"/>
                <w:szCs w:val="18"/>
                <w:lang w:val="ru-RU"/>
              </w:rPr>
              <w:lastRenderedPageBreak/>
              <w:t>10.</w:t>
            </w:r>
          </w:p>
        </w:tc>
        <w:tc>
          <w:tcPr>
            <w:tcW w:w="1841" w:type="dxa"/>
            <w:gridSpan w:val="5"/>
          </w:tcPr>
          <w:p w:rsidR="00AB2518" w:rsidRPr="001A1AE4" w:rsidRDefault="00AB2518" w:rsidP="00174A97">
            <w:pPr>
              <w:jc w:val="both"/>
              <w:rPr>
                <w:sz w:val="18"/>
                <w:szCs w:val="18"/>
              </w:rPr>
            </w:pPr>
            <w:r w:rsidRPr="001A1AE4">
              <w:rPr>
                <w:sz w:val="18"/>
                <w:szCs w:val="18"/>
              </w:rPr>
              <w:t>Здійснювати  обмін  інформацією між обласним відділе</w:t>
            </w:r>
            <w:r w:rsidRPr="001A1AE4">
              <w:rPr>
                <w:sz w:val="18"/>
                <w:szCs w:val="18"/>
              </w:rPr>
              <w:t>н</w:t>
            </w:r>
            <w:r w:rsidRPr="001A1AE4">
              <w:rPr>
                <w:sz w:val="18"/>
                <w:szCs w:val="18"/>
              </w:rPr>
              <w:t>ням Фонду соціал</w:t>
            </w:r>
            <w:r w:rsidRPr="001A1AE4">
              <w:rPr>
                <w:sz w:val="18"/>
                <w:szCs w:val="18"/>
              </w:rPr>
              <w:t>ь</w:t>
            </w:r>
            <w:r w:rsidRPr="001A1AE4">
              <w:rPr>
                <w:sz w:val="18"/>
                <w:szCs w:val="18"/>
              </w:rPr>
              <w:t>ного захисту осіб з інвалідністю, місц</w:t>
            </w:r>
            <w:r w:rsidRPr="001A1AE4">
              <w:rPr>
                <w:sz w:val="18"/>
                <w:szCs w:val="18"/>
              </w:rPr>
              <w:t>е</w:t>
            </w:r>
            <w:r w:rsidRPr="001A1AE4">
              <w:rPr>
                <w:sz w:val="18"/>
                <w:szCs w:val="18"/>
              </w:rPr>
              <w:t>вими центрами з</w:t>
            </w:r>
            <w:r w:rsidRPr="001A1AE4">
              <w:rPr>
                <w:sz w:val="18"/>
                <w:szCs w:val="18"/>
              </w:rPr>
              <w:t>а</w:t>
            </w:r>
            <w:r w:rsidRPr="001A1AE4">
              <w:rPr>
                <w:sz w:val="18"/>
                <w:szCs w:val="18"/>
              </w:rPr>
              <w:t>йнятості, управлі</w:t>
            </w:r>
            <w:r w:rsidRPr="001A1AE4">
              <w:rPr>
                <w:sz w:val="18"/>
                <w:szCs w:val="18"/>
              </w:rPr>
              <w:t>н</w:t>
            </w:r>
            <w:r w:rsidRPr="001A1AE4">
              <w:rPr>
                <w:sz w:val="18"/>
                <w:szCs w:val="18"/>
              </w:rPr>
              <w:t>нями праці та             соціального захисту населення щодо підприємств, яким доведено нормативи робочих             місць для  праце</w:t>
            </w:r>
            <w:r w:rsidRPr="001A1AE4">
              <w:rPr>
                <w:sz w:val="18"/>
                <w:szCs w:val="18"/>
              </w:rPr>
              <w:t>в</w:t>
            </w:r>
            <w:r w:rsidRPr="001A1AE4">
              <w:rPr>
                <w:sz w:val="18"/>
                <w:szCs w:val="18"/>
              </w:rPr>
              <w:t>лаштування осіб з інвалідністю, ная</w:t>
            </w:r>
            <w:r w:rsidRPr="001A1AE4">
              <w:rPr>
                <w:sz w:val="18"/>
                <w:szCs w:val="18"/>
              </w:rPr>
              <w:t>в</w:t>
            </w:r>
            <w:r w:rsidRPr="001A1AE4">
              <w:rPr>
                <w:sz w:val="18"/>
                <w:szCs w:val="18"/>
              </w:rPr>
              <w:t>них          вакансій та кількості  осіб з і</w:t>
            </w:r>
            <w:r w:rsidRPr="001A1AE4">
              <w:rPr>
                <w:sz w:val="18"/>
                <w:szCs w:val="18"/>
              </w:rPr>
              <w:t>н</w:t>
            </w:r>
            <w:r w:rsidRPr="001A1AE4">
              <w:rPr>
                <w:sz w:val="18"/>
                <w:szCs w:val="18"/>
              </w:rPr>
              <w:t>валідністю, які б</w:t>
            </w:r>
            <w:r w:rsidRPr="001A1AE4">
              <w:rPr>
                <w:sz w:val="18"/>
                <w:szCs w:val="18"/>
              </w:rPr>
              <w:t>а</w:t>
            </w:r>
            <w:r w:rsidRPr="001A1AE4">
              <w:rPr>
                <w:sz w:val="18"/>
                <w:szCs w:val="18"/>
              </w:rPr>
              <w:t>жають працевла</w:t>
            </w:r>
            <w:r w:rsidRPr="001A1AE4">
              <w:rPr>
                <w:sz w:val="18"/>
                <w:szCs w:val="18"/>
              </w:rPr>
              <w:t>ш</w:t>
            </w:r>
            <w:r w:rsidRPr="001A1AE4">
              <w:rPr>
                <w:sz w:val="18"/>
                <w:szCs w:val="18"/>
              </w:rPr>
              <w:t>туватись</w:t>
            </w:r>
          </w:p>
        </w:tc>
        <w:tc>
          <w:tcPr>
            <w:tcW w:w="993" w:type="dxa"/>
            <w:gridSpan w:val="4"/>
          </w:tcPr>
          <w:p w:rsidR="00AB2518" w:rsidRPr="001A1AE4" w:rsidRDefault="00AB2518" w:rsidP="0015153F">
            <w:pPr>
              <w:jc w:val="center"/>
              <w:rPr>
                <w:sz w:val="18"/>
                <w:szCs w:val="18"/>
              </w:rPr>
            </w:pPr>
            <w:r w:rsidRPr="001A1AE4">
              <w:rPr>
                <w:sz w:val="18"/>
                <w:szCs w:val="18"/>
              </w:rPr>
              <w:t>2018-2022 роки</w:t>
            </w:r>
          </w:p>
        </w:tc>
        <w:tc>
          <w:tcPr>
            <w:tcW w:w="1700" w:type="dxa"/>
            <w:gridSpan w:val="5"/>
          </w:tcPr>
          <w:p w:rsidR="00AB2518" w:rsidRPr="001A1AE4" w:rsidRDefault="00AB2518" w:rsidP="00F55FED">
            <w:pPr>
              <w:pStyle w:val="7"/>
              <w:ind w:left="0" w:firstLine="0"/>
              <w:jc w:val="both"/>
              <w:rPr>
                <w:sz w:val="18"/>
                <w:szCs w:val="18"/>
              </w:rPr>
            </w:pPr>
            <w:r w:rsidRPr="001A1AE4">
              <w:rPr>
                <w:sz w:val="18"/>
                <w:szCs w:val="18"/>
              </w:rPr>
              <w:t>Обласне відділе</w:t>
            </w:r>
            <w:r w:rsidRPr="001A1AE4">
              <w:rPr>
                <w:sz w:val="18"/>
                <w:szCs w:val="18"/>
              </w:rPr>
              <w:t>н</w:t>
            </w:r>
            <w:r w:rsidRPr="001A1AE4">
              <w:rPr>
                <w:sz w:val="18"/>
                <w:szCs w:val="18"/>
              </w:rPr>
              <w:t>ня Фонду соціал</w:t>
            </w:r>
            <w:r w:rsidRPr="001A1AE4">
              <w:rPr>
                <w:sz w:val="18"/>
                <w:szCs w:val="18"/>
              </w:rPr>
              <w:t>ь</w:t>
            </w:r>
            <w:r w:rsidRPr="001A1AE4">
              <w:rPr>
                <w:sz w:val="18"/>
                <w:szCs w:val="18"/>
              </w:rPr>
              <w:t xml:space="preserve">ного   захисту осіб з інвалідністю, обласний центр зайнятості,  </w:t>
            </w:r>
            <w:r>
              <w:rPr>
                <w:sz w:val="18"/>
                <w:szCs w:val="18"/>
              </w:rPr>
              <w:t>депа</w:t>
            </w:r>
            <w:r>
              <w:rPr>
                <w:sz w:val="18"/>
                <w:szCs w:val="18"/>
              </w:rPr>
              <w:t>р</w:t>
            </w:r>
            <w:r>
              <w:rPr>
                <w:sz w:val="18"/>
                <w:szCs w:val="18"/>
              </w:rPr>
              <w:t>тамент праці, соц</w:t>
            </w:r>
            <w:r>
              <w:rPr>
                <w:sz w:val="18"/>
                <w:szCs w:val="18"/>
              </w:rPr>
              <w:t>і</w:t>
            </w:r>
            <w:r>
              <w:rPr>
                <w:sz w:val="18"/>
                <w:szCs w:val="18"/>
              </w:rPr>
              <w:t>альної та сімейної політики</w:t>
            </w:r>
            <w:r w:rsidRPr="001A1AE4">
              <w:rPr>
                <w:sz w:val="18"/>
                <w:szCs w:val="18"/>
              </w:rPr>
              <w:t xml:space="preserve"> облде</w:t>
            </w:r>
            <w:r w:rsidRPr="001A1AE4">
              <w:rPr>
                <w:sz w:val="18"/>
                <w:szCs w:val="18"/>
              </w:rPr>
              <w:t>р</w:t>
            </w:r>
            <w:r w:rsidRPr="001A1AE4">
              <w:rPr>
                <w:sz w:val="18"/>
                <w:szCs w:val="18"/>
              </w:rPr>
              <w:t xml:space="preserve">жадміністрації, </w:t>
            </w:r>
            <w:proofErr w:type="spellStart"/>
            <w:r w:rsidRPr="001A1AE4">
              <w:rPr>
                <w:sz w:val="18"/>
                <w:szCs w:val="18"/>
              </w:rPr>
              <w:t>рай-держадміністрації</w:t>
            </w:r>
            <w:proofErr w:type="spellEnd"/>
            <w:r w:rsidRPr="001A1AE4">
              <w:rPr>
                <w:sz w:val="18"/>
                <w:szCs w:val="18"/>
              </w:rPr>
              <w:t>, виконкоми міс</w:t>
            </w:r>
            <w:r w:rsidRPr="001A1AE4">
              <w:rPr>
                <w:sz w:val="18"/>
                <w:szCs w:val="18"/>
              </w:rPr>
              <w:t>ь</w:t>
            </w:r>
            <w:r w:rsidRPr="001A1AE4">
              <w:rPr>
                <w:sz w:val="18"/>
                <w:szCs w:val="18"/>
              </w:rPr>
              <w:t>ких рад, об’єднаних тер</w:t>
            </w:r>
            <w:r w:rsidRPr="001A1AE4">
              <w:rPr>
                <w:sz w:val="18"/>
                <w:szCs w:val="18"/>
              </w:rPr>
              <w:t>и</w:t>
            </w:r>
            <w:r w:rsidRPr="001A1AE4">
              <w:rPr>
                <w:sz w:val="18"/>
                <w:szCs w:val="18"/>
              </w:rPr>
              <w:t>торіальних громад</w:t>
            </w:r>
          </w:p>
          <w:p w:rsidR="00AB2518" w:rsidRPr="001A1AE4" w:rsidRDefault="00AB2518" w:rsidP="00F55FED">
            <w:pPr>
              <w:pStyle w:val="7"/>
              <w:ind w:left="0" w:firstLine="0"/>
              <w:jc w:val="both"/>
              <w:rPr>
                <w:sz w:val="18"/>
                <w:szCs w:val="18"/>
              </w:rPr>
            </w:pPr>
          </w:p>
        </w:tc>
        <w:tc>
          <w:tcPr>
            <w:tcW w:w="1275" w:type="dxa"/>
            <w:gridSpan w:val="6"/>
          </w:tcPr>
          <w:p w:rsidR="00AB2518" w:rsidRPr="001A1AE4" w:rsidRDefault="00AB2518" w:rsidP="00CD2451">
            <w:pPr>
              <w:rPr>
                <w:sz w:val="18"/>
                <w:szCs w:val="18"/>
              </w:rPr>
            </w:pPr>
            <w:r w:rsidRPr="001A1AE4">
              <w:rPr>
                <w:sz w:val="18"/>
                <w:szCs w:val="18"/>
              </w:rPr>
              <w:t>Не потребує фінансування</w:t>
            </w:r>
          </w:p>
        </w:tc>
        <w:tc>
          <w:tcPr>
            <w:tcW w:w="698" w:type="dxa"/>
          </w:tcPr>
          <w:p w:rsidR="00AB2518" w:rsidRPr="001A1AE4" w:rsidRDefault="00AB2518" w:rsidP="00F55FED">
            <w:pPr>
              <w:jc w:val="center"/>
              <w:rPr>
                <w:sz w:val="18"/>
                <w:szCs w:val="18"/>
              </w:rPr>
            </w:pPr>
            <w:r w:rsidRPr="001A1AE4">
              <w:rPr>
                <w:sz w:val="18"/>
                <w:szCs w:val="18"/>
              </w:rPr>
              <w:t>-</w:t>
            </w:r>
          </w:p>
        </w:tc>
        <w:tc>
          <w:tcPr>
            <w:tcW w:w="553" w:type="dxa"/>
            <w:gridSpan w:val="2"/>
          </w:tcPr>
          <w:p w:rsidR="00AB2518" w:rsidRPr="001A1AE4" w:rsidRDefault="00AB2518" w:rsidP="00F55FED">
            <w:pPr>
              <w:jc w:val="center"/>
              <w:rPr>
                <w:sz w:val="18"/>
                <w:szCs w:val="18"/>
              </w:rPr>
            </w:pPr>
            <w:r w:rsidRPr="001A1AE4">
              <w:rPr>
                <w:sz w:val="18"/>
                <w:szCs w:val="18"/>
              </w:rPr>
              <w:t>-</w:t>
            </w:r>
          </w:p>
        </w:tc>
        <w:tc>
          <w:tcPr>
            <w:tcW w:w="659" w:type="dxa"/>
            <w:gridSpan w:val="6"/>
          </w:tcPr>
          <w:p w:rsidR="00AB2518" w:rsidRPr="001A1AE4" w:rsidRDefault="00AB2518" w:rsidP="00F55FED">
            <w:pPr>
              <w:jc w:val="center"/>
              <w:rPr>
                <w:sz w:val="18"/>
                <w:szCs w:val="18"/>
              </w:rPr>
            </w:pPr>
            <w:r w:rsidRPr="001A1AE4">
              <w:rPr>
                <w:sz w:val="18"/>
                <w:szCs w:val="18"/>
              </w:rPr>
              <w:t>-</w:t>
            </w:r>
          </w:p>
        </w:tc>
        <w:tc>
          <w:tcPr>
            <w:tcW w:w="665" w:type="dxa"/>
            <w:gridSpan w:val="4"/>
          </w:tcPr>
          <w:p w:rsidR="00AB2518" w:rsidRPr="001A1AE4" w:rsidRDefault="00AB2518" w:rsidP="00F55FED">
            <w:pPr>
              <w:jc w:val="center"/>
              <w:rPr>
                <w:sz w:val="18"/>
                <w:szCs w:val="18"/>
              </w:rPr>
            </w:pPr>
            <w:r w:rsidRPr="001A1AE4">
              <w:rPr>
                <w:sz w:val="18"/>
                <w:szCs w:val="18"/>
              </w:rPr>
              <w:t>-</w:t>
            </w:r>
          </w:p>
        </w:tc>
        <w:tc>
          <w:tcPr>
            <w:tcW w:w="682" w:type="dxa"/>
            <w:gridSpan w:val="3"/>
          </w:tcPr>
          <w:p w:rsidR="00AB2518" w:rsidRPr="001A1AE4" w:rsidRDefault="00AB2518" w:rsidP="00F55FED">
            <w:pPr>
              <w:jc w:val="center"/>
              <w:rPr>
                <w:sz w:val="18"/>
                <w:szCs w:val="18"/>
              </w:rPr>
            </w:pPr>
            <w:r w:rsidRPr="001A1AE4">
              <w:rPr>
                <w:sz w:val="18"/>
                <w:szCs w:val="18"/>
              </w:rPr>
              <w:t>-</w:t>
            </w:r>
          </w:p>
        </w:tc>
        <w:tc>
          <w:tcPr>
            <w:tcW w:w="569" w:type="dxa"/>
            <w:gridSpan w:val="3"/>
          </w:tcPr>
          <w:p w:rsidR="00AB2518" w:rsidRPr="001A1AE4" w:rsidRDefault="00AB2518" w:rsidP="00F55FED">
            <w:pPr>
              <w:jc w:val="center"/>
              <w:rPr>
                <w:sz w:val="18"/>
                <w:szCs w:val="18"/>
              </w:rPr>
            </w:pPr>
            <w:r w:rsidRPr="001A1AE4">
              <w:rPr>
                <w:sz w:val="18"/>
                <w:szCs w:val="18"/>
              </w:rPr>
              <w:t>-</w:t>
            </w:r>
          </w:p>
        </w:tc>
      </w:tr>
      <w:tr w:rsidR="00AB2518" w:rsidRPr="001A1AE4" w:rsidTr="00B40717">
        <w:trPr>
          <w:gridAfter w:val="2"/>
          <w:wAfter w:w="59" w:type="dxa"/>
        </w:trPr>
        <w:tc>
          <w:tcPr>
            <w:tcW w:w="530" w:type="dxa"/>
          </w:tcPr>
          <w:p w:rsidR="00AB2518" w:rsidRPr="001A1AE4" w:rsidRDefault="00AB2518" w:rsidP="00F95D3F">
            <w:pPr>
              <w:jc w:val="center"/>
              <w:rPr>
                <w:sz w:val="20"/>
                <w:szCs w:val="20"/>
                <w:lang w:val="ru-RU"/>
              </w:rPr>
            </w:pPr>
            <w:r w:rsidRPr="001A1AE4">
              <w:rPr>
                <w:sz w:val="20"/>
                <w:szCs w:val="20"/>
                <w:lang w:val="ru-RU"/>
              </w:rPr>
              <w:t>11</w:t>
            </w:r>
          </w:p>
        </w:tc>
        <w:tc>
          <w:tcPr>
            <w:tcW w:w="1841" w:type="dxa"/>
            <w:gridSpan w:val="5"/>
          </w:tcPr>
          <w:p w:rsidR="00AB2518" w:rsidRDefault="00AB2518" w:rsidP="00F95D3F">
            <w:pPr>
              <w:jc w:val="both"/>
              <w:rPr>
                <w:sz w:val="20"/>
                <w:szCs w:val="20"/>
              </w:rPr>
            </w:pPr>
            <w:r w:rsidRPr="001A1AE4">
              <w:rPr>
                <w:sz w:val="20"/>
                <w:szCs w:val="20"/>
              </w:rPr>
              <w:t>Вивчити повся</w:t>
            </w:r>
            <w:r w:rsidRPr="001A1AE4">
              <w:rPr>
                <w:sz w:val="20"/>
                <w:szCs w:val="20"/>
              </w:rPr>
              <w:t>к</w:t>
            </w:r>
            <w:r w:rsidRPr="001A1AE4">
              <w:rPr>
                <w:sz w:val="20"/>
                <w:szCs w:val="20"/>
              </w:rPr>
              <w:t>денні потреби та умови проживання учасникам визв</w:t>
            </w:r>
            <w:r w:rsidRPr="001A1AE4">
              <w:rPr>
                <w:sz w:val="20"/>
                <w:szCs w:val="20"/>
              </w:rPr>
              <w:t>о</w:t>
            </w:r>
            <w:r w:rsidRPr="001A1AE4">
              <w:rPr>
                <w:sz w:val="20"/>
                <w:szCs w:val="20"/>
              </w:rPr>
              <w:t>льних змагань (ОУН-УПА) та членам їх сімей, репресованих та депортованих та переслідуваних з політичних мот</w:t>
            </w:r>
            <w:r w:rsidRPr="001A1AE4">
              <w:rPr>
                <w:sz w:val="20"/>
                <w:szCs w:val="20"/>
              </w:rPr>
              <w:t>и</w:t>
            </w:r>
            <w:r w:rsidRPr="001A1AE4">
              <w:rPr>
                <w:sz w:val="20"/>
                <w:szCs w:val="20"/>
              </w:rPr>
              <w:t>вів в 1921-1991 роках з метою п</w:t>
            </w:r>
            <w:r w:rsidRPr="001A1AE4">
              <w:rPr>
                <w:sz w:val="20"/>
                <w:szCs w:val="20"/>
              </w:rPr>
              <w:t>о</w:t>
            </w:r>
            <w:r w:rsidRPr="001A1AE4">
              <w:rPr>
                <w:sz w:val="20"/>
                <w:szCs w:val="20"/>
              </w:rPr>
              <w:t>ліпшення рівня соціально-побутового та м</w:t>
            </w:r>
            <w:r w:rsidRPr="001A1AE4">
              <w:rPr>
                <w:sz w:val="20"/>
                <w:szCs w:val="20"/>
              </w:rPr>
              <w:t>е</w:t>
            </w:r>
            <w:r w:rsidRPr="001A1AE4">
              <w:rPr>
                <w:sz w:val="20"/>
                <w:szCs w:val="20"/>
              </w:rPr>
              <w:t>дичного обслуг</w:t>
            </w:r>
            <w:r w:rsidRPr="001A1AE4">
              <w:rPr>
                <w:sz w:val="20"/>
                <w:szCs w:val="20"/>
              </w:rPr>
              <w:t>о</w:t>
            </w:r>
            <w:r w:rsidRPr="001A1AE4">
              <w:rPr>
                <w:sz w:val="20"/>
                <w:szCs w:val="20"/>
              </w:rPr>
              <w:t>вування та шляхи їх вирішення.</w:t>
            </w:r>
          </w:p>
          <w:p w:rsidR="00AB2518" w:rsidRPr="001A1AE4" w:rsidRDefault="00AB2518" w:rsidP="00F95D3F">
            <w:pPr>
              <w:jc w:val="both"/>
              <w:rPr>
                <w:sz w:val="20"/>
                <w:szCs w:val="20"/>
              </w:rPr>
            </w:pPr>
          </w:p>
        </w:tc>
        <w:tc>
          <w:tcPr>
            <w:tcW w:w="993" w:type="dxa"/>
            <w:gridSpan w:val="4"/>
          </w:tcPr>
          <w:p w:rsidR="00AB2518" w:rsidRPr="001A1AE4" w:rsidRDefault="00AB2518" w:rsidP="00F95D3F">
            <w:pPr>
              <w:jc w:val="center"/>
              <w:rPr>
                <w:sz w:val="20"/>
                <w:szCs w:val="20"/>
              </w:rPr>
            </w:pPr>
            <w:r w:rsidRPr="001A1AE4">
              <w:rPr>
                <w:sz w:val="20"/>
                <w:szCs w:val="20"/>
              </w:rPr>
              <w:t>Прот</w:t>
            </w:r>
            <w:r w:rsidRPr="001A1AE4">
              <w:rPr>
                <w:sz w:val="20"/>
                <w:szCs w:val="20"/>
              </w:rPr>
              <w:t>я</w:t>
            </w:r>
            <w:r w:rsidRPr="001A1AE4">
              <w:rPr>
                <w:sz w:val="20"/>
                <w:szCs w:val="20"/>
              </w:rPr>
              <w:t>гом 2018-2020 років</w:t>
            </w:r>
          </w:p>
        </w:tc>
        <w:tc>
          <w:tcPr>
            <w:tcW w:w="1700" w:type="dxa"/>
            <w:gridSpan w:val="5"/>
          </w:tcPr>
          <w:p w:rsidR="00AB2518" w:rsidRPr="001A1AE4" w:rsidRDefault="00AB2518" w:rsidP="00F95D3F">
            <w:pPr>
              <w:jc w:val="center"/>
              <w:rPr>
                <w:sz w:val="20"/>
                <w:szCs w:val="20"/>
              </w:rPr>
            </w:pPr>
            <w:proofErr w:type="spellStart"/>
            <w:r w:rsidRPr="001A1AE4">
              <w:rPr>
                <w:sz w:val="20"/>
                <w:szCs w:val="20"/>
              </w:rPr>
              <w:t>Райдерж-адміністрації</w:t>
            </w:r>
            <w:proofErr w:type="spellEnd"/>
            <w:r w:rsidRPr="001A1AE4">
              <w:rPr>
                <w:sz w:val="20"/>
                <w:szCs w:val="20"/>
              </w:rPr>
              <w:t xml:space="preserve">, </w:t>
            </w:r>
            <w:proofErr w:type="spellStart"/>
            <w:r w:rsidRPr="001A1AE4">
              <w:rPr>
                <w:sz w:val="20"/>
                <w:szCs w:val="20"/>
              </w:rPr>
              <w:t>міськвиконко-ми</w:t>
            </w:r>
            <w:proofErr w:type="spellEnd"/>
            <w:r w:rsidRPr="001A1AE4">
              <w:rPr>
                <w:sz w:val="20"/>
                <w:szCs w:val="20"/>
              </w:rPr>
              <w:t xml:space="preserve"> та ОТГ</w:t>
            </w:r>
          </w:p>
        </w:tc>
        <w:tc>
          <w:tcPr>
            <w:tcW w:w="1275" w:type="dxa"/>
            <w:gridSpan w:val="6"/>
          </w:tcPr>
          <w:p w:rsidR="00AB2518" w:rsidRPr="001A1AE4" w:rsidRDefault="00AB2518" w:rsidP="00F95D3F">
            <w:pPr>
              <w:rPr>
                <w:sz w:val="20"/>
                <w:szCs w:val="20"/>
              </w:rPr>
            </w:pPr>
            <w:r w:rsidRPr="001A1AE4">
              <w:rPr>
                <w:sz w:val="20"/>
                <w:szCs w:val="20"/>
              </w:rPr>
              <w:t xml:space="preserve">Не потребує </w:t>
            </w:r>
            <w:proofErr w:type="spellStart"/>
            <w:r w:rsidRPr="001A1AE4">
              <w:rPr>
                <w:sz w:val="20"/>
                <w:szCs w:val="20"/>
              </w:rPr>
              <w:t>фінансу-вання</w:t>
            </w:r>
            <w:proofErr w:type="spellEnd"/>
          </w:p>
        </w:tc>
        <w:tc>
          <w:tcPr>
            <w:tcW w:w="698" w:type="dxa"/>
          </w:tcPr>
          <w:p w:rsidR="00AB2518" w:rsidRPr="001A1AE4" w:rsidRDefault="00AB2518" w:rsidP="00F95D3F">
            <w:pPr>
              <w:jc w:val="center"/>
              <w:rPr>
                <w:b/>
                <w:bCs/>
                <w:sz w:val="20"/>
                <w:szCs w:val="20"/>
              </w:rPr>
            </w:pPr>
          </w:p>
        </w:tc>
        <w:tc>
          <w:tcPr>
            <w:tcW w:w="553" w:type="dxa"/>
            <w:gridSpan w:val="2"/>
          </w:tcPr>
          <w:p w:rsidR="00AB2518" w:rsidRPr="001A1AE4" w:rsidRDefault="00AB2518" w:rsidP="00F95D3F">
            <w:pPr>
              <w:jc w:val="center"/>
              <w:rPr>
                <w:sz w:val="20"/>
                <w:szCs w:val="20"/>
              </w:rPr>
            </w:pPr>
          </w:p>
        </w:tc>
        <w:tc>
          <w:tcPr>
            <w:tcW w:w="659" w:type="dxa"/>
            <w:gridSpan w:val="6"/>
          </w:tcPr>
          <w:p w:rsidR="00AB2518" w:rsidRPr="001A1AE4" w:rsidRDefault="00AB2518" w:rsidP="00F95D3F">
            <w:pPr>
              <w:jc w:val="center"/>
              <w:rPr>
                <w:sz w:val="20"/>
                <w:szCs w:val="20"/>
              </w:rPr>
            </w:pPr>
          </w:p>
        </w:tc>
        <w:tc>
          <w:tcPr>
            <w:tcW w:w="665" w:type="dxa"/>
            <w:gridSpan w:val="4"/>
          </w:tcPr>
          <w:p w:rsidR="00AB2518" w:rsidRPr="001A1AE4" w:rsidRDefault="00AB2518" w:rsidP="00F95D3F">
            <w:pPr>
              <w:jc w:val="center"/>
              <w:rPr>
                <w:sz w:val="20"/>
                <w:szCs w:val="20"/>
              </w:rPr>
            </w:pPr>
          </w:p>
        </w:tc>
        <w:tc>
          <w:tcPr>
            <w:tcW w:w="682" w:type="dxa"/>
            <w:gridSpan w:val="3"/>
          </w:tcPr>
          <w:p w:rsidR="00AB2518" w:rsidRPr="001A1AE4" w:rsidRDefault="00AB2518" w:rsidP="00F95D3F">
            <w:pPr>
              <w:jc w:val="center"/>
              <w:rPr>
                <w:sz w:val="20"/>
                <w:szCs w:val="20"/>
              </w:rPr>
            </w:pPr>
          </w:p>
        </w:tc>
        <w:tc>
          <w:tcPr>
            <w:tcW w:w="569" w:type="dxa"/>
            <w:gridSpan w:val="3"/>
          </w:tcPr>
          <w:p w:rsidR="00AB2518" w:rsidRPr="001A1AE4" w:rsidRDefault="00AB2518" w:rsidP="00F95D3F">
            <w:pPr>
              <w:jc w:val="center"/>
              <w:rPr>
                <w:sz w:val="20"/>
                <w:szCs w:val="20"/>
              </w:rPr>
            </w:pPr>
          </w:p>
        </w:tc>
      </w:tr>
      <w:tr w:rsidR="00AB2518" w:rsidRPr="001A1AE4" w:rsidTr="00B40717">
        <w:trPr>
          <w:gridAfter w:val="2"/>
          <w:wAfter w:w="59" w:type="dxa"/>
        </w:trPr>
        <w:tc>
          <w:tcPr>
            <w:tcW w:w="530" w:type="dxa"/>
          </w:tcPr>
          <w:p w:rsidR="00AB2518" w:rsidRPr="001A1AE4" w:rsidRDefault="00AB2518" w:rsidP="00F95D3F">
            <w:pPr>
              <w:jc w:val="center"/>
              <w:rPr>
                <w:sz w:val="20"/>
                <w:szCs w:val="20"/>
                <w:lang w:val="ru-RU"/>
              </w:rPr>
            </w:pPr>
            <w:r w:rsidRPr="001A1AE4">
              <w:rPr>
                <w:sz w:val="20"/>
                <w:szCs w:val="20"/>
                <w:lang w:val="ru-RU"/>
              </w:rPr>
              <w:t>12</w:t>
            </w:r>
          </w:p>
        </w:tc>
        <w:tc>
          <w:tcPr>
            <w:tcW w:w="1841" w:type="dxa"/>
            <w:gridSpan w:val="5"/>
          </w:tcPr>
          <w:p w:rsidR="00AB2518" w:rsidRPr="001A1AE4" w:rsidRDefault="00AB2518" w:rsidP="00F95D3F">
            <w:pPr>
              <w:rPr>
                <w:sz w:val="20"/>
                <w:szCs w:val="20"/>
              </w:rPr>
            </w:pPr>
            <w:r w:rsidRPr="001A1AE4">
              <w:rPr>
                <w:sz w:val="20"/>
                <w:szCs w:val="20"/>
              </w:rPr>
              <w:t>Організація пок</w:t>
            </w:r>
            <w:r w:rsidRPr="001A1AE4">
              <w:rPr>
                <w:sz w:val="20"/>
                <w:szCs w:val="20"/>
              </w:rPr>
              <w:t>а</w:t>
            </w:r>
            <w:r w:rsidRPr="001A1AE4">
              <w:rPr>
                <w:sz w:val="20"/>
                <w:szCs w:val="20"/>
              </w:rPr>
              <w:t xml:space="preserve">зів </w:t>
            </w:r>
            <w:proofErr w:type="spellStart"/>
            <w:r w:rsidRPr="001A1AE4">
              <w:rPr>
                <w:sz w:val="20"/>
                <w:szCs w:val="20"/>
              </w:rPr>
              <w:t>коротко-метражних</w:t>
            </w:r>
            <w:proofErr w:type="spellEnd"/>
            <w:r w:rsidRPr="001A1AE4">
              <w:rPr>
                <w:sz w:val="20"/>
                <w:szCs w:val="20"/>
              </w:rPr>
              <w:t xml:space="preserve"> док</w:t>
            </w:r>
            <w:r w:rsidRPr="001A1AE4">
              <w:rPr>
                <w:sz w:val="20"/>
                <w:szCs w:val="20"/>
              </w:rPr>
              <w:t>у</w:t>
            </w:r>
            <w:r w:rsidRPr="001A1AE4">
              <w:rPr>
                <w:sz w:val="20"/>
                <w:szCs w:val="20"/>
              </w:rPr>
              <w:t>ментальних кін</w:t>
            </w:r>
            <w:r w:rsidRPr="001A1AE4">
              <w:rPr>
                <w:sz w:val="20"/>
                <w:szCs w:val="20"/>
              </w:rPr>
              <w:t>о</w:t>
            </w:r>
            <w:r w:rsidRPr="001A1AE4">
              <w:rPr>
                <w:sz w:val="20"/>
                <w:szCs w:val="20"/>
              </w:rPr>
              <w:t>фільмів, передач, а також висвітлення у друкованих з</w:t>
            </w:r>
            <w:r w:rsidRPr="001A1AE4">
              <w:rPr>
                <w:sz w:val="20"/>
                <w:szCs w:val="20"/>
              </w:rPr>
              <w:t>а</w:t>
            </w:r>
            <w:r w:rsidRPr="001A1AE4">
              <w:rPr>
                <w:sz w:val="20"/>
                <w:szCs w:val="20"/>
              </w:rPr>
              <w:t>собах масової і</w:t>
            </w:r>
            <w:r w:rsidRPr="001A1AE4">
              <w:rPr>
                <w:sz w:val="20"/>
                <w:szCs w:val="20"/>
              </w:rPr>
              <w:t>н</w:t>
            </w:r>
            <w:r w:rsidRPr="001A1AE4">
              <w:rPr>
                <w:sz w:val="20"/>
                <w:szCs w:val="20"/>
              </w:rPr>
              <w:t>формації про ви</w:t>
            </w:r>
            <w:r w:rsidRPr="001A1AE4">
              <w:rPr>
                <w:sz w:val="20"/>
                <w:szCs w:val="20"/>
              </w:rPr>
              <w:t>з</w:t>
            </w:r>
            <w:r w:rsidRPr="001A1AE4">
              <w:rPr>
                <w:sz w:val="20"/>
                <w:szCs w:val="20"/>
              </w:rPr>
              <w:t>вольні змагання членів ОУН-УПА</w:t>
            </w:r>
          </w:p>
        </w:tc>
        <w:tc>
          <w:tcPr>
            <w:tcW w:w="993" w:type="dxa"/>
            <w:gridSpan w:val="4"/>
          </w:tcPr>
          <w:p w:rsidR="00AB2518" w:rsidRPr="001A1AE4" w:rsidRDefault="00AB2518" w:rsidP="00F95D3F">
            <w:pPr>
              <w:jc w:val="center"/>
              <w:rPr>
                <w:sz w:val="20"/>
                <w:szCs w:val="20"/>
              </w:rPr>
            </w:pPr>
            <w:r w:rsidRPr="001A1AE4">
              <w:rPr>
                <w:sz w:val="20"/>
                <w:szCs w:val="20"/>
              </w:rPr>
              <w:t>Прот</w:t>
            </w:r>
            <w:r w:rsidRPr="001A1AE4">
              <w:rPr>
                <w:sz w:val="20"/>
                <w:szCs w:val="20"/>
              </w:rPr>
              <w:t>я</w:t>
            </w:r>
            <w:r w:rsidRPr="001A1AE4">
              <w:rPr>
                <w:sz w:val="20"/>
                <w:szCs w:val="20"/>
              </w:rPr>
              <w:t>гом 2018-2020 років</w:t>
            </w:r>
          </w:p>
        </w:tc>
        <w:tc>
          <w:tcPr>
            <w:tcW w:w="1700" w:type="dxa"/>
            <w:gridSpan w:val="5"/>
          </w:tcPr>
          <w:p w:rsidR="00AB2518" w:rsidRPr="001A1AE4" w:rsidRDefault="00AB2518" w:rsidP="00B40717">
            <w:pPr>
              <w:rPr>
                <w:sz w:val="20"/>
                <w:szCs w:val="20"/>
              </w:rPr>
            </w:pPr>
            <w:r w:rsidRPr="001A1AE4">
              <w:rPr>
                <w:sz w:val="20"/>
                <w:szCs w:val="20"/>
              </w:rPr>
              <w:t>Управління і</w:t>
            </w:r>
            <w:r w:rsidRPr="001A1AE4">
              <w:rPr>
                <w:sz w:val="20"/>
                <w:szCs w:val="20"/>
              </w:rPr>
              <w:t>н</w:t>
            </w:r>
            <w:r w:rsidRPr="001A1AE4">
              <w:rPr>
                <w:sz w:val="20"/>
                <w:szCs w:val="20"/>
              </w:rPr>
              <w:t xml:space="preserve">формаційної </w:t>
            </w:r>
            <w:r>
              <w:rPr>
                <w:sz w:val="20"/>
                <w:szCs w:val="20"/>
              </w:rPr>
              <w:t xml:space="preserve"> </w:t>
            </w:r>
            <w:r w:rsidRPr="001A1AE4">
              <w:rPr>
                <w:sz w:val="20"/>
                <w:szCs w:val="20"/>
              </w:rPr>
              <w:t xml:space="preserve">діяльності та комунікацій з громадськістю </w:t>
            </w:r>
            <w:proofErr w:type="spellStart"/>
            <w:r w:rsidRPr="001A1AE4">
              <w:rPr>
                <w:sz w:val="20"/>
                <w:szCs w:val="20"/>
              </w:rPr>
              <w:t>облдерж-адміністрації</w:t>
            </w:r>
            <w:proofErr w:type="spellEnd"/>
            <w:r w:rsidRPr="001A1AE4">
              <w:rPr>
                <w:sz w:val="20"/>
                <w:szCs w:val="20"/>
              </w:rPr>
              <w:t>, Філія ПАТ «НСТУ» «Ж</w:t>
            </w:r>
            <w:r w:rsidRPr="001A1AE4">
              <w:rPr>
                <w:sz w:val="20"/>
                <w:szCs w:val="20"/>
              </w:rPr>
              <w:t>и</w:t>
            </w:r>
            <w:r w:rsidRPr="001A1AE4">
              <w:rPr>
                <w:sz w:val="20"/>
                <w:szCs w:val="20"/>
              </w:rPr>
              <w:t>томирська регі</w:t>
            </w:r>
            <w:r w:rsidRPr="001A1AE4">
              <w:rPr>
                <w:sz w:val="20"/>
                <w:szCs w:val="20"/>
              </w:rPr>
              <w:t>о</w:t>
            </w:r>
            <w:r w:rsidRPr="001A1AE4">
              <w:rPr>
                <w:sz w:val="20"/>
                <w:szCs w:val="20"/>
              </w:rPr>
              <w:t xml:space="preserve">нальна дирекція» </w:t>
            </w:r>
            <w:proofErr w:type="spellStart"/>
            <w:r w:rsidRPr="001A1AE4">
              <w:rPr>
                <w:sz w:val="20"/>
                <w:szCs w:val="20"/>
              </w:rPr>
              <w:t>райдерж-адміністрації</w:t>
            </w:r>
            <w:proofErr w:type="spellEnd"/>
            <w:r w:rsidRPr="001A1AE4">
              <w:rPr>
                <w:sz w:val="20"/>
                <w:szCs w:val="20"/>
              </w:rPr>
              <w:t xml:space="preserve">, </w:t>
            </w:r>
            <w:proofErr w:type="spellStart"/>
            <w:r w:rsidRPr="001A1AE4">
              <w:rPr>
                <w:sz w:val="20"/>
                <w:szCs w:val="20"/>
              </w:rPr>
              <w:t>міськвиконко-ми</w:t>
            </w:r>
            <w:proofErr w:type="spellEnd"/>
            <w:r w:rsidRPr="001A1AE4">
              <w:rPr>
                <w:sz w:val="20"/>
                <w:szCs w:val="20"/>
              </w:rPr>
              <w:t>, ОТГ</w:t>
            </w:r>
          </w:p>
        </w:tc>
        <w:tc>
          <w:tcPr>
            <w:tcW w:w="1275" w:type="dxa"/>
            <w:gridSpan w:val="6"/>
          </w:tcPr>
          <w:p w:rsidR="00AB2518" w:rsidRPr="001A1AE4" w:rsidRDefault="00AB2518" w:rsidP="00F95D3F">
            <w:pPr>
              <w:rPr>
                <w:sz w:val="20"/>
                <w:szCs w:val="20"/>
              </w:rPr>
            </w:pPr>
            <w:r w:rsidRPr="001A1AE4">
              <w:rPr>
                <w:sz w:val="20"/>
                <w:szCs w:val="20"/>
              </w:rPr>
              <w:t xml:space="preserve">Не потребує </w:t>
            </w:r>
            <w:proofErr w:type="spellStart"/>
            <w:r w:rsidRPr="001A1AE4">
              <w:rPr>
                <w:sz w:val="20"/>
                <w:szCs w:val="20"/>
              </w:rPr>
              <w:t>фінансу-вання</w:t>
            </w:r>
            <w:proofErr w:type="spellEnd"/>
          </w:p>
        </w:tc>
        <w:tc>
          <w:tcPr>
            <w:tcW w:w="698" w:type="dxa"/>
          </w:tcPr>
          <w:p w:rsidR="00AB2518" w:rsidRPr="001A1AE4" w:rsidRDefault="00AB2518" w:rsidP="00F95D3F">
            <w:pPr>
              <w:jc w:val="center"/>
              <w:rPr>
                <w:b/>
                <w:bCs/>
                <w:sz w:val="20"/>
                <w:szCs w:val="20"/>
              </w:rPr>
            </w:pPr>
          </w:p>
        </w:tc>
        <w:tc>
          <w:tcPr>
            <w:tcW w:w="553" w:type="dxa"/>
            <w:gridSpan w:val="2"/>
          </w:tcPr>
          <w:p w:rsidR="00AB2518" w:rsidRPr="001A1AE4" w:rsidRDefault="00AB2518" w:rsidP="00F95D3F">
            <w:pPr>
              <w:jc w:val="center"/>
              <w:rPr>
                <w:sz w:val="20"/>
                <w:szCs w:val="20"/>
              </w:rPr>
            </w:pPr>
          </w:p>
        </w:tc>
        <w:tc>
          <w:tcPr>
            <w:tcW w:w="659" w:type="dxa"/>
            <w:gridSpan w:val="6"/>
          </w:tcPr>
          <w:p w:rsidR="00AB2518" w:rsidRPr="001A1AE4" w:rsidRDefault="00AB2518" w:rsidP="00F95D3F">
            <w:pPr>
              <w:jc w:val="center"/>
              <w:rPr>
                <w:sz w:val="20"/>
                <w:szCs w:val="20"/>
              </w:rPr>
            </w:pPr>
          </w:p>
        </w:tc>
        <w:tc>
          <w:tcPr>
            <w:tcW w:w="665" w:type="dxa"/>
            <w:gridSpan w:val="4"/>
          </w:tcPr>
          <w:p w:rsidR="00AB2518" w:rsidRPr="001A1AE4" w:rsidRDefault="00AB2518" w:rsidP="00F95D3F">
            <w:pPr>
              <w:jc w:val="center"/>
              <w:rPr>
                <w:sz w:val="20"/>
                <w:szCs w:val="20"/>
              </w:rPr>
            </w:pPr>
          </w:p>
        </w:tc>
        <w:tc>
          <w:tcPr>
            <w:tcW w:w="682" w:type="dxa"/>
            <w:gridSpan w:val="3"/>
          </w:tcPr>
          <w:p w:rsidR="00AB2518" w:rsidRPr="001A1AE4" w:rsidRDefault="00AB2518" w:rsidP="00F95D3F">
            <w:pPr>
              <w:jc w:val="center"/>
              <w:rPr>
                <w:sz w:val="20"/>
                <w:szCs w:val="20"/>
              </w:rPr>
            </w:pPr>
          </w:p>
        </w:tc>
        <w:tc>
          <w:tcPr>
            <w:tcW w:w="569" w:type="dxa"/>
            <w:gridSpan w:val="3"/>
          </w:tcPr>
          <w:p w:rsidR="00AB2518" w:rsidRPr="001A1AE4" w:rsidRDefault="00AB2518" w:rsidP="00F95D3F">
            <w:pPr>
              <w:jc w:val="center"/>
              <w:rPr>
                <w:sz w:val="20"/>
                <w:szCs w:val="20"/>
              </w:rPr>
            </w:pPr>
          </w:p>
        </w:tc>
      </w:tr>
      <w:tr w:rsidR="00AB2518" w:rsidRPr="001A1AE4" w:rsidTr="00B40717">
        <w:trPr>
          <w:gridAfter w:val="2"/>
          <w:wAfter w:w="59" w:type="dxa"/>
        </w:trPr>
        <w:tc>
          <w:tcPr>
            <w:tcW w:w="530" w:type="dxa"/>
          </w:tcPr>
          <w:p w:rsidR="00AB2518" w:rsidRPr="001A1AE4" w:rsidRDefault="00AB2518" w:rsidP="00F95D3F">
            <w:pPr>
              <w:jc w:val="center"/>
              <w:rPr>
                <w:sz w:val="20"/>
                <w:szCs w:val="20"/>
              </w:rPr>
            </w:pPr>
            <w:r w:rsidRPr="001A1AE4">
              <w:rPr>
                <w:sz w:val="20"/>
                <w:szCs w:val="20"/>
              </w:rPr>
              <w:t>13</w:t>
            </w:r>
          </w:p>
        </w:tc>
        <w:tc>
          <w:tcPr>
            <w:tcW w:w="1841" w:type="dxa"/>
            <w:gridSpan w:val="5"/>
          </w:tcPr>
          <w:p w:rsidR="00AB2518" w:rsidRDefault="00AB2518" w:rsidP="00F95D3F">
            <w:pPr>
              <w:jc w:val="both"/>
              <w:rPr>
                <w:sz w:val="20"/>
                <w:szCs w:val="20"/>
              </w:rPr>
            </w:pPr>
            <w:r w:rsidRPr="001A1AE4">
              <w:rPr>
                <w:sz w:val="20"/>
                <w:szCs w:val="20"/>
              </w:rPr>
              <w:t>Забезпечення щ</w:t>
            </w:r>
            <w:r w:rsidRPr="001A1AE4">
              <w:rPr>
                <w:sz w:val="20"/>
                <w:szCs w:val="20"/>
              </w:rPr>
              <w:t>о</w:t>
            </w:r>
            <w:r w:rsidRPr="001A1AE4">
              <w:rPr>
                <w:sz w:val="20"/>
                <w:szCs w:val="20"/>
              </w:rPr>
              <w:t>річного медичного обстеження та лікування учасн</w:t>
            </w:r>
            <w:r w:rsidRPr="001A1AE4">
              <w:rPr>
                <w:sz w:val="20"/>
                <w:szCs w:val="20"/>
              </w:rPr>
              <w:t>и</w:t>
            </w:r>
            <w:r w:rsidRPr="001A1AE4">
              <w:rPr>
                <w:sz w:val="20"/>
                <w:szCs w:val="20"/>
              </w:rPr>
              <w:t>ків визвольних змагань (ОУН-УПА) та членів їх сімей</w:t>
            </w:r>
          </w:p>
          <w:p w:rsidR="00AB2518" w:rsidRPr="001A1AE4" w:rsidRDefault="00AB2518" w:rsidP="00F95D3F">
            <w:pPr>
              <w:jc w:val="both"/>
              <w:rPr>
                <w:sz w:val="20"/>
                <w:szCs w:val="20"/>
              </w:rPr>
            </w:pPr>
          </w:p>
        </w:tc>
        <w:tc>
          <w:tcPr>
            <w:tcW w:w="993" w:type="dxa"/>
            <w:gridSpan w:val="4"/>
          </w:tcPr>
          <w:p w:rsidR="00AB2518" w:rsidRPr="001A1AE4" w:rsidRDefault="00AB2518" w:rsidP="00F95D3F">
            <w:pPr>
              <w:jc w:val="center"/>
              <w:rPr>
                <w:sz w:val="20"/>
                <w:szCs w:val="20"/>
              </w:rPr>
            </w:pPr>
            <w:r w:rsidRPr="001A1AE4">
              <w:rPr>
                <w:sz w:val="20"/>
                <w:szCs w:val="20"/>
              </w:rPr>
              <w:t>Прот</w:t>
            </w:r>
            <w:r w:rsidRPr="001A1AE4">
              <w:rPr>
                <w:sz w:val="20"/>
                <w:szCs w:val="20"/>
              </w:rPr>
              <w:t>я</w:t>
            </w:r>
            <w:r w:rsidRPr="001A1AE4">
              <w:rPr>
                <w:sz w:val="20"/>
                <w:szCs w:val="20"/>
              </w:rPr>
              <w:t>гом 2018-2020 років</w:t>
            </w:r>
          </w:p>
        </w:tc>
        <w:tc>
          <w:tcPr>
            <w:tcW w:w="1700" w:type="dxa"/>
            <w:gridSpan w:val="5"/>
          </w:tcPr>
          <w:p w:rsidR="00AB2518" w:rsidRPr="001A1AE4" w:rsidRDefault="00AB2518" w:rsidP="00F95D3F">
            <w:pPr>
              <w:jc w:val="both"/>
              <w:rPr>
                <w:i/>
                <w:iCs/>
                <w:sz w:val="20"/>
                <w:szCs w:val="20"/>
              </w:rPr>
            </w:pPr>
            <w:r w:rsidRPr="001A1AE4">
              <w:rPr>
                <w:sz w:val="20"/>
                <w:szCs w:val="20"/>
              </w:rPr>
              <w:t>Управління ох</w:t>
            </w:r>
            <w:r w:rsidRPr="001A1AE4">
              <w:rPr>
                <w:sz w:val="20"/>
                <w:szCs w:val="20"/>
              </w:rPr>
              <w:t>о</w:t>
            </w:r>
            <w:r w:rsidRPr="001A1AE4">
              <w:rPr>
                <w:sz w:val="20"/>
                <w:szCs w:val="20"/>
              </w:rPr>
              <w:t xml:space="preserve">рони здоров’я </w:t>
            </w:r>
            <w:proofErr w:type="spellStart"/>
            <w:r w:rsidRPr="001A1AE4">
              <w:rPr>
                <w:sz w:val="20"/>
                <w:szCs w:val="20"/>
              </w:rPr>
              <w:t>облдерж-адміністрації</w:t>
            </w:r>
            <w:proofErr w:type="spellEnd"/>
            <w:r w:rsidRPr="001A1AE4">
              <w:rPr>
                <w:sz w:val="20"/>
                <w:szCs w:val="20"/>
              </w:rPr>
              <w:t xml:space="preserve">, </w:t>
            </w:r>
            <w:proofErr w:type="spellStart"/>
            <w:r w:rsidRPr="001A1AE4">
              <w:rPr>
                <w:sz w:val="20"/>
                <w:szCs w:val="20"/>
              </w:rPr>
              <w:t>райдерж-адміністрації</w:t>
            </w:r>
            <w:proofErr w:type="spellEnd"/>
            <w:r w:rsidRPr="001A1AE4">
              <w:rPr>
                <w:sz w:val="20"/>
                <w:szCs w:val="20"/>
              </w:rPr>
              <w:t xml:space="preserve">, </w:t>
            </w:r>
            <w:proofErr w:type="spellStart"/>
            <w:r w:rsidRPr="001A1AE4">
              <w:rPr>
                <w:sz w:val="20"/>
                <w:szCs w:val="20"/>
              </w:rPr>
              <w:t>міськвиконко-ми</w:t>
            </w:r>
            <w:proofErr w:type="spellEnd"/>
            <w:r w:rsidRPr="001A1AE4">
              <w:rPr>
                <w:sz w:val="20"/>
                <w:szCs w:val="20"/>
              </w:rPr>
              <w:t>, ОТГ</w:t>
            </w:r>
          </w:p>
        </w:tc>
        <w:tc>
          <w:tcPr>
            <w:tcW w:w="1275" w:type="dxa"/>
            <w:gridSpan w:val="6"/>
          </w:tcPr>
          <w:p w:rsidR="00AB2518" w:rsidRPr="001A1AE4" w:rsidRDefault="00AB2518" w:rsidP="00F95D3F">
            <w:pPr>
              <w:rPr>
                <w:sz w:val="20"/>
                <w:szCs w:val="20"/>
              </w:rPr>
            </w:pPr>
            <w:r w:rsidRPr="001A1AE4">
              <w:rPr>
                <w:sz w:val="20"/>
                <w:szCs w:val="20"/>
              </w:rPr>
              <w:t>Не потребує фінанс</w:t>
            </w:r>
            <w:r w:rsidRPr="001A1AE4">
              <w:rPr>
                <w:sz w:val="20"/>
                <w:szCs w:val="20"/>
              </w:rPr>
              <w:t>у</w:t>
            </w:r>
            <w:r w:rsidRPr="001A1AE4">
              <w:rPr>
                <w:sz w:val="20"/>
                <w:szCs w:val="20"/>
              </w:rPr>
              <w:t xml:space="preserve">вання </w:t>
            </w:r>
          </w:p>
        </w:tc>
        <w:tc>
          <w:tcPr>
            <w:tcW w:w="698" w:type="dxa"/>
          </w:tcPr>
          <w:p w:rsidR="00AB2518" w:rsidRPr="001A1AE4" w:rsidRDefault="00AB2518" w:rsidP="00F95D3F">
            <w:pPr>
              <w:jc w:val="center"/>
              <w:rPr>
                <w:b/>
                <w:bCs/>
                <w:sz w:val="20"/>
                <w:szCs w:val="20"/>
              </w:rPr>
            </w:pPr>
          </w:p>
        </w:tc>
        <w:tc>
          <w:tcPr>
            <w:tcW w:w="553" w:type="dxa"/>
            <w:gridSpan w:val="2"/>
          </w:tcPr>
          <w:p w:rsidR="00AB2518" w:rsidRPr="001A1AE4" w:rsidRDefault="00AB2518" w:rsidP="00F95D3F">
            <w:pPr>
              <w:jc w:val="center"/>
              <w:rPr>
                <w:sz w:val="20"/>
                <w:szCs w:val="20"/>
              </w:rPr>
            </w:pPr>
          </w:p>
        </w:tc>
        <w:tc>
          <w:tcPr>
            <w:tcW w:w="659" w:type="dxa"/>
            <w:gridSpan w:val="6"/>
          </w:tcPr>
          <w:p w:rsidR="00AB2518" w:rsidRPr="001A1AE4" w:rsidRDefault="00AB2518" w:rsidP="00F95D3F">
            <w:pPr>
              <w:jc w:val="center"/>
              <w:rPr>
                <w:sz w:val="20"/>
                <w:szCs w:val="20"/>
              </w:rPr>
            </w:pPr>
          </w:p>
        </w:tc>
        <w:tc>
          <w:tcPr>
            <w:tcW w:w="665" w:type="dxa"/>
            <w:gridSpan w:val="4"/>
          </w:tcPr>
          <w:p w:rsidR="00AB2518" w:rsidRPr="001A1AE4" w:rsidRDefault="00AB2518" w:rsidP="00F95D3F">
            <w:pPr>
              <w:jc w:val="center"/>
              <w:rPr>
                <w:sz w:val="20"/>
                <w:szCs w:val="20"/>
              </w:rPr>
            </w:pPr>
          </w:p>
        </w:tc>
        <w:tc>
          <w:tcPr>
            <w:tcW w:w="682" w:type="dxa"/>
            <w:gridSpan w:val="3"/>
          </w:tcPr>
          <w:p w:rsidR="00AB2518" w:rsidRPr="001A1AE4" w:rsidRDefault="00AB2518" w:rsidP="00F95D3F">
            <w:pPr>
              <w:jc w:val="center"/>
              <w:rPr>
                <w:sz w:val="20"/>
                <w:szCs w:val="20"/>
              </w:rPr>
            </w:pPr>
          </w:p>
        </w:tc>
        <w:tc>
          <w:tcPr>
            <w:tcW w:w="569" w:type="dxa"/>
            <w:gridSpan w:val="3"/>
          </w:tcPr>
          <w:p w:rsidR="00AB2518" w:rsidRPr="001A1AE4" w:rsidRDefault="00AB2518" w:rsidP="00F95D3F">
            <w:pPr>
              <w:jc w:val="center"/>
              <w:rPr>
                <w:sz w:val="20"/>
                <w:szCs w:val="20"/>
              </w:rPr>
            </w:pPr>
          </w:p>
        </w:tc>
      </w:tr>
      <w:tr w:rsidR="00B40717" w:rsidRPr="001A1AE4" w:rsidTr="006A00A5">
        <w:trPr>
          <w:gridAfter w:val="2"/>
          <w:wAfter w:w="59" w:type="dxa"/>
        </w:trPr>
        <w:tc>
          <w:tcPr>
            <w:tcW w:w="530" w:type="dxa"/>
          </w:tcPr>
          <w:p w:rsidR="00B40717" w:rsidRPr="001A1AE4" w:rsidRDefault="00B40717" w:rsidP="006A00A5">
            <w:pPr>
              <w:jc w:val="center"/>
              <w:rPr>
                <w:sz w:val="18"/>
                <w:szCs w:val="18"/>
              </w:rPr>
            </w:pPr>
            <w:r>
              <w:rPr>
                <w:sz w:val="18"/>
                <w:szCs w:val="18"/>
              </w:rPr>
              <w:t>1</w:t>
            </w:r>
          </w:p>
        </w:tc>
        <w:tc>
          <w:tcPr>
            <w:tcW w:w="1841" w:type="dxa"/>
            <w:gridSpan w:val="5"/>
          </w:tcPr>
          <w:p w:rsidR="00B40717" w:rsidRPr="001A1AE4" w:rsidRDefault="00B40717" w:rsidP="006A00A5">
            <w:pPr>
              <w:jc w:val="center"/>
              <w:rPr>
                <w:sz w:val="18"/>
                <w:szCs w:val="18"/>
              </w:rPr>
            </w:pPr>
            <w:r>
              <w:rPr>
                <w:sz w:val="18"/>
                <w:szCs w:val="18"/>
              </w:rPr>
              <w:t>2</w:t>
            </w:r>
          </w:p>
        </w:tc>
        <w:tc>
          <w:tcPr>
            <w:tcW w:w="993" w:type="dxa"/>
            <w:gridSpan w:val="4"/>
          </w:tcPr>
          <w:p w:rsidR="00B40717" w:rsidRPr="001A1AE4" w:rsidRDefault="00B40717" w:rsidP="006A00A5">
            <w:pPr>
              <w:jc w:val="center"/>
              <w:rPr>
                <w:sz w:val="18"/>
                <w:szCs w:val="18"/>
              </w:rPr>
            </w:pPr>
            <w:r>
              <w:rPr>
                <w:sz w:val="18"/>
                <w:szCs w:val="18"/>
              </w:rPr>
              <w:t>3</w:t>
            </w:r>
          </w:p>
        </w:tc>
        <w:tc>
          <w:tcPr>
            <w:tcW w:w="1700" w:type="dxa"/>
            <w:gridSpan w:val="5"/>
          </w:tcPr>
          <w:p w:rsidR="00B40717" w:rsidRDefault="00B40717" w:rsidP="006A00A5">
            <w:pPr>
              <w:pStyle w:val="7"/>
              <w:ind w:left="0" w:firstLine="0"/>
              <w:jc w:val="center"/>
              <w:rPr>
                <w:sz w:val="18"/>
                <w:szCs w:val="18"/>
              </w:rPr>
            </w:pPr>
            <w:r>
              <w:rPr>
                <w:sz w:val="18"/>
                <w:szCs w:val="18"/>
              </w:rPr>
              <w:t>4</w:t>
            </w:r>
          </w:p>
        </w:tc>
        <w:tc>
          <w:tcPr>
            <w:tcW w:w="1275" w:type="dxa"/>
            <w:gridSpan w:val="6"/>
          </w:tcPr>
          <w:p w:rsidR="00B40717" w:rsidRPr="001A1AE4" w:rsidRDefault="00B40717" w:rsidP="006A00A5">
            <w:pPr>
              <w:jc w:val="center"/>
              <w:rPr>
                <w:sz w:val="18"/>
                <w:szCs w:val="18"/>
              </w:rPr>
            </w:pPr>
            <w:r>
              <w:rPr>
                <w:sz w:val="18"/>
                <w:szCs w:val="18"/>
              </w:rPr>
              <w:t>5</w:t>
            </w:r>
          </w:p>
        </w:tc>
        <w:tc>
          <w:tcPr>
            <w:tcW w:w="698" w:type="dxa"/>
          </w:tcPr>
          <w:p w:rsidR="00B40717" w:rsidRPr="001A1AE4" w:rsidRDefault="00B40717" w:rsidP="006A00A5">
            <w:pPr>
              <w:jc w:val="center"/>
              <w:rPr>
                <w:b/>
                <w:bCs/>
                <w:sz w:val="18"/>
                <w:szCs w:val="18"/>
                <w:lang w:val="ru-RU"/>
              </w:rPr>
            </w:pPr>
            <w:r>
              <w:rPr>
                <w:b/>
                <w:bCs/>
                <w:sz w:val="18"/>
                <w:szCs w:val="18"/>
                <w:lang w:val="ru-RU"/>
              </w:rPr>
              <w:t>6</w:t>
            </w:r>
          </w:p>
        </w:tc>
        <w:tc>
          <w:tcPr>
            <w:tcW w:w="709" w:type="dxa"/>
            <w:gridSpan w:val="6"/>
          </w:tcPr>
          <w:p w:rsidR="00B40717" w:rsidRPr="001A1AE4" w:rsidRDefault="00B40717" w:rsidP="006A00A5">
            <w:pPr>
              <w:jc w:val="center"/>
              <w:rPr>
                <w:sz w:val="18"/>
                <w:szCs w:val="18"/>
                <w:lang w:val="ru-RU"/>
              </w:rPr>
            </w:pPr>
            <w:r>
              <w:rPr>
                <w:sz w:val="18"/>
                <w:szCs w:val="18"/>
                <w:lang w:val="ru-RU"/>
              </w:rPr>
              <w:t>7</w:t>
            </w:r>
          </w:p>
        </w:tc>
        <w:tc>
          <w:tcPr>
            <w:tcW w:w="503" w:type="dxa"/>
            <w:gridSpan w:val="2"/>
          </w:tcPr>
          <w:p w:rsidR="00B40717" w:rsidRPr="001A1AE4" w:rsidRDefault="00B40717" w:rsidP="006A00A5">
            <w:pPr>
              <w:jc w:val="center"/>
              <w:rPr>
                <w:sz w:val="18"/>
                <w:szCs w:val="18"/>
                <w:lang w:val="ru-RU"/>
              </w:rPr>
            </w:pPr>
            <w:r>
              <w:rPr>
                <w:sz w:val="18"/>
                <w:szCs w:val="18"/>
                <w:lang w:val="ru-RU"/>
              </w:rPr>
              <w:t>8</w:t>
            </w:r>
          </w:p>
        </w:tc>
        <w:tc>
          <w:tcPr>
            <w:tcW w:w="665" w:type="dxa"/>
            <w:gridSpan w:val="4"/>
          </w:tcPr>
          <w:p w:rsidR="00B40717" w:rsidRPr="001A1AE4" w:rsidRDefault="00B40717" w:rsidP="006A00A5">
            <w:pPr>
              <w:jc w:val="center"/>
              <w:rPr>
                <w:sz w:val="18"/>
                <w:szCs w:val="18"/>
                <w:lang w:val="ru-RU"/>
              </w:rPr>
            </w:pPr>
            <w:r>
              <w:rPr>
                <w:sz w:val="18"/>
                <w:szCs w:val="18"/>
                <w:lang w:val="ru-RU"/>
              </w:rPr>
              <w:t>9</w:t>
            </w:r>
          </w:p>
        </w:tc>
        <w:tc>
          <w:tcPr>
            <w:tcW w:w="665" w:type="dxa"/>
            <w:gridSpan w:val="2"/>
          </w:tcPr>
          <w:p w:rsidR="00B40717" w:rsidRPr="001A1AE4" w:rsidRDefault="00B40717" w:rsidP="006A00A5">
            <w:pPr>
              <w:jc w:val="center"/>
              <w:rPr>
                <w:sz w:val="18"/>
                <w:szCs w:val="18"/>
                <w:lang w:val="ru-RU"/>
              </w:rPr>
            </w:pPr>
            <w:r>
              <w:rPr>
                <w:sz w:val="18"/>
                <w:szCs w:val="18"/>
                <w:lang w:val="ru-RU"/>
              </w:rPr>
              <w:t>10</w:t>
            </w:r>
          </w:p>
        </w:tc>
        <w:tc>
          <w:tcPr>
            <w:tcW w:w="586" w:type="dxa"/>
            <w:gridSpan w:val="4"/>
          </w:tcPr>
          <w:p w:rsidR="00B40717" w:rsidRPr="001A1AE4" w:rsidRDefault="00B40717" w:rsidP="006A00A5">
            <w:pPr>
              <w:jc w:val="center"/>
              <w:rPr>
                <w:sz w:val="18"/>
                <w:szCs w:val="18"/>
                <w:lang w:val="ru-RU"/>
              </w:rPr>
            </w:pPr>
            <w:r>
              <w:rPr>
                <w:sz w:val="18"/>
                <w:szCs w:val="18"/>
                <w:lang w:val="ru-RU"/>
              </w:rPr>
              <w:t>11</w:t>
            </w:r>
          </w:p>
        </w:tc>
      </w:tr>
      <w:tr w:rsidR="00AB2518" w:rsidRPr="001A1AE4" w:rsidTr="00B40717">
        <w:trPr>
          <w:gridAfter w:val="2"/>
          <w:wAfter w:w="59" w:type="dxa"/>
        </w:trPr>
        <w:tc>
          <w:tcPr>
            <w:tcW w:w="530" w:type="dxa"/>
          </w:tcPr>
          <w:p w:rsidR="00AB2518" w:rsidRPr="001A1AE4" w:rsidRDefault="00AB2518" w:rsidP="00F95D3F">
            <w:pPr>
              <w:jc w:val="center"/>
              <w:rPr>
                <w:sz w:val="20"/>
                <w:szCs w:val="20"/>
              </w:rPr>
            </w:pPr>
            <w:r w:rsidRPr="001A1AE4">
              <w:rPr>
                <w:sz w:val="20"/>
                <w:szCs w:val="20"/>
              </w:rPr>
              <w:lastRenderedPageBreak/>
              <w:t>14</w:t>
            </w:r>
          </w:p>
        </w:tc>
        <w:tc>
          <w:tcPr>
            <w:tcW w:w="1841" w:type="dxa"/>
            <w:gridSpan w:val="5"/>
          </w:tcPr>
          <w:p w:rsidR="00AB2518" w:rsidRPr="001A1AE4" w:rsidRDefault="00AB2518" w:rsidP="00B40717">
            <w:pPr>
              <w:jc w:val="both"/>
              <w:rPr>
                <w:sz w:val="20"/>
                <w:szCs w:val="20"/>
              </w:rPr>
            </w:pPr>
            <w:r w:rsidRPr="001A1AE4">
              <w:rPr>
                <w:sz w:val="20"/>
                <w:szCs w:val="20"/>
              </w:rPr>
              <w:t>Залучати учасн</w:t>
            </w:r>
            <w:r w:rsidRPr="001A1AE4">
              <w:rPr>
                <w:sz w:val="20"/>
                <w:szCs w:val="20"/>
              </w:rPr>
              <w:t>и</w:t>
            </w:r>
            <w:r w:rsidRPr="001A1AE4">
              <w:rPr>
                <w:sz w:val="20"/>
                <w:szCs w:val="20"/>
              </w:rPr>
              <w:t>ків визвольних змагань (ОУН-УПА до участі в роботі колективів художньої самод</w:t>
            </w:r>
            <w:r w:rsidRPr="001A1AE4">
              <w:rPr>
                <w:sz w:val="20"/>
                <w:szCs w:val="20"/>
              </w:rPr>
              <w:t>і</w:t>
            </w:r>
            <w:r w:rsidRPr="001A1AE4">
              <w:rPr>
                <w:sz w:val="20"/>
                <w:szCs w:val="20"/>
              </w:rPr>
              <w:t>яльності, клубів за інтересами, орг</w:t>
            </w:r>
            <w:r w:rsidRPr="001A1AE4">
              <w:rPr>
                <w:sz w:val="20"/>
                <w:szCs w:val="20"/>
              </w:rPr>
              <w:t>а</w:t>
            </w:r>
            <w:r w:rsidRPr="001A1AE4">
              <w:rPr>
                <w:sz w:val="20"/>
                <w:szCs w:val="20"/>
              </w:rPr>
              <w:t>нізовувати для них концерти, вечори відпочинку, відв</w:t>
            </w:r>
            <w:r w:rsidRPr="001A1AE4">
              <w:rPr>
                <w:sz w:val="20"/>
                <w:szCs w:val="20"/>
              </w:rPr>
              <w:t>і</w:t>
            </w:r>
            <w:r w:rsidRPr="001A1AE4">
              <w:rPr>
                <w:sz w:val="20"/>
                <w:szCs w:val="20"/>
              </w:rPr>
              <w:t>дування кінотеа</w:t>
            </w:r>
            <w:r w:rsidRPr="001A1AE4">
              <w:rPr>
                <w:sz w:val="20"/>
                <w:szCs w:val="20"/>
              </w:rPr>
              <w:t>т</w:t>
            </w:r>
            <w:r w:rsidRPr="001A1AE4">
              <w:rPr>
                <w:sz w:val="20"/>
                <w:szCs w:val="20"/>
              </w:rPr>
              <w:t>рів, музеїв</w:t>
            </w:r>
          </w:p>
        </w:tc>
        <w:tc>
          <w:tcPr>
            <w:tcW w:w="993" w:type="dxa"/>
            <w:gridSpan w:val="4"/>
          </w:tcPr>
          <w:p w:rsidR="00AB2518" w:rsidRPr="001A1AE4" w:rsidRDefault="00AB2518" w:rsidP="00F95D3F">
            <w:pPr>
              <w:jc w:val="center"/>
              <w:rPr>
                <w:sz w:val="20"/>
                <w:szCs w:val="20"/>
              </w:rPr>
            </w:pPr>
            <w:r w:rsidRPr="001A1AE4">
              <w:rPr>
                <w:sz w:val="20"/>
                <w:szCs w:val="20"/>
              </w:rPr>
              <w:t>Прот</w:t>
            </w:r>
            <w:r w:rsidRPr="001A1AE4">
              <w:rPr>
                <w:sz w:val="20"/>
                <w:szCs w:val="20"/>
              </w:rPr>
              <w:t>я</w:t>
            </w:r>
            <w:r w:rsidRPr="001A1AE4">
              <w:rPr>
                <w:sz w:val="20"/>
                <w:szCs w:val="20"/>
              </w:rPr>
              <w:t>гом</w:t>
            </w:r>
          </w:p>
          <w:p w:rsidR="00AB2518" w:rsidRPr="001A1AE4" w:rsidRDefault="00AB2518" w:rsidP="00F95D3F">
            <w:pPr>
              <w:jc w:val="center"/>
              <w:rPr>
                <w:sz w:val="20"/>
                <w:szCs w:val="20"/>
              </w:rPr>
            </w:pPr>
            <w:r w:rsidRPr="001A1AE4">
              <w:rPr>
                <w:sz w:val="20"/>
                <w:szCs w:val="20"/>
              </w:rPr>
              <w:t>2018-2020 років</w:t>
            </w:r>
          </w:p>
        </w:tc>
        <w:tc>
          <w:tcPr>
            <w:tcW w:w="1700" w:type="dxa"/>
            <w:gridSpan w:val="5"/>
          </w:tcPr>
          <w:p w:rsidR="00AB2518" w:rsidRPr="001A1AE4" w:rsidRDefault="00AB2518" w:rsidP="00F95D3F">
            <w:pPr>
              <w:jc w:val="both"/>
              <w:rPr>
                <w:sz w:val="20"/>
                <w:szCs w:val="20"/>
              </w:rPr>
            </w:pPr>
            <w:r w:rsidRPr="001A1AE4">
              <w:rPr>
                <w:sz w:val="20"/>
                <w:szCs w:val="20"/>
              </w:rPr>
              <w:t>Управління к</w:t>
            </w:r>
            <w:r w:rsidRPr="001A1AE4">
              <w:rPr>
                <w:sz w:val="20"/>
                <w:szCs w:val="20"/>
              </w:rPr>
              <w:t>у</w:t>
            </w:r>
            <w:r w:rsidRPr="001A1AE4">
              <w:rPr>
                <w:sz w:val="20"/>
                <w:szCs w:val="20"/>
              </w:rPr>
              <w:t>льтури облде</w:t>
            </w:r>
            <w:r w:rsidRPr="001A1AE4">
              <w:rPr>
                <w:sz w:val="20"/>
                <w:szCs w:val="20"/>
              </w:rPr>
              <w:t>р</w:t>
            </w:r>
            <w:r w:rsidRPr="001A1AE4">
              <w:rPr>
                <w:sz w:val="20"/>
                <w:szCs w:val="20"/>
              </w:rPr>
              <w:t>жадміністрації, райдержадміні</w:t>
            </w:r>
            <w:r w:rsidRPr="001A1AE4">
              <w:rPr>
                <w:sz w:val="20"/>
                <w:szCs w:val="20"/>
              </w:rPr>
              <w:t>с</w:t>
            </w:r>
            <w:r w:rsidRPr="001A1AE4">
              <w:rPr>
                <w:sz w:val="20"/>
                <w:szCs w:val="20"/>
              </w:rPr>
              <w:t xml:space="preserve">трації, </w:t>
            </w:r>
            <w:proofErr w:type="spellStart"/>
            <w:r w:rsidRPr="001A1AE4">
              <w:rPr>
                <w:sz w:val="20"/>
                <w:szCs w:val="20"/>
              </w:rPr>
              <w:t>міськв</w:t>
            </w:r>
            <w:r w:rsidRPr="001A1AE4">
              <w:rPr>
                <w:sz w:val="20"/>
                <w:szCs w:val="20"/>
              </w:rPr>
              <w:t>и</w:t>
            </w:r>
            <w:r w:rsidRPr="001A1AE4">
              <w:rPr>
                <w:sz w:val="20"/>
                <w:szCs w:val="20"/>
              </w:rPr>
              <w:t>конко-ми</w:t>
            </w:r>
            <w:proofErr w:type="spellEnd"/>
            <w:r w:rsidRPr="001A1AE4">
              <w:rPr>
                <w:sz w:val="20"/>
                <w:szCs w:val="20"/>
              </w:rPr>
              <w:t>, ОТГ</w:t>
            </w:r>
          </w:p>
        </w:tc>
        <w:tc>
          <w:tcPr>
            <w:tcW w:w="1275" w:type="dxa"/>
            <w:gridSpan w:val="6"/>
          </w:tcPr>
          <w:p w:rsidR="00AB2518" w:rsidRPr="001A1AE4" w:rsidRDefault="00AB2518" w:rsidP="00F95D3F">
            <w:pPr>
              <w:rPr>
                <w:sz w:val="20"/>
                <w:szCs w:val="20"/>
              </w:rPr>
            </w:pPr>
            <w:r w:rsidRPr="001A1AE4">
              <w:rPr>
                <w:sz w:val="20"/>
                <w:szCs w:val="20"/>
              </w:rPr>
              <w:t xml:space="preserve">Не потребує </w:t>
            </w:r>
            <w:proofErr w:type="spellStart"/>
            <w:r w:rsidRPr="001A1AE4">
              <w:rPr>
                <w:sz w:val="20"/>
                <w:szCs w:val="20"/>
              </w:rPr>
              <w:t>фінансу-вання</w:t>
            </w:r>
            <w:proofErr w:type="spellEnd"/>
          </w:p>
        </w:tc>
        <w:tc>
          <w:tcPr>
            <w:tcW w:w="698" w:type="dxa"/>
          </w:tcPr>
          <w:p w:rsidR="00AB2518" w:rsidRPr="001A1AE4" w:rsidRDefault="00AB2518" w:rsidP="00F95D3F">
            <w:pPr>
              <w:jc w:val="center"/>
              <w:rPr>
                <w:b/>
                <w:bCs/>
                <w:sz w:val="20"/>
                <w:szCs w:val="20"/>
              </w:rPr>
            </w:pPr>
          </w:p>
        </w:tc>
        <w:tc>
          <w:tcPr>
            <w:tcW w:w="553" w:type="dxa"/>
            <w:gridSpan w:val="2"/>
          </w:tcPr>
          <w:p w:rsidR="00AB2518" w:rsidRPr="001A1AE4" w:rsidRDefault="00AB2518" w:rsidP="00F95D3F">
            <w:pPr>
              <w:jc w:val="center"/>
              <w:rPr>
                <w:sz w:val="20"/>
                <w:szCs w:val="20"/>
              </w:rPr>
            </w:pPr>
          </w:p>
        </w:tc>
        <w:tc>
          <w:tcPr>
            <w:tcW w:w="659" w:type="dxa"/>
            <w:gridSpan w:val="6"/>
          </w:tcPr>
          <w:p w:rsidR="00AB2518" w:rsidRPr="001A1AE4" w:rsidRDefault="00AB2518" w:rsidP="00F95D3F">
            <w:pPr>
              <w:jc w:val="center"/>
              <w:rPr>
                <w:sz w:val="20"/>
                <w:szCs w:val="20"/>
              </w:rPr>
            </w:pPr>
          </w:p>
        </w:tc>
        <w:tc>
          <w:tcPr>
            <w:tcW w:w="665" w:type="dxa"/>
            <w:gridSpan w:val="4"/>
          </w:tcPr>
          <w:p w:rsidR="00AB2518" w:rsidRPr="001A1AE4" w:rsidRDefault="00AB2518" w:rsidP="00F95D3F">
            <w:pPr>
              <w:jc w:val="center"/>
              <w:rPr>
                <w:sz w:val="20"/>
                <w:szCs w:val="20"/>
              </w:rPr>
            </w:pPr>
          </w:p>
        </w:tc>
        <w:tc>
          <w:tcPr>
            <w:tcW w:w="682" w:type="dxa"/>
            <w:gridSpan w:val="3"/>
          </w:tcPr>
          <w:p w:rsidR="00AB2518" w:rsidRPr="001A1AE4" w:rsidRDefault="00AB2518" w:rsidP="00F95D3F">
            <w:pPr>
              <w:jc w:val="center"/>
              <w:rPr>
                <w:sz w:val="20"/>
                <w:szCs w:val="20"/>
              </w:rPr>
            </w:pPr>
          </w:p>
        </w:tc>
        <w:tc>
          <w:tcPr>
            <w:tcW w:w="569" w:type="dxa"/>
            <w:gridSpan w:val="3"/>
          </w:tcPr>
          <w:p w:rsidR="00AB2518" w:rsidRPr="001A1AE4" w:rsidRDefault="00AB2518" w:rsidP="00F95D3F">
            <w:pPr>
              <w:jc w:val="center"/>
              <w:rPr>
                <w:sz w:val="20"/>
                <w:szCs w:val="20"/>
              </w:rPr>
            </w:pPr>
          </w:p>
        </w:tc>
      </w:tr>
      <w:tr w:rsidR="00AB2518" w:rsidRPr="001A1AE4" w:rsidTr="00B40717">
        <w:trPr>
          <w:gridAfter w:val="2"/>
          <w:wAfter w:w="59" w:type="dxa"/>
        </w:trPr>
        <w:tc>
          <w:tcPr>
            <w:tcW w:w="530" w:type="dxa"/>
          </w:tcPr>
          <w:p w:rsidR="00AB2518" w:rsidRPr="001A1AE4" w:rsidRDefault="00AB2518" w:rsidP="00F95D3F">
            <w:pPr>
              <w:jc w:val="center"/>
              <w:rPr>
                <w:sz w:val="20"/>
                <w:szCs w:val="20"/>
              </w:rPr>
            </w:pPr>
            <w:r w:rsidRPr="001A1AE4">
              <w:rPr>
                <w:sz w:val="20"/>
                <w:szCs w:val="20"/>
              </w:rPr>
              <w:t>15</w:t>
            </w:r>
          </w:p>
        </w:tc>
        <w:tc>
          <w:tcPr>
            <w:tcW w:w="1841" w:type="dxa"/>
            <w:gridSpan w:val="5"/>
          </w:tcPr>
          <w:p w:rsidR="00AB2518" w:rsidRPr="001A1AE4" w:rsidRDefault="00AB2518" w:rsidP="00F95D3F">
            <w:pPr>
              <w:jc w:val="both"/>
              <w:rPr>
                <w:sz w:val="20"/>
                <w:szCs w:val="20"/>
              </w:rPr>
            </w:pPr>
            <w:r w:rsidRPr="001A1AE4">
              <w:rPr>
                <w:sz w:val="20"/>
                <w:szCs w:val="20"/>
              </w:rPr>
              <w:t>Проведення ш</w:t>
            </w:r>
            <w:r w:rsidRPr="001A1AE4">
              <w:rPr>
                <w:sz w:val="20"/>
                <w:szCs w:val="20"/>
              </w:rPr>
              <w:t>и</w:t>
            </w:r>
            <w:r w:rsidRPr="001A1AE4">
              <w:rPr>
                <w:sz w:val="20"/>
                <w:szCs w:val="20"/>
              </w:rPr>
              <w:t>роких інформ</w:t>
            </w:r>
            <w:r w:rsidRPr="001A1AE4">
              <w:rPr>
                <w:sz w:val="20"/>
                <w:szCs w:val="20"/>
              </w:rPr>
              <w:t>а</w:t>
            </w:r>
            <w:r w:rsidRPr="001A1AE4">
              <w:rPr>
                <w:sz w:val="20"/>
                <w:szCs w:val="20"/>
              </w:rPr>
              <w:t>ційних кампаній серед населення, фестивалів, акцій з метою пропаг</w:t>
            </w:r>
            <w:r w:rsidRPr="001A1AE4">
              <w:rPr>
                <w:sz w:val="20"/>
                <w:szCs w:val="20"/>
              </w:rPr>
              <w:t>у</w:t>
            </w:r>
            <w:r w:rsidRPr="001A1AE4">
              <w:rPr>
                <w:sz w:val="20"/>
                <w:szCs w:val="20"/>
              </w:rPr>
              <w:t>вання шаноблив</w:t>
            </w:r>
            <w:r w:rsidRPr="001A1AE4">
              <w:rPr>
                <w:sz w:val="20"/>
                <w:szCs w:val="20"/>
              </w:rPr>
              <w:t>о</w:t>
            </w:r>
            <w:r w:rsidRPr="001A1AE4">
              <w:rPr>
                <w:sz w:val="20"/>
                <w:szCs w:val="20"/>
              </w:rPr>
              <w:t>го ставлення до людей похилого віку, учасників визвольних зм</w:t>
            </w:r>
            <w:r w:rsidRPr="001A1AE4">
              <w:rPr>
                <w:sz w:val="20"/>
                <w:szCs w:val="20"/>
              </w:rPr>
              <w:t>а</w:t>
            </w:r>
            <w:r w:rsidRPr="001A1AE4">
              <w:rPr>
                <w:sz w:val="20"/>
                <w:szCs w:val="20"/>
              </w:rPr>
              <w:t>гань (ОУН-УПА),  сімейних цінно</w:t>
            </w:r>
            <w:r w:rsidRPr="001A1AE4">
              <w:rPr>
                <w:sz w:val="20"/>
                <w:szCs w:val="20"/>
              </w:rPr>
              <w:t>с</w:t>
            </w:r>
            <w:r w:rsidRPr="001A1AE4">
              <w:rPr>
                <w:sz w:val="20"/>
                <w:szCs w:val="20"/>
              </w:rPr>
              <w:t xml:space="preserve">тей та патріотизму </w:t>
            </w:r>
          </w:p>
        </w:tc>
        <w:tc>
          <w:tcPr>
            <w:tcW w:w="993" w:type="dxa"/>
            <w:gridSpan w:val="4"/>
          </w:tcPr>
          <w:p w:rsidR="00AB2518" w:rsidRPr="001A1AE4" w:rsidRDefault="00AB2518" w:rsidP="00F95D3F">
            <w:pPr>
              <w:jc w:val="center"/>
              <w:rPr>
                <w:sz w:val="20"/>
                <w:szCs w:val="20"/>
              </w:rPr>
            </w:pPr>
            <w:r w:rsidRPr="001A1AE4">
              <w:rPr>
                <w:sz w:val="20"/>
                <w:szCs w:val="20"/>
              </w:rPr>
              <w:t>Прот</w:t>
            </w:r>
            <w:r w:rsidRPr="001A1AE4">
              <w:rPr>
                <w:sz w:val="20"/>
                <w:szCs w:val="20"/>
              </w:rPr>
              <w:t>я</w:t>
            </w:r>
            <w:r w:rsidRPr="001A1AE4">
              <w:rPr>
                <w:sz w:val="20"/>
                <w:szCs w:val="20"/>
              </w:rPr>
              <w:t>гом</w:t>
            </w:r>
          </w:p>
          <w:p w:rsidR="00AB2518" w:rsidRPr="001A1AE4" w:rsidRDefault="00AB2518" w:rsidP="00F95D3F">
            <w:pPr>
              <w:jc w:val="center"/>
              <w:rPr>
                <w:sz w:val="20"/>
                <w:szCs w:val="20"/>
              </w:rPr>
            </w:pPr>
            <w:r w:rsidRPr="001A1AE4">
              <w:rPr>
                <w:sz w:val="20"/>
                <w:szCs w:val="20"/>
              </w:rPr>
              <w:t>2018-2020 років</w:t>
            </w:r>
          </w:p>
        </w:tc>
        <w:tc>
          <w:tcPr>
            <w:tcW w:w="1700" w:type="dxa"/>
            <w:gridSpan w:val="5"/>
          </w:tcPr>
          <w:p w:rsidR="00AB2518" w:rsidRPr="001A1AE4" w:rsidRDefault="00AB2518" w:rsidP="00F95D3F">
            <w:pPr>
              <w:jc w:val="both"/>
              <w:rPr>
                <w:sz w:val="20"/>
                <w:szCs w:val="20"/>
              </w:rPr>
            </w:pPr>
            <w:r w:rsidRPr="001A1AE4">
              <w:rPr>
                <w:sz w:val="20"/>
                <w:szCs w:val="20"/>
              </w:rPr>
              <w:t>Обласний центр соціальних служб для сім’ї, дітей та молоді, управління кул</w:t>
            </w:r>
            <w:r w:rsidRPr="001A1AE4">
              <w:rPr>
                <w:sz w:val="20"/>
                <w:szCs w:val="20"/>
              </w:rPr>
              <w:t>ь</w:t>
            </w:r>
            <w:r w:rsidRPr="001A1AE4">
              <w:rPr>
                <w:sz w:val="20"/>
                <w:szCs w:val="20"/>
              </w:rPr>
              <w:t>тури, управління освіти і науки, управління і</w:t>
            </w:r>
            <w:r w:rsidRPr="001A1AE4">
              <w:rPr>
                <w:sz w:val="20"/>
                <w:szCs w:val="20"/>
              </w:rPr>
              <w:t>н</w:t>
            </w:r>
            <w:r w:rsidRPr="001A1AE4">
              <w:rPr>
                <w:sz w:val="20"/>
                <w:szCs w:val="20"/>
              </w:rPr>
              <w:t>формаційної діяльності та комунікацій з громадськістю облдержадміні</w:t>
            </w:r>
            <w:r w:rsidRPr="001A1AE4">
              <w:rPr>
                <w:sz w:val="20"/>
                <w:szCs w:val="20"/>
              </w:rPr>
              <w:t>с</w:t>
            </w:r>
            <w:r w:rsidRPr="001A1AE4">
              <w:rPr>
                <w:sz w:val="20"/>
                <w:szCs w:val="20"/>
              </w:rPr>
              <w:t>трації, райде</w:t>
            </w:r>
            <w:r w:rsidRPr="001A1AE4">
              <w:rPr>
                <w:sz w:val="20"/>
                <w:szCs w:val="20"/>
              </w:rPr>
              <w:t>р</w:t>
            </w:r>
            <w:r w:rsidRPr="001A1AE4">
              <w:rPr>
                <w:sz w:val="20"/>
                <w:szCs w:val="20"/>
              </w:rPr>
              <w:t>жадміністрації, міськвиконкоми, ОТГ</w:t>
            </w:r>
          </w:p>
        </w:tc>
        <w:tc>
          <w:tcPr>
            <w:tcW w:w="1275" w:type="dxa"/>
            <w:gridSpan w:val="6"/>
          </w:tcPr>
          <w:p w:rsidR="00AB2518" w:rsidRPr="001A1AE4" w:rsidRDefault="00AB2518" w:rsidP="00F95D3F">
            <w:pPr>
              <w:rPr>
                <w:sz w:val="20"/>
                <w:szCs w:val="20"/>
              </w:rPr>
            </w:pPr>
            <w:r w:rsidRPr="001A1AE4">
              <w:rPr>
                <w:sz w:val="20"/>
                <w:szCs w:val="20"/>
              </w:rPr>
              <w:t xml:space="preserve">Не потребує </w:t>
            </w:r>
            <w:proofErr w:type="spellStart"/>
            <w:r w:rsidRPr="001A1AE4">
              <w:rPr>
                <w:sz w:val="20"/>
                <w:szCs w:val="20"/>
              </w:rPr>
              <w:t>фінансу-вання</w:t>
            </w:r>
            <w:proofErr w:type="spellEnd"/>
            <w:r w:rsidRPr="001A1AE4">
              <w:rPr>
                <w:sz w:val="20"/>
                <w:szCs w:val="20"/>
              </w:rPr>
              <w:t xml:space="preserve"> </w:t>
            </w:r>
          </w:p>
        </w:tc>
        <w:tc>
          <w:tcPr>
            <w:tcW w:w="698" w:type="dxa"/>
          </w:tcPr>
          <w:p w:rsidR="00AB2518" w:rsidRPr="001A1AE4" w:rsidRDefault="00AB2518" w:rsidP="00F95D3F">
            <w:pPr>
              <w:jc w:val="center"/>
              <w:rPr>
                <w:b/>
                <w:bCs/>
                <w:sz w:val="20"/>
                <w:szCs w:val="20"/>
              </w:rPr>
            </w:pPr>
          </w:p>
        </w:tc>
        <w:tc>
          <w:tcPr>
            <w:tcW w:w="553" w:type="dxa"/>
            <w:gridSpan w:val="2"/>
          </w:tcPr>
          <w:p w:rsidR="00AB2518" w:rsidRPr="001A1AE4" w:rsidRDefault="00AB2518" w:rsidP="00F95D3F">
            <w:pPr>
              <w:jc w:val="center"/>
              <w:rPr>
                <w:sz w:val="20"/>
                <w:szCs w:val="20"/>
              </w:rPr>
            </w:pPr>
          </w:p>
        </w:tc>
        <w:tc>
          <w:tcPr>
            <w:tcW w:w="659" w:type="dxa"/>
            <w:gridSpan w:val="6"/>
          </w:tcPr>
          <w:p w:rsidR="00AB2518" w:rsidRPr="001A1AE4" w:rsidRDefault="00AB2518" w:rsidP="00F95D3F">
            <w:pPr>
              <w:jc w:val="center"/>
              <w:rPr>
                <w:sz w:val="20"/>
                <w:szCs w:val="20"/>
              </w:rPr>
            </w:pPr>
          </w:p>
        </w:tc>
        <w:tc>
          <w:tcPr>
            <w:tcW w:w="665" w:type="dxa"/>
            <w:gridSpan w:val="4"/>
          </w:tcPr>
          <w:p w:rsidR="00AB2518" w:rsidRPr="001A1AE4" w:rsidRDefault="00AB2518" w:rsidP="00F95D3F">
            <w:pPr>
              <w:jc w:val="center"/>
              <w:rPr>
                <w:sz w:val="20"/>
                <w:szCs w:val="20"/>
              </w:rPr>
            </w:pPr>
          </w:p>
        </w:tc>
        <w:tc>
          <w:tcPr>
            <w:tcW w:w="682" w:type="dxa"/>
            <w:gridSpan w:val="3"/>
          </w:tcPr>
          <w:p w:rsidR="00AB2518" w:rsidRPr="001A1AE4" w:rsidRDefault="00AB2518" w:rsidP="00F95D3F">
            <w:pPr>
              <w:jc w:val="center"/>
              <w:rPr>
                <w:sz w:val="20"/>
                <w:szCs w:val="20"/>
              </w:rPr>
            </w:pPr>
          </w:p>
        </w:tc>
        <w:tc>
          <w:tcPr>
            <w:tcW w:w="569" w:type="dxa"/>
            <w:gridSpan w:val="3"/>
          </w:tcPr>
          <w:p w:rsidR="00AB2518" w:rsidRPr="001A1AE4" w:rsidRDefault="00AB2518" w:rsidP="00F95D3F">
            <w:pPr>
              <w:jc w:val="center"/>
              <w:rPr>
                <w:sz w:val="20"/>
                <w:szCs w:val="20"/>
              </w:rPr>
            </w:pPr>
          </w:p>
        </w:tc>
      </w:tr>
      <w:tr w:rsidR="00AB2518" w:rsidRPr="001A1AE4" w:rsidTr="00B40717">
        <w:trPr>
          <w:gridAfter w:val="3"/>
          <w:wAfter w:w="88" w:type="dxa"/>
          <w:trHeight w:val="2684"/>
        </w:trPr>
        <w:tc>
          <w:tcPr>
            <w:tcW w:w="530" w:type="dxa"/>
          </w:tcPr>
          <w:p w:rsidR="00AB2518" w:rsidRPr="001A1AE4" w:rsidRDefault="00AB2518" w:rsidP="00893DDA">
            <w:pPr>
              <w:jc w:val="center"/>
              <w:rPr>
                <w:sz w:val="18"/>
                <w:szCs w:val="18"/>
                <w:lang w:val="ru-RU"/>
              </w:rPr>
            </w:pPr>
            <w:r w:rsidRPr="001A1AE4">
              <w:rPr>
                <w:sz w:val="18"/>
                <w:szCs w:val="18"/>
                <w:lang w:val="ru-RU"/>
              </w:rPr>
              <w:t>16</w:t>
            </w:r>
          </w:p>
        </w:tc>
        <w:tc>
          <w:tcPr>
            <w:tcW w:w="1841" w:type="dxa"/>
            <w:gridSpan w:val="5"/>
          </w:tcPr>
          <w:p w:rsidR="00AB2518" w:rsidRPr="001A1AE4" w:rsidRDefault="00AB2518" w:rsidP="00893DDA">
            <w:pPr>
              <w:jc w:val="both"/>
              <w:rPr>
                <w:sz w:val="18"/>
                <w:szCs w:val="18"/>
              </w:rPr>
            </w:pPr>
            <w:r w:rsidRPr="001A1AE4">
              <w:rPr>
                <w:sz w:val="18"/>
                <w:szCs w:val="18"/>
              </w:rPr>
              <w:t>Щомісячно здійсн</w:t>
            </w:r>
            <w:r w:rsidRPr="001A1AE4">
              <w:rPr>
                <w:sz w:val="18"/>
                <w:szCs w:val="18"/>
              </w:rPr>
              <w:t>ю</w:t>
            </w:r>
            <w:r w:rsidRPr="001A1AE4">
              <w:rPr>
                <w:sz w:val="18"/>
                <w:szCs w:val="18"/>
              </w:rPr>
              <w:t>вати виплату грош</w:t>
            </w:r>
            <w:r w:rsidRPr="001A1AE4">
              <w:rPr>
                <w:sz w:val="18"/>
                <w:szCs w:val="18"/>
              </w:rPr>
              <w:t>о</w:t>
            </w:r>
            <w:r w:rsidRPr="001A1AE4">
              <w:rPr>
                <w:sz w:val="18"/>
                <w:szCs w:val="18"/>
              </w:rPr>
              <w:t>вої допомоги уча</w:t>
            </w:r>
            <w:r w:rsidRPr="001A1AE4">
              <w:rPr>
                <w:sz w:val="18"/>
                <w:szCs w:val="18"/>
              </w:rPr>
              <w:t>с</w:t>
            </w:r>
            <w:r w:rsidRPr="001A1AE4">
              <w:rPr>
                <w:sz w:val="18"/>
                <w:szCs w:val="18"/>
              </w:rPr>
              <w:t>никам  боротьби за           незалежність Укра</w:t>
            </w:r>
            <w:r w:rsidRPr="001A1AE4">
              <w:rPr>
                <w:sz w:val="18"/>
                <w:szCs w:val="18"/>
              </w:rPr>
              <w:t>ї</w:t>
            </w:r>
            <w:r w:rsidRPr="001A1AE4">
              <w:rPr>
                <w:sz w:val="18"/>
                <w:szCs w:val="18"/>
              </w:rPr>
              <w:t>ни у ХХ столітті</w:t>
            </w:r>
          </w:p>
          <w:p w:rsidR="00AB2518" w:rsidRDefault="00AB2518" w:rsidP="00647063">
            <w:pPr>
              <w:jc w:val="both"/>
              <w:rPr>
                <w:sz w:val="18"/>
                <w:szCs w:val="18"/>
              </w:rPr>
            </w:pPr>
            <w:r w:rsidRPr="001A1AE4">
              <w:rPr>
                <w:sz w:val="18"/>
                <w:szCs w:val="18"/>
              </w:rPr>
              <w:t>відповідно до Зак</w:t>
            </w:r>
            <w:r w:rsidRPr="001A1AE4">
              <w:rPr>
                <w:sz w:val="18"/>
                <w:szCs w:val="18"/>
              </w:rPr>
              <w:t>о</w:t>
            </w:r>
            <w:r w:rsidRPr="001A1AE4">
              <w:rPr>
                <w:sz w:val="18"/>
                <w:szCs w:val="18"/>
              </w:rPr>
              <w:t>ну України «Про правовий статус та вшанування пам’яті борців за незале</w:t>
            </w:r>
            <w:r w:rsidRPr="001A1AE4">
              <w:rPr>
                <w:sz w:val="18"/>
                <w:szCs w:val="18"/>
              </w:rPr>
              <w:t>ж</w:t>
            </w:r>
            <w:r w:rsidRPr="001A1AE4">
              <w:rPr>
                <w:sz w:val="18"/>
                <w:szCs w:val="18"/>
              </w:rPr>
              <w:t xml:space="preserve">ність України у ХХ столітті» </w:t>
            </w:r>
          </w:p>
          <w:p w:rsidR="00AB2518" w:rsidRDefault="00AB2518" w:rsidP="00647063">
            <w:pPr>
              <w:jc w:val="both"/>
              <w:rPr>
                <w:sz w:val="18"/>
                <w:szCs w:val="18"/>
              </w:rPr>
            </w:pPr>
          </w:p>
          <w:p w:rsidR="00AB2518" w:rsidRPr="001A1AE4" w:rsidRDefault="00AB2518" w:rsidP="00647063">
            <w:pPr>
              <w:jc w:val="both"/>
              <w:rPr>
                <w:sz w:val="18"/>
                <w:szCs w:val="18"/>
              </w:rPr>
            </w:pPr>
          </w:p>
        </w:tc>
        <w:tc>
          <w:tcPr>
            <w:tcW w:w="869" w:type="dxa"/>
            <w:gridSpan w:val="2"/>
          </w:tcPr>
          <w:p w:rsidR="00AB2518" w:rsidRPr="001A1AE4" w:rsidRDefault="00AB2518" w:rsidP="00893DDA">
            <w:pPr>
              <w:jc w:val="center"/>
              <w:rPr>
                <w:sz w:val="18"/>
                <w:szCs w:val="18"/>
              </w:rPr>
            </w:pPr>
            <w:r w:rsidRPr="001A1AE4">
              <w:rPr>
                <w:sz w:val="18"/>
                <w:szCs w:val="18"/>
              </w:rPr>
              <w:t>2018-2022 роки</w:t>
            </w:r>
          </w:p>
        </w:tc>
        <w:tc>
          <w:tcPr>
            <w:tcW w:w="1682" w:type="dxa"/>
            <w:gridSpan w:val="4"/>
          </w:tcPr>
          <w:p w:rsidR="00AB2518" w:rsidRPr="001A1AE4" w:rsidRDefault="00AB2518" w:rsidP="00893DDA">
            <w:pPr>
              <w:pStyle w:val="7"/>
              <w:ind w:left="0" w:firstLine="0"/>
              <w:jc w:val="both"/>
              <w:rPr>
                <w:sz w:val="18"/>
                <w:szCs w:val="18"/>
              </w:rPr>
            </w:pPr>
            <w:r>
              <w:rPr>
                <w:sz w:val="18"/>
                <w:szCs w:val="18"/>
              </w:rPr>
              <w:t>Департамент пр</w:t>
            </w:r>
            <w:r>
              <w:rPr>
                <w:sz w:val="18"/>
                <w:szCs w:val="18"/>
              </w:rPr>
              <w:t>а</w:t>
            </w:r>
            <w:r>
              <w:rPr>
                <w:sz w:val="18"/>
                <w:szCs w:val="18"/>
              </w:rPr>
              <w:t>ці, соціальної та сімейної політики</w:t>
            </w:r>
            <w:r w:rsidRPr="001A1AE4">
              <w:rPr>
                <w:sz w:val="18"/>
                <w:szCs w:val="18"/>
              </w:rPr>
              <w:t xml:space="preserve"> облдержадмініс</w:t>
            </w:r>
            <w:r w:rsidRPr="001A1AE4">
              <w:rPr>
                <w:sz w:val="18"/>
                <w:szCs w:val="18"/>
              </w:rPr>
              <w:t>т</w:t>
            </w:r>
            <w:r w:rsidRPr="001A1AE4">
              <w:rPr>
                <w:sz w:val="18"/>
                <w:szCs w:val="18"/>
              </w:rPr>
              <w:t>рації, обласний центр по нарах</w:t>
            </w:r>
            <w:r w:rsidRPr="001A1AE4">
              <w:rPr>
                <w:sz w:val="18"/>
                <w:szCs w:val="18"/>
              </w:rPr>
              <w:t>у</w:t>
            </w:r>
            <w:r w:rsidRPr="001A1AE4">
              <w:rPr>
                <w:sz w:val="18"/>
                <w:szCs w:val="18"/>
              </w:rPr>
              <w:t>ванню та здій</w:t>
            </w:r>
            <w:r w:rsidRPr="001A1AE4">
              <w:rPr>
                <w:sz w:val="18"/>
                <w:szCs w:val="18"/>
              </w:rPr>
              <w:t>с</w:t>
            </w:r>
            <w:r w:rsidRPr="001A1AE4">
              <w:rPr>
                <w:sz w:val="18"/>
                <w:szCs w:val="18"/>
              </w:rPr>
              <w:t xml:space="preserve">ненню соціальних     виплат, </w:t>
            </w:r>
            <w:proofErr w:type="spellStart"/>
            <w:r w:rsidRPr="001A1AE4">
              <w:rPr>
                <w:sz w:val="18"/>
                <w:szCs w:val="18"/>
              </w:rPr>
              <w:t>рай-держадміністрації</w:t>
            </w:r>
            <w:proofErr w:type="spellEnd"/>
            <w:r w:rsidRPr="001A1AE4">
              <w:rPr>
                <w:sz w:val="18"/>
                <w:szCs w:val="18"/>
              </w:rPr>
              <w:t>,  виконкоми міс</w:t>
            </w:r>
            <w:r w:rsidRPr="001A1AE4">
              <w:rPr>
                <w:sz w:val="18"/>
                <w:szCs w:val="18"/>
              </w:rPr>
              <w:t>ь</w:t>
            </w:r>
            <w:r w:rsidRPr="001A1AE4">
              <w:rPr>
                <w:sz w:val="18"/>
                <w:szCs w:val="18"/>
              </w:rPr>
              <w:t>ких рад, об’єднаних тер</w:t>
            </w:r>
            <w:r w:rsidRPr="001A1AE4">
              <w:rPr>
                <w:sz w:val="18"/>
                <w:szCs w:val="18"/>
              </w:rPr>
              <w:t>и</w:t>
            </w:r>
            <w:r w:rsidRPr="001A1AE4">
              <w:rPr>
                <w:sz w:val="18"/>
                <w:szCs w:val="18"/>
              </w:rPr>
              <w:t>торіальних громад</w:t>
            </w:r>
          </w:p>
          <w:p w:rsidR="00AB2518" w:rsidRPr="001A1AE4" w:rsidRDefault="00AB2518" w:rsidP="00893DDA"/>
        </w:tc>
        <w:tc>
          <w:tcPr>
            <w:tcW w:w="1417" w:type="dxa"/>
            <w:gridSpan w:val="9"/>
          </w:tcPr>
          <w:p w:rsidR="00AB2518" w:rsidRPr="001A1AE4" w:rsidRDefault="00AB2518" w:rsidP="00893DDA">
            <w:pPr>
              <w:rPr>
                <w:sz w:val="18"/>
                <w:szCs w:val="18"/>
              </w:rPr>
            </w:pPr>
            <w:r w:rsidRPr="001A1AE4">
              <w:rPr>
                <w:sz w:val="18"/>
                <w:szCs w:val="18"/>
              </w:rPr>
              <w:t xml:space="preserve">Обласний, </w:t>
            </w:r>
          </w:p>
          <w:p w:rsidR="00AB2518" w:rsidRPr="001A1AE4" w:rsidRDefault="00AB2518" w:rsidP="00893DDA">
            <w:pPr>
              <w:rPr>
                <w:sz w:val="18"/>
                <w:szCs w:val="18"/>
              </w:rPr>
            </w:pPr>
            <w:r w:rsidRPr="001A1AE4">
              <w:rPr>
                <w:sz w:val="18"/>
                <w:szCs w:val="18"/>
              </w:rPr>
              <w:t xml:space="preserve">районні, міські бюджети,        </w:t>
            </w:r>
            <w:proofErr w:type="spellStart"/>
            <w:r w:rsidRPr="001A1AE4">
              <w:rPr>
                <w:sz w:val="18"/>
                <w:szCs w:val="18"/>
              </w:rPr>
              <w:t>бюджети</w:t>
            </w:r>
            <w:proofErr w:type="spellEnd"/>
            <w:r w:rsidRPr="001A1AE4">
              <w:rPr>
                <w:sz w:val="18"/>
                <w:szCs w:val="18"/>
              </w:rPr>
              <w:t xml:space="preserve"> </w:t>
            </w:r>
            <w:proofErr w:type="spellStart"/>
            <w:r w:rsidRPr="001A1AE4">
              <w:rPr>
                <w:sz w:val="18"/>
                <w:szCs w:val="18"/>
              </w:rPr>
              <w:t>об’єдна-них</w:t>
            </w:r>
            <w:proofErr w:type="spellEnd"/>
            <w:r w:rsidRPr="001A1AE4">
              <w:rPr>
                <w:sz w:val="18"/>
                <w:szCs w:val="18"/>
              </w:rPr>
              <w:t xml:space="preserve"> територіальних громад</w:t>
            </w:r>
          </w:p>
        </w:tc>
        <w:tc>
          <w:tcPr>
            <w:tcW w:w="698" w:type="dxa"/>
          </w:tcPr>
          <w:p w:rsidR="00AB2518" w:rsidRPr="001A1AE4" w:rsidRDefault="00AB2518" w:rsidP="00893DDA">
            <w:pPr>
              <w:jc w:val="center"/>
              <w:rPr>
                <w:sz w:val="18"/>
                <w:szCs w:val="18"/>
              </w:rPr>
            </w:pPr>
            <w:r w:rsidRPr="001A1AE4">
              <w:rPr>
                <w:sz w:val="18"/>
                <w:szCs w:val="18"/>
              </w:rPr>
              <w:t>*</w:t>
            </w:r>
          </w:p>
        </w:tc>
        <w:tc>
          <w:tcPr>
            <w:tcW w:w="564" w:type="dxa"/>
            <w:gridSpan w:val="3"/>
          </w:tcPr>
          <w:p w:rsidR="00AB2518" w:rsidRPr="001A1AE4" w:rsidRDefault="00AB2518" w:rsidP="00893DDA">
            <w:pPr>
              <w:jc w:val="center"/>
              <w:rPr>
                <w:sz w:val="18"/>
                <w:szCs w:val="18"/>
              </w:rPr>
            </w:pPr>
            <w:r w:rsidRPr="001A1AE4">
              <w:rPr>
                <w:sz w:val="18"/>
                <w:szCs w:val="18"/>
              </w:rPr>
              <w:t>*</w:t>
            </w:r>
          </w:p>
        </w:tc>
        <w:tc>
          <w:tcPr>
            <w:tcW w:w="629" w:type="dxa"/>
            <w:gridSpan w:val="4"/>
          </w:tcPr>
          <w:p w:rsidR="00AB2518" w:rsidRPr="001A1AE4" w:rsidRDefault="00AB2518" w:rsidP="00893DDA">
            <w:pPr>
              <w:jc w:val="center"/>
              <w:rPr>
                <w:sz w:val="18"/>
                <w:szCs w:val="18"/>
              </w:rPr>
            </w:pPr>
            <w:r w:rsidRPr="001A1AE4">
              <w:rPr>
                <w:sz w:val="18"/>
                <w:szCs w:val="18"/>
              </w:rPr>
              <w:t>*</w:t>
            </w:r>
          </w:p>
        </w:tc>
        <w:tc>
          <w:tcPr>
            <w:tcW w:w="664" w:type="dxa"/>
            <w:gridSpan w:val="4"/>
          </w:tcPr>
          <w:p w:rsidR="00AB2518" w:rsidRPr="001A1AE4" w:rsidRDefault="00AB2518" w:rsidP="00893DDA">
            <w:pPr>
              <w:jc w:val="center"/>
              <w:rPr>
                <w:sz w:val="18"/>
                <w:szCs w:val="18"/>
              </w:rPr>
            </w:pPr>
            <w:r w:rsidRPr="001A1AE4">
              <w:rPr>
                <w:sz w:val="18"/>
                <w:szCs w:val="18"/>
              </w:rPr>
              <w:t>*</w:t>
            </w:r>
          </w:p>
        </w:tc>
        <w:tc>
          <w:tcPr>
            <w:tcW w:w="702" w:type="dxa"/>
            <w:gridSpan w:val="4"/>
          </w:tcPr>
          <w:p w:rsidR="00AB2518" w:rsidRPr="001A1AE4" w:rsidRDefault="00AB2518" w:rsidP="00893DDA">
            <w:pPr>
              <w:jc w:val="center"/>
              <w:rPr>
                <w:sz w:val="18"/>
                <w:szCs w:val="18"/>
              </w:rPr>
            </w:pPr>
            <w:r w:rsidRPr="001A1AE4">
              <w:rPr>
                <w:sz w:val="18"/>
                <w:szCs w:val="18"/>
              </w:rPr>
              <w:t>*</w:t>
            </w:r>
          </w:p>
        </w:tc>
        <w:tc>
          <w:tcPr>
            <w:tcW w:w="540" w:type="dxa"/>
            <w:gridSpan w:val="2"/>
          </w:tcPr>
          <w:p w:rsidR="00AB2518" w:rsidRPr="001A1AE4" w:rsidRDefault="00AB2518" w:rsidP="00893DDA">
            <w:pPr>
              <w:jc w:val="center"/>
              <w:rPr>
                <w:sz w:val="18"/>
                <w:szCs w:val="18"/>
              </w:rPr>
            </w:pPr>
            <w:r w:rsidRPr="001A1AE4">
              <w:rPr>
                <w:sz w:val="18"/>
                <w:szCs w:val="18"/>
              </w:rPr>
              <w:t>*</w:t>
            </w:r>
          </w:p>
        </w:tc>
      </w:tr>
      <w:tr w:rsidR="00AB2518" w:rsidRPr="001A1AE4" w:rsidTr="00B40717">
        <w:trPr>
          <w:gridAfter w:val="2"/>
          <w:wAfter w:w="59" w:type="dxa"/>
        </w:trPr>
        <w:tc>
          <w:tcPr>
            <w:tcW w:w="10165" w:type="dxa"/>
            <w:gridSpan w:val="40"/>
          </w:tcPr>
          <w:p w:rsidR="00AB2518" w:rsidRDefault="00AB2518" w:rsidP="00F55FED">
            <w:pPr>
              <w:ind w:firstLine="360"/>
              <w:jc w:val="center"/>
              <w:rPr>
                <w:b/>
                <w:bCs/>
                <w:sz w:val="18"/>
                <w:szCs w:val="18"/>
              </w:rPr>
            </w:pPr>
          </w:p>
          <w:p w:rsidR="00AB2518" w:rsidRPr="001A1AE4" w:rsidRDefault="00AB2518" w:rsidP="00F55FED">
            <w:pPr>
              <w:ind w:firstLine="360"/>
              <w:jc w:val="center"/>
              <w:rPr>
                <w:b/>
                <w:bCs/>
                <w:sz w:val="18"/>
                <w:szCs w:val="18"/>
              </w:rPr>
            </w:pPr>
            <w:r w:rsidRPr="001A1AE4">
              <w:rPr>
                <w:b/>
                <w:bCs/>
                <w:sz w:val="18"/>
                <w:szCs w:val="18"/>
              </w:rPr>
              <w:t>Державна підтримка професійної, трудової реабілітації</w:t>
            </w:r>
          </w:p>
          <w:p w:rsidR="00AB2518" w:rsidRPr="001A1AE4" w:rsidRDefault="00AB2518" w:rsidP="00F55FED">
            <w:pPr>
              <w:ind w:firstLine="360"/>
              <w:jc w:val="center"/>
              <w:rPr>
                <w:b/>
                <w:bCs/>
                <w:sz w:val="18"/>
                <w:szCs w:val="18"/>
              </w:rPr>
            </w:pPr>
            <w:r w:rsidRPr="001A1AE4">
              <w:rPr>
                <w:b/>
                <w:bCs/>
                <w:sz w:val="18"/>
                <w:szCs w:val="18"/>
              </w:rPr>
              <w:t xml:space="preserve"> осіб з інвалідністю та розвитку підприємств, заснованих </w:t>
            </w:r>
          </w:p>
          <w:p w:rsidR="00AB2518" w:rsidRDefault="00AB2518" w:rsidP="00AE146E">
            <w:pPr>
              <w:jc w:val="center"/>
              <w:rPr>
                <w:b/>
                <w:bCs/>
                <w:sz w:val="18"/>
                <w:szCs w:val="18"/>
              </w:rPr>
            </w:pPr>
            <w:r w:rsidRPr="001A1AE4">
              <w:rPr>
                <w:b/>
                <w:bCs/>
                <w:sz w:val="18"/>
                <w:szCs w:val="18"/>
              </w:rPr>
              <w:t>громадськими організаціями осіб з інвалідністю</w:t>
            </w:r>
          </w:p>
          <w:p w:rsidR="00AB2518" w:rsidRPr="001A1AE4" w:rsidRDefault="00AB2518" w:rsidP="00AE146E">
            <w:pPr>
              <w:jc w:val="center"/>
              <w:rPr>
                <w:b/>
                <w:bCs/>
                <w:sz w:val="18"/>
                <w:szCs w:val="18"/>
              </w:rPr>
            </w:pPr>
          </w:p>
        </w:tc>
      </w:tr>
      <w:tr w:rsidR="00AB2518" w:rsidRPr="001A1AE4" w:rsidTr="00B40717">
        <w:trPr>
          <w:gridAfter w:val="1"/>
          <w:wAfter w:w="52" w:type="dxa"/>
        </w:trPr>
        <w:tc>
          <w:tcPr>
            <w:tcW w:w="640" w:type="dxa"/>
            <w:gridSpan w:val="3"/>
          </w:tcPr>
          <w:p w:rsidR="00AB2518" w:rsidRPr="001A1AE4" w:rsidRDefault="00AB2518" w:rsidP="00F55FED">
            <w:pPr>
              <w:jc w:val="center"/>
              <w:rPr>
                <w:sz w:val="18"/>
                <w:szCs w:val="18"/>
                <w:lang w:val="ru-RU"/>
              </w:rPr>
            </w:pPr>
            <w:r w:rsidRPr="001A1AE4">
              <w:rPr>
                <w:sz w:val="18"/>
                <w:szCs w:val="18"/>
                <w:lang w:val="ru-RU"/>
              </w:rPr>
              <w:t>1.</w:t>
            </w:r>
          </w:p>
        </w:tc>
        <w:tc>
          <w:tcPr>
            <w:tcW w:w="1701" w:type="dxa"/>
            <w:gridSpan w:val="2"/>
          </w:tcPr>
          <w:p w:rsidR="00AB2518" w:rsidRPr="001A1AE4" w:rsidRDefault="00AB2518" w:rsidP="00DD2041">
            <w:pPr>
              <w:jc w:val="both"/>
              <w:rPr>
                <w:sz w:val="18"/>
                <w:szCs w:val="18"/>
              </w:rPr>
            </w:pPr>
            <w:r w:rsidRPr="001A1AE4">
              <w:rPr>
                <w:sz w:val="18"/>
                <w:szCs w:val="18"/>
              </w:rPr>
              <w:t>Надавати допом</w:t>
            </w:r>
            <w:r w:rsidRPr="001A1AE4">
              <w:rPr>
                <w:sz w:val="18"/>
                <w:szCs w:val="18"/>
              </w:rPr>
              <w:t>о</w:t>
            </w:r>
            <w:r w:rsidRPr="001A1AE4">
              <w:rPr>
                <w:sz w:val="18"/>
                <w:szCs w:val="18"/>
              </w:rPr>
              <w:t>гу для розвитку     малих                  підприємств гр</w:t>
            </w:r>
            <w:r w:rsidRPr="001A1AE4">
              <w:rPr>
                <w:sz w:val="18"/>
                <w:szCs w:val="18"/>
              </w:rPr>
              <w:t>о</w:t>
            </w:r>
            <w:r w:rsidRPr="001A1AE4">
              <w:rPr>
                <w:sz w:val="18"/>
                <w:szCs w:val="18"/>
              </w:rPr>
              <w:t>мадських  орган</w:t>
            </w:r>
            <w:r w:rsidRPr="001A1AE4">
              <w:rPr>
                <w:sz w:val="18"/>
                <w:szCs w:val="18"/>
              </w:rPr>
              <w:t>і</w:t>
            </w:r>
            <w:r w:rsidRPr="001A1AE4">
              <w:rPr>
                <w:sz w:val="18"/>
                <w:szCs w:val="18"/>
              </w:rPr>
              <w:t>зацій осіб з інвал</w:t>
            </w:r>
            <w:r w:rsidRPr="001A1AE4">
              <w:rPr>
                <w:sz w:val="18"/>
                <w:szCs w:val="18"/>
              </w:rPr>
              <w:t>і</w:t>
            </w:r>
            <w:r w:rsidRPr="001A1AE4">
              <w:rPr>
                <w:sz w:val="18"/>
                <w:szCs w:val="18"/>
              </w:rPr>
              <w:t>дністю</w:t>
            </w:r>
          </w:p>
        </w:tc>
        <w:tc>
          <w:tcPr>
            <w:tcW w:w="899" w:type="dxa"/>
            <w:gridSpan w:val="3"/>
          </w:tcPr>
          <w:p w:rsidR="00AB2518" w:rsidRPr="001A1AE4" w:rsidRDefault="00AB2518" w:rsidP="00E82FFC">
            <w:pPr>
              <w:jc w:val="center"/>
              <w:rPr>
                <w:sz w:val="18"/>
                <w:szCs w:val="18"/>
              </w:rPr>
            </w:pPr>
            <w:r w:rsidRPr="001A1AE4">
              <w:rPr>
                <w:sz w:val="18"/>
                <w:szCs w:val="18"/>
              </w:rPr>
              <w:t>2018-2022 роки</w:t>
            </w:r>
          </w:p>
        </w:tc>
        <w:tc>
          <w:tcPr>
            <w:tcW w:w="1580" w:type="dxa"/>
            <w:gridSpan w:val="3"/>
          </w:tcPr>
          <w:p w:rsidR="00AB2518" w:rsidRDefault="00AB2518" w:rsidP="00647063">
            <w:pPr>
              <w:pStyle w:val="7"/>
              <w:ind w:left="0" w:firstLine="0"/>
              <w:jc w:val="both"/>
              <w:rPr>
                <w:sz w:val="18"/>
                <w:szCs w:val="18"/>
              </w:rPr>
            </w:pPr>
            <w:r>
              <w:rPr>
                <w:sz w:val="18"/>
                <w:szCs w:val="18"/>
              </w:rPr>
              <w:t>Департамент праці, соціальної та сімейної пол</w:t>
            </w:r>
            <w:r>
              <w:rPr>
                <w:sz w:val="18"/>
                <w:szCs w:val="18"/>
              </w:rPr>
              <w:t>і</w:t>
            </w:r>
            <w:r>
              <w:rPr>
                <w:sz w:val="18"/>
                <w:szCs w:val="18"/>
              </w:rPr>
              <w:t>тики</w:t>
            </w:r>
            <w:r w:rsidRPr="001A1AE4">
              <w:rPr>
                <w:sz w:val="18"/>
                <w:szCs w:val="18"/>
              </w:rPr>
              <w:t xml:space="preserve">       облде</w:t>
            </w:r>
            <w:r w:rsidRPr="001A1AE4">
              <w:rPr>
                <w:sz w:val="18"/>
                <w:szCs w:val="18"/>
              </w:rPr>
              <w:t>р</w:t>
            </w:r>
            <w:r w:rsidRPr="001A1AE4">
              <w:rPr>
                <w:sz w:val="18"/>
                <w:szCs w:val="18"/>
              </w:rPr>
              <w:t>жадміністрації, обласне відд</w:t>
            </w:r>
            <w:r w:rsidRPr="001A1AE4">
              <w:rPr>
                <w:sz w:val="18"/>
                <w:szCs w:val="18"/>
              </w:rPr>
              <w:t>і</w:t>
            </w:r>
            <w:r w:rsidRPr="001A1AE4">
              <w:rPr>
                <w:sz w:val="18"/>
                <w:szCs w:val="18"/>
              </w:rPr>
              <w:t xml:space="preserve">лення Фонду соціального   захисту осіб з інвалідністю, обласний центр зайнятості, </w:t>
            </w:r>
            <w:proofErr w:type="spellStart"/>
            <w:r w:rsidRPr="001A1AE4">
              <w:rPr>
                <w:sz w:val="18"/>
                <w:szCs w:val="18"/>
              </w:rPr>
              <w:t>рай-держадміністр</w:t>
            </w:r>
            <w:r w:rsidRPr="001A1AE4">
              <w:rPr>
                <w:sz w:val="18"/>
                <w:szCs w:val="18"/>
              </w:rPr>
              <w:t>а</w:t>
            </w:r>
            <w:r w:rsidRPr="001A1AE4">
              <w:rPr>
                <w:sz w:val="18"/>
                <w:szCs w:val="18"/>
              </w:rPr>
              <w:t>ції</w:t>
            </w:r>
            <w:proofErr w:type="spellEnd"/>
            <w:r w:rsidRPr="001A1AE4">
              <w:rPr>
                <w:sz w:val="18"/>
                <w:szCs w:val="18"/>
              </w:rPr>
              <w:t>,  виконкоми міських рад</w:t>
            </w:r>
          </w:p>
          <w:p w:rsidR="00B40717" w:rsidRPr="00B40717" w:rsidRDefault="00B40717" w:rsidP="00B40717"/>
          <w:p w:rsidR="00AB2518" w:rsidRPr="001A1AE4" w:rsidRDefault="00AB2518" w:rsidP="00647063"/>
        </w:tc>
        <w:tc>
          <w:tcPr>
            <w:tcW w:w="978" w:type="dxa"/>
            <w:gridSpan w:val="5"/>
          </w:tcPr>
          <w:p w:rsidR="00AB2518" w:rsidRPr="001A1AE4" w:rsidRDefault="00AB2518" w:rsidP="008D4F0C">
            <w:pPr>
              <w:jc w:val="center"/>
              <w:rPr>
                <w:sz w:val="18"/>
                <w:szCs w:val="18"/>
              </w:rPr>
            </w:pPr>
            <w:r w:rsidRPr="001A1AE4">
              <w:rPr>
                <w:sz w:val="18"/>
                <w:szCs w:val="18"/>
              </w:rPr>
              <w:t>Не по</w:t>
            </w:r>
            <w:r w:rsidRPr="001A1AE4">
              <w:rPr>
                <w:sz w:val="18"/>
                <w:szCs w:val="18"/>
              </w:rPr>
              <w:t>т</w:t>
            </w:r>
            <w:r w:rsidRPr="001A1AE4">
              <w:rPr>
                <w:sz w:val="18"/>
                <w:szCs w:val="18"/>
              </w:rPr>
              <w:t>ребує фінанс</w:t>
            </w:r>
            <w:r w:rsidRPr="001A1AE4">
              <w:rPr>
                <w:sz w:val="18"/>
                <w:szCs w:val="18"/>
              </w:rPr>
              <w:t>у</w:t>
            </w:r>
            <w:r w:rsidRPr="001A1AE4">
              <w:rPr>
                <w:sz w:val="18"/>
                <w:szCs w:val="18"/>
              </w:rPr>
              <w:t>вання</w:t>
            </w:r>
          </w:p>
        </w:tc>
        <w:tc>
          <w:tcPr>
            <w:tcW w:w="1239" w:type="dxa"/>
            <w:gridSpan w:val="6"/>
          </w:tcPr>
          <w:p w:rsidR="00AB2518" w:rsidRPr="001A1AE4" w:rsidRDefault="00AB2518" w:rsidP="00F55FED">
            <w:pPr>
              <w:jc w:val="center"/>
              <w:rPr>
                <w:sz w:val="18"/>
                <w:szCs w:val="18"/>
              </w:rPr>
            </w:pPr>
            <w:r w:rsidRPr="001A1AE4">
              <w:rPr>
                <w:sz w:val="18"/>
                <w:szCs w:val="18"/>
              </w:rPr>
              <w:t>-</w:t>
            </w:r>
          </w:p>
        </w:tc>
        <w:tc>
          <w:tcPr>
            <w:tcW w:w="564" w:type="dxa"/>
            <w:gridSpan w:val="3"/>
          </w:tcPr>
          <w:p w:rsidR="00AB2518" w:rsidRPr="001A1AE4" w:rsidRDefault="00AB2518" w:rsidP="00F55FED">
            <w:pPr>
              <w:jc w:val="center"/>
              <w:rPr>
                <w:sz w:val="18"/>
                <w:szCs w:val="18"/>
              </w:rPr>
            </w:pPr>
            <w:r w:rsidRPr="001A1AE4">
              <w:rPr>
                <w:sz w:val="18"/>
                <w:szCs w:val="18"/>
              </w:rPr>
              <w:t>-</w:t>
            </w:r>
          </w:p>
        </w:tc>
        <w:tc>
          <w:tcPr>
            <w:tcW w:w="629" w:type="dxa"/>
            <w:gridSpan w:val="4"/>
          </w:tcPr>
          <w:p w:rsidR="00AB2518" w:rsidRPr="001A1AE4" w:rsidRDefault="00AB2518" w:rsidP="00F55FED">
            <w:pPr>
              <w:jc w:val="center"/>
              <w:rPr>
                <w:sz w:val="18"/>
                <w:szCs w:val="18"/>
              </w:rPr>
            </w:pPr>
            <w:r w:rsidRPr="001A1AE4">
              <w:rPr>
                <w:sz w:val="18"/>
                <w:szCs w:val="18"/>
              </w:rPr>
              <w:t>-</w:t>
            </w:r>
          </w:p>
        </w:tc>
        <w:tc>
          <w:tcPr>
            <w:tcW w:w="664" w:type="dxa"/>
            <w:gridSpan w:val="4"/>
          </w:tcPr>
          <w:p w:rsidR="00AB2518" w:rsidRPr="001A1AE4" w:rsidRDefault="00AB2518" w:rsidP="00F55FED">
            <w:pPr>
              <w:jc w:val="center"/>
              <w:rPr>
                <w:sz w:val="18"/>
                <w:szCs w:val="18"/>
              </w:rPr>
            </w:pPr>
            <w:r w:rsidRPr="001A1AE4">
              <w:rPr>
                <w:sz w:val="18"/>
                <w:szCs w:val="18"/>
              </w:rPr>
              <w:t>-</w:t>
            </w:r>
          </w:p>
        </w:tc>
        <w:tc>
          <w:tcPr>
            <w:tcW w:w="702" w:type="dxa"/>
            <w:gridSpan w:val="4"/>
          </w:tcPr>
          <w:p w:rsidR="00AB2518" w:rsidRPr="001A1AE4" w:rsidRDefault="00AB2518" w:rsidP="00F55FED">
            <w:pPr>
              <w:jc w:val="center"/>
              <w:rPr>
                <w:sz w:val="18"/>
                <w:szCs w:val="18"/>
              </w:rPr>
            </w:pPr>
            <w:r w:rsidRPr="001A1AE4">
              <w:rPr>
                <w:sz w:val="18"/>
                <w:szCs w:val="18"/>
              </w:rPr>
              <w:t>-</w:t>
            </w:r>
          </w:p>
        </w:tc>
        <w:tc>
          <w:tcPr>
            <w:tcW w:w="576" w:type="dxa"/>
            <w:gridSpan w:val="4"/>
          </w:tcPr>
          <w:p w:rsidR="00AB2518" w:rsidRPr="001A1AE4" w:rsidRDefault="00AB2518" w:rsidP="00F55FED">
            <w:pPr>
              <w:jc w:val="center"/>
              <w:rPr>
                <w:sz w:val="18"/>
                <w:szCs w:val="18"/>
              </w:rPr>
            </w:pPr>
            <w:r w:rsidRPr="001A1AE4">
              <w:rPr>
                <w:sz w:val="18"/>
                <w:szCs w:val="18"/>
              </w:rPr>
              <w:t>-</w:t>
            </w:r>
          </w:p>
        </w:tc>
      </w:tr>
      <w:tr w:rsidR="00B40717" w:rsidRPr="001A1AE4" w:rsidTr="00B40717">
        <w:trPr>
          <w:gridAfter w:val="1"/>
          <w:wAfter w:w="52" w:type="dxa"/>
        </w:trPr>
        <w:tc>
          <w:tcPr>
            <w:tcW w:w="640" w:type="dxa"/>
            <w:gridSpan w:val="3"/>
          </w:tcPr>
          <w:p w:rsidR="00B40717" w:rsidRPr="001A1AE4" w:rsidRDefault="00B40717" w:rsidP="00B40717">
            <w:pPr>
              <w:jc w:val="center"/>
              <w:rPr>
                <w:sz w:val="18"/>
                <w:szCs w:val="18"/>
                <w:lang w:val="ru-RU"/>
              </w:rPr>
            </w:pPr>
            <w:r>
              <w:rPr>
                <w:sz w:val="18"/>
                <w:szCs w:val="18"/>
                <w:lang w:val="ru-RU"/>
              </w:rPr>
              <w:lastRenderedPageBreak/>
              <w:t>1</w:t>
            </w:r>
          </w:p>
        </w:tc>
        <w:tc>
          <w:tcPr>
            <w:tcW w:w="1701" w:type="dxa"/>
            <w:gridSpan w:val="2"/>
          </w:tcPr>
          <w:p w:rsidR="00B40717" w:rsidRPr="001A1AE4" w:rsidRDefault="00B40717" w:rsidP="00B40717">
            <w:pPr>
              <w:jc w:val="center"/>
              <w:rPr>
                <w:sz w:val="18"/>
                <w:szCs w:val="18"/>
              </w:rPr>
            </w:pPr>
            <w:r>
              <w:rPr>
                <w:sz w:val="18"/>
                <w:szCs w:val="18"/>
              </w:rPr>
              <w:t>2</w:t>
            </w:r>
          </w:p>
        </w:tc>
        <w:tc>
          <w:tcPr>
            <w:tcW w:w="899" w:type="dxa"/>
            <w:gridSpan w:val="3"/>
          </w:tcPr>
          <w:p w:rsidR="00B40717" w:rsidRPr="001A1AE4" w:rsidRDefault="00B40717" w:rsidP="00B40717">
            <w:pPr>
              <w:jc w:val="center"/>
              <w:rPr>
                <w:sz w:val="18"/>
                <w:szCs w:val="18"/>
              </w:rPr>
            </w:pPr>
            <w:r>
              <w:rPr>
                <w:sz w:val="18"/>
                <w:szCs w:val="18"/>
              </w:rPr>
              <w:t>3</w:t>
            </w:r>
          </w:p>
        </w:tc>
        <w:tc>
          <w:tcPr>
            <w:tcW w:w="1580" w:type="dxa"/>
            <w:gridSpan w:val="3"/>
          </w:tcPr>
          <w:p w:rsidR="00B40717" w:rsidRDefault="00B40717" w:rsidP="00B40717">
            <w:pPr>
              <w:pStyle w:val="7"/>
              <w:ind w:left="0" w:firstLine="0"/>
              <w:jc w:val="center"/>
              <w:rPr>
                <w:sz w:val="18"/>
                <w:szCs w:val="18"/>
              </w:rPr>
            </w:pPr>
            <w:r>
              <w:rPr>
                <w:sz w:val="18"/>
                <w:szCs w:val="18"/>
              </w:rPr>
              <w:t>4</w:t>
            </w:r>
          </w:p>
        </w:tc>
        <w:tc>
          <w:tcPr>
            <w:tcW w:w="978" w:type="dxa"/>
            <w:gridSpan w:val="5"/>
          </w:tcPr>
          <w:p w:rsidR="00B40717" w:rsidRPr="001A1AE4" w:rsidRDefault="00B40717" w:rsidP="00B40717">
            <w:pPr>
              <w:jc w:val="center"/>
              <w:rPr>
                <w:sz w:val="18"/>
                <w:szCs w:val="18"/>
              </w:rPr>
            </w:pPr>
            <w:r>
              <w:rPr>
                <w:sz w:val="18"/>
                <w:szCs w:val="18"/>
              </w:rPr>
              <w:t>5</w:t>
            </w:r>
          </w:p>
        </w:tc>
        <w:tc>
          <w:tcPr>
            <w:tcW w:w="1239" w:type="dxa"/>
            <w:gridSpan w:val="6"/>
          </w:tcPr>
          <w:p w:rsidR="00B40717" w:rsidRPr="001A1AE4" w:rsidRDefault="00B40717" w:rsidP="00B40717">
            <w:pPr>
              <w:jc w:val="center"/>
              <w:rPr>
                <w:sz w:val="18"/>
                <w:szCs w:val="18"/>
              </w:rPr>
            </w:pPr>
            <w:r>
              <w:rPr>
                <w:sz w:val="18"/>
                <w:szCs w:val="18"/>
              </w:rPr>
              <w:t>6</w:t>
            </w:r>
          </w:p>
        </w:tc>
        <w:tc>
          <w:tcPr>
            <w:tcW w:w="564" w:type="dxa"/>
            <w:gridSpan w:val="3"/>
          </w:tcPr>
          <w:p w:rsidR="00B40717" w:rsidRPr="001A1AE4" w:rsidRDefault="00B40717" w:rsidP="00B40717">
            <w:pPr>
              <w:jc w:val="center"/>
              <w:rPr>
                <w:sz w:val="18"/>
                <w:szCs w:val="18"/>
              </w:rPr>
            </w:pPr>
            <w:r>
              <w:rPr>
                <w:sz w:val="18"/>
                <w:szCs w:val="18"/>
              </w:rPr>
              <w:t>7</w:t>
            </w:r>
          </w:p>
        </w:tc>
        <w:tc>
          <w:tcPr>
            <w:tcW w:w="629" w:type="dxa"/>
            <w:gridSpan w:val="4"/>
          </w:tcPr>
          <w:p w:rsidR="00B40717" w:rsidRPr="001A1AE4" w:rsidRDefault="00B40717" w:rsidP="00B40717">
            <w:pPr>
              <w:jc w:val="center"/>
              <w:rPr>
                <w:sz w:val="18"/>
                <w:szCs w:val="18"/>
              </w:rPr>
            </w:pPr>
            <w:r>
              <w:rPr>
                <w:sz w:val="18"/>
                <w:szCs w:val="18"/>
              </w:rPr>
              <w:t>8</w:t>
            </w:r>
          </w:p>
        </w:tc>
        <w:tc>
          <w:tcPr>
            <w:tcW w:w="664" w:type="dxa"/>
            <w:gridSpan w:val="4"/>
          </w:tcPr>
          <w:p w:rsidR="00B40717" w:rsidRPr="001A1AE4" w:rsidRDefault="00B40717" w:rsidP="00B40717">
            <w:pPr>
              <w:jc w:val="center"/>
              <w:rPr>
                <w:sz w:val="18"/>
                <w:szCs w:val="18"/>
              </w:rPr>
            </w:pPr>
            <w:r>
              <w:rPr>
                <w:sz w:val="18"/>
                <w:szCs w:val="18"/>
              </w:rPr>
              <w:t>9</w:t>
            </w:r>
          </w:p>
        </w:tc>
        <w:tc>
          <w:tcPr>
            <w:tcW w:w="702" w:type="dxa"/>
            <w:gridSpan w:val="4"/>
          </w:tcPr>
          <w:p w:rsidR="00B40717" w:rsidRPr="001A1AE4" w:rsidRDefault="00B40717" w:rsidP="00B40717">
            <w:pPr>
              <w:jc w:val="center"/>
              <w:rPr>
                <w:sz w:val="18"/>
                <w:szCs w:val="18"/>
              </w:rPr>
            </w:pPr>
            <w:r>
              <w:rPr>
                <w:sz w:val="18"/>
                <w:szCs w:val="18"/>
              </w:rPr>
              <w:t>10</w:t>
            </w:r>
          </w:p>
        </w:tc>
        <w:tc>
          <w:tcPr>
            <w:tcW w:w="576" w:type="dxa"/>
            <w:gridSpan w:val="4"/>
          </w:tcPr>
          <w:p w:rsidR="00B40717" w:rsidRPr="001A1AE4" w:rsidRDefault="00B40717" w:rsidP="00B40717">
            <w:pPr>
              <w:jc w:val="center"/>
              <w:rPr>
                <w:sz w:val="18"/>
                <w:szCs w:val="18"/>
              </w:rPr>
            </w:pPr>
            <w:r>
              <w:rPr>
                <w:sz w:val="18"/>
                <w:szCs w:val="18"/>
              </w:rPr>
              <w:t>11</w:t>
            </w:r>
          </w:p>
        </w:tc>
      </w:tr>
      <w:tr w:rsidR="00AB2518" w:rsidRPr="001A1AE4" w:rsidTr="00B40717">
        <w:trPr>
          <w:gridAfter w:val="1"/>
          <w:wAfter w:w="52" w:type="dxa"/>
        </w:trPr>
        <w:tc>
          <w:tcPr>
            <w:tcW w:w="640" w:type="dxa"/>
            <w:gridSpan w:val="3"/>
          </w:tcPr>
          <w:p w:rsidR="00AB2518" w:rsidRPr="001A1AE4" w:rsidRDefault="00AB2518" w:rsidP="00F55FED">
            <w:pPr>
              <w:jc w:val="center"/>
              <w:rPr>
                <w:sz w:val="18"/>
                <w:szCs w:val="18"/>
                <w:lang w:val="ru-RU"/>
              </w:rPr>
            </w:pPr>
            <w:r w:rsidRPr="001A1AE4">
              <w:rPr>
                <w:sz w:val="18"/>
                <w:szCs w:val="18"/>
                <w:lang w:val="ru-RU"/>
              </w:rPr>
              <w:t>2.</w:t>
            </w:r>
          </w:p>
        </w:tc>
        <w:tc>
          <w:tcPr>
            <w:tcW w:w="1701" w:type="dxa"/>
            <w:gridSpan w:val="2"/>
          </w:tcPr>
          <w:p w:rsidR="00AB2518" w:rsidRPr="001A1AE4" w:rsidRDefault="00AB2518" w:rsidP="00AE146E">
            <w:pPr>
              <w:jc w:val="both"/>
              <w:rPr>
                <w:sz w:val="18"/>
                <w:szCs w:val="18"/>
              </w:rPr>
            </w:pPr>
            <w:r w:rsidRPr="001A1AE4">
              <w:rPr>
                <w:sz w:val="18"/>
                <w:szCs w:val="18"/>
              </w:rPr>
              <w:t>Сприяти у вид</w:t>
            </w:r>
            <w:r w:rsidRPr="001A1AE4">
              <w:rPr>
                <w:sz w:val="18"/>
                <w:szCs w:val="18"/>
              </w:rPr>
              <w:t>і</w:t>
            </w:r>
            <w:r w:rsidRPr="001A1AE4">
              <w:rPr>
                <w:sz w:val="18"/>
                <w:szCs w:val="18"/>
              </w:rPr>
              <w:t>ленні приміщень міським та райо</w:t>
            </w:r>
            <w:r w:rsidRPr="001A1AE4">
              <w:rPr>
                <w:sz w:val="18"/>
                <w:szCs w:val="18"/>
              </w:rPr>
              <w:t>н</w:t>
            </w:r>
            <w:r w:rsidRPr="001A1AE4">
              <w:rPr>
                <w:sz w:val="18"/>
                <w:szCs w:val="18"/>
              </w:rPr>
              <w:t>ним товариствам осіб з інвалідні</w:t>
            </w:r>
            <w:r w:rsidRPr="001A1AE4">
              <w:rPr>
                <w:sz w:val="18"/>
                <w:szCs w:val="18"/>
              </w:rPr>
              <w:t>с</w:t>
            </w:r>
            <w:r w:rsidRPr="001A1AE4">
              <w:rPr>
                <w:sz w:val="18"/>
                <w:szCs w:val="18"/>
              </w:rPr>
              <w:t xml:space="preserve">тю, </w:t>
            </w:r>
            <w:proofErr w:type="spellStart"/>
            <w:r w:rsidRPr="001A1AE4">
              <w:rPr>
                <w:sz w:val="18"/>
                <w:szCs w:val="18"/>
              </w:rPr>
              <w:t>підприєм-ствам</w:t>
            </w:r>
            <w:proofErr w:type="spellEnd"/>
            <w:r w:rsidRPr="001A1AE4">
              <w:rPr>
                <w:sz w:val="18"/>
                <w:szCs w:val="18"/>
              </w:rPr>
              <w:t>, заснован</w:t>
            </w:r>
            <w:r w:rsidRPr="001A1AE4">
              <w:rPr>
                <w:sz w:val="18"/>
                <w:szCs w:val="18"/>
              </w:rPr>
              <w:t>и</w:t>
            </w:r>
            <w:r w:rsidRPr="001A1AE4">
              <w:rPr>
                <w:sz w:val="18"/>
                <w:szCs w:val="18"/>
              </w:rPr>
              <w:t>ми громадськими організаціями осіб з інвалідністю</w:t>
            </w:r>
          </w:p>
          <w:p w:rsidR="00AB2518" w:rsidRPr="001A1AE4" w:rsidRDefault="00AB2518" w:rsidP="00AE146E">
            <w:pPr>
              <w:jc w:val="both"/>
              <w:rPr>
                <w:sz w:val="18"/>
                <w:szCs w:val="18"/>
              </w:rPr>
            </w:pPr>
          </w:p>
        </w:tc>
        <w:tc>
          <w:tcPr>
            <w:tcW w:w="899" w:type="dxa"/>
            <w:gridSpan w:val="3"/>
          </w:tcPr>
          <w:p w:rsidR="00AB2518" w:rsidRPr="001A1AE4" w:rsidRDefault="00AB2518" w:rsidP="00E82FFC">
            <w:pPr>
              <w:jc w:val="center"/>
              <w:rPr>
                <w:sz w:val="18"/>
                <w:szCs w:val="18"/>
              </w:rPr>
            </w:pPr>
            <w:r w:rsidRPr="001A1AE4">
              <w:rPr>
                <w:sz w:val="18"/>
                <w:szCs w:val="18"/>
              </w:rPr>
              <w:t>2018-2022 роки</w:t>
            </w:r>
          </w:p>
        </w:tc>
        <w:tc>
          <w:tcPr>
            <w:tcW w:w="1580" w:type="dxa"/>
            <w:gridSpan w:val="3"/>
          </w:tcPr>
          <w:p w:rsidR="00AB2518" w:rsidRDefault="00AB2518" w:rsidP="00E82FFC">
            <w:pPr>
              <w:pStyle w:val="7"/>
              <w:ind w:left="0" w:firstLine="0"/>
              <w:jc w:val="both"/>
              <w:rPr>
                <w:sz w:val="18"/>
                <w:szCs w:val="18"/>
              </w:rPr>
            </w:pPr>
            <w:r w:rsidRPr="001A1AE4">
              <w:rPr>
                <w:sz w:val="18"/>
                <w:szCs w:val="18"/>
              </w:rPr>
              <w:t>Обласне відд</w:t>
            </w:r>
            <w:r w:rsidRPr="001A1AE4">
              <w:rPr>
                <w:sz w:val="18"/>
                <w:szCs w:val="18"/>
              </w:rPr>
              <w:t>і</w:t>
            </w:r>
            <w:r w:rsidRPr="001A1AE4">
              <w:rPr>
                <w:sz w:val="18"/>
                <w:szCs w:val="18"/>
              </w:rPr>
              <w:t>лення фонду соціального з</w:t>
            </w:r>
            <w:r w:rsidRPr="001A1AE4">
              <w:rPr>
                <w:sz w:val="18"/>
                <w:szCs w:val="18"/>
              </w:rPr>
              <w:t>а</w:t>
            </w:r>
            <w:r w:rsidRPr="001A1AE4">
              <w:rPr>
                <w:sz w:val="18"/>
                <w:szCs w:val="18"/>
              </w:rPr>
              <w:t>хисту осіб з інв</w:t>
            </w:r>
            <w:r w:rsidRPr="001A1AE4">
              <w:rPr>
                <w:sz w:val="18"/>
                <w:szCs w:val="18"/>
              </w:rPr>
              <w:t>а</w:t>
            </w:r>
            <w:r w:rsidRPr="001A1AE4">
              <w:rPr>
                <w:sz w:val="18"/>
                <w:szCs w:val="18"/>
              </w:rPr>
              <w:t xml:space="preserve">лідністю, </w:t>
            </w:r>
            <w:r>
              <w:rPr>
                <w:sz w:val="18"/>
                <w:szCs w:val="18"/>
              </w:rPr>
              <w:t xml:space="preserve">          </w:t>
            </w:r>
            <w:proofErr w:type="spellStart"/>
            <w:r w:rsidRPr="001A1AE4">
              <w:rPr>
                <w:sz w:val="18"/>
                <w:szCs w:val="18"/>
              </w:rPr>
              <w:t>райдержадміні-страції</w:t>
            </w:r>
            <w:proofErr w:type="spellEnd"/>
            <w:r w:rsidRPr="001A1AE4">
              <w:rPr>
                <w:sz w:val="18"/>
                <w:szCs w:val="18"/>
              </w:rPr>
              <w:t>, виконк</w:t>
            </w:r>
            <w:r w:rsidRPr="001A1AE4">
              <w:rPr>
                <w:sz w:val="18"/>
                <w:szCs w:val="18"/>
              </w:rPr>
              <w:t>о</w:t>
            </w:r>
            <w:r w:rsidRPr="001A1AE4">
              <w:rPr>
                <w:sz w:val="18"/>
                <w:szCs w:val="18"/>
              </w:rPr>
              <w:t>ми міських рад, об’єднаних тер</w:t>
            </w:r>
            <w:r w:rsidRPr="001A1AE4">
              <w:rPr>
                <w:sz w:val="18"/>
                <w:szCs w:val="18"/>
              </w:rPr>
              <w:t>и</w:t>
            </w:r>
            <w:r w:rsidRPr="001A1AE4">
              <w:rPr>
                <w:sz w:val="18"/>
                <w:szCs w:val="18"/>
              </w:rPr>
              <w:t>торіальних гр</w:t>
            </w:r>
            <w:r w:rsidRPr="001A1AE4">
              <w:rPr>
                <w:sz w:val="18"/>
                <w:szCs w:val="18"/>
              </w:rPr>
              <w:t>о</w:t>
            </w:r>
            <w:r w:rsidRPr="001A1AE4">
              <w:rPr>
                <w:sz w:val="18"/>
                <w:szCs w:val="18"/>
              </w:rPr>
              <w:t>мад</w:t>
            </w:r>
          </w:p>
          <w:p w:rsidR="00AB2518" w:rsidRDefault="00AB2518" w:rsidP="00D01F69"/>
          <w:p w:rsidR="00AB2518" w:rsidRPr="00D01F69" w:rsidRDefault="00AB2518" w:rsidP="00D01F69"/>
        </w:tc>
        <w:tc>
          <w:tcPr>
            <w:tcW w:w="978" w:type="dxa"/>
            <w:gridSpan w:val="5"/>
          </w:tcPr>
          <w:p w:rsidR="00AB2518" w:rsidRPr="001A1AE4" w:rsidRDefault="00AB2518" w:rsidP="00CD2451">
            <w:pPr>
              <w:rPr>
                <w:sz w:val="18"/>
                <w:szCs w:val="18"/>
              </w:rPr>
            </w:pPr>
            <w:r w:rsidRPr="001A1AE4">
              <w:rPr>
                <w:sz w:val="18"/>
                <w:szCs w:val="18"/>
              </w:rPr>
              <w:t>Не по</w:t>
            </w:r>
            <w:r w:rsidRPr="001A1AE4">
              <w:rPr>
                <w:sz w:val="18"/>
                <w:szCs w:val="18"/>
              </w:rPr>
              <w:t>т</w:t>
            </w:r>
            <w:r w:rsidRPr="001A1AE4">
              <w:rPr>
                <w:sz w:val="18"/>
                <w:szCs w:val="18"/>
              </w:rPr>
              <w:t>ребує фінанс</w:t>
            </w:r>
            <w:r w:rsidRPr="001A1AE4">
              <w:rPr>
                <w:sz w:val="18"/>
                <w:szCs w:val="18"/>
              </w:rPr>
              <w:t>у</w:t>
            </w:r>
            <w:r w:rsidRPr="001A1AE4">
              <w:rPr>
                <w:sz w:val="18"/>
                <w:szCs w:val="18"/>
              </w:rPr>
              <w:t>вання</w:t>
            </w:r>
          </w:p>
        </w:tc>
        <w:tc>
          <w:tcPr>
            <w:tcW w:w="1239" w:type="dxa"/>
            <w:gridSpan w:val="6"/>
          </w:tcPr>
          <w:p w:rsidR="00AB2518" w:rsidRPr="001A1AE4" w:rsidRDefault="00AB2518" w:rsidP="00F55FED">
            <w:pPr>
              <w:jc w:val="center"/>
              <w:rPr>
                <w:sz w:val="18"/>
                <w:szCs w:val="18"/>
              </w:rPr>
            </w:pPr>
            <w:r w:rsidRPr="001A1AE4">
              <w:rPr>
                <w:sz w:val="18"/>
                <w:szCs w:val="18"/>
              </w:rPr>
              <w:t>-</w:t>
            </w:r>
          </w:p>
        </w:tc>
        <w:tc>
          <w:tcPr>
            <w:tcW w:w="564" w:type="dxa"/>
            <w:gridSpan w:val="3"/>
          </w:tcPr>
          <w:p w:rsidR="00AB2518" w:rsidRPr="001A1AE4" w:rsidRDefault="00AB2518" w:rsidP="00F55FED">
            <w:pPr>
              <w:jc w:val="center"/>
              <w:rPr>
                <w:sz w:val="18"/>
                <w:szCs w:val="18"/>
              </w:rPr>
            </w:pPr>
            <w:r w:rsidRPr="001A1AE4">
              <w:rPr>
                <w:sz w:val="18"/>
                <w:szCs w:val="18"/>
              </w:rPr>
              <w:t>-</w:t>
            </w:r>
          </w:p>
        </w:tc>
        <w:tc>
          <w:tcPr>
            <w:tcW w:w="629" w:type="dxa"/>
            <w:gridSpan w:val="4"/>
          </w:tcPr>
          <w:p w:rsidR="00AB2518" w:rsidRPr="001A1AE4" w:rsidRDefault="00AB2518" w:rsidP="00F55FED">
            <w:pPr>
              <w:jc w:val="center"/>
              <w:rPr>
                <w:sz w:val="18"/>
                <w:szCs w:val="18"/>
              </w:rPr>
            </w:pPr>
            <w:r w:rsidRPr="001A1AE4">
              <w:rPr>
                <w:sz w:val="18"/>
                <w:szCs w:val="18"/>
              </w:rPr>
              <w:t>-</w:t>
            </w:r>
          </w:p>
        </w:tc>
        <w:tc>
          <w:tcPr>
            <w:tcW w:w="664" w:type="dxa"/>
            <w:gridSpan w:val="4"/>
          </w:tcPr>
          <w:p w:rsidR="00AB2518" w:rsidRPr="001A1AE4" w:rsidRDefault="00AB2518" w:rsidP="00F55FED">
            <w:pPr>
              <w:jc w:val="center"/>
              <w:rPr>
                <w:sz w:val="18"/>
                <w:szCs w:val="18"/>
              </w:rPr>
            </w:pPr>
            <w:r w:rsidRPr="001A1AE4">
              <w:rPr>
                <w:sz w:val="18"/>
                <w:szCs w:val="18"/>
              </w:rPr>
              <w:t>-</w:t>
            </w:r>
          </w:p>
        </w:tc>
        <w:tc>
          <w:tcPr>
            <w:tcW w:w="702" w:type="dxa"/>
            <w:gridSpan w:val="4"/>
          </w:tcPr>
          <w:p w:rsidR="00AB2518" w:rsidRPr="001A1AE4" w:rsidRDefault="00AB2518" w:rsidP="00F55FED">
            <w:pPr>
              <w:jc w:val="center"/>
              <w:rPr>
                <w:sz w:val="18"/>
                <w:szCs w:val="18"/>
              </w:rPr>
            </w:pPr>
            <w:r w:rsidRPr="001A1AE4">
              <w:rPr>
                <w:sz w:val="18"/>
                <w:szCs w:val="18"/>
              </w:rPr>
              <w:t>-</w:t>
            </w:r>
          </w:p>
        </w:tc>
        <w:tc>
          <w:tcPr>
            <w:tcW w:w="576" w:type="dxa"/>
            <w:gridSpan w:val="4"/>
          </w:tcPr>
          <w:p w:rsidR="00AB2518" w:rsidRPr="001A1AE4" w:rsidRDefault="00AB2518" w:rsidP="00F55FED">
            <w:pPr>
              <w:jc w:val="center"/>
              <w:rPr>
                <w:sz w:val="18"/>
                <w:szCs w:val="18"/>
              </w:rPr>
            </w:pPr>
            <w:r w:rsidRPr="001A1AE4">
              <w:rPr>
                <w:sz w:val="18"/>
                <w:szCs w:val="18"/>
              </w:rPr>
              <w:t>-</w:t>
            </w:r>
          </w:p>
        </w:tc>
      </w:tr>
      <w:tr w:rsidR="00AB2518" w:rsidRPr="001A1AE4" w:rsidTr="00B40717">
        <w:trPr>
          <w:gridAfter w:val="1"/>
          <w:wAfter w:w="52" w:type="dxa"/>
          <w:trHeight w:val="2308"/>
        </w:trPr>
        <w:tc>
          <w:tcPr>
            <w:tcW w:w="640" w:type="dxa"/>
            <w:gridSpan w:val="3"/>
          </w:tcPr>
          <w:p w:rsidR="00AB2518" w:rsidRPr="001A1AE4" w:rsidRDefault="00AB2518" w:rsidP="00F55FED">
            <w:pPr>
              <w:jc w:val="center"/>
              <w:rPr>
                <w:sz w:val="18"/>
                <w:szCs w:val="18"/>
                <w:lang w:val="ru-RU"/>
              </w:rPr>
            </w:pPr>
            <w:r w:rsidRPr="001A1AE4">
              <w:rPr>
                <w:sz w:val="18"/>
                <w:szCs w:val="18"/>
                <w:lang w:val="ru-RU"/>
              </w:rPr>
              <w:t>3.</w:t>
            </w:r>
          </w:p>
        </w:tc>
        <w:tc>
          <w:tcPr>
            <w:tcW w:w="1701" w:type="dxa"/>
            <w:gridSpan w:val="2"/>
          </w:tcPr>
          <w:p w:rsidR="00AB2518" w:rsidRPr="001A1AE4" w:rsidRDefault="00AB2518" w:rsidP="00F55FED">
            <w:pPr>
              <w:jc w:val="both"/>
              <w:rPr>
                <w:sz w:val="18"/>
                <w:szCs w:val="18"/>
              </w:rPr>
            </w:pPr>
            <w:r w:rsidRPr="001A1AE4">
              <w:rPr>
                <w:sz w:val="18"/>
                <w:szCs w:val="18"/>
              </w:rPr>
              <w:t>Надавати підпр</w:t>
            </w:r>
            <w:r w:rsidRPr="001A1AE4">
              <w:rPr>
                <w:sz w:val="18"/>
                <w:szCs w:val="18"/>
              </w:rPr>
              <w:t>и</w:t>
            </w:r>
            <w:r w:rsidRPr="001A1AE4">
              <w:rPr>
                <w:sz w:val="18"/>
                <w:szCs w:val="18"/>
              </w:rPr>
              <w:t>ємствам громадс</w:t>
            </w:r>
            <w:r w:rsidRPr="001A1AE4">
              <w:rPr>
                <w:sz w:val="18"/>
                <w:szCs w:val="18"/>
              </w:rPr>
              <w:t>ь</w:t>
            </w:r>
            <w:r w:rsidRPr="001A1AE4">
              <w:rPr>
                <w:sz w:val="18"/>
                <w:szCs w:val="18"/>
              </w:rPr>
              <w:t>ких організацій осіб з інвалідністю пільги з оподатк</w:t>
            </w:r>
            <w:r w:rsidRPr="001A1AE4">
              <w:rPr>
                <w:sz w:val="18"/>
                <w:szCs w:val="18"/>
              </w:rPr>
              <w:t>у</w:t>
            </w:r>
            <w:r w:rsidRPr="001A1AE4">
              <w:rPr>
                <w:sz w:val="18"/>
                <w:szCs w:val="18"/>
              </w:rPr>
              <w:t>вання</w:t>
            </w:r>
          </w:p>
          <w:p w:rsidR="00AB2518" w:rsidRPr="001A1AE4" w:rsidRDefault="00AB2518" w:rsidP="00F55FED">
            <w:pPr>
              <w:ind w:left="-720"/>
              <w:jc w:val="both"/>
              <w:rPr>
                <w:sz w:val="18"/>
                <w:szCs w:val="18"/>
              </w:rPr>
            </w:pPr>
            <w:proofErr w:type="spellStart"/>
            <w:r w:rsidRPr="001A1AE4">
              <w:rPr>
                <w:sz w:val="18"/>
                <w:szCs w:val="18"/>
              </w:rPr>
              <w:t>оподатк</w:t>
            </w:r>
            <w:proofErr w:type="spellEnd"/>
          </w:p>
        </w:tc>
        <w:tc>
          <w:tcPr>
            <w:tcW w:w="899" w:type="dxa"/>
            <w:gridSpan w:val="3"/>
          </w:tcPr>
          <w:p w:rsidR="00AB2518" w:rsidRPr="001A1AE4" w:rsidRDefault="00AB2518" w:rsidP="00DD2041">
            <w:pPr>
              <w:jc w:val="center"/>
              <w:rPr>
                <w:sz w:val="18"/>
                <w:szCs w:val="18"/>
              </w:rPr>
            </w:pPr>
            <w:r w:rsidRPr="001A1AE4">
              <w:rPr>
                <w:sz w:val="18"/>
                <w:szCs w:val="18"/>
              </w:rPr>
              <w:t>2018-2022 роки</w:t>
            </w:r>
          </w:p>
        </w:tc>
        <w:tc>
          <w:tcPr>
            <w:tcW w:w="1580" w:type="dxa"/>
            <w:gridSpan w:val="3"/>
          </w:tcPr>
          <w:p w:rsidR="00AB2518" w:rsidRDefault="00AB2518" w:rsidP="00D01F69">
            <w:pPr>
              <w:pStyle w:val="7"/>
              <w:ind w:left="0" w:firstLine="0"/>
              <w:jc w:val="both"/>
              <w:rPr>
                <w:sz w:val="18"/>
                <w:szCs w:val="18"/>
              </w:rPr>
            </w:pPr>
            <w:r w:rsidRPr="001A1AE4">
              <w:rPr>
                <w:sz w:val="18"/>
                <w:szCs w:val="18"/>
              </w:rPr>
              <w:t>Обласне відд</w:t>
            </w:r>
            <w:r w:rsidRPr="001A1AE4">
              <w:rPr>
                <w:sz w:val="18"/>
                <w:szCs w:val="18"/>
              </w:rPr>
              <w:t>і</w:t>
            </w:r>
            <w:r w:rsidRPr="001A1AE4">
              <w:rPr>
                <w:sz w:val="18"/>
                <w:szCs w:val="18"/>
              </w:rPr>
              <w:t xml:space="preserve">лення Фонду соціального   захисту осіб з інвалідністю, обласний центр зайнятості, </w:t>
            </w:r>
            <w:r>
              <w:rPr>
                <w:sz w:val="18"/>
                <w:szCs w:val="18"/>
              </w:rPr>
              <w:t xml:space="preserve">де </w:t>
            </w:r>
            <w:proofErr w:type="spellStart"/>
            <w:r>
              <w:rPr>
                <w:sz w:val="18"/>
                <w:szCs w:val="18"/>
              </w:rPr>
              <w:t>партамент</w:t>
            </w:r>
            <w:proofErr w:type="spellEnd"/>
            <w:r>
              <w:rPr>
                <w:sz w:val="18"/>
                <w:szCs w:val="18"/>
              </w:rPr>
              <w:t xml:space="preserve"> праці, соціальної та сімейної політ</w:t>
            </w:r>
            <w:r>
              <w:rPr>
                <w:sz w:val="18"/>
                <w:szCs w:val="18"/>
              </w:rPr>
              <w:t>и</w:t>
            </w:r>
            <w:r>
              <w:rPr>
                <w:sz w:val="18"/>
                <w:szCs w:val="18"/>
              </w:rPr>
              <w:t>ки</w:t>
            </w:r>
            <w:r w:rsidRPr="001A1AE4">
              <w:rPr>
                <w:sz w:val="18"/>
                <w:szCs w:val="18"/>
              </w:rPr>
              <w:t xml:space="preserve">       облдерж</w:t>
            </w:r>
            <w:r w:rsidRPr="001A1AE4">
              <w:rPr>
                <w:sz w:val="18"/>
                <w:szCs w:val="18"/>
              </w:rPr>
              <w:t>а</w:t>
            </w:r>
            <w:r w:rsidRPr="001A1AE4">
              <w:rPr>
                <w:sz w:val="18"/>
                <w:szCs w:val="18"/>
              </w:rPr>
              <w:t>дміністрації</w:t>
            </w:r>
          </w:p>
          <w:p w:rsidR="00AB2518" w:rsidRDefault="00AB2518" w:rsidP="00D01F69"/>
          <w:p w:rsidR="00AB2518" w:rsidRDefault="00AB2518" w:rsidP="00D01F69"/>
          <w:p w:rsidR="00AB2518" w:rsidRPr="00D01F69" w:rsidRDefault="00AB2518" w:rsidP="00D01F69"/>
        </w:tc>
        <w:tc>
          <w:tcPr>
            <w:tcW w:w="978" w:type="dxa"/>
            <w:gridSpan w:val="5"/>
          </w:tcPr>
          <w:p w:rsidR="00AB2518" w:rsidRPr="001A1AE4" w:rsidRDefault="00AB2518" w:rsidP="00CD2451">
            <w:pPr>
              <w:rPr>
                <w:sz w:val="18"/>
                <w:szCs w:val="18"/>
              </w:rPr>
            </w:pPr>
            <w:r w:rsidRPr="001A1AE4">
              <w:rPr>
                <w:sz w:val="18"/>
                <w:szCs w:val="18"/>
              </w:rPr>
              <w:t>Не по</w:t>
            </w:r>
            <w:r w:rsidRPr="001A1AE4">
              <w:rPr>
                <w:sz w:val="18"/>
                <w:szCs w:val="18"/>
              </w:rPr>
              <w:t>т</w:t>
            </w:r>
            <w:r w:rsidRPr="001A1AE4">
              <w:rPr>
                <w:sz w:val="18"/>
                <w:szCs w:val="18"/>
              </w:rPr>
              <w:t>ребує фінанс</w:t>
            </w:r>
            <w:r w:rsidRPr="001A1AE4">
              <w:rPr>
                <w:sz w:val="18"/>
                <w:szCs w:val="18"/>
              </w:rPr>
              <w:t>у</w:t>
            </w:r>
            <w:r w:rsidRPr="001A1AE4">
              <w:rPr>
                <w:sz w:val="18"/>
                <w:szCs w:val="18"/>
              </w:rPr>
              <w:t>вання</w:t>
            </w:r>
          </w:p>
        </w:tc>
        <w:tc>
          <w:tcPr>
            <w:tcW w:w="1239" w:type="dxa"/>
            <w:gridSpan w:val="6"/>
          </w:tcPr>
          <w:p w:rsidR="00AB2518" w:rsidRPr="001A1AE4" w:rsidRDefault="00AB2518" w:rsidP="00F55FED">
            <w:pPr>
              <w:jc w:val="center"/>
              <w:rPr>
                <w:sz w:val="18"/>
                <w:szCs w:val="18"/>
              </w:rPr>
            </w:pPr>
            <w:r w:rsidRPr="001A1AE4">
              <w:rPr>
                <w:sz w:val="18"/>
                <w:szCs w:val="18"/>
              </w:rPr>
              <w:t>-</w:t>
            </w:r>
          </w:p>
        </w:tc>
        <w:tc>
          <w:tcPr>
            <w:tcW w:w="564" w:type="dxa"/>
            <w:gridSpan w:val="3"/>
          </w:tcPr>
          <w:p w:rsidR="00AB2518" w:rsidRPr="001A1AE4" w:rsidRDefault="00AB2518" w:rsidP="00F55FED">
            <w:pPr>
              <w:jc w:val="center"/>
              <w:rPr>
                <w:sz w:val="18"/>
                <w:szCs w:val="18"/>
              </w:rPr>
            </w:pPr>
            <w:r w:rsidRPr="001A1AE4">
              <w:rPr>
                <w:sz w:val="18"/>
                <w:szCs w:val="18"/>
              </w:rPr>
              <w:t>-</w:t>
            </w:r>
          </w:p>
        </w:tc>
        <w:tc>
          <w:tcPr>
            <w:tcW w:w="629" w:type="dxa"/>
            <w:gridSpan w:val="4"/>
          </w:tcPr>
          <w:p w:rsidR="00AB2518" w:rsidRPr="001A1AE4" w:rsidRDefault="00AB2518" w:rsidP="00F55FED">
            <w:pPr>
              <w:jc w:val="center"/>
              <w:rPr>
                <w:sz w:val="18"/>
                <w:szCs w:val="18"/>
              </w:rPr>
            </w:pPr>
            <w:r w:rsidRPr="001A1AE4">
              <w:rPr>
                <w:sz w:val="18"/>
                <w:szCs w:val="18"/>
              </w:rPr>
              <w:t>-</w:t>
            </w:r>
          </w:p>
        </w:tc>
        <w:tc>
          <w:tcPr>
            <w:tcW w:w="664" w:type="dxa"/>
            <w:gridSpan w:val="4"/>
          </w:tcPr>
          <w:p w:rsidR="00AB2518" w:rsidRPr="001A1AE4" w:rsidRDefault="00AB2518" w:rsidP="00F55FED">
            <w:pPr>
              <w:jc w:val="center"/>
              <w:rPr>
                <w:sz w:val="18"/>
                <w:szCs w:val="18"/>
              </w:rPr>
            </w:pPr>
            <w:r w:rsidRPr="001A1AE4">
              <w:rPr>
                <w:sz w:val="18"/>
                <w:szCs w:val="18"/>
              </w:rPr>
              <w:t>-</w:t>
            </w:r>
          </w:p>
        </w:tc>
        <w:tc>
          <w:tcPr>
            <w:tcW w:w="702" w:type="dxa"/>
            <w:gridSpan w:val="4"/>
          </w:tcPr>
          <w:p w:rsidR="00AB2518" w:rsidRPr="001A1AE4" w:rsidRDefault="00AB2518" w:rsidP="00F55FED">
            <w:pPr>
              <w:jc w:val="center"/>
              <w:rPr>
                <w:sz w:val="18"/>
                <w:szCs w:val="18"/>
              </w:rPr>
            </w:pPr>
            <w:r w:rsidRPr="001A1AE4">
              <w:rPr>
                <w:sz w:val="18"/>
                <w:szCs w:val="18"/>
              </w:rPr>
              <w:t>-</w:t>
            </w:r>
          </w:p>
        </w:tc>
        <w:tc>
          <w:tcPr>
            <w:tcW w:w="576" w:type="dxa"/>
            <w:gridSpan w:val="4"/>
          </w:tcPr>
          <w:p w:rsidR="00AB2518" w:rsidRPr="001A1AE4" w:rsidRDefault="00AB2518" w:rsidP="00F55FED">
            <w:pPr>
              <w:jc w:val="center"/>
              <w:rPr>
                <w:sz w:val="18"/>
                <w:szCs w:val="18"/>
              </w:rPr>
            </w:pPr>
            <w:r w:rsidRPr="001A1AE4">
              <w:rPr>
                <w:sz w:val="18"/>
                <w:szCs w:val="18"/>
              </w:rPr>
              <w:t>-</w:t>
            </w:r>
          </w:p>
        </w:tc>
      </w:tr>
      <w:tr w:rsidR="00AB2518" w:rsidRPr="001A1AE4" w:rsidTr="00B40717">
        <w:trPr>
          <w:gridAfter w:val="1"/>
          <w:wAfter w:w="52" w:type="dxa"/>
          <w:trHeight w:val="2684"/>
        </w:trPr>
        <w:tc>
          <w:tcPr>
            <w:tcW w:w="640" w:type="dxa"/>
            <w:gridSpan w:val="3"/>
          </w:tcPr>
          <w:p w:rsidR="00AB2518" w:rsidRPr="001A1AE4" w:rsidRDefault="00AB2518" w:rsidP="008C2A3D">
            <w:pPr>
              <w:jc w:val="center"/>
              <w:rPr>
                <w:sz w:val="18"/>
                <w:szCs w:val="18"/>
                <w:lang w:val="ru-RU"/>
              </w:rPr>
            </w:pPr>
            <w:r w:rsidRPr="001A1AE4">
              <w:rPr>
                <w:sz w:val="18"/>
                <w:szCs w:val="18"/>
                <w:lang w:val="ru-RU"/>
              </w:rPr>
              <w:t>4.</w:t>
            </w:r>
          </w:p>
        </w:tc>
        <w:tc>
          <w:tcPr>
            <w:tcW w:w="1701" w:type="dxa"/>
            <w:gridSpan w:val="2"/>
          </w:tcPr>
          <w:p w:rsidR="00AB2518" w:rsidRPr="001A1AE4" w:rsidRDefault="00AB2518" w:rsidP="008C2A3D">
            <w:pPr>
              <w:jc w:val="both"/>
              <w:rPr>
                <w:sz w:val="18"/>
                <w:szCs w:val="18"/>
              </w:rPr>
            </w:pPr>
            <w:r w:rsidRPr="001A1AE4">
              <w:rPr>
                <w:sz w:val="18"/>
                <w:szCs w:val="18"/>
              </w:rPr>
              <w:t>Здійснювати під</w:t>
            </w:r>
            <w:r w:rsidRPr="001A1AE4">
              <w:rPr>
                <w:sz w:val="18"/>
                <w:szCs w:val="18"/>
              </w:rPr>
              <w:t>т</w:t>
            </w:r>
            <w:r w:rsidRPr="001A1AE4">
              <w:rPr>
                <w:sz w:val="18"/>
                <w:szCs w:val="18"/>
              </w:rPr>
              <w:t>римку громадс</w:t>
            </w:r>
            <w:r w:rsidRPr="001A1AE4">
              <w:rPr>
                <w:sz w:val="18"/>
                <w:szCs w:val="18"/>
              </w:rPr>
              <w:t>ь</w:t>
            </w:r>
            <w:r w:rsidRPr="001A1AE4">
              <w:rPr>
                <w:sz w:val="18"/>
                <w:szCs w:val="18"/>
              </w:rPr>
              <w:t>ких організацій осіб з інвалідні</w:t>
            </w:r>
            <w:r w:rsidRPr="001A1AE4">
              <w:rPr>
                <w:sz w:val="18"/>
                <w:szCs w:val="18"/>
              </w:rPr>
              <w:t>с</w:t>
            </w:r>
            <w:r w:rsidRPr="001A1AE4">
              <w:rPr>
                <w:sz w:val="18"/>
                <w:szCs w:val="18"/>
              </w:rPr>
              <w:t>тю, ветеранів та громадян, які по</w:t>
            </w:r>
            <w:r w:rsidRPr="001A1AE4">
              <w:rPr>
                <w:sz w:val="18"/>
                <w:szCs w:val="18"/>
              </w:rPr>
              <w:t>с</w:t>
            </w:r>
            <w:r w:rsidRPr="001A1AE4">
              <w:rPr>
                <w:sz w:val="18"/>
                <w:szCs w:val="18"/>
              </w:rPr>
              <w:t>траждали внасл</w:t>
            </w:r>
            <w:r w:rsidRPr="001A1AE4">
              <w:rPr>
                <w:sz w:val="18"/>
                <w:szCs w:val="18"/>
              </w:rPr>
              <w:t>і</w:t>
            </w:r>
            <w:r w:rsidRPr="001A1AE4">
              <w:rPr>
                <w:sz w:val="18"/>
                <w:szCs w:val="18"/>
              </w:rPr>
              <w:t>док Чорнобильс</w:t>
            </w:r>
            <w:r w:rsidRPr="001A1AE4">
              <w:rPr>
                <w:sz w:val="18"/>
                <w:szCs w:val="18"/>
              </w:rPr>
              <w:t>ь</w:t>
            </w:r>
            <w:r w:rsidRPr="001A1AE4">
              <w:rPr>
                <w:sz w:val="18"/>
                <w:szCs w:val="18"/>
              </w:rPr>
              <w:t>кої катастрофи</w:t>
            </w:r>
          </w:p>
        </w:tc>
        <w:tc>
          <w:tcPr>
            <w:tcW w:w="899" w:type="dxa"/>
            <w:gridSpan w:val="3"/>
          </w:tcPr>
          <w:p w:rsidR="00AB2518" w:rsidRPr="001A1AE4" w:rsidRDefault="00AB2518" w:rsidP="00FA4E26">
            <w:pPr>
              <w:jc w:val="center"/>
              <w:rPr>
                <w:sz w:val="18"/>
                <w:szCs w:val="18"/>
              </w:rPr>
            </w:pPr>
            <w:r w:rsidRPr="001A1AE4">
              <w:rPr>
                <w:sz w:val="18"/>
                <w:szCs w:val="18"/>
              </w:rPr>
              <w:t>2018-2022 роки</w:t>
            </w:r>
          </w:p>
        </w:tc>
        <w:tc>
          <w:tcPr>
            <w:tcW w:w="1580" w:type="dxa"/>
            <w:gridSpan w:val="3"/>
          </w:tcPr>
          <w:p w:rsidR="00AB2518" w:rsidRDefault="00AB2518" w:rsidP="00F95D3F">
            <w:pPr>
              <w:pStyle w:val="7"/>
              <w:ind w:left="0" w:firstLine="0"/>
              <w:jc w:val="both"/>
              <w:rPr>
                <w:sz w:val="18"/>
                <w:szCs w:val="18"/>
              </w:rPr>
            </w:pPr>
            <w:r>
              <w:rPr>
                <w:sz w:val="18"/>
                <w:szCs w:val="18"/>
              </w:rPr>
              <w:t>Департамент праці, соціальної та сімейної пол</w:t>
            </w:r>
            <w:r>
              <w:rPr>
                <w:sz w:val="18"/>
                <w:szCs w:val="18"/>
              </w:rPr>
              <w:t>і</w:t>
            </w:r>
            <w:r>
              <w:rPr>
                <w:sz w:val="18"/>
                <w:szCs w:val="18"/>
              </w:rPr>
              <w:t>тики</w:t>
            </w:r>
            <w:r w:rsidRPr="001A1AE4">
              <w:rPr>
                <w:sz w:val="18"/>
                <w:szCs w:val="18"/>
              </w:rPr>
              <w:t xml:space="preserve">       </w:t>
            </w:r>
            <w:r>
              <w:rPr>
                <w:sz w:val="18"/>
                <w:szCs w:val="18"/>
              </w:rPr>
              <w:t xml:space="preserve">                </w:t>
            </w:r>
            <w:proofErr w:type="spellStart"/>
            <w:r w:rsidRPr="001A1AE4">
              <w:rPr>
                <w:sz w:val="18"/>
                <w:szCs w:val="18"/>
              </w:rPr>
              <w:t>облдержадмі-ністрації</w:t>
            </w:r>
            <w:proofErr w:type="spellEnd"/>
            <w:r w:rsidRPr="001A1AE4">
              <w:rPr>
                <w:sz w:val="18"/>
                <w:szCs w:val="18"/>
              </w:rPr>
              <w:t xml:space="preserve">, </w:t>
            </w:r>
            <w:proofErr w:type="spellStart"/>
            <w:r w:rsidRPr="001A1AE4">
              <w:rPr>
                <w:sz w:val="18"/>
                <w:szCs w:val="18"/>
              </w:rPr>
              <w:t>рай-держадміністр</w:t>
            </w:r>
            <w:r w:rsidRPr="001A1AE4">
              <w:rPr>
                <w:sz w:val="18"/>
                <w:szCs w:val="18"/>
              </w:rPr>
              <w:t>а</w:t>
            </w:r>
            <w:r w:rsidRPr="001A1AE4">
              <w:rPr>
                <w:sz w:val="18"/>
                <w:szCs w:val="18"/>
              </w:rPr>
              <w:t>ції</w:t>
            </w:r>
            <w:proofErr w:type="spellEnd"/>
            <w:r w:rsidRPr="001A1AE4">
              <w:rPr>
                <w:sz w:val="18"/>
                <w:szCs w:val="18"/>
              </w:rPr>
              <w:t>,  виконкоми міських рад, об’єднаних тер</w:t>
            </w:r>
            <w:r w:rsidRPr="001A1AE4">
              <w:rPr>
                <w:sz w:val="18"/>
                <w:szCs w:val="18"/>
              </w:rPr>
              <w:t>и</w:t>
            </w:r>
            <w:r w:rsidRPr="001A1AE4">
              <w:rPr>
                <w:sz w:val="18"/>
                <w:szCs w:val="18"/>
              </w:rPr>
              <w:t>торіальних гр</w:t>
            </w:r>
            <w:r w:rsidRPr="001A1AE4">
              <w:rPr>
                <w:sz w:val="18"/>
                <w:szCs w:val="18"/>
              </w:rPr>
              <w:t>о</w:t>
            </w:r>
            <w:r w:rsidRPr="001A1AE4">
              <w:rPr>
                <w:sz w:val="18"/>
                <w:szCs w:val="18"/>
              </w:rPr>
              <w:t>мад</w:t>
            </w:r>
          </w:p>
          <w:p w:rsidR="00AB2518" w:rsidRDefault="00AB2518" w:rsidP="00D01F69"/>
          <w:p w:rsidR="00AB2518" w:rsidRDefault="00AB2518" w:rsidP="00D01F69"/>
          <w:p w:rsidR="00AB2518" w:rsidRDefault="00AB2518" w:rsidP="00D01F69"/>
          <w:p w:rsidR="00AB2518" w:rsidRPr="00D01F69" w:rsidRDefault="00AB2518" w:rsidP="00D01F69"/>
        </w:tc>
        <w:tc>
          <w:tcPr>
            <w:tcW w:w="978" w:type="dxa"/>
            <w:gridSpan w:val="5"/>
          </w:tcPr>
          <w:p w:rsidR="00AB2518" w:rsidRPr="001A1AE4" w:rsidRDefault="00AB2518" w:rsidP="008C2A3D">
            <w:pPr>
              <w:rPr>
                <w:sz w:val="18"/>
                <w:szCs w:val="18"/>
              </w:rPr>
            </w:pPr>
            <w:r w:rsidRPr="001A1AE4">
              <w:rPr>
                <w:sz w:val="18"/>
                <w:szCs w:val="18"/>
              </w:rPr>
              <w:t>Обла</w:t>
            </w:r>
            <w:r w:rsidRPr="001A1AE4">
              <w:rPr>
                <w:sz w:val="18"/>
                <w:szCs w:val="18"/>
              </w:rPr>
              <w:t>с</w:t>
            </w:r>
            <w:r w:rsidRPr="001A1AE4">
              <w:rPr>
                <w:sz w:val="18"/>
                <w:szCs w:val="18"/>
              </w:rPr>
              <w:t xml:space="preserve">ний, </w:t>
            </w:r>
          </w:p>
          <w:p w:rsidR="00AB2518" w:rsidRPr="001A1AE4" w:rsidRDefault="00AB2518" w:rsidP="008C2A3D">
            <w:pPr>
              <w:rPr>
                <w:sz w:val="18"/>
                <w:szCs w:val="18"/>
              </w:rPr>
            </w:pPr>
            <w:r w:rsidRPr="001A1AE4">
              <w:rPr>
                <w:sz w:val="18"/>
                <w:szCs w:val="18"/>
              </w:rPr>
              <w:t xml:space="preserve">районні, міські бюджети,        </w:t>
            </w:r>
            <w:proofErr w:type="spellStart"/>
            <w:r w:rsidRPr="001A1AE4">
              <w:rPr>
                <w:sz w:val="18"/>
                <w:szCs w:val="18"/>
              </w:rPr>
              <w:t>бюджети</w:t>
            </w:r>
            <w:proofErr w:type="spellEnd"/>
            <w:r w:rsidRPr="001A1AE4">
              <w:rPr>
                <w:sz w:val="18"/>
                <w:szCs w:val="18"/>
              </w:rPr>
              <w:t xml:space="preserve"> </w:t>
            </w:r>
            <w:proofErr w:type="spellStart"/>
            <w:r w:rsidRPr="001A1AE4">
              <w:rPr>
                <w:sz w:val="18"/>
                <w:szCs w:val="18"/>
              </w:rPr>
              <w:t>об’єдна-них</w:t>
            </w:r>
            <w:proofErr w:type="spellEnd"/>
            <w:r w:rsidRPr="001A1AE4">
              <w:rPr>
                <w:sz w:val="18"/>
                <w:szCs w:val="18"/>
              </w:rPr>
              <w:t xml:space="preserve"> тер</w:t>
            </w:r>
            <w:r w:rsidRPr="001A1AE4">
              <w:rPr>
                <w:sz w:val="18"/>
                <w:szCs w:val="18"/>
              </w:rPr>
              <w:t>и</w:t>
            </w:r>
            <w:r w:rsidRPr="001A1AE4">
              <w:rPr>
                <w:sz w:val="18"/>
                <w:szCs w:val="18"/>
              </w:rPr>
              <w:t>торіал</w:t>
            </w:r>
            <w:r w:rsidRPr="001A1AE4">
              <w:rPr>
                <w:sz w:val="18"/>
                <w:szCs w:val="18"/>
              </w:rPr>
              <w:t>ь</w:t>
            </w:r>
            <w:r w:rsidRPr="001A1AE4">
              <w:rPr>
                <w:sz w:val="18"/>
                <w:szCs w:val="18"/>
              </w:rPr>
              <w:t>них гр</w:t>
            </w:r>
            <w:r w:rsidRPr="001A1AE4">
              <w:rPr>
                <w:sz w:val="18"/>
                <w:szCs w:val="18"/>
              </w:rPr>
              <w:t>о</w:t>
            </w:r>
            <w:r w:rsidRPr="001A1AE4">
              <w:rPr>
                <w:sz w:val="18"/>
                <w:szCs w:val="18"/>
              </w:rPr>
              <w:t>мад</w:t>
            </w:r>
          </w:p>
        </w:tc>
        <w:tc>
          <w:tcPr>
            <w:tcW w:w="1239" w:type="dxa"/>
            <w:gridSpan w:val="6"/>
          </w:tcPr>
          <w:p w:rsidR="00AB2518" w:rsidRPr="001A1AE4" w:rsidRDefault="00AB2518" w:rsidP="008C2A3D">
            <w:pPr>
              <w:jc w:val="center"/>
              <w:rPr>
                <w:sz w:val="18"/>
                <w:szCs w:val="18"/>
              </w:rPr>
            </w:pPr>
            <w:r w:rsidRPr="001A1AE4">
              <w:rPr>
                <w:sz w:val="18"/>
                <w:szCs w:val="18"/>
              </w:rPr>
              <w:t>*</w:t>
            </w:r>
          </w:p>
        </w:tc>
        <w:tc>
          <w:tcPr>
            <w:tcW w:w="564" w:type="dxa"/>
            <w:gridSpan w:val="3"/>
          </w:tcPr>
          <w:p w:rsidR="00AB2518" w:rsidRPr="001A1AE4" w:rsidRDefault="00AB2518" w:rsidP="008C2A3D">
            <w:pPr>
              <w:jc w:val="center"/>
              <w:rPr>
                <w:sz w:val="18"/>
                <w:szCs w:val="18"/>
              </w:rPr>
            </w:pPr>
            <w:r w:rsidRPr="001A1AE4">
              <w:rPr>
                <w:sz w:val="18"/>
                <w:szCs w:val="18"/>
              </w:rPr>
              <w:t>*</w:t>
            </w:r>
          </w:p>
        </w:tc>
        <w:tc>
          <w:tcPr>
            <w:tcW w:w="629" w:type="dxa"/>
            <w:gridSpan w:val="4"/>
          </w:tcPr>
          <w:p w:rsidR="00AB2518" w:rsidRPr="001A1AE4" w:rsidRDefault="00AB2518" w:rsidP="008C2A3D">
            <w:pPr>
              <w:jc w:val="center"/>
              <w:rPr>
                <w:sz w:val="18"/>
                <w:szCs w:val="18"/>
              </w:rPr>
            </w:pPr>
            <w:r w:rsidRPr="001A1AE4">
              <w:rPr>
                <w:sz w:val="18"/>
                <w:szCs w:val="18"/>
              </w:rPr>
              <w:t>*</w:t>
            </w:r>
          </w:p>
        </w:tc>
        <w:tc>
          <w:tcPr>
            <w:tcW w:w="664" w:type="dxa"/>
            <w:gridSpan w:val="4"/>
          </w:tcPr>
          <w:p w:rsidR="00AB2518" w:rsidRPr="001A1AE4" w:rsidRDefault="00AB2518" w:rsidP="008C2A3D">
            <w:pPr>
              <w:jc w:val="center"/>
              <w:rPr>
                <w:sz w:val="18"/>
                <w:szCs w:val="18"/>
              </w:rPr>
            </w:pPr>
            <w:r w:rsidRPr="001A1AE4">
              <w:rPr>
                <w:sz w:val="18"/>
                <w:szCs w:val="18"/>
              </w:rPr>
              <w:t>*</w:t>
            </w:r>
          </w:p>
        </w:tc>
        <w:tc>
          <w:tcPr>
            <w:tcW w:w="702" w:type="dxa"/>
            <w:gridSpan w:val="4"/>
          </w:tcPr>
          <w:p w:rsidR="00AB2518" w:rsidRPr="001A1AE4" w:rsidRDefault="00AB2518" w:rsidP="008C2A3D">
            <w:pPr>
              <w:jc w:val="center"/>
              <w:rPr>
                <w:sz w:val="18"/>
                <w:szCs w:val="18"/>
              </w:rPr>
            </w:pPr>
            <w:r w:rsidRPr="001A1AE4">
              <w:rPr>
                <w:sz w:val="18"/>
                <w:szCs w:val="18"/>
              </w:rPr>
              <w:t>*</w:t>
            </w:r>
          </w:p>
        </w:tc>
        <w:tc>
          <w:tcPr>
            <w:tcW w:w="576" w:type="dxa"/>
            <w:gridSpan w:val="4"/>
          </w:tcPr>
          <w:p w:rsidR="00AB2518" w:rsidRPr="001A1AE4" w:rsidRDefault="00AB2518" w:rsidP="005B5C3A">
            <w:pPr>
              <w:jc w:val="center"/>
              <w:rPr>
                <w:sz w:val="18"/>
                <w:szCs w:val="18"/>
              </w:rPr>
            </w:pPr>
            <w:r w:rsidRPr="001A1AE4">
              <w:rPr>
                <w:sz w:val="18"/>
                <w:szCs w:val="18"/>
              </w:rPr>
              <w:t>*</w:t>
            </w:r>
          </w:p>
        </w:tc>
      </w:tr>
      <w:tr w:rsidR="00AB2518" w:rsidRPr="001A1AE4" w:rsidTr="00B40717">
        <w:trPr>
          <w:gridAfter w:val="2"/>
          <w:wAfter w:w="59" w:type="dxa"/>
        </w:trPr>
        <w:tc>
          <w:tcPr>
            <w:tcW w:w="10165" w:type="dxa"/>
            <w:gridSpan w:val="40"/>
          </w:tcPr>
          <w:p w:rsidR="00AB2518" w:rsidRDefault="00AB2518" w:rsidP="00183C65">
            <w:pPr>
              <w:ind w:left="-720" w:firstLine="1080"/>
              <w:jc w:val="center"/>
              <w:rPr>
                <w:b/>
                <w:bCs/>
                <w:sz w:val="18"/>
                <w:szCs w:val="18"/>
              </w:rPr>
            </w:pPr>
          </w:p>
          <w:p w:rsidR="00AB2518" w:rsidRDefault="00AB2518" w:rsidP="00183C65">
            <w:pPr>
              <w:ind w:left="-720" w:firstLine="1080"/>
              <w:jc w:val="center"/>
              <w:rPr>
                <w:b/>
                <w:bCs/>
                <w:sz w:val="18"/>
                <w:szCs w:val="18"/>
              </w:rPr>
            </w:pPr>
            <w:r w:rsidRPr="001A1AE4">
              <w:rPr>
                <w:b/>
                <w:bCs/>
                <w:sz w:val="18"/>
                <w:szCs w:val="18"/>
              </w:rPr>
              <w:t>Безперешкодний доступ</w:t>
            </w:r>
          </w:p>
          <w:p w:rsidR="00AB2518" w:rsidRPr="001A1AE4" w:rsidRDefault="00AB2518" w:rsidP="00183C65">
            <w:pPr>
              <w:ind w:left="-720" w:firstLine="1080"/>
              <w:jc w:val="center"/>
              <w:rPr>
                <w:sz w:val="18"/>
                <w:szCs w:val="18"/>
              </w:rPr>
            </w:pPr>
          </w:p>
        </w:tc>
      </w:tr>
      <w:tr w:rsidR="00AB2518" w:rsidRPr="001A1AE4" w:rsidTr="00B40717">
        <w:trPr>
          <w:gridAfter w:val="1"/>
          <w:wAfter w:w="52" w:type="dxa"/>
        </w:trPr>
        <w:tc>
          <w:tcPr>
            <w:tcW w:w="640" w:type="dxa"/>
            <w:gridSpan w:val="3"/>
          </w:tcPr>
          <w:p w:rsidR="00AB2518" w:rsidRPr="001A1AE4" w:rsidRDefault="00AB2518" w:rsidP="008C2A3D">
            <w:pPr>
              <w:jc w:val="center"/>
              <w:rPr>
                <w:sz w:val="18"/>
                <w:szCs w:val="18"/>
                <w:lang w:val="ru-RU"/>
              </w:rPr>
            </w:pPr>
            <w:r w:rsidRPr="001A1AE4">
              <w:rPr>
                <w:sz w:val="18"/>
                <w:szCs w:val="18"/>
                <w:lang w:val="ru-RU"/>
              </w:rPr>
              <w:t>1.</w:t>
            </w:r>
          </w:p>
        </w:tc>
        <w:tc>
          <w:tcPr>
            <w:tcW w:w="1701" w:type="dxa"/>
            <w:gridSpan w:val="2"/>
          </w:tcPr>
          <w:p w:rsidR="00AB2518" w:rsidRDefault="00AB2518" w:rsidP="008C2A3D">
            <w:pPr>
              <w:jc w:val="both"/>
              <w:rPr>
                <w:sz w:val="18"/>
                <w:szCs w:val="18"/>
              </w:rPr>
            </w:pPr>
            <w:r w:rsidRPr="001A1AE4">
              <w:rPr>
                <w:sz w:val="18"/>
                <w:szCs w:val="18"/>
              </w:rPr>
              <w:t>Здійснювати  з</w:t>
            </w:r>
            <w:r w:rsidRPr="001A1AE4">
              <w:rPr>
                <w:sz w:val="18"/>
                <w:szCs w:val="18"/>
              </w:rPr>
              <w:t>а</w:t>
            </w:r>
            <w:r w:rsidRPr="001A1AE4">
              <w:rPr>
                <w:sz w:val="18"/>
                <w:szCs w:val="18"/>
              </w:rPr>
              <w:t>ходи, спрямовані на підтримку л</w:t>
            </w:r>
            <w:r w:rsidRPr="001A1AE4">
              <w:rPr>
                <w:sz w:val="18"/>
                <w:szCs w:val="18"/>
              </w:rPr>
              <w:t>ю</w:t>
            </w:r>
            <w:r w:rsidRPr="001A1AE4">
              <w:rPr>
                <w:sz w:val="18"/>
                <w:szCs w:val="18"/>
              </w:rPr>
              <w:t>дей з інвалідністю, створення сприя</w:t>
            </w:r>
            <w:r w:rsidRPr="001A1AE4">
              <w:rPr>
                <w:sz w:val="18"/>
                <w:szCs w:val="18"/>
              </w:rPr>
              <w:t>т</w:t>
            </w:r>
            <w:r w:rsidRPr="001A1AE4">
              <w:rPr>
                <w:sz w:val="18"/>
                <w:szCs w:val="18"/>
              </w:rPr>
              <w:t>ливих умов для їх  інтеграції в сусп</w:t>
            </w:r>
            <w:r w:rsidRPr="001A1AE4">
              <w:rPr>
                <w:sz w:val="18"/>
                <w:szCs w:val="18"/>
              </w:rPr>
              <w:t>і</w:t>
            </w:r>
            <w:r w:rsidRPr="001A1AE4">
              <w:rPr>
                <w:sz w:val="18"/>
                <w:szCs w:val="18"/>
              </w:rPr>
              <w:t>льство, безпере</w:t>
            </w:r>
            <w:r w:rsidRPr="001A1AE4">
              <w:rPr>
                <w:sz w:val="18"/>
                <w:szCs w:val="18"/>
              </w:rPr>
              <w:t>ш</w:t>
            </w:r>
            <w:r w:rsidRPr="001A1AE4">
              <w:rPr>
                <w:sz w:val="18"/>
                <w:szCs w:val="18"/>
              </w:rPr>
              <w:t>кодного доступу до будинків і пр</w:t>
            </w:r>
            <w:r w:rsidRPr="001A1AE4">
              <w:rPr>
                <w:sz w:val="18"/>
                <w:szCs w:val="18"/>
              </w:rPr>
              <w:t>и</w:t>
            </w:r>
            <w:r w:rsidRPr="001A1AE4">
              <w:rPr>
                <w:sz w:val="18"/>
                <w:szCs w:val="18"/>
              </w:rPr>
              <w:t>міщень централ</w:t>
            </w:r>
            <w:r w:rsidRPr="001A1AE4">
              <w:rPr>
                <w:sz w:val="18"/>
                <w:szCs w:val="18"/>
              </w:rPr>
              <w:t>ь</w:t>
            </w:r>
            <w:r w:rsidRPr="001A1AE4">
              <w:rPr>
                <w:sz w:val="18"/>
                <w:szCs w:val="18"/>
              </w:rPr>
              <w:t>них та місцевих органів виконавчої влади, об’єктів     соціального, гр</w:t>
            </w:r>
            <w:r w:rsidRPr="001A1AE4">
              <w:rPr>
                <w:sz w:val="18"/>
                <w:szCs w:val="18"/>
              </w:rPr>
              <w:t>о</w:t>
            </w:r>
            <w:r w:rsidRPr="001A1AE4">
              <w:rPr>
                <w:sz w:val="18"/>
                <w:szCs w:val="18"/>
              </w:rPr>
              <w:t>мадського, житл</w:t>
            </w:r>
            <w:r w:rsidRPr="001A1AE4">
              <w:rPr>
                <w:sz w:val="18"/>
                <w:szCs w:val="18"/>
              </w:rPr>
              <w:t>о</w:t>
            </w:r>
            <w:r w:rsidRPr="001A1AE4">
              <w:rPr>
                <w:sz w:val="18"/>
                <w:szCs w:val="18"/>
              </w:rPr>
              <w:t>вого призначень та транспортної і</w:t>
            </w:r>
            <w:r w:rsidRPr="001A1AE4">
              <w:rPr>
                <w:sz w:val="18"/>
                <w:szCs w:val="18"/>
              </w:rPr>
              <w:t>н</w:t>
            </w:r>
            <w:r w:rsidRPr="001A1AE4">
              <w:rPr>
                <w:sz w:val="18"/>
                <w:szCs w:val="18"/>
              </w:rPr>
              <w:t>фраструктури</w:t>
            </w:r>
          </w:p>
          <w:p w:rsidR="00AB2518" w:rsidRPr="001A1AE4" w:rsidRDefault="00AB2518" w:rsidP="008C2A3D">
            <w:pPr>
              <w:jc w:val="both"/>
              <w:rPr>
                <w:sz w:val="18"/>
                <w:szCs w:val="18"/>
              </w:rPr>
            </w:pPr>
          </w:p>
        </w:tc>
        <w:tc>
          <w:tcPr>
            <w:tcW w:w="992" w:type="dxa"/>
            <w:gridSpan w:val="4"/>
          </w:tcPr>
          <w:p w:rsidR="00AB2518" w:rsidRPr="001A1AE4" w:rsidRDefault="00AB2518" w:rsidP="008C2A3D">
            <w:pPr>
              <w:jc w:val="both"/>
              <w:rPr>
                <w:sz w:val="18"/>
                <w:szCs w:val="18"/>
              </w:rPr>
            </w:pPr>
            <w:r w:rsidRPr="001A1AE4">
              <w:rPr>
                <w:sz w:val="18"/>
                <w:szCs w:val="18"/>
              </w:rPr>
              <w:t>Постійно</w:t>
            </w:r>
          </w:p>
        </w:tc>
        <w:tc>
          <w:tcPr>
            <w:tcW w:w="1589" w:type="dxa"/>
            <w:gridSpan w:val="3"/>
          </w:tcPr>
          <w:p w:rsidR="00AB2518" w:rsidRPr="001A1AE4" w:rsidRDefault="00AB2518" w:rsidP="005B5C3A">
            <w:pPr>
              <w:pStyle w:val="7"/>
              <w:ind w:left="0" w:firstLine="0"/>
              <w:jc w:val="both"/>
              <w:rPr>
                <w:sz w:val="18"/>
                <w:szCs w:val="18"/>
              </w:rPr>
            </w:pPr>
            <w:r w:rsidRPr="001A1AE4">
              <w:rPr>
                <w:sz w:val="18"/>
                <w:szCs w:val="18"/>
              </w:rPr>
              <w:t>Департаменти, управління об</w:t>
            </w:r>
            <w:r w:rsidRPr="001A1AE4">
              <w:rPr>
                <w:sz w:val="18"/>
                <w:szCs w:val="18"/>
              </w:rPr>
              <w:t>л</w:t>
            </w:r>
            <w:r w:rsidRPr="001A1AE4">
              <w:rPr>
                <w:sz w:val="18"/>
                <w:szCs w:val="18"/>
              </w:rPr>
              <w:t>держадміністр</w:t>
            </w:r>
            <w:r w:rsidRPr="001A1AE4">
              <w:rPr>
                <w:sz w:val="18"/>
                <w:szCs w:val="18"/>
              </w:rPr>
              <w:t>а</w:t>
            </w:r>
            <w:r w:rsidRPr="001A1AE4">
              <w:rPr>
                <w:sz w:val="18"/>
                <w:szCs w:val="18"/>
              </w:rPr>
              <w:t xml:space="preserve">ції, </w:t>
            </w:r>
            <w:proofErr w:type="spellStart"/>
            <w:r w:rsidRPr="001A1AE4">
              <w:rPr>
                <w:sz w:val="18"/>
                <w:szCs w:val="18"/>
              </w:rPr>
              <w:t>райдерж-адміністрації</w:t>
            </w:r>
            <w:proofErr w:type="spellEnd"/>
            <w:r w:rsidRPr="001A1AE4">
              <w:rPr>
                <w:sz w:val="18"/>
                <w:szCs w:val="18"/>
              </w:rPr>
              <w:t>,  виконкоми міс</w:t>
            </w:r>
            <w:r w:rsidRPr="001A1AE4">
              <w:rPr>
                <w:sz w:val="18"/>
                <w:szCs w:val="18"/>
              </w:rPr>
              <w:t>ь</w:t>
            </w:r>
            <w:r w:rsidRPr="001A1AE4">
              <w:rPr>
                <w:sz w:val="18"/>
                <w:szCs w:val="18"/>
              </w:rPr>
              <w:t>ких рад, об’єднаних тер</w:t>
            </w:r>
            <w:r w:rsidRPr="001A1AE4">
              <w:rPr>
                <w:sz w:val="18"/>
                <w:szCs w:val="18"/>
              </w:rPr>
              <w:t>и</w:t>
            </w:r>
            <w:r w:rsidRPr="001A1AE4">
              <w:rPr>
                <w:sz w:val="18"/>
                <w:szCs w:val="18"/>
              </w:rPr>
              <w:t>торіальних гр</w:t>
            </w:r>
            <w:r w:rsidRPr="001A1AE4">
              <w:rPr>
                <w:sz w:val="18"/>
                <w:szCs w:val="18"/>
              </w:rPr>
              <w:t>о</w:t>
            </w:r>
            <w:r w:rsidRPr="001A1AE4">
              <w:rPr>
                <w:sz w:val="18"/>
                <w:szCs w:val="18"/>
              </w:rPr>
              <w:t>мад</w:t>
            </w:r>
          </w:p>
        </w:tc>
        <w:tc>
          <w:tcPr>
            <w:tcW w:w="992" w:type="dxa"/>
            <w:gridSpan w:val="5"/>
          </w:tcPr>
          <w:p w:rsidR="00AB2518" w:rsidRPr="001A1AE4" w:rsidRDefault="00AB2518" w:rsidP="008C2A3D">
            <w:pPr>
              <w:rPr>
                <w:sz w:val="18"/>
                <w:szCs w:val="18"/>
              </w:rPr>
            </w:pPr>
            <w:r w:rsidRPr="001A1AE4">
              <w:rPr>
                <w:sz w:val="18"/>
                <w:szCs w:val="18"/>
              </w:rPr>
              <w:t>Не по</w:t>
            </w:r>
            <w:r w:rsidRPr="001A1AE4">
              <w:rPr>
                <w:sz w:val="18"/>
                <w:szCs w:val="18"/>
              </w:rPr>
              <w:t>т</w:t>
            </w:r>
            <w:r w:rsidRPr="001A1AE4">
              <w:rPr>
                <w:sz w:val="18"/>
                <w:szCs w:val="18"/>
              </w:rPr>
              <w:t>ребує фінанс</w:t>
            </w:r>
            <w:r w:rsidRPr="001A1AE4">
              <w:rPr>
                <w:sz w:val="18"/>
                <w:szCs w:val="18"/>
              </w:rPr>
              <w:t>у</w:t>
            </w:r>
            <w:r w:rsidRPr="001A1AE4">
              <w:rPr>
                <w:sz w:val="18"/>
                <w:szCs w:val="18"/>
              </w:rPr>
              <w:t xml:space="preserve">вання </w:t>
            </w:r>
          </w:p>
        </w:tc>
        <w:tc>
          <w:tcPr>
            <w:tcW w:w="1123" w:type="dxa"/>
            <w:gridSpan w:val="5"/>
          </w:tcPr>
          <w:p w:rsidR="00AB2518" w:rsidRPr="001A1AE4" w:rsidRDefault="00AB2518" w:rsidP="008C2A3D">
            <w:pPr>
              <w:jc w:val="center"/>
              <w:rPr>
                <w:sz w:val="18"/>
                <w:szCs w:val="18"/>
              </w:rPr>
            </w:pPr>
            <w:r w:rsidRPr="001A1AE4">
              <w:rPr>
                <w:sz w:val="18"/>
                <w:szCs w:val="18"/>
              </w:rPr>
              <w:t>-</w:t>
            </w:r>
          </w:p>
        </w:tc>
        <w:tc>
          <w:tcPr>
            <w:tcW w:w="564" w:type="dxa"/>
            <w:gridSpan w:val="3"/>
          </w:tcPr>
          <w:p w:rsidR="00AB2518" w:rsidRPr="001A1AE4" w:rsidRDefault="00AB2518" w:rsidP="008C2A3D">
            <w:pPr>
              <w:jc w:val="center"/>
              <w:rPr>
                <w:sz w:val="18"/>
                <w:szCs w:val="18"/>
              </w:rPr>
            </w:pPr>
            <w:r w:rsidRPr="001A1AE4">
              <w:rPr>
                <w:sz w:val="18"/>
                <w:szCs w:val="18"/>
              </w:rPr>
              <w:t>-</w:t>
            </w:r>
          </w:p>
        </w:tc>
        <w:tc>
          <w:tcPr>
            <w:tcW w:w="629" w:type="dxa"/>
            <w:gridSpan w:val="4"/>
          </w:tcPr>
          <w:p w:rsidR="00AB2518" w:rsidRPr="001A1AE4" w:rsidRDefault="00AB2518" w:rsidP="008C2A3D">
            <w:pPr>
              <w:jc w:val="center"/>
              <w:rPr>
                <w:sz w:val="18"/>
                <w:szCs w:val="18"/>
              </w:rPr>
            </w:pPr>
            <w:r w:rsidRPr="001A1AE4">
              <w:rPr>
                <w:sz w:val="18"/>
                <w:szCs w:val="18"/>
              </w:rPr>
              <w:t>-</w:t>
            </w:r>
          </w:p>
        </w:tc>
        <w:tc>
          <w:tcPr>
            <w:tcW w:w="664" w:type="dxa"/>
            <w:gridSpan w:val="4"/>
          </w:tcPr>
          <w:p w:rsidR="00AB2518" w:rsidRPr="001A1AE4" w:rsidRDefault="00AB2518" w:rsidP="008C2A3D">
            <w:pPr>
              <w:jc w:val="center"/>
              <w:rPr>
                <w:sz w:val="18"/>
                <w:szCs w:val="18"/>
              </w:rPr>
            </w:pPr>
            <w:r w:rsidRPr="001A1AE4">
              <w:rPr>
                <w:sz w:val="18"/>
                <w:szCs w:val="18"/>
              </w:rPr>
              <w:t>-</w:t>
            </w:r>
          </w:p>
        </w:tc>
        <w:tc>
          <w:tcPr>
            <w:tcW w:w="702" w:type="dxa"/>
            <w:gridSpan w:val="4"/>
          </w:tcPr>
          <w:p w:rsidR="00AB2518" w:rsidRPr="001A1AE4" w:rsidRDefault="00AB2518" w:rsidP="008C2A3D">
            <w:pPr>
              <w:jc w:val="center"/>
              <w:rPr>
                <w:sz w:val="18"/>
                <w:szCs w:val="18"/>
              </w:rPr>
            </w:pPr>
            <w:r w:rsidRPr="001A1AE4">
              <w:rPr>
                <w:sz w:val="18"/>
                <w:szCs w:val="18"/>
              </w:rPr>
              <w:t>-</w:t>
            </w:r>
          </w:p>
        </w:tc>
        <w:tc>
          <w:tcPr>
            <w:tcW w:w="576" w:type="dxa"/>
            <w:gridSpan w:val="4"/>
          </w:tcPr>
          <w:p w:rsidR="00AB2518" w:rsidRPr="001A1AE4" w:rsidRDefault="00AB2518" w:rsidP="008C2A3D">
            <w:pPr>
              <w:jc w:val="center"/>
              <w:rPr>
                <w:sz w:val="18"/>
                <w:szCs w:val="18"/>
              </w:rPr>
            </w:pPr>
            <w:r w:rsidRPr="001A1AE4">
              <w:rPr>
                <w:sz w:val="18"/>
                <w:szCs w:val="18"/>
              </w:rPr>
              <w:t>-</w:t>
            </w:r>
          </w:p>
        </w:tc>
      </w:tr>
      <w:tr w:rsidR="00B40717" w:rsidRPr="001A1AE4" w:rsidTr="006A00A5">
        <w:trPr>
          <w:gridAfter w:val="1"/>
          <w:wAfter w:w="52" w:type="dxa"/>
        </w:trPr>
        <w:tc>
          <w:tcPr>
            <w:tcW w:w="640" w:type="dxa"/>
            <w:gridSpan w:val="3"/>
          </w:tcPr>
          <w:p w:rsidR="00B40717" w:rsidRPr="001A1AE4" w:rsidRDefault="00B40717" w:rsidP="004934B0">
            <w:pPr>
              <w:jc w:val="center"/>
              <w:rPr>
                <w:sz w:val="18"/>
                <w:szCs w:val="18"/>
                <w:lang w:val="ru-RU"/>
              </w:rPr>
            </w:pPr>
            <w:r>
              <w:rPr>
                <w:sz w:val="18"/>
                <w:szCs w:val="18"/>
                <w:lang w:val="ru-RU"/>
              </w:rPr>
              <w:t>1</w:t>
            </w:r>
          </w:p>
        </w:tc>
        <w:tc>
          <w:tcPr>
            <w:tcW w:w="1701" w:type="dxa"/>
            <w:gridSpan w:val="2"/>
          </w:tcPr>
          <w:p w:rsidR="00B40717" w:rsidRPr="001A1AE4" w:rsidRDefault="004934B0" w:rsidP="004934B0">
            <w:pPr>
              <w:jc w:val="center"/>
              <w:rPr>
                <w:sz w:val="18"/>
                <w:szCs w:val="18"/>
              </w:rPr>
            </w:pPr>
            <w:r>
              <w:rPr>
                <w:sz w:val="18"/>
                <w:szCs w:val="18"/>
              </w:rPr>
              <w:t>2</w:t>
            </w:r>
          </w:p>
        </w:tc>
        <w:tc>
          <w:tcPr>
            <w:tcW w:w="992" w:type="dxa"/>
            <w:gridSpan w:val="4"/>
          </w:tcPr>
          <w:p w:rsidR="00B40717" w:rsidRPr="001A1AE4" w:rsidRDefault="004934B0" w:rsidP="004934B0">
            <w:pPr>
              <w:jc w:val="center"/>
              <w:rPr>
                <w:sz w:val="18"/>
                <w:szCs w:val="18"/>
              </w:rPr>
            </w:pPr>
            <w:r>
              <w:rPr>
                <w:sz w:val="18"/>
                <w:szCs w:val="18"/>
              </w:rPr>
              <w:t>3</w:t>
            </w:r>
          </w:p>
        </w:tc>
        <w:tc>
          <w:tcPr>
            <w:tcW w:w="1589" w:type="dxa"/>
            <w:gridSpan w:val="3"/>
          </w:tcPr>
          <w:p w:rsidR="00B40717" w:rsidRPr="00174A97" w:rsidRDefault="004934B0" w:rsidP="004934B0">
            <w:pPr>
              <w:pStyle w:val="7"/>
              <w:ind w:left="0" w:firstLine="0"/>
              <w:jc w:val="center"/>
            </w:pPr>
            <w:r>
              <w:rPr>
                <w:sz w:val="18"/>
                <w:szCs w:val="18"/>
              </w:rPr>
              <w:t>4</w:t>
            </w:r>
          </w:p>
        </w:tc>
        <w:tc>
          <w:tcPr>
            <w:tcW w:w="992" w:type="dxa"/>
            <w:gridSpan w:val="5"/>
          </w:tcPr>
          <w:p w:rsidR="00B40717" w:rsidRPr="001A1AE4" w:rsidRDefault="004934B0" w:rsidP="004934B0">
            <w:pPr>
              <w:jc w:val="center"/>
              <w:rPr>
                <w:sz w:val="18"/>
                <w:szCs w:val="18"/>
              </w:rPr>
            </w:pPr>
            <w:r>
              <w:rPr>
                <w:sz w:val="18"/>
                <w:szCs w:val="18"/>
              </w:rPr>
              <w:t>5</w:t>
            </w:r>
          </w:p>
        </w:tc>
        <w:tc>
          <w:tcPr>
            <w:tcW w:w="1123" w:type="dxa"/>
            <w:gridSpan w:val="5"/>
          </w:tcPr>
          <w:p w:rsidR="00B40717" w:rsidRPr="001A1AE4" w:rsidRDefault="004934B0" w:rsidP="004934B0">
            <w:pPr>
              <w:jc w:val="center"/>
              <w:rPr>
                <w:sz w:val="18"/>
                <w:szCs w:val="18"/>
              </w:rPr>
            </w:pPr>
            <w:r>
              <w:rPr>
                <w:sz w:val="18"/>
                <w:szCs w:val="18"/>
              </w:rPr>
              <w:t>6</w:t>
            </w:r>
            <w:r w:rsidR="00B40717" w:rsidRPr="001A1AE4">
              <w:rPr>
                <w:sz w:val="18"/>
                <w:szCs w:val="18"/>
              </w:rPr>
              <w:t>-</w:t>
            </w:r>
          </w:p>
        </w:tc>
        <w:tc>
          <w:tcPr>
            <w:tcW w:w="564" w:type="dxa"/>
            <w:gridSpan w:val="3"/>
          </w:tcPr>
          <w:p w:rsidR="00B40717" w:rsidRPr="001A1AE4" w:rsidRDefault="004934B0" w:rsidP="004934B0">
            <w:pPr>
              <w:jc w:val="center"/>
              <w:rPr>
                <w:sz w:val="18"/>
                <w:szCs w:val="18"/>
              </w:rPr>
            </w:pPr>
            <w:r>
              <w:rPr>
                <w:sz w:val="18"/>
                <w:szCs w:val="18"/>
              </w:rPr>
              <w:t>7</w:t>
            </w:r>
          </w:p>
        </w:tc>
        <w:tc>
          <w:tcPr>
            <w:tcW w:w="629" w:type="dxa"/>
            <w:gridSpan w:val="4"/>
          </w:tcPr>
          <w:p w:rsidR="00B40717" w:rsidRPr="001A1AE4" w:rsidRDefault="004934B0" w:rsidP="004934B0">
            <w:pPr>
              <w:jc w:val="center"/>
              <w:rPr>
                <w:sz w:val="18"/>
                <w:szCs w:val="18"/>
              </w:rPr>
            </w:pPr>
            <w:r>
              <w:rPr>
                <w:sz w:val="18"/>
                <w:szCs w:val="18"/>
              </w:rPr>
              <w:t>8</w:t>
            </w:r>
          </w:p>
        </w:tc>
        <w:tc>
          <w:tcPr>
            <w:tcW w:w="664" w:type="dxa"/>
            <w:gridSpan w:val="4"/>
          </w:tcPr>
          <w:p w:rsidR="00B40717" w:rsidRPr="001A1AE4" w:rsidRDefault="004934B0" w:rsidP="004934B0">
            <w:pPr>
              <w:jc w:val="center"/>
              <w:rPr>
                <w:sz w:val="18"/>
                <w:szCs w:val="18"/>
              </w:rPr>
            </w:pPr>
            <w:r>
              <w:rPr>
                <w:sz w:val="18"/>
                <w:szCs w:val="18"/>
              </w:rPr>
              <w:t>9</w:t>
            </w:r>
          </w:p>
        </w:tc>
        <w:tc>
          <w:tcPr>
            <w:tcW w:w="702" w:type="dxa"/>
            <w:gridSpan w:val="4"/>
          </w:tcPr>
          <w:p w:rsidR="00B40717" w:rsidRPr="001A1AE4" w:rsidRDefault="004934B0" w:rsidP="004934B0">
            <w:pPr>
              <w:jc w:val="center"/>
              <w:rPr>
                <w:sz w:val="18"/>
                <w:szCs w:val="18"/>
              </w:rPr>
            </w:pPr>
            <w:r>
              <w:rPr>
                <w:sz w:val="18"/>
                <w:szCs w:val="18"/>
              </w:rPr>
              <w:t>10</w:t>
            </w:r>
          </w:p>
        </w:tc>
        <w:tc>
          <w:tcPr>
            <w:tcW w:w="576" w:type="dxa"/>
            <w:gridSpan w:val="4"/>
          </w:tcPr>
          <w:p w:rsidR="00B40717" w:rsidRPr="001A1AE4" w:rsidRDefault="004934B0" w:rsidP="004934B0">
            <w:pPr>
              <w:jc w:val="center"/>
              <w:rPr>
                <w:sz w:val="18"/>
                <w:szCs w:val="18"/>
              </w:rPr>
            </w:pPr>
            <w:r>
              <w:rPr>
                <w:sz w:val="18"/>
                <w:szCs w:val="18"/>
              </w:rPr>
              <w:t>11</w:t>
            </w:r>
          </w:p>
        </w:tc>
      </w:tr>
      <w:tr w:rsidR="00AB2518" w:rsidRPr="001A1AE4" w:rsidTr="00B40717">
        <w:trPr>
          <w:gridAfter w:val="1"/>
          <w:wAfter w:w="52" w:type="dxa"/>
        </w:trPr>
        <w:tc>
          <w:tcPr>
            <w:tcW w:w="640" w:type="dxa"/>
            <w:gridSpan w:val="3"/>
          </w:tcPr>
          <w:p w:rsidR="00AB2518" w:rsidRPr="001A1AE4" w:rsidRDefault="00AB2518" w:rsidP="008C2A3D">
            <w:pPr>
              <w:jc w:val="center"/>
              <w:rPr>
                <w:sz w:val="18"/>
                <w:szCs w:val="18"/>
                <w:lang w:val="ru-RU"/>
              </w:rPr>
            </w:pPr>
            <w:r w:rsidRPr="001A1AE4">
              <w:rPr>
                <w:sz w:val="18"/>
                <w:szCs w:val="18"/>
                <w:lang w:val="ru-RU"/>
              </w:rPr>
              <w:lastRenderedPageBreak/>
              <w:t>2.</w:t>
            </w:r>
          </w:p>
        </w:tc>
        <w:tc>
          <w:tcPr>
            <w:tcW w:w="1701" w:type="dxa"/>
            <w:gridSpan w:val="2"/>
          </w:tcPr>
          <w:p w:rsidR="00AB2518" w:rsidRPr="001A1AE4" w:rsidRDefault="00AB2518" w:rsidP="008C2A3D">
            <w:pPr>
              <w:jc w:val="both"/>
              <w:rPr>
                <w:sz w:val="28"/>
                <w:szCs w:val="28"/>
              </w:rPr>
            </w:pPr>
            <w:r w:rsidRPr="001A1AE4">
              <w:rPr>
                <w:sz w:val="18"/>
                <w:szCs w:val="18"/>
              </w:rPr>
              <w:t>Забезпечити ді</w:t>
            </w:r>
            <w:r w:rsidRPr="001A1AE4">
              <w:rPr>
                <w:sz w:val="18"/>
                <w:szCs w:val="18"/>
              </w:rPr>
              <w:t>я</w:t>
            </w:r>
            <w:r w:rsidRPr="001A1AE4">
              <w:rPr>
                <w:sz w:val="18"/>
                <w:szCs w:val="18"/>
              </w:rPr>
              <w:t>льність при місц</w:t>
            </w:r>
            <w:r w:rsidRPr="001A1AE4">
              <w:rPr>
                <w:sz w:val="18"/>
                <w:szCs w:val="18"/>
              </w:rPr>
              <w:t>е</w:t>
            </w:r>
            <w:r w:rsidRPr="001A1AE4">
              <w:rPr>
                <w:sz w:val="18"/>
                <w:szCs w:val="18"/>
              </w:rPr>
              <w:t>вих органах вик</w:t>
            </w:r>
            <w:r w:rsidRPr="001A1AE4">
              <w:rPr>
                <w:sz w:val="18"/>
                <w:szCs w:val="18"/>
              </w:rPr>
              <w:t>о</w:t>
            </w:r>
            <w:r w:rsidRPr="001A1AE4">
              <w:rPr>
                <w:sz w:val="18"/>
                <w:szCs w:val="18"/>
              </w:rPr>
              <w:t>навчої влади «к</w:t>
            </w:r>
            <w:r w:rsidRPr="001A1AE4">
              <w:rPr>
                <w:sz w:val="18"/>
                <w:szCs w:val="18"/>
              </w:rPr>
              <w:t>о</w:t>
            </w:r>
            <w:r w:rsidRPr="001A1AE4">
              <w:rPr>
                <w:sz w:val="18"/>
                <w:szCs w:val="18"/>
              </w:rPr>
              <w:t>мітетів доступно</w:t>
            </w:r>
            <w:r w:rsidRPr="001A1AE4">
              <w:rPr>
                <w:sz w:val="18"/>
                <w:szCs w:val="18"/>
              </w:rPr>
              <w:t>с</w:t>
            </w:r>
            <w:r w:rsidRPr="001A1AE4">
              <w:rPr>
                <w:sz w:val="18"/>
                <w:szCs w:val="18"/>
              </w:rPr>
              <w:t>ті» за участі пре</w:t>
            </w:r>
            <w:r w:rsidRPr="001A1AE4">
              <w:rPr>
                <w:sz w:val="18"/>
                <w:szCs w:val="18"/>
              </w:rPr>
              <w:t>д</w:t>
            </w:r>
            <w:r w:rsidRPr="001A1AE4">
              <w:rPr>
                <w:sz w:val="18"/>
                <w:szCs w:val="18"/>
              </w:rPr>
              <w:t>ставників грома</w:t>
            </w:r>
            <w:r w:rsidRPr="001A1AE4">
              <w:rPr>
                <w:sz w:val="18"/>
                <w:szCs w:val="18"/>
              </w:rPr>
              <w:t>д</w:t>
            </w:r>
            <w:r w:rsidRPr="001A1AE4">
              <w:rPr>
                <w:sz w:val="18"/>
                <w:szCs w:val="18"/>
              </w:rPr>
              <w:t>ських  організацій осіб з інвалідністю</w:t>
            </w:r>
          </w:p>
          <w:p w:rsidR="00AB2518" w:rsidRPr="001A1AE4" w:rsidRDefault="00AB2518" w:rsidP="008C2A3D">
            <w:pPr>
              <w:jc w:val="both"/>
              <w:rPr>
                <w:sz w:val="18"/>
                <w:szCs w:val="18"/>
              </w:rPr>
            </w:pPr>
          </w:p>
        </w:tc>
        <w:tc>
          <w:tcPr>
            <w:tcW w:w="992" w:type="dxa"/>
            <w:gridSpan w:val="4"/>
          </w:tcPr>
          <w:p w:rsidR="00AB2518" w:rsidRPr="001A1AE4" w:rsidRDefault="00AB2518" w:rsidP="008C2A3D">
            <w:pPr>
              <w:jc w:val="center"/>
              <w:rPr>
                <w:sz w:val="18"/>
                <w:szCs w:val="18"/>
              </w:rPr>
            </w:pPr>
            <w:r w:rsidRPr="001A1AE4">
              <w:rPr>
                <w:sz w:val="18"/>
                <w:szCs w:val="18"/>
              </w:rPr>
              <w:t>Постійно</w:t>
            </w:r>
          </w:p>
        </w:tc>
        <w:tc>
          <w:tcPr>
            <w:tcW w:w="1589" w:type="dxa"/>
            <w:gridSpan w:val="3"/>
          </w:tcPr>
          <w:p w:rsidR="00AB2518" w:rsidRPr="00174A97" w:rsidRDefault="00AB2518" w:rsidP="004934B0">
            <w:pPr>
              <w:pStyle w:val="7"/>
              <w:ind w:left="0" w:firstLine="0"/>
              <w:jc w:val="both"/>
            </w:pPr>
            <w:r>
              <w:rPr>
                <w:sz w:val="18"/>
                <w:szCs w:val="18"/>
              </w:rPr>
              <w:t>Департамент праці, соціальної та сімейної пол</w:t>
            </w:r>
            <w:r>
              <w:rPr>
                <w:sz w:val="18"/>
                <w:szCs w:val="18"/>
              </w:rPr>
              <w:t>і</w:t>
            </w:r>
            <w:r>
              <w:rPr>
                <w:sz w:val="18"/>
                <w:szCs w:val="18"/>
              </w:rPr>
              <w:t>тики</w:t>
            </w:r>
            <w:r w:rsidRPr="001A1AE4">
              <w:rPr>
                <w:sz w:val="18"/>
                <w:szCs w:val="18"/>
              </w:rPr>
              <w:t xml:space="preserve">       </w:t>
            </w:r>
            <w:r>
              <w:rPr>
                <w:sz w:val="18"/>
                <w:szCs w:val="18"/>
              </w:rPr>
              <w:t xml:space="preserve">             </w:t>
            </w:r>
            <w:proofErr w:type="spellStart"/>
            <w:r w:rsidRPr="001A1AE4">
              <w:rPr>
                <w:sz w:val="18"/>
                <w:szCs w:val="18"/>
              </w:rPr>
              <w:t>облдержадміні-страції</w:t>
            </w:r>
            <w:proofErr w:type="spellEnd"/>
            <w:r w:rsidRPr="001A1AE4">
              <w:rPr>
                <w:sz w:val="18"/>
                <w:szCs w:val="18"/>
              </w:rPr>
              <w:t>, обласне відділення Фонду соціального   захисту осіб з інвалідністю, обласний центр зайнятості,    громадські орг</w:t>
            </w:r>
            <w:r w:rsidRPr="001A1AE4">
              <w:rPr>
                <w:sz w:val="18"/>
                <w:szCs w:val="18"/>
              </w:rPr>
              <w:t>а</w:t>
            </w:r>
            <w:r w:rsidRPr="001A1AE4">
              <w:rPr>
                <w:sz w:val="18"/>
                <w:szCs w:val="18"/>
              </w:rPr>
              <w:t xml:space="preserve">нізації осіб з  інвалідністю, </w:t>
            </w:r>
            <w:proofErr w:type="spellStart"/>
            <w:r w:rsidRPr="001A1AE4">
              <w:rPr>
                <w:sz w:val="18"/>
                <w:szCs w:val="18"/>
              </w:rPr>
              <w:t>райдержадміні-страції</w:t>
            </w:r>
            <w:proofErr w:type="spellEnd"/>
            <w:r w:rsidRPr="001A1AE4">
              <w:rPr>
                <w:sz w:val="18"/>
                <w:szCs w:val="18"/>
              </w:rPr>
              <w:t>, виконк</w:t>
            </w:r>
            <w:r w:rsidRPr="001A1AE4">
              <w:rPr>
                <w:sz w:val="18"/>
                <w:szCs w:val="18"/>
              </w:rPr>
              <w:t>о</w:t>
            </w:r>
            <w:r w:rsidRPr="001A1AE4">
              <w:rPr>
                <w:sz w:val="18"/>
                <w:szCs w:val="18"/>
              </w:rPr>
              <w:t>ми міських рад</w:t>
            </w:r>
          </w:p>
        </w:tc>
        <w:tc>
          <w:tcPr>
            <w:tcW w:w="992" w:type="dxa"/>
            <w:gridSpan w:val="5"/>
          </w:tcPr>
          <w:p w:rsidR="00AB2518" w:rsidRPr="001A1AE4" w:rsidRDefault="00AB2518" w:rsidP="008C2A3D">
            <w:pPr>
              <w:jc w:val="center"/>
              <w:rPr>
                <w:sz w:val="18"/>
                <w:szCs w:val="18"/>
              </w:rPr>
            </w:pPr>
            <w:r w:rsidRPr="001A1AE4">
              <w:rPr>
                <w:sz w:val="18"/>
                <w:szCs w:val="18"/>
              </w:rPr>
              <w:t>Не по</w:t>
            </w:r>
            <w:r w:rsidRPr="001A1AE4">
              <w:rPr>
                <w:sz w:val="18"/>
                <w:szCs w:val="18"/>
              </w:rPr>
              <w:t>т</w:t>
            </w:r>
            <w:r w:rsidRPr="001A1AE4">
              <w:rPr>
                <w:sz w:val="18"/>
                <w:szCs w:val="18"/>
              </w:rPr>
              <w:t>ребує фінанс</w:t>
            </w:r>
            <w:r w:rsidRPr="001A1AE4">
              <w:rPr>
                <w:sz w:val="18"/>
                <w:szCs w:val="18"/>
              </w:rPr>
              <w:t>у</w:t>
            </w:r>
            <w:r w:rsidRPr="001A1AE4">
              <w:rPr>
                <w:sz w:val="18"/>
                <w:szCs w:val="18"/>
              </w:rPr>
              <w:t>вання</w:t>
            </w:r>
          </w:p>
        </w:tc>
        <w:tc>
          <w:tcPr>
            <w:tcW w:w="1123" w:type="dxa"/>
            <w:gridSpan w:val="5"/>
          </w:tcPr>
          <w:p w:rsidR="00AB2518" w:rsidRPr="001A1AE4" w:rsidRDefault="00AB2518" w:rsidP="008C2A3D">
            <w:pPr>
              <w:jc w:val="center"/>
              <w:rPr>
                <w:sz w:val="18"/>
                <w:szCs w:val="18"/>
              </w:rPr>
            </w:pPr>
            <w:r w:rsidRPr="001A1AE4">
              <w:rPr>
                <w:sz w:val="18"/>
                <w:szCs w:val="18"/>
              </w:rPr>
              <w:t>-</w:t>
            </w:r>
          </w:p>
        </w:tc>
        <w:tc>
          <w:tcPr>
            <w:tcW w:w="564" w:type="dxa"/>
            <w:gridSpan w:val="3"/>
          </w:tcPr>
          <w:p w:rsidR="00AB2518" w:rsidRPr="001A1AE4" w:rsidRDefault="00AB2518" w:rsidP="008C2A3D">
            <w:pPr>
              <w:jc w:val="center"/>
              <w:rPr>
                <w:sz w:val="18"/>
                <w:szCs w:val="18"/>
              </w:rPr>
            </w:pPr>
            <w:r w:rsidRPr="001A1AE4">
              <w:rPr>
                <w:sz w:val="18"/>
                <w:szCs w:val="18"/>
              </w:rPr>
              <w:t>-</w:t>
            </w:r>
          </w:p>
        </w:tc>
        <w:tc>
          <w:tcPr>
            <w:tcW w:w="629" w:type="dxa"/>
            <w:gridSpan w:val="4"/>
          </w:tcPr>
          <w:p w:rsidR="00AB2518" w:rsidRPr="001A1AE4" w:rsidRDefault="00AB2518" w:rsidP="008C2A3D">
            <w:pPr>
              <w:jc w:val="center"/>
              <w:rPr>
                <w:sz w:val="18"/>
                <w:szCs w:val="18"/>
              </w:rPr>
            </w:pPr>
            <w:r w:rsidRPr="001A1AE4">
              <w:rPr>
                <w:sz w:val="18"/>
                <w:szCs w:val="18"/>
              </w:rPr>
              <w:t>-</w:t>
            </w:r>
          </w:p>
        </w:tc>
        <w:tc>
          <w:tcPr>
            <w:tcW w:w="664" w:type="dxa"/>
            <w:gridSpan w:val="4"/>
          </w:tcPr>
          <w:p w:rsidR="00AB2518" w:rsidRPr="001A1AE4" w:rsidRDefault="00AB2518" w:rsidP="008C2A3D">
            <w:pPr>
              <w:jc w:val="center"/>
              <w:rPr>
                <w:sz w:val="18"/>
                <w:szCs w:val="18"/>
              </w:rPr>
            </w:pPr>
            <w:r w:rsidRPr="001A1AE4">
              <w:rPr>
                <w:sz w:val="18"/>
                <w:szCs w:val="18"/>
              </w:rPr>
              <w:t>-</w:t>
            </w:r>
          </w:p>
        </w:tc>
        <w:tc>
          <w:tcPr>
            <w:tcW w:w="702" w:type="dxa"/>
            <w:gridSpan w:val="4"/>
          </w:tcPr>
          <w:p w:rsidR="00AB2518" w:rsidRPr="001A1AE4" w:rsidRDefault="00AB2518" w:rsidP="008C2A3D">
            <w:pPr>
              <w:jc w:val="center"/>
              <w:rPr>
                <w:sz w:val="18"/>
                <w:szCs w:val="18"/>
              </w:rPr>
            </w:pPr>
            <w:r w:rsidRPr="001A1AE4">
              <w:rPr>
                <w:sz w:val="18"/>
                <w:szCs w:val="18"/>
              </w:rPr>
              <w:t>-</w:t>
            </w:r>
          </w:p>
        </w:tc>
        <w:tc>
          <w:tcPr>
            <w:tcW w:w="576" w:type="dxa"/>
            <w:gridSpan w:val="4"/>
          </w:tcPr>
          <w:p w:rsidR="00AB2518" w:rsidRPr="001A1AE4" w:rsidRDefault="00AB2518" w:rsidP="008C2A3D">
            <w:pPr>
              <w:jc w:val="center"/>
              <w:rPr>
                <w:sz w:val="18"/>
                <w:szCs w:val="18"/>
              </w:rPr>
            </w:pPr>
            <w:r w:rsidRPr="001A1AE4">
              <w:rPr>
                <w:sz w:val="18"/>
                <w:szCs w:val="18"/>
              </w:rPr>
              <w:t>-</w:t>
            </w:r>
          </w:p>
        </w:tc>
      </w:tr>
      <w:tr w:rsidR="00AB2518" w:rsidRPr="001A1AE4" w:rsidTr="00B40717">
        <w:trPr>
          <w:gridAfter w:val="1"/>
          <w:wAfter w:w="52" w:type="dxa"/>
        </w:trPr>
        <w:tc>
          <w:tcPr>
            <w:tcW w:w="640" w:type="dxa"/>
            <w:gridSpan w:val="3"/>
          </w:tcPr>
          <w:p w:rsidR="00AB2518" w:rsidRPr="001A1AE4" w:rsidRDefault="00AB2518" w:rsidP="008C2A3D">
            <w:pPr>
              <w:jc w:val="center"/>
              <w:rPr>
                <w:sz w:val="18"/>
                <w:szCs w:val="18"/>
                <w:lang w:val="ru-RU"/>
              </w:rPr>
            </w:pPr>
            <w:r w:rsidRPr="001A1AE4">
              <w:rPr>
                <w:sz w:val="18"/>
                <w:szCs w:val="18"/>
                <w:lang w:val="ru-RU"/>
              </w:rPr>
              <w:t>3.</w:t>
            </w:r>
          </w:p>
        </w:tc>
        <w:tc>
          <w:tcPr>
            <w:tcW w:w="1701" w:type="dxa"/>
            <w:gridSpan w:val="2"/>
          </w:tcPr>
          <w:p w:rsidR="00AB2518" w:rsidRPr="001A1AE4" w:rsidRDefault="00AB2518" w:rsidP="008C2A3D">
            <w:pPr>
              <w:jc w:val="both"/>
              <w:rPr>
                <w:sz w:val="18"/>
                <w:szCs w:val="18"/>
              </w:rPr>
            </w:pPr>
            <w:r w:rsidRPr="001A1AE4">
              <w:rPr>
                <w:sz w:val="18"/>
                <w:szCs w:val="18"/>
              </w:rPr>
              <w:t>Установити кон</w:t>
            </w:r>
            <w:r w:rsidRPr="001A1AE4">
              <w:rPr>
                <w:sz w:val="18"/>
                <w:szCs w:val="18"/>
              </w:rPr>
              <w:t>т</w:t>
            </w:r>
            <w:r w:rsidRPr="001A1AE4">
              <w:rPr>
                <w:sz w:val="18"/>
                <w:szCs w:val="18"/>
              </w:rPr>
              <w:t xml:space="preserve">роль забезпечення доступності осіб з інвалідністю та інших </w:t>
            </w:r>
            <w:proofErr w:type="spellStart"/>
            <w:r w:rsidRPr="001A1AE4">
              <w:rPr>
                <w:sz w:val="18"/>
                <w:szCs w:val="18"/>
              </w:rPr>
              <w:t>маломоб</w:t>
            </w:r>
            <w:r w:rsidRPr="001A1AE4">
              <w:rPr>
                <w:sz w:val="18"/>
                <w:szCs w:val="18"/>
              </w:rPr>
              <w:t>і</w:t>
            </w:r>
            <w:r w:rsidRPr="001A1AE4">
              <w:rPr>
                <w:sz w:val="18"/>
                <w:szCs w:val="18"/>
              </w:rPr>
              <w:t>льних</w:t>
            </w:r>
            <w:proofErr w:type="spellEnd"/>
            <w:r w:rsidRPr="001A1AE4">
              <w:rPr>
                <w:sz w:val="18"/>
                <w:szCs w:val="18"/>
              </w:rPr>
              <w:t xml:space="preserve"> груп нас</w:t>
            </w:r>
            <w:r w:rsidRPr="001A1AE4">
              <w:rPr>
                <w:sz w:val="18"/>
                <w:szCs w:val="18"/>
              </w:rPr>
              <w:t>е</w:t>
            </w:r>
            <w:r w:rsidRPr="001A1AE4">
              <w:rPr>
                <w:sz w:val="18"/>
                <w:szCs w:val="18"/>
              </w:rPr>
              <w:t>лення до об’єктів соціальної та і</w:t>
            </w:r>
            <w:r w:rsidRPr="001A1AE4">
              <w:rPr>
                <w:sz w:val="18"/>
                <w:szCs w:val="18"/>
              </w:rPr>
              <w:t>н</w:t>
            </w:r>
            <w:r w:rsidRPr="001A1AE4">
              <w:rPr>
                <w:sz w:val="18"/>
                <w:szCs w:val="18"/>
              </w:rPr>
              <w:t>женерно-транспортної і</w:t>
            </w:r>
            <w:r w:rsidRPr="001A1AE4">
              <w:rPr>
                <w:sz w:val="18"/>
                <w:szCs w:val="18"/>
              </w:rPr>
              <w:t>н</w:t>
            </w:r>
            <w:r w:rsidRPr="001A1AE4">
              <w:rPr>
                <w:sz w:val="18"/>
                <w:szCs w:val="18"/>
              </w:rPr>
              <w:t xml:space="preserve">фраструктури </w:t>
            </w:r>
          </w:p>
        </w:tc>
        <w:tc>
          <w:tcPr>
            <w:tcW w:w="992" w:type="dxa"/>
            <w:gridSpan w:val="4"/>
          </w:tcPr>
          <w:p w:rsidR="00AB2518" w:rsidRPr="001A1AE4" w:rsidRDefault="00AB2518" w:rsidP="008C2A3D">
            <w:pPr>
              <w:jc w:val="both"/>
              <w:rPr>
                <w:sz w:val="18"/>
                <w:szCs w:val="18"/>
              </w:rPr>
            </w:pPr>
            <w:r w:rsidRPr="001A1AE4">
              <w:rPr>
                <w:sz w:val="18"/>
                <w:szCs w:val="18"/>
              </w:rPr>
              <w:t>Постійно</w:t>
            </w:r>
          </w:p>
        </w:tc>
        <w:tc>
          <w:tcPr>
            <w:tcW w:w="1589" w:type="dxa"/>
            <w:gridSpan w:val="3"/>
          </w:tcPr>
          <w:p w:rsidR="00AB2518" w:rsidRPr="001A1AE4" w:rsidRDefault="00AB2518" w:rsidP="00DD4025">
            <w:pPr>
              <w:jc w:val="both"/>
              <w:rPr>
                <w:sz w:val="18"/>
                <w:szCs w:val="18"/>
              </w:rPr>
            </w:pPr>
            <w:r w:rsidRPr="001A1AE4">
              <w:rPr>
                <w:sz w:val="18"/>
                <w:szCs w:val="18"/>
              </w:rPr>
              <w:t xml:space="preserve">Департамент </w:t>
            </w:r>
            <w:r>
              <w:rPr>
                <w:sz w:val="18"/>
                <w:szCs w:val="18"/>
              </w:rPr>
              <w:t>регіонального розвитку</w:t>
            </w:r>
            <w:r w:rsidRPr="001A1AE4">
              <w:rPr>
                <w:sz w:val="18"/>
                <w:szCs w:val="18"/>
              </w:rPr>
              <w:t xml:space="preserve">, </w:t>
            </w:r>
            <w:r>
              <w:rPr>
                <w:sz w:val="18"/>
                <w:szCs w:val="18"/>
              </w:rPr>
              <w:t>у</w:t>
            </w:r>
            <w:r w:rsidRPr="00342B20">
              <w:rPr>
                <w:sz w:val="18"/>
                <w:szCs w:val="18"/>
              </w:rPr>
              <w:t>пра</w:t>
            </w:r>
            <w:r w:rsidRPr="00342B20">
              <w:rPr>
                <w:sz w:val="18"/>
                <w:szCs w:val="18"/>
              </w:rPr>
              <w:t>в</w:t>
            </w:r>
            <w:r w:rsidRPr="00342B20">
              <w:rPr>
                <w:sz w:val="18"/>
                <w:szCs w:val="18"/>
              </w:rPr>
              <w:t>ління дорожнь</w:t>
            </w:r>
            <w:r w:rsidRPr="00342B20">
              <w:rPr>
                <w:sz w:val="18"/>
                <w:szCs w:val="18"/>
              </w:rPr>
              <w:t>о</w:t>
            </w:r>
            <w:r w:rsidRPr="00342B20">
              <w:rPr>
                <w:sz w:val="18"/>
                <w:szCs w:val="18"/>
              </w:rPr>
              <w:t>го будівництва та інфраструктури</w:t>
            </w:r>
            <w:r>
              <w:rPr>
                <w:sz w:val="18"/>
                <w:szCs w:val="18"/>
              </w:rPr>
              <w:t xml:space="preserve"> </w:t>
            </w:r>
            <w:proofErr w:type="spellStart"/>
            <w:r w:rsidRPr="001A1AE4">
              <w:rPr>
                <w:sz w:val="18"/>
                <w:szCs w:val="18"/>
              </w:rPr>
              <w:t>облдержадміні-страції</w:t>
            </w:r>
            <w:proofErr w:type="spellEnd"/>
            <w:r w:rsidRPr="001A1AE4">
              <w:rPr>
                <w:sz w:val="18"/>
                <w:szCs w:val="18"/>
              </w:rPr>
              <w:t xml:space="preserve">, </w:t>
            </w:r>
            <w:proofErr w:type="spellStart"/>
            <w:r w:rsidRPr="001A1AE4">
              <w:rPr>
                <w:sz w:val="18"/>
                <w:szCs w:val="18"/>
              </w:rPr>
              <w:t>рай-держадміністрції</w:t>
            </w:r>
            <w:proofErr w:type="spellEnd"/>
            <w:r w:rsidRPr="001A1AE4">
              <w:rPr>
                <w:sz w:val="18"/>
                <w:szCs w:val="18"/>
              </w:rPr>
              <w:t>,  виконкоми міс</w:t>
            </w:r>
            <w:r w:rsidRPr="001A1AE4">
              <w:rPr>
                <w:sz w:val="18"/>
                <w:szCs w:val="18"/>
              </w:rPr>
              <w:t>ь</w:t>
            </w:r>
            <w:r w:rsidRPr="001A1AE4">
              <w:rPr>
                <w:sz w:val="18"/>
                <w:szCs w:val="18"/>
              </w:rPr>
              <w:t>ких рад, об’єднаних тер</w:t>
            </w:r>
            <w:r w:rsidRPr="001A1AE4">
              <w:rPr>
                <w:sz w:val="18"/>
                <w:szCs w:val="18"/>
              </w:rPr>
              <w:t>и</w:t>
            </w:r>
            <w:r w:rsidRPr="001A1AE4">
              <w:rPr>
                <w:sz w:val="18"/>
                <w:szCs w:val="18"/>
              </w:rPr>
              <w:t>торіальних гр</w:t>
            </w:r>
            <w:r w:rsidRPr="001A1AE4">
              <w:rPr>
                <w:sz w:val="18"/>
                <w:szCs w:val="18"/>
              </w:rPr>
              <w:t>о</w:t>
            </w:r>
            <w:r w:rsidRPr="001A1AE4">
              <w:rPr>
                <w:sz w:val="18"/>
                <w:szCs w:val="18"/>
              </w:rPr>
              <w:t xml:space="preserve">мад </w:t>
            </w:r>
          </w:p>
        </w:tc>
        <w:tc>
          <w:tcPr>
            <w:tcW w:w="992" w:type="dxa"/>
            <w:gridSpan w:val="5"/>
          </w:tcPr>
          <w:p w:rsidR="00AB2518" w:rsidRPr="001A1AE4" w:rsidRDefault="00AB2518" w:rsidP="008C2A3D">
            <w:pPr>
              <w:rPr>
                <w:sz w:val="18"/>
                <w:szCs w:val="18"/>
              </w:rPr>
            </w:pPr>
            <w:r w:rsidRPr="001A1AE4">
              <w:rPr>
                <w:sz w:val="18"/>
                <w:szCs w:val="18"/>
              </w:rPr>
              <w:t>Не по</w:t>
            </w:r>
            <w:r w:rsidRPr="001A1AE4">
              <w:rPr>
                <w:sz w:val="18"/>
                <w:szCs w:val="18"/>
              </w:rPr>
              <w:t>т</w:t>
            </w:r>
            <w:r w:rsidRPr="001A1AE4">
              <w:rPr>
                <w:sz w:val="18"/>
                <w:szCs w:val="18"/>
              </w:rPr>
              <w:t>ребує фінанс</w:t>
            </w:r>
            <w:r w:rsidRPr="001A1AE4">
              <w:rPr>
                <w:sz w:val="18"/>
                <w:szCs w:val="18"/>
              </w:rPr>
              <w:t>у</w:t>
            </w:r>
            <w:r w:rsidRPr="001A1AE4">
              <w:rPr>
                <w:sz w:val="18"/>
                <w:szCs w:val="18"/>
              </w:rPr>
              <w:t xml:space="preserve">вання </w:t>
            </w:r>
          </w:p>
        </w:tc>
        <w:tc>
          <w:tcPr>
            <w:tcW w:w="1123" w:type="dxa"/>
            <w:gridSpan w:val="5"/>
          </w:tcPr>
          <w:p w:rsidR="00AB2518" w:rsidRPr="001A1AE4" w:rsidRDefault="00AB2518" w:rsidP="008C2A3D">
            <w:pPr>
              <w:jc w:val="center"/>
              <w:rPr>
                <w:sz w:val="18"/>
                <w:szCs w:val="18"/>
              </w:rPr>
            </w:pPr>
            <w:r w:rsidRPr="001A1AE4">
              <w:rPr>
                <w:sz w:val="18"/>
                <w:szCs w:val="18"/>
              </w:rPr>
              <w:t>-</w:t>
            </w:r>
          </w:p>
        </w:tc>
        <w:tc>
          <w:tcPr>
            <w:tcW w:w="564" w:type="dxa"/>
            <w:gridSpan w:val="3"/>
          </w:tcPr>
          <w:p w:rsidR="00AB2518" w:rsidRPr="001A1AE4" w:rsidRDefault="00AB2518" w:rsidP="008C2A3D">
            <w:pPr>
              <w:jc w:val="center"/>
              <w:rPr>
                <w:sz w:val="18"/>
                <w:szCs w:val="18"/>
              </w:rPr>
            </w:pPr>
            <w:r w:rsidRPr="001A1AE4">
              <w:rPr>
                <w:sz w:val="18"/>
                <w:szCs w:val="18"/>
              </w:rPr>
              <w:t>-</w:t>
            </w:r>
          </w:p>
        </w:tc>
        <w:tc>
          <w:tcPr>
            <w:tcW w:w="629" w:type="dxa"/>
            <w:gridSpan w:val="4"/>
          </w:tcPr>
          <w:p w:rsidR="00AB2518" w:rsidRPr="001A1AE4" w:rsidRDefault="00AB2518" w:rsidP="008C2A3D">
            <w:pPr>
              <w:jc w:val="center"/>
              <w:rPr>
                <w:sz w:val="18"/>
                <w:szCs w:val="18"/>
              </w:rPr>
            </w:pPr>
            <w:r w:rsidRPr="001A1AE4">
              <w:rPr>
                <w:sz w:val="18"/>
                <w:szCs w:val="18"/>
              </w:rPr>
              <w:t>-</w:t>
            </w:r>
          </w:p>
        </w:tc>
        <w:tc>
          <w:tcPr>
            <w:tcW w:w="664" w:type="dxa"/>
            <w:gridSpan w:val="4"/>
          </w:tcPr>
          <w:p w:rsidR="00AB2518" w:rsidRPr="001A1AE4" w:rsidRDefault="00AB2518" w:rsidP="008C2A3D">
            <w:pPr>
              <w:jc w:val="center"/>
              <w:rPr>
                <w:sz w:val="18"/>
                <w:szCs w:val="18"/>
              </w:rPr>
            </w:pPr>
            <w:r w:rsidRPr="001A1AE4">
              <w:rPr>
                <w:sz w:val="18"/>
                <w:szCs w:val="18"/>
              </w:rPr>
              <w:t>-</w:t>
            </w:r>
          </w:p>
        </w:tc>
        <w:tc>
          <w:tcPr>
            <w:tcW w:w="702" w:type="dxa"/>
            <w:gridSpan w:val="4"/>
          </w:tcPr>
          <w:p w:rsidR="00AB2518" w:rsidRPr="001A1AE4" w:rsidRDefault="00AB2518" w:rsidP="008C2A3D">
            <w:pPr>
              <w:jc w:val="center"/>
              <w:rPr>
                <w:sz w:val="18"/>
                <w:szCs w:val="18"/>
              </w:rPr>
            </w:pPr>
            <w:r w:rsidRPr="001A1AE4">
              <w:rPr>
                <w:sz w:val="18"/>
                <w:szCs w:val="18"/>
              </w:rPr>
              <w:t>-</w:t>
            </w:r>
          </w:p>
        </w:tc>
        <w:tc>
          <w:tcPr>
            <w:tcW w:w="576" w:type="dxa"/>
            <w:gridSpan w:val="4"/>
          </w:tcPr>
          <w:p w:rsidR="00AB2518" w:rsidRPr="001A1AE4" w:rsidRDefault="00AB2518" w:rsidP="008C2A3D">
            <w:pPr>
              <w:jc w:val="center"/>
              <w:rPr>
                <w:sz w:val="18"/>
                <w:szCs w:val="18"/>
              </w:rPr>
            </w:pPr>
            <w:r w:rsidRPr="001A1AE4">
              <w:rPr>
                <w:sz w:val="18"/>
                <w:szCs w:val="18"/>
              </w:rPr>
              <w:t>-</w:t>
            </w:r>
          </w:p>
        </w:tc>
      </w:tr>
      <w:tr w:rsidR="00AB2518" w:rsidRPr="001A1AE4" w:rsidTr="00B40717">
        <w:trPr>
          <w:gridAfter w:val="1"/>
          <w:wAfter w:w="52" w:type="dxa"/>
        </w:trPr>
        <w:tc>
          <w:tcPr>
            <w:tcW w:w="640" w:type="dxa"/>
            <w:gridSpan w:val="3"/>
          </w:tcPr>
          <w:p w:rsidR="00AB2518" w:rsidRPr="001A1AE4" w:rsidRDefault="00AB2518" w:rsidP="008C2A3D">
            <w:pPr>
              <w:jc w:val="center"/>
              <w:rPr>
                <w:sz w:val="18"/>
                <w:szCs w:val="18"/>
                <w:lang w:val="ru-RU"/>
              </w:rPr>
            </w:pPr>
            <w:r w:rsidRPr="001A1AE4">
              <w:rPr>
                <w:sz w:val="18"/>
                <w:szCs w:val="18"/>
                <w:lang w:val="ru-RU"/>
              </w:rPr>
              <w:t>4.</w:t>
            </w:r>
          </w:p>
        </w:tc>
        <w:tc>
          <w:tcPr>
            <w:tcW w:w="1701" w:type="dxa"/>
            <w:gridSpan w:val="2"/>
          </w:tcPr>
          <w:p w:rsidR="00AB2518" w:rsidRPr="001A1AE4" w:rsidRDefault="00AB2518" w:rsidP="008C2A3D">
            <w:pPr>
              <w:jc w:val="both"/>
              <w:rPr>
                <w:sz w:val="18"/>
                <w:szCs w:val="18"/>
              </w:rPr>
            </w:pPr>
            <w:r w:rsidRPr="001A1AE4">
              <w:rPr>
                <w:sz w:val="18"/>
                <w:szCs w:val="18"/>
              </w:rPr>
              <w:t>Не допускати в</w:t>
            </w:r>
            <w:r w:rsidRPr="001A1AE4">
              <w:rPr>
                <w:sz w:val="18"/>
                <w:szCs w:val="18"/>
              </w:rPr>
              <w:t>и</w:t>
            </w:r>
            <w:r w:rsidRPr="001A1AE4">
              <w:rPr>
                <w:sz w:val="18"/>
                <w:szCs w:val="18"/>
              </w:rPr>
              <w:t>падків виселення громадських орг</w:t>
            </w:r>
            <w:r w:rsidRPr="001A1AE4">
              <w:rPr>
                <w:sz w:val="18"/>
                <w:szCs w:val="18"/>
              </w:rPr>
              <w:t>а</w:t>
            </w:r>
            <w:r w:rsidRPr="001A1AE4">
              <w:rPr>
                <w:sz w:val="18"/>
                <w:szCs w:val="18"/>
              </w:rPr>
              <w:t>нізацій осіб з інв</w:t>
            </w:r>
            <w:r w:rsidRPr="001A1AE4">
              <w:rPr>
                <w:sz w:val="18"/>
                <w:szCs w:val="18"/>
              </w:rPr>
              <w:t>а</w:t>
            </w:r>
            <w:r w:rsidRPr="001A1AE4">
              <w:rPr>
                <w:sz w:val="18"/>
                <w:szCs w:val="18"/>
              </w:rPr>
              <w:t>лідністю з прим</w:t>
            </w:r>
            <w:r w:rsidRPr="001A1AE4">
              <w:rPr>
                <w:sz w:val="18"/>
                <w:szCs w:val="18"/>
              </w:rPr>
              <w:t>і</w:t>
            </w:r>
            <w:r w:rsidRPr="001A1AE4">
              <w:rPr>
                <w:sz w:val="18"/>
                <w:szCs w:val="18"/>
              </w:rPr>
              <w:t>щень, в яких вони здійснюють стат</w:t>
            </w:r>
            <w:r w:rsidRPr="001A1AE4">
              <w:rPr>
                <w:sz w:val="18"/>
                <w:szCs w:val="18"/>
              </w:rPr>
              <w:t>у</w:t>
            </w:r>
            <w:r w:rsidRPr="001A1AE4">
              <w:rPr>
                <w:sz w:val="18"/>
                <w:szCs w:val="18"/>
              </w:rPr>
              <w:t>тну      діяльність</w:t>
            </w:r>
          </w:p>
        </w:tc>
        <w:tc>
          <w:tcPr>
            <w:tcW w:w="992" w:type="dxa"/>
            <w:gridSpan w:val="4"/>
          </w:tcPr>
          <w:p w:rsidR="00AB2518" w:rsidRPr="001A1AE4" w:rsidRDefault="00AB2518" w:rsidP="00C71F64">
            <w:pPr>
              <w:jc w:val="center"/>
              <w:rPr>
                <w:sz w:val="18"/>
                <w:szCs w:val="18"/>
              </w:rPr>
            </w:pPr>
            <w:r w:rsidRPr="001A1AE4">
              <w:rPr>
                <w:sz w:val="18"/>
                <w:szCs w:val="18"/>
              </w:rPr>
              <w:t>Постійно</w:t>
            </w:r>
          </w:p>
        </w:tc>
        <w:tc>
          <w:tcPr>
            <w:tcW w:w="1589" w:type="dxa"/>
            <w:gridSpan w:val="3"/>
          </w:tcPr>
          <w:p w:rsidR="00AB2518" w:rsidRPr="001A1AE4" w:rsidRDefault="00AB2518" w:rsidP="00C71F64">
            <w:pPr>
              <w:pStyle w:val="7"/>
              <w:ind w:left="0" w:firstLine="0"/>
              <w:jc w:val="both"/>
            </w:pPr>
            <w:r>
              <w:rPr>
                <w:sz w:val="18"/>
                <w:szCs w:val="18"/>
              </w:rPr>
              <w:t>Департамент праці, соціальної та сімейної пол</w:t>
            </w:r>
            <w:r>
              <w:rPr>
                <w:sz w:val="18"/>
                <w:szCs w:val="18"/>
              </w:rPr>
              <w:t>і</w:t>
            </w:r>
            <w:r>
              <w:rPr>
                <w:sz w:val="18"/>
                <w:szCs w:val="18"/>
              </w:rPr>
              <w:t>тики</w:t>
            </w:r>
            <w:r w:rsidRPr="001A1AE4">
              <w:rPr>
                <w:sz w:val="18"/>
                <w:szCs w:val="18"/>
              </w:rPr>
              <w:t xml:space="preserve">               </w:t>
            </w:r>
            <w:proofErr w:type="spellStart"/>
            <w:r w:rsidRPr="001A1AE4">
              <w:rPr>
                <w:sz w:val="18"/>
                <w:szCs w:val="18"/>
              </w:rPr>
              <w:t>облдержадміні-страції</w:t>
            </w:r>
            <w:proofErr w:type="spellEnd"/>
            <w:r w:rsidRPr="001A1AE4">
              <w:rPr>
                <w:sz w:val="18"/>
                <w:szCs w:val="18"/>
              </w:rPr>
              <w:t>, обласне відділення Фонду соціального з</w:t>
            </w:r>
            <w:r w:rsidRPr="001A1AE4">
              <w:rPr>
                <w:sz w:val="18"/>
                <w:szCs w:val="18"/>
              </w:rPr>
              <w:t>а</w:t>
            </w:r>
            <w:r w:rsidRPr="001A1AE4">
              <w:rPr>
                <w:sz w:val="18"/>
                <w:szCs w:val="18"/>
              </w:rPr>
              <w:t>хисту осіб з інв</w:t>
            </w:r>
            <w:r w:rsidRPr="001A1AE4">
              <w:rPr>
                <w:sz w:val="18"/>
                <w:szCs w:val="18"/>
              </w:rPr>
              <w:t>а</w:t>
            </w:r>
            <w:r w:rsidRPr="001A1AE4">
              <w:rPr>
                <w:sz w:val="18"/>
                <w:szCs w:val="18"/>
              </w:rPr>
              <w:t xml:space="preserve">лідністю, </w:t>
            </w:r>
            <w:proofErr w:type="spellStart"/>
            <w:r w:rsidRPr="001A1AE4">
              <w:rPr>
                <w:sz w:val="18"/>
                <w:szCs w:val="18"/>
              </w:rPr>
              <w:t>райд</w:t>
            </w:r>
            <w:r w:rsidRPr="001A1AE4">
              <w:rPr>
                <w:sz w:val="18"/>
                <w:szCs w:val="18"/>
              </w:rPr>
              <w:t>е</w:t>
            </w:r>
            <w:r w:rsidRPr="001A1AE4">
              <w:rPr>
                <w:sz w:val="18"/>
                <w:szCs w:val="18"/>
              </w:rPr>
              <w:t>ржадміні-страції</w:t>
            </w:r>
            <w:proofErr w:type="spellEnd"/>
            <w:r w:rsidRPr="001A1AE4">
              <w:rPr>
                <w:sz w:val="18"/>
                <w:szCs w:val="18"/>
              </w:rPr>
              <w:t>, виконкоми міс</w:t>
            </w:r>
            <w:r w:rsidRPr="001A1AE4">
              <w:rPr>
                <w:sz w:val="18"/>
                <w:szCs w:val="18"/>
              </w:rPr>
              <w:t>ь</w:t>
            </w:r>
            <w:r w:rsidRPr="001A1AE4">
              <w:rPr>
                <w:sz w:val="18"/>
                <w:szCs w:val="18"/>
              </w:rPr>
              <w:t>ких рад, об’єднаних тер</w:t>
            </w:r>
            <w:r w:rsidRPr="001A1AE4">
              <w:rPr>
                <w:sz w:val="18"/>
                <w:szCs w:val="18"/>
              </w:rPr>
              <w:t>и</w:t>
            </w:r>
            <w:r w:rsidRPr="001A1AE4">
              <w:rPr>
                <w:sz w:val="18"/>
                <w:szCs w:val="18"/>
              </w:rPr>
              <w:t>торіальних гр</w:t>
            </w:r>
            <w:r w:rsidRPr="001A1AE4">
              <w:rPr>
                <w:sz w:val="18"/>
                <w:szCs w:val="18"/>
              </w:rPr>
              <w:t>о</w:t>
            </w:r>
            <w:r w:rsidRPr="001A1AE4">
              <w:rPr>
                <w:sz w:val="18"/>
                <w:szCs w:val="18"/>
              </w:rPr>
              <w:t>мад</w:t>
            </w:r>
          </w:p>
        </w:tc>
        <w:tc>
          <w:tcPr>
            <w:tcW w:w="992" w:type="dxa"/>
            <w:gridSpan w:val="5"/>
          </w:tcPr>
          <w:p w:rsidR="00AB2518" w:rsidRPr="001A1AE4" w:rsidRDefault="00AB2518" w:rsidP="008C2A3D">
            <w:pPr>
              <w:rPr>
                <w:sz w:val="18"/>
                <w:szCs w:val="18"/>
              </w:rPr>
            </w:pPr>
            <w:r w:rsidRPr="001A1AE4">
              <w:rPr>
                <w:sz w:val="18"/>
                <w:szCs w:val="18"/>
              </w:rPr>
              <w:t>Не по</w:t>
            </w:r>
            <w:r w:rsidRPr="001A1AE4">
              <w:rPr>
                <w:sz w:val="18"/>
                <w:szCs w:val="18"/>
              </w:rPr>
              <w:t>т</w:t>
            </w:r>
            <w:r w:rsidRPr="001A1AE4">
              <w:rPr>
                <w:sz w:val="18"/>
                <w:szCs w:val="18"/>
              </w:rPr>
              <w:t>ребує фінанс</w:t>
            </w:r>
            <w:r w:rsidRPr="001A1AE4">
              <w:rPr>
                <w:sz w:val="18"/>
                <w:szCs w:val="18"/>
              </w:rPr>
              <w:t>у</w:t>
            </w:r>
            <w:r w:rsidRPr="001A1AE4">
              <w:rPr>
                <w:sz w:val="18"/>
                <w:szCs w:val="18"/>
              </w:rPr>
              <w:t xml:space="preserve">вання </w:t>
            </w:r>
          </w:p>
        </w:tc>
        <w:tc>
          <w:tcPr>
            <w:tcW w:w="1123" w:type="dxa"/>
            <w:gridSpan w:val="5"/>
          </w:tcPr>
          <w:p w:rsidR="00AB2518" w:rsidRPr="001A1AE4" w:rsidRDefault="00AB2518" w:rsidP="008C2A3D">
            <w:pPr>
              <w:jc w:val="center"/>
              <w:rPr>
                <w:sz w:val="18"/>
                <w:szCs w:val="18"/>
              </w:rPr>
            </w:pPr>
            <w:r w:rsidRPr="001A1AE4">
              <w:rPr>
                <w:sz w:val="18"/>
                <w:szCs w:val="18"/>
              </w:rPr>
              <w:t>-</w:t>
            </w:r>
          </w:p>
        </w:tc>
        <w:tc>
          <w:tcPr>
            <w:tcW w:w="564" w:type="dxa"/>
            <w:gridSpan w:val="3"/>
          </w:tcPr>
          <w:p w:rsidR="00AB2518" w:rsidRPr="001A1AE4" w:rsidRDefault="00AB2518" w:rsidP="008C2A3D">
            <w:pPr>
              <w:jc w:val="center"/>
              <w:rPr>
                <w:sz w:val="18"/>
                <w:szCs w:val="18"/>
              </w:rPr>
            </w:pPr>
            <w:r w:rsidRPr="001A1AE4">
              <w:rPr>
                <w:sz w:val="18"/>
                <w:szCs w:val="18"/>
              </w:rPr>
              <w:t>-</w:t>
            </w:r>
          </w:p>
        </w:tc>
        <w:tc>
          <w:tcPr>
            <w:tcW w:w="629" w:type="dxa"/>
            <w:gridSpan w:val="4"/>
          </w:tcPr>
          <w:p w:rsidR="00AB2518" w:rsidRPr="001A1AE4" w:rsidRDefault="00AB2518" w:rsidP="008C2A3D">
            <w:pPr>
              <w:jc w:val="center"/>
              <w:rPr>
                <w:sz w:val="18"/>
                <w:szCs w:val="18"/>
              </w:rPr>
            </w:pPr>
            <w:r w:rsidRPr="001A1AE4">
              <w:rPr>
                <w:sz w:val="18"/>
                <w:szCs w:val="18"/>
              </w:rPr>
              <w:t>-</w:t>
            </w:r>
          </w:p>
        </w:tc>
        <w:tc>
          <w:tcPr>
            <w:tcW w:w="664" w:type="dxa"/>
            <w:gridSpan w:val="4"/>
          </w:tcPr>
          <w:p w:rsidR="00AB2518" w:rsidRPr="001A1AE4" w:rsidRDefault="00AB2518" w:rsidP="008C2A3D">
            <w:pPr>
              <w:jc w:val="center"/>
              <w:rPr>
                <w:sz w:val="18"/>
                <w:szCs w:val="18"/>
              </w:rPr>
            </w:pPr>
            <w:r w:rsidRPr="001A1AE4">
              <w:rPr>
                <w:sz w:val="18"/>
                <w:szCs w:val="18"/>
              </w:rPr>
              <w:t>-</w:t>
            </w:r>
          </w:p>
        </w:tc>
        <w:tc>
          <w:tcPr>
            <w:tcW w:w="702" w:type="dxa"/>
            <w:gridSpan w:val="4"/>
          </w:tcPr>
          <w:p w:rsidR="00AB2518" w:rsidRPr="001A1AE4" w:rsidRDefault="00AB2518" w:rsidP="008C2A3D">
            <w:pPr>
              <w:jc w:val="center"/>
              <w:rPr>
                <w:sz w:val="18"/>
                <w:szCs w:val="18"/>
              </w:rPr>
            </w:pPr>
            <w:r w:rsidRPr="001A1AE4">
              <w:rPr>
                <w:sz w:val="18"/>
                <w:szCs w:val="18"/>
              </w:rPr>
              <w:t>-</w:t>
            </w:r>
          </w:p>
        </w:tc>
        <w:tc>
          <w:tcPr>
            <w:tcW w:w="576" w:type="dxa"/>
            <w:gridSpan w:val="4"/>
          </w:tcPr>
          <w:p w:rsidR="00AB2518" w:rsidRPr="001A1AE4" w:rsidRDefault="00AB2518" w:rsidP="008C2A3D">
            <w:pPr>
              <w:jc w:val="center"/>
              <w:rPr>
                <w:sz w:val="18"/>
                <w:szCs w:val="18"/>
              </w:rPr>
            </w:pPr>
            <w:r w:rsidRPr="001A1AE4">
              <w:rPr>
                <w:sz w:val="18"/>
                <w:szCs w:val="18"/>
              </w:rPr>
              <w:t>-</w:t>
            </w:r>
          </w:p>
        </w:tc>
      </w:tr>
      <w:tr w:rsidR="00AB2518" w:rsidRPr="001A1AE4" w:rsidTr="00B40717">
        <w:trPr>
          <w:gridAfter w:val="1"/>
          <w:wAfter w:w="52" w:type="dxa"/>
        </w:trPr>
        <w:tc>
          <w:tcPr>
            <w:tcW w:w="640" w:type="dxa"/>
            <w:gridSpan w:val="3"/>
          </w:tcPr>
          <w:p w:rsidR="00AB2518" w:rsidRPr="001A1AE4" w:rsidRDefault="00AB2518" w:rsidP="008C2A3D">
            <w:pPr>
              <w:jc w:val="center"/>
              <w:rPr>
                <w:sz w:val="18"/>
                <w:szCs w:val="18"/>
                <w:lang w:val="ru-RU"/>
              </w:rPr>
            </w:pPr>
            <w:r w:rsidRPr="001A1AE4">
              <w:rPr>
                <w:sz w:val="18"/>
                <w:szCs w:val="18"/>
                <w:lang w:val="ru-RU"/>
              </w:rPr>
              <w:t>5.</w:t>
            </w:r>
          </w:p>
        </w:tc>
        <w:tc>
          <w:tcPr>
            <w:tcW w:w="1701" w:type="dxa"/>
            <w:gridSpan w:val="2"/>
          </w:tcPr>
          <w:p w:rsidR="00AB2518" w:rsidRDefault="00AB2518" w:rsidP="008C2A3D">
            <w:pPr>
              <w:jc w:val="both"/>
              <w:rPr>
                <w:sz w:val="18"/>
                <w:szCs w:val="18"/>
              </w:rPr>
            </w:pPr>
            <w:r w:rsidRPr="001A1AE4">
              <w:rPr>
                <w:sz w:val="18"/>
                <w:szCs w:val="18"/>
              </w:rPr>
              <w:t>Забезпечувати  виділення спеці</w:t>
            </w:r>
            <w:r w:rsidRPr="001A1AE4">
              <w:rPr>
                <w:sz w:val="18"/>
                <w:szCs w:val="18"/>
              </w:rPr>
              <w:t>а</w:t>
            </w:r>
            <w:r w:rsidRPr="001A1AE4">
              <w:rPr>
                <w:sz w:val="18"/>
                <w:szCs w:val="18"/>
              </w:rPr>
              <w:t>льних місць для безкоштовного паркування тран</w:t>
            </w:r>
            <w:r w:rsidRPr="001A1AE4">
              <w:rPr>
                <w:sz w:val="18"/>
                <w:szCs w:val="18"/>
              </w:rPr>
              <w:t>с</w:t>
            </w:r>
            <w:r w:rsidRPr="001A1AE4">
              <w:rPr>
                <w:sz w:val="18"/>
                <w:szCs w:val="18"/>
              </w:rPr>
              <w:t>портних засобів людей з інвалідн</w:t>
            </w:r>
            <w:r w:rsidRPr="001A1AE4">
              <w:rPr>
                <w:sz w:val="18"/>
                <w:szCs w:val="18"/>
              </w:rPr>
              <w:t>і</w:t>
            </w:r>
            <w:r w:rsidRPr="001A1AE4">
              <w:rPr>
                <w:sz w:val="18"/>
                <w:szCs w:val="18"/>
              </w:rPr>
              <w:t>стю у місцях пла</w:t>
            </w:r>
            <w:r w:rsidRPr="001A1AE4">
              <w:rPr>
                <w:sz w:val="18"/>
                <w:szCs w:val="18"/>
              </w:rPr>
              <w:t>т</w:t>
            </w:r>
            <w:r w:rsidRPr="001A1AE4">
              <w:rPr>
                <w:sz w:val="18"/>
                <w:szCs w:val="18"/>
              </w:rPr>
              <w:t>ного паркування транспортних з</w:t>
            </w:r>
            <w:r w:rsidRPr="001A1AE4">
              <w:rPr>
                <w:sz w:val="18"/>
                <w:szCs w:val="18"/>
              </w:rPr>
              <w:t>а</w:t>
            </w:r>
            <w:r w:rsidRPr="001A1AE4">
              <w:rPr>
                <w:sz w:val="18"/>
                <w:szCs w:val="18"/>
              </w:rPr>
              <w:t>собів  - не менше            10 відсотків заг</w:t>
            </w:r>
            <w:r w:rsidRPr="001A1AE4">
              <w:rPr>
                <w:sz w:val="18"/>
                <w:szCs w:val="18"/>
              </w:rPr>
              <w:t>а</w:t>
            </w:r>
            <w:r w:rsidRPr="001A1AE4">
              <w:rPr>
                <w:sz w:val="18"/>
                <w:szCs w:val="18"/>
              </w:rPr>
              <w:t>льної кількості місць</w:t>
            </w:r>
          </w:p>
          <w:p w:rsidR="004934B0" w:rsidRDefault="004934B0" w:rsidP="008C2A3D">
            <w:pPr>
              <w:jc w:val="both"/>
              <w:rPr>
                <w:sz w:val="18"/>
                <w:szCs w:val="18"/>
              </w:rPr>
            </w:pPr>
          </w:p>
          <w:p w:rsidR="004934B0" w:rsidRDefault="004934B0" w:rsidP="008C2A3D">
            <w:pPr>
              <w:jc w:val="both"/>
              <w:rPr>
                <w:sz w:val="18"/>
                <w:szCs w:val="18"/>
              </w:rPr>
            </w:pPr>
          </w:p>
          <w:p w:rsidR="004934B0" w:rsidRDefault="004934B0" w:rsidP="008C2A3D">
            <w:pPr>
              <w:jc w:val="both"/>
              <w:rPr>
                <w:sz w:val="18"/>
                <w:szCs w:val="18"/>
              </w:rPr>
            </w:pPr>
          </w:p>
          <w:p w:rsidR="004934B0" w:rsidRDefault="004934B0" w:rsidP="008C2A3D">
            <w:pPr>
              <w:jc w:val="both"/>
              <w:rPr>
                <w:sz w:val="18"/>
                <w:szCs w:val="18"/>
              </w:rPr>
            </w:pPr>
          </w:p>
          <w:p w:rsidR="004934B0" w:rsidRDefault="004934B0" w:rsidP="008C2A3D">
            <w:pPr>
              <w:jc w:val="both"/>
              <w:rPr>
                <w:sz w:val="18"/>
                <w:szCs w:val="18"/>
              </w:rPr>
            </w:pPr>
          </w:p>
          <w:p w:rsidR="004934B0" w:rsidRDefault="004934B0" w:rsidP="008C2A3D">
            <w:pPr>
              <w:jc w:val="both"/>
              <w:rPr>
                <w:sz w:val="18"/>
                <w:szCs w:val="18"/>
              </w:rPr>
            </w:pPr>
          </w:p>
          <w:p w:rsidR="004934B0" w:rsidRDefault="004934B0" w:rsidP="008C2A3D">
            <w:pPr>
              <w:jc w:val="both"/>
              <w:rPr>
                <w:sz w:val="18"/>
                <w:szCs w:val="18"/>
              </w:rPr>
            </w:pPr>
          </w:p>
          <w:p w:rsidR="004934B0" w:rsidRDefault="004934B0" w:rsidP="008C2A3D">
            <w:pPr>
              <w:jc w:val="both"/>
              <w:rPr>
                <w:sz w:val="18"/>
                <w:szCs w:val="18"/>
              </w:rPr>
            </w:pPr>
          </w:p>
          <w:p w:rsidR="004934B0" w:rsidRPr="001A1AE4" w:rsidRDefault="004934B0" w:rsidP="008C2A3D">
            <w:pPr>
              <w:jc w:val="both"/>
              <w:rPr>
                <w:sz w:val="18"/>
                <w:szCs w:val="18"/>
              </w:rPr>
            </w:pPr>
          </w:p>
        </w:tc>
        <w:tc>
          <w:tcPr>
            <w:tcW w:w="992" w:type="dxa"/>
            <w:gridSpan w:val="4"/>
          </w:tcPr>
          <w:p w:rsidR="00AB2518" w:rsidRPr="001A1AE4" w:rsidRDefault="00AB2518" w:rsidP="00C71F64">
            <w:pPr>
              <w:jc w:val="center"/>
              <w:rPr>
                <w:sz w:val="18"/>
                <w:szCs w:val="18"/>
              </w:rPr>
            </w:pPr>
            <w:r w:rsidRPr="001A1AE4">
              <w:rPr>
                <w:sz w:val="18"/>
                <w:szCs w:val="18"/>
              </w:rPr>
              <w:t>Постійно</w:t>
            </w:r>
          </w:p>
        </w:tc>
        <w:tc>
          <w:tcPr>
            <w:tcW w:w="1589" w:type="dxa"/>
            <w:gridSpan w:val="3"/>
          </w:tcPr>
          <w:p w:rsidR="00AB2518" w:rsidRPr="001A1AE4" w:rsidRDefault="00AB2518" w:rsidP="00474737">
            <w:pPr>
              <w:jc w:val="both"/>
              <w:rPr>
                <w:sz w:val="18"/>
                <w:szCs w:val="18"/>
              </w:rPr>
            </w:pPr>
            <w:proofErr w:type="spellStart"/>
            <w:r w:rsidRPr="001A1AE4">
              <w:rPr>
                <w:sz w:val="18"/>
                <w:szCs w:val="18"/>
              </w:rPr>
              <w:t>Райдержадміні-страції</w:t>
            </w:r>
            <w:proofErr w:type="spellEnd"/>
            <w:r w:rsidRPr="001A1AE4">
              <w:rPr>
                <w:sz w:val="18"/>
                <w:szCs w:val="18"/>
              </w:rPr>
              <w:t>, виконк</w:t>
            </w:r>
            <w:r w:rsidRPr="001A1AE4">
              <w:rPr>
                <w:sz w:val="18"/>
                <w:szCs w:val="18"/>
              </w:rPr>
              <w:t>о</w:t>
            </w:r>
            <w:r w:rsidRPr="001A1AE4">
              <w:rPr>
                <w:sz w:val="18"/>
                <w:szCs w:val="18"/>
              </w:rPr>
              <w:t>ми міських рад, об’єднаних тер</w:t>
            </w:r>
            <w:r w:rsidRPr="001A1AE4">
              <w:rPr>
                <w:sz w:val="18"/>
                <w:szCs w:val="18"/>
              </w:rPr>
              <w:t>и</w:t>
            </w:r>
            <w:r w:rsidRPr="001A1AE4">
              <w:rPr>
                <w:sz w:val="18"/>
                <w:szCs w:val="18"/>
              </w:rPr>
              <w:t>торіальних гр</w:t>
            </w:r>
            <w:r w:rsidRPr="001A1AE4">
              <w:rPr>
                <w:sz w:val="18"/>
                <w:szCs w:val="18"/>
              </w:rPr>
              <w:t>о</w:t>
            </w:r>
            <w:r w:rsidRPr="001A1AE4">
              <w:rPr>
                <w:sz w:val="18"/>
                <w:szCs w:val="18"/>
              </w:rPr>
              <w:t>мад, обласне відділення фонду соціального з</w:t>
            </w:r>
            <w:r w:rsidRPr="001A1AE4">
              <w:rPr>
                <w:sz w:val="18"/>
                <w:szCs w:val="18"/>
              </w:rPr>
              <w:t>а</w:t>
            </w:r>
            <w:r w:rsidRPr="001A1AE4">
              <w:rPr>
                <w:sz w:val="18"/>
                <w:szCs w:val="18"/>
              </w:rPr>
              <w:t>хисту осіб з інв</w:t>
            </w:r>
            <w:r w:rsidRPr="001A1AE4">
              <w:rPr>
                <w:sz w:val="18"/>
                <w:szCs w:val="18"/>
              </w:rPr>
              <w:t>а</w:t>
            </w:r>
            <w:r w:rsidRPr="001A1AE4">
              <w:rPr>
                <w:sz w:val="18"/>
                <w:szCs w:val="18"/>
              </w:rPr>
              <w:t>лідністю</w:t>
            </w:r>
          </w:p>
        </w:tc>
        <w:tc>
          <w:tcPr>
            <w:tcW w:w="992" w:type="dxa"/>
            <w:gridSpan w:val="5"/>
          </w:tcPr>
          <w:p w:rsidR="00AB2518" w:rsidRPr="001A1AE4" w:rsidRDefault="00AB2518" w:rsidP="008C2A3D">
            <w:pPr>
              <w:rPr>
                <w:sz w:val="18"/>
                <w:szCs w:val="18"/>
              </w:rPr>
            </w:pPr>
            <w:r w:rsidRPr="001A1AE4">
              <w:rPr>
                <w:sz w:val="18"/>
                <w:szCs w:val="18"/>
              </w:rPr>
              <w:t>Не по</w:t>
            </w:r>
            <w:r w:rsidRPr="001A1AE4">
              <w:rPr>
                <w:sz w:val="18"/>
                <w:szCs w:val="18"/>
              </w:rPr>
              <w:t>т</w:t>
            </w:r>
            <w:r w:rsidRPr="001A1AE4">
              <w:rPr>
                <w:sz w:val="18"/>
                <w:szCs w:val="18"/>
              </w:rPr>
              <w:t>ребує фінанс</w:t>
            </w:r>
            <w:r w:rsidRPr="001A1AE4">
              <w:rPr>
                <w:sz w:val="18"/>
                <w:szCs w:val="18"/>
              </w:rPr>
              <w:t>у</w:t>
            </w:r>
            <w:r w:rsidRPr="001A1AE4">
              <w:rPr>
                <w:sz w:val="18"/>
                <w:szCs w:val="18"/>
              </w:rPr>
              <w:t xml:space="preserve">вання </w:t>
            </w:r>
          </w:p>
        </w:tc>
        <w:tc>
          <w:tcPr>
            <w:tcW w:w="1123" w:type="dxa"/>
            <w:gridSpan w:val="5"/>
          </w:tcPr>
          <w:p w:rsidR="00AB2518" w:rsidRPr="001A1AE4" w:rsidRDefault="00AB2518" w:rsidP="008C2A3D">
            <w:pPr>
              <w:jc w:val="center"/>
              <w:rPr>
                <w:sz w:val="18"/>
                <w:szCs w:val="18"/>
              </w:rPr>
            </w:pPr>
            <w:r w:rsidRPr="001A1AE4">
              <w:rPr>
                <w:sz w:val="18"/>
                <w:szCs w:val="18"/>
              </w:rPr>
              <w:t>-</w:t>
            </w:r>
          </w:p>
        </w:tc>
        <w:tc>
          <w:tcPr>
            <w:tcW w:w="564" w:type="dxa"/>
            <w:gridSpan w:val="3"/>
          </w:tcPr>
          <w:p w:rsidR="00AB2518" w:rsidRPr="001A1AE4" w:rsidRDefault="00AB2518" w:rsidP="008C2A3D">
            <w:pPr>
              <w:jc w:val="center"/>
              <w:rPr>
                <w:sz w:val="18"/>
                <w:szCs w:val="18"/>
              </w:rPr>
            </w:pPr>
            <w:r w:rsidRPr="001A1AE4">
              <w:rPr>
                <w:sz w:val="18"/>
                <w:szCs w:val="18"/>
              </w:rPr>
              <w:t>-</w:t>
            </w:r>
          </w:p>
        </w:tc>
        <w:tc>
          <w:tcPr>
            <w:tcW w:w="629" w:type="dxa"/>
            <w:gridSpan w:val="4"/>
          </w:tcPr>
          <w:p w:rsidR="00AB2518" w:rsidRPr="001A1AE4" w:rsidRDefault="00AB2518" w:rsidP="008C2A3D">
            <w:pPr>
              <w:jc w:val="center"/>
              <w:rPr>
                <w:sz w:val="18"/>
                <w:szCs w:val="18"/>
              </w:rPr>
            </w:pPr>
            <w:r w:rsidRPr="001A1AE4">
              <w:rPr>
                <w:sz w:val="18"/>
                <w:szCs w:val="18"/>
              </w:rPr>
              <w:t>-</w:t>
            </w:r>
          </w:p>
        </w:tc>
        <w:tc>
          <w:tcPr>
            <w:tcW w:w="664" w:type="dxa"/>
            <w:gridSpan w:val="4"/>
          </w:tcPr>
          <w:p w:rsidR="00AB2518" w:rsidRPr="001A1AE4" w:rsidRDefault="00AB2518" w:rsidP="008C2A3D">
            <w:pPr>
              <w:jc w:val="center"/>
              <w:rPr>
                <w:sz w:val="18"/>
                <w:szCs w:val="18"/>
              </w:rPr>
            </w:pPr>
            <w:r w:rsidRPr="001A1AE4">
              <w:rPr>
                <w:sz w:val="18"/>
                <w:szCs w:val="18"/>
              </w:rPr>
              <w:t>-</w:t>
            </w:r>
          </w:p>
        </w:tc>
        <w:tc>
          <w:tcPr>
            <w:tcW w:w="702" w:type="dxa"/>
            <w:gridSpan w:val="4"/>
          </w:tcPr>
          <w:p w:rsidR="00AB2518" w:rsidRPr="001A1AE4" w:rsidRDefault="00AB2518" w:rsidP="008C2A3D">
            <w:pPr>
              <w:jc w:val="center"/>
              <w:rPr>
                <w:sz w:val="18"/>
                <w:szCs w:val="18"/>
              </w:rPr>
            </w:pPr>
            <w:r w:rsidRPr="001A1AE4">
              <w:rPr>
                <w:sz w:val="18"/>
                <w:szCs w:val="18"/>
              </w:rPr>
              <w:t>-</w:t>
            </w:r>
          </w:p>
        </w:tc>
        <w:tc>
          <w:tcPr>
            <w:tcW w:w="576" w:type="dxa"/>
            <w:gridSpan w:val="4"/>
          </w:tcPr>
          <w:p w:rsidR="00AB2518" w:rsidRPr="001A1AE4" w:rsidRDefault="00AB2518" w:rsidP="008C2A3D">
            <w:pPr>
              <w:jc w:val="center"/>
              <w:rPr>
                <w:sz w:val="18"/>
                <w:szCs w:val="18"/>
              </w:rPr>
            </w:pPr>
            <w:r w:rsidRPr="001A1AE4">
              <w:rPr>
                <w:sz w:val="18"/>
                <w:szCs w:val="18"/>
              </w:rPr>
              <w:t>-</w:t>
            </w:r>
          </w:p>
        </w:tc>
      </w:tr>
      <w:tr w:rsidR="004934B0" w:rsidRPr="001A1AE4" w:rsidTr="00B40717">
        <w:trPr>
          <w:gridAfter w:val="1"/>
          <w:wAfter w:w="52" w:type="dxa"/>
        </w:trPr>
        <w:tc>
          <w:tcPr>
            <w:tcW w:w="640" w:type="dxa"/>
            <w:gridSpan w:val="3"/>
          </w:tcPr>
          <w:p w:rsidR="004934B0" w:rsidRPr="001A1AE4" w:rsidRDefault="004934B0" w:rsidP="004934B0">
            <w:pPr>
              <w:jc w:val="center"/>
              <w:rPr>
                <w:sz w:val="18"/>
                <w:szCs w:val="18"/>
                <w:lang w:val="ru-RU"/>
              </w:rPr>
            </w:pPr>
            <w:r>
              <w:rPr>
                <w:sz w:val="18"/>
                <w:szCs w:val="18"/>
                <w:lang w:val="ru-RU"/>
              </w:rPr>
              <w:t>1</w:t>
            </w:r>
          </w:p>
        </w:tc>
        <w:tc>
          <w:tcPr>
            <w:tcW w:w="1701" w:type="dxa"/>
            <w:gridSpan w:val="2"/>
          </w:tcPr>
          <w:p w:rsidR="004934B0" w:rsidRPr="001A1AE4" w:rsidRDefault="004934B0" w:rsidP="004934B0">
            <w:pPr>
              <w:jc w:val="center"/>
              <w:rPr>
                <w:sz w:val="18"/>
                <w:szCs w:val="18"/>
              </w:rPr>
            </w:pPr>
            <w:r>
              <w:rPr>
                <w:sz w:val="18"/>
                <w:szCs w:val="18"/>
              </w:rPr>
              <w:t>2</w:t>
            </w:r>
          </w:p>
        </w:tc>
        <w:tc>
          <w:tcPr>
            <w:tcW w:w="992" w:type="dxa"/>
            <w:gridSpan w:val="4"/>
          </w:tcPr>
          <w:p w:rsidR="004934B0" w:rsidRPr="001A1AE4" w:rsidRDefault="004934B0" w:rsidP="004934B0">
            <w:pPr>
              <w:jc w:val="center"/>
              <w:rPr>
                <w:sz w:val="18"/>
                <w:szCs w:val="18"/>
              </w:rPr>
            </w:pPr>
            <w:r>
              <w:rPr>
                <w:sz w:val="18"/>
                <w:szCs w:val="18"/>
              </w:rPr>
              <w:t>3</w:t>
            </w:r>
          </w:p>
        </w:tc>
        <w:tc>
          <w:tcPr>
            <w:tcW w:w="1589" w:type="dxa"/>
            <w:gridSpan w:val="3"/>
          </w:tcPr>
          <w:p w:rsidR="004934B0" w:rsidRPr="001A1AE4" w:rsidRDefault="004934B0" w:rsidP="004934B0">
            <w:pPr>
              <w:jc w:val="center"/>
              <w:rPr>
                <w:sz w:val="18"/>
                <w:szCs w:val="18"/>
              </w:rPr>
            </w:pPr>
            <w:r>
              <w:rPr>
                <w:sz w:val="18"/>
                <w:szCs w:val="18"/>
              </w:rPr>
              <w:t>4</w:t>
            </w:r>
          </w:p>
        </w:tc>
        <w:tc>
          <w:tcPr>
            <w:tcW w:w="992" w:type="dxa"/>
            <w:gridSpan w:val="5"/>
          </w:tcPr>
          <w:p w:rsidR="004934B0" w:rsidRPr="001A1AE4" w:rsidRDefault="004934B0" w:rsidP="004934B0">
            <w:pPr>
              <w:jc w:val="center"/>
              <w:rPr>
                <w:sz w:val="18"/>
                <w:szCs w:val="18"/>
              </w:rPr>
            </w:pPr>
            <w:r>
              <w:rPr>
                <w:sz w:val="18"/>
                <w:szCs w:val="18"/>
              </w:rPr>
              <w:t>5</w:t>
            </w:r>
          </w:p>
        </w:tc>
        <w:tc>
          <w:tcPr>
            <w:tcW w:w="1123" w:type="dxa"/>
            <w:gridSpan w:val="5"/>
          </w:tcPr>
          <w:p w:rsidR="004934B0" w:rsidRPr="001A1AE4" w:rsidRDefault="004934B0" w:rsidP="004934B0">
            <w:pPr>
              <w:jc w:val="center"/>
              <w:rPr>
                <w:sz w:val="18"/>
                <w:szCs w:val="18"/>
              </w:rPr>
            </w:pPr>
            <w:r>
              <w:rPr>
                <w:sz w:val="18"/>
                <w:szCs w:val="18"/>
              </w:rPr>
              <w:t>6</w:t>
            </w:r>
          </w:p>
        </w:tc>
        <w:tc>
          <w:tcPr>
            <w:tcW w:w="564" w:type="dxa"/>
            <w:gridSpan w:val="3"/>
          </w:tcPr>
          <w:p w:rsidR="004934B0" w:rsidRPr="001A1AE4" w:rsidRDefault="004934B0" w:rsidP="004934B0">
            <w:pPr>
              <w:jc w:val="center"/>
              <w:rPr>
                <w:sz w:val="18"/>
                <w:szCs w:val="18"/>
              </w:rPr>
            </w:pPr>
            <w:r>
              <w:rPr>
                <w:sz w:val="18"/>
                <w:szCs w:val="18"/>
              </w:rPr>
              <w:t>7</w:t>
            </w:r>
          </w:p>
        </w:tc>
        <w:tc>
          <w:tcPr>
            <w:tcW w:w="629" w:type="dxa"/>
            <w:gridSpan w:val="4"/>
          </w:tcPr>
          <w:p w:rsidR="004934B0" w:rsidRPr="001A1AE4" w:rsidRDefault="004934B0" w:rsidP="004934B0">
            <w:pPr>
              <w:jc w:val="center"/>
              <w:rPr>
                <w:sz w:val="18"/>
                <w:szCs w:val="18"/>
              </w:rPr>
            </w:pPr>
            <w:r>
              <w:rPr>
                <w:sz w:val="18"/>
                <w:szCs w:val="18"/>
              </w:rPr>
              <w:t>8</w:t>
            </w:r>
          </w:p>
        </w:tc>
        <w:tc>
          <w:tcPr>
            <w:tcW w:w="664" w:type="dxa"/>
            <w:gridSpan w:val="4"/>
          </w:tcPr>
          <w:p w:rsidR="004934B0" w:rsidRPr="001A1AE4" w:rsidRDefault="004934B0" w:rsidP="004934B0">
            <w:pPr>
              <w:jc w:val="center"/>
              <w:rPr>
                <w:sz w:val="18"/>
                <w:szCs w:val="18"/>
              </w:rPr>
            </w:pPr>
            <w:r>
              <w:rPr>
                <w:sz w:val="18"/>
                <w:szCs w:val="18"/>
              </w:rPr>
              <w:t>9</w:t>
            </w:r>
          </w:p>
        </w:tc>
        <w:tc>
          <w:tcPr>
            <w:tcW w:w="702" w:type="dxa"/>
            <w:gridSpan w:val="4"/>
          </w:tcPr>
          <w:p w:rsidR="004934B0" w:rsidRPr="001A1AE4" w:rsidRDefault="004934B0" w:rsidP="004934B0">
            <w:pPr>
              <w:jc w:val="center"/>
              <w:rPr>
                <w:sz w:val="18"/>
                <w:szCs w:val="18"/>
              </w:rPr>
            </w:pPr>
            <w:r>
              <w:rPr>
                <w:sz w:val="18"/>
                <w:szCs w:val="18"/>
              </w:rPr>
              <w:t>10</w:t>
            </w:r>
          </w:p>
        </w:tc>
        <w:tc>
          <w:tcPr>
            <w:tcW w:w="576" w:type="dxa"/>
            <w:gridSpan w:val="4"/>
          </w:tcPr>
          <w:p w:rsidR="004934B0" w:rsidRPr="001A1AE4" w:rsidRDefault="004934B0" w:rsidP="004934B0">
            <w:pPr>
              <w:jc w:val="center"/>
              <w:rPr>
                <w:sz w:val="18"/>
                <w:szCs w:val="18"/>
              </w:rPr>
            </w:pPr>
            <w:r>
              <w:rPr>
                <w:sz w:val="18"/>
                <w:szCs w:val="18"/>
              </w:rPr>
              <w:t>11</w:t>
            </w:r>
          </w:p>
        </w:tc>
      </w:tr>
      <w:tr w:rsidR="00AB2518" w:rsidRPr="001A1AE4" w:rsidTr="00B40717">
        <w:trPr>
          <w:gridAfter w:val="1"/>
          <w:wAfter w:w="52" w:type="dxa"/>
          <w:trHeight w:val="3024"/>
        </w:trPr>
        <w:tc>
          <w:tcPr>
            <w:tcW w:w="640" w:type="dxa"/>
            <w:gridSpan w:val="3"/>
          </w:tcPr>
          <w:p w:rsidR="00AB2518" w:rsidRPr="001A1AE4" w:rsidRDefault="00AB2518" w:rsidP="008C2A3D">
            <w:pPr>
              <w:jc w:val="center"/>
              <w:rPr>
                <w:sz w:val="18"/>
                <w:szCs w:val="18"/>
                <w:lang w:val="ru-RU"/>
              </w:rPr>
            </w:pPr>
            <w:r w:rsidRPr="001A1AE4">
              <w:rPr>
                <w:sz w:val="18"/>
                <w:szCs w:val="18"/>
                <w:lang w:val="ru-RU"/>
              </w:rPr>
              <w:lastRenderedPageBreak/>
              <w:t>6.</w:t>
            </w:r>
          </w:p>
        </w:tc>
        <w:tc>
          <w:tcPr>
            <w:tcW w:w="1701" w:type="dxa"/>
            <w:gridSpan w:val="2"/>
          </w:tcPr>
          <w:p w:rsidR="00AB2518" w:rsidRPr="001A1AE4" w:rsidRDefault="00AB2518" w:rsidP="00C71F64">
            <w:pPr>
              <w:jc w:val="both"/>
              <w:rPr>
                <w:sz w:val="18"/>
                <w:szCs w:val="18"/>
              </w:rPr>
            </w:pPr>
            <w:r w:rsidRPr="001A1AE4">
              <w:rPr>
                <w:sz w:val="18"/>
                <w:szCs w:val="18"/>
              </w:rPr>
              <w:t>Забезпечити з</w:t>
            </w:r>
            <w:r w:rsidRPr="001A1AE4">
              <w:rPr>
                <w:sz w:val="18"/>
                <w:szCs w:val="18"/>
              </w:rPr>
              <w:t>а</w:t>
            </w:r>
            <w:r w:rsidRPr="001A1AE4">
              <w:rPr>
                <w:sz w:val="18"/>
                <w:szCs w:val="18"/>
              </w:rPr>
              <w:t>провадження за умови    пог</w:t>
            </w:r>
            <w:r w:rsidRPr="001A1AE4">
              <w:rPr>
                <w:sz w:val="18"/>
                <w:szCs w:val="18"/>
              </w:rPr>
              <w:t>о</w:t>
            </w:r>
            <w:r w:rsidRPr="001A1AE4">
              <w:rPr>
                <w:sz w:val="18"/>
                <w:szCs w:val="18"/>
              </w:rPr>
              <w:t>дження  проектної документації,    видачі технічних умов, приймання в експлуатацію об’єктів        дор</w:t>
            </w:r>
            <w:r w:rsidRPr="001A1AE4">
              <w:rPr>
                <w:sz w:val="18"/>
                <w:szCs w:val="18"/>
              </w:rPr>
              <w:t>о</w:t>
            </w:r>
            <w:r w:rsidRPr="001A1AE4">
              <w:rPr>
                <w:sz w:val="18"/>
                <w:szCs w:val="18"/>
              </w:rPr>
              <w:t>жньої інфрастру</w:t>
            </w:r>
            <w:r w:rsidRPr="001A1AE4">
              <w:rPr>
                <w:sz w:val="18"/>
                <w:szCs w:val="18"/>
              </w:rPr>
              <w:t>к</w:t>
            </w:r>
            <w:r w:rsidRPr="001A1AE4">
              <w:rPr>
                <w:sz w:val="18"/>
                <w:szCs w:val="18"/>
              </w:rPr>
              <w:t>тури, контролю за створенням безп</w:t>
            </w:r>
            <w:r w:rsidRPr="001A1AE4">
              <w:rPr>
                <w:sz w:val="18"/>
                <w:szCs w:val="18"/>
              </w:rPr>
              <w:t>е</w:t>
            </w:r>
            <w:r w:rsidRPr="001A1AE4">
              <w:rPr>
                <w:sz w:val="18"/>
                <w:szCs w:val="18"/>
              </w:rPr>
              <w:t>чних умов для людей з інвалідн</w:t>
            </w:r>
            <w:r w:rsidRPr="001A1AE4">
              <w:rPr>
                <w:sz w:val="18"/>
                <w:szCs w:val="18"/>
              </w:rPr>
              <w:t>і</w:t>
            </w:r>
            <w:r w:rsidRPr="001A1AE4">
              <w:rPr>
                <w:sz w:val="18"/>
                <w:szCs w:val="18"/>
              </w:rPr>
              <w:t>стю</w:t>
            </w:r>
          </w:p>
        </w:tc>
        <w:tc>
          <w:tcPr>
            <w:tcW w:w="992" w:type="dxa"/>
            <w:gridSpan w:val="4"/>
          </w:tcPr>
          <w:p w:rsidR="00AB2518" w:rsidRPr="001A1AE4" w:rsidRDefault="00AB2518" w:rsidP="008C2A3D">
            <w:pPr>
              <w:jc w:val="both"/>
              <w:rPr>
                <w:sz w:val="18"/>
                <w:szCs w:val="18"/>
              </w:rPr>
            </w:pPr>
            <w:r w:rsidRPr="001A1AE4">
              <w:rPr>
                <w:sz w:val="18"/>
                <w:szCs w:val="18"/>
              </w:rPr>
              <w:t>Постійно</w:t>
            </w:r>
          </w:p>
        </w:tc>
        <w:tc>
          <w:tcPr>
            <w:tcW w:w="1589" w:type="dxa"/>
            <w:gridSpan w:val="3"/>
          </w:tcPr>
          <w:p w:rsidR="00AB2518" w:rsidRPr="001A1AE4" w:rsidRDefault="00AB2518" w:rsidP="008C2A3D">
            <w:pPr>
              <w:jc w:val="both"/>
              <w:rPr>
                <w:sz w:val="18"/>
                <w:szCs w:val="18"/>
              </w:rPr>
            </w:pPr>
            <w:r w:rsidRPr="001A1AE4">
              <w:rPr>
                <w:sz w:val="18"/>
                <w:szCs w:val="18"/>
              </w:rPr>
              <w:t xml:space="preserve">Департамент </w:t>
            </w:r>
            <w:r>
              <w:rPr>
                <w:sz w:val="18"/>
                <w:szCs w:val="18"/>
              </w:rPr>
              <w:t>регіонального розвитку</w:t>
            </w:r>
            <w:r w:rsidRPr="001A1AE4">
              <w:rPr>
                <w:sz w:val="18"/>
                <w:szCs w:val="18"/>
              </w:rPr>
              <w:t xml:space="preserve">, </w:t>
            </w:r>
          </w:p>
          <w:p w:rsidR="00AB2518" w:rsidRPr="00342B20" w:rsidRDefault="00AB2518" w:rsidP="00910B8D">
            <w:pPr>
              <w:jc w:val="both"/>
              <w:rPr>
                <w:sz w:val="18"/>
                <w:szCs w:val="18"/>
              </w:rPr>
            </w:pPr>
            <w:r>
              <w:rPr>
                <w:sz w:val="18"/>
                <w:szCs w:val="18"/>
              </w:rPr>
              <w:t>у</w:t>
            </w:r>
            <w:r w:rsidRPr="00342B20">
              <w:rPr>
                <w:sz w:val="18"/>
                <w:szCs w:val="18"/>
              </w:rPr>
              <w:t>правління д</w:t>
            </w:r>
            <w:r w:rsidRPr="00342B20">
              <w:rPr>
                <w:sz w:val="18"/>
                <w:szCs w:val="18"/>
              </w:rPr>
              <w:t>о</w:t>
            </w:r>
            <w:r w:rsidRPr="00342B20">
              <w:rPr>
                <w:sz w:val="18"/>
                <w:szCs w:val="18"/>
              </w:rPr>
              <w:t>рожнього буді</w:t>
            </w:r>
            <w:r w:rsidRPr="00342B20">
              <w:rPr>
                <w:sz w:val="18"/>
                <w:szCs w:val="18"/>
              </w:rPr>
              <w:t>в</w:t>
            </w:r>
            <w:r w:rsidRPr="00342B20">
              <w:rPr>
                <w:sz w:val="18"/>
                <w:szCs w:val="18"/>
              </w:rPr>
              <w:t>ництва та інфр</w:t>
            </w:r>
            <w:r w:rsidRPr="00342B20">
              <w:rPr>
                <w:sz w:val="18"/>
                <w:szCs w:val="18"/>
              </w:rPr>
              <w:t>а</w:t>
            </w:r>
            <w:r w:rsidRPr="00342B20">
              <w:rPr>
                <w:sz w:val="18"/>
                <w:szCs w:val="18"/>
              </w:rPr>
              <w:t>структури</w:t>
            </w:r>
          </w:p>
          <w:p w:rsidR="00AB2518" w:rsidRPr="001A1AE4" w:rsidRDefault="00AB2518" w:rsidP="00647063">
            <w:pPr>
              <w:jc w:val="both"/>
              <w:rPr>
                <w:sz w:val="18"/>
                <w:szCs w:val="18"/>
              </w:rPr>
            </w:pPr>
            <w:proofErr w:type="spellStart"/>
            <w:r w:rsidRPr="001A1AE4">
              <w:rPr>
                <w:sz w:val="18"/>
                <w:szCs w:val="18"/>
              </w:rPr>
              <w:t>облдержадміні-страції</w:t>
            </w:r>
            <w:proofErr w:type="spellEnd"/>
            <w:r w:rsidRPr="001A1AE4">
              <w:rPr>
                <w:sz w:val="18"/>
                <w:szCs w:val="18"/>
              </w:rPr>
              <w:t xml:space="preserve">, </w:t>
            </w:r>
            <w:proofErr w:type="spellStart"/>
            <w:r w:rsidRPr="001A1AE4">
              <w:rPr>
                <w:sz w:val="18"/>
                <w:szCs w:val="18"/>
              </w:rPr>
              <w:t>рай-держадміністр</w:t>
            </w:r>
            <w:r w:rsidRPr="001A1AE4">
              <w:rPr>
                <w:sz w:val="18"/>
                <w:szCs w:val="18"/>
              </w:rPr>
              <w:t>а</w:t>
            </w:r>
            <w:r w:rsidRPr="001A1AE4">
              <w:rPr>
                <w:sz w:val="18"/>
                <w:szCs w:val="18"/>
              </w:rPr>
              <w:t>ції</w:t>
            </w:r>
            <w:proofErr w:type="spellEnd"/>
            <w:r w:rsidRPr="001A1AE4">
              <w:rPr>
                <w:sz w:val="18"/>
                <w:szCs w:val="18"/>
              </w:rPr>
              <w:t>,  виконкоми міських рад, об’єднаних тер</w:t>
            </w:r>
            <w:r w:rsidRPr="001A1AE4">
              <w:rPr>
                <w:sz w:val="18"/>
                <w:szCs w:val="18"/>
              </w:rPr>
              <w:t>и</w:t>
            </w:r>
            <w:r w:rsidRPr="001A1AE4">
              <w:rPr>
                <w:sz w:val="18"/>
                <w:szCs w:val="18"/>
              </w:rPr>
              <w:t>торіальних гр</w:t>
            </w:r>
            <w:r w:rsidRPr="001A1AE4">
              <w:rPr>
                <w:sz w:val="18"/>
                <w:szCs w:val="18"/>
              </w:rPr>
              <w:t>о</w:t>
            </w:r>
            <w:r w:rsidRPr="001A1AE4">
              <w:rPr>
                <w:sz w:val="18"/>
                <w:szCs w:val="18"/>
              </w:rPr>
              <w:t>мад</w:t>
            </w:r>
          </w:p>
        </w:tc>
        <w:tc>
          <w:tcPr>
            <w:tcW w:w="992" w:type="dxa"/>
            <w:gridSpan w:val="5"/>
          </w:tcPr>
          <w:p w:rsidR="00AB2518" w:rsidRPr="001A1AE4" w:rsidRDefault="00AB2518" w:rsidP="008C2A3D">
            <w:pPr>
              <w:rPr>
                <w:sz w:val="18"/>
                <w:szCs w:val="18"/>
              </w:rPr>
            </w:pPr>
            <w:r w:rsidRPr="001A1AE4">
              <w:rPr>
                <w:sz w:val="18"/>
                <w:szCs w:val="18"/>
              </w:rPr>
              <w:t>Не по</w:t>
            </w:r>
            <w:r w:rsidRPr="001A1AE4">
              <w:rPr>
                <w:sz w:val="18"/>
                <w:szCs w:val="18"/>
              </w:rPr>
              <w:t>т</w:t>
            </w:r>
            <w:r w:rsidRPr="001A1AE4">
              <w:rPr>
                <w:sz w:val="18"/>
                <w:szCs w:val="18"/>
              </w:rPr>
              <w:t>ребує фінанс</w:t>
            </w:r>
            <w:r w:rsidRPr="001A1AE4">
              <w:rPr>
                <w:sz w:val="18"/>
                <w:szCs w:val="18"/>
              </w:rPr>
              <w:t>у</w:t>
            </w:r>
            <w:r w:rsidRPr="001A1AE4">
              <w:rPr>
                <w:sz w:val="18"/>
                <w:szCs w:val="18"/>
              </w:rPr>
              <w:t xml:space="preserve">вання </w:t>
            </w:r>
          </w:p>
        </w:tc>
        <w:tc>
          <w:tcPr>
            <w:tcW w:w="1123" w:type="dxa"/>
            <w:gridSpan w:val="5"/>
          </w:tcPr>
          <w:p w:rsidR="00AB2518" w:rsidRPr="001A1AE4" w:rsidRDefault="00AB2518" w:rsidP="008C2A3D">
            <w:pPr>
              <w:jc w:val="center"/>
              <w:rPr>
                <w:sz w:val="18"/>
                <w:szCs w:val="18"/>
              </w:rPr>
            </w:pPr>
            <w:r w:rsidRPr="001A1AE4">
              <w:rPr>
                <w:sz w:val="18"/>
                <w:szCs w:val="18"/>
              </w:rPr>
              <w:t>-</w:t>
            </w:r>
          </w:p>
        </w:tc>
        <w:tc>
          <w:tcPr>
            <w:tcW w:w="564" w:type="dxa"/>
            <w:gridSpan w:val="3"/>
          </w:tcPr>
          <w:p w:rsidR="00AB2518" w:rsidRPr="001A1AE4" w:rsidRDefault="00AB2518" w:rsidP="008C2A3D">
            <w:pPr>
              <w:jc w:val="center"/>
              <w:rPr>
                <w:sz w:val="18"/>
                <w:szCs w:val="18"/>
              </w:rPr>
            </w:pPr>
            <w:r w:rsidRPr="001A1AE4">
              <w:rPr>
                <w:sz w:val="18"/>
                <w:szCs w:val="18"/>
              </w:rPr>
              <w:t>-</w:t>
            </w:r>
          </w:p>
        </w:tc>
        <w:tc>
          <w:tcPr>
            <w:tcW w:w="629" w:type="dxa"/>
            <w:gridSpan w:val="4"/>
          </w:tcPr>
          <w:p w:rsidR="00AB2518" w:rsidRPr="001A1AE4" w:rsidRDefault="00AB2518" w:rsidP="008C2A3D">
            <w:pPr>
              <w:jc w:val="center"/>
              <w:rPr>
                <w:sz w:val="18"/>
                <w:szCs w:val="18"/>
              </w:rPr>
            </w:pPr>
            <w:r w:rsidRPr="001A1AE4">
              <w:rPr>
                <w:sz w:val="18"/>
                <w:szCs w:val="18"/>
              </w:rPr>
              <w:t>-</w:t>
            </w:r>
          </w:p>
        </w:tc>
        <w:tc>
          <w:tcPr>
            <w:tcW w:w="664" w:type="dxa"/>
            <w:gridSpan w:val="4"/>
          </w:tcPr>
          <w:p w:rsidR="00AB2518" w:rsidRPr="001A1AE4" w:rsidRDefault="00AB2518" w:rsidP="008C2A3D">
            <w:pPr>
              <w:jc w:val="center"/>
              <w:rPr>
                <w:sz w:val="18"/>
                <w:szCs w:val="18"/>
              </w:rPr>
            </w:pPr>
            <w:r w:rsidRPr="001A1AE4">
              <w:rPr>
                <w:sz w:val="18"/>
                <w:szCs w:val="18"/>
              </w:rPr>
              <w:t>-</w:t>
            </w:r>
          </w:p>
        </w:tc>
        <w:tc>
          <w:tcPr>
            <w:tcW w:w="702" w:type="dxa"/>
            <w:gridSpan w:val="4"/>
          </w:tcPr>
          <w:p w:rsidR="00AB2518" w:rsidRPr="001A1AE4" w:rsidRDefault="00AB2518" w:rsidP="008C2A3D">
            <w:pPr>
              <w:jc w:val="center"/>
              <w:rPr>
                <w:sz w:val="18"/>
                <w:szCs w:val="18"/>
              </w:rPr>
            </w:pPr>
            <w:r w:rsidRPr="001A1AE4">
              <w:rPr>
                <w:sz w:val="18"/>
                <w:szCs w:val="18"/>
              </w:rPr>
              <w:t>-</w:t>
            </w:r>
          </w:p>
        </w:tc>
        <w:tc>
          <w:tcPr>
            <w:tcW w:w="576" w:type="dxa"/>
            <w:gridSpan w:val="4"/>
          </w:tcPr>
          <w:p w:rsidR="00AB2518" w:rsidRPr="001A1AE4" w:rsidRDefault="00AB2518" w:rsidP="008C2A3D">
            <w:pPr>
              <w:jc w:val="center"/>
              <w:rPr>
                <w:sz w:val="18"/>
                <w:szCs w:val="18"/>
              </w:rPr>
            </w:pPr>
            <w:r w:rsidRPr="001A1AE4">
              <w:rPr>
                <w:sz w:val="18"/>
                <w:szCs w:val="18"/>
              </w:rPr>
              <w:t>-</w:t>
            </w:r>
          </w:p>
        </w:tc>
      </w:tr>
      <w:tr w:rsidR="00AB2518" w:rsidRPr="001A1AE4" w:rsidTr="00B40717">
        <w:trPr>
          <w:gridAfter w:val="1"/>
          <w:wAfter w:w="52" w:type="dxa"/>
        </w:trPr>
        <w:tc>
          <w:tcPr>
            <w:tcW w:w="640" w:type="dxa"/>
            <w:gridSpan w:val="3"/>
          </w:tcPr>
          <w:p w:rsidR="00AB2518" w:rsidRPr="001A1AE4" w:rsidRDefault="00AB2518" w:rsidP="008C2A3D">
            <w:pPr>
              <w:jc w:val="center"/>
              <w:rPr>
                <w:sz w:val="18"/>
                <w:szCs w:val="18"/>
                <w:lang w:val="ru-RU"/>
              </w:rPr>
            </w:pPr>
            <w:r w:rsidRPr="001A1AE4">
              <w:rPr>
                <w:sz w:val="18"/>
                <w:szCs w:val="18"/>
                <w:lang w:val="ru-RU"/>
              </w:rPr>
              <w:t>7.</w:t>
            </w:r>
          </w:p>
        </w:tc>
        <w:tc>
          <w:tcPr>
            <w:tcW w:w="1701" w:type="dxa"/>
            <w:gridSpan w:val="2"/>
          </w:tcPr>
          <w:p w:rsidR="00AB2518" w:rsidRPr="001A1AE4" w:rsidRDefault="00AB2518" w:rsidP="008C2A3D">
            <w:pPr>
              <w:jc w:val="both"/>
              <w:rPr>
                <w:sz w:val="18"/>
                <w:szCs w:val="18"/>
              </w:rPr>
            </w:pPr>
            <w:r w:rsidRPr="001A1AE4">
              <w:rPr>
                <w:sz w:val="18"/>
                <w:szCs w:val="18"/>
              </w:rPr>
              <w:t>Забезпечити вст</w:t>
            </w:r>
            <w:r w:rsidRPr="001A1AE4">
              <w:rPr>
                <w:sz w:val="18"/>
                <w:szCs w:val="18"/>
              </w:rPr>
              <w:t>а</w:t>
            </w:r>
            <w:r w:rsidRPr="001A1AE4">
              <w:rPr>
                <w:sz w:val="18"/>
                <w:szCs w:val="18"/>
              </w:rPr>
              <w:t>новлення світл</w:t>
            </w:r>
            <w:r w:rsidRPr="001A1AE4">
              <w:rPr>
                <w:sz w:val="18"/>
                <w:szCs w:val="18"/>
              </w:rPr>
              <w:t>о</w:t>
            </w:r>
            <w:r w:rsidRPr="001A1AE4">
              <w:rPr>
                <w:sz w:val="18"/>
                <w:szCs w:val="18"/>
              </w:rPr>
              <w:t>форних об’єктів із звуковими сигн</w:t>
            </w:r>
            <w:r w:rsidRPr="001A1AE4">
              <w:rPr>
                <w:sz w:val="18"/>
                <w:szCs w:val="18"/>
              </w:rPr>
              <w:t>а</w:t>
            </w:r>
            <w:r w:rsidRPr="001A1AE4">
              <w:rPr>
                <w:sz w:val="18"/>
                <w:szCs w:val="18"/>
              </w:rPr>
              <w:t>лами на пішохі</w:t>
            </w:r>
            <w:r w:rsidRPr="001A1AE4">
              <w:rPr>
                <w:sz w:val="18"/>
                <w:szCs w:val="18"/>
              </w:rPr>
              <w:t>д</w:t>
            </w:r>
            <w:r w:rsidRPr="001A1AE4">
              <w:rPr>
                <w:sz w:val="18"/>
                <w:szCs w:val="18"/>
              </w:rPr>
              <w:t>них переходах для забезпечення віл</w:t>
            </w:r>
            <w:r w:rsidRPr="001A1AE4">
              <w:rPr>
                <w:sz w:val="18"/>
                <w:szCs w:val="18"/>
              </w:rPr>
              <w:t>ь</w:t>
            </w:r>
            <w:r w:rsidRPr="001A1AE4">
              <w:rPr>
                <w:sz w:val="18"/>
                <w:szCs w:val="18"/>
              </w:rPr>
              <w:t>ного доступу ос</w:t>
            </w:r>
            <w:r w:rsidRPr="001A1AE4">
              <w:rPr>
                <w:sz w:val="18"/>
                <w:szCs w:val="18"/>
              </w:rPr>
              <w:t>о</w:t>
            </w:r>
            <w:r w:rsidRPr="001A1AE4">
              <w:rPr>
                <w:sz w:val="18"/>
                <w:szCs w:val="18"/>
              </w:rPr>
              <w:t>бам з вадами зору</w:t>
            </w:r>
          </w:p>
        </w:tc>
        <w:tc>
          <w:tcPr>
            <w:tcW w:w="992" w:type="dxa"/>
            <w:gridSpan w:val="4"/>
          </w:tcPr>
          <w:p w:rsidR="00AB2518" w:rsidRPr="001A1AE4" w:rsidRDefault="00AB2518" w:rsidP="00C71F64">
            <w:pPr>
              <w:jc w:val="center"/>
              <w:rPr>
                <w:sz w:val="18"/>
                <w:szCs w:val="18"/>
              </w:rPr>
            </w:pPr>
            <w:r w:rsidRPr="001A1AE4">
              <w:rPr>
                <w:sz w:val="18"/>
                <w:szCs w:val="18"/>
              </w:rPr>
              <w:t>2018-2022 роки</w:t>
            </w:r>
          </w:p>
        </w:tc>
        <w:tc>
          <w:tcPr>
            <w:tcW w:w="1589" w:type="dxa"/>
            <w:gridSpan w:val="3"/>
          </w:tcPr>
          <w:p w:rsidR="00AB2518" w:rsidRPr="001A1AE4" w:rsidRDefault="00AB2518" w:rsidP="008C2A3D">
            <w:pPr>
              <w:jc w:val="both"/>
              <w:rPr>
                <w:sz w:val="18"/>
                <w:szCs w:val="18"/>
              </w:rPr>
            </w:pPr>
            <w:proofErr w:type="spellStart"/>
            <w:r w:rsidRPr="001A1AE4">
              <w:rPr>
                <w:sz w:val="18"/>
                <w:szCs w:val="18"/>
              </w:rPr>
              <w:t>Райдержадміні-страції</w:t>
            </w:r>
            <w:proofErr w:type="spellEnd"/>
            <w:r w:rsidRPr="001A1AE4">
              <w:rPr>
                <w:sz w:val="18"/>
                <w:szCs w:val="18"/>
              </w:rPr>
              <w:t>,  вико</w:t>
            </w:r>
            <w:r w:rsidRPr="001A1AE4">
              <w:rPr>
                <w:sz w:val="18"/>
                <w:szCs w:val="18"/>
              </w:rPr>
              <w:t>н</w:t>
            </w:r>
            <w:r w:rsidRPr="001A1AE4">
              <w:rPr>
                <w:sz w:val="18"/>
                <w:szCs w:val="18"/>
              </w:rPr>
              <w:t>коми міських рад, об’єднаних територіальних громад</w:t>
            </w:r>
          </w:p>
          <w:p w:rsidR="00AB2518" w:rsidRPr="001A1AE4" w:rsidRDefault="00AB2518" w:rsidP="008C2A3D">
            <w:pPr>
              <w:jc w:val="both"/>
              <w:rPr>
                <w:sz w:val="18"/>
                <w:szCs w:val="18"/>
              </w:rPr>
            </w:pPr>
          </w:p>
        </w:tc>
        <w:tc>
          <w:tcPr>
            <w:tcW w:w="992" w:type="dxa"/>
            <w:gridSpan w:val="5"/>
          </w:tcPr>
          <w:p w:rsidR="00AB2518" w:rsidRPr="001A1AE4" w:rsidRDefault="00AB2518" w:rsidP="008C2A3D">
            <w:pPr>
              <w:rPr>
                <w:sz w:val="18"/>
                <w:szCs w:val="18"/>
              </w:rPr>
            </w:pPr>
            <w:r w:rsidRPr="001A1AE4">
              <w:rPr>
                <w:sz w:val="18"/>
                <w:szCs w:val="18"/>
              </w:rPr>
              <w:t xml:space="preserve">Районні та міські бюджети,     </w:t>
            </w:r>
            <w:proofErr w:type="spellStart"/>
            <w:r w:rsidRPr="001A1AE4">
              <w:rPr>
                <w:sz w:val="18"/>
                <w:szCs w:val="18"/>
              </w:rPr>
              <w:t>бюджети</w:t>
            </w:r>
            <w:proofErr w:type="spellEnd"/>
            <w:r w:rsidRPr="001A1AE4">
              <w:rPr>
                <w:sz w:val="18"/>
                <w:szCs w:val="18"/>
              </w:rPr>
              <w:t xml:space="preserve"> об’єднаних тер</w:t>
            </w:r>
            <w:r w:rsidRPr="001A1AE4">
              <w:rPr>
                <w:sz w:val="18"/>
                <w:szCs w:val="18"/>
              </w:rPr>
              <w:t>и</w:t>
            </w:r>
            <w:r w:rsidRPr="001A1AE4">
              <w:rPr>
                <w:sz w:val="18"/>
                <w:szCs w:val="18"/>
              </w:rPr>
              <w:t>торіал</w:t>
            </w:r>
            <w:r w:rsidRPr="001A1AE4">
              <w:rPr>
                <w:sz w:val="18"/>
                <w:szCs w:val="18"/>
              </w:rPr>
              <w:t>ь</w:t>
            </w:r>
            <w:r w:rsidRPr="001A1AE4">
              <w:rPr>
                <w:sz w:val="18"/>
                <w:szCs w:val="18"/>
              </w:rPr>
              <w:t>них гр</w:t>
            </w:r>
            <w:r w:rsidRPr="001A1AE4">
              <w:rPr>
                <w:sz w:val="18"/>
                <w:szCs w:val="18"/>
              </w:rPr>
              <w:t>о</w:t>
            </w:r>
            <w:r w:rsidRPr="001A1AE4">
              <w:rPr>
                <w:sz w:val="18"/>
                <w:szCs w:val="18"/>
              </w:rPr>
              <w:t>мад</w:t>
            </w:r>
          </w:p>
        </w:tc>
        <w:tc>
          <w:tcPr>
            <w:tcW w:w="1123" w:type="dxa"/>
            <w:gridSpan w:val="5"/>
          </w:tcPr>
          <w:p w:rsidR="00AB2518" w:rsidRPr="001A1AE4" w:rsidRDefault="00AB2518" w:rsidP="008C2A3D">
            <w:pPr>
              <w:jc w:val="center"/>
              <w:rPr>
                <w:sz w:val="18"/>
                <w:szCs w:val="18"/>
              </w:rPr>
            </w:pPr>
            <w:r w:rsidRPr="001A1AE4">
              <w:rPr>
                <w:sz w:val="18"/>
                <w:szCs w:val="18"/>
              </w:rPr>
              <w:t>*</w:t>
            </w:r>
          </w:p>
        </w:tc>
        <w:tc>
          <w:tcPr>
            <w:tcW w:w="564" w:type="dxa"/>
            <w:gridSpan w:val="3"/>
          </w:tcPr>
          <w:p w:rsidR="00AB2518" w:rsidRPr="001A1AE4" w:rsidRDefault="00AB2518" w:rsidP="008C2A3D">
            <w:pPr>
              <w:jc w:val="center"/>
              <w:rPr>
                <w:sz w:val="18"/>
                <w:szCs w:val="18"/>
              </w:rPr>
            </w:pPr>
            <w:r w:rsidRPr="001A1AE4">
              <w:rPr>
                <w:sz w:val="18"/>
                <w:szCs w:val="18"/>
              </w:rPr>
              <w:t>*</w:t>
            </w:r>
          </w:p>
        </w:tc>
        <w:tc>
          <w:tcPr>
            <w:tcW w:w="629" w:type="dxa"/>
            <w:gridSpan w:val="4"/>
          </w:tcPr>
          <w:p w:rsidR="00AB2518" w:rsidRPr="001A1AE4" w:rsidRDefault="00AB2518" w:rsidP="008C2A3D">
            <w:pPr>
              <w:jc w:val="center"/>
              <w:rPr>
                <w:sz w:val="18"/>
                <w:szCs w:val="18"/>
              </w:rPr>
            </w:pPr>
            <w:r w:rsidRPr="001A1AE4">
              <w:rPr>
                <w:sz w:val="18"/>
                <w:szCs w:val="18"/>
              </w:rPr>
              <w:t>*</w:t>
            </w:r>
          </w:p>
        </w:tc>
        <w:tc>
          <w:tcPr>
            <w:tcW w:w="664" w:type="dxa"/>
            <w:gridSpan w:val="4"/>
          </w:tcPr>
          <w:p w:rsidR="00AB2518" w:rsidRPr="001A1AE4" w:rsidRDefault="00AB2518" w:rsidP="008C2A3D">
            <w:pPr>
              <w:jc w:val="center"/>
              <w:rPr>
                <w:sz w:val="18"/>
                <w:szCs w:val="18"/>
              </w:rPr>
            </w:pPr>
            <w:r w:rsidRPr="001A1AE4">
              <w:rPr>
                <w:sz w:val="18"/>
                <w:szCs w:val="18"/>
              </w:rPr>
              <w:t>*</w:t>
            </w:r>
          </w:p>
        </w:tc>
        <w:tc>
          <w:tcPr>
            <w:tcW w:w="702" w:type="dxa"/>
            <w:gridSpan w:val="4"/>
          </w:tcPr>
          <w:p w:rsidR="00AB2518" w:rsidRPr="001A1AE4" w:rsidRDefault="00AB2518" w:rsidP="008C2A3D">
            <w:pPr>
              <w:jc w:val="center"/>
              <w:rPr>
                <w:sz w:val="18"/>
                <w:szCs w:val="18"/>
              </w:rPr>
            </w:pPr>
            <w:r w:rsidRPr="001A1AE4">
              <w:rPr>
                <w:sz w:val="18"/>
                <w:szCs w:val="18"/>
              </w:rPr>
              <w:t>*</w:t>
            </w:r>
          </w:p>
        </w:tc>
        <w:tc>
          <w:tcPr>
            <w:tcW w:w="576" w:type="dxa"/>
            <w:gridSpan w:val="4"/>
          </w:tcPr>
          <w:p w:rsidR="00AB2518" w:rsidRPr="001A1AE4" w:rsidRDefault="00AB2518" w:rsidP="008C2A3D">
            <w:pPr>
              <w:jc w:val="center"/>
              <w:rPr>
                <w:sz w:val="18"/>
                <w:szCs w:val="18"/>
              </w:rPr>
            </w:pPr>
            <w:r w:rsidRPr="001A1AE4">
              <w:rPr>
                <w:sz w:val="18"/>
                <w:szCs w:val="18"/>
              </w:rPr>
              <w:t>*</w:t>
            </w:r>
          </w:p>
        </w:tc>
      </w:tr>
    </w:tbl>
    <w:p w:rsidR="00AB2518" w:rsidRPr="001A1AE4" w:rsidRDefault="00AB2518" w:rsidP="008B783B">
      <w:pPr>
        <w:ind w:left="360"/>
        <w:jc w:val="both"/>
        <w:rPr>
          <w:sz w:val="28"/>
          <w:szCs w:val="28"/>
        </w:rPr>
      </w:pPr>
      <w:r w:rsidRPr="001A1AE4">
        <w:rPr>
          <w:sz w:val="28"/>
          <w:szCs w:val="28"/>
        </w:rPr>
        <w:t>* - в межах виділених асигнувань.</w:t>
      </w:r>
    </w:p>
    <w:p w:rsidR="00AB2518" w:rsidRDefault="00AB2518" w:rsidP="00A7749D">
      <w:pPr>
        <w:tabs>
          <w:tab w:val="left" w:pos="945"/>
        </w:tabs>
        <w:ind w:left="-720" w:firstLine="1080"/>
        <w:rPr>
          <w:b/>
          <w:bCs/>
          <w:sz w:val="28"/>
          <w:szCs w:val="28"/>
        </w:rPr>
      </w:pPr>
    </w:p>
    <w:p w:rsidR="00AB2518" w:rsidRDefault="00AB2518" w:rsidP="00A7749D">
      <w:pPr>
        <w:tabs>
          <w:tab w:val="left" w:pos="945"/>
        </w:tabs>
        <w:ind w:left="-720" w:firstLine="1080"/>
        <w:rPr>
          <w:b/>
          <w:bCs/>
          <w:sz w:val="28"/>
          <w:szCs w:val="28"/>
        </w:rPr>
      </w:pPr>
    </w:p>
    <w:p w:rsidR="00AB2518" w:rsidRDefault="00AB2518" w:rsidP="005E20FF">
      <w:pPr>
        <w:tabs>
          <w:tab w:val="left" w:pos="945"/>
        </w:tabs>
        <w:suppressAutoHyphens/>
        <w:ind w:left="-720" w:firstLine="947"/>
        <w:rPr>
          <w:sz w:val="28"/>
          <w:szCs w:val="28"/>
        </w:rPr>
      </w:pPr>
      <w:r>
        <w:rPr>
          <w:sz w:val="28"/>
          <w:szCs w:val="28"/>
        </w:rPr>
        <w:t>Р</w:t>
      </w:r>
      <w:r w:rsidRPr="00A7749D">
        <w:rPr>
          <w:sz w:val="28"/>
          <w:szCs w:val="28"/>
        </w:rPr>
        <w:t>езультативні показники обласної комплексної програми соціального захисту осіб з інвалідністю, ветеранів війни та праці, пенсіонерів, учасників і ветеранів визвольних змагань (ОУН-УПА) та незахищених верств населення Житомирської області на  2018-2022 роки</w:t>
      </w:r>
      <w:r>
        <w:rPr>
          <w:sz w:val="28"/>
          <w:szCs w:val="28"/>
        </w:rPr>
        <w:t xml:space="preserve"> </w:t>
      </w:r>
      <w:r w:rsidRPr="00A7749D">
        <w:rPr>
          <w:sz w:val="28"/>
          <w:szCs w:val="28"/>
        </w:rPr>
        <w:t xml:space="preserve"> відображені в паспортах бюджетних програм обласного бюджету. </w:t>
      </w:r>
    </w:p>
    <w:p w:rsidR="00AB2518" w:rsidRDefault="00AB2518" w:rsidP="005E20FF">
      <w:pPr>
        <w:tabs>
          <w:tab w:val="left" w:pos="945"/>
        </w:tabs>
        <w:suppressAutoHyphens/>
        <w:ind w:left="-720" w:firstLine="947"/>
        <w:rPr>
          <w:sz w:val="28"/>
          <w:szCs w:val="28"/>
        </w:rPr>
      </w:pPr>
    </w:p>
    <w:p w:rsidR="00AB2518" w:rsidRDefault="00AB2518" w:rsidP="00BA1E67">
      <w:pPr>
        <w:tabs>
          <w:tab w:val="left" w:pos="945"/>
        </w:tabs>
        <w:suppressAutoHyphens/>
        <w:ind w:left="-720" w:firstLine="947"/>
        <w:jc w:val="both"/>
        <w:rPr>
          <w:b/>
          <w:bCs/>
          <w:sz w:val="28"/>
          <w:szCs w:val="28"/>
        </w:rPr>
      </w:pPr>
      <w:r w:rsidRPr="005E20FF">
        <w:rPr>
          <w:b/>
          <w:bCs/>
          <w:sz w:val="28"/>
          <w:szCs w:val="28"/>
        </w:rPr>
        <w:t>Розділ VІ</w:t>
      </w:r>
      <w:r>
        <w:rPr>
          <w:b/>
          <w:bCs/>
          <w:sz w:val="28"/>
          <w:szCs w:val="28"/>
        </w:rPr>
        <w:t>І «</w:t>
      </w:r>
      <w:r w:rsidRPr="00904BA6">
        <w:rPr>
          <w:b/>
          <w:bCs/>
          <w:sz w:val="28"/>
          <w:szCs w:val="28"/>
        </w:rPr>
        <w:t>Порядок використання коштів</w:t>
      </w:r>
      <w:r>
        <w:rPr>
          <w:b/>
          <w:bCs/>
          <w:sz w:val="28"/>
          <w:szCs w:val="28"/>
        </w:rPr>
        <w:t xml:space="preserve"> обласного бюджету передбачених для здійснення фінансової підтримки обласних громадських організацій </w:t>
      </w:r>
      <w:r w:rsidRPr="00356796">
        <w:rPr>
          <w:b/>
          <w:bCs/>
          <w:sz w:val="28"/>
          <w:szCs w:val="28"/>
        </w:rPr>
        <w:t>осіб з інвалідністю, ветеранів та громадян, які постраждали внаслідок Чорнобильської катастрофи</w:t>
      </w:r>
      <w:r>
        <w:rPr>
          <w:b/>
          <w:bCs/>
          <w:sz w:val="28"/>
          <w:szCs w:val="28"/>
        </w:rPr>
        <w:t xml:space="preserve"> у 2018 році»</w:t>
      </w:r>
    </w:p>
    <w:p w:rsidR="00AB2518" w:rsidRDefault="00AB2518" w:rsidP="005E20FF">
      <w:pPr>
        <w:tabs>
          <w:tab w:val="left" w:pos="945"/>
        </w:tabs>
        <w:suppressAutoHyphens/>
        <w:ind w:left="-720" w:firstLine="947"/>
        <w:rPr>
          <w:sz w:val="28"/>
          <w:szCs w:val="28"/>
        </w:rPr>
      </w:pPr>
    </w:p>
    <w:p w:rsidR="00AB2518" w:rsidRPr="001A1AE4" w:rsidRDefault="00AB2518" w:rsidP="00BA1E67">
      <w:pPr>
        <w:suppressAutoHyphens/>
        <w:ind w:left="-720" w:firstLine="1080"/>
        <w:jc w:val="both"/>
        <w:rPr>
          <w:color w:val="000000"/>
          <w:sz w:val="28"/>
          <w:szCs w:val="28"/>
        </w:rPr>
      </w:pPr>
      <w:r>
        <w:rPr>
          <w:color w:val="000000"/>
          <w:sz w:val="28"/>
          <w:szCs w:val="28"/>
        </w:rPr>
        <w:t xml:space="preserve">1. </w:t>
      </w:r>
      <w:r w:rsidRPr="001A1AE4">
        <w:rPr>
          <w:color w:val="000000"/>
          <w:sz w:val="28"/>
          <w:szCs w:val="28"/>
        </w:rPr>
        <w:t>Для визначення обсягів ф</w:t>
      </w:r>
      <w:r w:rsidRPr="001A1AE4">
        <w:rPr>
          <w:sz w:val="28"/>
          <w:szCs w:val="28"/>
        </w:rPr>
        <w:t xml:space="preserve">інансової підтримки громадським організаціям осіб з інвалідністю, ветеранів та громадян, які постраждали внаслідок Чорнобильської катастрофи, </w:t>
      </w:r>
      <w:r w:rsidRPr="001A1AE4">
        <w:rPr>
          <w:color w:val="000000"/>
          <w:sz w:val="28"/>
          <w:szCs w:val="28"/>
        </w:rPr>
        <w:t>створюється комісія з розгляду звернень громадських організацій осіб з інвалідністю, ветеранів та громадян, які постраждали внаслідок Чорнобильської катастрофи, щодо надання фінансової підтримки, персональний склад якої затверджується розпорядженням голови облдержадміністрації.</w:t>
      </w:r>
    </w:p>
    <w:p w:rsidR="00AB2518" w:rsidRPr="001A1AE4" w:rsidRDefault="00AB2518" w:rsidP="00BA1E67">
      <w:pPr>
        <w:pStyle w:val="af5"/>
        <w:suppressAutoHyphens/>
        <w:ind w:left="-720" w:firstLine="1080"/>
        <w:jc w:val="both"/>
        <w:rPr>
          <w:color w:val="000000"/>
          <w:sz w:val="28"/>
          <w:szCs w:val="28"/>
        </w:rPr>
      </w:pPr>
      <w:r>
        <w:rPr>
          <w:color w:val="000000"/>
          <w:sz w:val="28"/>
          <w:szCs w:val="28"/>
        </w:rPr>
        <w:t>2</w:t>
      </w:r>
      <w:r w:rsidRPr="001A1AE4">
        <w:rPr>
          <w:color w:val="000000"/>
          <w:sz w:val="28"/>
          <w:szCs w:val="28"/>
        </w:rPr>
        <w:t>. До звернення щодо надання фінансової підтримки</w:t>
      </w:r>
      <w:r w:rsidRPr="001A1AE4">
        <w:rPr>
          <w:b/>
          <w:bCs/>
          <w:color w:val="000000"/>
          <w:sz w:val="28"/>
          <w:szCs w:val="28"/>
        </w:rPr>
        <w:t xml:space="preserve"> </w:t>
      </w:r>
      <w:r w:rsidRPr="001A1AE4">
        <w:rPr>
          <w:color w:val="000000"/>
          <w:sz w:val="28"/>
          <w:szCs w:val="28"/>
        </w:rPr>
        <w:t xml:space="preserve">громадські організації осіб з інвалідністю, ветеранів та громадян, які постраждали внаслідок Чорнобильської катастрофи, додають: копію статуту (положення) громадської організації, копію свідоцтва про реєстрацію громадської організації, копії податкових звітів громадської організації за останні два роки, копію звіту про діяльність громадської організації за формами державної статистичної звітності, копії звітів про використання бюджетних коштів за попередні два роки (у разі їх отримання громадською організацією), довідку про відсутність простроченої заборгованості за наданими банками кредитами, довідку про наявність матеріально-технічного забезпечення громадської організації (у  разі наявності) та інформацію про </w:t>
      </w:r>
      <w:r w:rsidRPr="001A1AE4">
        <w:rPr>
          <w:color w:val="000000"/>
          <w:sz w:val="28"/>
          <w:szCs w:val="28"/>
        </w:rPr>
        <w:lastRenderedPageBreak/>
        <w:t>приміщення (у разі наявності), яке використовується для діяльності громадської організації (</w:t>
      </w:r>
      <w:proofErr w:type="spellStart"/>
      <w:r w:rsidRPr="001A1AE4">
        <w:rPr>
          <w:color w:val="000000"/>
          <w:sz w:val="28"/>
          <w:szCs w:val="28"/>
        </w:rPr>
        <w:t>балансоутримувач</w:t>
      </w:r>
      <w:proofErr w:type="spellEnd"/>
      <w:r w:rsidRPr="001A1AE4">
        <w:rPr>
          <w:color w:val="000000"/>
          <w:sz w:val="28"/>
          <w:szCs w:val="28"/>
        </w:rPr>
        <w:t xml:space="preserve"> приміщення, юридична та фактична адреса, кількість квадратних метрів приміщення, яке використовується), календарний план заходів громадської організації, розрахунки та обґрунтування за напрямами використання бюджетних коштів у розрізі напрямів.</w:t>
      </w:r>
    </w:p>
    <w:p w:rsidR="00AB2518" w:rsidRPr="001A1AE4" w:rsidRDefault="00AB2518" w:rsidP="00BA1E67">
      <w:pPr>
        <w:pStyle w:val="af5"/>
        <w:suppressAutoHyphens/>
        <w:ind w:left="-720" w:firstLine="1080"/>
        <w:jc w:val="both"/>
        <w:rPr>
          <w:color w:val="000000"/>
          <w:sz w:val="28"/>
          <w:szCs w:val="28"/>
        </w:rPr>
      </w:pPr>
      <w:r>
        <w:rPr>
          <w:color w:val="000000"/>
          <w:sz w:val="28"/>
          <w:szCs w:val="28"/>
        </w:rPr>
        <w:t>3</w:t>
      </w:r>
      <w:r w:rsidRPr="001A1AE4">
        <w:rPr>
          <w:color w:val="000000"/>
          <w:sz w:val="28"/>
          <w:szCs w:val="28"/>
        </w:rPr>
        <w:t>. Обсяг фінансової підтримки з обласного бюджету, що виділяється громадським організаціям осіб з інвалідністю, ветеранів та громадян, які постраждали внаслідок Чорнобильської катастрофи, визначається з урахуванням:</w:t>
      </w:r>
    </w:p>
    <w:p w:rsidR="00AB2518" w:rsidRPr="001A1AE4" w:rsidRDefault="00AB2518" w:rsidP="00BA1E67">
      <w:pPr>
        <w:pStyle w:val="af5"/>
        <w:suppressAutoHyphens/>
        <w:ind w:left="-720" w:firstLine="1080"/>
        <w:jc w:val="both"/>
        <w:rPr>
          <w:color w:val="000000"/>
          <w:sz w:val="28"/>
          <w:szCs w:val="28"/>
        </w:rPr>
      </w:pPr>
      <w:r w:rsidRPr="001A1AE4">
        <w:rPr>
          <w:color w:val="000000"/>
          <w:sz w:val="28"/>
          <w:szCs w:val="28"/>
        </w:rPr>
        <w:t>відповідності запланованих заходів громадської організації пріоритетам державної політики</w:t>
      </w:r>
      <w:r w:rsidRPr="001A1AE4">
        <w:t xml:space="preserve"> </w:t>
      </w:r>
      <w:r w:rsidRPr="001A1AE4">
        <w:rPr>
          <w:color w:val="000000"/>
          <w:sz w:val="28"/>
          <w:szCs w:val="28"/>
        </w:rPr>
        <w:t>у сфері соціального захисту осіб з інвалідністю, ветеранів та громадян, які постраждали внаслідок Чорнобильської катастрофи;</w:t>
      </w:r>
    </w:p>
    <w:p w:rsidR="00AB2518" w:rsidRPr="001A1AE4" w:rsidRDefault="00AB2518" w:rsidP="00BA1E67">
      <w:pPr>
        <w:pStyle w:val="af5"/>
        <w:suppressAutoHyphens/>
        <w:ind w:left="-720" w:firstLine="1080"/>
        <w:jc w:val="both"/>
        <w:rPr>
          <w:color w:val="000000"/>
          <w:sz w:val="28"/>
          <w:szCs w:val="28"/>
        </w:rPr>
      </w:pPr>
      <w:bookmarkStart w:id="1" w:name="n31"/>
      <w:bookmarkEnd w:id="1"/>
      <w:r w:rsidRPr="001A1AE4">
        <w:rPr>
          <w:color w:val="000000"/>
          <w:sz w:val="28"/>
          <w:szCs w:val="28"/>
        </w:rPr>
        <w:t>актуальності та соціальної спрямованості заходів громадської організації;</w:t>
      </w:r>
    </w:p>
    <w:p w:rsidR="00AB2518" w:rsidRPr="001A1AE4" w:rsidRDefault="00AB2518" w:rsidP="00BA1E67">
      <w:pPr>
        <w:pStyle w:val="af5"/>
        <w:suppressAutoHyphens/>
        <w:ind w:left="-720" w:firstLine="1080"/>
        <w:jc w:val="both"/>
        <w:rPr>
          <w:color w:val="000000"/>
          <w:sz w:val="28"/>
          <w:szCs w:val="28"/>
        </w:rPr>
      </w:pPr>
      <w:bookmarkStart w:id="2" w:name="n32"/>
      <w:bookmarkEnd w:id="2"/>
      <w:r w:rsidRPr="001A1AE4">
        <w:rPr>
          <w:color w:val="000000"/>
          <w:sz w:val="28"/>
          <w:szCs w:val="28"/>
        </w:rPr>
        <w:t>співвідношення витрат та очікуваного результату від здійснення (виконання) громадською організацією заходів;</w:t>
      </w:r>
    </w:p>
    <w:p w:rsidR="00AB2518" w:rsidRPr="001A1AE4" w:rsidRDefault="00AB2518" w:rsidP="00BA1E67">
      <w:pPr>
        <w:pStyle w:val="af5"/>
        <w:suppressAutoHyphens/>
        <w:ind w:left="-720" w:firstLine="1080"/>
        <w:jc w:val="both"/>
        <w:rPr>
          <w:color w:val="000000"/>
          <w:sz w:val="28"/>
          <w:szCs w:val="28"/>
        </w:rPr>
      </w:pPr>
      <w:bookmarkStart w:id="3" w:name="n33"/>
      <w:bookmarkEnd w:id="3"/>
      <w:r w:rsidRPr="001A1AE4">
        <w:rPr>
          <w:color w:val="000000"/>
          <w:sz w:val="28"/>
          <w:szCs w:val="28"/>
        </w:rPr>
        <w:t>результатів аналізу ефективності використання бюджетних коштів;</w:t>
      </w:r>
    </w:p>
    <w:p w:rsidR="00AB2518" w:rsidRPr="001A1AE4" w:rsidRDefault="00AB2518" w:rsidP="00BA1E67">
      <w:pPr>
        <w:pStyle w:val="af5"/>
        <w:suppressAutoHyphens/>
        <w:ind w:left="-720" w:firstLine="1080"/>
        <w:jc w:val="both"/>
        <w:rPr>
          <w:color w:val="000000"/>
          <w:sz w:val="28"/>
          <w:szCs w:val="28"/>
        </w:rPr>
      </w:pPr>
      <w:bookmarkStart w:id="4" w:name="n34"/>
      <w:bookmarkEnd w:id="4"/>
      <w:r w:rsidRPr="001A1AE4">
        <w:rPr>
          <w:color w:val="000000"/>
          <w:sz w:val="28"/>
          <w:szCs w:val="28"/>
        </w:rPr>
        <w:t>детальних розрахунків та обґрунтувань за кожним напрямом використання бюджетних коштів, поданих громадською організацією;</w:t>
      </w:r>
    </w:p>
    <w:p w:rsidR="00AB2518" w:rsidRPr="001A1AE4" w:rsidRDefault="00AB2518" w:rsidP="00BA1E67">
      <w:pPr>
        <w:pStyle w:val="af5"/>
        <w:suppressAutoHyphens/>
        <w:ind w:left="-720" w:firstLine="1080"/>
        <w:jc w:val="both"/>
        <w:rPr>
          <w:color w:val="000000"/>
          <w:sz w:val="28"/>
          <w:szCs w:val="28"/>
        </w:rPr>
      </w:pPr>
      <w:bookmarkStart w:id="5" w:name="n35"/>
      <w:bookmarkStart w:id="6" w:name="n36"/>
      <w:bookmarkEnd w:id="5"/>
      <w:bookmarkEnd w:id="6"/>
      <w:r w:rsidRPr="001A1AE4">
        <w:rPr>
          <w:color w:val="000000"/>
          <w:sz w:val="28"/>
          <w:szCs w:val="28"/>
        </w:rPr>
        <w:t>наявності матеріально-технічного та методичного забезпечення діяльності громадської організації.</w:t>
      </w:r>
    </w:p>
    <w:p w:rsidR="00AB2518" w:rsidRPr="001A1AE4" w:rsidRDefault="00AB2518" w:rsidP="00BA1E67">
      <w:pPr>
        <w:pStyle w:val="af5"/>
        <w:suppressAutoHyphens/>
        <w:ind w:left="-720" w:firstLine="1080"/>
        <w:jc w:val="both"/>
        <w:rPr>
          <w:color w:val="000000"/>
          <w:sz w:val="28"/>
          <w:szCs w:val="28"/>
        </w:rPr>
      </w:pPr>
      <w:r>
        <w:rPr>
          <w:color w:val="000000"/>
          <w:sz w:val="28"/>
          <w:szCs w:val="28"/>
        </w:rPr>
        <w:t>4</w:t>
      </w:r>
      <w:r w:rsidRPr="001A1AE4">
        <w:rPr>
          <w:color w:val="000000"/>
          <w:sz w:val="28"/>
          <w:szCs w:val="28"/>
        </w:rPr>
        <w:t xml:space="preserve">. Розподіл коштів обласного бюджету здійснюється </w:t>
      </w:r>
      <w:r w:rsidRPr="001A1AE4">
        <w:rPr>
          <w:sz w:val="28"/>
          <w:szCs w:val="28"/>
        </w:rPr>
        <w:t>департамент</w:t>
      </w:r>
      <w:r>
        <w:rPr>
          <w:sz w:val="28"/>
          <w:szCs w:val="28"/>
        </w:rPr>
        <w:t>ом</w:t>
      </w:r>
      <w:r w:rsidRPr="001A1AE4">
        <w:rPr>
          <w:sz w:val="28"/>
          <w:szCs w:val="28"/>
        </w:rPr>
        <w:t xml:space="preserve"> праці</w:t>
      </w:r>
      <w:r>
        <w:rPr>
          <w:sz w:val="28"/>
          <w:szCs w:val="28"/>
        </w:rPr>
        <w:t>, соціальної та сімейної політики</w:t>
      </w:r>
      <w:r w:rsidRPr="001A1AE4">
        <w:rPr>
          <w:sz w:val="28"/>
          <w:szCs w:val="28"/>
        </w:rPr>
        <w:t xml:space="preserve"> облдержадміністрації</w:t>
      </w:r>
      <w:r w:rsidRPr="001A1AE4">
        <w:rPr>
          <w:color w:val="000000"/>
          <w:sz w:val="28"/>
          <w:szCs w:val="28"/>
        </w:rPr>
        <w:t xml:space="preserve"> згідно з рішенням комісії з розгляду звернень громадських організацій осіб з інвалідністю, ветеранів та громадян, які постраждали внаслідок Чорнобильської ка</w:t>
      </w:r>
      <w:r>
        <w:rPr>
          <w:color w:val="000000"/>
          <w:sz w:val="28"/>
          <w:szCs w:val="28"/>
        </w:rPr>
        <w:t>тастрофи, та відповідно до норм бюджетного законодавства.</w:t>
      </w:r>
    </w:p>
    <w:p w:rsidR="00AB2518" w:rsidRPr="001A1AE4" w:rsidRDefault="00AB2518" w:rsidP="00BA1E67">
      <w:pPr>
        <w:pStyle w:val="af5"/>
        <w:suppressAutoHyphens/>
        <w:ind w:left="-720" w:firstLine="1080"/>
        <w:jc w:val="both"/>
        <w:rPr>
          <w:color w:val="000000"/>
          <w:sz w:val="28"/>
          <w:szCs w:val="28"/>
        </w:rPr>
      </w:pPr>
      <w:r>
        <w:rPr>
          <w:color w:val="000000"/>
          <w:sz w:val="28"/>
          <w:szCs w:val="28"/>
        </w:rPr>
        <w:t>5</w:t>
      </w:r>
      <w:r w:rsidRPr="001A1AE4">
        <w:rPr>
          <w:color w:val="000000"/>
          <w:sz w:val="28"/>
          <w:szCs w:val="28"/>
        </w:rPr>
        <w:t>. Бюджетні кошти спрямовуються на:</w:t>
      </w:r>
    </w:p>
    <w:p w:rsidR="00AB2518" w:rsidRPr="001A1AE4" w:rsidRDefault="00AB2518" w:rsidP="00BA1E67">
      <w:pPr>
        <w:suppressAutoHyphens/>
        <w:ind w:left="-720" w:firstLine="1080"/>
        <w:jc w:val="both"/>
        <w:rPr>
          <w:sz w:val="28"/>
          <w:szCs w:val="28"/>
        </w:rPr>
      </w:pPr>
      <w:r w:rsidRPr="001A1AE4">
        <w:rPr>
          <w:sz w:val="28"/>
          <w:szCs w:val="28"/>
        </w:rPr>
        <w:t>здійснення заходів з реалізації завдань, визначених статутом (положенням) громадської організації згідно з календарним планом заходів громадських організацій та детальними розрахунками і обґрунтуваннями за кожним напрямом цільового використання бюджетних коштів, поданих громадською організацією департаменту праці</w:t>
      </w:r>
      <w:r>
        <w:rPr>
          <w:sz w:val="28"/>
          <w:szCs w:val="28"/>
        </w:rPr>
        <w:t>, соціальної та сімейної політики</w:t>
      </w:r>
      <w:r w:rsidRPr="001A1AE4">
        <w:rPr>
          <w:sz w:val="28"/>
          <w:szCs w:val="28"/>
        </w:rPr>
        <w:t xml:space="preserve"> облдержадміністрації;</w:t>
      </w:r>
    </w:p>
    <w:p w:rsidR="00AB2518" w:rsidRPr="001A1AE4" w:rsidRDefault="00AB2518" w:rsidP="00BA1E67">
      <w:pPr>
        <w:pStyle w:val="af5"/>
        <w:suppressAutoHyphens/>
        <w:ind w:left="-720" w:firstLine="1080"/>
        <w:jc w:val="both"/>
        <w:rPr>
          <w:color w:val="000000"/>
          <w:sz w:val="28"/>
          <w:szCs w:val="28"/>
        </w:rPr>
      </w:pPr>
      <w:r w:rsidRPr="001A1AE4">
        <w:rPr>
          <w:color w:val="000000"/>
          <w:sz w:val="28"/>
          <w:szCs w:val="28"/>
        </w:rPr>
        <w:t>оплат</w:t>
      </w:r>
      <w:bookmarkStart w:id="7" w:name="n52"/>
      <w:bookmarkEnd w:id="7"/>
      <w:r w:rsidRPr="001A1AE4">
        <w:rPr>
          <w:color w:val="000000"/>
          <w:sz w:val="28"/>
          <w:szCs w:val="28"/>
        </w:rPr>
        <w:t>у для проведення заходів, що здійснюються громадською організацією, передбачених статутом (положенням), календарним планом заходів, детальними розрахунками щодо кожного заходу, укладеними договорами, згідно з рішенням комісії з розгляду звернень громадських організацій осіб з інвалідністю, ветеранів та громадян, які постраждали внаслідок Чорнобильської катастрофи;</w:t>
      </w:r>
    </w:p>
    <w:p w:rsidR="00AB2518" w:rsidRPr="001A1AE4" w:rsidRDefault="00AB2518" w:rsidP="00BA1E67">
      <w:pPr>
        <w:pStyle w:val="af5"/>
        <w:suppressAutoHyphens/>
        <w:ind w:left="-720" w:firstLine="1080"/>
        <w:jc w:val="both"/>
        <w:rPr>
          <w:color w:val="000000"/>
          <w:sz w:val="28"/>
          <w:szCs w:val="28"/>
        </w:rPr>
      </w:pPr>
      <w:r w:rsidRPr="001A1AE4">
        <w:rPr>
          <w:color w:val="000000"/>
          <w:sz w:val="28"/>
          <w:szCs w:val="28"/>
        </w:rPr>
        <w:lastRenderedPageBreak/>
        <w:t>оплату комунальних послуг,</w:t>
      </w:r>
      <w:bookmarkStart w:id="8" w:name="n54"/>
      <w:bookmarkEnd w:id="8"/>
      <w:r w:rsidRPr="001A1AE4">
        <w:rPr>
          <w:color w:val="000000"/>
          <w:sz w:val="28"/>
          <w:szCs w:val="28"/>
        </w:rPr>
        <w:t xml:space="preserve"> </w:t>
      </w:r>
      <w:proofErr w:type="spellStart"/>
      <w:r w:rsidRPr="001A1AE4">
        <w:rPr>
          <w:color w:val="000000"/>
          <w:sz w:val="28"/>
          <w:szCs w:val="28"/>
        </w:rPr>
        <w:t>послуг</w:t>
      </w:r>
      <w:proofErr w:type="spellEnd"/>
      <w:r w:rsidRPr="001A1AE4">
        <w:rPr>
          <w:color w:val="000000"/>
          <w:sz w:val="28"/>
          <w:szCs w:val="28"/>
        </w:rPr>
        <w:t xml:space="preserve"> з поштового зв’язку та електрозв’язку</w:t>
      </w:r>
      <w:bookmarkStart w:id="9" w:name="n55"/>
      <w:bookmarkEnd w:id="9"/>
      <w:r w:rsidRPr="001A1AE4">
        <w:rPr>
          <w:color w:val="000000"/>
          <w:sz w:val="28"/>
          <w:szCs w:val="28"/>
        </w:rPr>
        <w:t>, послуг з поточного ремонту інвентарю та обладнання;</w:t>
      </w:r>
      <w:bookmarkStart w:id="10" w:name="n56"/>
      <w:bookmarkEnd w:id="10"/>
      <w:r w:rsidRPr="001A1AE4">
        <w:rPr>
          <w:color w:val="000000"/>
          <w:sz w:val="28"/>
          <w:szCs w:val="28"/>
        </w:rPr>
        <w:t xml:space="preserve"> </w:t>
      </w:r>
    </w:p>
    <w:p w:rsidR="00AB2518" w:rsidRPr="001A1AE4" w:rsidRDefault="00AB2518" w:rsidP="00BA1E67">
      <w:pPr>
        <w:pStyle w:val="af5"/>
        <w:suppressAutoHyphens/>
        <w:ind w:left="-720" w:firstLine="1080"/>
        <w:jc w:val="both"/>
        <w:rPr>
          <w:color w:val="000000"/>
          <w:sz w:val="28"/>
          <w:szCs w:val="28"/>
        </w:rPr>
      </w:pPr>
      <w:r w:rsidRPr="001A1AE4">
        <w:rPr>
          <w:color w:val="000000"/>
          <w:sz w:val="28"/>
          <w:szCs w:val="28"/>
        </w:rPr>
        <w:t>оплату канцелярських товарів та інших видів товарів, робіт та послуг.</w:t>
      </w:r>
    </w:p>
    <w:p w:rsidR="00AB2518" w:rsidRPr="001A1AE4" w:rsidRDefault="00AB2518" w:rsidP="00BA1E67">
      <w:pPr>
        <w:pStyle w:val="af5"/>
        <w:suppressAutoHyphens/>
        <w:ind w:left="-720" w:firstLine="1080"/>
        <w:jc w:val="both"/>
        <w:rPr>
          <w:color w:val="000000"/>
          <w:sz w:val="28"/>
          <w:szCs w:val="28"/>
        </w:rPr>
      </w:pPr>
      <w:r>
        <w:rPr>
          <w:color w:val="000000"/>
          <w:sz w:val="28"/>
          <w:szCs w:val="28"/>
        </w:rPr>
        <w:t>6</w:t>
      </w:r>
      <w:r w:rsidRPr="001A1AE4">
        <w:rPr>
          <w:color w:val="000000"/>
          <w:sz w:val="28"/>
          <w:szCs w:val="28"/>
        </w:rPr>
        <w:t xml:space="preserve">. Фінансування громадських організацій осіб з інвалідністю, ветеранів та громадян, які постраждали внаслідок Чорнобильської катастрофи, здійснюється </w:t>
      </w:r>
      <w:r>
        <w:rPr>
          <w:color w:val="000000"/>
          <w:sz w:val="28"/>
          <w:szCs w:val="28"/>
        </w:rPr>
        <w:t xml:space="preserve">відповідно до розподілу </w:t>
      </w:r>
      <w:r w:rsidRPr="001A1AE4">
        <w:rPr>
          <w:color w:val="000000"/>
          <w:sz w:val="28"/>
          <w:szCs w:val="28"/>
        </w:rPr>
        <w:t>з</w:t>
      </w:r>
      <w:r>
        <w:rPr>
          <w:color w:val="000000"/>
          <w:sz w:val="28"/>
          <w:szCs w:val="28"/>
        </w:rPr>
        <w:t xml:space="preserve">а підсумком </w:t>
      </w:r>
      <w:r w:rsidRPr="001A1AE4">
        <w:rPr>
          <w:color w:val="000000"/>
          <w:sz w:val="28"/>
          <w:szCs w:val="28"/>
        </w:rPr>
        <w:t xml:space="preserve">засідання комісії з розгляду звернень громадських організацій осіб з інвалідністю, ветеранів та громадян, які постраждали внаслідок Чорнобильської катастрофи. </w:t>
      </w:r>
    </w:p>
    <w:p w:rsidR="00AB2518" w:rsidRPr="001A1AE4" w:rsidRDefault="00AB2518" w:rsidP="00BA1E67">
      <w:pPr>
        <w:pStyle w:val="af5"/>
        <w:suppressAutoHyphens/>
        <w:ind w:left="-720" w:firstLine="1080"/>
        <w:jc w:val="both"/>
        <w:rPr>
          <w:color w:val="000000"/>
          <w:sz w:val="28"/>
          <w:szCs w:val="28"/>
        </w:rPr>
      </w:pPr>
      <w:r>
        <w:rPr>
          <w:color w:val="000000"/>
          <w:sz w:val="28"/>
          <w:szCs w:val="28"/>
        </w:rPr>
        <w:t>7</w:t>
      </w:r>
      <w:r w:rsidRPr="001A1AE4">
        <w:rPr>
          <w:color w:val="000000"/>
          <w:sz w:val="28"/>
          <w:szCs w:val="28"/>
        </w:rPr>
        <w:t>. Громадські організації осіб з інвалідністю, ветеранів та громадян, які постраждали внаслідок Чорнобильської катастрофи, використовують виділені                                                            їм кошти відповідно до укладених договорів та планів використання бюджетних коштів, з урахуванням вимог цільового використання коштів.</w:t>
      </w:r>
    </w:p>
    <w:p w:rsidR="00AB2518" w:rsidRPr="00A7749D" w:rsidRDefault="00AB2518" w:rsidP="005E20FF">
      <w:pPr>
        <w:tabs>
          <w:tab w:val="left" w:pos="945"/>
        </w:tabs>
        <w:suppressAutoHyphens/>
        <w:ind w:left="-720" w:firstLine="947"/>
        <w:rPr>
          <w:sz w:val="28"/>
          <w:szCs w:val="28"/>
        </w:rPr>
      </w:pPr>
    </w:p>
    <w:p w:rsidR="00AB2518" w:rsidRPr="00327625" w:rsidRDefault="00AB2518" w:rsidP="005E20FF">
      <w:pPr>
        <w:tabs>
          <w:tab w:val="left" w:pos="709"/>
        </w:tabs>
        <w:suppressAutoHyphens/>
        <w:ind w:firstLine="947"/>
        <w:jc w:val="both"/>
      </w:pPr>
    </w:p>
    <w:p w:rsidR="00AB2518" w:rsidRPr="005E20FF" w:rsidRDefault="00AB2518" w:rsidP="005E20FF">
      <w:pPr>
        <w:tabs>
          <w:tab w:val="left" w:pos="945"/>
        </w:tabs>
        <w:suppressAutoHyphens/>
        <w:ind w:left="-720" w:firstLine="947"/>
        <w:jc w:val="both"/>
        <w:rPr>
          <w:b/>
          <w:bCs/>
          <w:sz w:val="28"/>
          <w:szCs w:val="28"/>
        </w:rPr>
      </w:pPr>
      <w:r w:rsidRPr="00327625">
        <w:tab/>
      </w:r>
      <w:r w:rsidRPr="005E20FF">
        <w:rPr>
          <w:b/>
          <w:bCs/>
          <w:sz w:val="28"/>
          <w:szCs w:val="28"/>
        </w:rPr>
        <w:t>Розділ VІ</w:t>
      </w:r>
      <w:r>
        <w:rPr>
          <w:b/>
          <w:bCs/>
          <w:sz w:val="28"/>
          <w:szCs w:val="28"/>
        </w:rPr>
        <w:t>І</w:t>
      </w:r>
      <w:r w:rsidRPr="005E20FF">
        <w:rPr>
          <w:b/>
          <w:bCs/>
          <w:sz w:val="28"/>
          <w:szCs w:val="28"/>
        </w:rPr>
        <w:t>I «Порядок проведення конкурсу з визначення програм (проектів, заходів), розроблених обласними громадськими організаціями, для виконання (реалізації) яких надається фінансова підтримка.</w:t>
      </w:r>
      <w:r>
        <w:rPr>
          <w:b/>
          <w:bCs/>
          <w:sz w:val="28"/>
          <w:szCs w:val="28"/>
        </w:rPr>
        <w:t>»</w:t>
      </w:r>
    </w:p>
    <w:p w:rsidR="00AB2518" w:rsidRPr="00C64673" w:rsidRDefault="00AB2518" w:rsidP="00846B2A">
      <w:pPr>
        <w:tabs>
          <w:tab w:val="left" w:pos="945"/>
        </w:tabs>
        <w:suppressAutoHyphens/>
        <w:ind w:left="-720" w:firstLine="947"/>
        <w:jc w:val="both"/>
        <w:rPr>
          <w:sz w:val="28"/>
          <w:szCs w:val="28"/>
        </w:rPr>
      </w:pPr>
      <w:r w:rsidRPr="00C64673">
        <w:rPr>
          <w:sz w:val="28"/>
          <w:szCs w:val="28"/>
        </w:rPr>
        <w:t>1.Цей Порядок установлює процедуру організації та проведення конкурсу</w:t>
      </w:r>
      <w:r>
        <w:rPr>
          <w:sz w:val="28"/>
          <w:szCs w:val="28"/>
        </w:rPr>
        <w:t xml:space="preserve"> починаючи з 2018 року</w:t>
      </w:r>
      <w:r w:rsidRPr="00C64673">
        <w:rPr>
          <w:sz w:val="28"/>
          <w:szCs w:val="28"/>
        </w:rPr>
        <w:t xml:space="preserve"> з визначення програм (проектів, заходів), розроблених обласними громадськими організаціями, для виконання (реалізації) яких надається фінансова підтримка (далі - конкурс) за рахунок коштів обласного бюджету (далі - бюджетні кошти)</w:t>
      </w:r>
      <w:r>
        <w:rPr>
          <w:sz w:val="28"/>
          <w:szCs w:val="28"/>
        </w:rPr>
        <w:t xml:space="preserve"> починаючи з 2019 року</w:t>
      </w:r>
      <w:r w:rsidRPr="00C64673">
        <w:rPr>
          <w:sz w:val="28"/>
          <w:szCs w:val="28"/>
        </w:rPr>
        <w:t>, та проведення моніторингу стану виконання (реалізації) програм (проектів, заходів), визнаних переможцями конкурсу.</w:t>
      </w:r>
    </w:p>
    <w:p w:rsidR="00AB2518" w:rsidRPr="00C64673" w:rsidRDefault="00AB2518" w:rsidP="00846B2A">
      <w:pPr>
        <w:tabs>
          <w:tab w:val="left" w:pos="945"/>
        </w:tabs>
        <w:suppressAutoHyphens/>
        <w:ind w:left="-720" w:firstLine="947"/>
        <w:jc w:val="both"/>
        <w:rPr>
          <w:sz w:val="28"/>
          <w:szCs w:val="28"/>
        </w:rPr>
      </w:pPr>
      <w:bookmarkStart w:id="11" w:name="n158"/>
      <w:bookmarkEnd w:id="11"/>
      <w:r w:rsidRPr="00C64673">
        <w:rPr>
          <w:sz w:val="28"/>
          <w:szCs w:val="28"/>
        </w:rPr>
        <w:t>Дія цього Порядку поширюється на передбачені програмою випадки надання фінансової підтримки обласним громадським організаціям за рахунок бюджетних коштів.</w:t>
      </w:r>
    </w:p>
    <w:p w:rsidR="00AB2518" w:rsidRPr="00C64673" w:rsidRDefault="00AB2518" w:rsidP="00846B2A">
      <w:pPr>
        <w:tabs>
          <w:tab w:val="left" w:pos="945"/>
        </w:tabs>
        <w:suppressAutoHyphens/>
        <w:ind w:left="-720" w:firstLine="947"/>
        <w:jc w:val="both"/>
        <w:rPr>
          <w:sz w:val="28"/>
          <w:szCs w:val="28"/>
        </w:rPr>
      </w:pPr>
      <w:bookmarkStart w:id="12" w:name="n159"/>
      <w:bookmarkStart w:id="13" w:name="n160"/>
      <w:bookmarkEnd w:id="12"/>
      <w:bookmarkEnd w:id="13"/>
      <w:r w:rsidRPr="00C64673">
        <w:rPr>
          <w:sz w:val="28"/>
          <w:szCs w:val="28"/>
        </w:rPr>
        <w:t>Відповідно до цього Порядку фінансова підтримка за рахунок коштів обласного бюджету надається для виконання (реалізації) програм (проектів, заходів) обласного рівня.</w:t>
      </w:r>
    </w:p>
    <w:p w:rsidR="00AB2518" w:rsidRPr="00C64673" w:rsidRDefault="00AB2518" w:rsidP="00846B2A">
      <w:pPr>
        <w:tabs>
          <w:tab w:val="left" w:pos="945"/>
        </w:tabs>
        <w:suppressAutoHyphens/>
        <w:ind w:left="-720" w:firstLine="947"/>
        <w:jc w:val="both"/>
        <w:rPr>
          <w:sz w:val="28"/>
          <w:szCs w:val="28"/>
        </w:rPr>
      </w:pPr>
      <w:bookmarkStart w:id="14" w:name="n161"/>
      <w:bookmarkStart w:id="15" w:name="n175"/>
      <w:bookmarkEnd w:id="14"/>
      <w:bookmarkEnd w:id="15"/>
      <w:r w:rsidRPr="00C64673">
        <w:rPr>
          <w:sz w:val="28"/>
          <w:szCs w:val="28"/>
        </w:rPr>
        <w:t>2. Для участі в конкурсі обласні громадські організації подають організаторові конкурсу конкурсні пропозиції.</w:t>
      </w:r>
    </w:p>
    <w:p w:rsidR="00AB2518" w:rsidRPr="00C64673" w:rsidRDefault="00AB2518" w:rsidP="00846B2A">
      <w:pPr>
        <w:tabs>
          <w:tab w:val="left" w:pos="945"/>
        </w:tabs>
        <w:suppressAutoHyphens/>
        <w:ind w:left="-720" w:firstLine="947"/>
        <w:jc w:val="both"/>
        <w:rPr>
          <w:sz w:val="28"/>
          <w:szCs w:val="28"/>
        </w:rPr>
      </w:pPr>
      <w:bookmarkStart w:id="16" w:name="n176"/>
      <w:bookmarkEnd w:id="16"/>
      <w:r w:rsidRPr="00C64673">
        <w:rPr>
          <w:sz w:val="28"/>
          <w:szCs w:val="28"/>
        </w:rPr>
        <w:t>3. До початку конкурсу конкурсна комісія затверджує текст оголошення про проведення конкурсу, в якому зазначаються:</w:t>
      </w:r>
    </w:p>
    <w:p w:rsidR="00AB2518" w:rsidRPr="004A2879" w:rsidRDefault="00840161" w:rsidP="00846B2A">
      <w:pPr>
        <w:tabs>
          <w:tab w:val="left" w:pos="945"/>
        </w:tabs>
        <w:suppressAutoHyphens/>
        <w:ind w:left="-720" w:firstLine="947"/>
        <w:jc w:val="both"/>
        <w:rPr>
          <w:sz w:val="28"/>
          <w:szCs w:val="28"/>
        </w:rPr>
      </w:pPr>
      <w:hyperlink r:id="rId8" w:anchor="n18" w:tgtFrame="_blank" w:history="1">
        <w:r w:rsidR="00AB2518" w:rsidRPr="004A2879">
          <w:rPr>
            <w:sz w:val="28"/>
            <w:szCs w:val="28"/>
          </w:rPr>
          <w:t>пріоритетні завдання</w:t>
        </w:r>
      </w:hyperlink>
      <w:r w:rsidR="00AB2518" w:rsidRPr="004A2879">
        <w:rPr>
          <w:sz w:val="28"/>
          <w:szCs w:val="28"/>
        </w:rPr>
        <w:t>, що відповідають загальнодержавним та/або місцевим програмам і на виконання яких повинні спрямовуватися програми (проекти, заходи), розроблені учасниками конкурсу;</w:t>
      </w:r>
    </w:p>
    <w:p w:rsidR="00AB2518" w:rsidRPr="004A2879" w:rsidRDefault="00AB2518" w:rsidP="00846B2A">
      <w:pPr>
        <w:tabs>
          <w:tab w:val="left" w:pos="945"/>
        </w:tabs>
        <w:suppressAutoHyphens/>
        <w:ind w:left="-720" w:firstLine="947"/>
        <w:jc w:val="both"/>
        <w:rPr>
          <w:sz w:val="28"/>
          <w:szCs w:val="28"/>
        </w:rPr>
      </w:pPr>
      <w:bookmarkStart w:id="17" w:name="n178"/>
      <w:bookmarkEnd w:id="17"/>
      <w:r w:rsidRPr="004A2879">
        <w:rPr>
          <w:sz w:val="28"/>
          <w:szCs w:val="28"/>
        </w:rPr>
        <w:t>перелік видів діяльності, що можуть бути підтримані організатором конкурсу;</w:t>
      </w:r>
    </w:p>
    <w:bookmarkStart w:id="18" w:name="n179"/>
    <w:bookmarkEnd w:id="18"/>
    <w:p w:rsidR="00AB2518" w:rsidRPr="004A2879" w:rsidRDefault="00F6180C" w:rsidP="00846B2A">
      <w:pPr>
        <w:tabs>
          <w:tab w:val="left" w:pos="945"/>
        </w:tabs>
        <w:suppressAutoHyphens/>
        <w:ind w:left="-720" w:firstLine="947"/>
        <w:jc w:val="both"/>
        <w:rPr>
          <w:sz w:val="28"/>
          <w:szCs w:val="28"/>
        </w:rPr>
      </w:pPr>
      <w:r w:rsidRPr="004A2879">
        <w:rPr>
          <w:sz w:val="28"/>
          <w:szCs w:val="28"/>
        </w:rPr>
        <w:fldChar w:fldCharType="begin"/>
      </w:r>
      <w:r w:rsidR="00AB2518" w:rsidRPr="004A2879">
        <w:rPr>
          <w:sz w:val="28"/>
          <w:szCs w:val="28"/>
        </w:rPr>
        <w:instrText xml:space="preserve"> HYPERLINK "http://zakon2.rada.gov.ua/laws/show/z1102-13/paran54" \l "n54" \t "_blank" </w:instrText>
      </w:r>
      <w:r w:rsidRPr="004A2879">
        <w:rPr>
          <w:sz w:val="28"/>
          <w:szCs w:val="28"/>
        </w:rPr>
        <w:fldChar w:fldCharType="separate"/>
      </w:r>
      <w:r w:rsidR="00AB2518" w:rsidRPr="004A2879">
        <w:rPr>
          <w:sz w:val="28"/>
          <w:szCs w:val="28"/>
        </w:rPr>
        <w:t>вимоги</w:t>
      </w:r>
      <w:r w:rsidRPr="004A2879">
        <w:rPr>
          <w:sz w:val="28"/>
          <w:szCs w:val="28"/>
        </w:rPr>
        <w:fldChar w:fldCharType="end"/>
      </w:r>
      <w:r w:rsidR="00AB2518" w:rsidRPr="004A2879">
        <w:rPr>
          <w:sz w:val="28"/>
          <w:szCs w:val="28"/>
        </w:rPr>
        <w:t> до конкурсної пропозиції;</w:t>
      </w:r>
    </w:p>
    <w:p w:rsidR="00AB2518" w:rsidRPr="004A2879" w:rsidRDefault="00AB2518" w:rsidP="00846B2A">
      <w:pPr>
        <w:tabs>
          <w:tab w:val="left" w:pos="945"/>
        </w:tabs>
        <w:suppressAutoHyphens/>
        <w:ind w:left="-720" w:firstLine="947"/>
        <w:jc w:val="both"/>
        <w:rPr>
          <w:sz w:val="28"/>
          <w:szCs w:val="28"/>
        </w:rPr>
      </w:pPr>
      <w:bookmarkStart w:id="19" w:name="n276"/>
      <w:bookmarkEnd w:id="19"/>
      <w:r w:rsidRPr="004A2879">
        <w:rPr>
          <w:sz w:val="28"/>
          <w:szCs w:val="28"/>
        </w:rPr>
        <w:t>граничний обсяг фінансування за рахунок бюджетних коштів однієї програми (проекту, заходу);</w:t>
      </w:r>
    </w:p>
    <w:p w:rsidR="00AB2518" w:rsidRPr="004A2879" w:rsidRDefault="00AB2518" w:rsidP="00846B2A">
      <w:pPr>
        <w:tabs>
          <w:tab w:val="left" w:pos="945"/>
        </w:tabs>
        <w:suppressAutoHyphens/>
        <w:ind w:left="-720" w:firstLine="947"/>
        <w:jc w:val="both"/>
        <w:rPr>
          <w:sz w:val="28"/>
          <w:szCs w:val="28"/>
        </w:rPr>
      </w:pPr>
      <w:bookmarkStart w:id="20" w:name="n275"/>
      <w:bookmarkStart w:id="21" w:name="n180"/>
      <w:bookmarkEnd w:id="20"/>
      <w:bookmarkEnd w:id="21"/>
      <w:r w:rsidRPr="004A2879">
        <w:rPr>
          <w:sz w:val="28"/>
          <w:szCs w:val="28"/>
        </w:rPr>
        <w:t>адреса, за якою приймаються конкурсні пропозиції;</w:t>
      </w:r>
    </w:p>
    <w:p w:rsidR="00AB2518" w:rsidRPr="004A2879" w:rsidRDefault="00AB2518" w:rsidP="00846B2A">
      <w:pPr>
        <w:tabs>
          <w:tab w:val="left" w:pos="945"/>
        </w:tabs>
        <w:suppressAutoHyphens/>
        <w:ind w:left="-720" w:firstLine="947"/>
        <w:jc w:val="both"/>
        <w:rPr>
          <w:sz w:val="28"/>
          <w:szCs w:val="28"/>
        </w:rPr>
      </w:pPr>
      <w:bookmarkStart w:id="22" w:name="n181"/>
      <w:bookmarkEnd w:id="22"/>
      <w:r w:rsidRPr="004A2879">
        <w:rPr>
          <w:sz w:val="28"/>
          <w:szCs w:val="28"/>
        </w:rPr>
        <w:t>строки подання конкурсних пропозицій;</w:t>
      </w:r>
    </w:p>
    <w:p w:rsidR="00AB2518" w:rsidRPr="004A2879" w:rsidRDefault="00AB2518" w:rsidP="00846B2A">
      <w:pPr>
        <w:tabs>
          <w:tab w:val="left" w:pos="945"/>
        </w:tabs>
        <w:suppressAutoHyphens/>
        <w:ind w:left="-720" w:firstLine="947"/>
        <w:jc w:val="both"/>
        <w:rPr>
          <w:sz w:val="28"/>
          <w:szCs w:val="28"/>
        </w:rPr>
      </w:pPr>
      <w:bookmarkStart w:id="23" w:name="n182"/>
      <w:bookmarkEnd w:id="23"/>
      <w:r w:rsidRPr="004A2879">
        <w:rPr>
          <w:sz w:val="28"/>
          <w:szCs w:val="28"/>
        </w:rPr>
        <w:t>строки проведення конкурсу.</w:t>
      </w:r>
    </w:p>
    <w:p w:rsidR="00AB2518" w:rsidRDefault="00AB2518" w:rsidP="00846B2A">
      <w:pPr>
        <w:tabs>
          <w:tab w:val="left" w:pos="945"/>
        </w:tabs>
        <w:suppressAutoHyphens/>
        <w:ind w:left="-720" w:firstLine="947"/>
        <w:jc w:val="both"/>
        <w:rPr>
          <w:sz w:val="28"/>
          <w:szCs w:val="28"/>
        </w:rPr>
      </w:pPr>
      <w:r w:rsidRPr="00C64673">
        <w:rPr>
          <w:sz w:val="28"/>
          <w:szCs w:val="28"/>
        </w:rPr>
        <w:lastRenderedPageBreak/>
        <w:t xml:space="preserve">Оголошення про проведення конкурсу та конкурсна документація, яка містить затверджені організатором конкурсу форми заяви про участь у конкурсі, опису програми (проекту, заходу) та кошторису витрат, необхідних для виконання (реалізації) програми (проекту, заходу), оприлюднюються на офіційному веб-сайті та в інший прийнятний спосіб до 1 </w:t>
      </w:r>
      <w:r>
        <w:rPr>
          <w:sz w:val="28"/>
          <w:szCs w:val="28"/>
        </w:rPr>
        <w:t>квітня</w:t>
      </w:r>
      <w:r w:rsidRPr="00C64673">
        <w:rPr>
          <w:sz w:val="28"/>
          <w:szCs w:val="28"/>
        </w:rPr>
        <w:t xml:space="preserve"> року, що передує бюджетному періоду, в якому передбачається виконання (реалізація) програм (проектів, заходів). При цьому строк приймання конкурсних пропозицій не повинен бути меншим ніж 30 днів з дня оголошення проведення конкурсу.</w:t>
      </w:r>
    </w:p>
    <w:p w:rsidR="00AB2518" w:rsidRDefault="00AB2518" w:rsidP="00846B2A">
      <w:pPr>
        <w:tabs>
          <w:tab w:val="left" w:pos="945"/>
        </w:tabs>
        <w:suppressAutoHyphens/>
        <w:ind w:left="-720" w:firstLine="947"/>
        <w:jc w:val="both"/>
        <w:rPr>
          <w:sz w:val="28"/>
          <w:szCs w:val="28"/>
        </w:rPr>
      </w:pPr>
      <w:r w:rsidRPr="004A2879">
        <w:rPr>
          <w:sz w:val="28"/>
          <w:szCs w:val="28"/>
        </w:rPr>
        <w:t>У разі неподання жодної конкурсної пропозиції організатор конкурсу має право продовжити строк приймання конкурсних пропозицій до одного місяця.</w:t>
      </w:r>
    </w:p>
    <w:p w:rsidR="00AB2518" w:rsidRPr="004A2879" w:rsidRDefault="00AB2518" w:rsidP="00846B2A">
      <w:pPr>
        <w:tabs>
          <w:tab w:val="left" w:pos="945"/>
        </w:tabs>
        <w:suppressAutoHyphens/>
        <w:ind w:left="-720" w:firstLine="947"/>
        <w:jc w:val="both"/>
        <w:rPr>
          <w:sz w:val="28"/>
          <w:szCs w:val="28"/>
        </w:rPr>
      </w:pPr>
      <w:r w:rsidRPr="004A2879">
        <w:rPr>
          <w:sz w:val="28"/>
          <w:szCs w:val="28"/>
        </w:rPr>
        <w:t>Якщо організатор конкурсу проводить конкурси уперше, він має право його проводити без дотримання строків, визначених в абзацах дев’ятому та дванадцятому цього пункту. При цьому строк приймання конкурсних пропозицій не повинен бути меншим, ніж 30 днів з дня оголошення проведення конкурсу.</w:t>
      </w:r>
    </w:p>
    <w:p w:rsidR="00AB2518" w:rsidRPr="00C64673" w:rsidRDefault="00AB2518" w:rsidP="00846B2A">
      <w:pPr>
        <w:tabs>
          <w:tab w:val="left" w:pos="945"/>
        </w:tabs>
        <w:suppressAutoHyphens/>
        <w:ind w:left="-720" w:firstLine="947"/>
        <w:jc w:val="both"/>
        <w:rPr>
          <w:sz w:val="28"/>
          <w:szCs w:val="28"/>
        </w:rPr>
      </w:pPr>
      <w:bookmarkStart w:id="24" w:name="n184"/>
      <w:bookmarkStart w:id="25" w:name="n185"/>
      <w:bookmarkStart w:id="26" w:name="n186"/>
      <w:bookmarkEnd w:id="24"/>
      <w:bookmarkEnd w:id="25"/>
      <w:bookmarkEnd w:id="26"/>
      <w:r w:rsidRPr="00C64673">
        <w:rPr>
          <w:sz w:val="28"/>
          <w:szCs w:val="28"/>
        </w:rPr>
        <w:t>Обласні громадські організації можуть подавати на конкурс кілька конкурсних пропозицій.</w:t>
      </w:r>
    </w:p>
    <w:p w:rsidR="00AB2518" w:rsidRDefault="00AB2518" w:rsidP="00846B2A">
      <w:pPr>
        <w:tabs>
          <w:tab w:val="left" w:pos="945"/>
        </w:tabs>
        <w:suppressAutoHyphens/>
        <w:ind w:left="-720" w:firstLine="947"/>
        <w:jc w:val="both"/>
        <w:rPr>
          <w:sz w:val="28"/>
          <w:szCs w:val="28"/>
        </w:rPr>
      </w:pPr>
      <w:bookmarkStart w:id="27" w:name="n187"/>
      <w:bookmarkEnd w:id="27"/>
      <w:r w:rsidRPr="00C64673">
        <w:rPr>
          <w:sz w:val="28"/>
          <w:szCs w:val="28"/>
        </w:rPr>
        <w:t>Конкурсні пропозиції подаються конкурсній комісії у друкованій та електронній формі за адресою та у строк, визначені в оголошенні про проведення конкурсу.</w:t>
      </w:r>
    </w:p>
    <w:p w:rsidR="00AB2518" w:rsidRPr="00C64673" w:rsidRDefault="00AB2518" w:rsidP="00846B2A">
      <w:pPr>
        <w:tabs>
          <w:tab w:val="left" w:pos="945"/>
        </w:tabs>
        <w:suppressAutoHyphens/>
        <w:ind w:left="-720" w:firstLine="947"/>
        <w:jc w:val="both"/>
        <w:rPr>
          <w:sz w:val="28"/>
          <w:szCs w:val="28"/>
        </w:rPr>
      </w:pPr>
      <w:r w:rsidRPr="004A2879">
        <w:rPr>
          <w:sz w:val="28"/>
          <w:szCs w:val="28"/>
        </w:rPr>
        <w:t>Конкурсні пропозиції можуть подаватися обласними громадськими організаціями, зареєстрованими в установленому порядку не пізніше ніж за шість місяців до оголошення проведення конкурсу.</w:t>
      </w:r>
    </w:p>
    <w:p w:rsidR="00AB2518" w:rsidRPr="00C64673" w:rsidRDefault="00AB2518" w:rsidP="00846B2A">
      <w:pPr>
        <w:tabs>
          <w:tab w:val="left" w:pos="945"/>
        </w:tabs>
        <w:suppressAutoHyphens/>
        <w:ind w:left="-720" w:firstLine="947"/>
        <w:jc w:val="both"/>
        <w:rPr>
          <w:sz w:val="28"/>
          <w:szCs w:val="28"/>
        </w:rPr>
      </w:pPr>
      <w:bookmarkStart w:id="28" w:name="n188"/>
      <w:bookmarkEnd w:id="28"/>
      <w:r w:rsidRPr="00C64673">
        <w:rPr>
          <w:sz w:val="28"/>
          <w:szCs w:val="28"/>
        </w:rPr>
        <w:t>Департамент праці, соціальної та сімейної політики облдержадміністрації видає учасникові конкурсу довідку із зазначенням дати надходження конкурсної пропозиції.</w:t>
      </w:r>
    </w:p>
    <w:p w:rsidR="00AB2518" w:rsidRPr="00C64673" w:rsidRDefault="00AB2518" w:rsidP="00846B2A">
      <w:pPr>
        <w:tabs>
          <w:tab w:val="left" w:pos="945"/>
        </w:tabs>
        <w:suppressAutoHyphens/>
        <w:ind w:left="-720" w:firstLine="947"/>
        <w:jc w:val="both"/>
        <w:rPr>
          <w:sz w:val="28"/>
          <w:szCs w:val="28"/>
        </w:rPr>
      </w:pPr>
      <w:bookmarkStart w:id="29" w:name="n189"/>
      <w:bookmarkStart w:id="30" w:name="n190"/>
      <w:bookmarkEnd w:id="29"/>
      <w:bookmarkEnd w:id="30"/>
      <w:r w:rsidRPr="00C64673">
        <w:rPr>
          <w:sz w:val="28"/>
          <w:szCs w:val="28"/>
        </w:rPr>
        <w:t>4. Конкурсна пропозиція повинна містити:</w:t>
      </w:r>
    </w:p>
    <w:p w:rsidR="00AB2518" w:rsidRPr="00F04426" w:rsidRDefault="00AB2518" w:rsidP="00F04426">
      <w:pPr>
        <w:tabs>
          <w:tab w:val="left" w:pos="945"/>
        </w:tabs>
        <w:suppressAutoHyphens/>
        <w:ind w:left="-720" w:firstLine="947"/>
        <w:jc w:val="both"/>
        <w:rPr>
          <w:sz w:val="28"/>
          <w:szCs w:val="28"/>
        </w:rPr>
      </w:pPr>
      <w:bookmarkStart w:id="31" w:name="n191"/>
      <w:bookmarkStart w:id="32" w:name="n199"/>
      <w:bookmarkEnd w:id="31"/>
      <w:bookmarkEnd w:id="32"/>
      <w:r w:rsidRPr="00F04426">
        <w:rPr>
          <w:sz w:val="28"/>
          <w:szCs w:val="28"/>
        </w:rPr>
        <w:t>Конкурсна пропозиція повинна містити:</w:t>
      </w:r>
    </w:p>
    <w:p w:rsidR="00AB2518" w:rsidRPr="004A2879" w:rsidRDefault="00AB2518" w:rsidP="00846B2A">
      <w:pPr>
        <w:tabs>
          <w:tab w:val="left" w:pos="945"/>
        </w:tabs>
        <w:suppressAutoHyphens/>
        <w:ind w:left="-720" w:firstLine="947"/>
        <w:jc w:val="both"/>
        <w:rPr>
          <w:sz w:val="28"/>
          <w:szCs w:val="28"/>
        </w:rPr>
      </w:pPr>
      <w:r w:rsidRPr="004A2879">
        <w:rPr>
          <w:sz w:val="28"/>
          <w:szCs w:val="28"/>
        </w:rPr>
        <w:t>1) заяву про участь у конкурсі, складену за формою, що затверджена організатором конкурсу, із зазначенням найменування інституту громадянського суспільства та назви програми (проекту, заходу) за підписом керівника або уповноваженої особи інституту громадянського суспільства, скріпленим печаткою інституту (у разі наявності);</w:t>
      </w:r>
    </w:p>
    <w:p w:rsidR="00AB2518" w:rsidRPr="004A2879" w:rsidRDefault="00AB2518" w:rsidP="00846B2A">
      <w:pPr>
        <w:tabs>
          <w:tab w:val="left" w:pos="945"/>
        </w:tabs>
        <w:suppressAutoHyphens/>
        <w:ind w:left="-720" w:firstLine="947"/>
        <w:jc w:val="both"/>
        <w:rPr>
          <w:sz w:val="28"/>
          <w:szCs w:val="28"/>
        </w:rPr>
      </w:pPr>
      <w:bookmarkStart w:id="33" w:name="n192"/>
      <w:bookmarkStart w:id="34" w:name="n194"/>
      <w:bookmarkEnd w:id="33"/>
      <w:bookmarkEnd w:id="34"/>
      <w:r w:rsidRPr="004A2879">
        <w:rPr>
          <w:sz w:val="28"/>
          <w:szCs w:val="28"/>
        </w:rPr>
        <w:t>2) опис програми (проекту, заходу) та кошторис витрат, необхідних для виконання (реалізації) програми (проекту, заходу), за формою, що затверджена організатором конкурсу. Опис програми (проекту, заходу) повинен містити мету і завдання, план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(реалізації) програми (проекту, заходу), інформацію про цільову аудиторію, залучені до виконання (реалізації) програми (проекту, заходу) інші інститути громадянського суспільства, способи інформування громадськості про хід виконання (реалізації) програми (проекту, заходу), детальний розрахунок витрат та джерела фінансування;</w:t>
      </w:r>
    </w:p>
    <w:p w:rsidR="00AB2518" w:rsidRPr="004A2879" w:rsidRDefault="00AB2518" w:rsidP="00846B2A">
      <w:pPr>
        <w:tabs>
          <w:tab w:val="left" w:pos="945"/>
        </w:tabs>
        <w:suppressAutoHyphens/>
        <w:ind w:left="-720" w:firstLine="947"/>
        <w:jc w:val="both"/>
        <w:rPr>
          <w:sz w:val="28"/>
          <w:szCs w:val="28"/>
        </w:rPr>
      </w:pPr>
      <w:bookmarkStart w:id="35" w:name="n195"/>
      <w:bookmarkEnd w:id="35"/>
      <w:r w:rsidRPr="004A2879">
        <w:rPr>
          <w:sz w:val="28"/>
          <w:szCs w:val="28"/>
        </w:rPr>
        <w:t>3)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програми (проекту, заходу);</w:t>
      </w:r>
    </w:p>
    <w:p w:rsidR="00AB2518" w:rsidRPr="004A2879" w:rsidRDefault="00AB2518" w:rsidP="00846B2A">
      <w:pPr>
        <w:tabs>
          <w:tab w:val="left" w:pos="945"/>
        </w:tabs>
        <w:suppressAutoHyphens/>
        <w:ind w:left="-720" w:firstLine="947"/>
        <w:jc w:val="both"/>
        <w:rPr>
          <w:sz w:val="28"/>
          <w:szCs w:val="28"/>
        </w:rPr>
      </w:pPr>
      <w:bookmarkStart w:id="36" w:name="n196"/>
      <w:bookmarkEnd w:id="36"/>
      <w:r w:rsidRPr="004A2879">
        <w:rPr>
          <w:sz w:val="28"/>
          <w:szCs w:val="28"/>
        </w:rPr>
        <w:lastRenderedPageBreak/>
        <w:t>4) 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AB2518" w:rsidRPr="004A2879" w:rsidRDefault="00AB2518" w:rsidP="00846B2A">
      <w:pPr>
        <w:tabs>
          <w:tab w:val="left" w:pos="945"/>
        </w:tabs>
        <w:suppressAutoHyphens/>
        <w:ind w:left="-720" w:firstLine="947"/>
        <w:jc w:val="both"/>
        <w:rPr>
          <w:sz w:val="28"/>
          <w:szCs w:val="28"/>
        </w:rPr>
      </w:pPr>
      <w:bookmarkStart w:id="37" w:name="n197"/>
      <w:bookmarkEnd w:id="37"/>
      <w:r w:rsidRPr="004A2879">
        <w:rPr>
          <w:sz w:val="28"/>
          <w:szCs w:val="28"/>
        </w:rPr>
        <w:t>Конкурсна пропозиція складається державною мовою.</w:t>
      </w:r>
    </w:p>
    <w:p w:rsidR="00AB2518" w:rsidRDefault="00AB2518" w:rsidP="00846B2A">
      <w:pPr>
        <w:tabs>
          <w:tab w:val="left" w:pos="945"/>
        </w:tabs>
        <w:suppressAutoHyphens/>
        <w:ind w:left="-720" w:firstLine="947"/>
        <w:jc w:val="both"/>
        <w:rPr>
          <w:sz w:val="28"/>
          <w:szCs w:val="28"/>
        </w:rPr>
      </w:pPr>
      <w:bookmarkStart w:id="38" w:name="n198"/>
      <w:bookmarkEnd w:id="38"/>
      <w:r w:rsidRPr="004A2879">
        <w:rPr>
          <w:sz w:val="28"/>
          <w:szCs w:val="28"/>
        </w:rPr>
        <w:t>Відповідальність за достовірність інформації, що міститься у конкурсній пропозиції, несе учасник конкурсу.</w:t>
      </w:r>
    </w:p>
    <w:p w:rsidR="00AB2518" w:rsidRPr="00C64673" w:rsidRDefault="00AB2518" w:rsidP="00846B2A">
      <w:pPr>
        <w:tabs>
          <w:tab w:val="left" w:pos="945"/>
        </w:tabs>
        <w:suppressAutoHyphens/>
        <w:ind w:left="-720" w:firstLine="947"/>
        <w:jc w:val="both"/>
        <w:rPr>
          <w:sz w:val="28"/>
          <w:szCs w:val="28"/>
        </w:rPr>
      </w:pPr>
      <w:r w:rsidRPr="00C64673">
        <w:rPr>
          <w:sz w:val="28"/>
          <w:szCs w:val="28"/>
        </w:rPr>
        <w:t xml:space="preserve">5. Конкурсна комісія утворюється розпорядженням голови обласної державної організації у складі не менш як сім осіб та затверджується  її персональний склад. </w:t>
      </w:r>
      <w:bookmarkStart w:id="39" w:name="n200"/>
      <w:bookmarkEnd w:id="39"/>
    </w:p>
    <w:p w:rsidR="00AB2518" w:rsidRPr="00C64673" w:rsidRDefault="00AB2518" w:rsidP="00846B2A">
      <w:pPr>
        <w:tabs>
          <w:tab w:val="left" w:pos="945"/>
        </w:tabs>
        <w:suppressAutoHyphens/>
        <w:ind w:left="-720" w:firstLine="947"/>
        <w:jc w:val="both"/>
        <w:rPr>
          <w:sz w:val="28"/>
          <w:szCs w:val="28"/>
        </w:rPr>
      </w:pPr>
      <w:bookmarkStart w:id="40" w:name="n201"/>
      <w:bookmarkStart w:id="41" w:name="n203"/>
      <w:bookmarkEnd w:id="40"/>
      <w:bookmarkEnd w:id="41"/>
      <w:r w:rsidRPr="00C64673">
        <w:rPr>
          <w:sz w:val="28"/>
          <w:szCs w:val="28"/>
        </w:rPr>
        <w:t>Члени конкурсної комісії здійснюють свої повноваження на громадських засадах.</w:t>
      </w:r>
    </w:p>
    <w:p w:rsidR="00AB2518" w:rsidRPr="00C64673" w:rsidRDefault="00AB2518" w:rsidP="00846B2A">
      <w:pPr>
        <w:tabs>
          <w:tab w:val="left" w:pos="945"/>
        </w:tabs>
        <w:suppressAutoHyphens/>
        <w:ind w:left="-720" w:firstLine="947"/>
        <w:jc w:val="both"/>
        <w:rPr>
          <w:sz w:val="28"/>
          <w:szCs w:val="28"/>
        </w:rPr>
      </w:pPr>
      <w:bookmarkStart w:id="42" w:name="n204"/>
      <w:bookmarkStart w:id="43" w:name="n205"/>
      <w:bookmarkEnd w:id="42"/>
      <w:bookmarkEnd w:id="43"/>
      <w:r w:rsidRPr="00C64673">
        <w:rPr>
          <w:sz w:val="28"/>
          <w:szCs w:val="28"/>
        </w:rPr>
        <w:t>Члени конкурсної комісії зобов’язані не допускати конфлікту інтересів під час розгляду конкурсних пропозицій.</w:t>
      </w:r>
    </w:p>
    <w:p w:rsidR="00AB2518" w:rsidRPr="00C64673" w:rsidRDefault="00AB2518" w:rsidP="00846B2A">
      <w:pPr>
        <w:tabs>
          <w:tab w:val="left" w:pos="945"/>
        </w:tabs>
        <w:suppressAutoHyphens/>
        <w:ind w:left="-720" w:firstLine="947"/>
        <w:jc w:val="both"/>
        <w:rPr>
          <w:sz w:val="28"/>
          <w:szCs w:val="28"/>
        </w:rPr>
      </w:pPr>
      <w:bookmarkStart w:id="44" w:name="n206"/>
      <w:bookmarkEnd w:id="44"/>
      <w:r w:rsidRPr="00C64673">
        <w:rPr>
          <w:sz w:val="28"/>
          <w:szCs w:val="28"/>
        </w:rPr>
        <w:t>Перед початком розгляду конкурсних пропозицій член конкурсної комісії зобов’язаний повідомити про конфлікт інтересів та надати пояснення щодо обставин, які можуть перешкоджати об’єктивному виконанню ним обов’язків.</w:t>
      </w:r>
    </w:p>
    <w:p w:rsidR="00AB2518" w:rsidRPr="00C64673" w:rsidRDefault="00AB2518" w:rsidP="00846B2A">
      <w:pPr>
        <w:tabs>
          <w:tab w:val="left" w:pos="945"/>
        </w:tabs>
        <w:suppressAutoHyphens/>
        <w:ind w:left="-720" w:firstLine="947"/>
        <w:jc w:val="both"/>
        <w:rPr>
          <w:sz w:val="28"/>
          <w:szCs w:val="28"/>
        </w:rPr>
      </w:pPr>
      <w:bookmarkStart w:id="45" w:name="n207"/>
      <w:bookmarkEnd w:id="45"/>
      <w:r w:rsidRPr="00C64673">
        <w:rPr>
          <w:sz w:val="28"/>
          <w:szCs w:val="28"/>
        </w:rPr>
        <w:t>Департамент праці, соціальної та сімейної політики облдержадміністрації за поданням конкурсної комісії виключає з її складу члена комісії, в якого виявлено конфлікт інтересів.</w:t>
      </w:r>
    </w:p>
    <w:p w:rsidR="00AB2518" w:rsidRPr="00C64673" w:rsidRDefault="00AB2518" w:rsidP="00846B2A">
      <w:pPr>
        <w:tabs>
          <w:tab w:val="left" w:pos="945"/>
        </w:tabs>
        <w:suppressAutoHyphens/>
        <w:ind w:left="-720" w:firstLine="947"/>
        <w:jc w:val="both"/>
        <w:rPr>
          <w:sz w:val="28"/>
          <w:szCs w:val="28"/>
        </w:rPr>
      </w:pPr>
      <w:bookmarkStart w:id="46" w:name="n208"/>
      <w:bookmarkEnd w:id="46"/>
      <w:r w:rsidRPr="00C64673">
        <w:rPr>
          <w:sz w:val="28"/>
          <w:szCs w:val="28"/>
        </w:rPr>
        <w:t>Якщо конфлікт інтересів виявлено після ухвалення конкурсною комісією рішення про визначення переможців конкурсу, зазначене рішення підлягає перегляду. Індивідуальні оцінки члена конкурсної комісії, в якого виявлено конфлікт інтересів, не враховуються.</w:t>
      </w:r>
    </w:p>
    <w:p w:rsidR="00AB2518" w:rsidRPr="00C64673" w:rsidRDefault="00AB2518" w:rsidP="00846B2A">
      <w:pPr>
        <w:tabs>
          <w:tab w:val="left" w:pos="945"/>
        </w:tabs>
        <w:suppressAutoHyphens/>
        <w:ind w:left="-720" w:firstLine="947"/>
        <w:jc w:val="both"/>
        <w:rPr>
          <w:sz w:val="28"/>
          <w:szCs w:val="28"/>
        </w:rPr>
      </w:pPr>
      <w:bookmarkStart w:id="47" w:name="n209"/>
      <w:bookmarkEnd w:id="47"/>
      <w:r w:rsidRPr="00C64673">
        <w:rPr>
          <w:sz w:val="28"/>
          <w:szCs w:val="28"/>
        </w:rPr>
        <w:t>Засідання конкурсної комісії проводяться відповідно до потреби, про що повідомляється учасникам засідання.</w:t>
      </w:r>
    </w:p>
    <w:p w:rsidR="00AB2518" w:rsidRPr="00C64673" w:rsidRDefault="00AB2518" w:rsidP="00846B2A">
      <w:pPr>
        <w:tabs>
          <w:tab w:val="left" w:pos="945"/>
        </w:tabs>
        <w:suppressAutoHyphens/>
        <w:ind w:left="-720" w:firstLine="947"/>
        <w:jc w:val="both"/>
        <w:rPr>
          <w:sz w:val="28"/>
          <w:szCs w:val="28"/>
        </w:rPr>
      </w:pPr>
      <w:bookmarkStart w:id="48" w:name="n210"/>
      <w:bookmarkStart w:id="49" w:name="n211"/>
      <w:bookmarkEnd w:id="48"/>
      <w:bookmarkEnd w:id="49"/>
      <w:r w:rsidRPr="00C64673">
        <w:rPr>
          <w:sz w:val="28"/>
          <w:szCs w:val="28"/>
        </w:rPr>
        <w:t>Засідання конкурсної комісії вважається правомірним, якщо на ньому присутні не менше двох третин складу конкурсної комісії.</w:t>
      </w:r>
    </w:p>
    <w:p w:rsidR="00AB2518" w:rsidRPr="00C64673" w:rsidRDefault="00AB2518" w:rsidP="00846B2A">
      <w:pPr>
        <w:tabs>
          <w:tab w:val="left" w:pos="945"/>
        </w:tabs>
        <w:suppressAutoHyphens/>
        <w:ind w:left="-720" w:firstLine="947"/>
        <w:jc w:val="both"/>
        <w:rPr>
          <w:sz w:val="28"/>
          <w:szCs w:val="28"/>
        </w:rPr>
      </w:pPr>
      <w:bookmarkStart w:id="50" w:name="n212"/>
      <w:bookmarkEnd w:id="50"/>
      <w:r w:rsidRPr="00C64673">
        <w:rPr>
          <w:sz w:val="28"/>
          <w:szCs w:val="28"/>
        </w:rPr>
        <w:t>6. Рішення конкурсної комісії приймається більшістю голосів членів комісії, присутніх на засіданні.</w:t>
      </w:r>
    </w:p>
    <w:p w:rsidR="00AB2518" w:rsidRPr="00C64673" w:rsidRDefault="00AB2518" w:rsidP="00846B2A">
      <w:pPr>
        <w:tabs>
          <w:tab w:val="left" w:pos="945"/>
        </w:tabs>
        <w:suppressAutoHyphens/>
        <w:ind w:left="-720" w:firstLine="947"/>
        <w:jc w:val="both"/>
        <w:rPr>
          <w:sz w:val="28"/>
          <w:szCs w:val="28"/>
        </w:rPr>
      </w:pPr>
      <w:bookmarkStart w:id="51" w:name="n213"/>
      <w:bookmarkEnd w:id="51"/>
      <w:r w:rsidRPr="00C64673">
        <w:rPr>
          <w:sz w:val="28"/>
          <w:szCs w:val="28"/>
        </w:rPr>
        <w:t>За умови рівного розподілу голосів вирішальним є голос голови конкурсної комісії.</w:t>
      </w:r>
    </w:p>
    <w:p w:rsidR="00AB2518" w:rsidRPr="00C64673" w:rsidRDefault="00AB2518" w:rsidP="00846B2A">
      <w:pPr>
        <w:tabs>
          <w:tab w:val="left" w:pos="945"/>
        </w:tabs>
        <w:suppressAutoHyphens/>
        <w:ind w:left="-720" w:firstLine="947"/>
        <w:jc w:val="both"/>
        <w:rPr>
          <w:sz w:val="28"/>
          <w:szCs w:val="28"/>
        </w:rPr>
      </w:pPr>
      <w:bookmarkStart w:id="52" w:name="n214"/>
      <w:bookmarkEnd w:id="52"/>
      <w:r w:rsidRPr="00C64673">
        <w:rPr>
          <w:sz w:val="28"/>
          <w:szCs w:val="28"/>
        </w:rPr>
        <w:t>Усі рішення, прийняті конкурсною комісією, зазначаються в протоколі, який підписується присутніми на її засіданні членами комісії.</w:t>
      </w:r>
    </w:p>
    <w:p w:rsidR="00AB2518" w:rsidRPr="00C64673" w:rsidRDefault="00AB2518" w:rsidP="00846B2A">
      <w:pPr>
        <w:tabs>
          <w:tab w:val="left" w:pos="945"/>
        </w:tabs>
        <w:suppressAutoHyphens/>
        <w:ind w:left="-720" w:firstLine="947"/>
        <w:jc w:val="both"/>
        <w:rPr>
          <w:sz w:val="28"/>
          <w:szCs w:val="28"/>
        </w:rPr>
      </w:pPr>
      <w:bookmarkStart w:id="53" w:name="n215"/>
      <w:bookmarkEnd w:id="53"/>
      <w:r w:rsidRPr="00C64673">
        <w:rPr>
          <w:sz w:val="28"/>
          <w:szCs w:val="28"/>
        </w:rPr>
        <w:t>7. Рішення конкурсної комісії розміщуються протягом трьох робочих днів на власному веб-сайті організатора конкурсу.</w:t>
      </w:r>
    </w:p>
    <w:p w:rsidR="00AB2518" w:rsidRPr="00C64673" w:rsidRDefault="00AB2518" w:rsidP="00846B2A">
      <w:pPr>
        <w:tabs>
          <w:tab w:val="left" w:pos="945"/>
        </w:tabs>
        <w:suppressAutoHyphens/>
        <w:ind w:left="-720" w:firstLine="947"/>
        <w:jc w:val="both"/>
        <w:rPr>
          <w:sz w:val="28"/>
          <w:szCs w:val="28"/>
        </w:rPr>
      </w:pPr>
      <w:bookmarkStart w:id="54" w:name="n216"/>
      <w:bookmarkEnd w:id="54"/>
      <w:r w:rsidRPr="00C64673">
        <w:rPr>
          <w:sz w:val="28"/>
          <w:szCs w:val="28"/>
        </w:rPr>
        <w:t>Учасникові конкурсу на його вимогу видається копія протоколу засідання конкурсної комісії.</w:t>
      </w:r>
    </w:p>
    <w:p w:rsidR="00AB2518" w:rsidRPr="00C64673" w:rsidRDefault="00AB2518" w:rsidP="00846B2A">
      <w:pPr>
        <w:tabs>
          <w:tab w:val="left" w:pos="945"/>
        </w:tabs>
        <w:suppressAutoHyphens/>
        <w:ind w:left="-720" w:firstLine="947"/>
        <w:jc w:val="both"/>
        <w:rPr>
          <w:sz w:val="28"/>
          <w:szCs w:val="28"/>
        </w:rPr>
      </w:pPr>
      <w:bookmarkStart w:id="55" w:name="n217"/>
      <w:bookmarkEnd w:id="55"/>
      <w:r w:rsidRPr="00C64673">
        <w:rPr>
          <w:sz w:val="28"/>
          <w:szCs w:val="28"/>
        </w:rPr>
        <w:t xml:space="preserve">8. Конкурсна комісія у разі потреби може прийняти рішення про проведення перевірки достовірності інформації, зазначеної у конкурсній пропозиції. </w:t>
      </w:r>
      <w:bookmarkStart w:id="56" w:name="n218"/>
      <w:bookmarkEnd w:id="56"/>
    </w:p>
    <w:p w:rsidR="00AB2518" w:rsidRPr="00C64673" w:rsidRDefault="00AB2518" w:rsidP="00846B2A">
      <w:pPr>
        <w:tabs>
          <w:tab w:val="left" w:pos="945"/>
        </w:tabs>
        <w:suppressAutoHyphens/>
        <w:ind w:left="-720" w:firstLine="947"/>
        <w:jc w:val="both"/>
        <w:rPr>
          <w:sz w:val="28"/>
          <w:szCs w:val="28"/>
        </w:rPr>
      </w:pPr>
      <w:r w:rsidRPr="00C64673">
        <w:rPr>
          <w:sz w:val="28"/>
          <w:szCs w:val="28"/>
        </w:rPr>
        <w:t>9. Департамент праці, соціальної та сімейної політики облдержадміністрації  не допускає громадські організації до участі в конкурсі в разі, коли:</w:t>
      </w:r>
    </w:p>
    <w:p w:rsidR="00AB2518" w:rsidRPr="00C64673" w:rsidRDefault="00AB2518" w:rsidP="00846B2A">
      <w:pPr>
        <w:tabs>
          <w:tab w:val="left" w:pos="945"/>
        </w:tabs>
        <w:suppressAutoHyphens/>
        <w:ind w:left="-720" w:firstLine="947"/>
        <w:jc w:val="both"/>
        <w:rPr>
          <w:sz w:val="28"/>
          <w:szCs w:val="28"/>
        </w:rPr>
      </w:pPr>
      <w:bookmarkStart w:id="57" w:name="n219"/>
      <w:bookmarkEnd w:id="57"/>
      <w:r w:rsidRPr="00C64673">
        <w:rPr>
          <w:sz w:val="28"/>
          <w:szCs w:val="28"/>
        </w:rPr>
        <w:t>інформація, зазначена в конкурсній пропозиції, не відповідає інформації про інститут громадянського суспільства, що міститься у відкритих державних реєстрах;</w:t>
      </w:r>
    </w:p>
    <w:p w:rsidR="00AB2518" w:rsidRPr="00C64673" w:rsidRDefault="00AB2518" w:rsidP="00846B2A">
      <w:pPr>
        <w:tabs>
          <w:tab w:val="left" w:pos="945"/>
        </w:tabs>
        <w:suppressAutoHyphens/>
        <w:ind w:left="-720" w:firstLine="947"/>
        <w:jc w:val="both"/>
        <w:rPr>
          <w:sz w:val="28"/>
          <w:szCs w:val="28"/>
        </w:rPr>
      </w:pPr>
      <w:bookmarkStart w:id="58" w:name="n220"/>
      <w:bookmarkEnd w:id="58"/>
      <w:r w:rsidRPr="00C64673">
        <w:rPr>
          <w:sz w:val="28"/>
          <w:szCs w:val="28"/>
        </w:rPr>
        <w:t>громадська організація не відповідає вимогам, зазначеним цьому Порядку;</w:t>
      </w:r>
    </w:p>
    <w:p w:rsidR="00AB2518" w:rsidRPr="00C64673" w:rsidRDefault="00AB2518" w:rsidP="00846B2A">
      <w:pPr>
        <w:tabs>
          <w:tab w:val="left" w:pos="945"/>
        </w:tabs>
        <w:suppressAutoHyphens/>
        <w:ind w:left="-720" w:firstLine="947"/>
        <w:jc w:val="both"/>
        <w:rPr>
          <w:sz w:val="28"/>
          <w:szCs w:val="28"/>
        </w:rPr>
      </w:pPr>
      <w:bookmarkStart w:id="59" w:name="n221"/>
      <w:bookmarkEnd w:id="59"/>
      <w:r w:rsidRPr="00C64673">
        <w:rPr>
          <w:sz w:val="28"/>
          <w:szCs w:val="28"/>
        </w:rPr>
        <w:lastRenderedPageBreak/>
        <w:t>громадська організація відмовилась від участі в конкурсі шляхом надсилання його організаторові офіційного листа;</w:t>
      </w:r>
    </w:p>
    <w:p w:rsidR="00AB2518" w:rsidRPr="00C64673" w:rsidRDefault="00AB2518" w:rsidP="00846B2A">
      <w:pPr>
        <w:tabs>
          <w:tab w:val="left" w:pos="945"/>
        </w:tabs>
        <w:suppressAutoHyphens/>
        <w:ind w:left="-720" w:firstLine="947"/>
        <w:jc w:val="both"/>
        <w:rPr>
          <w:sz w:val="28"/>
          <w:szCs w:val="28"/>
        </w:rPr>
      </w:pPr>
      <w:bookmarkStart w:id="60" w:name="n222"/>
      <w:bookmarkEnd w:id="60"/>
      <w:r w:rsidRPr="00C64673">
        <w:rPr>
          <w:sz w:val="28"/>
          <w:szCs w:val="28"/>
        </w:rPr>
        <w:t>громадська організація перебуває у стадії припинення;</w:t>
      </w:r>
    </w:p>
    <w:p w:rsidR="00AB2518" w:rsidRPr="00C64673" w:rsidRDefault="00AB2518" w:rsidP="00846B2A">
      <w:pPr>
        <w:tabs>
          <w:tab w:val="left" w:pos="945"/>
        </w:tabs>
        <w:suppressAutoHyphens/>
        <w:ind w:left="-720" w:firstLine="947"/>
        <w:jc w:val="both"/>
        <w:rPr>
          <w:sz w:val="28"/>
          <w:szCs w:val="28"/>
        </w:rPr>
      </w:pPr>
      <w:bookmarkStart w:id="61" w:name="n223"/>
      <w:bookmarkEnd w:id="61"/>
      <w:r w:rsidRPr="00C64673">
        <w:rPr>
          <w:sz w:val="28"/>
          <w:szCs w:val="28"/>
        </w:rPr>
        <w:t>конкурсну пропозицію подано після закінчення встановленого організатором строку подання конкурсних пропозицій та/або не в повному обсязі;</w:t>
      </w:r>
    </w:p>
    <w:p w:rsidR="00AB2518" w:rsidRPr="00C64673" w:rsidRDefault="00AB2518" w:rsidP="00846B2A">
      <w:pPr>
        <w:tabs>
          <w:tab w:val="left" w:pos="945"/>
        </w:tabs>
        <w:suppressAutoHyphens/>
        <w:ind w:left="-720" w:firstLine="947"/>
        <w:jc w:val="both"/>
        <w:rPr>
          <w:sz w:val="28"/>
          <w:szCs w:val="28"/>
        </w:rPr>
      </w:pPr>
      <w:bookmarkStart w:id="62" w:name="n224"/>
      <w:bookmarkEnd w:id="62"/>
      <w:r w:rsidRPr="00C64673">
        <w:rPr>
          <w:sz w:val="28"/>
          <w:szCs w:val="28"/>
        </w:rPr>
        <w:t>установлено факт порушення громадською організацією вимог бюджетного законодавства протягом одного або двох попередніх бюджетних періодів.</w:t>
      </w:r>
    </w:p>
    <w:p w:rsidR="00AB2518" w:rsidRPr="00C64673" w:rsidRDefault="00AB2518" w:rsidP="00846B2A">
      <w:pPr>
        <w:tabs>
          <w:tab w:val="left" w:pos="945"/>
        </w:tabs>
        <w:suppressAutoHyphens/>
        <w:ind w:left="-720" w:firstLine="947"/>
        <w:jc w:val="both"/>
        <w:rPr>
          <w:sz w:val="28"/>
          <w:szCs w:val="28"/>
        </w:rPr>
      </w:pPr>
      <w:bookmarkStart w:id="63" w:name="n225"/>
      <w:bookmarkEnd w:id="63"/>
      <w:r w:rsidRPr="00C64673">
        <w:rPr>
          <w:sz w:val="28"/>
          <w:szCs w:val="28"/>
        </w:rPr>
        <w:t>10. У разі коли громадська організація не виконала (не реалізувала) програми (проекти, заходи), для виконання (реалізації) яких надавалася фінансова підтримка за рахунок бюджетних коштів у попередньому бюджетному періоді, конкурсна комісія приймає рішення стосовно можливості допущення конкурсної пропозиції до участі в конкурсі.</w:t>
      </w:r>
    </w:p>
    <w:p w:rsidR="00AB2518" w:rsidRPr="00C64673" w:rsidRDefault="00AB2518" w:rsidP="00846B2A">
      <w:pPr>
        <w:tabs>
          <w:tab w:val="left" w:pos="945"/>
        </w:tabs>
        <w:suppressAutoHyphens/>
        <w:ind w:left="-720" w:firstLine="947"/>
        <w:jc w:val="both"/>
        <w:rPr>
          <w:sz w:val="28"/>
          <w:szCs w:val="28"/>
        </w:rPr>
      </w:pPr>
      <w:bookmarkStart w:id="64" w:name="n226"/>
      <w:bookmarkEnd w:id="64"/>
      <w:r w:rsidRPr="00C64673">
        <w:rPr>
          <w:sz w:val="28"/>
          <w:szCs w:val="28"/>
        </w:rPr>
        <w:t>11. Конкурс проводиться шляхом оцінювання поданих пропозицій обласних громадських організацій, формування рейтингу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виконання (реалізації) програм (проектів, заходів).</w:t>
      </w:r>
    </w:p>
    <w:p w:rsidR="00AB2518" w:rsidRPr="00C64673" w:rsidRDefault="00AB2518" w:rsidP="00846B2A">
      <w:pPr>
        <w:tabs>
          <w:tab w:val="left" w:pos="945"/>
        </w:tabs>
        <w:suppressAutoHyphens/>
        <w:ind w:left="-720" w:firstLine="947"/>
        <w:jc w:val="both"/>
        <w:rPr>
          <w:sz w:val="28"/>
          <w:szCs w:val="28"/>
        </w:rPr>
      </w:pPr>
      <w:bookmarkStart w:id="65" w:name="n227"/>
      <w:bookmarkEnd w:id="65"/>
      <w:r w:rsidRPr="00C64673">
        <w:rPr>
          <w:sz w:val="28"/>
          <w:szCs w:val="28"/>
        </w:rPr>
        <w:t>12. Конкурс проводиться трьома етапами.</w:t>
      </w:r>
    </w:p>
    <w:p w:rsidR="00AB2518" w:rsidRPr="00C64673" w:rsidRDefault="00AB2518" w:rsidP="00846B2A">
      <w:pPr>
        <w:tabs>
          <w:tab w:val="left" w:pos="945"/>
        </w:tabs>
        <w:suppressAutoHyphens/>
        <w:ind w:left="-720" w:firstLine="947"/>
        <w:jc w:val="both"/>
        <w:rPr>
          <w:sz w:val="28"/>
          <w:szCs w:val="28"/>
        </w:rPr>
      </w:pPr>
      <w:bookmarkStart w:id="66" w:name="n228"/>
      <w:bookmarkEnd w:id="66"/>
      <w:r w:rsidRPr="00C64673">
        <w:rPr>
          <w:sz w:val="28"/>
          <w:szCs w:val="28"/>
        </w:rPr>
        <w:t>На першому етапі конкурсу члени конкурсної комісії індивідуально оцінюють конкурсні пропозиції за такими критеріями:</w:t>
      </w:r>
    </w:p>
    <w:p w:rsidR="00AB2518" w:rsidRPr="00C64673" w:rsidRDefault="00AB2518" w:rsidP="00846B2A">
      <w:pPr>
        <w:tabs>
          <w:tab w:val="left" w:pos="945"/>
        </w:tabs>
        <w:suppressAutoHyphens/>
        <w:ind w:left="-720" w:firstLine="947"/>
        <w:jc w:val="both"/>
        <w:rPr>
          <w:sz w:val="28"/>
          <w:szCs w:val="28"/>
        </w:rPr>
      </w:pPr>
      <w:bookmarkStart w:id="67" w:name="n229"/>
      <w:bookmarkEnd w:id="67"/>
      <w:r w:rsidRPr="00C64673">
        <w:rPr>
          <w:sz w:val="28"/>
          <w:szCs w:val="28"/>
        </w:rPr>
        <w:t>відповідність запланованих заходів пріоритетним завданням, визначеним організатором конкурсу обласним програмам;</w:t>
      </w:r>
    </w:p>
    <w:p w:rsidR="00AB2518" w:rsidRPr="00C64673" w:rsidRDefault="00AB2518" w:rsidP="00846B2A">
      <w:pPr>
        <w:tabs>
          <w:tab w:val="left" w:pos="945"/>
        </w:tabs>
        <w:suppressAutoHyphens/>
        <w:ind w:left="-720" w:firstLine="947"/>
        <w:jc w:val="both"/>
        <w:rPr>
          <w:sz w:val="28"/>
          <w:szCs w:val="28"/>
        </w:rPr>
      </w:pPr>
      <w:bookmarkStart w:id="68" w:name="n230"/>
      <w:bookmarkEnd w:id="68"/>
      <w:r w:rsidRPr="00C64673">
        <w:rPr>
          <w:sz w:val="28"/>
          <w:szCs w:val="28"/>
        </w:rPr>
        <w:t>відповідність обласному адміністративно-територіальному рівню виконання (реалізації) програми (проекту, заходу).</w:t>
      </w:r>
    </w:p>
    <w:p w:rsidR="00AB2518" w:rsidRPr="00C64673" w:rsidRDefault="00AB2518" w:rsidP="00846B2A">
      <w:pPr>
        <w:tabs>
          <w:tab w:val="left" w:pos="945"/>
        </w:tabs>
        <w:suppressAutoHyphens/>
        <w:ind w:left="-720" w:firstLine="947"/>
        <w:jc w:val="both"/>
        <w:rPr>
          <w:sz w:val="28"/>
          <w:szCs w:val="28"/>
        </w:rPr>
      </w:pPr>
      <w:bookmarkStart w:id="69" w:name="n231"/>
      <w:bookmarkEnd w:id="69"/>
      <w:r w:rsidRPr="00C64673">
        <w:rPr>
          <w:sz w:val="28"/>
          <w:szCs w:val="28"/>
        </w:rPr>
        <w:t>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AB2518" w:rsidRPr="00C64673" w:rsidRDefault="00AB2518" w:rsidP="00846B2A">
      <w:pPr>
        <w:tabs>
          <w:tab w:val="left" w:pos="945"/>
        </w:tabs>
        <w:suppressAutoHyphens/>
        <w:ind w:left="-720" w:firstLine="947"/>
        <w:jc w:val="both"/>
        <w:rPr>
          <w:sz w:val="28"/>
          <w:szCs w:val="28"/>
        </w:rPr>
      </w:pPr>
      <w:bookmarkStart w:id="70" w:name="n232"/>
      <w:bookmarkEnd w:id="70"/>
      <w:r w:rsidRPr="00C64673">
        <w:rPr>
          <w:sz w:val="28"/>
          <w:szCs w:val="28"/>
        </w:rPr>
        <w:t>За результатами оцінювання конкурсних пропозицій конкурсна комісія може рекомендувати оголосити додатковий збір конкурсних пропозицій.</w:t>
      </w:r>
    </w:p>
    <w:p w:rsidR="00AB2518" w:rsidRPr="00C64673" w:rsidRDefault="00AB2518" w:rsidP="00846B2A">
      <w:pPr>
        <w:tabs>
          <w:tab w:val="left" w:pos="945"/>
        </w:tabs>
        <w:suppressAutoHyphens/>
        <w:ind w:left="-720" w:firstLine="947"/>
        <w:jc w:val="both"/>
        <w:rPr>
          <w:sz w:val="28"/>
          <w:szCs w:val="28"/>
        </w:rPr>
      </w:pPr>
      <w:bookmarkStart w:id="71" w:name="n233"/>
      <w:bookmarkEnd w:id="71"/>
      <w:r w:rsidRPr="00C64673">
        <w:rPr>
          <w:sz w:val="28"/>
          <w:szCs w:val="28"/>
        </w:rPr>
        <w:t>13. На другому етапі конкурсу проводиться відкритий захист конкурсних пропозицій.</w:t>
      </w:r>
    </w:p>
    <w:p w:rsidR="00AB2518" w:rsidRPr="00C64673" w:rsidRDefault="00AB2518" w:rsidP="00846B2A">
      <w:pPr>
        <w:tabs>
          <w:tab w:val="left" w:pos="945"/>
        </w:tabs>
        <w:suppressAutoHyphens/>
        <w:ind w:left="-720" w:firstLine="1080"/>
        <w:jc w:val="both"/>
        <w:rPr>
          <w:sz w:val="28"/>
          <w:szCs w:val="28"/>
        </w:rPr>
      </w:pPr>
      <w:bookmarkStart w:id="72" w:name="n234"/>
      <w:bookmarkEnd w:id="72"/>
      <w:r w:rsidRPr="00C64673">
        <w:rPr>
          <w:sz w:val="28"/>
          <w:szCs w:val="28"/>
        </w:rPr>
        <w:t>Рішення конкурсної комісії про проведення відкритого захисту оприлюднюється на власному веб-сайті не пізніше ніж за три робочих дні до початку відкритого захисту. Представники громадськості та засобів масової інформації мають право бути присутніми під час відкритого захисту як спостерігачі.</w:t>
      </w:r>
    </w:p>
    <w:p w:rsidR="00AB2518" w:rsidRPr="00C64673" w:rsidRDefault="00AB2518" w:rsidP="00846B2A">
      <w:pPr>
        <w:tabs>
          <w:tab w:val="left" w:pos="945"/>
        </w:tabs>
        <w:suppressAutoHyphens/>
        <w:ind w:left="-720" w:firstLine="1080"/>
        <w:jc w:val="both"/>
        <w:rPr>
          <w:sz w:val="28"/>
          <w:szCs w:val="28"/>
        </w:rPr>
      </w:pPr>
      <w:bookmarkStart w:id="73" w:name="n235"/>
      <w:bookmarkEnd w:id="73"/>
      <w:r w:rsidRPr="00C64673">
        <w:rPr>
          <w:sz w:val="28"/>
          <w:szCs w:val="28"/>
        </w:rPr>
        <w:t>Захист конкурсної пропозиції здійснює керівник або уповноважений представник учасника конкурсу.</w:t>
      </w:r>
    </w:p>
    <w:p w:rsidR="00AB2518" w:rsidRPr="00C64673" w:rsidRDefault="00AB2518" w:rsidP="00846B2A">
      <w:pPr>
        <w:tabs>
          <w:tab w:val="left" w:pos="945"/>
        </w:tabs>
        <w:suppressAutoHyphens/>
        <w:ind w:left="-720" w:firstLine="1080"/>
        <w:jc w:val="both"/>
        <w:rPr>
          <w:sz w:val="28"/>
          <w:szCs w:val="28"/>
        </w:rPr>
      </w:pPr>
      <w:bookmarkStart w:id="74" w:name="n273"/>
      <w:bookmarkEnd w:id="74"/>
      <w:r w:rsidRPr="00C64673">
        <w:rPr>
          <w:sz w:val="28"/>
          <w:szCs w:val="28"/>
        </w:rPr>
        <w:t>Захист конкурсної пропозиції здійснюється державною мовою.</w:t>
      </w:r>
    </w:p>
    <w:p w:rsidR="00AB2518" w:rsidRPr="00C64673" w:rsidRDefault="00AB2518" w:rsidP="00846B2A">
      <w:pPr>
        <w:tabs>
          <w:tab w:val="left" w:pos="945"/>
        </w:tabs>
        <w:suppressAutoHyphens/>
        <w:ind w:left="-720" w:firstLine="1080"/>
        <w:jc w:val="both"/>
        <w:rPr>
          <w:sz w:val="28"/>
          <w:szCs w:val="28"/>
        </w:rPr>
      </w:pPr>
      <w:bookmarkStart w:id="75" w:name="n272"/>
      <w:bookmarkStart w:id="76" w:name="n236"/>
      <w:bookmarkEnd w:id="75"/>
      <w:bookmarkEnd w:id="76"/>
      <w:r w:rsidRPr="00C64673">
        <w:rPr>
          <w:sz w:val="28"/>
          <w:szCs w:val="28"/>
        </w:rPr>
        <w:t>У разі коли учасник конкурсу не бере участі у відкритому захисті конкурсної пропозиції, конкурсна комісія приймає рішення щодо доцільності його подальшої участі у конкурсі.</w:t>
      </w:r>
    </w:p>
    <w:p w:rsidR="00AB2518" w:rsidRPr="00C64673" w:rsidRDefault="00AB2518" w:rsidP="00846B2A">
      <w:pPr>
        <w:tabs>
          <w:tab w:val="left" w:pos="945"/>
        </w:tabs>
        <w:suppressAutoHyphens/>
        <w:ind w:left="-720" w:firstLine="1080"/>
        <w:jc w:val="both"/>
        <w:rPr>
          <w:sz w:val="28"/>
          <w:szCs w:val="28"/>
        </w:rPr>
      </w:pPr>
      <w:bookmarkStart w:id="77" w:name="n237"/>
      <w:bookmarkEnd w:id="77"/>
      <w:r w:rsidRPr="00C64673">
        <w:rPr>
          <w:sz w:val="28"/>
          <w:szCs w:val="28"/>
        </w:rPr>
        <w:t>14. На третьому етапі конкурсу члени конкурсної комісії індивідуально оцінюють шляхом проставлення балів від 0 до 5 конкурсні пропозиції за такими критеріями:</w:t>
      </w:r>
    </w:p>
    <w:p w:rsidR="00AB2518" w:rsidRPr="00C64673" w:rsidRDefault="00AB2518" w:rsidP="00846B2A">
      <w:pPr>
        <w:tabs>
          <w:tab w:val="left" w:pos="945"/>
        </w:tabs>
        <w:suppressAutoHyphens/>
        <w:ind w:left="-720" w:firstLine="1080"/>
        <w:jc w:val="both"/>
        <w:rPr>
          <w:sz w:val="28"/>
          <w:szCs w:val="28"/>
        </w:rPr>
      </w:pPr>
      <w:bookmarkStart w:id="78" w:name="n238"/>
      <w:bookmarkEnd w:id="78"/>
      <w:r w:rsidRPr="00C64673">
        <w:rPr>
          <w:sz w:val="28"/>
          <w:szCs w:val="28"/>
        </w:rPr>
        <w:t>відповідність програми (проекту, заходу) її (його) меті;</w:t>
      </w:r>
    </w:p>
    <w:p w:rsidR="00AB2518" w:rsidRPr="00C64673" w:rsidRDefault="00AB2518" w:rsidP="00846B2A">
      <w:pPr>
        <w:tabs>
          <w:tab w:val="left" w:pos="945"/>
        </w:tabs>
        <w:suppressAutoHyphens/>
        <w:ind w:left="-720" w:firstLine="1080"/>
        <w:jc w:val="both"/>
        <w:rPr>
          <w:sz w:val="28"/>
          <w:szCs w:val="28"/>
        </w:rPr>
      </w:pPr>
      <w:bookmarkStart w:id="79" w:name="n239"/>
      <w:bookmarkEnd w:id="79"/>
      <w:r w:rsidRPr="00C64673">
        <w:rPr>
          <w:sz w:val="28"/>
          <w:szCs w:val="28"/>
        </w:rPr>
        <w:lastRenderedPageBreak/>
        <w:t>реалістичність досягнення і значущість очікуваних результатів та результативних показників виконання (реалізації) програми (проекту, заходу);</w:t>
      </w:r>
    </w:p>
    <w:p w:rsidR="00AB2518" w:rsidRPr="00C64673" w:rsidRDefault="00AB2518" w:rsidP="00846B2A">
      <w:pPr>
        <w:tabs>
          <w:tab w:val="left" w:pos="945"/>
        </w:tabs>
        <w:suppressAutoHyphens/>
        <w:ind w:left="-720" w:firstLine="1080"/>
        <w:jc w:val="both"/>
        <w:rPr>
          <w:sz w:val="28"/>
          <w:szCs w:val="28"/>
        </w:rPr>
      </w:pPr>
      <w:bookmarkStart w:id="80" w:name="n240"/>
      <w:bookmarkEnd w:id="80"/>
      <w:r w:rsidRPr="00C64673">
        <w:rPr>
          <w:sz w:val="28"/>
          <w:szCs w:val="28"/>
        </w:rPr>
        <w:t>очікувана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p w:rsidR="00AB2518" w:rsidRPr="00C64673" w:rsidRDefault="00AB2518" w:rsidP="00846B2A">
      <w:pPr>
        <w:tabs>
          <w:tab w:val="left" w:pos="945"/>
        </w:tabs>
        <w:suppressAutoHyphens/>
        <w:ind w:left="-720" w:firstLine="1080"/>
        <w:jc w:val="both"/>
        <w:rPr>
          <w:sz w:val="28"/>
          <w:szCs w:val="28"/>
        </w:rPr>
      </w:pPr>
      <w:bookmarkStart w:id="81" w:name="n241"/>
      <w:bookmarkEnd w:id="81"/>
      <w:r w:rsidRPr="00C64673">
        <w:rPr>
          <w:sz w:val="28"/>
          <w:szCs w:val="28"/>
        </w:rPr>
        <w:t>рівень кадрового та матеріально-технічного забезпечення, необхідного для виконання (реалізації) програми (проекту, заходу), досвід провадження діяльності у відповідній сфері.</w:t>
      </w:r>
    </w:p>
    <w:p w:rsidR="00AB2518" w:rsidRPr="00C64673" w:rsidRDefault="00AB2518" w:rsidP="00846B2A">
      <w:pPr>
        <w:tabs>
          <w:tab w:val="left" w:pos="945"/>
        </w:tabs>
        <w:suppressAutoHyphens/>
        <w:ind w:left="-720" w:firstLine="1080"/>
        <w:jc w:val="both"/>
        <w:rPr>
          <w:sz w:val="28"/>
          <w:szCs w:val="28"/>
        </w:rPr>
      </w:pPr>
      <w:bookmarkStart w:id="82" w:name="n242"/>
      <w:bookmarkEnd w:id="82"/>
      <w:r w:rsidRPr="00C64673">
        <w:rPr>
          <w:sz w:val="28"/>
          <w:szCs w:val="28"/>
        </w:rPr>
        <w:t>Індивідуальні оціночні листи членів конкурсної комісії та результати оцінки всіх конкурсних пропозицій додаються до протоколу засідання конкурсної комісії.</w:t>
      </w:r>
    </w:p>
    <w:p w:rsidR="00AB2518" w:rsidRPr="00C64673" w:rsidRDefault="00AB2518" w:rsidP="00846B2A">
      <w:pPr>
        <w:tabs>
          <w:tab w:val="left" w:pos="945"/>
        </w:tabs>
        <w:suppressAutoHyphens/>
        <w:ind w:left="-720" w:firstLine="1080"/>
        <w:jc w:val="both"/>
        <w:rPr>
          <w:sz w:val="28"/>
          <w:szCs w:val="28"/>
        </w:rPr>
      </w:pPr>
      <w:bookmarkStart w:id="83" w:name="n243"/>
      <w:bookmarkEnd w:id="83"/>
      <w:r w:rsidRPr="00C64673">
        <w:rPr>
          <w:sz w:val="28"/>
          <w:szCs w:val="28"/>
        </w:rPr>
        <w:t>15. Конкурсна комісія на своєму засіданні підсумовує результати оцінки конкурсних пропозицій, складає рейтинг конкурсних пропозицій.</w:t>
      </w:r>
    </w:p>
    <w:p w:rsidR="00AB2518" w:rsidRPr="00C64673" w:rsidRDefault="00AB2518" w:rsidP="00846B2A">
      <w:pPr>
        <w:tabs>
          <w:tab w:val="left" w:pos="945"/>
        </w:tabs>
        <w:suppressAutoHyphens/>
        <w:ind w:left="-720" w:firstLine="1080"/>
        <w:jc w:val="both"/>
        <w:rPr>
          <w:sz w:val="28"/>
          <w:szCs w:val="28"/>
        </w:rPr>
      </w:pPr>
      <w:bookmarkStart w:id="84" w:name="n244"/>
      <w:bookmarkEnd w:id="84"/>
      <w:r w:rsidRPr="00C64673">
        <w:rPr>
          <w:sz w:val="28"/>
          <w:szCs w:val="28"/>
        </w:rPr>
        <w:t>Рейтинг конкурсних пропозицій впорядковується за балами від більшого до меншого.</w:t>
      </w:r>
    </w:p>
    <w:p w:rsidR="00AB2518" w:rsidRPr="00C64673" w:rsidRDefault="00AB2518" w:rsidP="00846B2A">
      <w:pPr>
        <w:tabs>
          <w:tab w:val="left" w:pos="945"/>
        </w:tabs>
        <w:suppressAutoHyphens/>
        <w:ind w:left="-720" w:firstLine="1080"/>
        <w:jc w:val="both"/>
        <w:rPr>
          <w:sz w:val="28"/>
          <w:szCs w:val="28"/>
        </w:rPr>
      </w:pPr>
      <w:bookmarkStart w:id="85" w:name="n245"/>
      <w:bookmarkEnd w:id="85"/>
      <w:r w:rsidRPr="00C64673">
        <w:rPr>
          <w:sz w:val="28"/>
          <w:szCs w:val="28"/>
        </w:rPr>
        <w:t>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виконання (реалізації) програми (проекту, заходу) із застосуванням принципу економного та ефективного використання бюджетних коштів. Відповідне рішення затверджується конкурсною комісією.</w:t>
      </w:r>
    </w:p>
    <w:p w:rsidR="00AB2518" w:rsidRPr="00C64673" w:rsidRDefault="00AB2518" w:rsidP="00846B2A">
      <w:pPr>
        <w:tabs>
          <w:tab w:val="left" w:pos="945"/>
        </w:tabs>
        <w:suppressAutoHyphens/>
        <w:ind w:left="-720" w:firstLine="1080"/>
        <w:jc w:val="both"/>
        <w:rPr>
          <w:sz w:val="28"/>
          <w:szCs w:val="28"/>
        </w:rPr>
      </w:pPr>
      <w:bookmarkStart w:id="86" w:name="n246"/>
      <w:bookmarkEnd w:id="86"/>
      <w:r w:rsidRPr="00C64673">
        <w:rPr>
          <w:sz w:val="28"/>
          <w:szCs w:val="28"/>
        </w:rPr>
        <w:t>Конкурсна комісія на своєму засіданні визначає прохідний бал. У разі встановлення прохідного балу до рейтингу конкурсних пропозицій включаються конкурсні пропозиції, що набрали суму балів, яка дорівнює прохідному балу або перевищує його.</w:t>
      </w:r>
    </w:p>
    <w:p w:rsidR="00AB2518" w:rsidRPr="00C64673" w:rsidRDefault="00AB2518" w:rsidP="00846B2A">
      <w:pPr>
        <w:tabs>
          <w:tab w:val="left" w:pos="945"/>
        </w:tabs>
        <w:suppressAutoHyphens/>
        <w:ind w:left="-720" w:firstLine="1080"/>
        <w:jc w:val="both"/>
        <w:rPr>
          <w:sz w:val="28"/>
          <w:szCs w:val="28"/>
        </w:rPr>
      </w:pPr>
      <w:bookmarkStart w:id="87" w:name="n247"/>
      <w:bookmarkEnd w:id="87"/>
      <w:r w:rsidRPr="00C64673">
        <w:rPr>
          <w:sz w:val="28"/>
          <w:szCs w:val="28"/>
        </w:rPr>
        <w:t>16. Рейтинг конкурсних пропозицій оприлюднюється на веб-сайті організатора конкурсу.</w:t>
      </w:r>
    </w:p>
    <w:p w:rsidR="00AB2518" w:rsidRPr="00C64673" w:rsidRDefault="00AB2518" w:rsidP="00846B2A">
      <w:pPr>
        <w:tabs>
          <w:tab w:val="left" w:pos="945"/>
        </w:tabs>
        <w:suppressAutoHyphens/>
        <w:ind w:left="-720" w:firstLine="1080"/>
        <w:jc w:val="both"/>
        <w:rPr>
          <w:sz w:val="28"/>
          <w:szCs w:val="28"/>
        </w:rPr>
      </w:pPr>
      <w:bookmarkStart w:id="88" w:name="n248"/>
      <w:bookmarkStart w:id="89" w:name="n249"/>
      <w:bookmarkEnd w:id="88"/>
      <w:bookmarkEnd w:id="89"/>
      <w:r w:rsidRPr="00C64673">
        <w:rPr>
          <w:sz w:val="28"/>
          <w:szCs w:val="28"/>
        </w:rPr>
        <w:t>17. Рішення конкурсної комісії про результати оцінки конкурсних пропозицій може бути оскаржене учасником конкурсу у тижневий строк шляхом надсилання відповідного повідомлення організаторові конкурсу, а в разі незгоди з рішенням організатора конкурсу - в установленому порядку.</w:t>
      </w:r>
    </w:p>
    <w:p w:rsidR="00AB2518" w:rsidRPr="00C64673" w:rsidRDefault="00AB2518" w:rsidP="00846B2A">
      <w:pPr>
        <w:tabs>
          <w:tab w:val="left" w:pos="945"/>
        </w:tabs>
        <w:suppressAutoHyphens/>
        <w:ind w:left="-720" w:firstLine="1080"/>
        <w:jc w:val="both"/>
        <w:rPr>
          <w:sz w:val="28"/>
          <w:szCs w:val="28"/>
        </w:rPr>
      </w:pPr>
      <w:bookmarkStart w:id="90" w:name="n250"/>
      <w:bookmarkEnd w:id="90"/>
      <w:r w:rsidRPr="00C64673">
        <w:rPr>
          <w:sz w:val="28"/>
          <w:szCs w:val="28"/>
        </w:rPr>
        <w:t>18. Протягом 15 днів після затвердження обласного бюджету на відповідний бюджетний період конкурсна комісія на підставі рейтингу конкурсних пропозицій та в межах передбаченого обсягу фінансування приймає рішення щодо визначення переможців конкурсу та обсягів бюджетних коштів для надання фінансової підтримки для виконання (реалізації) кожної програми (проекту, заходу).</w:t>
      </w:r>
    </w:p>
    <w:p w:rsidR="00AB2518" w:rsidRPr="00C64673" w:rsidRDefault="00AB2518" w:rsidP="00846B2A">
      <w:pPr>
        <w:tabs>
          <w:tab w:val="left" w:pos="945"/>
        </w:tabs>
        <w:suppressAutoHyphens/>
        <w:ind w:left="-720" w:firstLine="1080"/>
        <w:jc w:val="both"/>
        <w:rPr>
          <w:sz w:val="28"/>
          <w:szCs w:val="28"/>
        </w:rPr>
      </w:pPr>
      <w:bookmarkStart w:id="91" w:name="n251"/>
      <w:bookmarkStart w:id="92" w:name="n255"/>
      <w:bookmarkEnd w:id="91"/>
      <w:bookmarkEnd w:id="92"/>
      <w:r w:rsidRPr="00C64673">
        <w:rPr>
          <w:sz w:val="28"/>
          <w:szCs w:val="28"/>
        </w:rPr>
        <w:t xml:space="preserve">19. Обласна громадська організація, яка визнана переможцем конкурсу та отримала фінансову підтримку за рахунок бюджетних коштів, бере участь у </w:t>
      </w:r>
      <w:proofErr w:type="spellStart"/>
      <w:r w:rsidRPr="00C64673">
        <w:rPr>
          <w:sz w:val="28"/>
          <w:szCs w:val="28"/>
        </w:rPr>
        <w:t>співфінансуванні</w:t>
      </w:r>
      <w:proofErr w:type="spellEnd"/>
      <w:r w:rsidRPr="00C64673">
        <w:rPr>
          <w:sz w:val="28"/>
          <w:szCs w:val="28"/>
        </w:rPr>
        <w:t xml:space="preserve"> програми (проекту</w:t>
      </w:r>
      <w:r>
        <w:rPr>
          <w:sz w:val="28"/>
          <w:szCs w:val="28"/>
        </w:rPr>
        <w:t>, заходу) в розмірі не менш як 1</w:t>
      </w:r>
      <w:r w:rsidRPr="00C64673">
        <w:rPr>
          <w:sz w:val="28"/>
          <w:szCs w:val="28"/>
        </w:rPr>
        <w:t>5 відсотків необхідного обсягу фінансування.</w:t>
      </w:r>
    </w:p>
    <w:p w:rsidR="00AB2518" w:rsidRPr="00C64673" w:rsidRDefault="00AB2518" w:rsidP="00846B2A">
      <w:pPr>
        <w:tabs>
          <w:tab w:val="left" w:pos="945"/>
        </w:tabs>
        <w:suppressAutoHyphens/>
        <w:ind w:left="-720" w:firstLine="1080"/>
        <w:jc w:val="both"/>
        <w:rPr>
          <w:sz w:val="28"/>
          <w:szCs w:val="28"/>
        </w:rPr>
      </w:pPr>
      <w:bookmarkStart w:id="93" w:name="n256"/>
      <w:bookmarkEnd w:id="93"/>
      <w:r w:rsidRPr="00C64673">
        <w:rPr>
          <w:sz w:val="28"/>
          <w:szCs w:val="28"/>
        </w:rPr>
        <w:t>Внесок для виконання (реалізації) програми (проекту, заходу) може здійснюватися громадською організацією, яка визнана переможцем конкурсу та отримала фінансову підтримку за рахунок бюджетних коштів, як матеріальні чи нематеріальні ресурси, у тому числі як оплата вартості приміщення, техніки, обладнання, проїзду.</w:t>
      </w:r>
    </w:p>
    <w:p w:rsidR="00AB2518" w:rsidRPr="00C64673" w:rsidRDefault="00AB2518" w:rsidP="00846B2A">
      <w:pPr>
        <w:tabs>
          <w:tab w:val="left" w:pos="945"/>
        </w:tabs>
        <w:suppressAutoHyphens/>
        <w:ind w:left="-720" w:firstLine="1080"/>
        <w:jc w:val="both"/>
        <w:rPr>
          <w:sz w:val="28"/>
          <w:szCs w:val="28"/>
        </w:rPr>
      </w:pPr>
      <w:bookmarkStart w:id="94" w:name="n257"/>
      <w:bookmarkEnd w:id="94"/>
      <w:r w:rsidRPr="00C64673">
        <w:rPr>
          <w:sz w:val="28"/>
          <w:szCs w:val="28"/>
        </w:rPr>
        <w:t xml:space="preserve">20. У разі коли переможець конкурсу письмово відмовляється від виконання (реалізації) програми (проекту, заходу), відповідальний виконавець програми приймає рішення про подальше спрямування бюджетних коштів з урахуванням </w:t>
      </w:r>
      <w:r w:rsidRPr="00C64673">
        <w:rPr>
          <w:sz w:val="28"/>
          <w:szCs w:val="28"/>
        </w:rPr>
        <w:lastRenderedPageBreak/>
        <w:t>необхідності виконання завдань, визначених на бюджетний період організатором конкурсу.</w:t>
      </w:r>
    </w:p>
    <w:p w:rsidR="00AB2518" w:rsidRPr="00C64673" w:rsidRDefault="00AB2518" w:rsidP="00846B2A">
      <w:pPr>
        <w:tabs>
          <w:tab w:val="left" w:pos="945"/>
        </w:tabs>
        <w:suppressAutoHyphens/>
        <w:ind w:left="-720" w:firstLine="1080"/>
        <w:jc w:val="both"/>
        <w:rPr>
          <w:sz w:val="28"/>
          <w:szCs w:val="28"/>
        </w:rPr>
      </w:pPr>
      <w:bookmarkStart w:id="95" w:name="n258"/>
      <w:bookmarkEnd w:id="95"/>
      <w:r w:rsidRPr="00C64673">
        <w:rPr>
          <w:sz w:val="28"/>
          <w:szCs w:val="28"/>
        </w:rPr>
        <w:t>21. Департамент праці, соціальної та сімейної політики облдержадміністрації розміщує на офіційному веб-сайті розроблені переможцями конкурсу плани заходів та іншу інформацію, пов’язану з виконанням (реалізацією) програм (проектів, заходів).</w:t>
      </w:r>
    </w:p>
    <w:p w:rsidR="00AB2518" w:rsidRPr="00C64673" w:rsidRDefault="00AB2518" w:rsidP="00846B2A">
      <w:pPr>
        <w:tabs>
          <w:tab w:val="left" w:pos="945"/>
        </w:tabs>
        <w:suppressAutoHyphens/>
        <w:ind w:left="-720" w:firstLine="1080"/>
        <w:jc w:val="both"/>
        <w:rPr>
          <w:sz w:val="28"/>
          <w:szCs w:val="28"/>
        </w:rPr>
      </w:pPr>
      <w:bookmarkStart w:id="96" w:name="n259"/>
      <w:bookmarkEnd w:id="96"/>
      <w:r w:rsidRPr="00C64673">
        <w:rPr>
          <w:sz w:val="28"/>
          <w:szCs w:val="28"/>
        </w:rPr>
        <w:t>22. Обласна громадська організація, яка визнана переможцем конкурсу та отримала фінансову підтримку за рахунок бюджетних коштів, подає після виконання (реалізації) програми (проекту, заходу) організаторові конкурсу фінансовий та підсумковий звіти про виконання договору та обсяг використаних бюджетних коштів за формою та у строк, що визначені організатором конкурсу.</w:t>
      </w:r>
    </w:p>
    <w:p w:rsidR="00AB2518" w:rsidRPr="00C64673" w:rsidRDefault="00AB2518" w:rsidP="00846B2A">
      <w:pPr>
        <w:tabs>
          <w:tab w:val="left" w:pos="945"/>
        </w:tabs>
        <w:suppressAutoHyphens/>
        <w:ind w:left="-720" w:firstLine="1077"/>
        <w:jc w:val="both"/>
        <w:rPr>
          <w:sz w:val="28"/>
          <w:szCs w:val="28"/>
        </w:rPr>
      </w:pPr>
      <w:bookmarkStart w:id="97" w:name="n260"/>
      <w:bookmarkEnd w:id="97"/>
      <w:r w:rsidRPr="00C64673">
        <w:rPr>
          <w:sz w:val="28"/>
          <w:szCs w:val="28"/>
        </w:rPr>
        <w:t>Підсумковий звіт повинен містити опис та перелік завдань, виконаних у рамках програми (проекту, заходу); результативні показники виконання (реалізації) програми (проекту, заходу); у разі невиконання умов договору повністю або частково - причини такого невиконання; оцінку рівня заінтересованості та задоволення потреб цільової аудиторії, на яку спрямовувалася програма (проект, захід).</w:t>
      </w:r>
    </w:p>
    <w:p w:rsidR="00AB2518" w:rsidRPr="00C64673" w:rsidRDefault="00AB2518" w:rsidP="00846B2A">
      <w:pPr>
        <w:tabs>
          <w:tab w:val="left" w:pos="945"/>
        </w:tabs>
        <w:suppressAutoHyphens/>
        <w:ind w:left="-720" w:firstLine="1077"/>
        <w:jc w:val="both"/>
        <w:rPr>
          <w:sz w:val="28"/>
          <w:szCs w:val="28"/>
        </w:rPr>
      </w:pPr>
      <w:bookmarkStart w:id="98" w:name="n261"/>
      <w:bookmarkEnd w:id="98"/>
      <w:r w:rsidRPr="00C64673">
        <w:rPr>
          <w:sz w:val="28"/>
          <w:szCs w:val="28"/>
        </w:rPr>
        <w:t>23. Департамент праці, соціальної та сімейної політики облдержадміністрації із залученням громадських організацій проводить моніторинг виконання (реалізації) програм (проектів, заходів), які отримують фінансову підтримку за рахунок бюджетних коштів, у визначеному ним порядку.</w:t>
      </w:r>
    </w:p>
    <w:p w:rsidR="00AB2518" w:rsidRPr="00C64673" w:rsidRDefault="00AB2518" w:rsidP="00846B2A">
      <w:pPr>
        <w:tabs>
          <w:tab w:val="left" w:pos="945"/>
        </w:tabs>
        <w:suppressAutoHyphens/>
        <w:ind w:left="-720" w:firstLine="1077"/>
        <w:jc w:val="both"/>
        <w:rPr>
          <w:sz w:val="28"/>
          <w:szCs w:val="28"/>
        </w:rPr>
      </w:pPr>
      <w:bookmarkStart w:id="99" w:name="n262"/>
      <w:bookmarkEnd w:id="99"/>
      <w:r w:rsidRPr="00C64673">
        <w:rPr>
          <w:sz w:val="28"/>
          <w:szCs w:val="28"/>
        </w:rPr>
        <w:t>24. Департамент праці, соціальної та сімейної політики облдержадміністрації готує у місячний строк після надходження всіх фінансових та підсумкових звітів інститутів громадянського суспільства, які визнані переможцями конкурсу та отримали фінансову підтримку за рахунок бюджетних коштів, підсумковий висновок щодо виконання (реалізації) кожної програми (проекту, заходу), в якому зазначається інформація про:</w:t>
      </w:r>
    </w:p>
    <w:p w:rsidR="00AB2518" w:rsidRPr="00C64673" w:rsidRDefault="00AB2518" w:rsidP="00846B2A">
      <w:pPr>
        <w:tabs>
          <w:tab w:val="left" w:pos="945"/>
        </w:tabs>
        <w:suppressAutoHyphens/>
        <w:ind w:left="-720" w:firstLine="1077"/>
        <w:jc w:val="both"/>
        <w:rPr>
          <w:sz w:val="28"/>
          <w:szCs w:val="28"/>
        </w:rPr>
      </w:pPr>
      <w:bookmarkStart w:id="100" w:name="n263"/>
      <w:bookmarkEnd w:id="100"/>
      <w:r w:rsidRPr="00C64673">
        <w:rPr>
          <w:sz w:val="28"/>
          <w:szCs w:val="28"/>
        </w:rPr>
        <w:t>обсяг бюджетних коштів, наданих для виконання (реалізації) програми (проекту, заходу);</w:t>
      </w:r>
    </w:p>
    <w:p w:rsidR="00AB2518" w:rsidRPr="00C64673" w:rsidRDefault="00AB2518" w:rsidP="00846B2A">
      <w:pPr>
        <w:tabs>
          <w:tab w:val="left" w:pos="945"/>
        </w:tabs>
        <w:suppressAutoHyphens/>
        <w:ind w:left="-720" w:firstLine="1077"/>
        <w:jc w:val="both"/>
        <w:rPr>
          <w:sz w:val="28"/>
          <w:szCs w:val="28"/>
        </w:rPr>
      </w:pPr>
      <w:bookmarkStart w:id="101" w:name="n264"/>
      <w:bookmarkEnd w:id="101"/>
      <w:r w:rsidRPr="00C64673">
        <w:rPr>
          <w:sz w:val="28"/>
          <w:szCs w:val="28"/>
        </w:rPr>
        <w:t>відповідність результативних показників виконання (реалізації) програми (проекту, заходу) запланованим результативним показникам та обсягу витрачених бюджетних коштів.</w:t>
      </w:r>
    </w:p>
    <w:p w:rsidR="00AB2518" w:rsidRPr="00C64673" w:rsidRDefault="00AB2518" w:rsidP="00846B2A">
      <w:pPr>
        <w:tabs>
          <w:tab w:val="left" w:pos="945"/>
        </w:tabs>
        <w:suppressAutoHyphens/>
        <w:ind w:left="-720" w:firstLine="1077"/>
        <w:jc w:val="both"/>
        <w:rPr>
          <w:sz w:val="28"/>
          <w:szCs w:val="28"/>
        </w:rPr>
      </w:pPr>
      <w:bookmarkStart w:id="102" w:name="n265"/>
      <w:bookmarkEnd w:id="102"/>
      <w:r w:rsidRPr="00C64673">
        <w:rPr>
          <w:sz w:val="28"/>
          <w:szCs w:val="28"/>
        </w:rPr>
        <w:t xml:space="preserve">Департамент праці, соціальної та сімейної політики облдержадміністрації оприлюднює підсумковий висновок за результатами моніторингу разом із підсумковими звітами обласних громадських організацій, які визнані переможцями конкурсу та отримали фінансову підтримку за рахунок бюджетних коштів, на  офіційному веб-сайті та подає їх конкурсній комісії. </w:t>
      </w:r>
      <w:bookmarkStart w:id="103" w:name="n266"/>
      <w:bookmarkEnd w:id="103"/>
    </w:p>
    <w:p w:rsidR="00AB2518" w:rsidRPr="00C64673" w:rsidRDefault="00AB2518" w:rsidP="00846B2A">
      <w:pPr>
        <w:tabs>
          <w:tab w:val="left" w:pos="945"/>
        </w:tabs>
        <w:suppressAutoHyphens/>
        <w:ind w:left="-720" w:firstLine="1077"/>
        <w:jc w:val="both"/>
        <w:rPr>
          <w:sz w:val="28"/>
          <w:szCs w:val="28"/>
        </w:rPr>
      </w:pPr>
      <w:r w:rsidRPr="00C64673">
        <w:rPr>
          <w:sz w:val="28"/>
          <w:szCs w:val="28"/>
        </w:rPr>
        <w:t>25. Конкурсна комісія на підставі підсумкового висновку за результатами моніторингу і підсумкового звіту громадської організації, яка визнана переможцем конкурсу та отримала фінансову підтримку за рахунок бюджетних коштів, може прийняти рішення про невиконання (</w:t>
      </w:r>
      <w:proofErr w:type="spellStart"/>
      <w:r w:rsidRPr="00C64673">
        <w:rPr>
          <w:sz w:val="28"/>
          <w:szCs w:val="28"/>
        </w:rPr>
        <w:t>нереалізацію</w:t>
      </w:r>
      <w:proofErr w:type="spellEnd"/>
      <w:r w:rsidRPr="00C64673">
        <w:rPr>
          <w:sz w:val="28"/>
          <w:szCs w:val="28"/>
        </w:rPr>
        <w:t>) програми (проекту, заходу), яке у триденний строк оприлюднюється на офіційному веб-сайті.</w:t>
      </w:r>
    </w:p>
    <w:p w:rsidR="00AB2518" w:rsidRPr="00C64673" w:rsidRDefault="00AB2518" w:rsidP="00846B2A">
      <w:pPr>
        <w:tabs>
          <w:tab w:val="left" w:pos="945"/>
        </w:tabs>
        <w:suppressAutoHyphens/>
        <w:ind w:left="-720" w:firstLine="1077"/>
        <w:jc w:val="both"/>
        <w:rPr>
          <w:sz w:val="28"/>
          <w:szCs w:val="28"/>
        </w:rPr>
      </w:pPr>
      <w:bookmarkStart w:id="104" w:name="n267"/>
      <w:bookmarkEnd w:id="104"/>
      <w:r w:rsidRPr="00C64673">
        <w:rPr>
          <w:sz w:val="28"/>
          <w:szCs w:val="28"/>
        </w:rPr>
        <w:t>26. Департамент праці, соціальної та сімейної політики облдержадміністрації на підставі рішення конкурсної комісії щодо невиконання (</w:t>
      </w:r>
      <w:proofErr w:type="spellStart"/>
      <w:r w:rsidRPr="00C64673">
        <w:rPr>
          <w:sz w:val="28"/>
          <w:szCs w:val="28"/>
        </w:rPr>
        <w:t>нереалізації</w:t>
      </w:r>
      <w:proofErr w:type="spellEnd"/>
      <w:r w:rsidRPr="00C64673">
        <w:rPr>
          <w:sz w:val="28"/>
          <w:szCs w:val="28"/>
        </w:rPr>
        <w:t xml:space="preserve">) програми (проекту, заходу) обласною громадською організацією, яка визнана переможцем конкурсу та отримала фінансову підтримку за рахунок бюджетних коштів, </w:t>
      </w:r>
      <w:r>
        <w:rPr>
          <w:sz w:val="28"/>
          <w:szCs w:val="28"/>
        </w:rPr>
        <w:t>приймає</w:t>
      </w:r>
      <w:r w:rsidRPr="00C64673">
        <w:rPr>
          <w:sz w:val="28"/>
          <w:szCs w:val="28"/>
        </w:rPr>
        <w:t xml:space="preserve"> </w:t>
      </w:r>
      <w:r w:rsidRPr="00C64673">
        <w:rPr>
          <w:sz w:val="28"/>
          <w:szCs w:val="28"/>
        </w:rPr>
        <w:lastRenderedPageBreak/>
        <w:t>рішення про повернення бюджетних коштів, яке у триденний строк надсилається відповідній громадській організації.</w:t>
      </w:r>
    </w:p>
    <w:p w:rsidR="00AB2518" w:rsidRDefault="00AB2518" w:rsidP="00846B2A">
      <w:pPr>
        <w:tabs>
          <w:tab w:val="left" w:pos="945"/>
        </w:tabs>
        <w:suppressAutoHyphens/>
        <w:ind w:left="-720" w:firstLine="1077"/>
        <w:jc w:val="both"/>
        <w:rPr>
          <w:sz w:val="28"/>
          <w:szCs w:val="28"/>
        </w:rPr>
      </w:pPr>
      <w:bookmarkStart w:id="105" w:name="n268"/>
      <w:bookmarkEnd w:id="105"/>
      <w:r w:rsidRPr="00C64673">
        <w:rPr>
          <w:sz w:val="28"/>
          <w:szCs w:val="28"/>
        </w:rPr>
        <w:t>Після надходження рішення відповідального виконавця програми про повернення бюджетних коштів обласна громадська організація у тижневий строк повертає кошти до відповідного бюджету та протягом трьох робочих днів інформує про це відповідального виконавця програми.»</w:t>
      </w:r>
    </w:p>
    <w:p w:rsidR="00AB2518" w:rsidRDefault="00AB2518" w:rsidP="00846B2A">
      <w:pPr>
        <w:tabs>
          <w:tab w:val="left" w:pos="945"/>
        </w:tabs>
        <w:suppressAutoHyphens/>
        <w:ind w:left="-720" w:firstLine="1080"/>
        <w:jc w:val="both"/>
        <w:rPr>
          <w:sz w:val="28"/>
          <w:szCs w:val="28"/>
        </w:rPr>
      </w:pPr>
    </w:p>
    <w:p w:rsidR="00AB2518" w:rsidRDefault="00AB2518" w:rsidP="00846B2A">
      <w:pPr>
        <w:tabs>
          <w:tab w:val="left" w:pos="945"/>
        </w:tabs>
        <w:suppressAutoHyphens/>
        <w:ind w:left="-720" w:firstLine="1080"/>
        <w:jc w:val="both"/>
        <w:rPr>
          <w:sz w:val="28"/>
          <w:szCs w:val="28"/>
        </w:rPr>
      </w:pPr>
    </w:p>
    <w:p w:rsidR="00AB2518" w:rsidRDefault="00AB2518" w:rsidP="00846B2A">
      <w:pPr>
        <w:tabs>
          <w:tab w:val="left" w:pos="945"/>
        </w:tabs>
        <w:suppressAutoHyphens/>
        <w:ind w:left="-720" w:firstLine="1080"/>
        <w:jc w:val="both"/>
        <w:rPr>
          <w:sz w:val="28"/>
          <w:szCs w:val="28"/>
        </w:rPr>
      </w:pPr>
    </w:p>
    <w:p w:rsidR="00AB2518" w:rsidRPr="00C64673" w:rsidRDefault="00AB2518" w:rsidP="00846B2A">
      <w:pPr>
        <w:tabs>
          <w:tab w:val="left" w:pos="945"/>
        </w:tabs>
        <w:suppressAutoHyphens/>
        <w:ind w:left="-720" w:firstLine="1080"/>
        <w:jc w:val="both"/>
        <w:rPr>
          <w:b/>
          <w:bCs/>
          <w:sz w:val="28"/>
          <w:szCs w:val="28"/>
        </w:rPr>
      </w:pPr>
      <w:r w:rsidRPr="00C64673">
        <w:rPr>
          <w:b/>
          <w:bCs/>
          <w:sz w:val="28"/>
          <w:szCs w:val="28"/>
        </w:rPr>
        <w:t>«Розділ I</w:t>
      </w:r>
      <w:r>
        <w:rPr>
          <w:b/>
          <w:bCs/>
          <w:sz w:val="28"/>
          <w:szCs w:val="28"/>
        </w:rPr>
        <w:t>Х</w:t>
      </w:r>
      <w:r w:rsidRPr="00C64673">
        <w:rPr>
          <w:b/>
          <w:bCs/>
          <w:sz w:val="28"/>
          <w:szCs w:val="28"/>
        </w:rPr>
        <w:t xml:space="preserve"> Порядок надання грошової допомоги громадянам, які проживають на території Житомирської області.</w:t>
      </w:r>
      <w:r w:rsidR="00F6200D">
        <w:rPr>
          <w:b/>
          <w:bCs/>
          <w:sz w:val="28"/>
          <w:szCs w:val="28"/>
        </w:rPr>
        <w:t>»</w:t>
      </w:r>
    </w:p>
    <w:p w:rsidR="00AB2518" w:rsidRPr="00C64673" w:rsidRDefault="00AB2518" w:rsidP="00846B2A">
      <w:pPr>
        <w:tabs>
          <w:tab w:val="left" w:pos="945"/>
        </w:tabs>
        <w:suppressAutoHyphens/>
        <w:ind w:left="-720" w:firstLine="1080"/>
        <w:jc w:val="both"/>
        <w:rPr>
          <w:sz w:val="28"/>
          <w:szCs w:val="28"/>
        </w:rPr>
      </w:pPr>
      <w:r w:rsidRPr="00C64673">
        <w:rPr>
          <w:sz w:val="28"/>
          <w:szCs w:val="28"/>
        </w:rPr>
        <w:tab/>
        <w:t>1. Цей Порядок встановлює умови та механізм надання грошової допомоги громадянам, які проживають на території Житомирської області.</w:t>
      </w:r>
    </w:p>
    <w:p w:rsidR="00AB2518" w:rsidRPr="00C64673" w:rsidRDefault="00AB2518" w:rsidP="00846B2A">
      <w:pPr>
        <w:tabs>
          <w:tab w:val="left" w:pos="945"/>
        </w:tabs>
        <w:suppressAutoHyphens/>
        <w:ind w:left="-720" w:firstLine="1080"/>
        <w:jc w:val="both"/>
        <w:rPr>
          <w:sz w:val="28"/>
          <w:szCs w:val="28"/>
        </w:rPr>
      </w:pPr>
      <w:r w:rsidRPr="00C64673">
        <w:rPr>
          <w:sz w:val="28"/>
          <w:szCs w:val="28"/>
        </w:rPr>
        <w:tab/>
        <w:t>2. Грошова допомога надається громадянину, який проживає на території Житомирської області, як правило один раз на рік на сім’ю.</w:t>
      </w:r>
    </w:p>
    <w:p w:rsidR="00AB2518" w:rsidRPr="00C64673" w:rsidRDefault="00AB2518" w:rsidP="00846B2A">
      <w:pPr>
        <w:tabs>
          <w:tab w:val="left" w:pos="945"/>
        </w:tabs>
        <w:suppressAutoHyphens/>
        <w:ind w:left="-720" w:firstLine="1080"/>
        <w:jc w:val="both"/>
        <w:rPr>
          <w:sz w:val="28"/>
          <w:szCs w:val="28"/>
        </w:rPr>
      </w:pPr>
      <w:r w:rsidRPr="00C64673">
        <w:rPr>
          <w:sz w:val="28"/>
          <w:szCs w:val="28"/>
        </w:rPr>
        <w:tab/>
        <w:t>Допомога надається малозабезпеченим, непрацездатним громадянам, особам з інвалідністю, багатодітним і неповним сім’ям, дітям-сиротам, особам, які постраждали внаслідок Чорнобильсь</w:t>
      </w:r>
      <w:r>
        <w:rPr>
          <w:sz w:val="28"/>
          <w:szCs w:val="28"/>
        </w:rPr>
        <w:t xml:space="preserve">кої катастрофи, іншим </w:t>
      </w:r>
      <w:r w:rsidRPr="00C64673">
        <w:rPr>
          <w:sz w:val="28"/>
          <w:szCs w:val="28"/>
        </w:rPr>
        <w:t>категоріям населення при наявності підстав, а саме:</w:t>
      </w:r>
    </w:p>
    <w:p w:rsidR="00AB2518" w:rsidRPr="00C64673" w:rsidRDefault="00AB2518" w:rsidP="00846B2A">
      <w:pPr>
        <w:tabs>
          <w:tab w:val="left" w:pos="945"/>
        </w:tabs>
        <w:suppressAutoHyphens/>
        <w:ind w:left="-720" w:firstLine="1080"/>
        <w:jc w:val="both"/>
        <w:rPr>
          <w:sz w:val="28"/>
          <w:szCs w:val="28"/>
        </w:rPr>
      </w:pPr>
      <w:r w:rsidRPr="00C64673">
        <w:rPr>
          <w:sz w:val="28"/>
          <w:szCs w:val="28"/>
        </w:rPr>
        <w:t>пожежі та іншого стихійного лиха, внаслідок якого завдано збитку житлу, майну потерпілого або його здоров’ю;</w:t>
      </w:r>
    </w:p>
    <w:p w:rsidR="00AB2518" w:rsidRPr="00C64673" w:rsidRDefault="00AB2518" w:rsidP="00846B2A">
      <w:pPr>
        <w:tabs>
          <w:tab w:val="left" w:pos="945"/>
        </w:tabs>
        <w:suppressAutoHyphens/>
        <w:ind w:left="-720" w:firstLine="1080"/>
        <w:jc w:val="both"/>
        <w:rPr>
          <w:sz w:val="28"/>
          <w:szCs w:val="28"/>
        </w:rPr>
      </w:pPr>
      <w:r w:rsidRPr="00C64673">
        <w:rPr>
          <w:sz w:val="28"/>
          <w:szCs w:val="28"/>
        </w:rPr>
        <w:t>аварійної ситуації житлово-комунальної системи;</w:t>
      </w:r>
    </w:p>
    <w:p w:rsidR="00AB2518" w:rsidRPr="00C64673" w:rsidRDefault="00AB2518" w:rsidP="00846B2A">
      <w:pPr>
        <w:tabs>
          <w:tab w:val="left" w:pos="945"/>
        </w:tabs>
        <w:suppressAutoHyphens/>
        <w:ind w:left="-720" w:firstLine="1080"/>
        <w:jc w:val="both"/>
        <w:rPr>
          <w:sz w:val="28"/>
          <w:szCs w:val="28"/>
        </w:rPr>
      </w:pPr>
      <w:r w:rsidRPr="00C64673">
        <w:rPr>
          <w:sz w:val="28"/>
          <w:szCs w:val="28"/>
        </w:rPr>
        <w:t>тяжкої хвороби, оперативного лікування, яке вимагає значних фінансових затрат або виїзду на лікування до іншої області (держави), придбання ліків;</w:t>
      </w:r>
    </w:p>
    <w:p w:rsidR="00AB2518" w:rsidRPr="00C64673" w:rsidRDefault="00AB2518" w:rsidP="00846B2A">
      <w:pPr>
        <w:tabs>
          <w:tab w:val="left" w:pos="945"/>
        </w:tabs>
        <w:suppressAutoHyphens/>
        <w:ind w:left="-720" w:firstLine="1080"/>
        <w:jc w:val="both"/>
        <w:rPr>
          <w:sz w:val="28"/>
          <w:szCs w:val="28"/>
        </w:rPr>
      </w:pPr>
      <w:r w:rsidRPr="00C64673">
        <w:rPr>
          <w:sz w:val="28"/>
          <w:szCs w:val="28"/>
        </w:rPr>
        <w:t>загибелі (пропали безвісті), смерті внаслідок поранення, каліцтва або контузії члена сім'ї, який захищав незалежність, суверенітет та територіальну цілісність України і брав участь в антитерористичній операції та операції об’єднаних сил;</w:t>
      </w:r>
    </w:p>
    <w:p w:rsidR="00AB2518" w:rsidRPr="00C64673" w:rsidRDefault="00AB2518" w:rsidP="00846B2A">
      <w:pPr>
        <w:tabs>
          <w:tab w:val="left" w:pos="945"/>
        </w:tabs>
        <w:suppressAutoHyphens/>
        <w:ind w:left="-720" w:firstLine="1080"/>
        <w:jc w:val="both"/>
        <w:rPr>
          <w:sz w:val="28"/>
          <w:szCs w:val="28"/>
        </w:rPr>
      </w:pPr>
      <w:r w:rsidRPr="00C64673">
        <w:rPr>
          <w:sz w:val="28"/>
          <w:szCs w:val="28"/>
        </w:rPr>
        <w:t xml:space="preserve">інші скрутні обставини, що підтверджуються наданими документами та актами обстеження матеріально-побутових умов проживання сімей заявників. </w:t>
      </w:r>
    </w:p>
    <w:p w:rsidR="00AB2518" w:rsidRPr="00C64673" w:rsidRDefault="00AB2518" w:rsidP="00846B2A">
      <w:pPr>
        <w:tabs>
          <w:tab w:val="left" w:pos="945"/>
        </w:tabs>
        <w:suppressAutoHyphens/>
        <w:ind w:left="-720" w:firstLine="1080"/>
        <w:jc w:val="both"/>
        <w:rPr>
          <w:sz w:val="28"/>
          <w:szCs w:val="28"/>
        </w:rPr>
      </w:pPr>
      <w:r w:rsidRPr="00C64673">
        <w:rPr>
          <w:sz w:val="28"/>
          <w:szCs w:val="28"/>
        </w:rPr>
        <w:t>3. Для отримання грошової допомоги громадяни подають заяву голові облдержадміністрації, до якої додаються:</w:t>
      </w:r>
    </w:p>
    <w:p w:rsidR="00AB2518" w:rsidRPr="00C64673" w:rsidRDefault="00AB2518" w:rsidP="00846B2A">
      <w:pPr>
        <w:tabs>
          <w:tab w:val="left" w:pos="945"/>
        </w:tabs>
        <w:suppressAutoHyphens/>
        <w:ind w:left="-720" w:firstLine="1080"/>
        <w:jc w:val="both"/>
        <w:rPr>
          <w:sz w:val="28"/>
          <w:szCs w:val="28"/>
        </w:rPr>
      </w:pPr>
      <w:r w:rsidRPr="00C64673">
        <w:rPr>
          <w:sz w:val="28"/>
          <w:szCs w:val="28"/>
        </w:rPr>
        <w:t>копія документа, що посвідчує особу заявника або уповноваженого члена сім’ї;</w:t>
      </w:r>
    </w:p>
    <w:p w:rsidR="00AB2518" w:rsidRPr="00C64673" w:rsidRDefault="00AB2518" w:rsidP="00846B2A">
      <w:pPr>
        <w:tabs>
          <w:tab w:val="left" w:pos="945"/>
        </w:tabs>
        <w:suppressAutoHyphens/>
        <w:ind w:left="-720" w:firstLine="1080"/>
        <w:jc w:val="both"/>
        <w:rPr>
          <w:sz w:val="28"/>
          <w:szCs w:val="28"/>
        </w:rPr>
      </w:pPr>
      <w:r w:rsidRPr="00C64673">
        <w:rPr>
          <w:sz w:val="28"/>
          <w:szCs w:val="28"/>
        </w:rPr>
        <w:t>копія довідки про присвоєння реєстраційного номера облікової картки платника податків (не надається фізичним особам,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заявника або уповноваженого члена сім’ї</w:t>
      </w:r>
      <w:r w:rsidR="004934B0">
        <w:rPr>
          <w:sz w:val="28"/>
          <w:szCs w:val="28"/>
        </w:rPr>
        <w:t xml:space="preserve">, </w:t>
      </w:r>
      <w:r w:rsidR="004934B0" w:rsidRPr="004934B0">
        <w:rPr>
          <w:sz w:val="28"/>
          <w:szCs w:val="28"/>
        </w:rPr>
        <w:t>копія довідки про доходи</w:t>
      </w:r>
      <w:r w:rsidRPr="00C64673">
        <w:rPr>
          <w:sz w:val="28"/>
          <w:szCs w:val="28"/>
        </w:rPr>
        <w:t>;</w:t>
      </w:r>
    </w:p>
    <w:p w:rsidR="00AB2518" w:rsidRPr="00C64673" w:rsidRDefault="00AB2518" w:rsidP="00846B2A">
      <w:pPr>
        <w:tabs>
          <w:tab w:val="left" w:pos="945"/>
        </w:tabs>
        <w:suppressAutoHyphens/>
        <w:ind w:left="-720" w:firstLine="1080"/>
        <w:jc w:val="both"/>
        <w:rPr>
          <w:sz w:val="28"/>
          <w:szCs w:val="28"/>
        </w:rPr>
      </w:pPr>
      <w:r w:rsidRPr="00C64673">
        <w:rPr>
          <w:sz w:val="28"/>
          <w:szCs w:val="28"/>
        </w:rPr>
        <w:t>Для розгляду питання про надання допомоги на:</w:t>
      </w:r>
    </w:p>
    <w:p w:rsidR="00AB2518" w:rsidRPr="00C64673" w:rsidRDefault="00AB2518" w:rsidP="00846B2A">
      <w:pPr>
        <w:tabs>
          <w:tab w:val="left" w:pos="945"/>
        </w:tabs>
        <w:suppressAutoHyphens/>
        <w:ind w:left="-720" w:firstLine="1080"/>
        <w:jc w:val="both"/>
        <w:rPr>
          <w:sz w:val="28"/>
          <w:szCs w:val="28"/>
        </w:rPr>
      </w:pPr>
      <w:r w:rsidRPr="00C64673">
        <w:rPr>
          <w:sz w:val="28"/>
          <w:szCs w:val="28"/>
        </w:rPr>
        <w:t>лікування або операцію, придбання ліків - довідку або копію довідки медичного закладу;</w:t>
      </w:r>
    </w:p>
    <w:p w:rsidR="00AB2518" w:rsidRPr="00C64673" w:rsidRDefault="00AB2518" w:rsidP="00846B2A">
      <w:pPr>
        <w:tabs>
          <w:tab w:val="left" w:pos="945"/>
        </w:tabs>
        <w:suppressAutoHyphens/>
        <w:ind w:left="-720" w:firstLine="1080"/>
        <w:jc w:val="both"/>
        <w:rPr>
          <w:sz w:val="28"/>
          <w:szCs w:val="28"/>
        </w:rPr>
      </w:pPr>
      <w:r w:rsidRPr="00C64673">
        <w:rPr>
          <w:sz w:val="28"/>
          <w:szCs w:val="28"/>
        </w:rPr>
        <w:t>на компенсацію збитку від пожежі – копію акта пожежної частини про пожежу;</w:t>
      </w:r>
    </w:p>
    <w:p w:rsidR="00AB2518" w:rsidRPr="00C64673" w:rsidRDefault="00AB2518" w:rsidP="00846B2A">
      <w:pPr>
        <w:tabs>
          <w:tab w:val="left" w:pos="945"/>
        </w:tabs>
        <w:suppressAutoHyphens/>
        <w:ind w:left="-720" w:firstLine="1080"/>
        <w:jc w:val="both"/>
        <w:rPr>
          <w:sz w:val="28"/>
          <w:szCs w:val="28"/>
        </w:rPr>
      </w:pPr>
      <w:r w:rsidRPr="00C64673">
        <w:rPr>
          <w:sz w:val="28"/>
          <w:szCs w:val="28"/>
        </w:rPr>
        <w:lastRenderedPageBreak/>
        <w:t>у разі загибелі,  смерті внаслідок поранення, каліцтва або контузії члена сім'ї, який захищав незалежність, суверенітет та територіальну цілісність України і брав участь в антитерористичній операції та операції об’єднаних сил – копію довідки про смерть;</w:t>
      </w:r>
    </w:p>
    <w:p w:rsidR="00AB2518" w:rsidRPr="00C64673" w:rsidRDefault="00AB2518" w:rsidP="00846B2A">
      <w:pPr>
        <w:tabs>
          <w:tab w:val="left" w:pos="945"/>
        </w:tabs>
        <w:suppressAutoHyphens/>
        <w:ind w:left="-720" w:firstLine="1080"/>
        <w:jc w:val="both"/>
        <w:rPr>
          <w:sz w:val="28"/>
          <w:szCs w:val="28"/>
        </w:rPr>
      </w:pPr>
      <w:r w:rsidRPr="00C64673">
        <w:rPr>
          <w:sz w:val="28"/>
          <w:szCs w:val="28"/>
        </w:rPr>
        <w:t xml:space="preserve">інші документи, що підтверджують скрутні життєві обставини. </w:t>
      </w:r>
    </w:p>
    <w:p w:rsidR="00AB2518" w:rsidRPr="00C64673" w:rsidRDefault="00AB2518" w:rsidP="00846B2A">
      <w:pPr>
        <w:tabs>
          <w:tab w:val="left" w:pos="945"/>
        </w:tabs>
        <w:suppressAutoHyphens/>
        <w:ind w:left="-720" w:firstLine="1080"/>
        <w:jc w:val="both"/>
        <w:rPr>
          <w:sz w:val="28"/>
          <w:szCs w:val="28"/>
        </w:rPr>
      </w:pPr>
      <w:r w:rsidRPr="00C64673">
        <w:rPr>
          <w:sz w:val="28"/>
          <w:szCs w:val="28"/>
        </w:rPr>
        <w:t>4. Питання надання грошової допомоги громадянам попередньо розглядаються головою облдержадміністрації та його заступниками, після чого</w:t>
      </w:r>
      <w:r>
        <w:rPr>
          <w:sz w:val="28"/>
          <w:szCs w:val="28"/>
        </w:rPr>
        <w:t xml:space="preserve"> виноситься  на розгляд комісії, створеної розпорядженням</w:t>
      </w:r>
      <w:r w:rsidRPr="00C64673">
        <w:rPr>
          <w:sz w:val="28"/>
          <w:szCs w:val="28"/>
        </w:rPr>
        <w:t xml:space="preserve"> голови обласної державної адміністрації.</w:t>
      </w:r>
    </w:p>
    <w:p w:rsidR="00AB2518" w:rsidRPr="00C64673" w:rsidRDefault="00AB2518" w:rsidP="00846B2A">
      <w:pPr>
        <w:tabs>
          <w:tab w:val="left" w:pos="945"/>
        </w:tabs>
        <w:suppressAutoHyphens/>
        <w:ind w:left="-720" w:firstLine="1080"/>
        <w:jc w:val="both"/>
        <w:rPr>
          <w:sz w:val="28"/>
          <w:szCs w:val="28"/>
        </w:rPr>
      </w:pPr>
      <w:r w:rsidRPr="00C64673">
        <w:rPr>
          <w:sz w:val="28"/>
          <w:szCs w:val="28"/>
        </w:rPr>
        <w:t>Комісія індивідуально визначає причини і ступінь потреби заявника у матеріальній допомозі із врахуванням  матеріально-побутових умови проживання його сім’ї, що підтверджуються актом обстеження матеріально-побутових умов.</w:t>
      </w:r>
    </w:p>
    <w:p w:rsidR="00AB2518" w:rsidRPr="00C64673" w:rsidRDefault="00AB2518" w:rsidP="00846B2A">
      <w:pPr>
        <w:tabs>
          <w:tab w:val="left" w:pos="945"/>
        </w:tabs>
        <w:suppressAutoHyphens/>
        <w:ind w:left="-720" w:firstLine="1080"/>
        <w:jc w:val="both"/>
        <w:rPr>
          <w:sz w:val="28"/>
          <w:szCs w:val="28"/>
        </w:rPr>
      </w:pPr>
      <w:r>
        <w:rPr>
          <w:sz w:val="28"/>
          <w:szCs w:val="28"/>
        </w:rPr>
        <w:t xml:space="preserve"> </w:t>
      </w:r>
      <w:r w:rsidRPr="00C64673">
        <w:rPr>
          <w:sz w:val="28"/>
          <w:szCs w:val="28"/>
        </w:rPr>
        <w:t>Акт складається працівниками управлінь праці та соціального захисту населення райдержадміністрацій, міськвиконкомів.</w:t>
      </w:r>
    </w:p>
    <w:p w:rsidR="00AB2518" w:rsidRPr="00C64673" w:rsidRDefault="00AB2518" w:rsidP="00846B2A">
      <w:pPr>
        <w:tabs>
          <w:tab w:val="left" w:pos="945"/>
        </w:tabs>
        <w:suppressAutoHyphens/>
        <w:ind w:left="-720" w:firstLine="1080"/>
        <w:jc w:val="both"/>
        <w:rPr>
          <w:sz w:val="28"/>
          <w:szCs w:val="28"/>
        </w:rPr>
      </w:pPr>
      <w:r w:rsidRPr="00C64673">
        <w:rPr>
          <w:sz w:val="28"/>
          <w:szCs w:val="28"/>
        </w:rPr>
        <w:t>5. У наданні грошової допомоги може бути відмовлено у разі:</w:t>
      </w:r>
    </w:p>
    <w:p w:rsidR="00AB2518" w:rsidRPr="00C64673" w:rsidRDefault="00AB2518" w:rsidP="00846B2A">
      <w:pPr>
        <w:tabs>
          <w:tab w:val="left" w:pos="945"/>
        </w:tabs>
        <w:suppressAutoHyphens/>
        <w:ind w:left="-720" w:firstLine="1080"/>
        <w:jc w:val="both"/>
        <w:rPr>
          <w:sz w:val="28"/>
          <w:szCs w:val="28"/>
        </w:rPr>
      </w:pPr>
      <w:r w:rsidRPr="00C64673">
        <w:rPr>
          <w:sz w:val="28"/>
          <w:szCs w:val="28"/>
        </w:rPr>
        <w:t>надання заявником неповних або недостовірних даних;</w:t>
      </w:r>
    </w:p>
    <w:p w:rsidR="00AB2518" w:rsidRPr="00C64673" w:rsidRDefault="00AB2518" w:rsidP="00846B2A">
      <w:pPr>
        <w:tabs>
          <w:tab w:val="left" w:pos="945"/>
        </w:tabs>
        <w:suppressAutoHyphens/>
        <w:ind w:left="-720" w:firstLine="1080"/>
        <w:jc w:val="both"/>
        <w:rPr>
          <w:sz w:val="28"/>
          <w:szCs w:val="28"/>
        </w:rPr>
      </w:pPr>
      <w:r w:rsidRPr="00C64673">
        <w:rPr>
          <w:sz w:val="28"/>
          <w:szCs w:val="28"/>
        </w:rPr>
        <w:t>повторне звернення особи протягом року;</w:t>
      </w:r>
    </w:p>
    <w:p w:rsidR="00AB2518" w:rsidRPr="00C64673" w:rsidRDefault="00AB2518" w:rsidP="00846B2A">
      <w:pPr>
        <w:tabs>
          <w:tab w:val="left" w:pos="945"/>
        </w:tabs>
        <w:suppressAutoHyphens/>
        <w:ind w:left="-720" w:firstLine="1080"/>
        <w:jc w:val="both"/>
        <w:rPr>
          <w:sz w:val="28"/>
          <w:szCs w:val="28"/>
        </w:rPr>
      </w:pPr>
      <w:r w:rsidRPr="00C64673">
        <w:rPr>
          <w:sz w:val="28"/>
          <w:szCs w:val="28"/>
        </w:rPr>
        <w:t>відсутність підстав для надання грошової допомоги відповідно до акта обстеження матеріально-побутових умов проживання сім’ї заявника.</w:t>
      </w:r>
    </w:p>
    <w:p w:rsidR="00AB2518" w:rsidRPr="00C64673" w:rsidRDefault="00AB2518" w:rsidP="00846B2A">
      <w:pPr>
        <w:tabs>
          <w:tab w:val="left" w:pos="945"/>
        </w:tabs>
        <w:suppressAutoHyphens/>
        <w:ind w:left="-720" w:firstLine="1080"/>
        <w:jc w:val="both"/>
        <w:rPr>
          <w:sz w:val="28"/>
          <w:szCs w:val="28"/>
        </w:rPr>
      </w:pPr>
      <w:r w:rsidRPr="00C64673">
        <w:rPr>
          <w:sz w:val="28"/>
          <w:szCs w:val="28"/>
        </w:rPr>
        <w:t>6. Ураховуючи пропозиції голови облдержадміністрації та рішення комісії видається розпорядження голови облдержадміністрації про надання одноразової грошової допомоги громадянам, які проживають на території Житомирської області.</w:t>
      </w:r>
    </w:p>
    <w:p w:rsidR="00AB2518" w:rsidRPr="00C64673" w:rsidRDefault="00AB2518" w:rsidP="00846B2A">
      <w:pPr>
        <w:tabs>
          <w:tab w:val="left" w:pos="945"/>
        </w:tabs>
        <w:suppressAutoHyphens/>
        <w:ind w:left="-720" w:firstLine="1080"/>
        <w:jc w:val="both"/>
        <w:rPr>
          <w:sz w:val="28"/>
          <w:szCs w:val="28"/>
        </w:rPr>
      </w:pPr>
      <w:r w:rsidRPr="00C64673">
        <w:rPr>
          <w:sz w:val="28"/>
          <w:szCs w:val="28"/>
        </w:rPr>
        <w:t>7. Грошова допомога гро</w:t>
      </w:r>
      <w:r>
        <w:rPr>
          <w:sz w:val="28"/>
          <w:szCs w:val="28"/>
        </w:rPr>
        <w:t>мадянам надається в розмірі від</w:t>
      </w:r>
      <w:r w:rsidRPr="00C64673">
        <w:rPr>
          <w:sz w:val="28"/>
          <w:szCs w:val="28"/>
        </w:rPr>
        <w:t xml:space="preserve"> 0,2 прожиткового мінімуму встановленого для осіб, які втратили працездатність до 22 прожиткових мінімумів встановлених для  осіб, які втратили працездатність за станом на 1 січня відповідного року.</w:t>
      </w:r>
    </w:p>
    <w:p w:rsidR="00AB2518" w:rsidRPr="00C64673" w:rsidRDefault="00AB2518" w:rsidP="00846B2A">
      <w:pPr>
        <w:tabs>
          <w:tab w:val="left" w:pos="945"/>
        </w:tabs>
        <w:suppressAutoHyphens/>
        <w:ind w:left="-720" w:firstLine="1080"/>
        <w:jc w:val="both"/>
        <w:rPr>
          <w:sz w:val="28"/>
          <w:szCs w:val="28"/>
        </w:rPr>
      </w:pPr>
      <w:r w:rsidRPr="00C64673">
        <w:rPr>
          <w:sz w:val="28"/>
          <w:szCs w:val="28"/>
        </w:rPr>
        <w:t>8. Про результати прийнятого рішення щодо надання/не надання грошової допомоги, заявників інформують згідно із Законом України «Про звернення громадян».</w:t>
      </w:r>
    </w:p>
    <w:p w:rsidR="00AB2518" w:rsidRPr="00C64673" w:rsidRDefault="00AB2518" w:rsidP="00846B2A">
      <w:pPr>
        <w:tabs>
          <w:tab w:val="left" w:pos="945"/>
        </w:tabs>
        <w:suppressAutoHyphens/>
        <w:ind w:left="-720" w:firstLine="1080"/>
        <w:jc w:val="both"/>
        <w:rPr>
          <w:sz w:val="28"/>
          <w:szCs w:val="28"/>
        </w:rPr>
      </w:pPr>
      <w:r w:rsidRPr="00C64673">
        <w:rPr>
          <w:sz w:val="28"/>
          <w:szCs w:val="28"/>
        </w:rPr>
        <w:t>9. Фінансування видатків на одноразову грошову допомогу здійснюється з обласного бюджету. Г</w:t>
      </w:r>
      <w:r>
        <w:rPr>
          <w:sz w:val="28"/>
          <w:szCs w:val="28"/>
        </w:rPr>
        <w:t>оловним розпорядником коштів є д</w:t>
      </w:r>
      <w:r w:rsidRPr="00C64673">
        <w:rPr>
          <w:sz w:val="28"/>
          <w:szCs w:val="28"/>
        </w:rPr>
        <w:t>епартамент праці, соціальної та сімейної політики  Житомирської обласної державної адміністрації.</w:t>
      </w:r>
    </w:p>
    <w:p w:rsidR="00AB2518" w:rsidRPr="00C64673" w:rsidRDefault="00AB2518" w:rsidP="00846B2A">
      <w:pPr>
        <w:tabs>
          <w:tab w:val="left" w:pos="945"/>
        </w:tabs>
        <w:suppressAutoHyphens/>
        <w:ind w:left="-720" w:firstLine="1080"/>
        <w:jc w:val="both"/>
        <w:rPr>
          <w:sz w:val="28"/>
          <w:szCs w:val="28"/>
        </w:rPr>
      </w:pPr>
      <w:r w:rsidRPr="00C64673">
        <w:rPr>
          <w:sz w:val="28"/>
          <w:szCs w:val="28"/>
        </w:rPr>
        <w:t>10. Розпорядником коштів нижчого рівня є Житомирський обласний центр по нарахуванню та здійсненню соціальних виплат, яким здійснюється  перерахування коштів заявникам через банківські установи та поштові відділення.</w:t>
      </w:r>
    </w:p>
    <w:p w:rsidR="00AB2518" w:rsidRPr="00C64673" w:rsidRDefault="00AB2518" w:rsidP="00846B2A">
      <w:pPr>
        <w:tabs>
          <w:tab w:val="left" w:pos="945"/>
        </w:tabs>
        <w:suppressAutoHyphens/>
        <w:ind w:left="-720" w:firstLine="1080"/>
        <w:jc w:val="both"/>
        <w:rPr>
          <w:sz w:val="28"/>
          <w:szCs w:val="28"/>
        </w:rPr>
      </w:pPr>
      <w:r w:rsidRPr="00C64673">
        <w:rPr>
          <w:sz w:val="28"/>
          <w:szCs w:val="28"/>
        </w:rPr>
        <w:t>11. Контроль за виплатою одноразової грошової допомоги громадянам обла</w:t>
      </w:r>
      <w:r>
        <w:rPr>
          <w:sz w:val="28"/>
          <w:szCs w:val="28"/>
        </w:rPr>
        <w:t>сті здійснює д</w:t>
      </w:r>
      <w:r w:rsidRPr="00C64673">
        <w:rPr>
          <w:sz w:val="28"/>
          <w:szCs w:val="28"/>
        </w:rPr>
        <w:t>епартамент праці, соціальної та сімейної політики Житомирської обласної державної адміністрації».</w:t>
      </w:r>
    </w:p>
    <w:p w:rsidR="00AB2518" w:rsidRDefault="00AB2518" w:rsidP="00846B2A">
      <w:pPr>
        <w:tabs>
          <w:tab w:val="left" w:pos="945"/>
        </w:tabs>
        <w:suppressAutoHyphens/>
        <w:ind w:left="-720" w:firstLine="1080"/>
        <w:jc w:val="both"/>
        <w:rPr>
          <w:sz w:val="28"/>
          <w:szCs w:val="28"/>
        </w:rPr>
      </w:pPr>
      <w:r w:rsidRPr="00C64673">
        <w:rPr>
          <w:sz w:val="28"/>
          <w:szCs w:val="28"/>
        </w:rPr>
        <w:t>2. Контроль за виконанням рішення покласти на постійну комісію обласної ради з питань охорони здоров’я, соціального захисту населення та у справах ветеранів.</w:t>
      </w:r>
    </w:p>
    <w:p w:rsidR="00AB2518" w:rsidRPr="00C64673" w:rsidRDefault="00AB2518" w:rsidP="00846B2A">
      <w:pPr>
        <w:tabs>
          <w:tab w:val="left" w:pos="945"/>
        </w:tabs>
        <w:suppressAutoHyphens/>
        <w:ind w:left="-720" w:firstLine="1080"/>
        <w:jc w:val="both"/>
        <w:rPr>
          <w:sz w:val="28"/>
          <w:szCs w:val="28"/>
        </w:rPr>
      </w:pPr>
    </w:p>
    <w:p w:rsidR="00AB2518" w:rsidRPr="005E20FF" w:rsidRDefault="00AB2518" w:rsidP="00093FA1">
      <w:pPr>
        <w:tabs>
          <w:tab w:val="left" w:pos="945"/>
        </w:tabs>
        <w:suppressAutoHyphens/>
        <w:ind w:left="-720" w:firstLine="1080"/>
        <w:jc w:val="both"/>
        <w:rPr>
          <w:b/>
          <w:bCs/>
          <w:sz w:val="28"/>
          <w:szCs w:val="28"/>
        </w:rPr>
      </w:pPr>
      <w:r w:rsidRPr="005E20FF">
        <w:rPr>
          <w:b/>
          <w:bCs/>
          <w:sz w:val="28"/>
          <w:szCs w:val="28"/>
        </w:rPr>
        <w:t xml:space="preserve">Розділ </w:t>
      </w:r>
      <w:r>
        <w:rPr>
          <w:b/>
          <w:bCs/>
          <w:sz w:val="28"/>
          <w:szCs w:val="28"/>
          <w:lang w:val="en-US"/>
        </w:rPr>
        <w:t>X</w:t>
      </w:r>
      <w:r w:rsidRPr="005E20FF">
        <w:rPr>
          <w:b/>
          <w:bCs/>
          <w:sz w:val="28"/>
          <w:szCs w:val="28"/>
        </w:rPr>
        <w:t xml:space="preserve"> Система управління та контролю за ходом виконання Програми</w:t>
      </w:r>
    </w:p>
    <w:p w:rsidR="00AB2518" w:rsidRPr="001A1AE4" w:rsidRDefault="00AB2518" w:rsidP="00846B2A">
      <w:pPr>
        <w:tabs>
          <w:tab w:val="left" w:pos="945"/>
        </w:tabs>
        <w:suppressAutoHyphens/>
        <w:ind w:left="-720" w:firstLine="1080"/>
        <w:jc w:val="both"/>
        <w:rPr>
          <w:sz w:val="28"/>
          <w:szCs w:val="28"/>
        </w:rPr>
      </w:pPr>
      <w:r w:rsidRPr="001A1AE4">
        <w:rPr>
          <w:sz w:val="28"/>
          <w:szCs w:val="28"/>
        </w:rPr>
        <w:t xml:space="preserve">Координацію і контроль за ходом виконання Програми здійснює </w:t>
      </w:r>
      <w:r>
        <w:rPr>
          <w:sz w:val="28"/>
          <w:szCs w:val="28"/>
        </w:rPr>
        <w:t>департамент праці, соціальної та сімейної політики</w:t>
      </w:r>
      <w:r w:rsidRPr="001A1AE4">
        <w:rPr>
          <w:sz w:val="28"/>
          <w:szCs w:val="28"/>
        </w:rPr>
        <w:t xml:space="preserve"> облдержадміністрації.</w:t>
      </w:r>
    </w:p>
    <w:p w:rsidR="00AB2518" w:rsidRPr="005E20FF" w:rsidRDefault="00AB2518" w:rsidP="00846B2A">
      <w:pPr>
        <w:tabs>
          <w:tab w:val="left" w:pos="945"/>
        </w:tabs>
        <w:suppressAutoHyphens/>
        <w:ind w:left="-720" w:firstLine="1080"/>
        <w:jc w:val="both"/>
        <w:rPr>
          <w:sz w:val="28"/>
          <w:szCs w:val="28"/>
        </w:rPr>
      </w:pPr>
      <w:r w:rsidRPr="001A1AE4">
        <w:rPr>
          <w:sz w:val="28"/>
          <w:szCs w:val="28"/>
        </w:rPr>
        <w:lastRenderedPageBreak/>
        <w:t xml:space="preserve">Інформацію про виконання Програми направляти департаменту праці </w:t>
      </w:r>
      <w:r>
        <w:rPr>
          <w:sz w:val="28"/>
          <w:szCs w:val="28"/>
        </w:rPr>
        <w:t>соціальної та сімейної політики</w:t>
      </w:r>
      <w:r w:rsidRPr="001A1AE4">
        <w:rPr>
          <w:sz w:val="28"/>
          <w:szCs w:val="28"/>
        </w:rPr>
        <w:t xml:space="preserve"> облдержадміністрації щорічно до 1 лютого, включно до 2022 року.</w:t>
      </w:r>
    </w:p>
    <w:p w:rsidR="00AB2518" w:rsidRPr="001A1AE4" w:rsidRDefault="00AB2518" w:rsidP="00846B2A">
      <w:pPr>
        <w:tabs>
          <w:tab w:val="left" w:pos="945"/>
        </w:tabs>
        <w:suppressAutoHyphens/>
        <w:ind w:left="-720" w:firstLine="1080"/>
        <w:jc w:val="both"/>
        <w:rPr>
          <w:sz w:val="28"/>
          <w:szCs w:val="28"/>
        </w:rPr>
      </w:pPr>
      <w:r w:rsidRPr="001A1AE4">
        <w:rPr>
          <w:sz w:val="28"/>
          <w:szCs w:val="28"/>
        </w:rPr>
        <w:t xml:space="preserve"> Узагальнену інформацію подавати обласній раді щорічно до 20 лютого, включно до 2022 року.</w:t>
      </w:r>
    </w:p>
    <w:p w:rsidR="00AB2518" w:rsidRDefault="00AB2518" w:rsidP="00846B2A">
      <w:pPr>
        <w:suppressAutoHyphens/>
        <w:jc w:val="both"/>
        <w:rPr>
          <w:sz w:val="28"/>
          <w:szCs w:val="28"/>
        </w:rPr>
      </w:pPr>
    </w:p>
    <w:p w:rsidR="00AB2518" w:rsidRDefault="00AB2518" w:rsidP="0017398A">
      <w:pPr>
        <w:jc w:val="both"/>
        <w:rPr>
          <w:sz w:val="28"/>
          <w:szCs w:val="28"/>
        </w:rPr>
      </w:pPr>
    </w:p>
    <w:p w:rsidR="00AB2518" w:rsidRDefault="00AB2518" w:rsidP="00817327">
      <w:pPr>
        <w:ind w:left="-680"/>
        <w:jc w:val="both"/>
        <w:rPr>
          <w:sz w:val="28"/>
          <w:szCs w:val="28"/>
        </w:rPr>
      </w:pPr>
      <w:r w:rsidRPr="001A1AE4">
        <w:rPr>
          <w:sz w:val="28"/>
          <w:szCs w:val="28"/>
        </w:rPr>
        <w:t>Перший заступник</w:t>
      </w:r>
    </w:p>
    <w:p w:rsidR="00AB2518" w:rsidRPr="001D3B86" w:rsidRDefault="00AB2518" w:rsidP="00817327">
      <w:pPr>
        <w:ind w:left="-680"/>
        <w:jc w:val="both"/>
        <w:rPr>
          <w:sz w:val="28"/>
          <w:szCs w:val="28"/>
        </w:rPr>
      </w:pPr>
      <w:r w:rsidRPr="001A1AE4">
        <w:rPr>
          <w:sz w:val="28"/>
          <w:szCs w:val="28"/>
        </w:rPr>
        <w:t>голови обласної ради                                                                  С.М. Крамаренко</w:t>
      </w:r>
      <w:r>
        <w:rPr>
          <w:sz w:val="28"/>
          <w:szCs w:val="28"/>
        </w:rPr>
        <w:t xml:space="preserve">       </w:t>
      </w:r>
    </w:p>
    <w:sectPr w:rsidR="00AB2518" w:rsidRPr="001D3B86" w:rsidSect="00180455">
      <w:headerReference w:type="default" r:id="rId9"/>
      <w:headerReference w:type="first" r:id="rId10"/>
      <w:pgSz w:w="11906" w:h="16838" w:code="9"/>
      <w:pgMar w:top="567" w:right="567" w:bottom="992" w:left="1701" w:header="53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0D" w:rsidRDefault="00F6200D">
      <w:r>
        <w:separator/>
      </w:r>
    </w:p>
  </w:endnote>
  <w:endnote w:type="continuationSeparator" w:id="0">
    <w:p w:rsidR="00F6200D" w:rsidRDefault="00F6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0D" w:rsidRDefault="00F6200D">
      <w:r>
        <w:separator/>
      </w:r>
    </w:p>
  </w:footnote>
  <w:footnote w:type="continuationSeparator" w:id="0">
    <w:p w:rsidR="00F6200D" w:rsidRDefault="00F62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0D" w:rsidRDefault="00333FC9">
    <w:pPr>
      <w:pStyle w:val="ab"/>
      <w:jc w:val="center"/>
    </w:pPr>
    <w:r>
      <w:fldChar w:fldCharType="begin"/>
    </w:r>
    <w:r>
      <w:instrText xml:space="preserve"> PAGE   \* MERGEFORMAT </w:instrText>
    </w:r>
    <w:r>
      <w:fldChar w:fldCharType="separate"/>
    </w:r>
    <w:r w:rsidR="00840161">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0D" w:rsidRDefault="00F6200D">
    <w:pPr>
      <w:pStyle w:val="ab"/>
      <w:jc w:val="center"/>
    </w:pPr>
  </w:p>
  <w:p w:rsidR="00F6200D" w:rsidRDefault="00F6200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7A5382"/>
    <w:lvl w:ilvl="0">
      <w:start w:val="1"/>
      <w:numFmt w:val="bullet"/>
      <w:lvlText w:val=""/>
      <w:lvlJc w:val="left"/>
      <w:pPr>
        <w:tabs>
          <w:tab w:val="num" w:pos="360"/>
        </w:tabs>
        <w:ind w:left="360" w:hanging="360"/>
      </w:pPr>
      <w:rPr>
        <w:rFonts w:ascii="Symbol" w:hAnsi="Symbol" w:hint="default"/>
      </w:rPr>
    </w:lvl>
  </w:abstractNum>
  <w:abstractNum w:abstractNumId="1">
    <w:nsid w:val="0DEE289A"/>
    <w:multiLevelType w:val="hybridMultilevel"/>
    <w:tmpl w:val="A432852C"/>
    <w:lvl w:ilvl="0" w:tplc="57AE1198">
      <w:start w:val="1"/>
      <w:numFmt w:val="decimal"/>
      <w:lvlText w:val="%1."/>
      <w:lvlJc w:val="left"/>
      <w:pPr>
        <w:tabs>
          <w:tab w:val="num" w:pos="720"/>
        </w:tabs>
        <w:ind w:left="720" w:hanging="360"/>
      </w:pPr>
      <w:rPr>
        <w:rFonts w:cs="Times New Roman"/>
      </w:rPr>
    </w:lvl>
    <w:lvl w:ilvl="1" w:tplc="7730CA06">
      <w:start w:val="1"/>
      <w:numFmt w:val="lowerLetter"/>
      <w:lvlText w:val="%2."/>
      <w:lvlJc w:val="left"/>
      <w:pPr>
        <w:tabs>
          <w:tab w:val="num" w:pos="1440"/>
        </w:tabs>
        <w:ind w:left="1440" w:hanging="360"/>
      </w:pPr>
      <w:rPr>
        <w:rFonts w:cs="Times New Roman"/>
      </w:rPr>
    </w:lvl>
    <w:lvl w:ilvl="2" w:tplc="06F67018">
      <w:start w:val="1"/>
      <w:numFmt w:val="lowerRoman"/>
      <w:lvlText w:val="%3."/>
      <w:lvlJc w:val="right"/>
      <w:pPr>
        <w:tabs>
          <w:tab w:val="num" w:pos="2160"/>
        </w:tabs>
        <w:ind w:left="2160" w:hanging="180"/>
      </w:pPr>
      <w:rPr>
        <w:rFonts w:cs="Times New Roman"/>
      </w:rPr>
    </w:lvl>
    <w:lvl w:ilvl="3" w:tplc="D71CC74A">
      <w:start w:val="1"/>
      <w:numFmt w:val="decimal"/>
      <w:lvlText w:val="%4."/>
      <w:lvlJc w:val="left"/>
      <w:pPr>
        <w:tabs>
          <w:tab w:val="num" w:pos="2880"/>
        </w:tabs>
        <w:ind w:left="2880" w:hanging="360"/>
      </w:pPr>
      <w:rPr>
        <w:rFonts w:cs="Times New Roman"/>
      </w:rPr>
    </w:lvl>
    <w:lvl w:ilvl="4" w:tplc="F6B2C480">
      <w:start w:val="1"/>
      <w:numFmt w:val="lowerLetter"/>
      <w:lvlText w:val="%5."/>
      <w:lvlJc w:val="left"/>
      <w:pPr>
        <w:tabs>
          <w:tab w:val="num" w:pos="3600"/>
        </w:tabs>
        <w:ind w:left="3600" w:hanging="360"/>
      </w:pPr>
      <w:rPr>
        <w:rFonts w:cs="Times New Roman"/>
      </w:rPr>
    </w:lvl>
    <w:lvl w:ilvl="5" w:tplc="17CEB476">
      <w:start w:val="1"/>
      <w:numFmt w:val="lowerRoman"/>
      <w:lvlText w:val="%6."/>
      <w:lvlJc w:val="right"/>
      <w:pPr>
        <w:tabs>
          <w:tab w:val="num" w:pos="4320"/>
        </w:tabs>
        <w:ind w:left="4320" w:hanging="180"/>
      </w:pPr>
      <w:rPr>
        <w:rFonts w:cs="Times New Roman"/>
      </w:rPr>
    </w:lvl>
    <w:lvl w:ilvl="6" w:tplc="B590DF08">
      <w:start w:val="1"/>
      <w:numFmt w:val="decimal"/>
      <w:lvlText w:val="%7."/>
      <w:lvlJc w:val="left"/>
      <w:pPr>
        <w:tabs>
          <w:tab w:val="num" w:pos="5040"/>
        </w:tabs>
        <w:ind w:left="5040" w:hanging="360"/>
      </w:pPr>
      <w:rPr>
        <w:rFonts w:cs="Times New Roman"/>
      </w:rPr>
    </w:lvl>
    <w:lvl w:ilvl="7" w:tplc="C3FC5198">
      <w:start w:val="1"/>
      <w:numFmt w:val="lowerLetter"/>
      <w:lvlText w:val="%8."/>
      <w:lvlJc w:val="left"/>
      <w:pPr>
        <w:tabs>
          <w:tab w:val="num" w:pos="5760"/>
        </w:tabs>
        <w:ind w:left="5760" w:hanging="360"/>
      </w:pPr>
      <w:rPr>
        <w:rFonts w:cs="Times New Roman"/>
      </w:rPr>
    </w:lvl>
    <w:lvl w:ilvl="8" w:tplc="A61853B6">
      <w:start w:val="1"/>
      <w:numFmt w:val="lowerRoman"/>
      <w:lvlText w:val="%9."/>
      <w:lvlJc w:val="right"/>
      <w:pPr>
        <w:tabs>
          <w:tab w:val="num" w:pos="6480"/>
        </w:tabs>
        <w:ind w:left="6480" w:hanging="180"/>
      </w:pPr>
      <w:rPr>
        <w:rFonts w:cs="Times New Roman"/>
      </w:rPr>
    </w:lvl>
  </w:abstractNum>
  <w:abstractNum w:abstractNumId="2">
    <w:nsid w:val="3E8405E0"/>
    <w:multiLevelType w:val="hybridMultilevel"/>
    <w:tmpl w:val="9F388DB2"/>
    <w:lvl w:ilvl="0" w:tplc="04190001">
      <w:start w:val="9"/>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01A79E5"/>
    <w:multiLevelType w:val="multilevel"/>
    <w:tmpl w:val="136C5738"/>
    <w:lvl w:ilvl="0">
      <w:start w:val="1"/>
      <w:numFmt w:val="decimal"/>
      <w:pStyle w:val="a"/>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4D8E76CB"/>
    <w:multiLevelType w:val="hybridMultilevel"/>
    <w:tmpl w:val="6546B4A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E18451A"/>
    <w:multiLevelType w:val="hybridMultilevel"/>
    <w:tmpl w:val="B63A6652"/>
    <w:lvl w:ilvl="0" w:tplc="35D8252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3"/>
  </w:num>
  <w:num w:numId="21">
    <w:abstractNumId w:val="0"/>
  </w:num>
  <w:num w:numId="22">
    <w:abstractNumId w:val="2"/>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40"/>
    <w:rsid w:val="00007D28"/>
    <w:rsid w:val="00010650"/>
    <w:rsid w:val="00010DC1"/>
    <w:rsid w:val="00012FEB"/>
    <w:rsid w:val="00015D1D"/>
    <w:rsid w:val="000218F4"/>
    <w:rsid w:val="00025ADC"/>
    <w:rsid w:val="0002613C"/>
    <w:rsid w:val="00037201"/>
    <w:rsid w:val="0004052D"/>
    <w:rsid w:val="00045EC2"/>
    <w:rsid w:val="00052465"/>
    <w:rsid w:val="00052894"/>
    <w:rsid w:val="00054CAD"/>
    <w:rsid w:val="000553B9"/>
    <w:rsid w:val="000638ED"/>
    <w:rsid w:val="000702B7"/>
    <w:rsid w:val="00072D3C"/>
    <w:rsid w:val="000803C0"/>
    <w:rsid w:val="000817A8"/>
    <w:rsid w:val="00093FA1"/>
    <w:rsid w:val="00095854"/>
    <w:rsid w:val="000962BC"/>
    <w:rsid w:val="000B18AE"/>
    <w:rsid w:val="000B382F"/>
    <w:rsid w:val="000B4CB6"/>
    <w:rsid w:val="000F120D"/>
    <w:rsid w:val="00104222"/>
    <w:rsid w:val="00110EED"/>
    <w:rsid w:val="0011260B"/>
    <w:rsid w:val="00115B01"/>
    <w:rsid w:val="00144164"/>
    <w:rsid w:val="001450D4"/>
    <w:rsid w:val="0014639E"/>
    <w:rsid w:val="0015153F"/>
    <w:rsid w:val="00155195"/>
    <w:rsid w:val="00155543"/>
    <w:rsid w:val="00162940"/>
    <w:rsid w:val="00172797"/>
    <w:rsid w:val="00172885"/>
    <w:rsid w:val="00173000"/>
    <w:rsid w:val="0017398A"/>
    <w:rsid w:val="00174A97"/>
    <w:rsid w:val="00180455"/>
    <w:rsid w:val="00183C49"/>
    <w:rsid w:val="00183C65"/>
    <w:rsid w:val="0018681E"/>
    <w:rsid w:val="00186A0D"/>
    <w:rsid w:val="001A1A72"/>
    <w:rsid w:val="001A1AE4"/>
    <w:rsid w:val="001B358E"/>
    <w:rsid w:val="001D3B86"/>
    <w:rsid w:val="001D4E61"/>
    <w:rsid w:val="001E39D7"/>
    <w:rsid w:val="00201120"/>
    <w:rsid w:val="00205431"/>
    <w:rsid w:val="00206F89"/>
    <w:rsid w:val="002103A9"/>
    <w:rsid w:val="00216AA2"/>
    <w:rsid w:val="00225559"/>
    <w:rsid w:val="00235AB3"/>
    <w:rsid w:val="00236143"/>
    <w:rsid w:val="002415B7"/>
    <w:rsid w:val="00245EAD"/>
    <w:rsid w:val="0025007D"/>
    <w:rsid w:val="00250A04"/>
    <w:rsid w:val="00251A6C"/>
    <w:rsid w:val="00252E98"/>
    <w:rsid w:val="002546AB"/>
    <w:rsid w:val="00270CBF"/>
    <w:rsid w:val="002726A2"/>
    <w:rsid w:val="002917B3"/>
    <w:rsid w:val="002926D5"/>
    <w:rsid w:val="00294F3E"/>
    <w:rsid w:val="002A0907"/>
    <w:rsid w:val="002A672E"/>
    <w:rsid w:val="002A6C52"/>
    <w:rsid w:val="002B1C2E"/>
    <w:rsid w:val="002B6FBE"/>
    <w:rsid w:val="002B7F14"/>
    <w:rsid w:val="002C209C"/>
    <w:rsid w:val="002C417B"/>
    <w:rsid w:val="002C78C0"/>
    <w:rsid w:val="002E34F2"/>
    <w:rsid w:val="002E39E4"/>
    <w:rsid w:val="002E5154"/>
    <w:rsid w:val="002E5DCA"/>
    <w:rsid w:val="002E6D26"/>
    <w:rsid w:val="002F1123"/>
    <w:rsid w:val="002F222A"/>
    <w:rsid w:val="002F47D0"/>
    <w:rsid w:val="00305AA5"/>
    <w:rsid w:val="0031427B"/>
    <w:rsid w:val="003150ED"/>
    <w:rsid w:val="003232EA"/>
    <w:rsid w:val="00327625"/>
    <w:rsid w:val="0033151B"/>
    <w:rsid w:val="00332069"/>
    <w:rsid w:val="00333630"/>
    <w:rsid w:val="00333FC9"/>
    <w:rsid w:val="00341725"/>
    <w:rsid w:val="00342B20"/>
    <w:rsid w:val="003437CF"/>
    <w:rsid w:val="00344679"/>
    <w:rsid w:val="00345C32"/>
    <w:rsid w:val="00345C99"/>
    <w:rsid w:val="003473DD"/>
    <w:rsid w:val="00351A8A"/>
    <w:rsid w:val="00356796"/>
    <w:rsid w:val="00362C20"/>
    <w:rsid w:val="003652BD"/>
    <w:rsid w:val="00367650"/>
    <w:rsid w:val="0037290E"/>
    <w:rsid w:val="00375E9C"/>
    <w:rsid w:val="0037670E"/>
    <w:rsid w:val="0038454F"/>
    <w:rsid w:val="003866FF"/>
    <w:rsid w:val="003A62D2"/>
    <w:rsid w:val="003B087C"/>
    <w:rsid w:val="003B2750"/>
    <w:rsid w:val="003B350F"/>
    <w:rsid w:val="003B4571"/>
    <w:rsid w:val="003B6CD8"/>
    <w:rsid w:val="003D3AC0"/>
    <w:rsid w:val="003E1F69"/>
    <w:rsid w:val="003E209F"/>
    <w:rsid w:val="003E5942"/>
    <w:rsid w:val="003F1F05"/>
    <w:rsid w:val="003F2F14"/>
    <w:rsid w:val="003F53FB"/>
    <w:rsid w:val="003F5FC7"/>
    <w:rsid w:val="003F775F"/>
    <w:rsid w:val="003F77A9"/>
    <w:rsid w:val="0040250E"/>
    <w:rsid w:val="00404492"/>
    <w:rsid w:val="00410ABE"/>
    <w:rsid w:val="00411611"/>
    <w:rsid w:val="00414FA1"/>
    <w:rsid w:val="004164A9"/>
    <w:rsid w:val="0041781D"/>
    <w:rsid w:val="0041797D"/>
    <w:rsid w:val="004228BF"/>
    <w:rsid w:val="004277D3"/>
    <w:rsid w:val="00430C84"/>
    <w:rsid w:val="00451057"/>
    <w:rsid w:val="00457271"/>
    <w:rsid w:val="00463093"/>
    <w:rsid w:val="004639A9"/>
    <w:rsid w:val="00464B2E"/>
    <w:rsid w:val="00466284"/>
    <w:rsid w:val="00471925"/>
    <w:rsid w:val="0047304A"/>
    <w:rsid w:val="00474737"/>
    <w:rsid w:val="00477058"/>
    <w:rsid w:val="004770E9"/>
    <w:rsid w:val="00484463"/>
    <w:rsid w:val="00487519"/>
    <w:rsid w:val="00490472"/>
    <w:rsid w:val="00490AC9"/>
    <w:rsid w:val="004918B5"/>
    <w:rsid w:val="004934B0"/>
    <w:rsid w:val="004936D2"/>
    <w:rsid w:val="004945DA"/>
    <w:rsid w:val="004A2879"/>
    <w:rsid w:val="004B2A5A"/>
    <w:rsid w:val="004C531A"/>
    <w:rsid w:val="004C7490"/>
    <w:rsid w:val="004D2E16"/>
    <w:rsid w:val="004D3742"/>
    <w:rsid w:val="004D376B"/>
    <w:rsid w:val="004E1A40"/>
    <w:rsid w:val="004F06A8"/>
    <w:rsid w:val="004F261E"/>
    <w:rsid w:val="004F4981"/>
    <w:rsid w:val="004F5844"/>
    <w:rsid w:val="005000E0"/>
    <w:rsid w:val="00515222"/>
    <w:rsid w:val="00520DD3"/>
    <w:rsid w:val="005263C2"/>
    <w:rsid w:val="00532EA9"/>
    <w:rsid w:val="005348E5"/>
    <w:rsid w:val="0053492C"/>
    <w:rsid w:val="00543939"/>
    <w:rsid w:val="0054738E"/>
    <w:rsid w:val="005476CF"/>
    <w:rsid w:val="005504C0"/>
    <w:rsid w:val="0055536A"/>
    <w:rsid w:val="005575C2"/>
    <w:rsid w:val="00577FEB"/>
    <w:rsid w:val="005864D0"/>
    <w:rsid w:val="005A007F"/>
    <w:rsid w:val="005A2179"/>
    <w:rsid w:val="005A37D9"/>
    <w:rsid w:val="005A5F5E"/>
    <w:rsid w:val="005A6B61"/>
    <w:rsid w:val="005B1764"/>
    <w:rsid w:val="005B5C3A"/>
    <w:rsid w:val="005B6049"/>
    <w:rsid w:val="005B6063"/>
    <w:rsid w:val="005C37E8"/>
    <w:rsid w:val="005D1BCD"/>
    <w:rsid w:val="005D5780"/>
    <w:rsid w:val="005E1E55"/>
    <w:rsid w:val="005E20FF"/>
    <w:rsid w:val="005E27AF"/>
    <w:rsid w:val="005E71B0"/>
    <w:rsid w:val="005F5474"/>
    <w:rsid w:val="005F567C"/>
    <w:rsid w:val="005F7013"/>
    <w:rsid w:val="005F72C5"/>
    <w:rsid w:val="00602DCB"/>
    <w:rsid w:val="00604883"/>
    <w:rsid w:val="00612898"/>
    <w:rsid w:val="00615902"/>
    <w:rsid w:val="00622CC0"/>
    <w:rsid w:val="006232A5"/>
    <w:rsid w:val="00624540"/>
    <w:rsid w:val="00625649"/>
    <w:rsid w:val="00625CE5"/>
    <w:rsid w:val="00627E00"/>
    <w:rsid w:val="00632AC6"/>
    <w:rsid w:val="0064209D"/>
    <w:rsid w:val="00644674"/>
    <w:rsid w:val="00647063"/>
    <w:rsid w:val="00657772"/>
    <w:rsid w:val="00664FBF"/>
    <w:rsid w:val="00665B41"/>
    <w:rsid w:val="00666652"/>
    <w:rsid w:val="00673540"/>
    <w:rsid w:val="00677CC2"/>
    <w:rsid w:val="00687D5B"/>
    <w:rsid w:val="00690B5F"/>
    <w:rsid w:val="006A3A4A"/>
    <w:rsid w:val="006A72BA"/>
    <w:rsid w:val="006B4C8A"/>
    <w:rsid w:val="006C65D5"/>
    <w:rsid w:val="006C7DB6"/>
    <w:rsid w:val="006E4A16"/>
    <w:rsid w:val="006F042D"/>
    <w:rsid w:val="006F68C5"/>
    <w:rsid w:val="007009B5"/>
    <w:rsid w:val="00701C5D"/>
    <w:rsid w:val="00702D1D"/>
    <w:rsid w:val="0070371B"/>
    <w:rsid w:val="00716D04"/>
    <w:rsid w:val="00723423"/>
    <w:rsid w:val="007302F3"/>
    <w:rsid w:val="00730FF2"/>
    <w:rsid w:val="007312C1"/>
    <w:rsid w:val="00733244"/>
    <w:rsid w:val="00735074"/>
    <w:rsid w:val="00736ACD"/>
    <w:rsid w:val="00742024"/>
    <w:rsid w:val="00753326"/>
    <w:rsid w:val="00760FCE"/>
    <w:rsid w:val="00765410"/>
    <w:rsid w:val="00766D68"/>
    <w:rsid w:val="00774260"/>
    <w:rsid w:val="00796C58"/>
    <w:rsid w:val="007B055F"/>
    <w:rsid w:val="007B2C0F"/>
    <w:rsid w:val="007C0517"/>
    <w:rsid w:val="007C141F"/>
    <w:rsid w:val="007D3370"/>
    <w:rsid w:val="007D38F9"/>
    <w:rsid w:val="007D5960"/>
    <w:rsid w:val="007E670F"/>
    <w:rsid w:val="007E7706"/>
    <w:rsid w:val="007F1794"/>
    <w:rsid w:val="007F204B"/>
    <w:rsid w:val="007F2970"/>
    <w:rsid w:val="008034CA"/>
    <w:rsid w:val="008041BE"/>
    <w:rsid w:val="00817327"/>
    <w:rsid w:val="008318D6"/>
    <w:rsid w:val="00837862"/>
    <w:rsid w:val="00840161"/>
    <w:rsid w:val="00846B2A"/>
    <w:rsid w:val="00851109"/>
    <w:rsid w:val="00853E82"/>
    <w:rsid w:val="0086768D"/>
    <w:rsid w:val="00867C5E"/>
    <w:rsid w:val="008821BE"/>
    <w:rsid w:val="00883CBF"/>
    <w:rsid w:val="008860A2"/>
    <w:rsid w:val="00891D45"/>
    <w:rsid w:val="00893CA6"/>
    <w:rsid w:val="00893DDA"/>
    <w:rsid w:val="008A1A4C"/>
    <w:rsid w:val="008A35A8"/>
    <w:rsid w:val="008B0742"/>
    <w:rsid w:val="008B1D24"/>
    <w:rsid w:val="008B3EC2"/>
    <w:rsid w:val="008B5A0C"/>
    <w:rsid w:val="008B783B"/>
    <w:rsid w:val="008C046B"/>
    <w:rsid w:val="008C2A3D"/>
    <w:rsid w:val="008C57C2"/>
    <w:rsid w:val="008C65C4"/>
    <w:rsid w:val="008D4F0C"/>
    <w:rsid w:val="008D7A2A"/>
    <w:rsid w:val="008F6787"/>
    <w:rsid w:val="008F73BF"/>
    <w:rsid w:val="009014EC"/>
    <w:rsid w:val="00901B62"/>
    <w:rsid w:val="00903184"/>
    <w:rsid w:val="0090371E"/>
    <w:rsid w:val="00904BA6"/>
    <w:rsid w:val="0090662B"/>
    <w:rsid w:val="009108DC"/>
    <w:rsid w:val="00910B8D"/>
    <w:rsid w:val="00912A6B"/>
    <w:rsid w:val="009134D6"/>
    <w:rsid w:val="00913FC9"/>
    <w:rsid w:val="009266AE"/>
    <w:rsid w:val="00935207"/>
    <w:rsid w:val="00935712"/>
    <w:rsid w:val="00951798"/>
    <w:rsid w:val="00952645"/>
    <w:rsid w:val="0095482E"/>
    <w:rsid w:val="009552C5"/>
    <w:rsid w:val="0096139E"/>
    <w:rsid w:val="0096173A"/>
    <w:rsid w:val="00961BE0"/>
    <w:rsid w:val="009628C9"/>
    <w:rsid w:val="009704A3"/>
    <w:rsid w:val="009708C8"/>
    <w:rsid w:val="00970DEE"/>
    <w:rsid w:val="00971741"/>
    <w:rsid w:val="009801D6"/>
    <w:rsid w:val="00985A08"/>
    <w:rsid w:val="00992FC8"/>
    <w:rsid w:val="009A1C55"/>
    <w:rsid w:val="009A283F"/>
    <w:rsid w:val="009A5F28"/>
    <w:rsid w:val="009A7AE0"/>
    <w:rsid w:val="009B0752"/>
    <w:rsid w:val="009B31C9"/>
    <w:rsid w:val="009B601C"/>
    <w:rsid w:val="009B794C"/>
    <w:rsid w:val="009C4732"/>
    <w:rsid w:val="009C5951"/>
    <w:rsid w:val="009C775A"/>
    <w:rsid w:val="009D0403"/>
    <w:rsid w:val="009D280B"/>
    <w:rsid w:val="009D40C7"/>
    <w:rsid w:val="009D6DD6"/>
    <w:rsid w:val="009D7E33"/>
    <w:rsid w:val="009E27E3"/>
    <w:rsid w:val="009E3605"/>
    <w:rsid w:val="009E69C4"/>
    <w:rsid w:val="009F5750"/>
    <w:rsid w:val="009F5AFB"/>
    <w:rsid w:val="009F66A9"/>
    <w:rsid w:val="009F79FB"/>
    <w:rsid w:val="00A051C2"/>
    <w:rsid w:val="00A0605B"/>
    <w:rsid w:val="00A06BD8"/>
    <w:rsid w:val="00A07A1C"/>
    <w:rsid w:val="00A10401"/>
    <w:rsid w:val="00A1487E"/>
    <w:rsid w:val="00A165EB"/>
    <w:rsid w:val="00A273F3"/>
    <w:rsid w:val="00A301F9"/>
    <w:rsid w:val="00A42237"/>
    <w:rsid w:val="00A42CF7"/>
    <w:rsid w:val="00A42F98"/>
    <w:rsid w:val="00A45791"/>
    <w:rsid w:val="00A45834"/>
    <w:rsid w:val="00A458F2"/>
    <w:rsid w:val="00A45949"/>
    <w:rsid w:val="00A526FB"/>
    <w:rsid w:val="00A546B7"/>
    <w:rsid w:val="00A7749D"/>
    <w:rsid w:val="00A848DA"/>
    <w:rsid w:val="00A8564D"/>
    <w:rsid w:val="00A914CB"/>
    <w:rsid w:val="00AA02D7"/>
    <w:rsid w:val="00AA289B"/>
    <w:rsid w:val="00AB1A14"/>
    <w:rsid w:val="00AB2518"/>
    <w:rsid w:val="00AB302B"/>
    <w:rsid w:val="00AB4137"/>
    <w:rsid w:val="00AB6B3B"/>
    <w:rsid w:val="00AC5A78"/>
    <w:rsid w:val="00AC6DAA"/>
    <w:rsid w:val="00AD0878"/>
    <w:rsid w:val="00AD10F0"/>
    <w:rsid w:val="00AD375E"/>
    <w:rsid w:val="00AD4727"/>
    <w:rsid w:val="00AE0738"/>
    <w:rsid w:val="00AE146E"/>
    <w:rsid w:val="00AE4AF8"/>
    <w:rsid w:val="00AF15A6"/>
    <w:rsid w:val="00AF4484"/>
    <w:rsid w:val="00AF66A9"/>
    <w:rsid w:val="00B07779"/>
    <w:rsid w:val="00B100FB"/>
    <w:rsid w:val="00B11821"/>
    <w:rsid w:val="00B230FC"/>
    <w:rsid w:val="00B23DC2"/>
    <w:rsid w:val="00B2497A"/>
    <w:rsid w:val="00B26BAD"/>
    <w:rsid w:val="00B27CC6"/>
    <w:rsid w:val="00B30282"/>
    <w:rsid w:val="00B313DB"/>
    <w:rsid w:val="00B31DD5"/>
    <w:rsid w:val="00B36389"/>
    <w:rsid w:val="00B36CBF"/>
    <w:rsid w:val="00B40717"/>
    <w:rsid w:val="00B4522C"/>
    <w:rsid w:val="00B46728"/>
    <w:rsid w:val="00B46815"/>
    <w:rsid w:val="00B477F8"/>
    <w:rsid w:val="00B47C87"/>
    <w:rsid w:val="00B53F2D"/>
    <w:rsid w:val="00B61D54"/>
    <w:rsid w:val="00B62DF7"/>
    <w:rsid w:val="00B62F48"/>
    <w:rsid w:val="00B70AB3"/>
    <w:rsid w:val="00B76144"/>
    <w:rsid w:val="00B76882"/>
    <w:rsid w:val="00B7774C"/>
    <w:rsid w:val="00B92B83"/>
    <w:rsid w:val="00B9734E"/>
    <w:rsid w:val="00BA1E67"/>
    <w:rsid w:val="00BA6778"/>
    <w:rsid w:val="00BB6B55"/>
    <w:rsid w:val="00BD3717"/>
    <w:rsid w:val="00BD6A53"/>
    <w:rsid w:val="00BE171C"/>
    <w:rsid w:val="00BE23A9"/>
    <w:rsid w:val="00BE34DC"/>
    <w:rsid w:val="00BE79DA"/>
    <w:rsid w:val="00BF03C6"/>
    <w:rsid w:val="00BF1E2A"/>
    <w:rsid w:val="00C035C4"/>
    <w:rsid w:val="00C047F1"/>
    <w:rsid w:val="00C05495"/>
    <w:rsid w:val="00C057F2"/>
    <w:rsid w:val="00C16C33"/>
    <w:rsid w:val="00C204DC"/>
    <w:rsid w:val="00C248B5"/>
    <w:rsid w:val="00C3160F"/>
    <w:rsid w:val="00C33DC0"/>
    <w:rsid w:val="00C366AC"/>
    <w:rsid w:val="00C473CE"/>
    <w:rsid w:val="00C516F9"/>
    <w:rsid w:val="00C52D23"/>
    <w:rsid w:val="00C64673"/>
    <w:rsid w:val="00C65957"/>
    <w:rsid w:val="00C71F64"/>
    <w:rsid w:val="00C728C1"/>
    <w:rsid w:val="00C76C6F"/>
    <w:rsid w:val="00C8574E"/>
    <w:rsid w:val="00C9025A"/>
    <w:rsid w:val="00CA09AA"/>
    <w:rsid w:val="00CA0F90"/>
    <w:rsid w:val="00CA1618"/>
    <w:rsid w:val="00CA1CDD"/>
    <w:rsid w:val="00CA21D3"/>
    <w:rsid w:val="00CB41FC"/>
    <w:rsid w:val="00CB70C6"/>
    <w:rsid w:val="00CC4B21"/>
    <w:rsid w:val="00CC65B4"/>
    <w:rsid w:val="00CC73A7"/>
    <w:rsid w:val="00CC748B"/>
    <w:rsid w:val="00CD2451"/>
    <w:rsid w:val="00CD3BF1"/>
    <w:rsid w:val="00CD4A9D"/>
    <w:rsid w:val="00CE2DD7"/>
    <w:rsid w:val="00CE49B1"/>
    <w:rsid w:val="00CE6F27"/>
    <w:rsid w:val="00CF053E"/>
    <w:rsid w:val="00CF364A"/>
    <w:rsid w:val="00CF537B"/>
    <w:rsid w:val="00CF5C72"/>
    <w:rsid w:val="00D009E0"/>
    <w:rsid w:val="00D01F69"/>
    <w:rsid w:val="00D02662"/>
    <w:rsid w:val="00D07D05"/>
    <w:rsid w:val="00D206D2"/>
    <w:rsid w:val="00D35F59"/>
    <w:rsid w:val="00D3611A"/>
    <w:rsid w:val="00D44A3A"/>
    <w:rsid w:val="00D53E9B"/>
    <w:rsid w:val="00D553C9"/>
    <w:rsid w:val="00D6033B"/>
    <w:rsid w:val="00D63C93"/>
    <w:rsid w:val="00D640FB"/>
    <w:rsid w:val="00D67335"/>
    <w:rsid w:val="00D731E8"/>
    <w:rsid w:val="00D73BE7"/>
    <w:rsid w:val="00D74D52"/>
    <w:rsid w:val="00D77DD7"/>
    <w:rsid w:val="00D86F43"/>
    <w:rsid w:val="00D957C0"/>
    <w:rsid w:val="00DA5663"/>
    <w:rsid w:val="00DA6EFF"/>
    <w:rsid w:val="00DB1CEC"/>
    <w:rsid w:val="00DB34ED"/>
    <w:rsid w:val="00DB4FA3"/>
    <w:rsid w:val="00DC3C17"/>
    <w:rsid w:val="00DC43E9"/>
    <w:rsid w:val="00DC4787"/>
    <w:rsid w:val="00DD2041"/>
    <w:rsid w:val="00DD27E2"/>
    <w:rsid w:val="00DD4025"/>
    <w:rsid w:val="00DE3A97"/>
    <w:rsid w:val="00DE77A6"/>
    <w:rsid w:val="00DF45BC"/>
    <w:rsid w:val="00DF7898"/>
    <w:rsid w:val="00E026FF"/>
    <w:rsid w:val="00E10947"/>
    <w:rsid w:val="00E169F8"/>
    <w:rsid w:val="00E20734"/>
    <w:rsid w:val="00E2115F"/>
    <w:rsid w:val="00E230A2"/>
    <w:rsid w:val="00E276A6"/>
    <w:rsid w:val="00E27F77"/>
    <w:rsid w:val="00E35744"/>
    <w:rsid w:val="00E40B6F"/>
    <w:rsid w:val="00E438D8"/>
    <w:rsid w:val="00E43C55"/>
    <w:rsid w:val="00E46735"/>
    <w:rsid w:val="00E52C9C"/>
    <w:rsid w:val="00E53FD6"/>
    <w:rsid w:val="00E54A21"/>
    <w:rsid w:val="00E6045F"/>
    <w:rsid w:val="00E6422A"/>
    <w:rsid w:val="00E6537C"/>
    <w:rsid w:val="00E806C4"/>
    <w:rsid w:val="00E82946"/>
    <w:rsid w:val="00E82FFC"/>
    <w:rsid w:val="00E83CA8"/>
    <w:rsid w:val="00E87B46"/>
    <w:rsid w:val="00E95202"/>
    <w:rsid w:val="00EA098D"/>
    <w:rsid w:val="00EA483A"/>
    <w:rsid w:val="00EB0069"/>
    <w:rsid w:val="00EB475F"/>
    <w:rsid w:val="00EB48D7"/>
    <w:rsid w:val="00EC0A38"/>
    <w:rsid w:val="00EC3EF7"/>
    <w:rsid w:val="00ED11B3"/>
    <w:rsid w:val="00ED7AF4"/>
    <w:rsid w:val="00EE24DE"/>
    <w:rsid w:val="00EE2E11"/>
    <w:rsid w:val="00EE4E40"/>
    <w:rsid w:val="00EF2C43"/>
    <w:rsid w:val="00F00010"/>
    <w:rsid w:val="00F00540"/>
    <w:rsid w:val="00F00845"/>
    <w:rsid w:val="00F04426"/>
    <w:rsid w:val="00F04EFC"/>
    <w:rsid w:val="00F1498C"/>
    <w:rsid w:val="00F15D7B"/>
    <w:rsid w:val="00F16742"/>
    <w:rsid w:val="00F169DE"/>
    <w:rsid w:val="00F17063"/>
    <w:rsid w:val="00F175FF"/>
    <w:rsid w:val="00F25E54"/>
    <w:rsid w:val="00F35346"/>
    <w:rsid w:val="00F45090"/>
    <w:rsid w:val="00F50937"/>
    <w:rsid w:val="00F51A7B"/>
    <w:rsid w:val="00F549A4"/>
    <w:rsid w:val="00F55FED"/>
    <w:rsid w:val="00F6180C"/>
    <w:rsid w:val="00F6200D"/>
    <w:rsid w:val="00F65BCA"/>
    <w:rsid w:val="00F70662"/>
    <w:rsid w:val="00F7178C"/>
    <w:rsid w:val="00F73A87"/>
    <w:rsid w:val="00F83376"/>
    <w:rsid w:val="00F91E56"/>
    <w:rsid w:val="00F94D28"/>
    <w:rsid w:val="00F95D3F"/>
    <w:rsid w:val="00FA2484"/>
    <w:rsid w:val="00FA4E26"/>
    <w:rsid w:val="00FA5899"/>
    <w:rsid w:val="00FA6AE2"/>
    <w:rsid w:val="00FB182F"/>
    <w:rsid w:val="00FB449F"/>
    <w:rsid w:val="00FB53FB"/>
    <w:rsid w:val="00FB5AAA"/>
    <w:rsid w:val="00FC15AF"/>
    <w:rsid w:val="00FC6FE4"/>
    <w:rsid w:val="00FD094C"/>
    <w:rsid w:val="00FD4662"/>
    <w:rsid w:val="00FE6F83"/>
    <w:rsid w:val="00FF1394"/>
    <w:rsid w:val="00FF45C6"/>
    <w:rsid w:val="00FF5B71"/>
    <w:rsid w:val="00FF5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6284"/>
    <w:rPr>
      <w:sz w:val="24"/>
      <w:szCs w:val="24"/>
      <w:lang w:val="uk-UA"/>
    </w:rPr>
  </w:style>
  <w:style w:type="paragraph" w:styleId="1">
    <w:name w:val="heading 1"/>
    <w:basedOn w:val="a0"/>
    <w:next w:val="a0"/>
    <w:link w:val="10"/>
    <w:uiPriority w:val="99"/>
    <w:qFormat/>
    <w:rsid w:val="00466284"/>
    <w:pPr>
      <w:keepNext/>
      <w:jc w:val="center"/>
      <w:outlineLvl w:val="0"/>
    </w:pPr>
    <w:rPr>
      <w:b/>
      <w:bCs/>
      <w:sz w:val="32"/>
      <w:szCs w:val="32"/>
    </w:rPr>
  </w:style>
  <w:style w:type="paragraph" w:styleId="2">
    <w:name w:val="heading 2"/>
    <w:basedOn w:val="a0"/>
    <w:next w:val="a0"/>
    <w:link w:val="20"/>
    <w:uiPriority w:val="99"/>
    <w:qFormat/>
    <w:rsid w:val="00466284"/>
    <w:pPr>
      <w:keepNext/>
      <w:ind w:firstLine="900"/>
      <w:outlineLvl w:val="1"/>
    </w:pPr>
    <w:rPr>
      <w:sz w:val="28"/>
      <w:szCs w:val="28"/>
    </w:rPr>
  </w:style>
  <w:style w:type="paragraph" w:styleId="3">
    <w:name w:val="heading 3"/>
    <w:basedOn w:val="a0"/>
    <w:next w:val="a0"/>
    <w:link w:val="30"/>
    <w:uiPriority w:val="99"/>
    <w:qFormat/>
    <w:rsid w:val="00466284"/>
    <w:pPr>
      <w:keepNext/>
      <w:ind w:left="-360"/>
      <w:jc w:val="center"/>
      <w:outlineLvl w:val="2"/>
    </w:pPr>
    <w:rPr>
      <w:b/>
      <w:bCs/>
      <w:sz w:val="28"/>
      <w:szCs w:val="28"/>
    </w:rPr>
  </w:style>
  <w:style w:type="paragraph" w:styleId="4">
    <w:name w:val="heading 4"/>
    <w:basedOn w:val="a0"/>
    <w:next w:val="a0"/>
    <w:link w:val="40"/>
    <w:uiPriority w:val="99"/>
    <w:qFormat/>
    <w:rsid w:val="00466284"/>
    <w:pPr>
      <w:keepNext/>
      <w:ind w:left="-360" w:firstLine="720"/>
      <w:jc w:val="center"/>
      <w:outlineLvl w:val="3"/>
    </w:pPr>
    <w:rPr>
      <w:b/>
      <w:bCs/>
      <w:sz w:val="28"/>
      <w:szCs w:val="28"/>
    </w:rPr>
  </w:style>
  <w:style w:type="paragraph" w:styleId="5">
    <w:name w:val="heading 5"/>
    <w:basedOn w:val="a0"/>
    <w:next w:val="a0"/>
    <w:link w:val="50"/>
    <w:uiPriority w:val="99"/>
    <w:qFormat/>
    <w:rsid w:val="00466284"/>
    <w:pPr>
      <w:keepNext/>
      <w:ind w:left="-720"/>
      <w:jc w:val="right"/>
      <w:outlineLvl w:val="4"/>
    </w:pPr>
    <w:rPr>
      <w:sz w:val="28"/>
      <w:szCs w:val="28"/>
    </w:rPr>
  </w:style>
  <w:style w:type="paragraph" w:styleId="6">
    <w:name w:val="heading 6"/>
    <w:basedOn w:val="a0"/>
    <w:next w:val="a0"/>
    <w:link w:val="60"/>
    <w:uiPriority w:val="99"/>
    <w:qFormat/>
    <w:rsid w:val="00466284"/>
    <w:pPr>
      <w:keepNext/>
      <w:ind w:left="-720"/>
      <w:jc w:val="center"/>
      <w:outlineLvl w:val="5"/>
    </w:pPr>
    <w:rPr>
      <w:sz w:val="28"/>
      <w:szCs w:val="28"/>
    </w:rPr>
  </w:style>
  <w:style w:type="paragraph" w:styleId="7">
    <w:name w:val="heading 7"/>
    <w:basedOn w:val="a0"/>
    <w:next w:val="a0"/>
    <w:link w:val="70"/>
    <w:uiPriority w:val="99"/>
    <w:qFormat/>
    <w:rsid w:val="00466284"/>
    <w:pPr>
      <w:keepNext/>
      <w:ind w:left="-720" w:firstLine="720"/>
      <w:jc w:val="right"/>
      <w:outlineLvl w:val="6"/>
    </w:pPr>
    <w:rPr>
      <w:sz w:val="28"/>
      <w:szCs w:val="28"/>
    </w:rPr>
  </w:style>
  <w:style w:type="paragraph" w:styleId="8">
    <w:name w:val="heading 8"/>
    <w:basedOn w:val="a0"/>
    <w:next w:val="a0"/>
    <w:link w:val="80"/>
    <w:uiPriority w:val="99"/>
    <w:qFormat/>
    <w:rsid w:val="00466284"/>
    <w:pPr>
      <w:keepNext/>
      <w:jc w:val="right"/>
      <w:outlineLvl w:val="7"/>
    </w:pPr>
    <w:rPr>
      <w:sz w:val="28"/>
      <w:szCs w:val="28"/>
    </w:rPr>
  </w:style>
  <w:style w:type="paragraph" w:styleId="9">
    <w:name w:val="heading 9"/>
    <w:basedOn w:val="a0"/>
    <w:next w:val="a0"/>
    <w:link w:val="90"/>
    <w:uiPriority w:val="99"/>
    <w:qFormat/>
    <w:rsid w:val="00466284"/>
    <w:pPr>
      <w:keepNext/>
      <w:ind w:left="-720" w:firstLine="720"/>
      <w:jc w:val="both"/>
      <w:outlineLvl w:val="8"/>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B1D24"/>
    <w:rPr>
      <w:rFonts w:ascii="Cambria" w:hAnsi="Cambria" w:cs="Cambria"/>
      <w:b/>
      <w:bCs/>
      <w:kern w:val="32"/>
      <w:sz w:val="32"/>
      <w:szCs w:val="32"/>
      <w:lang w:val="uk-UA"/>
    </w:rPr>
  </w:style>
  <w:style w:type="character" w:customStyle="1" w:styleId="20">
    <w:name w:val="Заголовок 2 Знак"/>
    <w:basedOn w:val="a1"/>
    <w:link w:val="2"/>
    <w:uiPriority w:val="99"/>
    <w:semiHidden/>
    <w:locked/>
    <w:rsid w:val="008B1D24"/>
    <w:rPr>
      <w:rFonts w:ascii="Cambria" w:hAnsi="Cambria" w:cs="Cambria"/>
      <w:b/>
      <w:bCs/>
      <w:i/>
      <w:iCs/>
      <w:sz w:val="28"/>
      <w:szCs w:val="28"/>
      <w:lang w:val="uk-UA"/>
    </w:rPr>
  </w:style>
  <w:style w:type="character" w:customStyle="1" w:styleId="30">
    <w:name w:val="Заголовок 3 Знак"/>
    <w:basedOn w:val="a1"/>
    <w:link w:val="3"/>
    <w:uiPriority w:val="99"/>
    <w:semiHidden/>
    <w:locked/>
    <w:rsid w:val="008B1D24"/>
    <w:rPr>
      <w:rFonts w:ascii="Cambria" w:hAnsi="Cambria" w:cs="Cambria"/>
      <w:b/>
      <w:bCs/>
      <w:sz w:val="26"/>
      <w:szCs w:val="26"/>
      <w:lang w:val="uk-UA"/>
    </w:rPr>
  </w:style>
  <w:style w:type="character" w:customStyle="1" w:styleId="40">
    <w:name w:val="Заголовок 4 Знак"/>
    <w:basedOn w:val="a1"/>
    <w:link w:val="4"/>
    <w:uiPriority w:val="99"/>
    <w:semiHidden/>
    <w:locked/>
    <w:rsid w:val="008B1D24"/>
    <w:rPr>
      <w:rFonts w:ascii="Calibri" w:hAnsi="Calibri" w:cs="Calibri"/>
      <w:b/>
      <w:bCs/>
      <w:sz w:val="28"/>
      <w:szCs w:val="28"/>
      <w:lang w:val="uk-UA"/>
    </w:rPr>
  </w:style>
  <w:style w:type="character" w:customStyle="1" w:styleId="50">
    <w:name w:val="Заголовок 5 Знак"/>
    <w:basedOn w:val="a1"/>
    <w:link w:val="5"/>
    <w:uiPriority w:val="99"/>
    <w:semiHidden/>
    <w:locked/>
    <w:rsid w:val="008B1D24"/>
    <w:rPr>
      <w:rFonts w:ascii="Calibri" w:hAnsi="Calibri" w:cs="Calibri"/>
      <w:b/>
      <w:bCs/>
      <w:i/>
      <w:iCs/>
      <w:sz w:val="26"/>
      <w:szCs w:val="26"/>
      <w:lang w:val="uk-UA"/>
    </w:rPr>
  </w:style>
  <w:style w:type="character" w:customStyle="1" w:styleId="60">
    <w:name w:val="Заголовок 6 Знак"/>
    <w:basedOn w:val="a1"/>
    <w:link w:val="6"/>
    <w:uiPriority w:val="99"/>
    <w:semiHidden/>
    <w:locked/>
    <w:rsid w:val="008B1D24"/>
    <w:rPr>
      <w:rFonts w:ascii="Calibri" w:hAnsi="Calibri" w:cs="Calibri"/>
      <w:b/>
      <w:bCs/>
      <w:lang w:val="uk-UA"/>
    </w:rPr>
  </w:style>
  <w:style w:type="character" w:customStyle="1" w:styleId="70">
    <w:name w:val="Заголовок 7 Знак"/>
    <w:basedOn w:val="a1"/>
    <w:link w:val="7"/>
    <w:uiPriority w:val="99"/>
    <w:semiHidden/>
    <w:locked/>
    <w:rsid w:val="008B1D24"/>
    <w:rPr>
      <w:rFonts w:ascii="Calibri" w:hAnsi="Calibri" w:cs="Calibri"/>
      <w:sz w:val="24"/>
      <w:szCs w:val="24"/>
      <w:lang w:val="uk-UA"/>
    </w:rPr>
  </w:style>
  <w:style w:type="character" w:customStyle="1" w:styleId="80">
    <w:name w:val="Заголовок 8 Знак"/>
    <w:basedOn w:val="a1"/>
    <w:link w:val="8"/>
    <w:uiPriority w:val="99"/>
    <w:semiHidden/>
    <w:locked/>
    <w:rsid w:val="008B1D24"/>
    <w:rPr>
      <w:rFonts w:ascii="Calibri" w:hAnsi="Calibri" w:cs="Calibri"/>
      <w:i/>
      <w:iCs/>
      <w:sz w:val="24"/>
      <w:szCs w:val="24"/>
      <w:lang w:val="uk-UA"/>
    </w:rPr>
  </w:style>
  <w:style w:type="character" w:customStyle="1" w:styleId="90">
    <w:name w:val="Заголовок 9 Знак"/>
    <w:basedOn w:val="a1"/>
    <w:link w:val="9"/>
    <w:uiPriority w:val="99"/>
    <w:semiHidden/>
    <w:locked/>
    <w:rsid w:val="008B1D24"/>
    <w:rPr>
      <w:rFonts w:ascii="Cambria" w:hAnsi="Cambria" w:cs="Cambria"/>
      <w:lang w:val="uk-UA"/>
    </w:rPr>
  </w:style>
  <w:style w:type="paragraph" w:styleId="a4">
    <w:name w:val="Body Text Indent"/>
    <w:basedOn w:val="a0"/>
    <w:link w:val="a5"/>
    <w:uiPriority w:val="99"/>
    <w:rsid w:val="00466284"/>
    <w:pPr>
      <w:ind w:left="-900" w:firstLine="900"/>
      <w:jc w:val="both"/>
    </w:pPr>
    <w:rPr>
      <w:sz w:val="28"/>
      <w:szCs w:val="28"/>
    </w:rPr>
  </w:style>
  <w:style w:type="character" w:customStyle="1" w:styleId="a5">
    <w:name w:val="Основной текст с отступом Знак"/>
    <w:basedOn w:val="a1"/>
    <w:link w:val="a4"/>
    <w:uiPriority w:val="99"/>
    <w:semiHidden/>
    <w:locked/>
    <w:rsid w:val="008B1D24"/>
    <w:rPr>
      <w:rFonts w:cs="Times New Roman"/>
      <w:sz w:val="24"/>
      <w:szCs w:val="24"/>
      <w:lang w:val="uk-UA"/>
    </w:rPr>
  </w:style>
  <w:style w:type="paragraph" w:styleId="21">
    <w:name w:val="Body Text Indent 2"/>
    <w:basedOn w:val="a0"/>
    <w:link w:val="22"/>
    <w:uiPriority w:val="99"/>
    <w:rsid w:val="00466284"/>
    <w:pPr>
      <w:ind w:left="-900" w:firstLine="900"/>
      <w:jc w:val="center"/>
    </w:pPr>
    <w:rPr>
      <w:sz w:val="28"/>
      <w:szCs w:val="28"/>
    </w:rPr>
  </w:style>
  <w:style w:type="character" w:customStyle="1" w:styleId="22">
    <w:name w:val="Основной текст с отступом 2 Знак"/>
    <w:basedOn w:val="a1"/>
    <w:link w:val="21"/>
    <w:uiPriority w:val="99"/>
    <w:semiHidden/>
    <w:locked/>
    <w:rsid w:val="008B1D24"/>
    <w:rPr>
      <w:rFonts w:cs="Times New Roman"/>
      <w:sz w:val="24"/>
      <w:szCs w:val="24"/>
      <w:lang w:val="uk-UA"/>
    </w:rPr>
  </w:style>
  <w:style w:type="paragraph" w:styleId="31">
    <w:name w:val="Body Text Indent 3"/>
    <w:basedOn w:val="a0"/>
    <w:link w:val="32"/>
    <w:uiPriority w:val="99"/>
    <w:rsid w:val="00466284"/>
    <w:pPr>
      <w:ind w:left="-900" w:firstLine="720"/>
      <w:jc w:val="both"/>
    </w:pPr>
    <w:rPr>
      <w:sz w:val="28"/>
      <w:szCs w:val="28"/>
    </w:rPr>
  </w:style>
  <w:style w:type="character" w:customStyle="1" w:styleId="32">
    <w:name w:val="Основной текст с отступом 3 Знак"/>
    <w:basedOn w:val="a1"/>
    <w:link w:val="31"/>
    <w:uiPriority w:val="99"/>
    <w:semiHidden/>
    <w:locked/>
    <w:rsid w:val="008B1D24"/>
    <w:rPr>
      <w:rFonts w:cs="Times New Roman"/>
      <w:sz w:val="16"/>
      <w:szCs w:val="16"/>
      <w:lang w:val="uk-UA"/>
    </w:rPr>
  </w:style>
  <w:style w:type="paragraph" w:styleId="a6">
    <w:name w:val="Title"/>
    <w:basedOn w:val="a0"/>
    <w:link w:val="a7"/>
    <w:uiPriority w:val="99"/>
    <w:qFormat/>
    <w:rsid w:val="00466284"/>
    <w:pPr>
      <w:ind w:left="-360" w:firstLine="1440"/>
      <w:jc w:val="center"/>
    </w:pPr>
    <w:rPr>
      <w:b/>
      <w:bCs/>
      <w:sz w:val="28"/>
      <w:szCs w:val="28"/>
    </w:rPr>
  </w:style>
  <w:style w:type="character" w:customStyle="1" w:styleId="a7">
    <w:name w:val="Название Знак"/>
    <w:basedOn w:val="a1"/>
    <w:link w:val="a6"/>
    <w:uiPriority w:val="99"/>
    <w:locked/>
    <w:rsid w:val="008B1D24"/>
    <w:rPr>
      <w:rFonts w:ascii="Cambria" w:hAnsi="Cambria" w:cs="Cambria"/>
      <w:b/>
      <w:bCs/>
      <w:kern w:val="28"/>
      <w:sz w:val="32"/>
      <w:szCs w:val="32"/>
      <w:lang w:val="uk-UA"/>
    </w:rPr>
  </w:style>
  <w:style w:type="paragraph" w:styleId="a8">
    <w:name w:val="Body Text"/>
    <w:basedOn w:val="a0"/>
    <w:link w:val="a9"/>
    <w:uiPriority w:val="99"/>
    <w:rsid w:val="00466284"/>
    <w:pPr>
      <w:jc w:val="both"/>
    </w:pPr>
    <w:rPr>
      <w:sz w:val="28"/>
      <w:szCs w:val="28"/>
    </w:rPr>
  </w:style>
  <w:style w:type="character" w:customStyle="1" w:styleId="a9">
    <w:name w:val="Основной текст Знак"/>
    <w:basedOn w:val="a1"/>
    <w:link w:val="a8"/>
    <w:uiPriority w:val="99"/>
    <w:semiHidden/>
    <w:locked/>
    <w:rsid w:val="008B1D24"/>
    <w:rPr>
      <w:rFonts w:cs="Times New Roman"/>
      <w:sz w:val="24"/>
      <w:szCs w:val="24"/>
      <w:lang w:val="uk-UA"/>
    </w:rPr>
  </w:style>
  <w:style w:type="paragraph" w:styleId="aa">
    <w:name w:val="Block Text"/>
    <w:basedOn w:val="a0"/>
    <w:uiPriority w:val="99"/>
    <w:rsid w:val="00466284"/>
    <w:pPr>
      <w:ind w:left="4140" w:right="1254"/>
      <w:jc w:val="both"/>
    </w:pPr>
    <w:rPr>
      <w:sz w:val="26"/>
      <w:szCs w:val="26"/>
    </w:rPr>
  </w:style>
  <w:style w:type="paragraph" w:styleId="ab">
    <w:name w:val="header"/>
    <w:basedOn w:val="a0"/>
    <w:link w:val="ac"/>
    <w:uiPriority w:val="99"/>
    <w:rsid w:val="00466284"/>
    <w:pPr>
      <w:tabs>
        <w:tab w:val="center" w:pos="4153"/>
        <w:tab w:val="right" w:pos="8306"/>
      </w:tabs>
    </w:pPr>
  </w:style>
  <w:style w:type="character" w:customStyle="1" w:styleId="ac">
    <w:name w:val="Верхний колонтитул Знак"/>
    <w:basedOn w:val="a1"/>
    <w:link w:val="ab"/>
    <w:uiPriority w:val="99"/>
    <w:locked/>
    <w:rsid w:val="005C37E8"/>
    <w:rPr>
      <w:rFonts w:cs="Times New Roman"/>
      <w:sz w:val="24"/>
      <w:szCs w:val="24"/>
      <w:lang w:val="uk-UA"/>
    </w:rPr>
  </w:style>
  <w:style w:type="character" w:styleId="ad">
    <w:name w:val="page number"/>
    <w:basedOn w:val="a1"/>
    <w:uiPriority w:val="99"/>
    <w:rsid w:val="00466284"/>
    <w:rPr>
      <w:rFonts w:cs="Times New Roman"/>
    </w:rPr>
  </w:style>
  <w:style w:type="paragraph" w:styleId="ae">
    <w:name w:val="footer"/>
    <w:basedOn w:val="a0"/>
    <w:link w:val="af"/>
    <w:uiPriority w:val="99"/>
    <w:rsid w:val="00466284"/>
    <w:pPr>
      <w:tabs>
        <w:tab w:val="center" w:pos="4153"/>
        <w:tab w:val="right" w:pos="8306"/>
      </w:tabs>
    </w:pPr>
  </w:style>
  <w:style w:type="character" w:customStyle="1" w:styleId="af">
    <w:name w:val="Нижний колонтитул Знак"/>
    <w:basedOn w:val="a1"/>
    <w:link w:val="ae"/>
    <w:uiPriority w:val="99"/>
    <w:locked/>
    <w:rsid w:val="005C37E8"/>
    <w:rPr>
      <w:rFonts w:cs="Times New Roman"/>
      <w:sz w:val="24"/>
      <w:szCs w:val="24"/>
      <w:lang w:val="uk-UA"/>
    </w:rPr>
  </w:style>
  <w:style w:type="paragraph" w:styleId="a">
    <w:name w:val="List Bullet"/>
    <w:basedOn w:val="a0"/>
    <w:uiPriority w:val="99"/>
    <w:rsid w:val="00D3611A"/>
    <w:pPr>
      <w:numPr>
        <w:numId w:val="20"/>
      </w:numPr>
      <w:tabs>
        <w:tab w:val="clear" w:pos="420"/>
        <w:tab w:val="num" w:pos="360"/>
      </w:tabs>
      <w:ind w:left="360" w:hanging="360"/>
    </w:pPr>
  </w:style>
  <w:style w:type="table" w:styleId="af0">
    <w:name w:val="Table Grid"/>
    <w:basedOn w:val="a2"/>
    <w:uiPriority w:val="99"/>
    <w:rsid w:val="009801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af2"/>
    <w:uiPriority w:val="99"/>
    <w:semiHidden/>
    <w:rsid w:val="00B313DB"/>
    <w:rPr>
      <w:rFonts w:ascii="Tahoma" w:hAnsi="Tahoma" w:cs="Tahoma"/>
      <w:sz w:val="16"/>
      <w:szCs w:val="16"/>
    </w:rPr>
  </w:style>
  <w:style w:type="character" w:customStyle="1" w:styleId="af2">
    <w:name w:val="Текст выноски Знак"/>
    <w:basedOn w:val="a1"/>
    <w:link w:val="af1"/>
    <w:uiPriority w:val="99"/>
    <w:semiHidden/>
    <w:locked/>
    <w:rsid w:val="008B1D24"/>
    <w:rPr>
      <w:rFonts w:cs="Times New Roman"/>
      <w:sz w:val="2"/>
      <w:szCs w:val="2"/>
      <w:lang w:val="uk-UA"/>
    </w:rPr>
  </w:style>
  <w:style w:type="paragraph" w:styleId="af3">
    <w:name w:val="caption"/>
    <w:basedOn w:val="a0"/>
    <w:next w:val="a0"/>
    <w:uiPriority w:val="99"/>
    <w:qFormat/>
    <w:rsid w:val="00EB475F"/>
    <w:pPr>
      <w:jc w:val="center"/>
    </w:pPr>
    <w:rPr>
      <w:b/>
      <w:bCs/>
      <w:sz w:val="16"/>
      <w:szCs w:val="16"/>
    </w:rPr>
  </w:style>
  <w:style w:type="paragraph" w:styleId="af4">
    <w:name w:val="List Paragraph"/>
    <w:basedOn w:val="a0"/>
    <w:uiPriority w:val="99"/>
    <w:qFormat/>
    <w:rsid w:val="00A1487E"/>
    <w:pPr>
      <w:ind w:left="720"/>
    </w:pPr>
  </w:style>
  <w:style w:type="paragraph" w:styleId="af5">
    <w:name w:val="Normal (Web)"/>
    <w:basedOn w:val="a0"/>
    <w:uiPriority w:val="99"/>
    <w:rsid w:val="007B2C0F"/>
    <w:pPr>
      <w:spacing w:before="100" w:beforeAutospacing="1" w:after="100" w:afterAutospacing="1"/>
    </w:pPr>
    <w:rPr>
      <w:sz w:val="20"/>
      <w:szCs w:val="20"/>
    </w:rPr>
  </w:style>
  <w:style w:type="character" w:styleId="af6">
    <w:name w:val="Hyperlink"/>
    <w:basedOn w:val="a1"/>
    <w:uiPriority w:val="99"/>
    <w:semiHidden/>
    <w:rsid w:val="00AB302B"/>
    <w:rPr>
      <w:rFonts w:cs="Times New Roman"/>
      <w:color w:val="0000FF"/>
      <w:u w:val="single"/>
    </w:rPr>
  </w:style>
  <w:style w:type="paragraph" w:customStyle="1" w:styleId="rvps2">
    <w:name w:val="rvps2"/>
    <w:basedOn w:val="a0"/>
    <w:uiPriority w:val="99"/>
    <w:rsid w:val="00A7749D"/>
    <w:pPr>
      <w:spacing w:before="100" w:beforeAutospacing="1" w:after="100" w:afterAutospacing="1"/>
    </w:pPr>
    <w:rPr>
      <w:lang w:val="ru-RU"/>
    </w:rPr>
  </w:style>
  <w:style w:type="character" w:customStyle="1" w:styleId="rvts46">
    <w:name w:val="rvts46"/>
    <w:basedOn w:val="a1"/>
    <w:uiPriority w:val="99"/>
    <w:rsid w:val="004A287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6284"/>
    <w:rPr>
      <w:sz w:val="24"/>
      <w:szCs w:val="24"/>
      <w:lang w:val="uk-UA"/>
    </w:rPr>
  </w:style>
  <w:style w:type="paragraph" w:styleId="1">
    <w:name w:val="heading 1"/>
    <w:basedOn w:val="a0"/>
    <w:next w:val="a0"/>
    <w:link w:val="10"/>
    <w:uiPriority w:val="99"/>
    <w:qFormat/>
    <w:rsid w:val="00466284"/>
    <w:pPr>
      <w:keepNext/>
      <w:jc w:val="center"/>
      <w:outlineLvl w:val="0"/>
    </w:pPr>
    <w:rPr>
      <w:b/>
      <w:bCs/>
      <w:sz w:val="32"/>
      <w:szCs w:val="32"/>
    </w:rPr>
  </w:style>
  <w:style w:type="paragraph" w:styleId="2">
    <w:name w:val="heading 2"/>
    <w:basedOn w:val="a0"/>
    <w:next w:val="a0"/>
    <w:link w:val="20"/>
    <w:uiPriority w:val="99"/>
    <w:qFormat/>
    <w:rsid w:val="00466284"/>
    <w:pPr>
      <w:keepNext/>
      <w:ind w:firstLine="900"/>
      <w:outlineLvl w:val="1"/>
    </w:pPr>
    <w:rPr>
      <w:sz w:val="28"/>
      <w:szCs w:val="28"/>
    </w:rPr>
  </w:style>
  <w:style w:type="paragraph" w:styleId="3">
    <w:name w:val="heading 3"/>
    <w:basedOn w:val="a0"/>
    <w:next w:val="a0"/>
    <w:link w:val="30"/>
    <w:uiPriority w:val="99"/>
    <w:qFormat/>
    <w:rsid w:val="00466284"/>
    <w:pPr>
      <w:keepNext/>
      <w:ind w:left="-360"/>
      <w:jc w:val="center"/>
      <w:outlineLvl w:val="2"/>
    </w:pPr>
    <w:rPr>
      <w:b/>
      <w:bCs/>
      <w:sz w:val="28"/>
      <w:szCs w:val="28"/>
    </w:rPr>
  </w:style>
  <w:style w:type="paragraph" w:styleId="4">
    <w:name w:val="heading 4"/>
    <w:basedOn w:val="a0"/>
    <w:next w:val="a0"/>
    <w:link w:val="40"/>
    <w:uiPriority w:val="99"/>
    <w:qFormat/>
    <w:rsid w:val="00466284"/>
    <w:pPr>
      <w:keepNext/>
      <w:ind w:left="-360" w:firstLine="720"/>
      <w:jc w:val="center"/>
      <w:outlineLvl w:val="3"/>
    </w:pPr>
    <w:rPr>
      <w:b/>
      <w:bCs/>
      <w:sz w:val="28"/>
      <w:szCs w:val="28"/>
    </w:rPr>
  </w:style>
  <w:style w:type="paragraph" w:styleId="5">
    <w:name w:val="heading 5"/>
    <w:basedOn w:val="a0"/>
    <w:next w:val="a0"/>
    <w:link w:val="50"/>
    <w:uiPriority w:val="99"/>
    <w:qFormat/>
    <w:rsid w:val="00466284"/>
    <w:pPr>
      <w:keepNext/>
      <w:ind w:left="-720"/>
      <w:jc w:val="right"/>
      <w:outlineLvl w:val="4"/>
    </w:pPr>
    <w:rPr>
      <w:sz w:val="28"/>
      <w:szCs w:val="28"/>
    </w:rPr>
  </w:style>
  <w:style w:type="paragraph" w:styleId="6">
    <w:name w:val="heading 6"/>
    <w:basedOn w:val="a0"/>
    <w:next w:val="a0"/>
    <w:link w:val="60"/>
    <w:uiPriority w:val="99"/>
    <w:qFormat/>
    <w:rsid w:val="00466284"/>
    <w:pPr>
      <w:keepNext/>
      <w:ind w:left="-720"/>
      <w:jc w:val="center"/>
      <w:outlineLvl w:val="5"/>
    </w:pPr>
    <w:rPr>
      <w:sz w:val="28"/>
      <w:szCs w:val="28"/>
    </w:rPr>
  </w:style>
  <w:style w:type="paragraph" w:styleId="7">
    <w:name w:val="heading 7"/>
    <w:basedOn w:val="a0"/>
    <w:next w:val="a0"/>
    <w:link w:val="70"/>
    <w:uiPriority w:val="99"/>
    <w:qFormat/>
    <w:rsid w:val="00466284"/>
    <w:pPr>
      <w:keepNext/>
      <w:ind w:left="-720" w:firstLine="720"/>
      <w:jc w:val="right"/>
      <w:outlineLvl w:val="6"/>
    </w:pPr>
    <w:rPr>
      <w:sz w:val="28"/>
      <w:szCs w:val="28"/>
    </w:rPr>
  </w:style>
  <w:style w:type="paragraph" w:styleId="8">
    <w:name w:val="heading 8"/>
    <w:basedOn w:val="a0"/>
    <w:next w:val="a0"/>
    <w:link w:val="80"/>
    <w:uiPriority w:val="99"/>
    <w:qFormat/>
    <w:rsid w:val="00466284"/>
    <w:pPr>
      <w:keepNext/>
      <w:jc w:val="right"/>
      <w:outlineLvl w:val="7"/>
    </w:pPr>
    <w:rPr>
      <w:sz w:val="28"/>
      <w:szCs w:val="28"/>
    </w:rPr>
  </w:style>
  <w:style w:type="paragraph" w:styleId="9">
    <w:name w:val="heading 9"/>
    <w:basedOn w:val="a0"/>
    <w:next w:val="a0"/>
    <w:link w:val="90"/>
    <w:uiPriority w:val="99"/>
    <w:qFormat/>
    <w:rsid w:val="00466284"/>
    <w:pPr>
      <w:keepNext/>
      <w:ind w:left="-720" w:firstLine="720"/>
      <w:jc w:val="both"/>
      <w:outlineLvl w:val="8"/>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B1D24"/>
    <w:rPr>
      <w:rFonts w:ascii="Cambria" w:hAnsi="Cambria" w:cs="Cambria"/>
      <w:b/>
      <w:bCs/>
      <w:kern w:val="32"/>
      <w:sz w:val="32"/>
      <w:szCs w:val="32"/>
      <w:lang w:val="uk-UA"/>
    </w:rPr>
  </w:style>
  <w:style w:type="character" w:customStyle="1" w:styleId="20">
    <w:name w:val="Заголовок 2 Знак"/>
    <w:basedOn w:val="a1"/>
    <w:link w:val="2"/>
    <w:uiPriority w:val="99"/>
    <w:semiHidden/>
    <w:locked/>
    <w:rsid w:val="008B1D24"/>
    <w:rPr>
      <w:rFonts w:ascii="Cambria" w:hAnsi="Cambria" w:cs="Cambria"/>
      <w:b/>
      <w:bCs/>
      <w:i/>
      <w:iCs/>
      <w:sz w:val="28"/>
      <w:szCs w:val="28"/>
      <w:lang w:val="uk-UA"/>
    </w:rPr>
  </w:style>
  <w:style w:type="character" w:customStyle="1" w:styleId="30">
    <w:name w:val="Заголовок 3 Знак"/>
    <w:basedOn w:val="a1"/>
    <w:link w:val="3"/>
    <w:uiPriority w:val="99"/>
    <w:semiHidden/>
    <w:locked/>
    <w:rsid w:val="008B1D24"/>
    <w:rPr>
      <w:rFonts w:ascii="Cambria" w:hAnsi="Cambria" w:cs="Cambria"/>
      <w:b/>
      <w:bCs/>
      <w:sz w:val="26"/>
      <w:szCs w:val="26"/>
      <w:lang w:val="uk-UA"/>
    </w:rPr>
  </w:style>
  <w:style w:type="character" w:customStyle="1" w:styleId="40">
    <w:name w:val="Заголовок 4 Знак"/>
    <w:basedOn w:val="a1"/>
    <w:link w:val="4"/>
    <w:uiPriority w:val="99"/>
    <w:semiHidden/>
    <w:locked/>
    <w:rsid w:val="008B1D24"/>
    <w:rPr>
      <w:rFonts w:ascii="Calibri" w:hAnsi="Calibri" w:cs="Calibri"/>
      <w:b/>
      <w:bCs/>
      <w:sz w:val="28"/>
      <w:szCs w:val="28"/>
      <w:lang w:val="uk-UA"/>
    </w:rPr>
  </w:style>
  <w:style w:type="character" w:customStyle="1" w:styleId="50">
    <w:name w:val="Заголовок 5 Знак"/>
    <w:basedOn w:val="a1"/>
    <w:link w:val="5"/>
    <w:uiPriority w:val="99"/>
    <w:semiHidden/>
    <w:locked/>
    <w:rsid w:val="008B1D24"/>
    <w:rPr>
      <w:rFonts w:ascii="Calibri" w:hAnsi="Calibri" w:cs="Calibri"/>
      <w:b/>
      <w:bCs/>
      <w:i/>
      <w:iCs/>
      <w:sz w:val="26"/>
      <w:szCs w:val="26"/>
      <w:lang w:val="uk-UA"/>
    </w:rPr>
  </w:style>
  <w:style w:type="character" w:customStyle="1" w:styleId="60">
    <w:name w:val="Заголовок 6 Знак"/>
    <w:basedOn w:val="a1"/>
    <w:link w:val="6"/>
    <w:uiPriority w:val="99"/>
    <w:semiHidden/>
    <w:locked/>
    <w:rsid w:val="008B1D24"/>
    <w:rPr>
      <w:rFonts w:ascii="Calibri" w:hAnsi="Calibri" w:cs="Calibri"/>
      <w:b/>
      <w:bCs/>
      <w:lang w:val="uk-UA"/>
    </w:rPr>
  </w:style>
  <w:style w:type="character" w:customStyle="1" w:styleId="70">
    <w:name w:val="Заголовок 7 Знак"/>
    <w:basedOn w:val="a1"/>
    <w:link w:val="7"/>
    <w:uiPriority w:val="99"/>
    <w:semiHidden/>
    <w:locked/>
    <w:rsid w:val="008B1D24"/>
    <w:rPr>
      <w:rFonts w:ascii="Calibri" w:hAnsi="Calibri" w:cs="Calibri"/>
      <w:sz w:val="24"/>
      <w:szCs w:val="24"/>
      <w:lang w:val="uk-UA"/>
    </w:rPr>
  </w:style>
  <w:style w:type="character" w:customStyle="1" w:styleId="80">
    <w:name w:val="Заголовок 8 Знак"/>
    <w:basedOn w:val="a1"/>
    <w:link w:val="8"/>
    <w:uiPriority w:val="99"/>
    <w:semiHidden/>
    <w:locked/>
    <w:rsid w:val="008B1D24"/>
    <w:rPr>
      <w:rFonts w:ascii="Calibri" w:hAnsi="Calibri" w:cs="Calibri"/>
      <w:i/>
      <w:iCs/>
      <w:sz w:val="24"/>
      <w:szCs w:val="24"/>
      <w:lang w:val="uk-UA"/>
    </w:rPr>
  </w:style>
  <w:style w:type="character" w:customStyle="1" w:styleId="90">
    <w:name w:val="Заголовок 9 Знак"/>
    <w:basedOn w:val="a1"/>
    <w:link w:val="9"/>
    <w:uiPriority w:val="99"/>
    <w:semiHidden/>
    <w:locked/>
    <w:rsid w:val="008B1D24"/>
    <w:rPr>
      <w:rFonts w:ascii="Cambria" w:hAnsi="Cambria" w:cs="Cambria"/>
      <w:lang w:val="uk-UA"/>
    </w:rPr>
  </w:style>
  <w:style w:type="paragraph" w:styleId="a4">
    <w:name w:val="Body Text Indent"/>
    <w:basedOn w:val="a0"/>
    <w:link w:val="a5"/>
    <w:uiPriority w:val="99"/>
    <w:rsid w:val="00466284"/>
    <w:pPr>
      <w:ind w:left="-900" w:firstLine="900"/>
      <w:jc w:val="both"/>
    </w:pPr>
    <w:rPr>
      <w:sz w:val="28"/>
      <w:szCs w:val="28"/>
    </w:rPr>
  </w:style>
  <w:style w:type="character" w:customStyle="1" w:styleId="a5">
    <w:name w:val="Основной текст с отступом Знак"/>
    <w:basedOn w:val="a1"/>
    <w:link w:val="a4"/>
    <w:uiPriority w:val="99"/>
    <w:semiHidden/>
    <w:locked/>
    <w:rsid w:val="008B1D24"/>
    <w:rPr>
      <w:rFonts w:cs="Times New Roman"/>
      <w:sz w:val="24"/>
      <w:szCs w:val="24"/>
      <w:lang w:val="uk-UA"/>
    </w:rPr>
  </w:style>
  <w:style w:type="paragraph" w:styleId="21">
    <w:name w:val="Body Text Indent 2"/>
    <w:basedOn w:val="a0"/>
    <w:link w:val="22"/>
    <w:uiPriority w:val="99"/>
    <w:rsid w:val="00466284"/>
    <w:pPr>
      <w:ind w:left="-900" w:firstLine="900"/>
      <w:jc w:val="center"/>
    </w:pPr>
    <w:rPr>
      <w:sz w:val="28"/>
      <w:szCs w:val="28"/>
    </w:rPr>
  </w:style>
  <w:style w:type="character" w:customStyle="1" w:styleId="22">
    <w:name w:val="Основной текст с отступом 2 Знак"/>
    <w:basedOn w:val="a1"/>
    <w:link w:val="21"/>
    <w:uiPriority w:val="99"/>
    <w:semiHidden/>
    <w:locked/>
    <w:rsid w:val="008B1D24"/>
    <w:rPr>
      <w:rFonts w:cs="Times New Roman"/>
      <w:sz w:val="24"/>
      <w:szCs w:val="24"/>
      <w:lang w:val="uk-UA"/>
    </w:rPr>
  </w:style>
  <w:style w:type="paragraph" w:styleId="31">
    <w:name w:val="Body Text Indent 3"/>
    <w:basedOn w:val="a0"/>
    <w:link w:val="32"/>
    <w:uiPriority w:val="99"/>
    <w:rsid w:val="00466284"/>
    <w:pPr>
      <w:ind w:left="-900" w:firstLine="720"/>
      <w:jc w:val="both"/>
    </w:pPr>
    <w:rPr>
      <w:sz w:val="28"/>
      <w:szCs w:val="28"/>
    </w:rPr>
  </w:style>
  <w:style w:type="character" w:customStyle="1" w:styleId="32">
    <w:name w:val="Основной текст с отступом 3 Знак"/>
    <w:basedOn w:val="a1"/>
    <w:link w:val="31"/>
    <w:uiPriority w:val="99"/>
    <w:semiHidden/>
    <w:locked/>
    <w:rsid w:val="008B1D24"/>
    <w:rPr>
      <w:rFonts w:cs="Times New Roman"/>
      <w:sz w:val="16"/>
      <w:szCs w:val="16"/>
      <w:lang w:val="uk-UA"/>
    </w:rPr>
  </w:style>
  <w:style w:type="paragraph" w:styleId="a6">
    <w:name w:val="Title"/>
    <w:basedOn w:val="a0"/>
    <w:link w:val="a7"/>
    <w:uiPriority w:val="99"/>
    <w:qFormat/>
    <w:rsid w:val="00466284"/>
    <w:pPr>
      <w:ind w:left="-360" w:firstLine="1440"/>
      <w:jc w:val="center"/>
    </w:pPr>
    <w:rPr>
      <w:b/>
      <w:bCs/>
      <w:sz w:val="28"/>
      <w:szCs w:val="28"/>
    </w:rPr>
  </w:style>
  <w:style w:type="character" w:customStyle="1" w:styleId="a7">
    <w:name w:val="Название Знак"/>
    <w:basedOn w:val="a1"/>
    <w:link w:val="a6"/>
    <w:uiPriority w:val="99"/>
    <w:locked/>
    <w:rsid w:val="008B1D24"/>
    <w:rPr>
      <w:rFonts w:ascii="Cambria" w:hAnsi="Cambria" w:cs="Cambria"/>
      <w:b/>
      <w:bCs/>
      <w:kern w:val="28"/>
      <w:sz w:val="32"/>
      <w:szCs w:val="32"/>
      <w:lang w:val="uk-UA"/>
    </w:rPr>
  </w:style>
  <w:style w:type="paragraph" w:styleId="a8">
    <w:name w:val="Body Text"/>
    <w:basedOn w:val="a0"/>
    <w:link w:val="a9"/>
    <w:uiPriority w:val="99"/>
    <w:rsid w:val="00466284"/>
    <w:pPr>
      <w:jc w:val="both"/>
    </w:pPr>
    <w:rPr>
      <w:sz w:val="28"/>
      <w:szCs w:val="28"/>
    </w:rPr>
  </w:style>
  <w:style w:type="character" w:customStyle="1" w:styleId="a9">
    <w:name w:val="Основной текст Знак"/>
    <w:basedOn w:val="a1"/>
    <w:link w:val="a8"/>
    <w:uiPriority w:val="99"/>
    <w:semiHidden/>
    <w:locked/>
    <w:rsid w:val="008B1D24"/>
    <w:rPr>
      <w:rFonts w:cs="Times New Roman"/>
      <w:sz w:val="24"/>
      <w:szCs w:val="24"/>
      <w:lang w:val="uk-UA"/>
    </w:rPr>
  </w:style>
  <w:style w:type="paragraph" w:styleId="aa">
    <w:name w:val="Block Text"/>
    <w:basedOn w:val="a0"/>
    <w:uiPriority w:val="99"/>
    <w:rsid w:val="00466284"/>
    <w:pPr>
      <w:ind w:left="4140" w:right="1254"/>
      <w:jc w:val="both"/>
    </w:pPr>
    <w:rPr>
      <w:sz w:val="26"/>
      <w:szCs w:val="26"/>
    </w:rPr>
  </w:style>
  <w:style w:type="paragraph" w:styleId="ab">
    <w:name w:val="header"/>
    <w:basedOn w:val="a0"/>
    <w:link w:val="ac"/>
    <w:uiPriority w:val="99"/>
    <w:rsid w:val="00466284"/>
    <w:pPr>
      <w:tabs>
        <w:tab w:val="center" w:pos="4153"/>
        <w:tab w:val="right" w:pos="8306"/>
      </w:tabs>
    </w:pPr>
  </w:style>
  <w:style w:type="character" w:customStyle="1" w:styleId="ac">
    <w:name w:val="Верхний колонтитул Знак"/>
    <w:basedOn w:val="a1"/>
    <w:link w:val="ab"/>
    <w:uiPriority w:val="99"/>
    <w:locked/>
    <w:rsid w:val="005C37E8"/>
    <w:rPr>
      <w:rFonts w:cs="Times New Roman"/>
      <w:sz w:val="24"/>
      <w:szCs w:val="24"/>
      <w:lang w:val="uk-UA"/>
    </w:rPr>
  </w:style>
  <w:style w:type="character" w:styleId="ad">
    <w:name w:val="page number"/>
    <w:basedOn w:val="a1"/>
    <w:uiPriority w:val="99"/>
    <w:rsid w:val="00466284"/>
    <w:rPr>
      <w:rFonts w:cs="Times New Roman"/>
    </w:rPr>
  </w:style>
  <w:style w:type="paragraph" w:styleId="ae">
    <w:name w:val="footer"/>
    <w:basedOn w:val="a0"/>
    <w:link w:val="af"/>
    <w:uiPriority w:val="99"/>
    <w:rsid w:val="00466284"/>
    <w:pPr>
      <w:tabs>
        <w:tab w:val="center" w:pos="4153"/>
        <w:tab w:val="right" w:pos="8306"/>
      </w:tabs>
    </w:pPr>
  </w:style>
  <w:style w:type="character" w:customStyle="1" w:styleId="af">
    <w:name w:val="Нижний колонтитул Знак"/>
    <w:basedOn w:val="a1"/>
    <w:link w:val="ae"/>
    <w:uiPriority w:val="99"/>
    <w:locked/>
    <w:rsid w:val="005C37E8"/>
    <w:rPr>
      <w:rFonts w:cs="Times New Roman"/>
      <w:sz w:val="24"/>
      <w:szCs w:val="24"/>
      <w:lang w:val="uk-UA"/>
    </w:rPr>
  </w:style>
  <w:style w:type="paragraph" w:styleId="a">
    <w:name w:val="List Bullet"/>
    <w:basedOn w:val="a0"/>
    <w:uiPriority w:val="99"/>
    <w:rsid w:val="00D3611A"/>
    <w:pPr>
      <w:numPr>
        <w:numId w:val="20"/>
      </w:numPr>
      <w:tabs>
        <w:tab w:val="clear" w:pos="420"/>
        <w:tab w:val="num" w:pos="360"/>
      </w:tabs>
      <w:ind w:left="360" w:hanging="360"/>
    </w:pPr>
  </w:style>
  <w:style w:type="table" w:styleId="af0">
    <w:name w:val="Table Grid"/>
    <w:basedOn w:val="a2"/>
    <w:uiPriority w:val="99"/>
    <w:rsid w:val="009801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af2"/>
    <w:uiPriority w:val="99"/>
    <w:semiHidden/>
    <w:rsid w:val="00B313DB"/>
    <w:rPr>
      <w:rFonts w:ascii="Tahoma" w:hAnsi="Tahoma" w:cs="Tahoma"/>
      <w:sz w:val="16"/>
      <w:szCs w:val="16"/>
    </w:rPr>
  </w:style>
  <w:style w:type="character" w:customStyle="1" w:styleId="af2">
    <w:name w:val="Текст выноски Знак"/>
    <w:basedOn w:val="a1"/>
    <w:link w:val="af1"/>
    <w:uiPriority w:val="99"/>
    <w:semiHidden/>
    <w:locked/>
    <w:rsid w:val="008B1D24"/>
    <w:rPr>
      <w:rFonts w:cs="Times New Roman"/>
      <w:sz w:val="2"/>
      <w:szCs w:val="2"/>
      <w:lang w:val="uk-UA"/>
    </w:rPr>
  </w:style>
  <w:style w:type="paragraph" w:styleId="af3">
    <w:name w:val="caption"/>
    <w:basedOn w:val="a0"/>
    <w:next w:val="a0"/>
    <w:uiPriority w:val="99"/>
    <w:qFormat/>
    <w:rsid w:val="00EB475F"/>
    <w:pPr>
      <w:jc w:val="center"/>
    </w:pPr>
    <w:rPr>
      <w:b/>
      <w:bCs/>
      <w:sz w:val="16"/>
      <w:szCs w:val="16"/>
    </w:rPr>
  </w:style>
  <w:style w:type="paragraph" w:styleId="af4">
    <w:name w:val="List Paragraph"/>
    <w:basedOn w:val="a0"/>
    <w:uiPriority w:val="99"/>
    <w:qFormat/>
    <w:rsid w:val="00A1487E"/>
    <w:pPr>
      <w:ind w:left="720"/>
    </w:pPr>
  </w:style>
  <w:style w:type="paragraph" w:styleId="af5">
    <w:name w:val="Normal (Web)"/>
    <w:basedOn w:val="a0"/>
    <w:uiPriority w:val="99"/>
    <w:rsid w:val="007B2C0F"/>
    <w:pPr>
      <w:spacing w:before="100" w:beforeAutospacing="1" w:after="100" w:afterAutospacing="1"/>
    </w:pPr>
    <w:rPr>
      <w:sz w:val="20"/>
      <w:szCs w:val="20"/>
    </w:rPr>
  </w:style>
  <w:style w:type="character" w:styleId="af6">
    <w:name w:val="Hyperlink"/>
    <w:basedOn w:val="a1"/>
    <w:uiPriority w:val="99"/>
    <w:semiHidden/>
    <w:rsid w:val="00AB302B"/>
    <w:rPr>
      <w:rFonts w:cs="Times New Roman"/>
      <w:color w:val="0000FF"/>
      <w:u w:val="single"/>
    </w:rPr>
  </w:style>
  <w:style w:type="paragraph" w:customStyle="1" w:styleId="rvps2">
    <w:name w:val="rvps2"/>
    <w:basedOn w:val="a0"/>
    <w:uiPriority w:val="99"/>
    <w:rsid w:val="00A7749D"/>
    <w:pPr>
      <w:spacing w:before="100" w:beforeAutospacing="1" w:after="100" w:afterAutospacing="1"/>
    </w:pPr>
    <w:rPr>
      <w:lang w:val="ru-RU"/>
    </w:rPr>
  </w:style>
  <w:style w:type="character" w:customStyle="1" w:styleId="rvts46">
    <w:name w:val="rvts46"/>
    <w:basedOn w:val="a1"/>
    <w:uiPriority w:val="99"/>
    <w:rsid w:val="004A28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73128">
      <w:marLeft w:val="0"/>
      <w:marRight w:val="0"/>
      <w:marTop w:val="0"/>
      <w:marBottom w:val="0"/>
      <w:divBdr>
        <w:top w:val="none" w:sz="0" w:space="0" w:color="auto"/>
        <w:left w:val="none" w:sz="0" w:space="0" w:color="auto"/>
        <w:bottom w:val="none" w:sz="0" w:space="0" w:color="auto"/>
        <w:right w:val="none" w:sz="0" w:space="0" w:color="auto"/>
      </w:divBdr>
    </w:div>
    <w:div w:id="1996373129">
      <w:marLeft w:val="0"/>
      <w:marRight w:val="0"/>
      <w:marTop w:val="0"/>
      <w:marBottom w:val="0"/>
      <w:divBdr>
        <w:top w:val="none" w:sz="0" w:space="0" w:color="auto"/>
        <w:left w:val="none" w:sz="0" w:space="0" w:color="auto"/>
        <w:bottom w:val="none" w:sz="0" w:space="0" w:color="auto"/>
        <w:right w:val="none" w:sz="0" w:space="0" w:color="auto"/>
      </w:divBdr>
    </w:div>
    <w:div w:id="1996373130">
      <w:marLeft w:val="0"/>
      <w:marRight w:val="0"/>
      <w:marTop w:val="0"/>
      <w:marBottom w:val="0"/>
      <w:divBdr>
        <w:top w:val="none" w:sz="0" w:space="0" w:color="auto"/>
        <w:left w:val="none" w:sz="0" w:space="0" w:color="auto"/>
        <w:bottom w:val="none" w:sz="0" w:space="0" w:color="auto"/>
        <w:right w:val="none" w:sz="0" w:space="0" w:color="auto"/>
      </w:divBdr>
    </w:div>
    <w:div w:id="1996373131">
      <w:marLeft w:val="0"/>
      <w:marRight w:val="0"/>
      <w:marTop w:val="0"/>
      <w:marBottom w:val="0"/>
      <w:divBdr>
        <w:top w:val="none" w:sz="0" w:space="0" w:color="auto"/>
        <w:left w:val="none" w:sz="0" w:space="0" w:color="auto"/>
        <w:bottom w:val="none" w:sz="0" w:space="0" w:color="auto"/>
        <w:right w:val="none" w:sz="0" w:space="0" w:color="auto"/>
      </w:divBdr>
    </w:div>
    <w:div w:id="1996373132">
      <w:marLeft w:val="0"/>
      <w:marRight w:val="0"/>
      <w:marTop w:val="0"/>
      <w:marBottom w:val="0"/>
      <w:divBdr>
        <w:top w:val="none" w:sz="0" w:space="0" w:color="auto"/>
        <w:left w:val="none" w:sz="0" w:space="0" w:color="auto"/>
        <w:bottom w:val="none" w:sz="0" w:space="0" w:color="auto"/>
        <w:right w:val="none" w:sz="0" w:space="0" w:color="auto"/>
      </w:divBdr>
    </w:div>
    <w:div w:id="1996373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1102-13/paran1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6371</Words>
  <Characters>47840</Characters>
  <Application>Microsoft Office Word</Application>
  <DocSecurity>0</DocSecurity>
  <Lines>398</Lines>
  <Paragraphs>108</Paragraphs>
  <ScaleCrop>false</ScaleCrop>
  <HeadingPairs>
    <vt:vector size="2" baseType="variant">
      <vt:variant>
        <vt:lpstr>Название</vt:lpstr>
      </vt:variant>
      <vt:variant>
        <vt:i4>1</vt:i4>
      </vt:variant>
    </vt:vector>
  </HeadingPairs>
  <TitlesOfParts>
    <vt:vector size="1" baseType="lpstr">
      <vt:lpstr>Додаток до листа № 826/02 від 10</vt:lpstr>
    </vt:vector>
  </TitlesOfParts>
  <Company>ГУТСЗН</Company>
  <LinksUpToDate>false</LinksUpToDate>
  <CharactersWithSpaces>54103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листа № 826/02 від 10</dc:title>
  <dc:subject/>
  <dc:creator>Пенсионный отдел</dc:creator>
  <cp:keywords/>
  <dc:description/>
  <cp:lastModifiedBy>Олександр Дорожинський</cp:lastModifiedBy>
  <cp:revision>4</cp:revision>
  <cp:lastPrinted>2018-07-06T11:06:00Z</cp:lastPrinted>
  <dcterms:created xsi:type="dcterms:W3CDTF">2018-11-01T08:11:00Z</dcterms:created>
  <dcterms:modified xsi:type="dcterms:W3CDTF">2018-11-01T08:25:00Z</dcterms:modified>
</cp:coreProperties>
</file>