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35" w:rsidRDefault="00117D35" w:rsidP="00117D35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117D35" w:rsidRDefault="00117D35" w:rsidP="00117D35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:rsidR="00117D35" w:rsidRDefault="008B422D" w:rsidP="00117D35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5012AF">
        <w:rPr>
          <w:rFonts w:ascii="Times New Roman" w:hAnsi="Times New Roman" w:cs="Times New Roman"/>
          <w:sz w:val="28"/>
          <w:szCs w:val="28"/>
          <w:lang w:val="uk-UA"/>
        </w:rPr>
        <w:t xml:space="preserve">  21.12.17     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012AF">
        <w:rPr>
          <w:rFonts w:ascii="Times New Roman" w:hAnsi="Times New Roman" w:cs="Times New Roman"/>
          <w:sz w:val="28"/>
          <w:szCs w:val="28"/>
          <w:lang w:val="uk-UA"/>
        </w:rPr>
        <w:t xml:space="preserve"> 921</w:t>
      </w:r>
    </w:p>
    <w:p w:rsidR="00117D35" w:rsidRDefault="00117D35" w:rsidP="00117D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7D35" w:rsidRDefault="00117D35" w:rsidP="00117D3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117D35" w:rsidRPr="00882727" w:rsidRDefault="00117D35" w:rsidP="00117D3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</w:t>
      </w:r>
      <w:r w:rsidR="008B422D">
        <w:rPr>
          <w:rFonts w:ascii="Times New Roman" w:hAnsi="Times New Roman" w:cs="Times New Roman"/>
          <w:b/>
          <w:sz w:val="28"/>
          <w:szCs w:val="28"/>
          <w:lang w:val="uk-UA"/>
        </w:rPr>
        <w:t>обласної ради на І півріччя 2018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117D35" w:rsidRPr="00DC35C8" w:rsidRDefault="00117D35" w:rsidP="00117D35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130"/>
        <w:gridCol w:w="1909"/>
        <w:gridCol w:w="5905"/>
      </w:tblGrid>
      <w:tr w:rsidR="00117D35" w:rsidRPr="008B422D" w:rsidTr="000601BF">
        <w:trPr>
          <w:trHeight w:val="779"/>
          <w:tblHeader/>
        </w:trPr>
        <w:tc>
          <w:tcPr>
            <w:tcW w:w="776" w:type="dxa"/>
            <w:shd w:val="clear" w:color="auto" w:fill="auto"/>
          </w:tcPr>
          <w:p w:rsidR="00117D35" w:rsidRPr="00077C26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130" w:type="dxa"/>
            <w:shd w:val="clear" w:color="auto" w:fill="auto"/>
          </w:tcPr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077C26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09" w:type="dxa"/>
            <w:shd w:val="clear" w:color="auto" w:fill="auto"/>
          </w:tcPr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  <w:p w:rsidR="00117D35" w:rsidRPr="00077C26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shd w:val="clear" w:color="auto" w:fill="auto"/>
          </w:tcPr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077C26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117D35" w:rsidRPr="00077C26" w:rsidTr="000601BF">
        <w:trPr>
          <w:tblHeader/>
        </w:trPr>
        <w:tc>
          <w:tcPr>
            <w:tcW w:w="157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7D35" w:rsidRDefault="00117D35" w:rsidP="000601B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1.       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обласною радою:</w:t>
            </w:r>
          </w:p>
          <w:p w:rsidR="00117D35" w:rsidRPr="00077C26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7D35" w:rsidRPr="00077C26" w:rsidTr="00AE5313">
        <w:trPr>
          <w:trHeight w:val="11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077C26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голови обласної державної адміністрації про виконання Програми економічного і соціального розви</w:t>
            </w:r>
            <w:r w:rsidR="008B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тку Житомирської області на 2017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117D35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CC6E7C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1B742C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Департаменти та управління обласної державної адміністрації</w:t>
            </w:r>
          </w:p>
          <w:p w:rsidR="00117D35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2547C0" w:rsidRDefault="00117D35" w:rsidP="000601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7D35" w:rsidRPr="008B422D" w:rsidTr="00AE5313">
        <w:trPr>
          <w:trHeight w:val="88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</w:t>
            </w:r>
          </w:p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077C26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звіту про вик</w:t>
            </w:r>
            <w:r w:rsidR="008B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онання обласного бюджету на 2017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117D35" w:rsidRDefault="00117D35" w:rsidP="000601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Default="00117D35" w:rsidP="000601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  <w:p w:rsidR="00117D35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AC03D7" w:rsidRDefault="008B422D" w:rsidP="000601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 </w:t>
            </w:r>
            <w:r w:rsidR="00117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117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17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 фінансів</w:t>
            </w:r>
            <w:r w:rsidR="00117D35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облдержадміністрації</w:t>
            </w:r>
          </w:p>
        </w:tc>
      </w:tr>
      <w:tr w:rsidR="00117D35" w:rsidRPr="008B422D" w:rsidTr="00AE5313">
        <w:trPr>
          <w:trHeight w:val="122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AE5313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  <w:r w:rsidR="00117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</w:t>
            </w:r>
            <w:r w:rsidR="008B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 до обласного бюджету на 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117D35" w:rsidRDefault="00117D35" w:rsidP="000601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117D35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077C26" w:rsidRDefault="008B422D" w:rsidP="000601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</w:t>
            </w:r>
            <w:r w:rsidR="00117D35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117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17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 фінансів</w:t>
            </w:r>
            <w:r w:rsidR="00117D35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облдержадміністрації</w:t>
            </w:r>
          </w:p>
          <w:p w:rsidR="00117D35" w:rsidRDefault="00117D35" w:rsidP="000601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7D35" w:rsidRPr="00120F23" w:rsidTr="00AE5313">
        <w:trPr>
          <w:trHeight w:val="1508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AE5313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  <w:r w:rsidR="00117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17D35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077C26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BE2" w:rsidRPr="006A1BE2" w:rsidRDefault="006A1BE2" w:rsidP="006A1B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Головного управління Національної поліції в Житомирській області про стан боротьби зі злочинністю, охорони громадського порядку та результати діяльності на території області</w:t>
            </w:r>
          </w:p>
          <w:p w:rsidR="00117D35" w:rsidRPr="008B422D" w:rsidRDefault="00117D35" w:rsidP="002224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8B422D" w:rsidRDefault="006A1BE2" w:rsidP="006A1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117D35" w:rsidRPr="008B422D" w:rsidRDefault="00117D35" w:rsidP="000601B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A653F0" w:rsidRDefault="00A653F0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53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Печененко</w:t>
            </w:r>
            <w:proofErr w:type="spellEnd"/>
            <w:r w:rsidRPr="00A653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В.П. </w:t>
            </w:r>
            <w:r w:rsidRPr="00A653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начальник Головного управління Національної поліції в Житомирській області</w:t>
            </w:r>
          </w:p>
        </w:tc>
      </w:tr>
      <w:tr w:rsidR="00117D35" w:rsidRPr="005B51C1" w:rsidTr="000601BF">
        <w:trPr>
          <w:trHeight w:val="1508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AE5313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1.5</w:t>
            </w:r>
            <w:r w:rsidR="00117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5B51C1" w:rsidRDefault="00F155D8" w:rsidP="000601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прокуратури</w:t>
            </w:r>
            <w:r w:rsidR="005B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Житомирської області щодо результатів діяльності органів прокуратури Житомирської області у І півріччі 2018 року.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5B51C1" w:rsidRDefault="005B51C1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F155D8" w:rsidRDefault="00F155D8" w:rsidP="002224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Прокуратура Житомирської області</w:t>
            </w:r>
          </w:p>
        </w:tc>
      </w:tr>
      <w:tr w:rsidR="00117D35" w:rsidRPr="00077C26" w:rsidTr="000601BF">
        <w:trPr>
          <w:trHeight w:val="11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077C26" w:rsidRDefault="00AE5313" w:rsidP="000601B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  <w:r w:rsidR="00117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звернень підприємств, організацій та установ щодо отримання спеціальних дозволів на користування надрами, надання гірничих відводів</w:t>
            </w:r>
          </w:p>
          <w:p w:rsidR="00117D35" w:rsidRDefault="00117D35" w:rsidP="000601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  <w:p w:rsidR="00117D35" w:rsidRDefault="00117D35" w:rsidP="000601B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077C26" w:rsidRDefault="00117D35" w:rsidP="000601B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 ради</w:t>
            </w:r>
          </w:p>
          <w:p w:rsidR="00117D35" w:rsidRDefault="00117D35" w:rsidP="000601B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117D35" w:rsidRPr="00077C26" w:rsidRDefault="00117D35" w:rsidP="000601BF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17D35" w:rsidRPr="00077C26" w:rsidTr="000601BF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077C26" w:rsidRDefault="00117D35" w:rsidP="000601B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AE5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077C26" w:rsidRDefault="00117D35" w:rsidP="000601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питання комунальної власності</w:t>
            </w:r>
          </w:p>
          <w:p w:rsidR="008B422D" w:rsidRPr="00077C26" w:rsidRDefault="008B422D" w:rsidP="000601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077C26" w:rsidRDefault="00117D35" w:rsidP="000601B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077C26" w:rsidRDefault="00117D35" w:rsidP="000601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 ради</w:t>
            </w:r>
          </w:p>
        </w:tc>
      </w:tr>
      <w:tr w:rsidR="00117D35" w:rsidRPr="00077C26" w:rsidTr="000601BF">
        <w:trPr>
          <w:trHeight w:val="75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7D35" w:rsidRPr="00826B9F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на засіданнях президії обласної ради:</w:t>
            </w:r>
          </w:p>
          <w:p w:rsidR="00117D35" w:rsidRPr="00077C26" w:rsidRDefault="00117D35" w:rsidP="00060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7D35" w:rsidRPr="00826B9F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7D35" w:rsidRPr="00826B9F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826B9F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7D35" w:rsidRPr="00077C26" w:rsidTr="000601BF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077C26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077C26" w:rsidRDefault="00117D35" w:rsidP="000601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перелік питань для розгляду на сесіях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117D35" w:rsidRPr="00077C26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077C26" w:rsidRDefault="00117D35" w:rsidP="000601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Ширма В.В.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голова обласної ради</w:t>
            </w:r>
          </w:p>
        </w:tc>
      </w:tr>
      <w:tr w:rsidR="00117D35" w:rsidRPr="00077C26" w:rsidTr="000601BF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142D" w:rsidRDefault="0020142D" w:rsidP="002014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3DC" w:rsidRDefault="002453DC" w:rsidP="002014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077C26" w:rsidRDefault="0020142D" w:rsidP="002014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Узгодження проектів рішень обласної ради</w:t>
            </w:r>
          </w:p>
          <w:p w:rsidR="00117D35" w:rsidRDefault="00117D35" w:rsidP="000601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3DC" w:rsidRDefault="002453DC" w:rsidP="000601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Default="0020142D" w:rsidP="000601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проведення сесій обласної ради</w:t>
            </w:r>
          </w:p>
          <w:p w:rsidR="0020142D" w:rsidRDefault="0020142D" w:rsidP="000601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3DC" w:rsidRDefault="002453DC" w:rsidP="000601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3DC" w:rsidRPr="00077C26" w:rsidRDefault="002453DC" w:rsidP="000601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20142D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2453DC" w:rsidRDefault="002453DC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3DC" w:rsidRDefault="002453DC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142D" w:rsidRDefault="0020142D" w:rsidP="002014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117D35" w:rsidRPr="0020142D" w:rsidRDefault="0020142D" w:rsidP="002014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2CA" w:rsidRDefault="00117D35" w:rsidP="000601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Ширма В.В. 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голова обласної ради</w:t>
            </w:r>
          </w:p>
          <w:p w:rsidR="006A22CA" w:rsidRPr="006A22CA" w:rsidRDefault="006A22CA" w:rsidP="006A22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22CA" w:rsidRPr="006A22CA" w:rsidRDefault="006A22CA" w:rsidP="006A22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22CA" w:rsidRDefault="006A22CA" w:rsidP="006A22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6A22CA" w:rsidRDefault="006A22CA" w:rsidP="006A22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Ширма В.В. 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голова обласної ради</w:t>
            </w:r>
          </w:p>
        </w:tc>
      </w:tr>
      <w:tr w:rsidR="00117D35" w:rsidRPr="00077C26" w:rsidTr="000601BF">
        <w:trPr>
          <w:trHeight w:val="81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</w:t>
            </w:r>
          </w:p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7D35" w:rsidRPr="0079554A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вивчення та розгляду постійними комісіями:</w:t>
            </w:r>
          </w:p>
          <w:p w:rsidR="00117D35" w:rsidRPr="00E40EC1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7D35" w:rsidRPr="00E40EC1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7D35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E40EC1" w:rsidRDefault="00117D35" w:rsidP="000601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7D35" w:rsidRPr="009046A8" w:rsidTr="000601BF">
        <w:trPr>
          <w:trHeight w:val="1647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313" w:rsidRDefault="00AE5313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</w:t>
            </w:r>
          </w:p>
          <w:p w:rsidR="00117D35" w:rsidRPr="004C1D89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4C1D89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4C1D89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313" w:rsidRDefault="00AE5313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AE5313" w:rsidRDefault="00AE5313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використання майна спільної власності територіальних громад сіл, селищ, міст області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8B422D" w:rsidRDefault="00117D35" w:rsidP="000601B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AE5313" w:rsidRDefault="00AE5313" w:rsidP="00AE5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117D35" w:rsidRPr="008B422D" w:rsidRDefault="00117D35" w:rsidP="000601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25A" w:rsidRDefault="00B8625A" w:rsidP="000601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644E" w:rsidRPr="0074644E" w:rsidRDefault="0074644E" w:rsidP="000601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Казьмірик</w:t>
            </w:r>
            <w:proofErr w:type="spellEnd"/>
            <w:r w:rsidRPr="0074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 – начальник управління майном виконавчого апарату обласної ради</w:t>
            </w:r>
          </w:p>
          <w:p w:rsidR="00117D35" w:rsidRPr="008B422D" w:rsidRDefault="006406F1" w:rsidP="000601B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бюджету і комунальної власності</w:t>
            </w:r>
          </w:p>
        </w:tc>
      </w:tr>
      <w:tr w:rsidR="00117D35" w:rsidRPr="005012AF" w:rsidTr="000601BF">
        <w:trPr>
          <w:trHeight w:val="214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</w:t>
            </w:r>
          </w:p>
          <w:p w:rsidR="00117D35" w:rsidRPr="00525843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8B15C9" w:rsidRDefault="008B15C9" w:rsidP="00ED31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фінансування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</w:t>
            </w:r>
            <w:r w:rsidRPr="008B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стимулювання</w:t>
            </w:r>
            <w:proofErr w:type="spellEnd"/>
            <w:r w:rsidRPr="008B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населення</w:t>
            </w:r>
            <w:proofErr w:type="spellEnd"/>
            <w:r w:rsidRPr="008B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ОСББ, ЖБК </w:t>
            </w:r>
            <w:proofErr w:type="spellStart"/>
            <w:r w:rsidRPr="008B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Житомирщини</w:t>
            </w:r>
            <w:proofErr w:type="spellEnd"/>
            <w:r w:rsidRPr="008B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8B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ефективного</w:t>
            </w:r>
            <w:proofErr w:type="spellEnd"/>
            <w:r w:rsidRPr="008B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використання</w:t>
            </w:r>
            <w:proofErr w:type="spellEnd"/>
            <w:r w:rsidRPr="008B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енергетичних</w:t>
            </w:r>
            <w:proofErr w:type="spellEnd"/>
            <w:r w:rsidRPr="008B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ресурсів</w:t>
            </w:r>
            <w:proofErr w:type="spellEnd"/>
            <w:r w:rsidRPr="008B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B1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ргозбереження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2015-2018 роки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93B" w:rsidRDefault="00A6793B" w:rsidP="00A67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117D35" w:rsidRPr="008B422D" w:rsidRDefault="00117D35" w:rsidP="002224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131" w:rsidRPr="00ED3131" w:rsidRDefault="00ED3131" w:rsidP="00ED31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D313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Щебетов</w:t>
            </w:r>
            <w:proofErr w:type="spellEnd"/>
            <w:r w:rsidRPr="00ED313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Р.О. – директор департаменту містобудування, архітектури, будівництва та житлово-комунального господарства облдержадміністрації</w:t>
            </w:r>
          </w:p>
          <w:p w:rsidR="00ED3131" w:rsidRPr="00ED3131" w:rsidRDefault="00ED3131" w:rsidP="00ED31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313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 з питань соціально-економічного розвитку регіону, інвестиційної діяльності, середнього і малого бізнесу, будівництва, транспорту та зв’язку</w:t>
            </w:r>
          </w:p>
          <w:p w:rsidR="00117D35" w:rsidRPr="008B422D" w:rsidRDefault="00117D35" w:rsidP="0022245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117D35" w:rsidRPr="009046A8" w:rsidTr="000601BF">
        <w:trPr>
          <w:trHeight w:val="2298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A15557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3.3.</w:t>
            </w:r>
          </w:p>
          <w:p w:rsidR="00117D35" w:rsidRPr="00A15557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A15557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A15557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A15557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A15557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662" w:rsidRPr="00062662" w:rsidRDefault="00062662" w:rsidP="00062662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626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стан готовності області до проведення комплексу весняно-польових робіт</w:t>
            </w:r>
          </w:p>
          <w:p w:rsidR="00117D35" w:rsidRPr="00062662" w:rsidRDefault="00117D35" w:rsidP="000601BF">
            <w:pPr>
              <w:widowControl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7D35" w:rsidRPr="008B422D" w:rsidRDefault="00117D35" w:rsidP="000601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117D35" w:rsidRPr="008B422D" w:rsidRDefault="00117D35" w:rsidP="000601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117D35" w:rsidRPr="008B422D" w:rsidRDefault="00117D35" w:rsidP="000601BF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844" w:rsidRDefault="00464844" w:rsidP="00464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117D35" w:rsidRPr="00464844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8B422D" w:rsidRDefault="00117D35" w:rsidP="000601B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7D35" w:rsidRPr="008B422D" w:rsidRDefault="00117D35" w:rsidP="000601B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7D35" w:rsidRPr="008B422D" w:rsidRDefault="00117D35" w:rsidP="000601B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7D35" w:rsidRPr="008B422D" w:rsidRDefault="00117D35" w:rsidP="000601B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25A" w:rsidRPr="00464844" w:rsidRDefault="00464844" w:rsidP="0046484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8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Кирилюк Р.М. – начальник управління агропромислового розвитку облдержадміністрації</w:t>
            </w:r>
          </w:p>
          <w:p w:rsidR="00117D35" w:rsidRPr="008B422D" w:rsidRDefault="00B8625A" w:rsidP="000601BF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 з питань агропромислового комплексу, земельних відносин та розвитку села</w:t>
            </w:r>
          </w:p>
        </w:tc>
      </w:tr>
      <w:tr w:rsidR="00117D35" w:rsidRPr="00B40843" w:rsidTr="000601BF">
        <w:trPr>
          <w:trHeight w:val="2179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BF44C1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4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3.4.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EE4003" w:rsidRDefault="00EE4003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створення об’єктів природно-заповідного фонду місцевого значення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EE4003" w:rsidRDefault="00EE4003" w:rsidP="00743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0C7" w:rsidRDefault="00EE4003" w:rsidP="00DD50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Ревенко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О.М. – начальник у</w:t>
            </w:r>
            <w:r w:rsidR="00DD50C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правління екології та природних ресурсів облдержадміністрації</w:t>
            </w:r>
          </w:p>
          <w:p w:rsidR="00DD50C7" w:rsidRPr="00202618" w:rsidRDefault="00DD50C7" w:rsidP="00DD50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 з питань екології, охорони навколишнього середовища та використання природних ресурсів</w:t>
            </w:r>
          </w:p>
          <w:p w:rsidR="00117D35" w:rsidRPr="008B422D" w:rsidRDefault="00117D35" w:rsidP="000601BF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117D35" w:rsidRPr="0064120B" w:rsidTr="000601BF">
        <w:trPr>
          <w:trHeight w:val="180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F32BDA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B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3.5.</w:t>
            </w:r>
          </w:p>
          <w:p w:rsidR="00117D35" w:rsidRPr="00784336" w:rsidRDefault="00117D35" w:rsidP="000601B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7D35" w:rsidRPr="00784336" w:rsidRDefault="00117D35" w:rsidP="000601B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7D35" w:rsidRPr="00784336" w:rsidRDefault="00117D35" w:rsidP="000601B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7D35" w:rsidRPr="00784336" w:rsidRDefault="00117D35" w:rsidP="000601B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7D35" w:rsidRPr="00784336" w:rsidRDefault="00117D35" w:rsidP="000601B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A23873" w:rsidRDefault="00A23873" w:rsidP="000601B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хід виконання обласної цільової програми розвитку високоспеціалізованої медичної допомоги дорослому населенню на 2016 – 2020 роки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8B422D" w:rsidRDefault="00511531" w:rsidP="000601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0C7" w:rsidRDefault="0076091B" w:rsidP="00DD50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Суслик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М.П. – начальник управління охорони здоров’я </w:t>
            </w:r>
            <w:r w:rsidRPr="00ED313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облдержадміністрації</w:t>
            </w:r>
          </w:p>
          <w:p w:rsidR="00DD50C7" w:rsidRPr="00202618" w:rsidRDefault="00DD50C7" w:rsidP="00DD50C7">
            <w:pPr>
              <w:rPr>
                <w:rFonts w:ascii="Times New Roman" w:hAnsi="Times New Roman" w:cs="Times New Roman"/>
                <w:lang w:val="uk-UA"/>
              </w:rPr>
            </w:pP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 з питань охорони здоров'я, соціального захисту населення та у справах ветеранів</w:t>
            </w:r>
          </w:p>
          <w:p w:rsidR="00117D35" w:rsidRPr="008B422D" w:rsidRDefault="00117D35" w:rsidP="000601BF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117D35" w:rsidRPr="0074260B" w:rsidTr="000601BF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F32BDA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B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3.6.</w:t>
            </w:r>
          </w:p>
          <w:p w:rsidR="00117D35" w:rsidRPr="00F32BDA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F32BDA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F32BDA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35" w:rsidRDefault="00E07E35" w:rsidP="00E07E35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організацію роботи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ОТГ щодо створення єдиного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освітньо-культурно-спортивного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простору</w:t>
            </w:r>
          </w:p>
          <w:p w:rsidR="00117D35" w:rsidRPr="008B422D" w:rsidRDefault="00117D35" w:rsidP="000601BF">
            <w:pPr>
              <w:tabs>
                <w:tab w:val="left" w:pos="3975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C654F4" w:rsidRDefault="00C654F4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AB5" w:rsidRDefault="002648E8" w:rsidP="00CD7A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Шевчук Л.П. – начальник у</w:t>
            </w:r>
            <w:r w:rsidR="00CD7A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правління освіти і науки облдержадміністрації</w:t>
            </w:r>
          </w:p>
          <w:p w:rsidR="00CD7AB5" w:rsidRDefault="00C536B2" w:rsidP="00CD7A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Парфентієва Т.М.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начальника у</w:t>
            </w:r>
            <w:r w:rsidR="00CD7A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правління культури облдержадміністрації</w:t>
            </w:r>
          </w:p>
          <w:p w:rsidR="00216F00" w:rsidRDefault="00EE2DB5" w:rsidP="00216F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С.М. – начальник у</w:t>
            </w:r>
            <w:r w:rsidR="00CD7A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правління сім’ї, молоді та спорту облдержадміністрації</w:t>
            </w:r>
          </w:p>
          <w:p w:rsidR="00216F00" w:rsidRDefault="00216F00" w:rsidP="00216F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 з гуманітарних питань</w:t>
            </w:r>
          </w:p>
          <w:p w:rsidR="00117D35" w:rsidRPr="008B422D" w:rsidRDefault="00117D35" w:rsidP="000601BF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117D35" w:rsidRPr="005012AF" w:rsidTr="000601BF">
        <w:trPr>
          <w:trHeight w:val="14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1C0191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1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3.7.</w:t>
            </w:r>
          </w:p>
          <w:p w:rsidR="00117D35" w:rsidRPr="001C0191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1C0191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D35" w:rsidRPr="001C0191" w:rsidRDefault="00117D35" w:rsidP="00060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DD0197" w:rsidRDefault="00DD0197" w:rsidP="000601BF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01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хід виконання Комплексної програми забезпечення охорони прав і свобод людини, протидії злочинності, підтримання публічної безпеки і порядку в Житомирській області на 2016 – 2020 роки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35" w:rsidRPr="00F52F8A" w:rsidRDefault="00F52F8A" w:rsidP="00F52F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2F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F8A" w:rsidRPr="00F52F8A" w:rsidRDefault="00F52F8A" w:rsidP="00EE40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52F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Печененко</w:t>
            </w:r>
            <w:proofErr w:type="spellEnd"/>
            <w:r w:rsidRPr="00F52F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В.П. </w:t>
            </w:r>
            <w:r w:rsidRPr="00F52F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начальник Головного управління Національної поліції в Житомирській області</w:t>
            </w:r>
          </w:p>
          <w:p w:rsidR="00F52F8A" w:rsidRPr="00F52F8A" w:rsidRDefault="00F52F8A" w:rsidP="00EE40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52F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Постійна комісія з питань регламенту, депутатської діяльності, місцевого самоврядування, законності, правопорядку та антикорупційної діяльності </w:t>
            </w:r>
          </w:p>
          <w:p w:rsidR="00117D35" w:rsidRPr="00F52F8A" w:rsidRDefault="00117D35" w:rsidP="00060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B0B9D" w:rsidRDefault="009B0B9D" w:rsidP="00117D35">
      <w:pPr>
        <w:tabs>
          <w:tab w:val="left" w:pos="10560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B0B9D" w:rsidRDefault="009B0B9D" w:rsidP="00117D35">
      <w:pPr>
        <w:tabs>
          <w:tab w:val="left" w:pos="105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B0B9D" w:rsidRPr="00065B73" w:rsidRDefault="009B0B9D" w:rsidP="00117D35">
      <w:pPr>
        <w:tabs>
          <w:tab w:val="left" w:pos="10560"/>
        </w:tabs>
        <w:rPr>
          <w:rFonts w:ascii="Times New Roman" w:hAnsi="Times New Roman" w:cs="Times New Roman"/>
          <w:sz w:val="28"/>
          <w:szCs w:val="28"/>
          <w:lang w:val="uk-UA"/>
        </w:rPr>
        <w:sectPr w:rsidR="009B0B9D" w:rsidRPr="00065B73" w:rsidSect="00091D84">
          <w:headerReference w:type="default" r:id="rId8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55517" w:rsidRDefault="00655517" w:rsidP="00655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Організаційні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заходи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президії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5517" w:rsidRDefault="00655517" w:rsidP="0065551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655517" w:rsidRDefault="00655517" w:rsidP="0065551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517" w:rsidRDefault="00655517" w:rsidP="0065551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4.2.Участь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планом).</w:t>
      </w: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Організаційна робота з питань підготовки, популяризації та проведення реформи місцевого самоврядування, територіальної організації влади в Україні.</w:t>
      </w: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4.4. </w:t>
      </w:r>
      <w:r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озвучених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депутата.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депутатами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депутата,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заходи. </w:t>
      </w: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висловленої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виїзних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планом).</w:t>
      </w: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правового,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утвореним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радою,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655517" w:rsidRP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17">
        <w:rPr>
          <w:rFonts w:ascii="Times New Roman" w:hAnsi="Times New Roman" w:cs="Times New Roman"/>
          <w:sz w:val="28"/>
          <w:szCs w:val="28"/>
          <w:lang w:val="uk-UA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5517">
        <w:rPr>
          <w:rFonts w:ascii="Times New Roman" w:hAnsi="Times New Roman" w:cs="Times New Roman"/>
          <w:sz w:val="28"/>
          <w:szCs w:val="28"/>
          <w:lang w:val="uk-UA"/>
        </w:rPr>
        <w:t>. Вивчення й узагальнення досвіду організаційної та управлінської діяльності органів місцевого самоврядування та їх посадових осіб, постійних комісій, депутатів місцевих рад (за окремим планом), а також поширення його під час проведення прес-конференцій, «круглих столів», інтерв’ю в засобах масової інформації.</w:t>
      </w: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малозабезпеченим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фонду.</w:t>
      </w: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семінарів-нарад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районах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головами, секретарями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сьомого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Участь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відзначенням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свят.</w:t>
      </w: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асоціацій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655517" w:rsidRDefault="00513B20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4.21. Участь керівництва у роботі Української асоціації районних та обласних рад.</w:t>
      </w:r>
    </w:p>
    <w:p w:rsidR="00513B20" w:rsidRDefault="00513B20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4.22. Надання пропозицій обласної ради щодо вирішення питань місцевого та регіонального розвитку, місцевого самоврядування.</w:t>
      </w:r>
    </w:p>
    <w:p w:rsidR="00513B20" w:rsidRDefault="00A13551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4.23. Взаємодія із А</w:t>
      </w:r>
      <w:r w:rsidR="00513B20">
        <w:rPr>
          <w:rFonts w:ascii="Times New Roman" w:hAnsi="Times New Roman" w:cs="Times New Roman"/>
          <w:sz w:val="28"/>
          <w:szCs w:val="28"/>
          <w:lang w:val="uk-UA"/>
        </w:rPr>
        <w:t>паратом Верховної Ради України.</w:t>
      </w:r>
    </w:p>
    <w:p w:rsidR="00513B20" w:rsidRPr="00513B20" w:rsidRDefault="00513B20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5517" w:rsidRDefault="00655517" w:rsidP="006555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5517" w:rsidRDefault="00655517" w:rsidP="006555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655517" w:rsidRDefault="00655517" w:rsidP="006555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обласної ради                                                                      С.М. Крамаренко</w:t>
      </w:r>
    </w:p>
    <w:p w:rsidR="00C511BB" w:rsidRDefault="00C511BB" w:rsidP="00074573">
      <w:pPr>
        <w:jc w:val="center"/>
      </w:pPr>
    </w:p>
    <w:sectPr w:rsidR="00C511BB" w:rsidSect="00117D35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6E" w:rsidRDefault="00E55A6E" w:rsidP="00117D35">
      <w:r>
        <w:separator/>
      </w:r>
    </w:p>
  </w:endnote>
  <w:endnote w:type="continuationSeparator" w:id="0">
    <w:p w:rsidR="00E55A6E" w:rsidRDefault="00E55A6E" w:rsidP="0011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6E" w:rsidRDefault="00E55A6E" w:rsidP="00117D35">
      <w:r>
        <w:separator/>
      </w:r>
    </w:p>
  </w:footnote>
  <w:footnote w:type="continuationSeparator" w:id="0">
    <w:p w:rsidR="00E55A6E" w:rsidRDefault="00E55A6E" w:rsidP="00117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870895"/>
      <w:docPartObj>
        <w:docPartGallery w:val="Page Numbers (Top of Page)"/>
        <w:docPartUnique/>
      </w:docPartObj>
    </w:sdtPr>
    <w:sdtEndPr/>
    <w:sdtContent>
      <w:p w:rsidR="00117D35" w:rsidRDefault="00117D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726">
          <w:rPr>
            <w:noProof/>
          </w:rPr>
          <w:t>6</w:t>
        </w:r>
        <w:r>
          <w:fldChar w:fldCharType="end"/>
        </w:r>
      </w:p>
    </w:sdtContent>
  </w:sdt>
  <w:p w:rsidR="00BE0DFC" w:rsidRDefault="00C237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D8"/>
    <w:rsid w:val="00062662"/>
    <w:rsid w:val="00074573"/>
    <w:rsid w:val="00113C16"/>
    <w:rsid w:val="00117D35"/>
    <w:rsid w:val="0020142D"/>
    <w:rsid w:val="00216F00"/>
    <w:rsid w:val="00222455"/>
    <w:rsid w:val="002453DC"/>
    <w:rsid w:val="002648E8"/>
    <w:rsid w:val="00464844"/>
    <w:rsid w:val="004D17B2"/>
    <w:rsid w:val="005012AF"/>
    <w:rsid w:val="00511531"/>
    <w:rsid w:val="00513B20"/>
    <w:rsid w:val="00556D91"/>
    <w:rsid w:val="00567F42"/>
    <w:rsid w:val="005B51C1"/>
    <w:rsid w:val="005F1738"/>
    <w:rsid w:val="00616545"/>
    <w:rsid w:val="006256C8"/>
    <w:rsid w:val="006406F1"/>
    <w:rsid w:val="00647F5C"/>
    <w:rsid w:val="00655517"/>
    <w:rsid w:val="006A1BE2"/>
    <w:rsid w:val="006A22CA"/>
    <w:rsid w:val="006C28E0"/>
    <w:rsid w:val="00743A7E"/>
    <w:rsid w:val="0074644E"/>
    <w:rsid w:val="0076091B"/>
    <w:rsid w:val="0076706F"/>
    <w:rsid w:val="007B454B"/>
    <w:rsid w:val="008B15C9"/>
    <w:rsid w:val="008B422D"/>
    <w:rsid w:val="008C4011"/>
    <w:rsid w:val="00942B0F"/>
    <w:rsid w:val="009B0B9D"/>
    <w:rsid w:val="00A13551"/>
    <w:rsid w:val="00A23873"/>
    <w:rsid w:val="00A653F0"/>
    <w:rsid w:val="00A6793B"/>
    <w:rsid w:val="00AA27C7"/>
    <w:rsid w:val="00AA7C7A"/>
    <w:rsid w:val="00AE5313"/>
    <w:rsid w:val="00B16D91"/>
    <w:rsid w:val="00B22FA9"/>
    <w:rsid w:val="00B8625A"/>
    <w:rsid w:val="00B951D1"/>
    <w:rsid w:val="00BC44D8"/>
    <w:rsid w:val="00BF2FCC"/>
    <w:rsid w:val="00C23726"/>
    <w:rsid w:val="00C511BB"/>
    <w:rsid w:val="00C536B2"/>
    <w:rsid w:val="00C654F4"/>
    <w:rsid w:val="00C82D96"/>
    <w:rsid w:val="00C90A44"/>
    <w:rsid w:val="00CD06F4"/>
    <w:rsid w:val="00CD7AB5"/>
    <w:rsid w:val="00CF7E2A"/>
    <w:rsid w:val="00D63BF9"/>
    <w:rsid w:val="00D829E9"/>
    <w:rsid w:val="00DA1E8A"/>
    <w:rsid w:val="00DD0197"/>
    <w:rsid w:val="00DD50C7"/>
    <w:rsid w:val="00E07E35"/>
    <w:rsid w:val="00E55A6E"/>
    <w:rsid w:val="00E97082"/>
    <w:rsid w:val="00ED3131"/>
    <w:rsid w:val="00EE2DB5"/>
    <w:rsid w:val="00EE4003"/>
    <w:rsid w:val="00F155D8"/>
    <w:rsid w:val="00F52F8A"/>
    <w:rsid w:val="00F7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7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D35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117D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17D35"/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769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90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7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D35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117D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17D35"/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769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90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D67F-1A74-435A-A5DB-046FC592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5166</Words>
  <Characters>2946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Глушенко</dc:creator>
  <cp:keywords/>
  <dc:description/>
  <cp:lastModifiedBy>Олександр Дорожинський</cp:lastModifiedBy>
  <cp:revision>176</cp:revision>
  <cp:lastPrinted>2017-12-19T14:00:00Z</cp:lastPrinted>
  <dcterms:created xsi:type="dcterms:W3CDTF">2017-11-07T07:29:00Z</dcterms:created>
  <dcterms:modified xsi:type="dcterms:W3CDTF">2017-12-28T07:14:00Z</dcterms:modified>
</cp:coreProperties>
</file>