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36EEB" w14:textId="77777777" w:rsidR="00353457" w:rsidRPr="000037FB" w:rsidRDefault="00353457" w:rsidP="00353457">
      <w:pPr>
        <w:pStyle w:val="30"/>
        <w:shd w:val="clear" w:color="auto" w:fill="auto"/>
        <w:spacing w:line="240" w:lineRule="auto"/>
        <w:ind w:firstLine="6096"/>
      </w:pPr>
      <w:r>
        <w:rPr>
          <w:rStyle w:val="3TimesNewRoman"/>
          <w:color w:val="000000"/>
          <w:szCs w:val="28"/>
        </w:rPr>
        <w:t xml:space="preserve"> Додаток </w:t>
      </w:r>
    </w:p>
    <w:p w14:paraId="4952F155" w14:textId="77777777" w:rsidR="00353457" w:rsidRDefault="00353457" w:rsidP="00353457">
      <w:pPr>
        <w:pStyle w:val="30"/>
        <w:shd w:val="clear" w:color="auto" w:fill="auto"/>
        <w:tabs>
          <w:tab w:val="left" w:pos="8394"/>
        </w:tabs>
        <w:ind w:left="6160"/>
        <w:rPr>
          <w:rStyle w:val="3TimesNewRoman"/>
          <w:color w:val="000000"/>
          <w:szCs w:val="28"/>
        </w:rPr>
      </w:pPr>
      <w:r>
        <w:rPr>
          <w:rStyle w:val="3TimesNewRoman"/>
          <w:color w:val="000000"/>
          <w:szCs w:val="28"/>
        </w:rPr>
        <w:t xml:space="preserve">до рішення обласної ради </w:t>
      </w:r>
    </w:p>
    <w:p w14:paraId="0E011A0E" w14:textId="77777777" w:rsidR="00353457" w:rsidRPr="0073700D" w:rsidRDefault="00353457" w:rsidP="00353457">
      <w:pPr>
        <w:pStyle w:val="30"/>
        <w:shd w:val="clear" w:color="auto" w:fill="auto"/>
        <w:tabs>
          <w:tab w:val="left" w:pos="8394"/>
        </w:tabs>
        <w:ind w:left="6160"/>
        <w:rPr>
          <w:rFonts w:ascii="Times New Roman" w:hAnsi="Times New Roman"/>
          <w:sz w:val="28"/>
          <w:szCs w:val="28"/>
        </w:rPr>
      </w:pPr>
      <w:r w:rsidRPr="0073700D">
        <w:rPr>
          <w:rStyle w:val="3TimesNewRoman"/>
          <w:color w:val="000000"/>
          <w:szCs w:val="28"/>
        </w:rPr>
        <w:t xml:space="preserve">від </w:t>
      </w:r>
      <w:r w:rsidR="008763DE">
        <w:rPr>
          <w:rStyle w:val="3TimesNewRoman"/>
          <w:color w:val="000000"/>
          <w:szCs w:val="28"/>
          <w:lang w:val="ru-RU"/>
        </w:rPr>
        <w:t>07.03.2024</w:t>
      </w:r>
      <w:r w:rsidR="00FD5787" w:rsidRPr="0073700D">
        <w:rPr>
          <w:rStyle w:val="3TimesNewRoman"/>
          <w:color w:val="000000"/>
          <w:szCs w:val="28"/>
        </w:rPr>
        <w:t xml:space="preserve"> №</w:t>
      </w:r>
      <w:r w:rsidR="008763DE">
        <w:rPr>
          <w:rStyle w:val="3TimesNewRoman"/>
          <w:color w:val="000000"/>
          <w:szCs w:val="28"/>
          <w:lang w:val="ru-RU"/>
        </w:rPr>
        <w:t xml:space="preserve"> 680</w:t>
      </w:r>
      <w:r w:rsidR="00A7351E" w:rsidRPr="0073700D">
        <w:rPr>
          <w:rStyle w:val="3TimesNewRoman"/>
          <w:color w:val="000000"/>
          <w:szCs w:val="28"/>
        </w:rPr>
        <w:t xml:space="preserve"> </w:t>
      </w:r>
      <w:r w:rsidRPr="0073700D">
        <w:rPr>
          <w:rStyle w:val="3TimesNewRoman"/>
          <w:color w:val="000000"/>
          <w:szCs w:val="28"/>
        </w:rPr>
        <w:t xml:space="preserve"> </w:t>
      </w:r>
    </w:p>
    <w:p w14:paraId="5B514C33" w14:textId="77777777" w:rsidR="00CA2547" w:rsidRPr="0073700D" w:rsidRDefault="00CA2547" w:rsidP="00353457">
      <w:pPr>
        <w:pStyle w:val="NoSpacing"/>
        <w:rPr>
          <w:rFonts w:ascii="Times New Roman" w:hAnsi="Times New Roman"/>
          <w:sz w:val="28"/>
          <w:szCs w:val="28"/>
        </w:rPr>
      </w:pPr>
      <w:r w:rsidRPr="0073700D">
        <w:rPr>
          <w:rFonts w:ascii="Times New Roman" w:hAnsi="Times New Roman"/>
          <w:sz w:val="28"/>
          <w:szCs w:val="28"/>
        </w:rPr>
        <w:t xml:space="preserve"> </w:t>
      </w:r>
    </w:p>
    <w:p w14:paraId="58E51472" w14:textId="77777777" w:rsidR="00CA2547" w:rsidRDefault="00CA2547" w:rsidP="004C37A8">
      <w:pPr>
        <w:pStyle w:val="NoSpacing"/>
        <w:jc w:val="both"/>
        <w:rPr>
          <w:rFonts w:ascii="Times New Roman" w:hAnsi="Times New Roman"/>
          <w:sz w:val="28"/>
          <w:szCs w:val="28"/>
        </w:rPr>
      </w:pPr>
    </w:p>
    <w:p w14:paraId="674E4409" w14:textId="77777777" w:rsidR="00CA2547" w:rsidRDefault="00CA2547" w:rsidP="004C37A8">
      <w:pPr>
        <w:pStyle w:val="NoSpacing"/>
        <w:jc w:val="both"/>
        <w:rPr>
          <w:rFonts w:ascii="Times New Roman" w:hAnsi="Times New Roman"/>
          <w:sz w:val="28"/>
          <w:szCs w:val="28"/>
        </w:rPr>
      </w:pPr>
    </w:p>
    <w:p w14:paraId="4094F951" w14:textId="77777777" w:rsidR="00CA2547" w:rsidRDefault="00CA2547" w:rsidP="004C37A8">
      <w:pPr>
        <w:pStyle w:val="NoSpacing"/>
        <w:jc w:val="both"/>
        <w:rPr>
          <w:rFonts w:ascii="Times New Roman" w:hAnsi="Times New Roman"/>
          <w:sz w:val="28"/>
          <w:szCs w:val="28"/>
        </w:rPr>
      </w:pPr>
    </w:p>
    <w:p w14:paraId="2E2D6F6B" w14:textId="77777777" w:rsidR="00CA2547" w:rsidRDefault="00CA2547" w:rsidP="004C37A8">
      <w:pPr>
        <w:pStyle w:val="NoSpacing"/>
        <w:jc w:val="both"/>
        <w:rPr>
          <w:rFonts w:ascii="Times New Roman" w:hAnsi="Times New Roman"/>
          <w:sz w:val="28"/>
          <w:szCs w:val="28"/>
        </w:rPr>
      </w:pPr>
    </w:p>
    <w:p w14:paraId="2018314B" w14:textId="77777777" w:rsidR="00CA2547" w:rsidRDefault="00CA2547" w:rsidP="004C37A8">
      <w:pPr>
        <w:pStyle w:val="NoSpacing"/>
        <w:jc w:val="both"/>
        <w:rPr>
          <w:rFonts w:ascii="Times New Roman" w:hAnsi="Times New Roman"/>
          <w:sz w:val="28"/>
          <w:szCs w:val="28"/>
        </w:rPr>
      </w:pPr>
    </w:p>
    <w:p w14:paraId="5B27C06B" w14:textId="77777777" w:rsidR="00CA2547" w:rsidRDefault="00CA2547" w:rsidP="004C37A8">
      <w:pPr>
        <w:pStyle w:val="NoSpacing"/>
        <w:jc w:val="both"/>
        <w:rPr>
          <w:rFonts w:ascii="Times New Roman" w:hAnsi="Times New Roman"/>
          <w:sz w:val="28"/>
          <w:szCs w:val="28"/>
        </w:rPr>
      </w:pPr>
    </w:p>
    <w:p w14:paraId="1F0DAF3A" w14:textId="77777777" w:rsidR="00CA2547" w:rsidRDefault="00CA2547" w:rsidP="004C37A8">
      <w:pPr>
        <w:pStyle w:val="NoSpacing"/>
        <w:jc w:val="both"/>
        <w:rPr>
          <w:rFonts w:ascii="Times New Roman" w:hAnsi="Times New Roman"/>
          <w:sz w:val="28"/>
          <w:szCs w:val="28"/>
        </w:rPr>
      </w:pPr>
    </w:p>
    <w:p w14:paraId="6B07FC30" w14:textId="77777777" w:rsidR="00CA2547" w:rsidRDefault="00CA2547" w:rsidP="004C37A8">
      <w:pPr>
        <w:pStyle w:val="NoSpacing"/>
        <w:jc w:val="both"/>
        <w:rPr>
          <w:rFonts w:ascii="Times New Roman" w:hAnsi="Times New Roman"/>
          <w:sz w:val="28"/>
          <w:szCs w:val="28"/>
        </w:rPr>
      </w:pPr>
    </w:p>
    <w:p w14:paraId="2C62BF84" w14:textId="77777777" w:rsidR="00CA2547" w:rsidRPr="005528AE" w:rsidRDefault="00CA2547" w:rsidP="004C37A8">
      <w:pPr>
        <w:pStyle w:val="NoSpacing"/>
        <w:jc w:val="center"/>
        <w:rPr>
          <w:rFonts w:ascii="Times New Roman" w:hAnsi="Times New Roman"/>
          <w:b/>
          <w:sz w:val="40"/>
          <w:szCs w:val="40"/>
        </w:rPr>
      </w:pPr>
      <w:r w:rsidRPr="005528AE">
        <w:rPr>
          <w:rFonts w:ascii="Times New Roman" w:hAnsi="Times New Roman"/>
          <w:b/>
          <w:sz w:val="40"/>
          <w:szCs w:val="40"/>
        </w:rPr>
        <w:t xml:space="preserve">С Т А Т У Т </w:t>
      </w:r>
    </w:p>
    <w:p w14:paraId="6359EB04" w14:textId="77777777" w:rsidR="00CA2547" w:rsidRPr="005528AE" w:rsidRDefault="00CA2547" w:rsidP="004C37A8">
      <w:pPr>
        <w:pStyle w:val="NoSpacing"/>
        <w:jc w:val="center"/>
        <w:rPr>
          <w:rFonts w:ascii="Times New Roman" w:hAnsi="Times New Roman"/>
          <w:b/>
          <w:sz w:val="36"/>
          <w:szCs w:val="36"/>
        </w:rPr>
      </w:pPr>
      <w:r w:rsidRPr="005528AE">
        <w:rPr>
          <w:rFonts w:ascii="Times New Roman" w:hAnsi="Times New Roman"/>
          <w:b/>
          <w:sz w:val="36"/>
          <w:szCs w:val="36"/>
        </w:rPr>
        <w:t xml:space="preserve">комунального некомерційного підприємства </w:t>
      </w:r>
    </w:p>
    <w:p w14:paraId="0B99DDE9" w14:textId="77777777" w:rsidR="00CA2547" w:rsidRPr="005528AE" w:rsidRDefault="00CA2547" w:rsidP="004C37A8">
      <w:pPr>
        <w:pStyle w:val="NoSpacing"/>
        <w:jc w:val="center"/>
        <w:rPr>
          <w:rFonts w:ascii="Times New Roman" w:hAnsi="Times New Roman"/>
          <w:b/>
          <w:sz w:val="36"/>
          <w:szCs w:val="36"/>
        </w:rPr>
      </w:pPr>
      <w:r w:rsidRPr="005528AE">
        <w:rPr>
          <w:rFonts w:ascii="Times New Roman" w:hAnsi="Times New Roman"/>
          <w:b/>
          <w:sz w:val="36"/>
          <w:szCs w:val="36"/>
        </w:rPr>
        <w:t>«</w:t>
      </w:r>
      <w:r w:rsidR="00FF72D5" w:rsidRPr="005528AE">
        <w:rPr>
          <w:rFonts w:ascii="Times New Roman" w:hAnsi="Times New Roman"/>
          <w:b/>
          <w:color w:val="000000"/>
          <w:sz w:val="36"/>
          <w:szCs w:val="36"/>
        </w:rPr>
        <w:t xml:space="preserve">Житомирське </w:t>
      </w:r>
      <w:r w:rsidR="00FF72D5" w:rsidRPr="005528AE">
        <w:rPr>
          <w:rFonts w:ascii="Times New Roman" w:hAnsi="Times New Roman"/>
          <w:b/>
          <w:sz w:val="36"/>
          <w:szCs w:val="36"/>
        </w:rPr>
        <w:t>обласне стоматологічне медичне об’єднання</w:t>
      </w:r>
      <w:r w:rsidRPr="005528AE">
        <w:rPr>
          <w:rFonts w:ascii="Times New Roman" w:hAnsi="Times New Roman"/>
          <w:b/>
          <w:sz w:val="36"/>
          <w:szCs w:val="36"/>
        </w:rPr>
        <w:t>»</w:t>
      </w:r>
    </w:p>
    <w:p w14:paraId="28E2E4E0" w14:textId="77777777" w:rsidR="00CA2547" w:rsidRPr="005528AE" w:rsidRDefault="00CA2547" w:rsidP="004C37A8">
      <w:pPr>
        <w:pStyle w:val="NoSpacing"/>
        <w:jc w:val="center"/>
        <w:rPr>
          <w:rFonts w:ascii="Times New Roman" w:hAnsi="Times New Roman"/>
          <w:b/>
          <w:sz w:val="36"/>
          <w:szCs w:val="36"/>
        </w:rPr>
      </w:pPr>
      <w:r w:rsidRPr="005528AE">
        <w:rPr>
          <w:rFonts w:ascii="Times New Roman" w:hAnsi="Times New Roman"/>
          <w:b/>
          <w:sz w:val="36"/>
          <w:szCs w:val="36"/>
        </w:rPr>
        <w:t xml:space="preserve">Житомирської обласної ради </w:t>
      </w:r>
    </w:p>
    <w:p w14:paraId="237325D1" w14:textId="77777777" w:rsidR="00CA2547" w:rsidRPr="005528AE" w:rsidRDefault="00353457" w:rsidP="004C37A8">
      <w:pPr>
        <w:pStyle w:val="NoSpacing"/>
        <w:jc w:val="center"/>
        <w:rPr>
          <w:rFonts w:ascii="Times New Roman" w:hAnsi="Times New Roman"/>
          <w:sz w:val="36"/>
          <w:szCs w:val="36"/>
        </w:rPr>
      </w:pPr>
      <w:r w:rsidRPr="005528AE">
        <w:rPr>
          <w:rFonts w:ascii="Times New Roman" w:hAnsi="Times New Roman"/>
          <w:sz w:val="36"/>
          <w:szCs w:val="36"/>
        </w:rPr>
        <w:t xml:space="preserve"> </w:t>
      </w:r>
    </w:p>
    <w:p w14:paraId="137E7E7F" w14:textId="77777777" w:rsidR="00CA2547" w:rsidRDefault="00CA2547" w:rsidP="004C37A8">
      <w:pPr>
        <w:pStyle w:val="NoSpacing"/>
        <w:rPr>
          <w:rFonts w:ascii="Times New Roman" w:hAnsi="Times New Roman"/>
          <w:sz w:val="32"/>
          <w:szCs w:val="28"/>
        </w:rPr>
      </w:pPr>
    </w:p>
    <w:p w14:paraId="76C7911F" w14:textId="77777777" w:rsidR="00CA2547" w:rsidRDefault="00CA2547" w:rsidP="004C37A8">
      <w:pPr>
        <w:pStyle w:val="NoSpacing"/>
        <w:rPr>
          <w:rFonts w:ascii="Times New Roman" w:hAnsi="Times New Roman"/>
          <w:sz w:val="32"/>
          <w:szCs w:val="28"/>
        </w:rPr>
      </w:pPr>
    </w:p>
    <w:p w14:paraId="61173AEF" w14:textId="77777777" w:rsidR="00CA2547" w:rsidRDefault="00CA2547" w:rsidP="004C37A8">
      <w:pPr>
        <w:pStyle w:val="NoSpacing"/>
        <w:rPr>
          <w:rFonts w:ascii="Times New Roman" w:hAnsi="Times New Roman"/>
          <w:sz w:val="32"/>
          <w:szCs w:val="28"/>
        </w:rPr>
      </w:pPr>
    </w:p>
    <w:p w14:paraId="533CD996" w14:textId="77777777" w:rsidR="00CA2547" w:rsidRDefault="00CA2547" w:rsidP="004C37A8">
      <w:pPr>
        <w:pStyle w:val="NoSpacing"/>
        <w:rPr>
          <w:rFonts w:ascii="Times New Roman" w:hAnsi="Times New Roman"/>
          <w:sz w:val="32"/>
          <w:szCs w:val="28"/>
        </w:rPr>
      </w:pPr>
    </w:p>
    <w:p w14:paraId="60742582" w14:textId="77777777" w:rsidR="00CA2547" w:rsidRDefault="00CA2547" w:rsidP="004C37A8">
      <w:pPr>
        <w:pStyle w:val="NoSpacing"/>
        <w:rPr>
          <w:rFonts w:ascii="Times New Roman" w:hAnsi="Times New Roman"/>
          <w:sz w:val="32"/>
          <w:szCs w:val="28"/>
        </w:rPr>
      </w:pPr>
    </w:p>
    <w:p w14:paraId="62CFDA25" w14:textId="77777777" w:rsidR="00CA2547" w:rsidRDefault="00CA2547" w:rsidP="004C37A8">
      <w:pPr>
        <w:pStyle w:val="NoSpacing"/>
        <w:rPr>
          <w:rFonts w:ascii="Times New Roman" w:hAnsi="Times New Roman"/>
          <w:sz w:val="32"/>
          <w:szCs w:val="28"/>
        </w:rPr>
      </w:pPr>
    </w:p>
    <w:p w14:paraId="5AF0A930" w14:textId="77777777" w:rsidR="00CA2547" w:rsidRDefault="00CA2547" w:rsidP="004C37A8">
      <w:pPr>
        <w:pStyle w:val="NoSpacing"/>
        <w:rPr>
          <w:rFonts w:ascii="Times New Roman" w:hAnsi="Times New Roman"/>
          <w:sz w:val="32"/>
          <w:szCs w:val="28"/>
        </w:rPr>
      </w:pPr>
    </w:p>
    <w:p w14:paraId="5D9777EB" w14:textId="77777777" w:rsidR="00CA2547" w:rsidRDefault="00CA2547" w:rsidP="004C37A8">
      <w:pPr>
        <w:pStyle w:val="NoSpacing"/>
        <w:rPr>
          <w:rFonts w:ascii="Times New Roman" w:hAnsi="Times New Roman"/>
          <w:sz w:val="32"/>
          <w:szCs w:val="28"/>
        </w:rPr>
      </w:pPr>
    </w:p>
    <w:p w14:paraId="16E05847" w14:textId="77777777" w:rsidR="00CA2547" w:rsidRDefault="00CA2547" w:rsidP="004C37A8">
      <w:pPr>
        <w:pStyle w:val="NoSpacing"/>
        <w:rPr>
          <w:rFonts w:ascii="Times New Roman" w:hAnsi="Times New Roman"/>
          <w:sz w:val="32"/>
          <w:szCs w:val="28"/>
        </w:rPr>
      </w:pPr>
    </w:p>
    <w:p w14:paraId="37A75078" w14:textId="77777777" w:rsidR="00CA2547" w:rsidRDefault="00CA2547" w:rsidP="004C37A8">
      <w:pPr>
        <w:pStyle w:val="NoSpacing"/>
        <w:rPr>
          <w:rFonts w:ascii="Times New Roman" w:hAnsi="Times New Roman"/>
          <w:sz w:val="32"/>
          <w:szCs w:val="28"/>
        </w:rPr>
      </w:pPr>
    </w:p>
    <w:p w14:paraId="28C6D9AC" w14:textId="77777777" w:rsidR="00CA2547" w:rsidRDefault="00CA2547" w:rsidP="004C37A8">
      <w:pPr>
        <w:pStyle w:val="NoSpacing"/>
        <w:rPr>
          <w:rFonts w:ascii="Times New Roman" w:hAnsi="Times New Roman"/>
          <w:sz w:val="32"/>
          <w:szCs w:val="28"/>
        </w:rPr>
      </w:pPr>
    </w:p>
    <w:p w14:paraId="6F99594C" w14:textId="77777777" w:rsidR="00CA2547" w:rsidRDefault="00CA2547" w:rsidP="004C37A8">
      <w:pPr>
        <w:pStyle w:val="NoSpacing"/>
        <w:rPr>
          <w:rFonts w:ascii="Times New Roman" w:hAnsi="Times New Roman"/>
          <w:sz w:val="32"/>
          <w:szCs w:val="28"/>
        </w:rPr>
      </w:pPr>
    </w:p>
    <w:p w14:paraId="6903B331" w14:textId="77777777" w:rsidR="00CA2547" w:rsidRDefault="00CA2547" w:rsidP="004C37A8">
      <w:pPr>
        <w:pStyle w:val="NoSpacing"/>
        <w:rPr>
          <w:rFonts w:ascii="Times New Roman" w:hAnsi="Times New Roman"/>
          <w:sz w:val="32"/>
          <w:szCs w:val="28"/>
        </w:rPr>
      </w:pPr>
    </w:p>
    <w:p w14:paraId="4DFE3EEF" w14:textId="77777777" w:rsidR="00CA2547" w:rsidRDefault="00CA2547" w:rsidP="004C37A8">
      <w:pPr>
        <w:pStyle w:val="NoSpacing"/>
        <w:rPr>
          <w:rFonts w:ascii="Times New Roman" w:hAnsi="Times New Roman"/>
          <w:sz w:val="32"/>
          <w:szCs w:val="28"/>
        </w:rPr>
      </w:pPr>
    </w:p>
    <w:p w14:paraId="2DC13263" w14:textId="77777777" w:rsidR="00CA2547" w:rsidRDefault="00CA2547" w:rsidP="004C37A8">
      <w:pPr>
        <w:pStyle w:val="NoSpacing"/>
        <w:rPr>
          <w:rFonts w:ascii="Times New Roman" w:hAnsi="Times New Roman"/>
          <w:sz w:val="32"/>
          <w:szCs w:val="28"/>
        </w:rPr>
      </w:pPr>
    </w:p>
    <w:p w14:paraId="67B6D874" w14:textId="77777777" w:rsidR="00CA2547" w:rsidRDefault="00CA2547" w:rsidP="004C37A8">
      <w:pPr>
        <w:pStyle w:val="NoSpacing"/>
        <w:rPr>
          <w:rFonts w:ascii="Times New Roman" w:hAnsi="Times New Roman"/>
          <w:sz w:val="32"/>
          <w:szCs w:val="28"/>
        </w:rPr>
      </w:pPr>
    </w:p>
    <w:p w14:paraId="6C9AC7D5" w14:textId="77777777" w:rsidR="00CA2547" w:rsidRDefault="00CA2547" w:rsidP="004C37A8">
      <w:pPr>
        <w:pStyle w:val="NoSpacing"/>
        <w:rPr>
          <w:rFonts w:ascii="Times New Roman" w:hAnsi="Times New Roman"/>
          <w:sz w:val="32"/>
          <w:szCs w:val="28"/>
        </w:rPr>
      </w:pPr>
    </w:p>
    <w:p w14:paraId="08F13396" w14:textId="77777777" w:rsidR="00353457" w:rsidRDefault="00353457" w:rsidP="004C37A8">
      <w:pPr>
        <w:pStyle w:val="NoSpacing"/>
        <w:rPr>
          <w:rFonts w:ascii="Times New Roman" w:hAnsi="Times New Roman"/>
          <w:sz w:val="32"/>
          <w:szCs w:val="28"/>
        </w:rPr>
      </w:pPr>
    </w:p>
    <w:p w14:paraId="2854C90D" w14:textId="77777777" w:rsidR="00353457" w:rsidRDefault="00353457" w:rsidP="004C37A8">
      <w:pPr>
        <w:pStyle w:val="NoSpacing"/>
        <w:rPr>
          <w:rFonts w:ascii="Times New Roman" w:hAnsi="Times New Roman"/>
          <w:sz w:val="32"/>
          <w:szCs w:val="28"/>
        </w:rPr>
      </w:pPr>
    </w:p>
    <w:p w14:paraId="57B1BD1B" w14:textId="77777777" w:rsidR="00353457" w:rsidRDefault="00353457" w:rsidP="004C37A8">
      <w:pPr>
        <w:pStyle w:val="NoSpacing"/>
        <w:rPr>
          <w:rFonts w:ascii="Times New Roman" w:hAnsi="Times New Roman"/>
          <w:sz w:val="32"/>
          <w:szCs w:val="28"/>
        </w:rPr>
      </w:pPr>
    </w:p>
    <w:p w14:paraId="58B0964A" w14:textId="77777777" w:rsidR="00353457" w:rsidRDefault="00353457" w:rsidP="004C37A8">
      <w:pPr>
        <w:pStyle w:val="NoSpacing"/>
        <w:rPr>
          <w:rFonts w:ascii="Times New Roman" w:hAnsi="Times New Roman"/>
          <w:sz w:val="32"/>
          <w:szCs w:val="28"/>
        </w:rPr>
      </w:pPr>
    </w:p>
    <w:p w14:paraId="09827ACA" w14:textId="77777777" w:rsidR="00FD5787" w:rsidRDefault="00FD5787" w:rsidP="004C37A8">
      <w:pPr>
        <w:pStyle w:val="NoSpacing"/>
        <w:rPr>
          <w:rFonts w:ascii="Times New Roman" w:hAnsi="Times New Roman"/>
          <w:sz w:val="32"/>
          <w:szCs w:val="28"/>
        </w:rPr>
      </w:pPr>
    </w:p>
    <w:p w14:paraId="6DAD4C0E" w14:textId="77777777" w:rsidR="00F542F4" w:rsidRDefault="00F542F4" w:rsidP="00F542F4">
      <w:pPr>
        <w:numPr>
          <w:ilvl w:val="0"/>
          <w:numId w:val="27"/>
        </w:numPr>
        <w:ind w:left="0" w:firstLine="700"/>
        <w:jc w:val="center"/>
        <w:rPr>
          <w:b/>
          <w:sz w:val="28"/>
          <w:szCs w:val="28"/>
        </w:rPr>
      </w:pPr>
      <w:r w:rsidRPr="005534AD">
        <w:rPr>
          <w:b/>
          <w:sz w:val="28"/>
          <w:szCs w:val="28"/>
        </w:rPr>
        <w:lastRenderedPageBreak/>
        <w:t>ЗАГАЛЬНІ ПОЛОЖЕННЯ</w:t>
      </w:r>
    </w:p>
    <w:p w14:paraId="2C4BA987" w14:textId="77777777" w:rsidR="00FD5787" w:rsidRPr="00415BE4" w:rsidRDefault="00FD5787" w:rsidP="004C37A8">
      <w:pPr>
        <w:jc w:val="both"/>
      </w:pPr>
    </w:p>
    <w:p w14:paraId="6DB35E02" w14:textId="77777777" w:rsidR="00CA2547" w:rsidRPr="002B698B" w:rsidRDefault="00CA2547" w:rsidP="00DC002B">
      <w:pPr>
        <w:pStyle w:val="ListParagraph"/>
        <w:numPr>
          <w:ilvl w:val="1"/>
          <w:numId w:val="1"/>
        </w:numPr>
        <w:ind w:left="0" w:firstLine="709"/>
        <w:jc w:val="both"/>
        <w:rPr>
          <w:sz w:val="28"/>
          <w:szCs w:val="28"/>
        </w:rPr>
      </w:pPr>
      <w:r w:rsidRPr="002B698B">
        <w:rPr>
          <w:sz w:val="28"/>
          <w:szCs w:val="28"/>
        </w:rPr>
        <w:t>Комунальне</w:t>
      </w:r>
      <w:r w:rsidR="00E428E2" w:rsidRPr="002B698B">
        <w:rPr>
          <w:sz w:val="28"/>
          <w:szCs w:val="28"/>
        </w:rPr>
        <w:t xml:space="preserve"> некомерційне</w:t>
      </w:r>
      <w:r w:rsidRPr="002B698B">
        <w:rPr>
          <w:sz w:val="28"/>
          <w:szCs w:val="28"/>
        </w:rPr>
        <w:t xml:space="preserve"> підприємство «Житомирськ</w:t>
      </w:r>
      <w:r w:rsidR="00424327" w:rsidRPr="002B698B">
        <w:rPr>
          <w:sz w:val="28"/>
          <w:szCs w:val="28"/>
        </w:rPr>
        <w:t>е</w:t>
      </w:r>
      <w:r w:rsidRPr="002B698B">
        <w:rPr>
          <w:sz w:val="28"/>
          <w:szCs w:val="28"/>
        </w:rPr>
        <w:t xml:space="preserve"> обласн</w:t>
      </w:r>
      <w:r w:rsidR="00424327" w:rsidRPr="002B698B">
        <w:rPr>
          <w:sz w:val="28"/>
          <w:szCs w:val="28"/>
        </w:rPr>
        <w:t>е</w:t>
      </w:r>
      <w:r w:rsidRPr="002B698B">
        <w:rPr>
          <w:sz w:val="28"/>
          <w:szCs w:val="28"/>
        </w:rPr>
        <w:t xml:space="preserve"> стоматологічн</w:t>
      </w:r>
      <w:r w:rsidR="00424327" w:rsidRPr="002B698B">
        <w:rPr>
          <w:sz w:val="28"/>
          <w:szCs w:val="28"/>
        </w:rPr>
        <w:t>е</w:t>
      </w:r>
      <w:r w:rsidRPr="002B698B">
        <w:rPr>
          <w:sz w:val="28"/>
          <w:szCs w:val="28"/>
        </w:rPr>
        <w:t xml:space="preserve"> медичн</w:t>
      </w:r>
      <w:r w:rsidR="00424327" w:rsidRPr="002B698B">
        <w:rPr>
          <w:sz w:val="28"/>
          <w:szCs w:val="28"/>
        </w:rPr>
        <w:t>е</w:t>
      </w:r>
      <w:r w:rsidRPr="002B698B">
        <w:rPr>
          <w:sz w:val="28"/>
          <w:szCs w:val="28"/>
        </w:rPr>
        <w:t xml:space="preserve"> </w:t>
      </w:r>
      <w:r w:rsidR="00424327" w:rsidRPr="002B698B">
        <w:rPr>
          <w:sz w:val="28"/>
          <w:szCs w:val="28"/>
        </w:rPr>
        <w:t>об’єднання</w:t>
      </w:r>
      <w:r w:rsidRPr="002B698B">
        <w:rPr>
          <w:sz w:val="28"/>
          <w:szCs w:val="28"/>
        </w:rPr>
        <w:t>»</w:t>
      </w:r>
      <w:r w:rsidR="00FF72D5" w:rsidRPr="002B698B">
        <w:rPr>
          <w:sz w:val="28"/>
          <w:szCs w:val="28"/>
        </w:rPr>
        <w:t xml:space="preserve"> Житомирської обласної ради</w:t>
      </w:r>
      <w:r w:rsidRPr="002B698B">
        <w:rPr>
          <w:sz w:val="28"/>
          <w:szCs w:val="28"/>
        </w:rPr>
        <w:t xml:space="preserve"> (надалі – Підприємство) є лікарняним закладом охорони здоров’я – комунальним унітарним некомерційним підприємством, </w:t>
      </w:r>
      <w:r w:rsidR="00A543E0" w:rsidRPr="002B698B">
        <w:rPr>
          <w:sz w:val="28"/>
          <w:szCs w:val="28"/>
        </w:rPr>
        <w:t>що</w:t>
      </w:r>
      <w:r w:rsidRPr="002B698B">
        <w:rPr>
          <w:sz w:val="28"/>
          <w:szCs w:val="28"/>
        </w:rPr>
        <w:t xml:space="preserve"> надає послуги</w:t>
      </w:r>
      <w:r w:rsidR="005A7FF4" w:rsidRPr="002B698B">
        <w:rPr>
          <w:sz w:val="28"/>
          <w:szCs w:val="28"/>
        </w:rPr>
        <w:t xml:space="preserve"> </w:t>
      </w:r>
      <w:r w:rsidR="00A543E0" w:rsidRPr="002B698B">
        <w:rPr>
          <w:sz w:val="28"/>
          <w:szCs w:val="28"/>
        </w:rPr>
        <w:t>спеціалізованої</w:t>
      </w:r>
      <w:r w:rsidR="005A7FF4" w:rsidRPr="002B698B">
        <w:rPr>
          <w:sz w:val="28"/>
          <w:szCs w:val="28"/>
        </w:rPr>
        <w:t xml:space="preserve">, </w:t>
      </w:r>
      <w:r w:rsidR="00A543E0" w:rsidRPr="002B698B">
        <w:rPr>
          <w:sz w:val="28"/>
          <w:szCs w:val="28"/>
        </w:rPr>
        <w:t>високо</w:t>
      </w:r>
      <w:r w:rsidRPr="002B698B">
        <w:rPr>
          <w:sz w:val="28"/>
          <w:szCs w:val="28"/>
        </w:rPr>
        <w:t xml:space="preserve">спеціалізованої медичної допомоги у порядку та на умовах, встановлених законодавством України та цим Статутом. </w:t>
      </w:r>
    </w:p>
    <w:p w14:paraId="152A54E3" w14:textId="77777777" w:rsidR="00CA2547" w:rsidRPr="002B698B" w:rsidRDefault="00EF7832" w:rsidP="00EF7832">
      <w:pPr>
        <w:pStyle w:val="ListParagraph"/>
        <w:ind w:left="0" w:firstLine="709"/>
        <w:jc w:val="both"/>
        <w:rPr>
          <w:sz w:val="28"/>
          <w:szCs w:val="28"/>
        </w:rPr>
      </w:pPr>
      <w:r w:rsidRPr="002B698B">
        <w:rPr>
          <w:sz w:val="28"/>
          <w:szCs w:val="28"/>
        </w:rPr>
        <w:t xml:space="preserve">1.2. </w:t>
      </w:r>
      <w:r w:rsidR="00CA2547" w:rsidRPr="002B698B">
        <w:rPr>
          <w:sz w:val="28"/>
          <w:szCs w:val="28"/>
        </w:rPr>
        <w:t xml:space="preserve">Підприємство </w:t>
      </w:r>
      <w:r w:rsidR="00A543E0" w:rsidRPr="002B698B">
        <w:rPr>
          <w:sz w:val="28"/>
          <w:szCs w:val="28"/>
        </w:rPr>
        <w:t>створене Житомирською обласною радою</w:t>
      </w:r>
      <w:r w:rsidR="00CA2547" w:rsidRPr="002B698B">
        <w:rPr>
          <w:sz w:val="28"/>
          <w:szCs w:val="28"/>
        </w:rPr>
        <w:t xml:space="preserve"> відповідно до Закону України «Про місцеве самоврядування в Україні» шляхом перетворення комунальної установи «Житомирське обласне стоматологічне медичне об’єднання» Житомирської обласної ради у комунальне некомерційне підприємство «</w:t>
      </w:r>
      <w:r w:rsidR="00FF72D5" w:rsidRPr="002B698B">
        <w:rPr>
          <w:color w:val="000000"/>
          <w:sz w:val="28"/>
          <w:szCs w:val="28"/>
        </w:rPr>
        <w:t xml:space="preserve">Житомирське </w:t>
      </w:r>
      <w:r w:rsidR="00FF72D5" w:rsidRPr="002B698B">
        <w:rPr>
          <w:sz w:val="28"/>
          <w:szCs w:val="28"/>
        </w:rPr>
        <w:t>обласне стоматологічне медичне об’єднання</w:t>
      </w:r>
      <w:r w:rsidR="00CA2547" w:rsidRPr="002B698B">
        <w:rPr>
          <w:sz w:val="28"/>
          <w:szCs w:val="28"/>
        </w:rPr>
        <w:t xml:space="preserve">» Житомирської обласної ради. </w:t>
      </w:r>
    </w:p>
    <w:p w14:paraId="14073A25" w14:textId="77777777" w:rsidR="00CA2547" w:rsidRPr="002B698B" w:rsidRDefault="00CA2547" w:rsidP="00A543E0">
      <w:pPr>
        <w:pStyle w:val="ListParagraph"/>
        <w:ind w:left="0" w:firstLine="709"/>
        <w:jc w:val="both"/>
        <w:rPr>
          <w:sz w:val="28"/>
          <w:szCs w:val="28"/>
        </w:rPr>
      </w:pPr>
      <w:r w:rsidRPr="002B698B">
        <w:rPr>
          <w:sz w:val="28"/>
          <w:szCs w:val="28"/>
        </w:rPr>
        <w:t>Майно Підприємства є спільною власністю територіальних громад сіл, селищ, міст Житомирської області.</w:t>
      </w:r>
    </w:p>
    <w:p w14:paraId="744E6153" w14:textId="77777777" w:rsidR="00A543E0" w:rsidRPr="002B698B" w:rsidRDefault="00A543E0" w:rsidP="00A543E0">
      <w:pPr>
        <w:ind w:firstLine="708"/>
        <w:jc w:val="both"/>
        <w:rPr>
          <w:sz w:val="28"/>
          <w:szCs w:val="28"/>
        </w:rPr>
      </w:pPr>
      <w:r w:rsidRPr="002B698B">
        <w:rPr>
          <w:sz w:val="28"/>
          <w:szCs w:val="28"/>
        </w:rPr>
        <w:t>Підприємство є правонаступником всього майна, коштів, всіх прав та обов’язків комунальної установи «Житомирське обласне стоматологічне медичне об’єднання» Житомирської обласної ради.</w:t>
      </w:r>
    </w:p>
    <w:p w14:paraId="7DF89CB8" w14:textId="77777777" w:rsidR="00CA2547" w:rsidRPr="002B698B" w:rsidRDefault="00EF7832" w:rsidP="00EF7832">
      <w:pPr>
        <w:pStyle w:val="ListParagraph"/>
        <w:ind w:left="0" w:firstLine="709"/>
        <w:jc w:val="both"/>
        <w:rPr>
          <w:sz w:val="28"/>
          <w:szCs w:val="28"/>
        </w:rPr>
      </w:pPr>
      <w:r w:rsidRPr="002B698B">
        <w:rPr>
          <w:sz w:val="28"/>
          <w:szCs w:val="28"/>
        </w:rPr>
        <w:t xml:space="preserve">1.3. </w:t>
      </w:r>
      <w:r w:rsidR="00CA2547" w:rsidRPr="002B698B">
        <w:rPr>
          <w:sz w:val="28"/>
          <w:szCs w:val="28"/>
        </w:rPr>
        <w:t xml:space="preserve">Підприємство створене на базі </w:t>
      </w:r>
      <w:r w:rsidR="00A543E0" w:rsidRPr="002B698B">
        <w:rPr>
          <w:sz w:val="28"/>
          <w:szCs w:val="28"/>
        </w:rPr>
        <w:t>майна спільної власності</w:t>
      </w:r>
      <w:r w:rsidR="00CA2547" w:rsidRPr="002B698B">
        <w:rPr>
          <w:sz w:val="28"/>
          <w:szCs w:val="28"/>
        </w:rPr>
        <w:t xml:space="preserve"> територіальних </w:t>
      </w:r>
      <w:r w:rsidR="00A543E0" w:rsidRPr="002B698B">
        <w:rPr>
          <w:sz w:val="28"/>
          <w:szCs w:val="28"/>
        </w:rPr>
        <w:t>громад сіл, селищ, міст Житомирської області.</w:t>
      </w:r>
    </w:p>
    <w:p w14:paraId="45A12A84" w14:textId="77777777" w:rsidR="00EF7832" w:rsidRPr="002B698B" w:rsidRDefault="00EF7832" w:rsidP="00EF7832">
      <w:pPr>
        <w:ind w:firstLine="709"/>
        <w:jc w:val="both"/>
        <w:rPr>
          <w:sz w:val="28"/>
          <w:szCs w:val="28"/>
        </w:rPr>
      </w:pPr>
      <w:r w:rsidRPr="002B698B">
        <w:rPr>
          <w:sz w:val="28"/>
          <w:szCs w:val="28"/>
        </w:rPr>
        <w:t>1.4. Засновником, Власником та Органом управління майном Підприємства є територіальні  громади  сіл, селищ, міст Житомирської області в особі Житомирської обласної ради (надалі – Орган управління майном). Підприємство є підпорядкованим, підзвітним та підконтрольним Органу управління майном.</w:t>
      </w:r>
    </w:p>
    <w:p w14:paraId="52E8E48A" w14:textId="77777777" w:rsidR="00CA2547" w:rsidRPr="002B698B" w:rsidRDefault="00EF7832" w:rsidP="00EF7832">
      <w:pPr>
        <w:pStyle w:val="ListParagraph"/>
        <w:ind w:left="0" w:firstLine="709"/>
        <w:jc w:val="both"/>
        <w:rPr>
          <w:sz w:val="28"/>
          <w:szCs w:val="28"/>
        </w:rPr>
      </w:pPr>
      <w:r w:rsidRPr="002B698B">
        <w:rPr>
          <w:sz w:val="28"/>
          <w:szCs w:val="28"/>
        </w:rPr>
        <w:t>Координацію</w:t>
      </w:r>
      <w:r w:rsidR="00CA2547" w:rsidRPr="002B698B">
        <w:rPr>
          <w:sz w:val="28"/>
          <w:szCs w:val="28"/>
        </w:rPr>
        <w:t xml:space="preserve"> та контроль за діяльністю Підприємства здійснює </w:t>
      </w:r>
      <w:r w:rsidR="00F34B8C" w:rsidRPr="00122370">
        <w:rPr>
          <w:sz w:val="28"/>
          <w:szCs w:val="28"/>
        </w:rPr>
        <w:t>Департамент охорони здоров’я Житомирської обласної державної адміністрації (на</w:t>
      </w:r>
      <w:r w:rsidR="00F34B8C">
        <w:rPr>
          <w:sz w:val="28"/>
          <w:szCs w:val="28"/>
        </w:rPr>
        <w:t xml:space="preserve">далі </w:t>
      </w:r>
      <w:r w:rsidR="00F34B8C" w:rsidRPr="0080384E">
        <w:rPr>
          <w:sz w:val="28"/>
          <w:szCs w:val="28"/>
        </w:rPr>
        <w:t>Д</w:t>
      </w:r>
      <w:r w:rsidR="00F34B8C" w:rsidRPr="00122370">
        <w:rPr>
          <w:sz w:val="28"/>
          <w:szCs w:val="28"/>
        </w:rPr>
        <w:t>епартамент охорони здоров’я)</w:t>
      </w:r>
      <w:r w:rsidR="00CA2547" w:rsidRPr="002B698B">
        <w:rPr>
          <w:sz w:val="28"/>
          <w:szCs w:val="28"/>
        </w:rPr>
        <w:t xml:space="preserve"> в межах повноважень, наданих йому Міністерством охорони здоров’я</w:t>
      </w:r>
      <w:r w:rsidR="000D560B" w:rsidRPr="002B698B">
        <w:rPr>
          <w:sz w:val="28"/>
          <w:szCs w:val="28"/>
        </w:rPr>
        <w:t xml:space="preserve"> України </w:t>
      </w:r>
      <w:r w:rsidR="00CA2547" w:rsidRPr="002B698B">
        <w:rPr>
          <w:sz w:val="28"/>
          <w:szCs w:val="28"/>
        </w:rPr>
        <w:t xml:space="preserve">та делегованих </w:t>
      </w:r>
      <w:r w:rsidR="00B15A77" w:rsidRPr="002B698B">
        <w:rPr>
          <w:sz w:val="28"/>
          <w:szCs w:val="28"/>
        </w:rPr>
        <w:t>З</w:t>
      </w:r>
      <w:r w:rsidR="00CA2547" w:rsidRPr="002B698B">
        <w:rPr>
          <w:sz w:val="28"/>
          <w:szCs w:val="28"/>
        </w:rPr>
        <w:t xml:space="preserve">асновником Підприємства.  </w:t>
      </w:r>
    </w:p>
    <w:p w14:paraId="4B947320" w14:textId="77777777" w:rsidR="00CA2547" w:rsidRPr="002B698B" w:rsidRDefault="00EF7832" w:rsidP="00EF7832">
      <w:pPr>
        <w:pStyle w:val="ListParagraph"/>
        <w:ind w:left="0" w:firstLine="709"/>
        <w:jc w:val="both"/>
        <w:rPr>
          <w:sz w:val="28"/>
          <w:szCs w:val="28"/>
        </w:rPr>
      </w:pPr>
      <w:r w:rsidRPr="002B698B">
        <w:rPr>
          <w:sz w:val="28"/>
          <w:szCs w:val="28"/>
        </w:rPr>
        <w:t xml:space="preserve">1.5. </w:t>
      </w:r>
      <w:r w:rsidR="00CA2547" w:rsidRPr="002B698B">
        <w:rPr>
          <w:sz w:val="28"/>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1911692B" w14:textId="77777777" w:rsidR="00CA2547" w:rsidRPr="002B698B" w:rsidRDefault="00EF7832" w:rsidP="00EF7832">
      <w:pPr>
        <w:pStyle w:val="ListParagraph"/>
        <w:ind w:left="0" w:firstLine="709"/>
        <w:jc w:val="both"/>
        <w:rPr>
          <w:sz w:val="28"/>
          <w:szCs w:val="28"/>
        </w:rPr>
      </w:pPr>
      <w:r w:rsidRPr="002B698B">
        <w:rPr>
          <w:sz w:val="28"/>
          <w:szCs w:val="28"/>
        </w:rPr>
        <w:t xml:space="preserve">1.6. </w:t>
      </w:r>
      <w:r w:rsidR="00CA2547" w:rsidRPr="002B698B">
        <w:rPr>
          <w:sz w:val="28"/>
          <w:szCs w:val="28"/>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4BFC6898" w14:textId="77777777" w:rsidR="00CA2547" w:rsidRPr="002B698B" w:rsidRDefault="00EF7832" w:rsidP="00EF7832">
      <w:pPr>
        <w:pStyle w:val="ListParagraph"/>
        <w:ind w:left="0" w:firstLine="709"/>
        <w:jc w:val="both"/>
        <w:rPr>
          <w:sz w:val="28"/>
          <w:szCs w:val="28"/>
        </w:rPr>
      </w:pPr>
      <w:r w:rsidRPr="002B698B">
        <w:rPr>
          <w:sz w:val="28"/>
          <w:szCs w:val="28"/>
        </w:rPr>
        <w:t xml:space="preserve">1.7. </w:t>
      </w:r>
      <w:r w:rsidR="00CA2547" w:rsidRPr="002B698B">
        <w:rPr>
          <w:sz w:val="28"/>
          <w:szCs w:val="28"/>
        </w:rPr>
        <w:t xml:space="preserve">Не вважається розподілом доходів Підприємства, у розумінні  </w:t>
      </w:r>
      <w:r w:rsidR="00DC002B" w:rsidRPr="002B698B">
        <w:rPr>
          <w:sz w:val="28"/>
          <w:szCs w:val="28"/>
        </w:rPr>
        <w:t xml:space="preserve">            </w:t>
      </w:r>
      <w:r w:rsidR="00CA2547" w:rsidRPr="002B698B">
        <w:rPr>
          <w:sz w:val="28"/>
          <w:szCs w:val="28"/>
        </w:rPr>
        <w:t xml:space="preserve">   п. 1.</w:t>
      </w:r>
      <w:r w:rsidRPr="002B698B">
        <w:rPr>
          <w:sz w:val="28"/>
          <w:szCs w:val="28"/>
        </w:rPr>
        <w:t>6</w:t>
      </w:r>
      <w:r w:rsidR="00CA2547" w:rsidRPr="002B698B">
        <w:rPr>
          <w:sz w:val="28"/>
          <w:szCs w:val="28"/>
        </w:rPr>
        <w:t>. цього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p>
    <w:p w14:paraId="2D455E1F" w14:textId="77777777" w:rsidR="00F105BB" w:rsidRPr="002B698B" w:rsidRDefault="00F105BB" w:rsidP="00EF7832">
      <w:pPr>
        <w:pStyle w:val="ListParagraph"/>
        <w:ind w:left="0" w:firstLine="709"/>
        <w:jc w:val="both"/>
        <w:rPr>
          <w:sz w:val="28"/>
          <w:szCs w:val="28"/>
        </w:rPr>
      </w:pPr>
    </w:p>
    <w:p w14:paraId="59388900" w14:textId="77777777" w:rsidR="00CA2547" w:rsidRPr="002B698B" w:rsidRDefault="00EF7832" w:rsidP="00EF7832">
      <w:pPr>
        <w:pStyle w:val="ListParagraph"/>
        <w:ind w:left="0" w:firstLine="709"/>
        <w:jc w:val="both"/>
        <w:rPr>
          <w:sz w:val="28"/>
          <w:szCs w:val="28"/>
        </w:rPr>
      </w:pPr>
      <w:r w:rsidRPr="002B698B">
        <w:rPr>
          <w:sz w:val="28"/>
          <w:szCs w:val="28"/>
        </w:rPr>
        <w:lastRenderedPageBreak/>
        <w:t xml:space="preserve">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розпорядженнями голови Житомирської обласної державної адміністрації, наказами </w:t>
      </w:r>
      <w:r w:rsidR="00F34B8C" w:rsidRPr="0080384E">
        <w:rPr>
          <w:sz w:val="28"/>
          <w:szCs w:val="28"/>
        </w:rPr>
        <w:t>Д</w:t>
      </w:r>
      <w:r w:rsidR="00F34B8C" w:rsidRPr="00122370">
        <w:rPr>
          <w:sz w:val="28"/>
          <w:szCs w:val="28"/>
        </w:rPr>
        <w:t>епартамент</w:t>
      </w:r>
      <w:r w:rsidR="00F34B8C">
        <w:rPr>
          <w:sz w:val="28"/>
          <w:szCs w:val="28"/>
        </w:rPr>
        <w:t>у</w:t>
      </w:r>
      <w:r w:rsidR="00F34B8C" w:rsidRPr="00122370">
        <w:rPr>
          <w:sz w:val="28"/>
          <w:szCs w:val="28"/>
        </w:rPr>
        <w:t xml:space="preserve"> охорони здоров’я</w:t>
      </w:r>
      <w:r w:rsidRPr="002B698B">
        <w:rPr>
          <w:sz w:val="28"/>
          <w:szCs w:val="28"/>
        </w:rPr>
        <w:t>, рішеннями Житомирської  обласної ради, положеннями з управління об’єктами спільної власності, затверджених рішеннями Житомирської обласної ради, та цим Статутом, який затверджується Органом управління майном.</w:t>
      </w:r>
    </w:p>
    <w:p w14:paraId="68ECB89D" w14:textId="77777777" w:rsidR="00953B27" w:rsidRDefault="00953B27" w:rsidP="00EF7832">
      <w:pPr>
        <w:pStyle w:val="ListParagraph"/>
        <w:ind w:left="0" w:firstLine="709"/>
        <w:jc w:val="both"/>
        <w:rPr>
          <w:sz w:val="26"/>
          <w:szCs w:val="26"/>
        </w:rPr>
      </w:pPr>
    </w:p>
    <w:p w14:paraId="5C73434A" w14:textId="77777777" w:rsidR="00F542F4" w:rsidRDefault="00F542F4" w:rsidP="00E66D8F">
      <w:pPr>
        <w:ind w:firstLine="709"/>
        <w:jc w:val="center"/>
        <w:rPr>
          <w:b/>
          <w:sz w:val="28"/>
          <w:szCs w:val="28"/>
        </w:rPr>
      </w:pPr>
      <w:r w:rsidRPr="005534AD">
        <w:rPr>
          <w:b/>
          <w:sz w:val="28"/>
          <w:szCs w:val="28"/>
        </w:rPr>
        <w:t>2. НАЙМЕНУВАННЯ ТА МІСЦЕЗНАХОДЖЕННЯ ПІДПРИЄМСТВА</w:t>
      </w:r>
    </w:p>
    <w:p w14:paraId="4CE94912" w14:textId="77777777" w:rsidR="00CA2547" w:rsidRDefault="00CA2547" w:rsidP="007F6D83">
      <w:pPr>
        <w:jc w:val="both"/>
        <w:rPr>
          <w:sz w:val="28"/>
          <w:szCs w:val="26"/>
        </w:rPr>
      </w:pPr>
    </w:p>
    <w:p w14:paraId="2CA5138D" w14:textId="77777777" w:rsidR="00CA2547" w:rsidRDefault="00CA2547" w:rsidP="00DC002B">
      <w:pPr>
        <w:pStyle w:val="ListParagraph"/>
        <w:numPr>
          <w:ilvl w:val="1"/>
          <w:numId w:val="3"/>
        </w:numPr>
        <w:ind w:left="0" w:firstLine="709"/>
        <w:jc w:val="both"/>
        <w:rPr>
          <w:sz w:val="28"/>
          <w:szCs w:val="26"/>
        </w:rPr>
      </w:pPr>
      <w:r w:rsidRPr="007F6D83">
        <w:rPr>
          <w:sz w:val="28"/>
          <w:szCs w:val="26"/>
        </w:rPr>
        <w:t>Найменування Підприємства:</w:t>
      </w:r>
    </w:p>
    <w:p w14:paraId="53EBE429" w14:textId="77777777" w:rsidR="00CA2547" w:rsidRDefault="00CA2547" w:rsidP="00DC002B">
      <w:pPr>
        <w:pStyle w:val="ListParagraph"/>
        <w:numPr>
          <w:ilvl w:val="2"/>
          <w:numId w:val="3"/>
        </w:numPr>
        <w:ind w:left="0" w:firstLine="709"/>
        <w:jc w:val="both"/>
        <w:rPr>
          <w:sz w:val="28"/>
          <w:szCs w:val="26"/>
        </w:rPr>
      </w:pPr>
      <w:r w:rsidRPr="007F6D83">
        <w:rPr>
          <w:sz w:val="28"/>
          <w:szCs w:val="26"/>
        </w:rPr>
        <w:t xml:space="preserve">Повна назва: </w:t>
      </w:r>
      <w:r w:rsidR="00953B27">
        <w:rPr>
          <w:sz w:val="28"/>
          <w:szCs w:val="26"/>
        </w:rPr>
        <w:t>к</w:t>
      </w:r>
      <w:r w:rsidRPr="004F2001">
        <w:rPr>
          <w:sz w:val="28"/>
          <w:szCs w:val="26"/>
        </w:rPr>
        <w:t>омунальне некомерційне підприємство «</w:t>
      </w:r>
      <w:r w:rsidR="00415BE4" w:rsidRPr="004F2001">
        <w:rPr>
          <w:sz w:val="28"/>
          <w:szCs w:val="26"/>
        </w:rPr>
        <w:t>Житомирське обласне стоматологічне медичне об’єднання</w:t>
      </w:r>
      <w:r>
        <w:rPr>
          <w:sz w:val="28"/>
          <w:szCs w:val="26"/>
        </w:rPr>
        <w:t xml:space="preserve">» Житомирської обласної ради. </w:t>
      </w:r>
    </w:p>
    <w:p w14:paraId="1B9CCDDE" w14:textId="77777777" w:rsidR="00CA2547" w:rsidRPr="0021447F" w:rsidRDefault="00CA2547" w:rsidP="00DC002B">
      <w:pPr>
        <w:pStyle w:val="ListParagraph"/>
        <w:numPr>
          <w:ilvl w:val="2"/>
          <w:numId w:val="3"/>
        </w:numPr>
        <w:ind w:left="0" w:firstLine="709"/>
        <w:jc w:val="both"/>
        <w:rPr>
          <w:sz w:val="28"/>
          <w:szCs w:val="26"/>
        </w:rPr>
      </w:pPr>
      <w:r w:rsidRPr="0021447F">
        <w:rPr>
          <w:sz w:val="28"/>
          <w:szCs w:val="26"/>
        </w:rPr>
        <w:t>Скорочена назва</w:t>
      </w:r>
      <w:r>
        <w:rPr>
          <w:sz w:val="28"/>
          <w:szCs w:val="26"/>
        </w:rPr>
        <w:t>: КН</w:t>
      </w:r>
      <w:r w:rsidRPr="0021447F">
        <w:rPr>
          <w:sz w:val="28"/>
          <w:szCs w:val="26"/>
        </w:rPr>
        <w:t xml:space="preserve">П </w:t>
      </w:r>
      <w:r>
        <w:rPr>
          <w:sz w:val="28"/>
          <w:szCs w:val="26"/>
        </w:rPr>
        <w:t>«Житомирськ</w:t>
      </w:r>
      <w:r w:rsidR="00E428E2">
        <w:rPr>
          <w:sz w:val="28"/>
          <w:szCs w:val="26"/>
        </w:rPr>
        <w:t>е</w:t>
      </w:r>
      <w:r>
        <w:rPr>
          <w:sz w:val="28"/>
          <w:szCs w:val="26"/>
        </w:rPr>
        <w:t xml:space="preserve"> </w:t>
      </w:r>
      <w:proofErr w:type="spellStart"/>
      <w:r>
        <w:rPr>
          <w:sz w:val="28"/>
          <w:szCs w:val="26"/>
        </w:rPr>
        <w:t>облстомат</w:t>
      </w:r>
      <w:r w:rsidR="00E428E2">
        <w:rPr>
          <w:sz w:val="28"/>
          <w:szCs w:val="26"/>
        </w:rPr>
        <w:t>об’єднання</w:t>
      </w:r>
      <w:proofErr w:type="spellEnd"/>
      <w:r>
        <w:rPr>
          <w:sz w:val="28"/>
          <w:szCs w:val="26"/>
        </w:rPr>
        <w:t xml:space="preserve">» ЖОР. </w:t>
      </w:r>
    </w:p>
    <w:p w14:paraId="6992705F" w14:textId="77777777" w:rsidR="00CA2547" w:rsidRDefault="00CA2547" w:rsidP="00DC002B">
      <w:pPr>
        <w:pStyle w:val="ListParagraph"/>
        <w:numPr>
          <w:ilvl w:val="1"/>
          <w:numId w:val="3"/>
        </w:numPr>
        <w:ind w:left="0" w:firstLine="709"/>
        <w:jc w:val="both"/>
        <w:rPr>
          <w:sz w:val="28"/>
          <w:szCs w:val="26"/>
        </w:rPr>
      </w:pPr>
      <w:r w:rsidRPr="0021447F">
        <w:rPr>
          <w:sz w:val="28"/>
          <w:szCs w:val="26"/>
        </w:rPr>
        <w:t xml:space="preserve">Місцезнаходження Підприємства: </w:t>
      </w:r>
      <w:r w:rsidR="00DC002B">
        <w:rPr>
          <w:sz w:val="28"/>
          <w:szCs w:val="26"/>
        </w:rPr>
        <w:t>Україна,</w:t>
      </w:r>
      <w:r>
        <w:rPr>
          <w:sz w:val="28"/>
          <w:szCs w:val="26"/>
        </w:rPr>
        <w:t xml:space="preserve"> Житомирська область,  місто Житомир, вулиця</w:t>
      </w:r>
      <w:r w:rsidR="00DC002B">
        <w:rPr>
          <w:sz w:val="28"/>
          <w:szCs w:val="26"/>
        </w:rPr>
        <w:t xml:space="preserve"> Михайла</w:t>
      </w:r>
      <w:r>
        <w:rPr>
          <w:sz w:val="28"/>
          <w:szCs w:val="26"/>
        </w:rPr>
        <w:t xml:space="preserve"> Грушевського, будинок 33-а. </w:t>
      </w:r>
    </w:p>
    <w:p w14:paraId="31EDEB97" w14:textId="77777777" w:rsidR="00CA2547" w:rsidRDefault="00CA2547" w:rsidP="00DC002B">
      <w:pPr>
        <w:ind w:firstLine="709"/>
        <w:jc w:val="both"/>
        <w:rPr>
          <w:sz w:val="28"/>
          <w:szCs w:val="26"/>
        </w:rPr>
      </w:pPr>
    </w:p>
    <w:p w14:paraId="0F73DC18" w14:textId="77777777" w:rsidR="00F542F4" w:rsidRDefault="00F542F4" w:rsidP="00F542F4">
      <w:pPr>
        <w:numPr>
          <w:ilvl w:val="0"/>
          <w:numId w:val="28"/>
        </w:numPr>
        <w:tabs>
          <w:tab w:val="clear" w:pos="1760"/>
          <w:tab w:val="num" w:pos="0"/>
        </w:tabs>
        <w:ind w:left="0" w:firstLine="700"/>
        <w:jc w:val="center"/>
        <w:rPr>
          <w:b/>
          <w:sz w:val="28"/>
          <w:szCs w:val="28"/>
        </w:rPr>
      </w:pPr>
      <w:r w:rsidRPr="005534AD">
        <w:rPr>
          <w:b/>
          <w:sz w:val="28"/>
          <w:szCs w:val="28"/>
        </w:rPr>
        <w:t>МЕТА ТА ПРЕДМЕТ ДІЯЛЬНОСТІ ПІДПРИЄМСТВА</w:t>
      </w:r>
    </w:p>
    <w:p w14:paraId="6ACF4F32" w14:textId="77777777" w:rsidR="00CA2547" w:rsidRPr="0021447F" w:rsidRDefault="00CA2547" w:rsidP="0021447F">
      <w:pPr>
        <w:jc w:val="both"/>
        <w:rPr>
          <w:sz w:val="28"/>
          <w:szCs w:val="28"/>
        </w:rPr>
      </w:pPr>
    </w:p>
    <w:p w14:paraId="2E1E2022" w14:textId="77777777" w:rsidR="00CA2547" w:rsidRPr="006519FA" w:rsidRDefault="00CA2547" w:rsidP="00DE4F9F">
      <w:pPr>
        <w:pStyle w:val="ListParagraph"/>
        <w:numPr>
          <w:ilvl w:val="1"/>
          <w:numId w:val="5"/>
        </w:numPr>
        <w:ind w:left="0" w:firstLine="709"/>
        <w:jc w:val="both"/>
        <w:rPr>
          <w:sz w:val="28"/>
          <w:szCs w:val="28"/>
        </w:rPr>
      </w:pPr>
      <w:r w:rsidRPr="00777790">
        <w:rPr>
          <w:sz w:val="28"/>
          <w:szCs w:val="28"/>
        </w:rPr>
        <w:t xml:space="preserve">Основною метою діяльності Підприємства є своєчасне надання кваліфікованої, спеціалізованої </w:t>
      </w:r>
      <w:r>
        <w:rPr>
          <w:sz w:val="28"/>
          <w:szCs w:val="28"/>
        </w:rPr>
        <w:t xml:space="preserve">та високоспеціалізованої </w:t>
      </w:r>
      <w:r w:rsidRPr="00777790">
        <w:rPr>
          <w:sz w:val="28"/>
          <w:szCs w:val="28"/>
        </w:rPr>
        <w:t>амбулаторно-поліклінічної та стаціонарної стоматологічної допомоги</w:t>
      </w:r>
      <w:r>
        <w:rPr>
          <w:sz w:val="28"/>
          <w:szCs w:val="28"/>
        </w:rPr>
        <w:t xml:space="preserve">. </w:t>
      </w:r>
    </w:p>
    <w:p w14:paraId="54C392A4" w14:textId="77777777" w:rsidR="00CA2547" w:rsidRDefault="00CA2547" w:rsidP="00DE4F9F">
      <w:pPr>
        <w:pStyle w:val="ListParagraph"/>
        <w:numPr>
          <w:ilvl w:val="1"/>
          <w:numId w:val="5"/>
        </w:numPr>
        <w:ind w:left="0" w:firstLine="709"/>
        <w:jc w:val="both"/>
        <w:rPr>
          <w:sz w:val="28"/>
          <w:szCs w:val="28"/>
        </w:rPr>
      </w:pPr>
      <w:r w:rsidRPr="00771FA4">
        <w:rPr>
          <w:sz w:val="28"/>
          <w:szCs w:val="28"/>
        </w:rPr>
        <w:t>Відповідно до поставленої мети предметом діяльності Підприємства є:</w:t>
      </w:r>
    </w:p>
    <w:p w14:paraId="6DDD72B2" w14:textId="77777777" w:rsidR="00CA2547" w:rsidRDefault="00CA2547" w:rsidP="00DE4F9F">
      <w:pPr>
        <w:pStyle w:val="ListParagraph"/>
        <w:numPr>
          <w:ilvl w:val="2"/>
          <w:numId w:val="5"/>
        </w:numPr>
        <w:ind w:left="0" w:firstLine="709"/>
        <w:jc w:val="both"/>
        <w:rPr>
          <w:sz w:val="28"/>
          <w:szCs w:val="28"/>
        </w:rPr>
      </w:pPr>
      <w:r w:rsidRPr="006B7775">
        <w:rPr>
          <w:sz w:val="28"/>
          <w:szCs w:val="28"/>
        </w:rPr>
        <w:t xml:space="preserve">Створення </w:t>
      </w:r>
      <w:r w:rsidRPr="0021040E">
        <w:rPr>
          <w:sz w:val="28"/>
          <w:szCs w:val="28"/>
        </w:rPr>
        <w:t xml:space="preserve">разом із Засновником </w:t>
      </w:r>
      <w:r w:rsidRPr="006B7775">
        <w:rPr>
          <w:sz w:val="28"/>
          <w:szCs w:val="28"/>
        </w:rPr>
        <w:t>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14:paraId="6385FDB0" w14:textId="77777777" w:rsidR="00CA2547" w:rsidRPr="00406D9A" w:rsidRDefault="00CA2547" w:rsidP="00DE4F9F">
      <w:pPr>
        <w:pStyle w:val="ListParagraph"/>
        <w:numPr>
          <w:ilvl w:val="2"/>
          <w:numId w:val="5"/>
        </w:numPr>
        <w:ind w:left="0" w:firstLine="709"/>
        <w:jc w:val="both"/>
        <w:rPr>
          <w:sz w:val="28"/>
          <w:szCs w:val="28"/>
        </w:rPr>
      </w:pPr>
      <w:r w:rsidRPr="00406D9A">
        <w:rPr>
          <w:sz w:val="28"/>
          <w:szCs w:val="28"/>
        </w:rPr>
        <w:t xml:space="preserve">Здійснення відповідно до законодавства України на безвідплатній та відплатній основі терапевтичного, хірургічного, ортопедичного, </w:t>
      </w:r>
      <w:proofErr w:type="spellStart"/>
      <w:r w:rsidRPr="00406D9A">
        <w:rPr>
          <w:sz w:val="28"/>
          <w:szCs w:val="28"/>
        </w:rPr>
        <w:t>ортодонтичного</w:t>
      </w:r>
      <w:proofErr w:type="spellEnd"/>
      <w:r w:rsidRPr="00406D9A">
        <w:rPr>
          <w:sz w:val="28"/>
          <w:szCs w:val="28"/>
        </w:rPr>
        <w:t xml:space="preserve"> обслуговування дорослого та дитячого населення Житомирської області із застосуванням сучасних засобів і методів профілактики, діагностики і лікування хвороб, травм чи інших розладів здоров’я</w:t>
      </w:r>
      <w:r>
        <w:rPr>
          <w:sz w:val="28"/>
          <w:szCs w:val="28"/>
        </w:rPr>
        <w:t>, у т. ч. під загальним знеболенням</w:t>
      </w:r>
      <w:r w:rsidRPr="00406D9A">
        <w:rPr>
          <w:sz w:val="28"/>
          <w:szCs w:val="28"/>
        </w:rPr>
        <w:t xml:space="preserve">. </w:t>
      </w:r>
      <w:r>
        <w:rPr>
          <w:sz w:val="28"/>
          <w:szCs w:val="28"/>
        </w:rPr>
        <w:t xml:space="preserve">Використання різних методів рентгенологічних досліджень, проведення фізіотерапевтичного лікування. </w:t>
      </w:r>
    </w:p>
    <w:p w14:paraId="26623FDA" w14:textId="77777777" w:rsidR="00CA2547" w:rsidRPr="00F105BB" w:rsidRDefault="00CA2547" w:rsidP="00DE4F9F">
      <w:pPr>
        <w:pStyle w:val="ListParagraph"/>
        <w:numPr>
          <w:ilvl w:val="2"/>
          <w:numId w:val="5"/>
        </w:numPr>
        <w:ind w:left="0" w:firstLine="709"/>
        <w:jc w:val="both"/>
        <w:rPr>
          <w:color w:val="FF0000"/>
          <w:sz w:val="28"/>
          <w:szCs w:val="28"/>
        </w:rPr>
      </w:pPr>
      <w:r>
        <w:rPr>
          <w:sz w:val="28"/>
          <w:szCs w:val="28"/>
        </w:rPr>
        <w:t>Забезпечення н</w:t>
      </w:r>
      <w:r w:rsidRPr="00E4112E">
        <w:rPr>
          <w:sz w:val="28"/>
          <w:szCs w:val="28"/>
        </w:rPr>
        <w:t xml:space="preserve">адання </w:t>
      </w:r>
      <w:r>
        <w:rPr>
          <w:sz w:val="28"/>
          <w:szCs w:val="28"/>
        </w:rPr>
        <w:t xml:space="preserve">цілодобової невідкладної стоматологічної </w:t>
      </w:r>
      <w:r w:rsidRPr="00E4112E">
        <w:rPr>
          <w:sz w:val="28"/>
          <w:szCs w:val="28"/>
        </w:rPr>
        <w:t>допомоги</w:t>
      </w:r>
      <w:r>
        <w:rPr>
          <w:sz w:val="28"/>
          <w:szCs w:val="28"/>
        </w:rPr>
        <w:t>, планового лікування, консультативної допомоги в амбулаторно-поліклінічних підрозділах та стаціонарному стоматологічному відділенні</w:t>
      </w:r>
      <w:r w:rsidRPr="00E4112E">
        <w:rPr>
          <w:sz w:val="28"/>
          <w:szCs w:val="28"/>
        </w:rPr>
        <w:t>.</w:t>
      </w:r>
    </w:p>
    <w:p w14:paraId="22384BCA" w14:textId="77777777" w:rsidR="00CA2547" w:rsidRPr="002B698B" w:rsidRDefault="00CA2547" w:rsidP="00DE4F9F">
      <w:pPr>
        <w:pStyle w:val="ListParagraph"/>
        <w:numPr>
          <w:ilvl w:val="2"/>
          <w:numId w:val="5"/>
        </w:numPr>
        <w:ind w:left="0" w:firstLine="709"/>
        <w:jc w:val="both"/>
        <w:rPr>
          <w:sz w:val="28"/>
          <w:szCs w:val="28"/>
        </w:rPr>
      </w:pPr>
      <w:r w:rsidRPr="002B698B">
        <w:rPr>
          <w:sz w:val="28"/>
          <w:szCs w:val="28"/>
        </w:rPr>
        <w:lastRenderedPageBreak/>
        <w:t xml:space="preserve">Здійснення організаційно-методичного керівництва міськими та районними стоматологічними об’єднаннями, поліклініками, стоматологічними відділеннями та кабінетами, які знаходяться в структурі інших лікувально-профілактичних закладів області. </w:t>
      </w:r>
    </w:p>
    <w:p w14:paraId="64C043B2" w14:textId="77777777" w:rsidR="00CA2547" w:rsidRPr="002B698B" w:rsidRDefault="00CA2547" w:rsidP="00DE4F9F">
      <w:pPr>
        <w:pStyle w:val="ListParagraph"/>
        <w:numPr>
          <w:ilvl w:val="2"/>
          <w:numId w:val="5"/>
        </w:numPr>
        <w:ind w:left="0" w:firstLine="709"/>
        <w:jc w:val="both"/>
        <w:rPr>
          <w:sz w:val="28"/>
          <w:szCs w:val="28"/>
        </w:rPr>
      </w:pPr>
      <w:r w:rsidRPr="002B698B">
        <w:rPr>
          <w:sz w:val="28"/>
          <w:szCs w:val="28"/>
        </w:rPr>
        <w:t xml:space="preserve">Проведення профілактики, лікування та реабілітації пацієнтів із стоматологічними захворюваннями серед населення регіону. </w:t>
      </w:r>
    </w:p>
    <w:p w14:paraId="3EF1F029" w14:textId="77777777" w:rsidR="00CA2547" w:rsidRPr="002B698B" w:rsidRDefault="00CA2547" w:rsidP="00DE4F9F">
      <w:pPr>
        <w:pStyle w:val="ListParagraph"/>
        <w:numPr>
          <w:ilvl w:val="2"/>
          <w:numId w:val="5"/>
        </w:numPr>
        <w:ind w:left="0" w:firstLine="709"/>
        <w:jc w:val="both"/>
        <w:rPr>
          <w:sz w:val="28"/>
          <w:szCs w:val="28"/>
        </w:rPr>
      </w:pPr>
      <w:r w:rsidRPr="002B698B">
        <w:rPr>
          <w:sz w:val="28"/>
          <w:szCs w:val="28"/>
        </w:rPr>
        <w:t xml:space="preserve">Координація і проведення реабілітації пацієнтів стоматологічного профілю серед населення регіону. </w:t>
      </w:r>
    </w:p>
    <w:p w14:paraId="62972F55" w14:textId="77777777" w:rsidR="00CA2547" w:rsidRPr="002B698B" w:rsidRDefault="00CA2547" w:rsidP="00DE4F9F">
      <w:pPr>
        <w:pStyle w:val="ListParagraph"/>
        <w:numPr>
          <w:ilvl w:val="2"/>
          <w:numId w:val="5"/>
        </w:numPr>
        <w:ind w:left="0" w:firstLine="709"/>
        <w:jc w:val="both"/>
        <w:rPr>
          <w:sz w:val="28"/>
          <w:szCs w:val="28"/>
        </w:rPr>
      </w:pPr>
      <w:r w:rsidRPr="002B698B">
        <w:rPr>
          <w:sz w:val="28"/>
          <w:szCs w:val="28"/>
        </w:rPr>
        <w:t xml:space="preserve">Організація якісного медичного догляду та сервісного обслуговування хворих. </w:t>
      </w:r>
    </w:p>
    <w:p w14:paraId="5CFFB2EF" w14:textId="77777777" w:rsidR="00CA2547" w:rsidRPr="002B698B" w:rsidRDefault="00CA2547" w:rsidP="00DE4F9F">
      <w:pPr>
        <w:pStyle w:val="ListParagraph"/>
        <w:numPr>
          <w:ilvl w:val="2"/>
          <w:numId w:val="5"/>
        </w:numPr>
        <w:ind w:left="0" w:firstLine="709"/>
        <w:jc w:val="both"/>
        <w:rPr>
          <w:sz w:val="28"/>
          <w:szCs w:val="28"/>
        </w:rPr>
      </w:pPr>
      <w:r w:rsidRPr="002B698B">
        <w:rPr>
          <w:sz w:val="28"/>
          <w:szCs w:val="28"/>
        </w:rPr>
        <w:t xml:space="preserve">Надання кваліфікованої та планової консультативної медичної допомоги населенню області. </w:t>
      </w:r>
    </w:p>
    <w:p w14:paraId="5880599B" w14:textId="77777777" w:rsidR="00CA2547" w:rsidRPr="002B698B" w:rsidRDefault="00CA2547" w:rsidP="00DE4F9F">
      <w:pPr>
        <w:pStyle w:val="ListParagraph"/>
        <w:numPr>
          <w:ilvl w:val="2"/>
          <w:numId w:val="5"/>
        </w:numPr>
        <w:ind w:left="0" w:firstLine="709"/>
        <w:jc w:val="both"/>
        <w:rPr>
          <w:sz w:val="28"/>
          <w:szCs w:val="28"/>
        </w:rPr>
      </w:pPr>
      <w:r w:rsidRPr="002B698B">
        <w:rPr>
          <w:sz w:val="28"/>
          <w:szCs w:val="28"/>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4EFA86E5" w14:textId="77777777" w:rsidR="00CA2547" w:rsidRPr="002B698B" w:rsidRDefault="00AD5320" w:rsidP="00AD5320">
      <w:pPr>
        <w:pStyle w:val="ListParagraph"/>
        <w:ind w:left="0" w:firstLine="709"/>
        <w:jc w:val="both"/>
        <w:rPr>
          <w:sz w:val="28"/>
          <w:szCs w:val="28"/>
        </w:rPr>
      </w:pPr>
      <w:r w:rsidRPr="002B698B">
        <w:rPr>
          <w:sz w:val="28"/>
          <w:szCs w:val="28"/>
        </w:rPr>
        <w:t>3.2.10. </w:t>
      </w:r>
      <w:r w:rsidR="00CA2547" w:rsidRPr="002B698B">
        <w:rPr>
          <w:sz w:val="28"/>
          <w:szCs w:val="28"/>
        </w:rPr>
        <w:t>Проведення лікувально-трудової експертизи хворих стоматологічного профілю.</w:t>
      </w:r>
    </w:p>
    <w:p w14:paraId="7C15D521" w14:textId="77777777" w:rsidR="00CA2547" w:rsidRPr="002B698B" w:rsidRDefault="00AD5320" w:rsidP="00AD5320">
      <w:pPr>
        <w:pStyle w:val="ListParagraph"/>
        <w:ind w:left="0" w:firstLine="709"/>
        <w:jc w:val="both"/>
        <w:rPr>
          <w:sz w:val="28"/>
          <w:szCs w:val="28"/>
        </w:rPr>
      </w:pPr>
      <w:r w:rsidRPr="002B698B">
        <w:rPr>
          <w:sz w:val="28"/>
          <w:szCs w:val="28"/>
        </w:rPr>
        <w:t>3.2.11. </w:t>
      </w:r>
      <w:r w:rsidR="00CA2547" w:rsidRPr="002B698B">
        <w:rPr>
          <w:sz w:val="28"/>
          <w:szCs w:val="28"/>
        </w:rPr>
        <w:t>Розробка, вивчення, поширення передового досвіду та втілення в практику серед стоматологічних закладів області нових методів профілактики, діагностики, лікування та реабілітації стоматологічних захворювань.</w:t>
      </w:r>
    </w:p>
    <w:p w14:paraId="6C9E604D" w14:textId="77777777" w:rsidR="00CA2547" w:rsidRPr="002B698B" w:rsidRDefault="00AD5320" w:rsidP="00AD5320">
      <w:pPr>
        <w:pStyle w:val="ListParagraph"/>
        <w:ind w:left="0" w:firstLine="709"/>
        <w:jc w:val="both"/>
        <w:rPr>
          <w:sz w:val="28"/>
          <w:szCs w:val="28"/>
        </w:rPr>
      </w:pPr>
      <w:r w:rsidRPr="002B698B">
        <w:rPr>
          <w:sz w:val="28"/>
          <w:szCs w:val="28"/>
        </w:rPr>
        <w:t>3.2.12. </w:t>
      </w:r>
      <w:r w:rsidR="00CA2547" w:rsidRPr="002B698B">
        <w:rPr>
          <w:sz w:val="28"/>
          <w:szCs w:val="28"/>
        </w:rPr>
        <w:t xml:space="preserve">Створення належних умов для проходження післядипломної освіти (інтернатури) випускниками вищих медичних закладів освіти усіх рівнів акредитації, лікарів, проходження практики студентами медичних закладів освіти усіх рівнів акредитації. </w:t>
      </w:r>
    </w:p>
    <w:p w14:paraId="12E159FE" w14:textId="77777777" w:rsidR="00CA2547" w:rsidRPr="002B698B" w:rsidRDefault="00AD5320" w:rsidP="00AD5320">
      <w:pPr>
        <w:pStyle w:val="ListParagraph"/>
        <w:ind w:left="0" w:firstLine="709"/>
        <w:jc w:val="both"/>
        <w:rPr>
          <w:sz w:val="28"/>
          <w:szCs w:val="28"/>
        </w:rPr>
      </w:pPr>
      <w:r w:rsidRPr="002B698B">
        <w:rPr>
          <w:sz w:val="28"/>
          <w:szCs w:val="28"/>
        </w:rPr>
        <w:t>3.2.13. </w:t>
      </w:r>
      <w:r w:rsidR="00CA2547" w:rsidRPr="002B698B">
        <w:rPr>
          <w:sz w:val="28"/>
          <w:szCs w:val="28"/>
        </w:rPr>
        <w:t xml:space="preserve">Підвищення кваліфікації молодших спеціалістів з медичною освітою (зубних лікарів, зубних техніків, медичних сестер </w:t>
      </w:r>
      <w:proofErr w:type="spellStart"/>
      <w:r w:rsidR="00CA2547" w:rsidRPr="002B698B">
        <w:rPr>
          <w:sz w:val="28"/>
          <w:szCs w:val="28"/>
        </w:rPr>
        <w:t>стоматкабінетів</w:t>
      </w:r>
      <w:proofErr w:type="spellEnd"/>
      <w:r w:rsidR="00CA2547" w:rsidRPr="002B698B">
        <w:rPr>
          <w:sz w:val="28"/>
          <w:szCs w:val="28"/>
        </w:rPr>
        <w:t xml:space="preserve">, гігієністів зубних). </w:t>
      </w:r>
    </w:p>
    <w:p w14:paraId="6A462E07" w14:textId="77777777" w:rsidR="00CA2547" w:rsidRPr="002B698B" w:rsidRDefault="00AD5320" w:rsidP="00AD5320">
      <w:pPr>
        <w:pStyle w:val="ListParagraph"/>
        <w:ind w:left="0" w:firstLine="709"/>
        <w:jc w:val="both"/>
        <w:rPr>
          <w:sz w:val="28"/>
          <w:szCs w:val="28"/>
        </w:rPr>
      </w:pPr>
      <w:r w:rsidRPr="002B698B">
        <w:rPr>
          <w:sz w:val="28"/>
          <w:szCs w:val="28"/>
        </w:rPr>
        <w:t>3.2.14. </w:t>
      </w:r>
      <w:r w:rsidR="00CA2547" w:rsidRPr="002B698B">
        <w:rPr>
          <w:sz w:val="28"/>
          <w:szCs w:val="28"/>
        </w:rPr>
        <w:t xml:space="preserve">Підвищення кваліфікації медичних працівників шляхом проведення з’їздів, конгресів, симпозіумів, науково-практичних конференцій, наукових форумів, круглих столів, семінарів, майстер-класів тощо, а також направлення на курси підвищення кваліфікації до вищих навчальних закладів післядипломної освіти. </w:t>
      </w:r>
    </w:p>
    <w:p w14:paraId="2160AAB2" w14:textId="77777777" w:rsidR="00CA2547" w:rsidRPr="002B698B" w:rsidRDefault="00AD5320" w:rsidP="00AD5320">
      <w:pPr>
        <w:pStyle w:val="ListParagraph"/>
        <w:ind w:left="0" w:firstLine="709"/>
        <w:jc w:val="both"/>
        <w:rPr>
          <w:color w:val="FF0000"/>
          <w:sz w:val="28"/>
          <w:szCs w:val="28"/>
        </w:rPr>
      </w:pPr>
      <w:r w:rsidRPr="002B698B">
        <w:rPr>
          <w:sz w:val="28"/>
          <w:szCs w:val="28"/>
        </w:rPr>
        <w:t>3.2.15. </w:t>
      </w:r>
      <w:r w:rsidR="00CA2547" w:rsidRPr="002B698B">
        <w:rPr>
          <w:sz w:val="28"/>
          <w:szCs w:val="28"/>
        </w:rPr>
        <w:t>Проведення навчально-методичної, науково-дослідницької роботи.</w:t>
      </w:r>
    </w:p>
    <w:p w14:paraId="14813493" w14:textId="77777777" w:rsidR="00CA2547" w:rsidRPr="002B698B" w:rsidRDefault="00AD5320" w:rsidP="00AD5320">
      <w:pPr>
        <w:pStyle w:val="ListParagraph"/>
        <w:ind w:left="0" w:firstLine="709"/>
        <w:jc w:val="both"/>
        <w:rPr>
          <w:sz w:val="28"/>
          <w:szCs w:val="28"/>
        </w:rPr>
      </w:pPr>
      <w:r w:rsidRPr="002B698B">
        <w:rPr>
          <w:sz w:val="28"/>
          <w:szCs w:val="28"/>
        </w:rPr>
        <w:t>3.2.16. </w:t>
      </w:r>
      <w:r w:rsidR="00CA2547" w:rsidRPr="002B698B">
        <w:rPr>
          <w:sz w:val="28"/>
          <w:szCs w:val="28"/>
        </w:rPr>
        <w:t>Співпраця із страховими компаніями, запровадження методів страхової медицини або її елементів у роботі Підприємства.</w:t>
      </w:r>
    </w:p>
    <w:p w14:paraId="3BCAB0F0" w14:textId="77777777" w:rsidR="00CA2547" w:rsidRPr="00E4112E" w:rsidRDefault="00AD5320" w:rsidP="00AD5320">
      <w:pPr>
        <w:pStyle w:val="ListParagraph"/>
        <w:ind w:left="0" w:firstLine="709"/>
        <w:jc w:val="both"/>
        <w:rPr>
          <w:color w:val="FF0000"/>
          <w:sz w:val="28"/>
          <w:szCs w:val="28"/>
        </w:rPr>
      </w:pPr>
      <w:r w:rsidRPr="002B698B">
        <w:rPr>
          <w:sz w:val="28"/>
          <w:szCs w:val="28"/>
        </w:rPr>
        <w:t>3.2.17. </w:t>
      </w:r>
      <w:r w:rsidR="00CA2547" w:rsidRPr="002B698B">
        <w:rPr>
          <w:sz w:val="28"/>
          <w:szCs w:val="28"/>
        </w:rPr>
        <w:t>Придбання, зберігання, перевезення, реалізація (відпуск), знищення, використання наркотичних засобів, психотропних</w:t>
      </w:r>
      <w:r w:rsidR="00CA2547" w:rsidRPr="00E4112E">
        <w:rPr>
          <w:sz w:val="28"/>
          <w:szCs w:val="28"/>
        </w:rPr>
        <w:t xml:space="preserve"> речовин, </w:t>
      </w:r>
      <w:r w:rsidR="00CA2547">
        <w:rPr>
          <w:sz w:val="28"/>
          <w:szCs w:val="28"/>
        </w:rPr>
        <w:t xml:space="preserve">їх аналогів або </w:t>
      </w:r>
      <w:r w:rsidR="00CA2547" w:rsidRPr="00E4112E">
        <w:rPr>
          <w:sz w:val="28"/>
          <w:szCs w:val="28"/>
        </w:rPr>
        <w:t>прекурсорів</w:t>
      </w:r>
      <w:r w:rsidR="00CA2547">
        <w:rPr>
          <w:sz w:val="28"/>
          <w:szCs w:val="28"/>
        </w:rPr>
        <w:t xml:space="preserve">, отруйних та сильнодіючих речовин (засобів) з метою надання спеціалізованої медичної допомоги хворим стоматологічного профілю. </w:t>
      </w:r>
    </w:p>
    <w:p w14:paraId="69F2B03E" w14:textId="77777777" w:rsidR="00CA2547" w:rsidRPr="00451B64" w:rsidRDefault="00AD5320" w:rsidP="00AD5320">
      <w:pPr>
        <w:pStyle w:val="ListParagraph"/>
        <w:ind w:left="0" w:firstLine="709"/>
        <w:jc w:val="both"/>
        <w:rPr>
          <w:sz w:val="28"/>
          <w:szCs w:val="28"/>
        </w:rPr>
      </w:pPr>
      <w:r>
        <w:rPr>
          <w:sz w:val="28"/>
          <w:szCs w:val="28"/>
        </w:rPr>
        <w:t>3.2.18. </w:t>
      </w:r>
      <w:r w:rsidR="00CA2547" w:rsidRPr="00451B64">
        <w:rPr>
          <w:sz w:val="28"/>
          <w:szCs w:val="28"/>
        </w:rPr>
        <w:t xml:space="preserve">Провадження діяльності з використанням джерел іонізуючого випромінювання. </w:t>
      </w:r>
    </w:p>
    <w:p w14:paraId="1E601830" w14:textId="77777777" w:rsidR="00CA2547" w:rsidRPr="00451B64" w:rsidRDefault="00AD5320" w:rsidP="00AD5320">
      <w:pPr>
        <w:pStyle w:val="ListParagraph"/>
        <w:ind w:left="0" w:firstLine="709"/>
        <w:jc w:val="both"/>
        <w:rPr>
          <w:sz w:val="28"/>
          <w:szCs w:val="28"/>
        </w:rPr>
      </w:pPr>
      <w:r>
        <w:rPr>
          <w:sz w:val="28"/>
          <w:szCs w:val="28"/>
        </w:rPr>
        <w:t>3.2.19. </w:t>
      </w:r>
      <w:r w:rsidR="00CA2547" w:rsidRPr="00451B64">
        <w:rPr>
          <w:sz w:val="28"/>
          <w:szCs w:val="28"/>
        </w:rPr>
        <w:t xml:space="preserve">Раціональне використання матеріальних, фінансових, трудових ресурсів. </w:t>
      </w:r>
    </w:p>
    <w:p w14:paraId="678C9EDC" w14:textId="77777777" w:rsidR="00CA2547" w:rsidRPr="00CE2813" w:rsidRDefault="00AD5320" w:rsidP="00AD5320">
      <w:pPr>
        <w:pStyle w:val="ListParagraph"/>
        <w:ind w:left="0" w:firstLine="709"/>
        <w:jc w:val="both"/>
        <w:rPr>
          <w:sz w:val="28"/>
          <w:szCs w:val="28"/>
        </w:rPr>
      </w:pPr>
      <w:r>
        <w:rPr>
          <w:sz w:val="28"/>
          <w:szCs w:val="28"/>
        </w:rPr>
        <w:lastRenderedPageBreak/>
        <w:t>3.2.20. </w:t>
      </w:r>
      <w:r w:rsidR="00CA2547" w:rsidRPr="00CE2813">
        <w:rPr>
          <w:sz w:val="28"/>
          <w:szCs w:val="28"/>
        </w:rPr>
        <w:t>Впровадження нових економічних методів господарювання.</w:t>
      </w:r>
    </w:p>
    <w:p w14:paraId="18B74B52" w14:textId="77777777" w:rsidR="00CA2547" w:rsidRPr="00CE2813" w:rsidRDefault="00AD5320" w:rsidP="00AD5320">
      <w:pPr>
        <w:pStyle w:val="ListParagraph"/>
        <w:ind w:left="0" w:firstLine="709"/>
        <w:jc w:val="both"/>
        <w:rPr>
          <w:sz w:val="28"/>
          <w:szCs w:val="28"/>
        </w:rPr>
      </w:pPr>
      <w:r>
        <w:rPr>
          <w:sz w:val="28"/>
          <w:szCs w:val="28"/>
        </w:rPr>
        <w:t>3.2.21. </w:t>
      </w:r>
      <w:r w:rsidR="00CA2547" w:rsidRPr="00CE2813">
        <w:rPr>
          <w:sz w:val="28"/>
          <w:szCs w:val="28"/>
        </w:rPr>
        <w:t xml:space="preserve">Забезпечення готовності Підприємства до функціонування в екстремальних умовах. </w:t>
      </w:r>
    </w:p>
    <w:p w14:paraId="4AD143C2" w14:textId="77777777" w:rsidR="00CA2547" w:rsidRPr="00CE2813" w:rsidRDefault="00AD5320" w:rsidP="00AD5320">
      <w:pPr>
        <w:pStyle w:val="ListParagraph"/>
        <w:ind w:left="0" w:firstLine="709"/>
        <w:jc w:val="both"/>
        <w:rPr>
          <w:sz w:val="28"/>
          <w:szCs w:val="28"/>
        </w:rPr>
      </w:pPr>
      <w:r>
        <w:rPr>
          <w:sz w:val="28"/>
          <w:szCs w:val="28"/>
        </w:rPr>
        <w:t>3.2.22. </w:t>
      </w:r>
      <w:r w:rsidR="00CA2547" w:rsidRPr="00CE2813">
        <w:rPr>
          <w:sz w:val="28"/>
          <w:szCs w:val="28"/>
        </w:rPr>
        <w:t xml:space="preserve">Співробітництво з міжнародними організаціями з питань вирішення проблем лікування та профілактики стоматологічних захворювань.  </w:t>
      </w:r>
    </w:p>
    <w:p w14:paraId="59214171" w14:textId="77777777" w:rsidR="00CA2547" w:rsidRPr="000F3BEB" w:rsidRDefault="00AD5320" w:rsidP="00AD5320">
      <w:pPr>
        <w:pStyle w:val="ListParagraph"/>
        <w:ind w:left="0" w:firstLine="709"/>
        <w:jc w:val="both"/>
        <w:rPr>
          <w:color w:val="FF0000"/>
          <w:sz w:val="28"/>
          <w:szCs w:val="28"/>
        </w:rPr>
      </w:pPr>
      <w:r>
        <w:rPr>
          <w:sz w:val="28"/>
          <w:szCs w:val="28"/>
        </w:rPr>
        <w:t>3.2.23. </w:t>
      </w:r>
      <w:r w:rsidR="00CA2547" w:rsidRPr="002221BA">
        <w:rPr>
          <w:sz w:val="28"/>
          <w:szCs w:val="28"/>
        </w:rPr>
        <w:t xml:space="preserve">Провадження зовнішньоекономічної діяльності згідно із законодавством України. </w:t>
      </w:r>
    </w:p>
    <w:p w14:paraId="6BD86F54" w14:textId="77777777" w:rsidR="00CA2547" w:rsidRPr="00E4112E" w:rsidRDefault="00AD5320" w:rsidP="00AD5320">
      <w:pPr>
        <w:pStyle w:val="ListParagraph"/>
        <w:ind w:left="0" w:firstLine="709"/>
        <w:jc w:val="both"/>
        <w:rPr>
          <w:color w:val="0070C0"/>
          <w:sz w:val="28"/>
          <w:szCs w:val="28"/>
        </w:rPr>
      </w:pPr>
      <w:r>
        <w:rPr>
          <w:sz w:val="28"/>
          <w:szCs w:val="28"/>
        </w:rPr>
        <w:t>3.2.24. </w:t>
      </w:r>
      <w:r w:rsidR="00CA2547">
        <w:rPr>
          <w:sz w:val="28"/>
          <w:szCs w:val="28"/>
        </w:rPr>
        <w:t xml:space="preserve">Залучення позабюджетних коштів на фінансування Підприємства.  </w:t>
      </w:r>
    </w:p>
    <w:p w14:paraId="6933DD34" w14:textId="77777777" w:rsidR="00CA2547" w:rsidRPr="002221BA" w:rsidRDefault="00AD5320" w:rsidP="00AD5320">
      <w:pPr>
        <w:pStyle w:val="ListParagraph"/>
        <w:ind w:left="0" w:firstLine="709"/>
        <w:jc w:val="both"/>
        <w:rPr>
          <w:color w:val="FF0000"/>
          <w:sz w:val="28"/>
          <w:szCs w:val="28"/>
        </w:rPr>
      </w:pPr>
      <w:r>
        <w:rPr>
          <w:sz w:val="28"/>
          <w:szCs w:val="28"/>
        </w:rPr>
        <w:t>3.2.25. </w:t>
      </w:r>
      <w:r w:rsidR="00CA2547" w:rsidRPr="002221BA">
        <w:rPr>
          <w:sz w:val="28"/>
          <w:szCs w:val="28"/>
        </w:rPr>
        <w:t>Здійснення іншої не забороненої законодавством України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14:paraId="05B9FF1E" w14:textId="77777777" w:rsidR="00CA2547" w:rsidRPr="00406D9A" w:rsidRDefault="00CA2547" w:rsidP="00AD5320">
      <w:pPr>
        <w:pStyle w:val="ListParagraph"/>
        <w:ind w:left="0" w:firstLine="709"/>
        <w:jc w:val="both"/>
        <w:rPr>
          <w:sz w:val="28"/>
          <w:szCs w:val="28"/>
        </w:rPr>
      </w:pPr>
      <w:r w:rsidRPr="00406D9A">
        <w:rPr>
          <w:sz w:val="28"/>
          <w:szCs w:val="28"/>
        </w:rPr>
        <w:t>Підприємство може бути навчальною (клінічною) базою (кафедрою, відділом) вищих медичних, фармацевтичних навчальних та науково-дослідних закладів (установ) усіх рівнів акредитації та закладів післядипломної освіти.</w:t>
      </w:r>
    </w:p>
    <w:p w14:paraId="4B7CD29A" w14:textId="77777777" w:rsidR="00CA2547" w:rsidRDefault="00CA2547" w:rsidP="00AD5320">
      <w:pPr>
        <w:pStyle w:val="ListParagraph"/>
        <w:numPr>
          <w:ilvl w:val="1"/>
          <w:numId w:val="5"/>
        </w:numPr>
        <w:ind w:left="0" w:firstLine="709"/>
        <w:jc w:val="both"/>
        <w:rPr>
          <w:sz w:val="28"/>
          <w:szCs w:val="28"/>
        </w:rPr>
      </w:pPr>
      <w:r w:rsidRPr="002221BA">
        <w:rPr>
          <w:sz w:val="28"/>
          <w:szCs w:val="28"/>
        </w:rPr>
        <w:t xml:space="preserve">Підприємство надає медичні послуги на підставі ліцензії на медичну практику. Якщо для провадження певних видів діяльності, передбачених цим Статутом, потрібний спеціальний дозвіл, </w:t>
      </w:r>
      <w:r>
        <w:rPr>
          <w:sz w:val="28"/>
          <w:szCs w:val="28"/>
        </w:rPr>
        <w:t xml:space="preserve">Підприємство </w:t>
      </w:r>
      <w:r w:rsidRPr="002221BA">
        <w:rPr>
          <w:sz w:val="28"/>
          <w:szCs w:val="28"/>
        </w:rPr>
        <w:t>отримує його у порядку, визначеному законодавством України.</w:t>
      </w:r>
    </w:p>
    <w:p w14:paraId="0EA83A56" w14:textId="77777777" w:rsidR="00CA2547" w:rsidRPr="008047C8" w:rsidRDefault="00CA2547" w:rsidP="00AD5320">
      <w:pPr>
        <w:pStyle w:val="ListParagraph"/>
        <w:numPr>
          <w:ilvl w:val="1"/>
          <w:numId w:val="5"/>
        </w:numPr>
        <w:ind w:left="0" w:firstLine="709"/>
        <w:jc w:val="both"/>
        <w:rPr>
          <w:sz w:val="28"/>
          <w:szCs w:val="28"/>
        </w:rPr>
      </w:pPr>
      <w:r w:rsidRPr="008047C8">
        <w:rPr>
          <w:sz w:val="28"/>
          <w:szCs w:val="28"/>
        </w:rPr>
        <w:t>Підприємство має право займатися іншими видами діяльності, не забороненими законодавством</w:t>
      </w:r>
      <w:r w:rsidR="00953B27" w:rsidRPr="008047C8">
        <w:rPr>
          <w:sz w:val="28"/>
          <w:szCs w:val="28"/>
        </w:rPr>
        <w:t xml:space="preserve"> України</w:t>
      </w:r>
      <w:r w:rsidRPr="008047C8">
        <w:rPr>
          <w:sz w:val="28"/>
          <w:szCs w:val="28"/>
        </w:rPr>
        <w:t xml:space="preserve">. </w:t>
      </w:r>
    </w:p>
    <w:p w14:paraId="66D2A74B" w14:textId="77777777" w:rsidR="00CA2547" w:rsidRDefault="00CA2547" w:rsidP="00AD5320">
      <w:pPr>
        <w:ind w:firstLine="709"/>
        <w:jc w:val="both"/>
        <w:rPr>
          <w:sz w:val="28"/>
          <w:szCs w:val="28"/>
        </w:rPr>
      </w:pPr>
    </w:p>
    <w:p w14:paraId="3A68CEF9" w14:textId="77777777" w:rsidR="00F542F4" w:rsidRDefault="00F542F4" w:rsidP="00F542F4">
      <w:pPr>
        <w:numPr>
          <w:ilvl w:val="0"/>
          <w:numId w:val="28"/>
        </w:numPr>
        <w:tabs>
          <w:tab w:val="clear" w:pos="1760"/>
        </w:tabs>
        <w:ind w:left="0" w:firstLine="700"/>
        <w:jc w:val="center"/>
        <w:rPr>
          <w:b/>
          <w:sz w:val="28"/>
          <w:szCs w:val="28"/>
        </w:rPr>
      </w:pPr>
      <w:r w:rsidRPr="005534AD">
        <w:rPr>
          <w:b/>
          <w:sz w:val="28"/>
          <w:szCs w:val="28"/>
        </w:rPr>
        <w:t>ПРАВОВИЙ СТАТУС ПІДПРИЄМСТВА</w:t>
      </w:r>
    </w:p>
    <w:p w14:paraId="61D9016B" w14:textId="77777777" w:rsidR="00CA2547" w:rsidRPr="004F7112" w:rsidRDefault="00CA2547" w:rsidP="004F7112">
      <w:pPr>
        <w:jc w:val="both"/>
        <w:rPr>
          <w:sz w:val="28"/>
          <w:szCs w:val="26"/>
        </w:rPr>
      </w:pPr>
    </w:p>
    <w:p w14:paraId="5D185357" w14:textId="77777777" w:rsidR="00CA2547" w:rsidRPr="00E36A9A" w:rsidRDefault="00CA2547" w:rsidP="00953B27">
      <w:pPr>
        <w:pStyle w:val="ListParagraph"/>
        <w:numPr>
          <w:ilvl w:val="1"/>
          <w:numId w:val="10"/>
        </w:numPr>
        <w:ind w:left="0" w:firstLine="709"/>
        <w:jc w:val="both"/>
        <w:rPr>
          <w:sz w:val="28"/>
          <w:szCs w:val="26"/>
        </w:rPr>
      </w:pPr>
      <w:r w:rsidRPr="00E36A9A">
        <w:rPr>
          <w:sz w:val="28"/>
          <w:szCs w:val="26"/>
        </w:rPr>
        <w:t>Підприємство є юридичною особою публічного права. Права та обов’язки юридичної особи Підприємство набуває з дня його державної реєстрації</w:t>
      </w:r>
      <w:r w:rsidR="00953B27">
        <w:rPr>
          <w:sz w:val="28"/>
          <w:szCs w:val="26"/>
        </w:rPr>
        <w:t xml:space="preserve"> в установленому законом порядку</w:t>
      </w:r>
      <w:r w:rsidR="00B44E47">
        <w:rPr>
          <w:sz w:val="28"/>
          <w:szCs w:val="26"/>
        </w:rPr>
        <w:t>.</w:t>
      </w:r>
    </w:p>
    <w:p w14:paraId="094218E9" w14:textId="77777777" w:rsidR="00953B27" w:rsidRPr="005534AD" w:rsidRDefault="00953B27" w:rsidP="00953B27">
      <w:pPr>
        <w:spacing w:after="40"/>
        <w:ind w:firstLine="709"/>
        <w:jc w:val="both"/>
        <w:rPr>
          <w:sz w:val="28"/>
          <w:szCs w:val="28"/>
        </w:rPr>
      </w:pPr>
      <w:r w:rsidRPr="005534AD">
        <w:rPr>
          <w:sz w:val="28"/>
          <w:szCs w:val="28"/>
        </w:rPr>
        <w:t xml:space="preserve">4.2. Підприємство користується закріпленим за ним майном, що є спільною власністю територіальних громад сіл, селищ, міст </w:t>
      </w:r>
      <w:r>
        <w:rPr>
          <w:sz w:val="28"/>
          <w:szCs w:val="28"/>
        </w:rPr>
        <w:t xml:space="preserve">Житомирської </w:t>
      </w:r>
      <w:r w:rsidRPr="005534AD">
        <w:rPr>
          <w:sz w:val="28"/>
          <w:szCs w:val="28"/>
        </w:rPr>
        <w:t>області, яке передано Підприємству на праві оперативного управління</w:t>
      </w:r>
      <w:r>
        <w:rPr>
          <w:sz w:val="28"/>
          <w:szCs w:val="28"/>
        </w:rPr>
        <w:t xml:space="preserve">. </w:t>
      </w:r>
    </w:p>
    <w:p w14:paraId="47C25020" w14:textId="77777777" w:rsidR="00953B27" w:rsidRDefault="00953B27" w:rsidP="00953B27">
      <w:pPr>
        <w:spacing w:after="40"/>
        <w:ind w:firstLine="709"/>
        <w:jc w:val="both"/>
        <w:rPr>
          <w:sz w:val="28"/>
          <w:szCs w:val="28"/>
        </w:rPr>
      </w:pPr>
      <w:r w:rsidRPr="00133B3A">
        <w:rPr>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самостійно організовує виробництво продукції (робіт, послуг) і реалізує її за цінами (тарифами), що визначаються у порядку, встановленому законодавством України.</w:t>
      </w:r>
    </w:p>
    <w:p w14:paraId="0488BF49" w14:textId="77777777" w:rsidR="00CA2547" w:rsidRPr="00AC25D1" w:rsidRDefault="00CA2547" w:rsidP="00953B27">
      <w:pPr>
        <w:pStyle w:val="ListParagraph"/>
        <w:numPr>
          <w:ilvl w:val="1"/>
          <w:numId w:val="25"/>
        </w:numPr>
        <w:ind w:left="0" w:firstLine="709"/>
        <w:jc w:val="both"/>
        <w:rPr>
          <w:sz w:val="28"/>
          <w:szCs w:val="26"/>
        </w:rPr>
      </w:pPr>
      <w:r w:rsidRPr="00AC25D1">
        <w:rPr>
          <w:sz w:val="28"/>
          <w:szCs w:val="26"/>
        </w:rPr>
        <w:t>Підприємству забороняється розподіляти отримані доходи (прибутки) або їх частини серед засновників (учасників), членів органів управління та інших пов’язаних з ними осіб.</w:t>
      </w:r>
      <w:r>
        <w:rPr>
          <w:sz w:val="28"/>
          <w:szCs w:val="26"/>
        </w:rPr>
        <w:t xml:space="preserve"> Доходи (прибутки) Підприємства використовуються виключно для фінансування видатків на утримання Підприємства, реалізації мети та напрямків діяльності, визначених установчим документом, відповідно до податкового законодавства України. </w:t>
      </w:r>
    </w:p>
    <w:p w14:paraId="0D1EF6F7" w14:textId="77777777" w:rsidR="00CA2547" w:rsidRPr="00A67D90" w:rsidRDefault="00CA2547" w:rsidP="00953B27">
      <w:pPr>
        <w:pStyle w:val="ListParagraph"/>
        <w:numPr>
          <w:ilvl w:val="1"/>
          <w:numId w:val="25"/>
        </w:numPr>
        <w:ind w:left="0" w:firstLine="709"/>
        <w:jc w:val="both"/>
        <w:rPr>
          <w:sz w:val="28"/>
          <w:szCs w:val="26"/>
        </w:rPr>
      </w:pPr>
      <w:r w:rsidRPr="00A67D90">
        <w:rPr>
          <w:sz w:val="28"/>
          <w:szCs w:val="26"/>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w:t>
      </w:r>
      <w:r w:rsidRPr="00A67D90">
        <w:rPr>
          <w:sz w:val="28"/>
          <w:szCs w:val="26"/>
        </w:rPr>
        <w:lastRenderedPageBreak/>
        <w:t xml:space="preserve">неконституційними або недійсними, підлягають відшкодуванню зазначеними органами добровільно або за рішенням суду. </w:t>
      </w:r>
    </w:p>
    <w:p w14:paraId="77F511FB" w14:textId="77777777" w:rsidR="00CA2547" w:rsidRDefault="00CA2547" w:rsidP="00953B27">
      <w:pPr>
        <w:pStyle w:val="ListParagraph"/>
        <w:numPr>
          <w:ilvl w:val="1"/>
          <w:numId w:val="25"/>
        </w:numPr>
        <w:ind w:left="0" w:firstLine="709"/>
        <w:jc w:val="both"/>
        <w:rPr>
          <w:sz w:val="28"/>
          <w:szCs w:val="26"/>
        </w:rPr>
      </w:pPr>
      <w:r w:rsidRPr="00BF641F">
        <w:rPr>
          <w:sz w:val="28"/>
          <w:szCs w:val="26"/>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14:paraId="0FBFC97D" w14:textId="77777777" w:rsidR="00CA2547" w:rsidRPr="00B71819" w:rsidRDefault="00CA2547" w:rsidP="00953B27">
      <w:pPr>
        <w:pStyle w:val="ListParagraph"/>
        <w:numPr>
          <w:ilvl w:val="1"/>
          <w:numId w:val="25"/>
        </w:numPr>
        <w:ind w:left="0" w:firstLine="709"/>
        <w:jc w:val="both"/>
        <w:rPr>
          <w:sz w:val="28"/>
          <w:szCs w:val="28"/>
        </w:rPr>
      </w:pPr>
      <w:r w:rsidRPr="00B71819">
        <w:rPr>
          <w:sz w:val="28"/>
          <w:szCs w:val="28"/>
        </w:rPr>
        <w:t xml:space="preserve">Підприємство має самостійний баланс, рахунки в установах банків, Державному казначействі України, круглу печатку зі своїм найменуванням, штампи, бланки з власними реквізитами, іншу атрибутику юридичної особи. </w:t>
      </w:r>
    </w:p>
    <w:p w14:paraId="4BA18B43" w14:textId="77777777" w:rsidR="00CA2547" w:rsidRPr="00B71819" w:rsidRDefault="00CA2547" w:rsidP="00953B27">
      <w:pPr>
        <w:pStyle w:val="ListParagraph"/>
        <w:numPr>
          <w:ilvl w:val="1"/>
          <w:numId w:val="25"/>
        </w:numPr>
        <w:ind w:left="0" w:firstLine="709"/>
        <w:jc w:val="both"/>
        <w:rPr>
          <w:sz w:val="28"/>
          <w:szCs w:val="28"/>
        </w:rPr>
      </w:pPr>
      <w:r w:rsidRPr="00B71819">
        <w:rPr>
          <w:sz w:val="28"/>
          <w:szCs w:val="28"/>
        </w:rPr>
        <w:t xml:space="preserve">Підприємство має право укладати угоди (договори), набувати майнових та особистих немайнових прав, </w:t>
      </w:r>
      <w:r w:rsidR="008047C8" w:rsidRPr="00B71819">
        <w:rPr>
          <w:sz w:val="28"/>
          <w:szCs w:val="28"/>
        </w:rPr>
        <w:t>виконувати</w:t>
      </w:r>
      <w:r w:rsidRPr="00B71819">
        <w:rPr>
          <w:sz w:val="28"/>
          <w:szCs w:val="28"/>
        </w:rPr>
        <w:t xml:space="preserve"> обов’язки, бути стороною, яка бере участь у справі, що розглядається у судах України, міжнародних та третейських судах.</w:t>
      </w:r>
    </w:p>
    <w:p w14:paraId="0F6874CA" w14:textId="77777777" w:rsidR="00AC3C72" w:rsidRPr="007C4F6D" w:rsidRDefault="003E65AE" w:rsidP="00AC3C72">
      <w:pPr>
        <w:pStyle w:val="20"/>
        <w:numPr>
          <w:ilvl w:val="1"/>
          <w:numId w:val="25"/>
        </w:numPr>
        <w:shd w:val="clear" w:color="auto" w:fill="auto"/>
        <w:tabs>
          <w:tab w:val="left" w:pos="709"/>
        </w:tabs>
        <w:spacing w:before="0" w:line="317" w:lineRule="exact"/>
        <w:ind w:left="0" w:firstLine="709"/>
        <w:rPr>
          <w:sz w:val="28"/>
          <w:szCs w:val="28"/>
        </w:rPr>
      </w:pPr>
      <w:r>
        <w:rPr>
          <w:rStyle w:val="2"/>
          <w:sz w:val="28"/>
          <w:szCs w:val="28"/>
        </w:rPr>
        <w:t xml:space="preserve">Підприємство самостійно визначає свою організаційну структуру, встановлює чисельність </w:t>
      </w:r>
      <w:r w:rsidRPr="007E4DDA">
        <w:rPr>
          <w:rStyle w:val="2"/>
          <w:sz w:val="28"/>
          <w:szCs w:val="28"/>
        </w:rPr>
        <w:t>у порядку, встановленому Органом управління майном</w:t>
      </w:r>
      <w:r>
        <w:rPr>
          <w:rStyle w:val="2"/>
          <w:sz w:val="28"/>
          <w:szCs w:val="28"/>
        </w:rPr>
        <w:t>. Затверджує  штатний розпис за погодженням з Департаментом охорони здоров’я</w:t>
      </w:r>
      <w:r w:rsidR="00AC3C72" w:rsidRPr="007C4F6D">
        <w:rPr>
          <w:rStyle w:val="2"/>
          <w:sz w:val="28"/>
          <w:szCs w:val="28"/>
        </w:rPr>
        <w:t>.</w:t>
      </w:r>
    </w:p>
    <w:p w14:paraId="35552EFE" w14:textId="77777777" w:rsidR="00CA2547" w:rsidRPr="00B71819" w:rsidRDefault="00CA2547" w:rsidP="00953B27">
      <w:pPr>
        <w:pStyle w:val="ListParagraph"/>
        <w:numPr>
          <w:ilvl w:val="1"/>
          <w:numId w:val="25"/>
        </w:numPr>
        <w:ind w:left="0" w:firstLine="709"/>
        <w:jc w:val="both"/>
        <w:rPr>
          <w:sz w:val="28"/>
          <w:szCs w:val="28"/>
        </w:rPr>
      </w:pPr>
      <w:r w:rsidRPr="007C4F6D">
        <w:rPr>
          <w:sz w:val="28"/>
          <w:szCs w:val="28"/>
        </w:rPr>
        <w:t>Підприємство надає медичні послуги на підставі ліцензії на</w:t>
      </w:r>
      <w:r w:rsidRPr="00B71819">
        <w:rPr>
          <w:sz w:val="28"/>
          <w:szCs w:val="28"/>
        </w:rPr>
        <w:t xml:space="preserve">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1FF8964D" w14:textId="77777777" w:rsidR="00CA2547" w:rsidRPr="00B71819" w:rsidRDefault="00CA2547" w:rsidP="00953B27">
      <w:pPr>
        <w:pStyle w:val="ListParagraph"/>
        <w:numPr>
          <w:ilvl w:val="1"/>
          <w:numId w:val="25"/>
        </w:numPr>
        <w:ind w:left="0" w:firstLine="709"/>
        <w:jc w:val="both"/>
        <w:rPr>
          <w:sz w:val="28"/>
          <w:szCs w:val="28"/>
        </w:rPr>
      </w:pPr>
      <w:r w:rsidRPr="00B71819">
        <w:rPr>
          <w:sz w:val="28"/>
          <w:szCs w:val="28"/>
        </w:rPr>
        <w:t xml:space="preserve">Участь Підприємства в асоціаціях та інших об’єднаннях здійснюється за погодженням із </w:t>
      </w:r>
      <w:r w:rsidR="00BA29FF" w:rsidRPr="00B71819">
        <w:rPr>
          <w:sz w:val="28"/>
          <w:szCs w:val="28"/>
        </w:rPr>
        <w:t>Органом управління майном</w:t>
      </w:r>
      <w:r w:rsidRPr="00B71819">
        <w:rPr>
          <w:sz w:val="28"/>
          <w:szCs w:val="28"/>
        </w:rPr>
        <w:t xml:space="preserve">, якщо це не суперечить </w:t>
      </w:r>
      <w:proofErr w:type="spellStart"/>
      <w:r w:rsidR="00BA29FF" w:rsidRPr="00B71819">
        <w:rPr>
          <w:sz w:val="28"/>
          <w:szCs w:val="28"/>
        </w:rPr>
        <w:t>конкуренційному</w:t>
      </w:r>
      <w:proofErr w:type="spellEnd"/>
      <w:r w:rsidRPr="00B71819">
        <w:rPr>
          <w:sz w:val="28"/>
          <w:szCs w:val="28"/>
        </w:rPr>
        <w:t xml:space="preserve"> законодавству та іншим нормативним актам України.  </w:t>
      </w:r>
    </w:p>
    <w:p w14:paraId="1EAABB27" w14:textId="77777777" w:rsidR="00CA2547" w:rsidRPr="00B71819" w:rsidRDefault="008047C8" w:rsidP="00953B27">
      <w:pPr>
        <w:pStyle w:val="ListParagraph"/>
        <w:numPr>
          <w:ilvl w:val="1"/>
          <w:numId w:val="25"/>
        </w:numPr>
        <w:ind w:left="0" w:firstLine="709"/>
        <w:jc w:val="both"/>
        <w:rPr>
          <w:sz w:val="28"/>
          <w:szCs w:val="28"/>
        </w:rPr>
      </w:pPr>
      <w:r w:rsidRPr="00B71819">
        <w:rPr>
          <w:sz w:val="28"/>
          <w:szCs w:val="28"/>
        </w:rPr>
        <w:t xml:space="preserve"> </w:t>
      </w:r>
      <w:r w:rsidR="00CA2547" w:rsidRPr="00B71819">
        <w:rPr>
          <w:sz w:val="28"/>
          <w:szCs w:val="28"/>
        </w:rPr>
        <w:t xml:space="preserve">Підприємство не несе відповідальності за зобов’язання </w:t>
      </w:r>
      <w:r w:rsidRPr="00B71819">
        <w:rPr>
          <w:sz w:val="28"/>
          <w:szCs w:val="28"/>
        </w:rPr>
        <w:t>Органу управління майном</w:t>
      </w:r>
      <w:r w:rsidR="00CA2547" w:rsidRPr="00B71819">
        <w:rPr>
          <w:sz w:val="28"/>
          <w:szCs w:val="28"/>
        </w:rPr>
        <w:t xml:space="preserve">, як і </w:t>
      </w:r>
      <w:r w:rsidRPr="00B71819">
        <w:rPr>
          <w:sz w:val="28"/>
          <w:szCs w:val="28"/>
        </w:rPr>
        <w:t>Орган управління майном</w:t>
      </w:r>
      <w:r w:rsidR="00CA2547" w:rsidRPr="00B71819">
        <w:rPr>
          <w:sz w:val="28"/>
          <w:szCs w:val="28"/>
        </w:rPr>
        <w:t xml:space="preserve"> не несе відповідальності за зобов’язання Підприємства.  </w:t>
      </w:r>
    </w:p>
    <w:p w14:paraId="16DA7CF8" w14:textId="77777777" w:rsidR="00CA2547" w:rsidRDefault="00CA2547" w:rsidP="004861A5">
      <w:pPr>
        <w:jc w:val="both"/>
        <w:rPr>
          <w:sz w:val="28"/>
          <w:szCs w:val="26"/>
        </w:rPr>
      </w:pPr>
    </w:p>
    <w:p w14:paraId="56F8F99A" w14:textId="77777777" w:rsidR="00F542F4" w:rsidRDefault="00F542F4" w:rsidP="00F542F4">
      <w:pPr>
        <w:numPr>
          <w:ilvl w:val="0"/>
          <w:numId w:val="28"/>
        </w:numPr>
        <w:tabs>
          <w:tab w:val="clear" w:pos="1760"/>
          <w:tab w:val="num" w:pos="0"/>
        </w:tabs>
        <w:ind w:left="0" w:firstLine="700"/>
        <w:jc w:val="center"/>
        <w:rPr>
          <w:b/>
          <w:sz w:val="28"/>
          <w:szCs w:val="28"/>
        </w:rPr>
      </w:pPr>
      <w:r w:rsidRPr="005534AD">
        <w:rPr>
          <w:b/>
          <w:sz w:val="28"/>
          <w:szCs w:val="28"/>
        </w:rPr>
        <w:t>СТАТУТНИЙ КАПІТАЛ. МАЙНО ТА ФІНАНСУВАННЯ ПІДПРИЄМСТВА</w:t>
      </w:r>
    </w:p>
    <w:p w14:paraId="288C7C09" w14:textId="77777777" w:rsidR="00F542F4" w:rsidRDefault="00F542F4" w:rsidP="00F542F4">
      <w:pPr>
        <w:ind w:left="700"/>
        <w:rPr>
          <w:b/>
          <w:sz w:val="28"/>
          <w:szCs w:val="28"/>
        </w:rPr>
      </w:pPr>
    </w:p>
    <w:p w14:paraId="307F3F1C" w14:textId="77777777" w:rsidR="00D42C25" w:rsidRDefault="00D42C25" w:rsidP="00D42C25">
      <w:pPr>
        <w:spacing w:after="40"/>
        <w:ind w:firstLine="426"/>
        <w:jc w:val="both"/>
        <w:rPr>
          <w:sz w:val="28"/>
          <w:szCs w:val="28"/>
        </w:rPr>
      </w:pPr>
      <w:r w:rsidRPr="005534AD">
        <w:rPr>
          <w:sz w:val="28"/>
          <w:szCs w:val="28"/>
        </w:rPr>
        <w:t xml:space="preserve">5.1. Майно Підприємства є </w:t>
      </w:r>
      <w:r w:rsidRPr="008D5E2E">
        <w:rPr>
          <w:rStyle w:val="3TimesNewRoman"/>
        </w:rPr>
        <w:t>спільною власністю територіальних громад сіл, селищ, міст області</w:t>
      </w:r>
      <w:r w:rsidRPr="008D5E2E">
        <w:rPr>
          <w:sz w:val="28"/>
          <w:szCs w:val="28"/>
        </w:rPr>
        <w:t xml:space="preserve"> і закріплюється за ним на праві оперативного управління. Майно Підприємства становлять необоротні</w:t>
      </w:r>
      <w:r w:rsidRPr="005534AD">
        <w:rPr>
          <w:sz w:val="28"/>
          <w:szCs w:val="28"/>
        </w:rPr>
        <w:t xml:space="preserve"> та оборотні активи, основні засоби та грошові кошти, а також інші цін</w:t>
      </w:r>
      <w:r>
        <w:rPr>
          <w:sz w:val="28"/>
          <w:szCs w:val="28"/>
        </w:rPr>
        <w:t xml:space="preserve">ності, передані йому </w:t>
      </w:r>
      <w:r w:rsidRPr="00852AE0">
        <w:rPr>
          <w:sz w:val="28"/>
          <w:szCs w:val="28"/>
        </w:rPr>
        <w:t>Органом управління майном,</w:t>
      </w:r>
      <w:r w:rsidRPr="005534AD">
        <w:rPr>
          <w:sz w:val="28"/>
          <w:szCs w:val="28"/>
        </w:rPr>
        <w:t xml:space="preserve"> вартість яких відображається у самостійному балансі Підприємства.</w:t>
      </w:r>
    </w:p>
    <w:p w14:paraId="1CA4E6D9" w14:textId="77777777" w:rsidR="00D42C25" w:rsidRPr="00852AE0" w:rsidRDefault="00D42C25" w:rsidP="00D42C25">
      <w:pPr>
        <w:spacing w:after="40"/>
        <w:ind w:firstLine="426"/>
        <w:jc w:val="both"/>
        <w:rPr>
          <w:sz w:val="28"/>
          <w:szCs w:val="28"/>
        </w:rPr>
      </w:pPr>
      <w:r w:rsidRPr="00852AE0">
        <w:rPr>
          <w:sz w:val="28"/>
          <w:szCs w:val="28"/>
        </w:rPr>
        <w:t xml:space="preserve">5.2. Майно, що закріплюється за </w:t>
      </w:r>
      <w:r w:rsidRPr="00852AE0">
        <w:rPr>
          <w:color w:val="000000"/>
          <w:spacing w:val="7"/>
          <w:sz w:val="28"/>
          <w:szCs w:val="28"/>
        </w:rPr>
        <w:t xml:space="preserve">Підприємством </w:t>
      </w:r>
      <w:r w:rsidRPr="00852AE0">
        <w:rPr>
          <w:sz w:val="28"/>
          <w:szCs w:val="28"/>
        </w:rPr>
        <w:t>на праві оперативного управління, визначається виключно Органом управління майном і може ним змінюватися.</w:t>
      </w:r>
    </w:p>
    <w:p w14:paraId="7D38C5DB" w14:textId="77777777" w:rsidR="00D42C25" w:rsidRPr="00852AE0" w:rsidRDefault="00D42C25" w:rsidP="00D42C25">
      <w:pPr>
        <w:ind w:firstLine="426"/>
        <w:jc w:val="both"/>
        <w:rPr>
          <w:sz w:val="28"/>
          <w:szCs w:val="28"/>
        </w:rPr>
      </w:pPr>
      <w:r w:rsidRPr="00852AE0">
        <w:rPr>
          <w:sz w:val="28"/>
          <w:szCs w:val="28"/>
        </w:rPr>
        <w:t xml:space="preserve">Здійснюючи право оперативного управління, </w:t>
      </w:r>
      <w:r w:rsidRPr="00852AE0">
        <w:rPr>
          <w:color w:val="000000"/>
          <w:spacing w:val="7"/>
          <w:sz w:val="28"/>
          <w:szCs w:val="28"/>
        </w:rPr>
        <w:t xml:space="preserve">Підприємство </w:t>
      </w:r>
      <w:r w:rsidRPr="00852AE0">
        <w:rPr>
          <w:sz w:val="28"/>
          <w:szCs w:val="28"/>
        </w:rPr>
        <w:t>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060B5727" w14:textId="77777777" w:rsidR="00D42C25" w:rsidRPr="00852AE0" w:rsidRDefault="00D42C25" w:rsidP="00D42C25">
      <w:pPr>
        <w:ind w:firstLine="426"/>
        <w:jc w:val="both"/>
        <w:rPr>
          <w:sz w:val="28"/>
          <w:szCs w:val="28"/>
        </w:rPr>
      </w:pPr>
      <w:r w:rsidRPr="00852AE0">
        <w:rPr>
          <w:sz w:val="28"/>
          <w:szCs w:val="28"/>
        </w:rPr>
        <w:lastRenderedPageBreak/>
        <w:t>Підприємство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Підприємством   на праві оперативного управління, здійснюються з дозволу Органу управління майном у порядку, що встановлений Житомирською обласною радою. Розпоряджатися в інший спосіб майном, що належит</w:t>
      </w:r>
      <w:r>
        <w:rPr>
          <w:sz w:val="28"/>
          <w:szCs w:val="28"/>
        </w:rPr>
        <w:t>ь до основних засобів,  Підприємство</w:t>
      </w:r>
      <w:r w:rsidRPr="00852AE0">
        <w:rPr>
          <w:sz w:val="28"/>
          <w:szCs w:val="28"/>
        </w:rPr>
        <w:t xml:space="preserve">  має право лише у межах повноважень та у спосіб, що передбачені чинним законодавством.</w:t>
      </w:r>
    </w:p>
    <w:p w14:paraId="7C1B188E" w14:textId="77777777" w:rsidR="00D42C25" w:rsidRDefault="00D42C25" w:rsidP="00D42C25">
      <w:pPr>
        <w:ind w:firstLine="426"/>
        <w:jc w:val="both"/>
        <w:rPr>
          <w:sz w:val="28"/>
          <w:szCs w:val="28"/>
        </w:rPr>
      </w:pPr>
      <w:r>
        <w:rPr>
          <w:sz w:val="28"/>
          <w:szCs w:val="28"/>
        </w:rPr>
        <w:t>Усі питання, які стосуються відмови від права на земельну ділянку, що знаходиться в постійному користуванні Підприємств</w:t>
      </w:r>
      <w:r w:rsidR="006B429B">
        <w:rPr>
          <w:sz w:val="28"/>
          <w:szCs w:val="28"/>
        </w:rPr>
        <w:t>а</w:t>
      </w:r>
      <w:r>
        <w:rPr>
          <w:sz w:val="28"/>
          <w:szCs w:val="28"/>
        </w:rPr>
        <w:t xml:space="preserve"> або її відчуження, вирішу</w:t>
      </w:r>
      <w:r w:rsidR="00AF20C3">
        <w:rPr>
          <w:sz w:val="28"/>
          <w:szCs w:val="28"/>
        </w:rPr>
        <w:t>ю</w:t>
      </w:r>
      <w:r>
        <w:rPr>
          <w:sz w:val="28"/>
          <w:szCs w:val="28"/>
        </w:rPr>
        <w:t>ться виключно Органом управління майном.</w:t>
      </w:r>
    </w:p>
    <w:p w14:paraId="3689F1ED" w14:textId="77777777" w:rsidR="00D42C25" w:rsidRPr="005534AD" w:rsidRDefault="00D42C25" w:rsidP="00D42C25">
      <w:pPr>
        <w:ind w:firstLine="426"/>
        <w:jc w:val="both"/>
        <w:rPr>
          <w:sz w:val="28"/>
          <w:szCs w:val="28"/>
        </w:rPr>
      </w:pPr>
      <w:r w:rsidRPr="005534AD">
        <w:rPr>
          <w:sz w:val="28"/>
          <w:szCs w:val="28"/>
        </w:rPr>
        <w:t xml:space="preserve">5.3. Джерелами формування майна та коштів Підприємства є: </w:t>
      </w:r>
    </w:p>
    <w:p w14:paraId="6512F221" w14:textId="77777777" w:rsidR="00D42C25" w:rsidRPr="005534AD" w:rsidRDefault="00D42C25" w:rsidP="00D42C25">
      <w:pPr>
        <w:ind w:firstLine="426"/>
        <w:jc w:val="both"/>
        <w:rPr>
          <w:sz w:val="28"/>
          <w:szCs w:val="28"/>
        </w:rPr>
      </w:pPr>
      <w:r w:rsidRPr="005534AD">
        <w:rPr>
          <w:sz w:val="28"/>
          <w:szCs w:val="28"/>
        </w:rPr>
        <w:t xml:space="preserve">5.3.1. </w:t>
      </w:r>
      <w:r>
        <w:rPr>
          <w:color w:val="000000"/>
          <w:spacing w:val="1"/>
          <w:sz w:val="28"/>
          <w:szCs w:val="28"/>
        </w:rPr>
        <w:t>М</w:t>
      </w:r>
      <w:r w:rsidRPr="00095E53">
        <w:rPr>
          <w:color w:val="000000"/>
          <w:spacing w:val="1"/>
          <w:sz w:val="28"/>
          <w:szCs w:val="28"/>
        </w:rPr>
        <w:t>айно, передане Органом управління майном;</w:t>
      </w:r>
    </w:p>
    <w:p w14:paraId="22DFBE72" w14:textId="77777777" w:rsidR="00D42C25" w:rsidRPr="005534AD" w:rsidRDefault="00D42C25" w:rsidP="00D42C25">
      <w:pPr>
        <w:ind w:firstLine="426"/>
        <w:jc w:val="both"/>
        <w:rPr>
          <w:sz w:val="28"/>
          <w:szCs w:val="28"/>
        </w:rPr>
      </w:pPr>
      <w:r w:rsidRPr="005534AD">
        <w:rPr>
          <w:sz w:val="28"/>
          <w:szCs w:val="28"/>
        </w:rPr>
        <w:t xml:space="preserve">5.3.2. </w:t>
      </w:r>
      <w:r>
        <w:rPr>
          <w:sz w:val="28"/>
          <w:szCs w:val="28"/>
        </w:rPr>
        <w:t>Кошти обласного бюджету (б</w:t>
      </w:r>
      <w:r w:rsidRPr="005534AD">
        <w:rPr>
          <w:sz w:val="28"/>
          <w:szCs w:val="28"/>
        </w:rPr>
        <w:t>юджетні кошти</w:t>
      </w:r>
      <w:r>
        <w:rPr>
          <w:sz w:val="28"/>
          <w:szCs w:val="28"/>
        </w:rPr>
        <w:t>)</w:t>
      </w:r>
      <w:r w:rsidRPr="005534AD">
        <w:rPr>
          <w:sz w:val="28"/>
          <w:szCs w:val="28"/>
        </w:rPr>
        <w:t>.</w:t>
      </w:r>
    </w:p>
    <w:p w14:paraId="7C99E8D0" w14:textId="77777777" w:rsidR="00D42C25" w:rsidRPr="005534AD" w:rsidRDefault="00D42C25" w:rsidP="00D42C25">
      <w:pPr>
        <w:ind w:firstLine="426"/>
        <w:jc w:val="both"/>
        <w:rPr>
          <w:sz w:val="28"/>
          <w:szCs w:val="28"/>
        </w:rPr>
      </w:pPr>
      <w:r w:rsidRPr="005534AD">
        <w:rPr>
          <w:sz w:val="28"/>
          <w:szCs w:val="28"/>
        </w:rPr>
        <w:t xml:space="preserve">5.3.3. Власні надходження Підприємства: кошти та інше майно, одержані від реалізації продукції (робіт, послуг) Підприємства, кошти від здачі в оренду рухомого майна, закріпленого на праві оперативного управління. </w:t>
      </w:r>
    </w:p>
    <w:p w14:paraId="378565C1" w14:textId="77777777" w:rsidR="00D42C25" w:rsidRPr="005534AD" w:rsidRDefault="00D42C25" w:rsidP="00D42C25">
      <w:pPr>
        <w:spacing w:after="40"/>
        <w:ind w:firstLine="426"/>
        <w:jc w:val="both"/>
        <w:rPr>
          <w:sz w:val="28"/>
          <w:szCs w:val="28"/>
        </w:rPr>
      </w:pPr>
      <w:r w:rsidRPr="005534AD">
        <w:rPr>
          <w:sz w:val="28"/>
          <w:szCs w:val="28"/>
        </w:rPr>
        <w:t>5.3.</w:t>
      </w:r>
      <w:r>
        <w:rPr>
          <w:sz w:val="28"/>
          <w:szCs w:val="28"/>
        </w:rPr>
        <w:t>4</w:t>
      </w:r>
      <w:r w:rsidRPr="005534AD">
        <w:rPr>
          <w:sz w:val="28"/>
          <w:szCs w:val="28"/>
        </w:rPr>
        <w:t>. Цільові кошти, отримані в рамках реалізації  бюджетних (державних, місцевих) цільових програм та цільових програм приватних фондів.</w:t>
      </w:r>
    </w:p>
    <w:p w14:paraId="139D7010" w14:textId="77777777" w:rsidR="00D42C25" w:rsidRPr="005534AD" w:rsidRDefault="00D42C25" w:rsidP="00D42C25">
      <w:pPr>
        <w:ind w:firstLine="426"/>
        <w:jc w:val="both"/>
        <w:rPr>
          <w:sz w:val="28"/>
          <w:szCs w:val="28"/>
        </w:rPr>
      </w:pPr>
      <w:r w:rsidRPr="005534AD">
        <w:rPr>
          <w:sz w:val="28"/>
          <w:szCs w:val="28"/>
        </w:rPr>
        <w:t>5.3.</w:t>
      </w:r>
      <w:r>
        <w:rPr>
          <w:sz w:val="28"/>
          <w:szCs w:val="28"/>
        </w:rPr>
        <w:t>5</w:t>
      </w:r>
      <w:r w:rsidRPr="005534AD">
        <w:rPr>
          <w:sz w:val="28"/>
          <w:szCs w:val="28"/>
        </w:rPr>
        <w:t>.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19E0CC37" w14:textId="77777777" w:rsidR="00D42C25" w:rsidRPr="005534AD" w:rsidRDefault="00D42C25" w:rsidP="00D42C25">
      <w:pPr>
        <w:ind w:firstLine="426"/>
        <w:jc w:val="both"/>
        <w:rPr>
          <w:sz w:val="28"/>
          <w:szCs w:val="28"/>
        </w:rPr>
      </w:pPr>
      <w:r w:rsidRPr="005534AD">
        <w:rPr>
          <w:sz w:val="28"/>
          <w:szCs w:val="28"/>
        </w:rPr>
        <w:t>5.3.</w:t>
      </w:r>
      <w:r>
        <w:rPr>
          <w:sz w:val="28"/>
          <w:szCs w:val="28"/>
        </w:rPr>
        <w:t>6</w:t>
      </w:r>
      <w:r w:rsidRPr="005534AD">
        <w:rPr>
          <w:sz w:val="28"/>
          <w:szCs w:val="28"/>
        </w:rPr>
        <w:t>. Кошти отримані за будь-якими договорами із фізичними чи юридичними особами.</w:t>
      </w:r>
    </w:p>
    <w:p w14:paraId="60070882" w14:textId="77777777" w:rsidR="00D42C25" w:rsidRPr="005534AD" w:rsidRDefault="00D42C25" w:rsidP="00D42C25">
      <w:pPr>
        <w:ind w:firstLine="426"/>
        <w:jc w:val="both"/>
        <w:rPr>
          <w:sz w:val="28"/>
          <w:szCs w:val="28"/>
        </w:rPr>
      </w:pPr>
      <w:r w:rsidRPr="005534AD">
        <w:rPr>
          <w:sz w:val="28"/>
          <w:szCs w:val="28"/>
        </w:rPr>
        <w:t>5.3.</w:t>
      </w:r>
      <w:r>
        <w:rPr>
          <w:sz w:val="28"/>
          <w:szCs w:val="28"/>
        </w:rPr>
        <w:t>7</w:t>
      </w:r>
      <w:r w:rsidRPr="005534AD">
        <w:rPr>
          <w:sz w:val="28"/>
          <w:szCs w:val="28"/>
        </w:rPr>
        <w:t xml:space="preserve">. Кредити банків. </w:t>
      </w:r>
    </w:p>
    <w:p w14:paraId="08DE5BB7" w14:textId="77777777" w:rsidR="00D42C25" w:rsidRPr="005534AD" w:rsidRDefault="00D42C25" w:rsidP="00D42C25">
      <w:pPr>
        <w:ind w:firstLine="426"/>
        <w:jc w:val="both"/>
        <w:rPr>
          <w:sz w:val="28"/>
          <w:szCs w:val="28"/>
        </w:rPr>
      </w:pPr>
      <w:r w:rsidRPr="005534AD">
        <w:rPr>
          <w:sz w:val="28"/>
          <w:szCs w:val="28"/>
        </w:rPr>
        <w:t>5.3.</w:t>
      </w:r>
      <w:r>
        <w:rPr>
          <w:sz w:val="28"/>
          <w:szCs w:val="28"/>
        </w:rPr>
        <w:t>8</w:t>
      </w:r>
      <w:r w:rsidRPr="005534AD">
        <w:rPr>
          <w:sz w:val="28"/>
          <w:szCs w:val="28"/>
        </w:rPr>
        <w:t>. Майно, придбане у інших юридичних або фізичних осіб.</w:t>
      </w:r>
    </w:p>
    <w:p w14:paraId="557131F4" w14:textId="77777777" w:rsidR="00D42C25" w:rsidRPr="005534AD" w:rsidRDefault="00D42C25" w:rsidP="00D42C25">
      <w:pPr>
        <w:ind w:firstLine="426"/>
        <w:jc w:val="both"/>
        <w:rPr>
          <w:sz w:val="28"/>
          <w:szCs w:val="28"/>
        </w:rPr>
      </w:pPr>
      <w:r w:rsidRPr="005534AD">
        <w:rPr>
          <w:sz w:val="28"/>
          <w:szCs w:val="28"/>
        </w:rPr>
        <w:t>5.3.</w:t>
      </w:r>
      <w:r>
        <w:rPr>
          <w:sz w:val="28"/>
          <w:szCs w:val="28"/>
        </w:rPr>
        <w:t>9</w:t>
      </w:r>
      <w:r w:rsidRPr="005534AD">
        <w:rPr>
          <w:sz w:val="28"/>
          <w:szCs w:val="28"/>
        </w:rPr>
        <w:t>.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72963980" w14:textId="77777777" w:rsidR="00D42C25" w:rsidRPr="005534AD" w:rsidRDefault="00D42C25" w:rsidP="00D42C25">
      <w:pPr>
        <w:spacing w:after="40"/>
        <w:ind w:firstLine="426"/>
        <w:jc w:val="both"/>
        <w:rPr>
          <w:sz w:val="28"/>
          <w:szCs w:val="28"/>
        </w:rPr>
      </w:pPr>
      <w:r w:rsidRPr="005534AD">
        <w:rPr>
          <w:sz w:val="28"/>
          <w:szCs w:val="28"/>
        </w:rPr>
        <w:t>5.3.1</w:t>
      </w:r>
      <w:r>
        <w:rPr>
          <w:sz w:val="28"/>
          <w:szCs w:val="28"/>
        </w:rPr>
        <w:t>0</w:t>
      </w:r>
      <w:r w:rsidRPr="005534AD">
        <w:rPr>
          <w:sz w:val="28"/>
          <w:szCs w:val="28"/>
        </w:rPr>
        <w:t xml:space="preserve">. Майно та кошти, отримані з інших джерел, не заборонених законодавством України. </w:t>
      </w:r>
    </w:p>
    <w:p w14:paraId="0828D7DE" w14:textId="77777777" w:rsidR="00D42C25" w:rsidRPr="005534AD" w:rsidRDefault="00D42C25" w:rsidP="00D42C25">
      <w:pPr>
        <w:spacing w:after="40"/>
        <w:ind w:firstLine="426"/>
        <w:jc w:val="both"/>
        <w:rPr>
          <w:sz w:val="28"/>
          <w:szCs w:val="28"/>
        </w:rPr>
      </w:pPr>
      <w:r w:rsidRPr="005534AD">
        <w:rPr>
          <w:sz w:val="28"/>
          <w:szCs w:val="28"/>
        </w:rPr>
        <w:t>5.3.1</w:t>
      </w:r>
      <w:r>
        <w:rPr>
          <w:sz w:val="28"/>
          <w:szCs w:val="28"/>
        </w:rPr>
        <w:t>1</w:t>
      </w:r>
      <w:r w:rsidRPr="005534AD">
        <w:rPr>
          <w:sz w:val="28"/>
          <w:szCs w:val="28"/>
        </w:rPr>
        <w:t xml:space="preserve">. Інші джерела, не заборонені законодавством України. </w:t>
      </w:r>
    </w:p>
    <w:p w14:paraId="21EE1693" w14:textId="77777777" w:rsidR="00D42C25" w:rsidRPr="005534AD" w:rsidRDefault="00D42C25" w:rsidP="00D42C25">
      <w:pPr>
        <w:spacing w:after="40"/>
        <w:ind w:firstLine="426"/>
        <w:jc w:val="both"/>
        <w:rPr>
          <w:color w:val="FF0000"/>
          <w:sz w:val="28"/>
          <w:szCs w:val="28"/>
        </w:rPr>
      </w:pPr>
      <w:r w:rsidRPr="005534AD">
        <w:rPr>
          <w:sz w:val="28"/>
          <w:szCs w:val="28"/>
        </w:rPr>
        <w:t>5.4. Вилучення майна Підприємства може мати місце лише у випадках, передбачених законодавством України.</w:t>
      </w:r>
      <w:r w:rsidRPr="005534AD">
        <w:rPr>
          <w:color w:val="FF0000"/>
          <w:sz w:val="28"/>
          <w:szCs w:val="28"/>
        </w:rPr>
        <w:t xml:space="preserve"> </w:t>
      </w:r>
    </w:p>
    <w:p w14:paraId="45E4BE59" w14:textId="77777777" w:rsidR="00D42C25" w:rsidRPr="003651D6" w:rsidRDefault="00D42C25" w:rsidP="00D42C25">
      <w:pPr>
        <w:spacing w:after="40"/>
        <w:ind w:firstLine="426"/>
        <w:jc w:val="both"/>
        <w:rPr>
          <w:sz w:val="28"/>
          <w:szCs w:val="28"/>
        </w:rPr>
      </w:pPr>
      <w:r w:rsidRPr="005534AD">
        <w:rPr>
          <w:sz w:val="28"/>
          <w:szCs w:val="28"/>
        </w:rPr>
        <w:t>5.5</w:t>
      </w:r>
      <w:r w:rsidRPr="003651D6">
        <w:rPr>
          <w:sz w:val="28"/>
          <w:szCs w:val="28"/>
        </w:rPr>
        <w:t xml:space="preserve">. </w:t>
      </w:r>
      <w:r w:rsidRPr="003651D6">
        <w:rPr>
          <w:rStyle w:val="3TimesNewRoman"/>
        </w:rPr>
        <w:t>Статутний капітал Підприємства становить 100 грн</w:t>
      </w:r>
      <w:r>
        <w:rPr>
          <w:rStyle w:val="3TimesNewRoman"/>
        </w:rPr>
        <w:t>.</w:t>
      </w:r>
      <w:r w:rsidRPr="003651D6">
        <w:rPr>
          <w:rStyle w:val="3TimesNewRoman"/>
        </w:rPr>
        <w:t xml:space="preserve"> (гривень) та формується у натуральній формі</w:t>
      </w:r>
      <w:r w:rsidR="00ED3BAB">
        <w:rPr>
          <w:rStyle w:val="3TimesNewRoman"/>
        </w:rPr>
        <w:t>.</w:t>
      </w:r>
      <w:r w:rsidRPr="003651D6">
        <w:rPr>
          <w:sz w:val="28"/>
          <w:szCs w:val="28"/>
        </w:rPr>
        <w:t xml:space="preserve"> </w:t>
      </w:r>
    </w:p>
    <w:p w14:paraId="736737F7" w14:textId="77777777" w:rsidR="00D42C25" w:rsidRPr="005534AD" w:rsidRDefault="00D42C25" w:rsidP="00D42C25">
      <w:pPr>
        <w:spacing w:after="40"/>
        <w:ind w:firstLine="426"/>
        <w:jc w:val="both"/>
        <w:rPr>
          <w:sz w:val="28"/>
          <w:szCs w:val="28"/>
        </w:rPr>
      </w:pPr>
      <w:r w:rsidRPr="003651D6">
        <w:rPr>
          <w:sz w:val="28"/>
          <w:szCs w:val="28"/>
        </w:rPr>
        <w:t>5.6. Підприємство може одержувати кредити для виконання статутних</w:t>
      </w:r>
      <w:r>
        <w:rPr>
          <w:sz w:val="28"/>
          <w:szCs w:val="28"/>
        </w:rPr>
        <w:t xml:space="preserve"> завдань під гарантію Органу управління майном</w:t>
      </w:r>
      <w:r w:rsidRPr="005534AD">
        <w:rPr>
          <w:sz w:val="28"/>
          <w:szCs w:val="28"/>
        </w:rPr>
        <w:t xml:space="preserve">. </w:t>
      </w:r>
    </w:p>
    <w:p w14:paraId="59DB048D" w14:textId="77777777" w:rsidR="00D42C25" w:rsidRPr="00350228" w:rsidRDefault="00D42C25" w:rsidP="00D42C25">
      <w:pPr>
        <w:spacing w:after="40"/>
        <w:ind w:firstLine="426"/>
        <w:jc w:val="both"/>
        <w:rPr>
          <w:sz w:val="28"/>
          <w:szCs w:val="28"/>
        </w:rPr>
      </w:pPr>
      <w:r w:rsidRPr="00350228">
        <w:rPr>
          <w:sz w:val="28"/>
          <w:szCs w:val="28"/>
        </w:rPr>
        <w:t>5.7. Підприємство має право надавати в оренду</w:t>
      </w:r>
      <w:r w:rsidR="00AA1535">
        <w:rPr>
          <w:sz w:val="28"/>
          <w:szCs w:val="28"/>
        </w:rPr>
        <w:t xml:space="preserve"> рухоме</w:t>
      </w:r>
      <w:r w:rsidRPr="00350228">
        <w:rPr>
          <w:sz w:val="28"/>
          <w:szCs w:val="28"/>
        </w:rPr>
        <w:t xml:space="preserve"> майно, закріплене за ним на праві оперативного управління, юридичним та фізичним особам в порядку, встановленому Органом управління майном.</w:t>
      </w:r>
    </w:p>
    <w:p w14:paraId="424A7EF2" w14:textId="77777777" w:rsidR="00D42C25" w:rsidRPr="005534AD" w:rsidRDefault="00D42C25" w:rsidP="00D42C25">
      <w:pPr>
        <w:spacing w:after="40"/>
        <w:ind w:firstLine="426"/>
        <w:jc w:val="both"/>
        <w:rPr>
          <w:sz w:val="28"/>
          <w:szCs w:val="28"/>
        </w:rPr>
      </w:pPr>
      <w:r w:rsidRPr="005534AD">
        <w:rPr>
          <w:sz w:val="28"/>
          <w:szCs w:val="28"/>
        </w:rPr>
        <w:lastRenderedPageBreak/>
        <w:t>5.8. Підприємство</w:t>
      </w:r>
      <w:r>
        <w:rPr>
          <w:sz w:val="28"/>
          <w:szCs w:val="28"/>
        </w:rPr>
        <w:t>,</w:t>
      </w:r>
      <w:r w:rsidRPr="005534AD">
        <w:rPr>
          <w:sz w:val="28"/>
          <w:szCs w:val="28"/>
        </w:rPr>
        <w:t xml:space="preserve"> у визначеному законодавством України порядку</w:t>
      </w:r>
      <w:r>
        <w:rPr>
          <w:sz w:val="28"/>
          <w:szCs w:val="28"/>
        </w:rPr>
        <w:t>,</w:t>
      </w:r>
      <w:r w:rsidRPr="005534AD">
        <w:rPr>
          <w:sz w:val="28"/>
          <w:szCs w:val="28"/>
        </w:rPr>
        <w:t xml:space="preserve">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14:paraId="3EF4EF11" w14:textId="77777777" w:rsidR="00D42C25" w:rsidRPr="005534AD" w:rsidRDefault="00D42C25" w:rsidP="00D42C25">
      <w:pPr>
        <w:spacing w:after="40"/>
        <w:ind w:firstLine="426"/>
        <w:jc w:val="both"/>
        <w:rPr>
          <w:sz w:val="28"/>
          <w:szCs w:val="28"/>
        </w:rPr>
      </w:pPr>
      <w:r w:rsidRPr="005534AD">
        <w:rPr>
          <w:sz w:val="28"/>
          <w:szCs w:val="28"/>
        </w:rPr>
        <w:t>5.9. Власні надходження Підприємства використовуються відпо</w:t>
      </w:r>
      <w:r>
        <w:rPr>
          <w:sz w:val="28"/>
          <w:szCs w:val="28"/>
        </w:rPr>
        <w:t>відно до законодавства України.</w:t>
      </w:r>
    </w:p>
    <w:p w14:paraId="55844142" w14:textId="77777777" w:rsidR="00CA2547" w:rsidRPr="00951F62" w:rsidRDefault="00CA2547" w:rsidP="009C5CC9">
      <w:pPr>
        <w:pStyle w:val="ListParagraph"/>
        <w:numPr>
          <w:ilvl w:val="1"/>
          <w:numId w:val="26"/>
        </w:numPr>
        <w:ind w:left="0" w:firstLine="426"/>
        <w:jc w:val="both"/>
        <w:rPr>
          <w:sz w:val="28"/>
          <w:szCs w:val="26"/>
        </w:rPr>
      </w:pPr>
      <w:r w:rsidRPr="00951F62">
        <w:rPr>
          <w:sz w:val="28"/>
          <w:szCs w:val="26"/>
        </w:rPr>
        <w:t xml:space="preserve">Кошти, отримані з позабюджетних джерел, зараховуються на </w:t>
      </w:r>
      <w:r w:rsidR="00A76DC0" w:rsidRPr="00951F62">
        <w:rPr>
          <w:sz w:val="28"/>
          <w:szCs w:val="26"/>
        </w:rPr>
        <w:t xml:space="preserve"> </w:t>
      </w:r>
      <w:r w:rsidRPr="00951F62">
        <w:rPr>
          <w:sz w:val="28"/>
          <w:szCs w:val="26"/>
        </w:rPr>
        <w:t xml:space="preserve"> рахунки</w:t>
      </w:r>
      <w:r w:rsidR="00A76DC0" w:rsidRPr="00951F62">
        <w:rPr>
          <w:sz w:val="28"/>
          <w:szCs w:val="26"/>
        </w:rPr>
        <w:t xml:space="preserve"> </w:t>
      </w:r>
      <w:r w:rsidR="00554375" w:rsidRPr="00951F62">
        <w:rPr>
          <w:sz w:val="28"/>
          <w:szCs w:val="26"/>
        </w:rPr>
        <w:t>в</w:t>
      </w:r>
      <w:r w:rsidR="00A76DC0" w:rsidRPr="00951F62">
        <w:rPr>
          <w:sz w:val="28"/>
          <w:szCs w:val="26"/>
        </w:rPr>
        <w:t xml:space="preserve"> банку</w:t>
      </w:r>
      <w:r w:rsidRPr="00951F62">
        <w:rPr>
          <w:sz w:val="28"/>
          <w:szCs w:val="26"/>
        </w:rPr>
        <w:t xml:space="preserve"> </w:t>
      </w:r>
      <w:r w:rsidR="00A76DC0" w:rsidRPr="00951F62">
        <w:rPr>
          <w:sz w:val="28"/>
          <w:szCs w:val="26"/>
        </w:rPr>
        <w:t>і</w:t>
      </w:r>
      <w:r w:rsidR="00BF0A34" w:rsidRPr="00951F62">
        <w:rPr>
          <w:sz w:val="28"/>
          <w:szCs w:val="26"/>
        </w:rPr>
        <w:t xml:space="preserve"> </w:t>
      </w:r>
      <w:r w:rsidRPr="00951F62">
        <w:rPr>
          <w:sz w:val="28"/>
          <w:szCs w:val="26"/>
        </w:rPr>
        <w:t xml:space="preserve">використовуються згідно з </w:t>
      </w:r>
      <w:r w:rsidR="00C44B4A" w:rsidRPr="00951F62">
        <w:rPr>
          <w:sz w:val="28"/>
          <w:szCs w:val="26"/>
        </w:rPr>
        <w:t>фінансовим планом</w:t>
      </w:r>
      <w:r w:rsidRPr="00951F62">
        <w:rPr>
          <w:sz w:val="28"/>
          <w:szCs w:val="26"/>
        </w:rPr>
        <w:t>.</w:t>
      </w:r>
    </w:p>
    <w:p w14:paraId="4DC851E6" w14:textId="77777777" w:rsidR="00E96DBE" w:rsidRPr="00C44B4A" w:rsidRDefault="00E96DBE" w:rsidP="00C44B4A">
      <w:pPr>
        <w:pStyle w:val="ListParagraph"/>
        <w:ind w:left="709"/>
        <w:jc w:val="both"/>
        <w:rPr>
          <w:sz w:val="28"/>
          <w:szCs w:val="26"/>
        </w:rPr>
      </w:pPr>
    </w:p>
    <w:p w14:paraId="18FAC4FD" w14:textId="77777777" w:rsidR="00F542F4" w:rsidRDefault="00F542F4" w:rsidP="00F542F4">
      <w:pPr>
        <w:numPr>
          <w:ilvl w:val="0"/>
          <w:numId w:val="14"/>
        </w:numPr>
        <w:jc w:val="center"/>
        <w:rPr>
          <w:b/>
          <w:sz w:val="28"/>
          <w:szCs w:val="28"/>
        </w:rPr>
      </w:pPr>
      <w:r w:rsidRPr="005534AD">
        <w:rPr>
          <w:b/>
          <w:sz w:val="28"/>
          <w:szCs w:val="28"/>
        </w:rPr>
        <w:t>ПРАВА ТА ОБОВ’ЯЗКИ ПІДПРИЄМСТВА</w:t>
      </w:r>
    </w:p>
    <w:p w14:paraId="6763EEFB" w14:textId="77777777" w:rsidR="00F542F4" w:rsidRDefault="00F542F4" w:rsidP="00F542F4">
      <w:pPr>
        <w:ind w:left="450"/>
        <w:rPr>
          <w:b/>
          <w:sz w:val="28"/>
          <w:szCs w:val="28"/>
        </w:rPr>
      </w:pPr>
    </w:p>
    <w:p w14:paraId="7FD4018D" w14:textId="77777777" w:rsidR="00CA2547" w:rsidRPr="00367688" w:rsidRDefault="00CA2547" w:rsidP="00532B67">
      <w:pPr>
        <w:pStyle w:val="ListParagraph"/>
        <w:numPr>
          <w:ilvl w:val="1"/>
          <w:numId w:val="14"/>
        </w:numPr>
        <w:ind w:left="0" w:firstLine="709"/>
        <w:jc w:val="both"/>
        <w:rPr>
          <w:b/>
          <w:sz w:val="28"/>
          <w:szCs w:val="26"/>
        </w:rPr>
      </w:pPr>
      <w:r w:rsidRPr="00367688">
        <w:rPr>
          <w:sz w:val="28"/>
          <w:szCs w:val="26"/>
        </w:rPr>
        <w:t>Підприємство, за погодженням з Органом управління майном</w:t>
      </w:r>
      <w:r w:rsidR="006049DB">
        <w:rPr>
          <w:sz w:val="28"/>
          <w:szCs w:val="26"/>
        </w:rPr>
        <w:t xml:space="preserve"> </w:t>
      </w:r>
      <w:r w:rsidR="00D11098">
        <w:rPr>
          <w:sz w:val="28"/>
          <w:szCs w:val="26"/>
        </w:rPr>
        <w:t xml:space="preserve">та </w:t>
      </w:r>
      <w:r w:rsidR="00262CA3" w:rsidRPr="00A95DB5">
        <w:rPr>
          <w:sz w:val="28"/>
          <w:szCs w:val="28"/>
        </w:rPr>
        <w:t>Департамент</w:t>
      </w:r>
      <w:r w:rsidR="00262CA3">
        <w:rPr>
          <w:sz w:val="28"/>
          <w:szCs w:val="28"/>
        </w:rPr>
        <w:t>у</w:t>
      </w:r>
      <w:r w:rsidR="00262CA3" w:rsidRPr="00A95DB5">
        <w:rPr>
          <w:sz w:val="28"/>
          <w:szCs w:val="28"/>
        </w:rPr>
        <w:t xml:space="preserve"> охорони здоров’я</w:t>
      </w:r>
      <w:r w:rsidRPr="00367688">
        <w:rPr>
          <w:sz w:val="28"/>
          <w:szCs w:val="26"/>
        </w:rPr>
        <w:t xml:space="preserve">, планує свою діяльність, визначає стратегію та основні напрямки свого розвитку відповідно до галузевих науково-технічних прогнозів і пріоритетів, згідно з чинним законодавством України. </w:t>
      </w:r>
    </w:p>
    <w:p w14:paraId="034C6D6C" w14:textId="77777777" w:rsidR="00CA2547" w:rsidRDefault="00CA2547" w:rsidP="00532B67">
      <w:pPr>
        <w:pStyle w:val="ListParagraph"/>
        <w:numPr>
          <w:ilvl w:val="1"/>
          <w:numId w:val="14"/>
        </w:numPr>
        <w:ind w:left="0" w:firstLine="709"/>
        <w:jc w:val="both"/>
        <w:rPr>
          <w:sz w:val="28"/>
          <w:szCs w:val="26"/>
          <w:u w:val="single"/>
        </w:rPr>
      </w:pPr>
      <w:r w:rsidRPr="00353457">
        <w:rPr>
          <w:sz w:val="28"/>
          <w:szCs w:val="26"/>
        </w:rPr>
        <w:t>Підприємство має право</w:t>
      </w:r>
      <w:r w:rsidRPr="00631F17">
        <w:rPr>
          <w:sz w:val="28"/>
          <w:szCs w:val="26"/>
          <w:u w:val="single"/>
        </w:rPr>
        <w:t>:</w:t>
      </w:r>
    </w:p>
    <w:p w14:paraId="260E6AA1" w14:textId="77777777" w:rsidR="00CA2547" w:rsidRDefault="00CA2547" w:rsidP="00532B67">
      <w:pPr>
        <w:pStyle w:val="ListParagraph"/>
        <w:numPr>
          <w:ilvl w:val="2"/>
          <w:numId w:val="14"/>
        </w:numPr>
        <w:ind w:left="0" w:firstLine="709"/>
        <w:jc w:val="both"/>
        <w:rPr>
          <w:sz w:val="28"/>
          <w:szCs w:val="26"/>
        </w:rPr>
      </w:pPr>
      <w:r w:rsidRPr="00631F17">
        <w:rPr>
          <w:sz w:val="28"/>
          <w:szCs w:val="26"/>
        </w:rPr>
        <w:t>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121D6448" w14:textId="77777777" w:rsidR="00CA2547" w:rsidRDefault="00CA2547" w:rsidP="00532B67">
      <w:pPr>
        <w:pStyle w:val="ListParagraph"/>
        <w:numPr>
          <w:ilvl w:val="2"/>
          <w:numId w:val="14"/>
        </w:numPr>
        <w:ind w:left="0" w:firstLine="709"/>
        <w:jc w:val="both"/>
        <w:rPr>
          <w:sz w:val="28"/>
          <w:szCs w:val="26"/>
        </w:rPr>
      </w:pPr>
      <w:r w:rsidRPr="00631F17">
        <w:rPr>
          <w:sz w:val="28"/>
          <w:szCs w:val="26"/>
        </w:rPr>
        <w:t>Самостійно</w:t>
      </w:r>
      <w:r>
        <w:rPr>
          <w:sz w:val="28"/>
          <w:szCs w:val="26"/>
        </w:rPr>
        <w:t xml:space="preserve"> </w:t>
      </w:r>
      <w:r w:rsidRPr="00631F17">
        <w:rPr>
          <w:sz w:val="28"/>
          <w:szCs w:val="26"/>
        </w:rPr>
        <w:t>організовувати і здійс</w:t>
      </w:r>
      <w:r>
        <w:rPr>
          <w:sz w:val="28"/>
          <w:szCs w:val="26"/>
        </w:rPr>
        <w:t>нювати свою статутну діяльність</w:t>
      </w:r>
      <w:r w:rsidRPr="00631F17">
        <w:rPr>
          <w:sz w:val="28"/>
          <w:szCs w:val="26"/>
        </w:rPr>
        <w:t xml:space="preserve">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0C9CD4B5" w14:textId="77777777" w:rsidR="00CA2547" w:rsidRDefault="00CA2547" w:rsidP="00532B67">
      <w:pPr>
        <w:pStyle w:val="ListParagraph"/>
        <w:numPr>
          <w:ilvl w:val="2"/>
          <w:numId w:val="14"/>
        </w:numPr>
        <w:ind w:left="0" w:firstLine="709"/>
        <w:jc w:val="both"/>
        <w:rPr>
          <w:sz w:val="28"/>
          <w:szCs w:val="26"/>
        </w:rPr>
      </w:pPr>
      <w:r w:rsidRPr="00631F17">
        <w:rPr>
          <w:sz w:val="28"/>
          <w:szCs w:val="26"/>
        </w:rPr>
        <w:t xml:space="preserve">Укладати господарські </w:t>
      </w:r>
      <w:r>
        <w:rPr>
          <w:sz w:val="28"/>
          <w:szCs w:val="26"/>
        </w:rPr>
        <w:t>та інші договори</w:t>
      </w:r>
      <w:r w:rsidRPr="00631F17">
        <w:rPr>
          <w:sz w:val="28"/>
          <w:szCs w:val="26"/>
        </w:rPr>
        <w:t xml:space="preserve"> з підприємствами, установами, організаціями незалежно від форм власності та підпорядкування, а також фізичними особами відповідно до законода</w:t>
      </w:r>
      <w:r>
        <w:rPr>
          <w:sz w:val="28"/>
          <w:szCs w:val="26"/>
        </w:rPr>
        <w:t>вства України</w:t>
      </w:r>
      <w:r w:rsidRPr="00631F17">
        <w:rPr>
          <w:sz w:val="28"/>
          <w:szCs w:val="26"/>
        </w:rPr>
        <w:t>.</w:t>
      </w:r>
    </w:p>
    <w:p w14:paraId="7798E038" w14:textId="77777777" w:rsidR="00CA2547" w:rsidRDefault="00CA2547" w:rsidP="00532B67">
      <w:pPr>
        <w:pStyle w:val="ListParagraph"/>
        <w:numPr>
          <w:ilvl w:val="2"/>
          <w:numId w:val="14"/>
        </w:numPr>
        <w:ind w:left="0" w:firstLine="709"/>
        <w:jc w:val="both"/>
        <w:rPr>
          <w:sz w:val="28"/>
          <w:szCs w:val="26"/>
        </w:rPr>
      </w:pPr>
      <w:r w:rsidRPr="00631F17">
        <w:rPr>
          <w:sz w:val="28"/>
          <w:szCs w:val="26"/>
        </w:rPr>
        <w:t>Здійснювати співробітництво з іноземними організаціями відповідно до законодавства України.</w:t>
      </w:r>
    </w:p>
    <w:p w14:paraId="3EDEB496" w14:textId="77777777" w:rsidR="00D11098" w:rsidRPr="005534AD" w:rsidRDefault="00CA2547" w:rsidP="00D11098">
      <w:pPr>
        <w:numPr>
          <w:ilvl w:val="2"/>
          <w:numId w:val="14"/>
        </w:numPr>
        <w:ind w:left="0" w:firstLine="709"/>
        <w:jc w:val="both"/>
        <w:rPr>
          <w:sz w:val="28"/>
          <w:szCs w:val="28"/>
        </w:rPr>
      </w:pPr>
      <w:r>
        <w:rPr>
          <w:sz w:val="28"/>
          <w:szCs w:val="26"/>
        </w:rPr>
        <w:t xml:space="preserve"> </w:t>
      </w:r>
      <w:r w:rsidR="00D11098" w:rsidRPr="005534AD">
        <w:rPr>
          <w:sz w:val="28"/>
          <w:szCs w:val="28"/>
        </w:rPr>
        <w:t xml:space="preserve">Володіти, користуватися і розпоряджатися закріпленим за </w:t>
      </w:r>
      <w:r w:rsidR="00D11098">
        <w:rPr>
          <w:sz w:val="28"/>
          <w:szCs w:val="28"/>
        </w:rPr>
        <w:t>Підприємством на праві оперативного управління</w:t>
      </w:r>
      <w:r w:rsidR="00D11098" w:rsidRPr="005534AD">
        <w:rPr>
          <w:sz w:val="28"/>
          <w:szCs w:val="28"/>
        </w:rPr>
        <w:t xml:space="preserve">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 </w:t>
      </w:r>
    </w:p>
    <w:p w14:paraId="00C2BC3B" w14:textId="77777777" w:rsidR="00CA2547" w:rsidRDefault="00CA2547" w:rsidP="00532B67">
      <w:pPr>
        <w:pStyle w:val="ListParagraph"/>
        <w:numPr>
          <w:ilvl w:val="2"/>
          <w:numId w:val="14"/>
        </w:numPr>
        <w:ind w:left="0" w:firstLine="709"/>
        <w:jc w:val="both"/>
        <w:rPr>
          <w:sz w:val="28"/>
          <w:szCs w:val="26"/>
        </w:rPr>
      </w:pPr>
      <w:r w:rsidRPr="00631F17">
        <w:rPr>
          <w:sz w:val="28"/>
          <w:szCs w:val="26"/>
        </w:rPr>
        <w:t xml:space="preserve">Самостійно визначати напрямки використання грошових коштів у порядку, визначеному законодавством </w:t>
      </w:r>
      <w:r>
        <w:rPr>
          <w:sz w:val="28"/>
          <w:szCs w:val="26"/>
        </w:rPr>
        <w:t xml:space="preserve">України, враховуючи норми </w:t>
      </w:r>
      <w:r w:rsidRPr="00631F17">
        <w:rPr>
          <w:sz w:val="28"/>
          <w:szCs w:val="26"/>
        </w:rPr>
        <w:t>Статуту.</w:t>
      </w:r>
    </w:p>
    <w:p w14:paraId="49BBDFD3" w14:textId="77777777" w:rsidR="00E96DBE" w:rsidRPr="009C5CC9" w:rsidRDefault="00CA2547" w:rsidP="00E96DBE">
      <w:pPr>
        <w:pStyle w:val="ListParagraph"/>
        <w:numPr>
          <w:ilvl w:val="2"/>
          <w:numId w:val="14"/>
        </w:numPr>
        <w:ind w:left="0" w:firstLine="709"/>
        <w:jc w:val="both"/>
        <w:rPr>
          <w:sz w:val="28"/>
          <w:szCs w:val="26"/>
        </w:rPr>
      </w:pPr>
      <w:r w:rsidRPr="00631F17">
        <w:rPr>
          <w:sz w:val="28"/>
          <w:szCs w:val="26"/>
        </w:rPr>
        <w:t>Здійснювати власне будівництво, реконструкцію, капітальний та поточний ремонт основних фондів у визначеному законодавством України порядку.</w:t>
      </w:r>
    </w:p>
    <w:p w14:paraId="47868AED" w14:textId="77777777" w:rsidR="00CA2547" w:rsidRDefault="00CA2547" w:rsidP="00532B67">
      <w:pPr>
        <w:pStyle w:val="ListParagraph"/>
        <w:numPr>
          <w:ilvl w:val="2"/>
          <w:numId w:val="14"/>
        </w:numPr>
        <w:ind w:left="0" w:firstLine="709"/>
        <w:jc w:val="both"/>
        <w:rPr>
          <w:sz w:val="28"/>
          <w:szCs w:val="26"/>
        </w:rPr>
      </w:pPr>
      <w:r>
        <w:rPr>
          <w:sz w:val="28"/>
          <w:szCs w:val="26"/>
        </w:rPr>
        <w:t xml:space="preserve">Проводити розрахунки за своїми зобов’язаннями з іншими установами (підприємствами) в безготівковому порядку через установи банків, а розрахунки готівкою здійснювати відповідно до правил виконання </w:t>
      </w:r>
      <w:r>
        <w:rPr>
          <w:sz w:val="28"/>
          <w:szCs w:val="26"/>
        </w:rPr>
        <w:lastRenderedPageBreak/>
        <w:t xml:space="preserve">розрахункових та касових операцій, затверджених Національним банком України. </w:t>
      </w:r>
    </w:p>
    <w:p w14:paraId="0F8C9345" w14:textId="77777777" w:rsidR="00CA2547" w:rsidRDefault="00CA2547" w:rsidP="008A42FD">
      <w:pPr>
        <w:pStyle w:val="ListParagraph"/>
        <w:numPr>
          <w:ilvl w:val="2"/>
          <w:numId w:val="14"/>
        </w:numPr>
        <w:ind w:left="0" w:firstLine="709"/>
        <w:jc w:val="both"/>
        <w:rPr>
          <w:sz w:val="28"/>
          <w:szCs w:val="26"/>
        </w:rPr>
      </w:pPr>
      <w:r w:rsidRPr="00631F17">
        <w:rPr>
          <w:sz w:val="28"/>
          <w:szCs w:val="26"/>
        </w:rPr>
        <w:t>Залучати підприємства, установи та організації для реалізації своїх статутних завдань у визначеному законодавством України порядку.</w:t>
      </w:r>
    </w:p>
    <w:p w14:paraId="1EFA8A7F" w14:textId="77777777" w:rsidR="00CA2547" w:rsidRDefault="008A42FD" w:rsidP="008A42FD">
      <w:pPr>
        <w:pStyle w:val="ListParagraph"/>
        <w:ind w:left="0" w:firstLine="709"/>
        <w:jc w:val="both"/>
        <w:rPr>
          <w:sz w:val="28"/>
          <w:szCs w:val="26"/>
        </w:rPr>
      </w:pPr>
      <w:r>
        <w:rPr>
          <w:sz w:val="28"/>
          <w:szCs w:val="26"/>
        </w:rPr>
        <w:t>6.2.10. </w:t>
      </w:r>
      <w:r w:rsidR="00CA2547">
        <w:rPr>
          <w:sz w:val="28"/>
          <w:szCs w:val="26"/>
        </w:rPr>
        <w:t xml:space="preserve">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 </w:t>
      </w:r>
    </w:p>
    <w:p w14:paraId="0C9FE81B" w14:textId="77777777" w:rsidR="00CA2547" w:rsidRDefault="008A42FD" w:rsidP="008A42FD">
      <w:pPr>
        <w:pStyle w:val="ListParagraph"/>
        <w:ind w:left="0" w:firstLine="709"/>
        <w:jc w:val="both"/>
        <w:rPr>
          <w:sz w:val="28"/>
          <w:szCs w:val="26"/>
        </w:rPr>
      </w:pPr>
      <w:r>
        <w:rPr>
          <w:sz w:val="28"/>
          <w:szCs w:val="26"/>
        </w:rPr>
        <w:t>6.2.11. </w:t>
      </w:r>
      <w:r w:rsidR="00CA2547" w:rsidRPr="00631F17">
        <w:rPr>
          <w:sz w:val="28"/>
          <w:szCs w:val="26"/>
        </w:rPr>
        <w:t>Співпрацювати з іншими закладами охорони здоров’я, науковими установами та фізичними особами-підприємцями.</w:t>
      </w:r>
    </w:p>
    <w:p w14:paraId="6D980F99" w14:textId="77777777" w:rsidR="00CA2547" w:rsidRDefault="008A42FD" w:rsidP="008A42FD">
      <w:pPr>
        <w:pStyle w:val="ListParagraph"/>
        <w:ind w:left="0" w:firstLine="709"/>
        <w:jc w:val="both"/>
        <w:rPr>
          <w:sz w:val="28"/>
          <w:szCs w:val="26"/>
        </w:rPr>
      </w:pPr>
      <w:r>
        <w:rPr>
          <w:sz w:val="28"/>
          <w:szCs w:val="26"/>
        </w:rPr>
        <w:t>6.2.12. </w:t>
      </w:r>
      <w:r w:rsidR="00CA2547">
        <w:rPr>
          <w:sz w:val="28"/>
          <w:szCs w:val="26"/>
        </w:rPr>
        <w:t xml:space="preserve">Співпрацювати з вищими медичними закладами освіти усіх рівнів акредитації. </w:t>
      </w:r>
    </w:p>
    <w:p w14:paraId="7D9B5ED5" w14:textId="77777777" w:rsidR="00CA2547" w:rsidRDefault="008A42FD" w:rsidP="008A42FD">
      <w:pPr>
        <w:pStyle w:val="ListParagraph"/>
        <w:ind w:left="0" w:firstLine="709"/>
        <w:jc w:val="both"/>
        <w:rPr>
          <w:sz w:val="28"/>
          <w:szCs w:val="26"/>
        </w:rPr>
      </w:pPr>
      <w:r>
        <w:rPr>
          <w:sz w:val="28"/>
          <w:szCs w:val="26"/>
        </w:rPr>
        <w:t>6.2.13. </w:t>
      </w:r>
      <w:r w:rsidR="00CA2547" w:rsidRPr="00631F17">
        <w:rPr>
          <w:sz w:val="28"/>
          <w:szCs w:val="26"/>
        </w:rPr>
        <w:t>Надавати консультативну допомогу з питань, що належать до його компетенції, спеціалістам інших закладів охорони здоров’я за їх запитом.</w:t>
      </w:r>
    </w:p>
    <w:p w14:paraId="4C921421" w14:textId="77777777" w:rsidR="00CA2547" w:rsidRPr="00AA1535" w:rsidRDefault="008A42FD" w:rsidP="008A42FD">
      <w:pPr>
        <w:pStyle w:val="ListParagraph"/>
        <w:ind w:left="0" w:firstLine="709"/>
        <w:jc w:val="both"/>
        <w:rPr>
          <w:sz w:val="28"/>
          <w:szCs w:val="26"/>
        </w:rPr>
      </w:pPr>
      <w:r w:rsidRPr="00AA1535">
        <w:rPr>
          <w:sz w:val="28"/>
          <w:szCs w:val="26"/>
        </w:rPr>
        <w:t>6.2.14. </w:t>
      </w:r>
      <w:r w:rsidR="00CA2547" w:rsidRPr="00AA1535">
        <w:rPr>
          <w:sz w:val="28"/>
          <w:szCs w:val="26"/>
        </w:rPr>
        <w:t xml:space="preserve">Створювати з дозволу Органу управління майном </w:t>
      </w:r>
      <w:r w:rsidR="006049DB" w:rsidRPr="00AA1535">
        <w:rPr>
          <w:sz w:val="28"/>
          <w:szCs w:val="26"/>
        </w:rPr>
        <w:t xml:space="preserve">та </w:t>
      </w:r>
      <w:r w:rsidR="00F34B8C" w:rsidRPr="0080384E">
        <w:rPr>
          <w:sz w:val="28"/>
          <w:szCs w:val="28"/>
        </w:rPr>
        <w:t>Д</w:t>
      </w:r>
      <w:r w:rsidR="00F34B8C" w:rsidRPr="00122370">
        <w:rPr>
          <w:sz w:val="28"/>
          <w:szCs w:val="28"/>
        </w:rPr>
        <w:t>епартамент</w:t>
      </w:r>
      <w:r w:rsidR="00F34B8C">
        <w:rPr>
          <w:sz w:val="28"/>
          <w:szCs w:val="28"/>
        </w:rPr>
        <w:t>у</w:t>
      </w:r>
      <w:r w:rsidR="00F34B8C" w:rsidRPr="00122370">
        <w:rPr>
          <w:sz w:val="28"/>
          <w:szCs w:val="28"/>
        </w:rPr>
        <w:t xml:space="preserve"> охорони здоров’я</w:t>
      </w:r>
      <w:r w:rsidR="006049DB" w:rsidRPr="00AA1535">
        <w:rPr>
          <w:sz w:val="28"/>
          <w:szCs w:val="26"/>
        </w:rPr>
        <w:t xml:space="preserve"> </w:t>
      </w:r>
      <w:r w:rsidR="00F763B7" w:rsidRPr="00AA1535">
        <w:rPr>
          <w:sz w:val="28"/>
          <w:szCs w:val="26"/>
        </w:rPr>
        <w:t>відокремлені</w:t>
      </w:r>
      <w:r w:rsidR="00CA2547" w:rsidRPr="00AA1535">
        <w:rPr>
          <w:sz w:val="28"/>
          <w:szCs w:val="26"/>
        </w:rPr>
        <w:t xml:space="preserve">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законодавства України. Затверджувати положення таких підрозділів і пунктів. </w:t>
      </w:r>
    </w:p>
    <w:p w14:paraId="1B1B0E7B" w14:textId="77777777" w:rsidR="00CA2547" w:rsidRPr="005528AE" w:rsidRDefault="008A42FD" w:rsidP="008A42FD">
      <w:pPr>
        <w:pStyle w:val="ListParagraph"/>
        <w:ind w:left="0" w:firstLine="709"/>
        <w:jc w:val="both"/>
        <w:rPr>
          <w:sz w:val="28"/>
          <w:szCs w:val="26"/>
        </w:rPr>
      </w:pPr>
      <w:r w:rsidRPr="005528AE">
        <w:rPr>
          <w:sz w:val="28"/>
          <w:szCs w:val="26"/>
        </w:rPr>
        <w:t>6.2.15. </w:t>
      </w:r>
      <w:r w:rsidR="00CA2547" w:rsidRPr="005528AE">
        <w:rPr>
          <w:sz w:val="28"/>
          <w:szCs w:val="26"/>
        </w:rPr>
        <w:t xml:space="preserve">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14:paraId="78074C03" w14:textId="77777777" w:rsidR="00CA2547" w:rsidRPr="005528AE" w:rsidRDefault="008A42FD" w:rsidP="008A42FD">
      <w:pPr>
        <w:pStyle w:val="ListParagraph"/>
        <w:ind w:left="0" w:firstLine="709"/>
        <w:jc w:val="both"/>
        <w:rPr>
          <w:sz w:val="28"/>
          <w:szCs w:val="26"/>
        </w:rPr>
      </w:pPr>
      <w:r w:rsidRPr="005528AE">
        <w:rPr>
          <w:sz w:val="28"/>
          <w:szCs w:val="26"/>
        </w:rPr>
        <w:t>6.2.16. </w:t>
      </w:r>
      <w:r w:rsidR="00CA2547" w:rsidRPr="005528AE">
        <w:rPr>
          <w:sz w:val="28"/>
          <w:szCs w:val="26"/>
        </w:rPr>
        <w:t xml:space="preserve">Виступати позивачем та відповідачем в усіх судових інстанціях. </w:t>
      </w:r>
    </w:p>
    <w:p w14:paraId="4AFC0C4B" w14:textId="77777777" w:rsidR="00CA2547" w:rsidRPr="005528AE" w:rsidRDefault="008A42FD" w:rsidP="008A42FD">
      <w:pPr>
        <w:pStyle w:val="ListParagraph"/>
        <w:ind w:left="0" w:firstLine="709"/>
        <w:jc w:val="both"/>
        <w:rPr>
          <w:sz w:val="28"/>
          <w:szCs w:val="26"/>
        </w:rPr>
      </w:pPr>
      <w:r w:rsidRPr="005528AE">
        <w:rPr>
          <w:sz w:val="28"/>
          <w:szCs w:val="26"/>
        </w:rPr>
        <w:t>6.2.17. </w:t>
      </w:r>
      <w:r w:rsidR="00CA2547" w:rsidRPr="005528AE">
        <w:rPr>
          <w:sz w:val="28"/>
          <w:szCs w:val="26"/>
        </w:rPr>
        <w:t xml:space="preserve">Проводити атестацію робочих місць за умовами праці. </w:t>
      </w:r>
    </w:p>
    <w:p w14:paraId="4270872B" w14:textId="77777777" w:rsidR="00CA2547" w:rsidRPr="005528AE" w:rsidRDefault="008A42FD" w:rsidP="008A42FD">
      <w:pPr>
        <w:pStyle w:val="ListParagraph"/>
        <w:ind w:left="0" w:firstLine="709"/>
        <w:jc w:val="both"/>
        <w:rPr>
          <w:sz w:val="28"/>
          <w:szCs w:val="26"/>
        </w:rPr>
      </w:pPr>
      <w:r w:rsidRPr="005528AE">
        <w:rPr>
          <w:sz w:val="28"/>
          <w:szCs w:val="26"/>
        </w:rPr>
        <w:t>6.2.18. </w:t>
      </w:r>
      <w:r w:rsidR="00CA2547" w:rsidRPr="005528AE">
        <w:rPr>
          <w:sz w:val="28"/>
          <w:szCs w:val="26"/>
        </w:rPr>
        <w:t xml:space="preserve">Отримувати кошти і матеріальні цінності від органів виконавчої влади, підприємств, установ, благодійних фондів і громадян. </w:t>
      </w:r>
    </w:p>
    <w:p w14:paraId="71FE4201" w14:textId="77777777" w:rsidR="00CA2547" w:rsidRPr="005528AE" w:rsidRDefault="008A42FD" w:rsidP="008A42FD">
      <w:pPr>
        <w:pStyle w:val="ListParagraph"/>
        <w:ind w:left="0" w:firstLine="709"/>
        <w:jc w:val="both"/>
        <w:rPr>
          <w:sz w:val="28"/>
          <w:szCs w:val="26"/>
        </w:rPr>
      </w:pPr>
      <w:r w:rsidRPr="005528AE">
        <w:rPr>
          <w:sz w:val="28"/>
          <w:szCs w:val="26"/>
        </w:rPr>
        <w:t>6.2.19. </w:t>
      </w:r>
      <w:r w:rsidR="00CA2547" w:rsidRPr="005528AE">
        <w:rPr>
          <w:sz w:val="28"/>
          <w:szCs w:val="26"/>
        </w:rPr>
        <w:t xml:space="preserve">Одержувати </w:t>
      </w:r>
      <w:r w:rsidR="00CA2547" w:rsidRPr="00B56FC8">
        <w:rPr>
          <w:sz w:val="28"/>
          <w:szCs w:val="26"/>
        </w:rPr>
        <w:t>у</w:t>
      </w:r>
      <w:r w:rsidR="00A76DC0" w:rsidRPr="00B56FC8">
        <w:rPr>
          <w:sz w:val="28"/>
          <w:szCs w:val="26"/>
        </w:rPr>
        <w:t xml:space="preserve"> порядку,</w:t>
      </w:r>
      <w:r w:rsidR="00CA2547" w:rsidRPr="00A76DC0">
        <w:rPr>
          <w:color w:val="FF0000"/>
          <w:sz w:val="28"/>
          <w:szCs w:val="26"/>
        </w:rPr>
        <w:t xml:space="preserve"> </w:t>
      </w:r>
      <w:r w:rsidR="00CA2547" w:rsidRPr="005528AE">
        <w:rPr>
          <w:sz w:val="28"/>
          <w:szCs w:val="26"/>
        </w:rPr>
        <w:t>встановленому чинним законодавством України</w:t>
      </w:r>
      <w:r w:rsidR="00A76DC0">
        <w:rPr>
          <w:sz w:val="28"/>
          <w:szCs w:val="26"/>
        </w:rPr>
        <w:t>,</w:t>
      </w:r>
      <w:r w:rsidR="00CA2547" w:rsidRPr="005528AE">
        <w:rPr>
          <w:sz w:val="28"/>
          <w:szCs w:val="26"/>
        </w:rPr>
        <w:t xml:space="preserve"> ліцензії, сертифікати, дозволи тощо. </w:t>
      </w:r>
    </w:p>
    <w:p w14:paraId="423701D8" w14:textId="77777777" w:rsidR="00CA2547" w:rsidRPr="005528AE" w:rsidRDefault="008A42FD" w:rsidP="008A42FD">
      <w:pPr>
        <w:pStyle w:val="ListParagraph"/>
        <w:ind w:left="0" w:firstLine="709"/>
        <w:jc w:val="both"/>
        <w:rPr>
          <w:sz w:val="28"/>
          <w:szCs w:val="26"/>
        </w:rPr>
      </w:pPr>
      <w:r w:rsidRPr="005528AE">
        <w:rPr>
          <w:sz w:val="28"/>
          <w:szCs w:val="26"/>
        </w:rPr>
        <w:t>6.2.20. </w:t>
      </w:r>
      <w:r w:rsidR="00CA2547" w:rsidRPr="005528AE">
        <w:rPr>
          <w:sz w:val="28"/>
          <w:szCs w:val="26"/>
        </w:rPr>
        <w:t>Здійснювати інші права, що не суперечать законодавству</w:t>
      </w:r>
      <w:r w:rsidR="005528AE">
        <w:rPr>
          <w:sz w:val="28"/>
          <w:szCs w:val="26"/>
        </w:rPr>
        <w:t xml:space="preserve"> України.</w:t>
      </w:r>
    </w:p>
    <w:p w14:paraId="534EA172" w14:textId="77777777" w:rsidR="00CA2547" w:rsidRPr="00353457" w:rsidRDefault="00CA2547" w:rsidP="008A42FD">
      <w:pPr>
        <w:pStyle w:val="ListParagraph"/>
        <w:numPr>
          <w:ilvl w:val="1"/>
          <w:numId w:val="14"/>
        </w:numPr>
        <w:ind w:left="0" w:firstLine="709"/>
        <w:jc w:val="both"/>
        <w:rPr>
          <w:sz w:val="28"/>
          <w:szCs w:val="26"/>
        </w:rPr>
      </w:pPr>
      <w:r w:rsidRPr="00353457">
        <w:rPr>
          <w:sz w:val="28"/>
          <w:szCs w:val="26"/>
        </w:rPr>
        <w:t xml:space="preserve">Підприємство зобов’язане: </w:t>
      </w:r>
    </w:p>
    <w:p w14:paraId="0A94746D" w14:textId="77777777" w:rsidR="00CA2547" w:rsidRDefault="00CA2547" w:rsidP="008A42FD">
      <w:pPr>
        <w:pStyle w:val="ListParagraph"/>
        <w:numPr>
          <w:ilvl w:val="2"/>
          <w:numId w:val="14"/>
        </w:numPr>
        <w:ind w:left="0" w:firstLine="709"/>
        <w:jc w:val="both"/>
        <w:rPr>
          <w:sz w:val="28"/>
          <w:szCs w:val="26"/>
        </w:rPr>
      </w:pPr>
      <w:r w:rsidRPr="004E7977">
        <w:rPr>
          <w:sz w:val="28"/>
          <w:szCs w:val="26"/>
        </w:rPr>
        <w:t>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14:paraId="7C431D2F" w14:textId="77777777" w:rsidR="00CA2547" w:rsidRDefault="00CA2547" w:rsidP="008A42FD">
      <w:pPr>
        <w:pStyle w:val="ListParagraph"/>
        <w:numPr>
          <w:ilvl w:val="2"/>
          <w:numId w:val="14"/>
        </w:numPr>
        <w:ind w:left="0" w:firstLine="709"/>
        <w:jc w:val="both"/>
        <w:rPr>
          <w:sz w:val="28"/>
          <w:szCs w:val="26"/>
        </w:rPr>
      </w:pPr>
      <w:r w:rsidRPr="004E7977">
        <w:rPr>
          <w:sz w:val="28"/>
          <w:szCs w:val="26"/>
        </w:rPr>
        <w:t>Здійснювати бухгалтерський облік, забезпечувати фінансову та статистичну звітність згідно із законодавством України.</w:t>
      </w:r>
    </w:p>
    <w:p w14:paraId="35C39EFE" w14:textId="77777777" w:rsidR="00CA2547" w:rsidRPr="00D245AA" w:rsidRDefault="00CA2547" w:rsidP="008A42FD">
      <w:pPr>
        <w:pStyle w:val="ListParagraph"/>
        <w:numPr>
          <w:ilvl w:val="2"/>
          <w:numId w:val="14"/>
        </w:numPr>
        <w:ind w:left="0" w:firstLine="709"/>
        <w:jc w:val="both"/>
        <w:rPr>
          <w:sz w:val="28"/>
          <w:szCs w:val="26"/>
        </w:rPr>
      </w:pPr>
      <w:r w:rsidRPr="004E7977">
        <w:rPr>
          <w:sz w:val="28"/>
          <w:szCs w:val="26"/>
        </w:rPr>
        <w:t xml:space="preserve"> </w:t>
      </w:r>
      <w:r w:rsidR="004C2A73" w:rsidRPr="000D3C8C">
        <w:rPr>
          <w:rStyle w:val="3TimesNewRoman"/>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w:t>
      </w:r>
      <w:r w:rsidR="004C2A73" w:rsidRPr="000D3C8C">
        <w:rPr>
          <w:sz w:val="28"/>
          <w:szCs w:val="28"/>
        </w:rPr>
        <w:t xml:space="preserve"> іншими нормативно-правовими актами України, рішеннями обласної ради, положеннями по управлінню об’єктами спільної власності, затвердженими рішеннями обласної ради, наказами </w:t>
      </w:r>
      <w:r w:rsidR="00F34B8C" w:rsidRPr="0080384E">
        <w:rPr>
          <w:sz w:val="28"/>
          <w:szCs w:val="28"/>
        </w:rPr>
        <w:t>Д</w:t>
      </w:r>
      <w:r w:rsidR="00F34B8C" w:rsidRPr="00122370">
        <w:rPr>
          <w:sz w:val="28"/>
          <w:szCs w:val="28"/>
        </w:rPr>
        <w:t>епартамент</w:t>
      </w:r>
      <w:r w:rsidR="00F34B8C">
        <w:rPr>
          <w:sz w:val="28"/>
          <w:szCs w:val="28"/>
        </w:rPr>
        <w:t>у</w:t>
      </w:r>
      <w:r w:rsidR="00F34B8C" w:rsidRPr="00122370">
        <w:rPr>
          <w:sz w:val="28"/>
          <w:szCs w:val="28"/>
        </w:rPr>
        <w:t xml:space="preserve"> охорони здоров’я</w:t>
      </w:r>
      <w:r w:rsidR="004C2A73" w:rsidRPr="000D3C8C">
        <w:rPr>
          <w:sz w:val="28"/>
          <w:szCs w:val="28"/>
        </w:rPr>
        <w:t xml:space="preserve"> та Статутом, який затверджується Органом управління майном.</w:t>
      </w:r>
    </w:p>
    <w:p w14:paraId="2CB7471F" w14:textId="77777777" w:rsidR="00CA2547" w:rsidRDefault="00CA2547" w:rsidP="008A42FD">
      <w:pPr>
        <w:pStyle w:val="ListParagraph"/>
        <w:numPr>
          <w:ilvl w:val="2"/>
          <w:numId w:val="14"/>
        </w:numPr>
        <w:ind w:left="0" w:firstLine="709"/>
        <w:jc w:val="both"/>
        <w:rPr>
          <w:sz w:val="28"/>
          <w:szCs w:val="26"/>
        </w:rPr>
      </w:pPr>
      <w:r w:rsidRPr="004E7977">
        <w:rPr>
          <w:sz w:val="28"/>
          <w:szCs w:val="26"/>
        </w:rPr>
        <w:t xml:space="preserve">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w:t>
      </w:r>
      <w:r>
        <w:rPr>
          <w:sz w:val="28"/>
          <w:szCs w:val="26"/>
        </w:rPr>
        <w:t xml:space="preserve">України. </w:t>
      </w:r>
      <w:r w:rsidRPr="004E7977">
        <w:rPr>
          <w:sz w:val="28"/>
          <w:szCs w:val="26"/>
        </w:rPr>
        <w:t xml:space="preserve"> </w:t>
      </w:r>
    </w:p>
    <w:p w14:paraId="0E3049BB" w14:textId="77777777" w:rsidR="00CA2547" w:rsidRDefault="00CA2547" w:rsidP="00532B67">
      <w:pPr>
        <w:pStyle w:val="ListParagraph"/>
        <w:numPr>
          <w:ilvl w:val="2"/>
          <w:numId w:val="14"/>
        </w:numPr>
        <w:ind w:left="0" w:firstLine="709"/>
        <w:jc w:val="both"/>
        <w:rPr>
          <w:sz w:val="28"/>
          <w:szCs w:val="26"/>
        </w:rPr>
      </w:pPr>
      <w:r w:rsidRPr="004E7977">
        <w:rPr>
          <w:sz w:val="28"/>
          <w:szCs w:val="26"/>
        </w:rPr>
        <w:lastRenderedPageBreak/>
        <w:t>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14:paraId="6D8939C3" w14:textId="77777777" w:rsidR="00CA2547" w:rsidRDefault="00CA2547" w:rsidP="00532B67">
      <w:pPr>
        <w:pStyle w:val="ListParagraph"/>
        <w:numPr>
          <w:ilvl w:val="2"/>
          <w:numId w:val="14"/>
        </w:numPr>
        <w:ind w:left="0" w:firstLine="709"/>
        <w:jc w:val="both"/>
        <w:rPr>
          <w:sz w:val="28"/>
          <w:szCs w:val="26"/>
        </w:rPr>
      </w:pPr>
      <w:r w:rsidRPr="004E7977">
        <w:rPr>
          <w:sz w:val="28"/>
          <w:szCs w:val="26"/>
        </w:rPr>
        <w:t>Розробляти та реалізовувати кадрову політику, контролювати підвищення кваліфікації працівників.</w:t>
      </w:r>
    </w:p>
    <w:p w14:paraId="4479DBD6" w14:textId="77777777" w:rsidR="00CA2547" w:rsidRDefault="00CA2547" w:rsidP="00532B67">
      <w:pPr>
        <w:pStyle w:val="ListParagraph"/>
        <w:numPr>
          <w:ilvl w:val="2"/>
          <w:numId w:val="14"/>
        </w:numPr>
        <w:ind w:left="0" w:firstLine="709"/>
        <w:jc w:val="both"/>
        <w:rPr>
          <w:sz w:val="28"/>
          <w:szCs w:val="26"/>
        </w:rPr>
      </w:pPr>
      <w:r w:rsidRPr="004E7977">
        <w:rPr>
          <w:sz w:val="28"/>
          <w:szCs w:val="26"/>
        </w:rPr>
        <w:t>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14:paraId="11F36D19" w14:textId="77777777" w:rsidR="004C2A73" w:rsidRDefault="00CA2547" w:rsidP="00532B67">
      <w:pPr>
        <w:pStyle w:val="ListParagraph"/>
        <w:numPr>
          <w:ilvl w:val="2"/>
          <w:numId w:val="14"/>
        </w:numPr>
        <w:ind w:left="0" w:firstLine="709"/>
        <w:jc w:val="both"/>
        <w:rPr>
          <w:sz w:val="28"/>
          <w:szCs w:val="26"/>
        </w:rPr>
      </w:pPr>
      <w:r>
        <w:rPr>
          <w:sz w:val="28"/>
          <w:szCs w:val="26"/>
        </w:rPr>
        <w:t xml:space="preserve">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 </w:t>
      </w:r>
      <w:r w:rsidRPr="00B56FC8">
        <w:rPr>
          <w:sz w:val="28"/>
          <w:szCs w:val="26"/>
        </w:rPr>
        <w:t>Забезпечу</w:t>
      </w:r>
      <w:r w:rsidR="00E05836" w:rsidRPr="00B56FC8">
        <w:rPr>
          <w:sz w:val="28"/>
          <w:szCs w:val="26"/>
        </w:rPr>
        <w:t>вати</w:t>
      </w:r>
      <w:r>
        <w:rPr>
          <w:sz w:val="28"/>
          <w:szCs w:val="26"/>
        </w:rPr>
        <w:t xml:space="preserve"> економне та раціональне використання фонду споживання і своєчасність розрахунків з працівниками. </w:t>
      </w:r>
    </w:p>
    <w:p w14:paraId="42AD0F14" w14:textId="77777777" w:rsidR="004C2A73" w:rsidRPr="005534AD" w:rsidRDefault="004C2A73" w:rsidP="004C2A73">
      <w:pPr>
        <w:ind w:firstLine="709"/>
        <w:jc w:val="both"/>
        <w:rPr>
          <w:sz w:val="28"/>
          <w:szCs w:val="28"/>
        </w:rPr>
      </w:pPr>
      <w:r>
        <w:rPr>
          <w:sz w:val="28"/>
          <w:szCs w:val="28"/>
        </w:rPr>
        <w:t xml:space="preserve">6.3.9. Виконувати інші </w:t>
      </w:r>
      <w:proofErr w:type="spellStart"/>
      <w:r>
        <w:rPr>
          <w:sz w:val="28"/>
          <w:szCs w:val="28"/>
        </w:rPr>
        <w:t>обов</w:t>
      </w:r>
      <w:proofErr w:type="spellEnd"/>
      <w:r w:rsidRPr="0069747A">
        <w:rPr>
          <w:sz w:val="28"/>
          <w:szCs w:val="28"/>
          <w:lang w:val="ru-RU"/>
        </w:rPr>
        <w:t>’</w:t>
      </w:r>
      <w:proofErr w:type="spellStart"/>
      <w:r>
        <w:rPr>
          <w:sz w:val="28"/>
          <w:szCs w:val="28"/>
        </w:rPr>
        <w:t>язки</w:t>
      </w:r>
      <w:proofErr w:type="spellEnd"/>
      <w:r>
        <w:rPr>
          <w:sz w:val="28"/>
          <w:szCs w:val="28"/>
        </w:rPr>
        <w:t xml:space="preserve"> на підставі і в порядку, передбаченому чинним законодавством України.</w:t>
      </w:r>
    </w:p>
    <w:p w14:paraId="0428588C" w14:textId="77777777" w:rsidR="00CA2547" w:rsidRDefault="00CA2547" w:rsidP="004861A5">
      <w:pPr>
        <w:jc w:val="both"/>
        <w:rPr>
          <w:sz w:val="32"/>
          <w:szCs w:val="26"/>
        </w:rPr>
      </w:pPr>
    </w:p>
    <w:p w14:paraId="1AD9A404" w14:textId="77777777" w:rsidR="00F542F4" w:rsidRDefault="00F542F4" w:rsidP="00F542F4">
      <w:pPr>
        <w:numPr>
          <w:ilvl w:val="0"/>
          <w:numId w:val="16"/>
        </w:numPr>
        <w:ind w:firstLine="259"/>
        <w:jc w:val="center"/>
        <w:rPr>
          <w:b/>
          <w:sz w:val="28"/>
          <w:szCs w:val="28"/>
        </w:rPr>
      </w:pPr>
      <w:r>
        <w:rPr>
          <w:b/>
          <w:sz w:val="28"/>
          <w:szCs w:val="28"/>
        </w:rPr>
        <w:t>УПРАВЛІННЯ ПІДПРИЄМСТВОМ ТА ГРОМАДСЬКИЙ КОНТРОЛЬ ЗА ЙОГО ДІЯЛЬНІСТЮ</w:t>
      </w:r>
    </w:p>
    <w:p w14:paraId="2A75E6ED" w14:textId="77777777" w:rsidR="00CA2547" w:rsidRPr="00686503" w:rsidRDefault="00CA2547" w:rsidP="00F542F4">
      <w:pPr>
        <w:ind w:firstLine="709"/>
        <w:jc w:val="center"/>
        <w:rPr>
          <w:sz w:val="28"/>
          <w:szCs w:val="26"/>
        </w:rPr>
      </w:pPr>
    </w:p>
    <w:p w14:paraId="0828D1CA" w14:textId="77777777" w:rsidR="00CA2547" w:rsidRDefault="00CA2547" w:rsidP="00532B67">
      <w:pPr>
        <w:pStyle w:val="ListParagraph"/>
        <w:numPr>
          <w:ilvl w:val="1"/>
          <w:numId w:val="16"/>
        </w:numPr>
        <w:ind w:left="0" w:firstLine="709"/>
        <w:jc w:val="both"/>
        <w:rPr>
          <w:sz w:val="28"/>
          <w:szCs w:val="26"/>
        </w:rPr>
      </w:pPr>
      <w:r w:rsidRPr="00686503">
        <w:rPr>
          <w:sz w:val="28"/>
          <w:szCs w:val="26"/>
        </w:rPr>
        <w:t xml:space="preserve">Управління Підприємством </w:t>
      </w:r>
      <w:r>
        <w:rPr>
          <w:sz w:val="28"/>
          <w:szCs w:val="26"/>
        </w:rPr>
        <w:t xml:space="preserve">від імені територіальних громад сіл, селищ, міст області </w:t>
      </w:r>
      <w:r w:rsidRPr="00686503">
        <w:rPr>
          <w:sz w:val="28"/>
          <w:szCs w:val="26"/>
        </w:rPr>
        <w:t xml:space="preserve">здійснюється </w:t>
      </w:r>
      <w:r>
        <w:rPr>
          <w:sz w:val="28"/>
          <w:szCs w:val="26"/>
        </w:rPr>
        <w:t xml:space="preserve">Органом управління майном у встановленому ним порядку. </w:t>
      </w:r>
    </w:p>
    <w:p w14:paraId="2104F4FF" w14:textId="77777777" w:rsidR="00CA2547" w:rsidRDefault="00CA2547" w:rsidP="00532B67">
      <w:pPr>
        <w:pStyle w:val="ListParagraph"/>
        <w:numPr>
          <w:ilvl w:val="1"/>
          <w:numId w:val="16"/>
        </w:numPr>
        <w:ind w:left="0" w:firstLine="709"/>
        <w:jc w:val="both"/>
        <w:rPr>
          <w:sz w:val="28"/>
          <w:szCs w:val="26"/>
        </w:rPr>
      </w:pPr>
      <w:r>
        <w:rPr>
          <w:sz w:val="28"/>
          <w:szCs w:val="26"/>
        </w:rPr>
        <w:t xml:space="preserve">Орган управління майном у межах чинного законодавства України має право приймати рішення з будь-яких питань діяльності Підприємства. </w:t>
      </w:r>
    </w:p>
    <w:p w14:paraId="5637A078" w14:textId="77777777" w:rsidR="00CA2547" w:rsidRDefault="00CA2547" w:rsidP="00532B67">
      <w:pPr>
        <w:pStyle w:val="ListParagraph"/>
        <w:numPr>
          <w:ilvl w:val="1"/>
          <w:numId w:val="16"/>
        </w:numPr>
        <w:ind w:left="0" w:firstLine="709"/>
        <w:jc w:val="both"/>
        <w:rPr>
          <w:sz w:val="28"/>
          <w:szCs w:val="26"/>
        </w:rPr>
      </w:pPr>
      <w:r w:rsidRPr="00E714A2">
        <w:rPr>
          <w:sz w:val="28"/>
          <w:szCs w:val="26"/>
        </w:rPr>
        <w:t xml:space="preserve">Поточне керівництво (оперативне управління) Підприємством здійснює </w:t>
      </w:r>
      <w:r w:rsidR="00BE331A">
        <w:rPr>
          <w:sz w:val="28"/>
          <w:szCs w:val="26"/>
        </w:rPr>
        <w:t>директор</w:t>
      </w:r>
      <w:r w:rsidR="00134CC8">
        <w:rPr>
          <w:sz w:val="28"/>
          <w:szCs w:val="26"/>
        </w:rPr>
        <w:t xml:space="preserve"> </w:t>
      </w:r>
      <w:r w:rsidRPr="00E714A2">
        <w:rPr>
          <w:sz w:val="28"/>
          <w:szCs w:val="26"/>
        </w:rPr>
        <w:t xml:space="preserve"> Підприємства, який призначається на посаду і звільняється з неї відповідно до діючого законодавства. Строк найму, права, об</w:t>
      </w:r>
      <w:r>
        <w:rPr>
          <w:sz w:val="28"/>
          <w:szCs w:val="26"/>
          <w:lang w:val="ru-RU"/>
        </w:rPr>
        <w:t>о</w:t>
      </w:r>
      <w:r w:rsidRPr="00E714A2">
        <w:rPr>
          <w:sz w:val="28"/>
          <w:szCs w:val="26"/>
        </w:rPr>
        <w:t>в’я</w:t>
      </w:r>
      <w:r>
        <w:rPr>
          <w:sz w:val="28"/>
          <w:szCs w:val="26"/>
        </w:rPr>
        <w:t xml:space="preserve">зки і відповідальність </w:t>
      </w:r>
      <w:r w:rsidR="00904706">
        <w:rPr>
          <w:sz w:val="28"/>
          <w:szCs w:val="26"/>
        </w:rPr>
        <w:t>директора</w:t>
      </w:r>
      <w:r w:rsidRPr="00E714A2">
        <w:rPr>
          <w:sz w:val="28"/>
          <w:szCs w:val="26"/>
        </w:rPr>
        <w:t xml:space="preserve"> Підприємства, умови його матеріального забезпечення, інші умови найму визначаються контрактом.</w:t>
      </w:r>
    </w:p>
    <w:p w14:paraId="2F140086" w14:textId="77777777" w:rsidR="00D06E6C" w:rsidRDefault="00D06E6C" w:rsidP="00D06E6C">
      <w:pPr>
        <w:tabs>
          <w:tab w:val="num" w:pos="120"/>
        </w:tabs>
        <w:ind w:firstLine="709"/>
        <w:jc w:val="both"/>
        <w:rPr>
          <w:sz w:val="28"/>
          <w:szCs w:val="28"/>
        </w:rPr>
      </w:pPr>
      <w:r>
        <w:rPr>
          <w:sz w:val="28"/>
          <w:szCs w:val="26"/>
        </w:rPr>
        <w:t>По закінченні</w:t>
      </w:r>
      <w:r w:rsidRPr="00095E53">
        <w:rPr>
          <w:sz w:val="28"/>
          <w:szCs w:val="28"/>
        </w:rPr>
        <w:t xml:space="preserve"> календарного року  дії контракту його умови аналізуються з урахування</w:t>
      </w:r>
      <w:r>
        <w:rPr>
          <w:sz w:val="28"/>
          <w:szCs w:val="28"/>
        </w:rPr>
        <w:t>м практики діяльності Підприємства</w:t>
      </w:r>
      <w:r w:rsidRPr="00095E53">
        <w:rPr>
          <w:sz w:val="28"/>
          <w:szCs w:val="28"/>
        </w:rPr>
        <w:t>,  обґрунтовані пропозиції сторін враховуються шляхом внесення у контракт відповідних змін і доповнень.</w:t>
      </w:r>
    </w:p>
    <w:p w14:paraId="2D64E1DB" w14:textId="77777777" w:rsidR="00CA2547" w:rsidRDefault="00CA2547" w:rsidP="00532B67">
      <w:pPr>
        <w:pStyle w:val="ListParagraph"/>
        <w:numPr>
          <w:ilvl w:val="1"/>
          <w:numId w:val="16"/>
        </w:numPr>
        <w:ind w:left="0" w:firstLine="709"/>
        <w:jc w:val="both"/>
        <w:rPr>
          <w:sz w:val="28"/>
          <w:szCs w:val="26"/>
        </w:rPr>
      </w:pPr>
      <w:r>
        <w:rPr>
          <w:sz w:val="28"/>
          <w:szCs w:val="26"/>
        </w:rPr>
        <w:t xml:space="preserve">Колегіальним контролюючим органом Підприємства, що здійснює контроль за його діяльністю, є Наглядова рада (у разі її утворення). 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 </w:t>
      </w:r>
    </w:p>
    <w:p w14:paraId="12396BD9" w14:textId="77777777" w:rsidR="00D06E6C" w:rsidRPr="009C5CC9" w:rsidRDefault="00CA2547" w:rsidP="009C5CC9">
      <w:pPr>
        <w:pStyle w:val="ListParagraph"/>
        <w:numPr>
          <w:ilvl w:val="1"/>
          <w:numId w:val="16"/>
        </w:numPr>
        <w:ind w:left="0" w:firstLine="709"/>
        <w:jc w:val="both"/>
        <w:rPr>
          <w:sz w:val="28"/>
          <w:szCs w:val="26"/>
        </w:rPr>
      </w:pPr>
      <w:r>
        <w:rPr>
          <w:sz w:val="28"/>
          <w:szCs w:val="26"/>
        </w:rPr>
        <w:t xml:space="preserve">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w:t>
      </w:r>
      <w:r w:rsidR="00904706">
        <w:rPr>
          <w:sz w:val="28"/>
          <w:szCs w:val="26"/>
        </w:rPr>
        <w:t>директора</w:t>
      </w:r>
      <w:r>
        <w:rPr>
          <w:sz w:val="28"/>
          <w:szCs w:val="26"/>
        </w:rPr>
        <w:t xml:space="preserve">. </w:t>
      </w:r>
    </w:p>
    <w:p w14:paraId="3FEB1CC7" w14:textId="77777777" w:rsidR="00CA2547" w:rsidRDefault="00CA2547" w:rsidP="00532B67">
      <w:pPr>
        <w:pStyle w:val="ListParagraph"/>
        <w:numPr>
          <w:ilvl w:val="1"/>
          <w:numId w:val="16"/>
        </w:numPr>
        <w:ind w:left="0" w:firstLine="709"/>
        <w:jc w:val="both"/>
        <w:rPr>
          <w:sz w:val="28"/>
          <w:szCs w:val="26"/>
        </w:rPr>
      </w:pPr>
      <w:r>
        <w:rPr>
          <w:sz w:val="28"/>
          <w:szCs w:val="26"/>
        </w:rPr>
        <w:t xml:space="preserve">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 </w:t>
      </w:r>
    </w:p>
    <w:p w14:paraId="39BBD9EE" w14:textId="77777777" w:rsidR="00CA2547" w:rsidRDefault="00CA2547" w:rsidP="00532B67">
      <w:pPr>
        <w:pStyle w:val="ListParagraph"/>
        <w:numPr>
          <w:ilvl w:val="1"/>
          <w:numId w:val="16"/>
        </w:numPr>
        <w:ind w:left="0" w:firstLine="709"/>
        <w:jc w:val="both"/>
        <w:rPr>
          <w:sz w:val="28"/>
          <w:szCs w:val="26"/>
        </w:rPr>
      </w:pPr>
      <w:r>
        <w:rPr>
          <w:sz w:val="28"/>
          <w:szCs w:val="26"/>
        </w:rPr>
        <w:lastRenderedPageBreak/>
        <w:t xml:space="preserve">Персональний склад Наглядової ради затверджується у порядку, встановленому Органом управління майном. </w:t>
      </w:r>
    </w:p>
    <w:p w14:paraId="76A45EEB" w14:textId="77777777" w:rsidR="00CA2547" w:rsidRPr="00B64F4B" w:rsidRDefault="00CA2547" w:rsidP="00532B67">
      <w:pPr>
        <w:pStyle w:val="ListParagraph"/>
        <w:numPr>
          <w:ilvl w:val="1"/>
          <w:numId w:val="16"/>
        </w:numPr>
        <w:ind w:left="0" w:firstLine="709"/>
        <w:jc w:val="both"/>
        <w:rPr>
          <w:sz w:val="28"/>
          <w:szCs w:val="26"/>
        </w:rPr>
      </w:pPr>
      <w:r w:rsidRPr="00B64F4B">
        <w:rPr>
          <w:sz w:val="28"/>
          <w:szCs w:val="26"/>
        </w:rPr>
        <w:t xml:space="preserve">Орган управління майном: </w:t>
      </w:r>
    </w:p>
    <w:p w14:paraId="1ADA46F3" w14:textId="77777777" w:rsidR="00CA2547" w:rsidRDefault="00CA2547" w:rsidP="00532B67">
      <w:pPr>
        <w:pStyle w:val="ListParagraph"/>
        <w:numPr>
          <w:ilvl w:val="2"/>
          <w:numId w:val="16"/>
        </w:numPr>
        <w:ind w:left="0" w:firstLine="709"/>
        <w:jc w:val="both"/>
        <w:rPr>
          <w:sz w:val="28"/>
          <w:szCs w:val="26"/>
        </w:rPr>
      </w:pPr>
      <w:r>
        <w:rPr>
          <w:sz w:val="28"/>
          <w:szCs w:val="26"/>
        </w:rPr>
        <w:t>Визначає основні напрямки діяльності Підприємства</w:t>
      </w:r>
      <w:r w:rsidR="00416347">
        <w:rPr>
          <w:sz w:val="28"/>
          <w:szCs w:val="26"/>
        </w:rPr>
        <w:t xml:space="preserve"> </w:t>
      </w:r>
      <w:r w:rsidR="00D06E6C">
        <w:rPr>
          <w:sz w:val="28"/>
          <w:szCs w:val="26"/>
        </w:rPr>
        <w:t xml:space="preserve">за погодженням з </w:t>
      </w:r>
      <w:r w:rsidR="00262CA3" w:rsidRPr="00A95DB5">
        <w:rPr>
          <w:sz w:val="28"/>
          <w:szCs w:val="28"/>
        </w:rPr>
        <w:t>Департамент</w:t>
      </w:r>
      <w:r w:rsidR="00262CA3">
        <w:rPr>
          <w:sz w:val="28"/>
          <w:szCs w:val="28"/>
        </w:rPr>
        <w:t>ом</w:t>
      </w:r>
      <w:r w:rsidR="00262CA3" w:rsidRPr="00A95DB5">
        <w:rPr>
          <w:sz w:val="28"/>
          <w:szCs w:val="28"/>
        </w:rPr>
        <w:t xml:space="preserve"> охорони здоров’я</w:t>
      </w:r>
      <w:r w:rsidRPr="00D92EEF">
        <w:rPr>
          <w:sz w:val="28"/>
          <w:szCs w:val="26"/>
        </w:rPr>
        <w:t>,</w:t>
      </w:r>
      <w:r>
        <w:rPr>
          <w:sz w:val="28"/>
          <w:szCs w:val="26"/>
        </w:rPr>
        <w:t xml:space="preserve"> затверджує план діяльності та звіт про його виконання.</w:t>
      </w:r>
    </w:p>
    <w:p w14:paraId="42E08935" w14:textId="77777777" w:rsidR="00CA2547" w:rsidRDefault="00CA2547" w:rsidP="00532B67">
      <w:pPr>
        <w:pStyle w:val="ListParagraph"/>
        <w:numPr>
          <w:ilvl w:val="2"/>
          <w:numId w:val="16"/>
        </w:numPr>
        <w:ind w:left="0" w:firstLine="709"/>
        <w:jc w:val="both"/>
        <w:rPr>
          <w:sz w:val="28"/>
          <w:szCs w:val="26"/>
        </w:rPr>
      </w:pPr>
      <w:r w:rsidRPr="008B0D36">
        <w:rPr>
          <w:sz w:val="28"/>
          <w:szCs w:val="26"/>
        </w:rPr>
        <w:t>Затверджує статут Підприємства</w:t>
      </w:r>
      <w:r>
        <w:rPr>
          <w:sz w:val="28"/>
          <w:szCs w:val="26"/>
        </w:rPr>
        <w:t xml:space="preserve"> та зміни до нього</w:t>
      </w:r>
      <w:r w:rsidRPr="008B0D36">
        <w:rPr>
          <w:sz w:val="28"/>
          <w:szCs w:val="26"/>
        </w:rPr>
        <w:t>.</w:t>
      </w:r>
    </w:p>
    <w:p w14:paraId="3AFC812F" w14:textId="77777777" w:rsidR="00CA2547" w:rsidRDefault="00CA2547" w:rsidP="00532B67">
      <w:pPr>
        <w:pStyle w:val="ListParagraph"/>
        <w:numPr>
          <w:ilvl w:val="2"/>
          <w:numId w:val="16"/>
        </w:numPr>
        <w:ind w:left="0" w:firstLine="709"/>
        <w:jc w:val="both"/>
        <w:rPr>
          <w:sz w:val="28"/>
          <w:szCs w:val="26"/>
        </w:rPr>
      </w:pPr>
      <w:r>
        <w:rPr>
          <w:sz w:val="28"/>
          <w:szCs w:val="26"/>
        </w:rPr>
        <w:t>Затверджує фінансовий план Підприємства та контролює його виконання.</w:t>
      </w:r>
    </w:p>
    <w:p w14:paraId="03F4B421" w14:textId="77777777" w:rsidR="00CA2547" w:rsidRDefault="00CA2547" w:rsidP="00532B67">
      <w:pPr>
        <w:pStyle w:val="ListParagraph"/>
        <w:numPr>
          <w:ilvl w:val="2"/>
          <w:numId w:val="16"/>
        </w:numPr>
        <w:ind w:left="0" w:firstLine="709"/>
        <w:jc w:val="both"/>
        <w:rPr>
          <w:sz w:val="28"/>
          <w:szCs w:val="26"/>
        </w:rPr>
      </w:pPr>
      <w:r>
        <w:rPr>
          <w:sz w:val="28"/>
          <w:szCs w:val="26"/>
        </w:rPr>
        <w:t xml:space="preserve">Укладає і розриває контракт з </w:t>
      </w:r>
      <w:r w:rsidR="00904706">
        <w:rPr>
          <w:sz w:val="28"/>
          <w:szCs w:val="26"/>
        </w:rPr>
        <w:t>директором</w:t>
      </w:r>
      <w:r>
        <w:rPr>
          <w:sz w:val="28"/>
          <w:szCs w:val="26"/>
        </w:rPr>
        <w:t xml:space="preserve"> Підприємства та здійснює контроль за його виконанням. </w:t>
      </w:r>
    </w:p>
    <w:p w14:paraId="5DAF1779" w14:textId="77777777" w:rsidR="00B64F4B" w:rsidRPr="00D245AA" w:rsidRDefault="00B64F4B" w:rsidP="00532B67">
      <w:pPr>
        <w:pStyle w:val="ListParagraph"/>
        <w:numPr>
          <w:ilvl w:val="2"/>
          <w:numId w:val="16"/>
        </w:numPr>
        <w:ind w:left="0" w:firstLine="709"/>
        <w:jc w:val="both"/>
        <w:rPr>
          <w:rStyle w:val="3TimesNewRoman"/>
          <w:szCs w:val="26"/>
        </w:rPr>
      </w:pPr>
      <w:r w:rsidRPr="00D245AA">
        <w:rPr>
          <w:rStyle w:val="3TimesNewRoman"/>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14:paraId="212473B8" w14:textId="77777777" w:rsidR="00CA2547" w:rsidRDefault="00B64F4B" w:rsidP="00532B67">
      <w:pPr>
        <w:pStyle w:val="ListParagraph"/>
        <w:numPr>
          <w:ilvl w:val="2"/>
          <w:numId w:val="16"/>
        </w:numPr>
        <w:ind w:left="0" w:firstLine="709"/>
        <w:jc w:val="both"/>
        <w:rPr>
          <w:sz w:val="28"/>
          <w:szCs w:val="26"/>
        </w:rPr>
      </w:pPr>
      <w:r w:rsidRPr="008B0D36">
        <w:rPr>
          <w:sz w:val="28"/>
          <w:szCs w:val="26"/>
        </w:rPr>
        <w:t xml:space="preserve"> </w:t>
      </w:r>
      <w:r w:rsidR="00D06E6C">
        <w:rPr>
          <w:sz w:val="28"/>
          <w:szCs w:val="26"/>
        </w:rPr>
        <w:t xml:space="preserve">Погоджує </w:t>
      </w:r>
      <w:r w:rsidR="00D06E6C" w:rsidRPr="00D62325">
        <w:rPr>
          <w:sz w:val="28"/>
          <w:szCs w:val="28"/>
          <w:lang w:val="x-none"/>
        </w:rPr>
        <w:t xml:space="preserve">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0E782FDD" w14:textId="77777777" w:rsidR="00CA2547" w:rsidRPr="00BF0A34" w:rsidRDefault="00CA2547" w:rsidP="00532B67">
      <w:pPr>
        <w:pStyle w:val="ListParagraph"/>
        <w:numPr>
          <w:ilvl w:val="2"/>
          <w:numId w:val="16"/>
        </w:numPr>
        <w:ind w:left="0" w:firstLine="709"/>
        <w:jc w:val="both"/>
        <w:rPr>
          <w:sz w:val="28"/>
          <w:szCs w:val="26"/>
        </w:rPr>
      </w:pPr>
      <w:r w:rsidRPr="00BF0A34">
        <w:rPr>
          <w:sz w:val="28"/>
          <w:szCs w:val="26"/>
        </w:rPr>
        <w:t>Погоджує створення</w:t>
      </w:r>
      <w:r w:rsidRPr="00BF0A34">
        <w:rPr>
          <w:color w:val="FF0000"/>
          <w:sz w:val="28"/>
          <w:szCs w:val="26"/>
        </w:rPr>
        <w:t xml:space="preserve"> </w:t>
      </w:r>
      <w:r w:rsidR="00BF0A34" w:rsidRPr="00B56FC8">
        <w:rPr>
          <w:sz w:val="28"/>
          <w:szCs w:val="26"/>
        </w:rPr>
        <w:t xml:space="preserve">відокремлених </w:t>
      </w:r>
      <w:r w:rsidR="002C1D69" w:rsidRPr="00BF0A34">
        <w:rPr>
          <w:sz w:val="28"/>
          <w:szCs w:val="26"/>
        </w:rPr>
        <w:t>структурних підрозділів</w:t>
      </w:r>
      <w:r w:rsidRPr="00BF0A34">
        <w:rPr>
          <w:sz w:val="28"/>
          <w:szCs w:val="26"/>
        </w:rPr>
        <w:t xml:space="preserve"> Підприємства. Такі </w:t>
      </w:r>
      <w:r w:rsidR="002C1D69" w:rsidRPr="00BF0A34">
        <w:rPr>
          <w:sz w:val="28"/>
          <w:szCs w:val="26"/>
        </w:rPr>
        <w:t>підрозділи</w:t>
      </w:r>
      <w:r w:rsidRPr="00BF0A34">
        <w:rPr>
          <w:sz w:val="28"/>
          <w:szCs w:val="26"/>
        </w:rPr>
        <w:t xml:space="preserve"> діють відповідно до положення про них</w:t>
      </w:r>
      <w:r w:rsidR="002C1D69" w:rsidRPr="00BF0A34">
        <w:rPr>
          <w:sz w:val="28"/>
          <w:szCs w:val="26"/>
        </w:rPr>
        <w:t xml:space="preserve"> т</w:t>
      </w:r>
      <w:r w:rsidRPr="00BF0A34">
        <w:rPr>
          <w:sz w:val="28"/>
          <w:szCs w:val="26"/>
        </w:rPr>
        <w:t>а затвердж</w:t>
      </w:r>
      <w:r w:rsidR="002C1D69" w:rsidRPr="00BF0A34">
        <w:rPr>
          <w:sz w:val="28"/>
          <w:szCs w:val="26"/>
        </w:rPr>
        <w:t>уються</w:t>
      </w:r>
      <w:r w:rsidRPr="00BF0A34">
        <w:rPr>
          <w:sz w:val="28"/>
          <w:szCs w:val="26"/>
        </w:rPr>
        <w:t xml:space="preserve"> наказом </w:t>
      </w:r>
      <w:r w:rsidR="0090590B" w:rsidRPr="00BF0A34">
        <w:rPr>
          <w:sz w:val="28"/>
          <w:szCs w:val="26"/>
        </w:rPr>
        <w:t>директора</w:t>
      </w:r>
      <w:r w:rsidRPr="00BF0A34">
        <w:rPr>
          <w:sz w:val="28"/>
          <w:szCs w:val="26"/>
        </w:rPr>
        <w:t xml:space="preserve"> Підприємства. </w:t>
      </w:r>
    </w:p>
    <w:p w14:paraId="33D0F8D8" w14:textId="77777777" w:rsidR="00CA2547" w:rsidRPr="003E18E3" w:rsidRDefault="002C1D69" w:rsidP="00532B67">
      <w:pPr>
        <w:pStyle w:val="ListParagraph"/>
        <w:numPr>
          <w:ilvl w:val="2"/>
          <w:numId w:val="16"/>
        </w:numPr>
        <w:ind w:left="0" w:firstLine="709"/>
        <w:jc w:val="both"/>
        <w:rPr>
          <w:sz w:val="28"/>
          <w:szCs w:val="26"/>
        </w:rPr>
      </w:pPr>
      <w:r>
        <w:rPr>
          <w:sz w:val="28"/>
          <w:szCs w:val="28"/>
        </w:rPr>
        <w:t>З</w:t>
      </w:r>
      <w:r w:rsidRPr="005534AD">
        <w:rPr>
          <w:sz w:val="28"/>
          <w:szCs w:val="28"/>
        </w:rPr>
        <w:t xml:space="preserve">дійснює контроль за ефективністю використання майна, що є </w:t>
      </w:r>
      <w:r>
        <w:rPr>
          <w:sz w:val="28"/>
          <w:szCs w:val="28"/>
        </w:rPr>
        <w:t xml:space="preserve">спільною </w:t>
      </w:r>
      <w:r w:rsidRPr="005534AD">
        <w:rPr>
          <w:sz w:val="28"/>
          <w:szCs w:val="28"/>
        </w:rPr>
        <w:t>власністю територіальн</w:t>
      </w:r>
      <w:r>
        <w:rPr>
          <w:sz w:val="28"/>
          <w:szCs w:val="28"/>
        </w:rPr>
        <w:t>их</w:t>
      </w:r>
      <w:r w:rsidRPr="005534AD">
        <w:rPr>
          <w:sz w:val="28"/>
          <w:szCs w:val="28"/>
        </w:rPr>
        <w:t xml:space="preserve"> </w:t>
      </w:r>
      <w:r w:rsidRPr="00350409">
        <w:rPr>
          <w:sz w:val="28"/>
          <w:szCs w:val="28"/>
        </w:rPr>
        <w:t>громад с</w:t>
      </w:r>
      <w:r>
        <w:rPr>
          <w:sz w:val="28"/>
          <w:szCs w:val="28"/>
        </w:rPr>
        <w:t>іл, селищ, міст Житомирської області</w:t>
      </w:r>
      <w:r w:rsidRPr="005534AD">
        <w:rPr>
          <w:sz w:val="28"/>
          <w:szCs w:val="28"/>
        </w:rPr>
        <w:t xml:space="preserve"> та закріплене за Підприємством н</w:t>
      </w:r>
      <w:r>
        <w:rPr>
          <w:sz w:val="28"/>
          <w:szCs w:val="28"/>
        </w:rPr>
        <w:t>а праві оперативного управління.</w:t>
      </w:r>
    </w:p>
    <w:p w14:paraId="72E73BD9" w14:textId="77777777" w:rsidR="00CA2547" w:rsidRDefault="00280350" w:rsidP="00532B67">
      <w:pPr>
        <w:pStyle w:val="ListParagraph"/>
        <w:numPr>
          <w:ilvl w:val="1"/>
          <w:numId w:val="16"/>
        </w:numPr>
        <w:ind w:left="0" w:firstLine="709"/>
        <w:jc w:val="both"/>
        <w:rPr>
          <w:sz w:val="28"/>
          <w:szCs w:val="26"/>
        </w:rPr>
      </w:pPr>
      <w:r>
        <w:rPr>
          <w:sz w:val="28"/>
          <w:szCs w:val="26"/>
        </w:rPr>
        <w:t>Директор</w:t>
      </w:r>
      <w:r w:rsidR="00416347">
        <w:rPr>
          <w:sz w:val="28"/>
          <w:szCs w:val="26"/>
        </w:rPr>
        <w:t xml:space="preserve"> </w:t>
      </w:r>
      <w:r w:rsidR="00CA2547" w:rsidRPr="00B64F4B">
        <w:rPr>
          <w:sz w:val="28"/>
          <w:szCs w:val="26"/>
        </w:rPr>
        <w:t xml:space="preserve"> Підприємства</w:t>
      </w:r>
      <w:r w:rsidR="00CA2547" w:rsidRPr="00DB36E5">
        <w:rPr>
          <w:sz w:val="28"/>
          <w:szCs w:val="26"/>
        </w:rPr>
        <w:t>:</w:t>
      </w:r>
    </w:p>
    <w:p w14:paraId="2BEFFBAE" w14:textId="77777777" w:rsidR="00CA2547" w:rsidRDefault="00CA2547" w:rsidP="00532B67">
      <w:pPr>
        <w:pStyle w:val="ListParagraph"/>
        <w:numPr>
          <w:ilvl w:val="2"/>
          <w:numId w:val="16"/>
        </w:numPr>
        <w:ind w:left="0" w:firstLine="709"/>
        <w:jc w:val="both"/>
        <w:rPr>
          <w:sz w:val="28"/>
          <w:szCs w:val="26"/>
        </w:rPr>
      </w:pPr>
      <w:r w:rsidRPr="00E41098">
        <w:rPr>
          <w:sz w:val="28"/>
          <w:szCs w:val="26"/>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309701D4" w14:textId="77777777" w:rsidR="00CA2547" w:rsidRDefault="00CA2547" w:rsidP="00532B67">
      <w:pPr>
        <w:pStyle w:val="ListParagraph"/>
        <w:numPr>
          <w:ilvl w:val="2"/>
          <w:numId w:val="16"/>
        </w:numPr>
        <w:ind w:left="0" w:firstLine="709"/>
        <w:jc w:val="both"/>
        <w:rPr>
          <w:sz w:val="28"/>
          <w:szCs w:val="26"/>
        </w:rPr>
      </w:pPr>
      <w:r w:rsidRPr="00E41098">
        <w:rPr>
          <w:sz w:val="28"/>
          <w:szCs w:val="26"/>
        </w:rPr>
        <w:t>Самостійно вирішує питання діяльності Підприємства за винятком тих, що віднесені законодавством України та цим Статутом до компет</w:t>
      </w:r>
      <w:r>
        <w:rPr>
          <w:sz w:val="28"/>
          <w:szCs w:val="26"/>
        </w:rPr>
        <w:t>енції Органу управління майном</w:t>
      </w:r>
      <w:r w:rsidR="002F063B">
        <w:rPr>
          <w:sz w:val="28"/>
          <w:szCs w:val="26"/>
        </w:rPr>
        <w:t xml:space="preserve"> </w:t>
      </w:r>
      <w:r w:rsidR="002F063B" w:rsidRPr="000020D2">
        <w:rPr>
          <w:sz w:val="28"/>
          <w:szCs w:val="26"/>
        </w:rPr>
        <w:t xml:space="preserve">та </w:t>
      </w:r>
      <w:r w:rsidR="00F34B8C" w:rsidRPr="0080384E">
        <w:rPr>
          <w:sz w:val="28"/>
          <w:szCs w:val="28"/>
        </w:rPr>
        <w:t>Д</w:t>
      </w:r>
      <w:r w:rsidR="00F34B8C" w:rsidRPr="00122370">
        <w:rPr>
          <w:sz w:val="28"/>
          <w:szCs w:val="28"/>
        </w:rPr>
        <w:t>епартамент</w:t>
      </w:r>
      <w:r w:rsidR="00F34B8C">
        <w:rPr>
          <w:sz w:val="28"/>
          <w:szCs w:val="28"/>
        </w:rPr>
        <w:t>у</w:t>
      </w:r>
      <w:r w:rsidR="00F34B8C" w:rsidRPr="00122370">
        <w:rPr>
          <w:sz w:val="28"/>
          <w:szCs w:val="28"/>
        </w:rPr>
        <w:t xml:space="preserve"> охорони здоров’я</w:t>
      </w:r>
      <w:r w:rsidRPr="00E41098">
        <w:rPr>
          <w:sz w:val="28"/>
          <w:szCs w:val="26"/>
        </w:rPr>
        <w:t>.</w:t>
      </w:r>
    </w:p>
    <w:p w14:paraId="2C2DDDA9" w14:textId="77777777" w:rsidR="00140742" w:rsidRDefault="00140742" w:rsidP="00532B67">
      <w:pPr>
        <w:pStyle w:val="ListParagraph"/>
        <w:numPr>
          <w:ilvl w:val="2"/>
          <w:numId w:val="16"/>
        </w:numPr>
        <w:ind w:left="0" w:firstLine="709"/>
        <w:jc w:val="both"/>
        <w:rPr>
          <w:sz w:val="28"/>
          <w:szCs w:val="26"/>
        </w:rPr>
      </w:pPr>
      <w:r>
        <w:rPr>
          <w:sz w:val="28"/>
          <w:szCs w:val="26"/>
        </w:rPr>
        <w:t>Організовує роботу Підприємства щодо надання населенню медичної допомоги, згідно з вимогами нормативно-правових актів.</w:t>
      </w:r>
    </w:p>
    <w:p w14:paraId="769D6659" w14:textId="77777777" w:rsidR="00CA2547" w:rsidRDefault="00CA2547" w:rsidP="00532B67">
      <w:pPr>
        <w:pStyle w:val="ListParagraph"/>
        <w:numPr>
          <w:ilvl w:val="2"/>
          <w:numId w:val="16"/>
        </w:numPr>
        <w:ind w:left="0" w:firstLine="709"/>
        <w:jc w:val="both"/>
        <w:rPr>
          <w:sz w:val="28"/>
          <w:szCs w:val="26"/>
        </w:rPr>
      </w:pPr>
      <w:r>
        <w:rPr>
          <w:sz w:val="28"/>
          <w:szCs w:val="26"/>
        </w:rPr>
        <w:t xml:space="preserve">Забезпечує складення проекту фінансового плану Підприємства та подання його </w:t>
      </w:r>
      <w:r w:rsidR="002C1D69">
        <w:rPr>
          <w:sz w:val="28"/>
          <w:szCs w:val="26"/>
        </w:rPr>
        <w:t>на</w:t>
      </w:r>
      <w:r>
        <w:rPr>
          <w:sz w:val="28"/>
          <w:szCs w:val="26"/>
        </w:rPr>
        <w:t xml:space="preserve"> затвердження Органу управління майном у встановленому</w:t>
      </w:r>
      <w:r w:rsidR="002C1D69">
        <w:rPr>
          <w:sz w:val="28"/>
          <w:szCs w:val="26"/>
        </w:rPr>
        <w:t xml:space="preserve"> ним</w:t>
      </w:r>
      <w:r>
        <w:rPr>
          <w:sz w:val="28"/>
          <w:szCs w:val="26"/>
        </w:rPr>
        <w:t xml:space="preserve">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w:t>
      </w:r>
      <w:r w:rsidR="0074085E">
        <w:rPr>
          <w:sz w:val="28"/>
          <w:szCs w:val="26"/>
        </w:rPr>
        <w:t>вовими актами Органу управління</w:t>
      </w:r>
      <w:r>
        <w:rPr>
          <w:sz w:val="28"/>
          <w:szCs w:val="26"/>
        </w:rPr>
        <w:t xml:space="preserve"> майном. </w:t>
      </w:r>
    </w:p>
    <w:p w14:paraId="0F6C48E4" w14:textId="77777777" w:rsidR="00CA2547" w:rsidRDefault="00CA2547" w:rsidP="00532B67">
      <w:pPr>
        <w:pStyle w:val="ListParagraph"/>
        <w:numPr>
          <w:ilvl w:val="2"/>
          <w:numId w:val="16"/>
        </w:numPr>
        <w:ind w:left="0" w:firstLine="709"/>
        <w:jc w:val="both"/>
        <w:rPr>
          <w:sz w:val="28"/>
          <w:szCs w:val="26"/>
        </w:rPr>
      </w:pPr>
      <w:r w:rsidRPr="00EA1A21">
        <w:rPr>
          <w:sz w:val="28"/>
          <w:szCs w:val="26"/>
        </w:rPr>
        <w:t xml:space="preserve">Несе відповідальність за формування та виконання </w:t>
      </w:r>
      <w:r>
        <w:rPr>
          <w:sz w:val="28"/>
          <w:szCs w:val="26"/>
        </w:rPr>
        <w:t xml:space="preserve">фінансового плану і </w:t>
      </w:r>
      <w:r w:rsidRPr="00EA1A21">
        <w:rPr>
          <w:sz w:val="28"/>
          <w:szCs w:val="26"/>
        </w:rPr>
        <w:t xml:space="preserve">плану розвитку Підприємства, результати його господарської </w:t>
      </w:r>
      <w:r w:rsidRPr="00EA1A21">
        <w:rPr>
          <w:sz w:val="28"/>
          <w:szCs w:val="26"/>
        </w:rPr>
        <w:lastRenderedPageBreak/>
        <w:t xml:space="preserve">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w:t>
      </w:r>
      <w:r w:rsidRPr="00B56FC8">
        <w:rPr>
          <w:sz w:val="28"/>
          <w:szCs w:val="26"/>
        </w:rPr>
        <w:t>управління Підприємству майна спільної</w:t>
      </w:r>
      <w:r>
        <w:rPr>
          <w:sz w:val="28"/>
          <w:szCs w:val="26"/>
        </w:rPr>
        <w:t xml:space="preserve"> власності територіальних громад сіл, селищ, міст області </w:t>
      </w:r>
      <w:r w:rsidRPr="00EA1A21">
        <w:rPr>
          <w:sz w:val="28"/>
          <w:szCs w:val="26"/>
        </w:rPr>
        <w:t xml:space="preserve">і доходу згідно з вимогами законодавства України, цього Статуту та укладених Підприємством договорів. </w:t>
      </w:r>
    </w:p>
    <w:p w14:paraId="4834FD50" w14:textId="77777777" w:rsidR="00CA2547" w:rsidRDefault="00CA2547" w:rsidP="00532B67">
      <w:pPr>
        <w:pStyle w:val="ListParagraph"/>
        <w:numPr>
          <w:ilvl w:val="2"/>
          <w:numId w:val="16"/>
        </w:numPr>
        <w:ind w:left="0" w:firstLine="709"/>
        <w:jc w:val="both"/>
        <w:rPr>
          <w:sz w:val="28"/>
          <w:szCs w:val="26"/>
        </w:rPr>
      </w:pPr>
      <w:r w:rsidRPr="00084DB4">
        <w:rPr>
          <w:sz w:val="28"/>
          <w:szCs w:val="26"/>
        </w:rPr>
        <w:t>Користується правом розпорядження майном та коштами Підприємства відповідно до законодавства України</w:t>
      </w:r>
      <w:r>
        <w:rPr>
          <w:sz w:val="28"/>
          <w:szCs w:val="26"/>
        </w:rPr>
        <w:t>,</w:t>
      </w:r>
      <w:r w:rsidRPr="00084DB4">
        <w:rPr>
          <w:sz w:val="28"/>
          <w:szCs w:val="26"/>
        </w:rPr>
        <w:t xml:space="preserve"> Статуту</w:t>
      </w:r>
      <w:r>
        <w:rPr>
          <w:sz w:val="28"/>
          <w:szCs w:val="26"/>
        </w:rPr>
        <w:t xml:space="preserve"> та рішень Органу управління майном</w:t>
      </w:r>
      <w:r w:rsidRPr="00084DB4">
        <w:rPr>
          <w:sz w:val="28"/>
          <w:szCs w:val="26"/>
        </w:rPr>
        <w:t>. Забезпечує ефективне використання і збереження закріпленого за Підприємством на праві оперативного управління майна.</w:t>
      </w:r>
    </w:p>
    <w:p w14:paraId="33E6BF87" w14:textId="77777777" w:rsidR="00CA2547" w:rsidRDefault="00CA2547" w:rsidP="00532B67">
      <w:pPr>
        <w:pStyle w:val="ListParagraph"/>
        <w:numPr>
          <w:ilvl w:val="2"/>
          <w:numId w:val="16"/>
        </w:numPr>
        <w:ind w:left="0" w:firstLine="709"/>
        <w:jc w:val="both"/>
        <w:rPr>
          <w:sz w:val="28"/>
          <w:szCs w:val="26"/>
        </w:rPr>
      </w:pPr>
      <w:r w:rsidRPr="00084DB4">
        <w:rPr>
          <w:sz w:val="28"/>
          <w:szCs w:val="26"/>
        </w:rPr>
        <w:t>У межах своєї компетенції видає накази та інші акти, дає вказівки, обов’язкові для всіх підрозділів та працівників Підприємства.</w:t>
      </w:r>
    </w:p>
    <w:p w14:paraId="364E733D" w14:textId="77777777" w:rsidR="00CA2547" w:rsidRDefault="00CA2547" w:rsidP="00532B67">
      <w:pPr>
        <w:pStyle w:val="ListParagraph"/>
        <w:numPr>
          <w:ilvl w:val="2"/>
          <w:numId w:val="16"/>
        </w:numPr>
        <w:ind w:left="0" w:firstLine="709"/>
        <w:jc w:val="both"/>
        <w:rPr>
          <w:sz w:val="28"/>
          <w:szCs w:val="26"/>
        </w:rPr>
      </w:pPr>
      <w:r w:rsidRPr="00084DB4">
        <w:rPr>
          <w:sz w:val="28"/>
          <w:szCs w:val="26"/>
        </w:rPr>
        <w:t>Забезпечує контроль за веденням та зберіганням медичної та іншої документації.</w:t>
      </w:r>
    </w:p>
    <w:p w14:paraId="7AA7B2CA" w14:textId="77777777" w:rsidR="00CA2547" w:rsidRDefault="00CA2547" w:rsidP="00532B67">
      <w:pPr>
        <w:pStyle w:val="ListParagraph"/>
        <w:numPr>
          <w:ilvl w:val="2"/>
          <w:numId w:val="16"/>
        </w:numPr>
        <w:ind w:left="0" w:firstLine="709"/>
        <w:jc w:val="both"/>
        <w:rPr>
          <w:sz w:val="28"/>
          <w:szCs w:val="26"/>
        </w:rPr>
      </w:pPr>
      <w:r w:rsidRPr="00084DB4">
        <w:rPr>
          <w:sz w:val="28"/>
          <w:szCs w:val="26"/>
        </w:rPr>
        <w:t>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0E82E21A" w14:textId="77777777" w:rsidR="008509B6" w:rsidRDefault="005173F5" w:rsidP="005173F5">
      <w:pPr>
        <w:pStyle w:val="ListParagraph"/>
        <w:ind w:left="0" w:firstLine="709"/>
        <w:jc w:val="both"/>
        <w:rPr>
          <w:sz w:val="28"/>
          <w:szCs w:val="26"/>
        </w:rPr>
      </w:pPr>
      <w:r>
        <w:rPr>
          <w:sz w:val="28"/>
          <w:szCs w:val="26"/>
        </w:rPr>
        <w:t>7.9.10. </w:t>
      </w:r>
      <w:r w:rsidR="00CA2547" w:rsidRPr="00084DB4">
        <w:rPr>
          <w:sz w:val="28"/>
          <w:szCs w:val="26"/>
        </w:rPr>
        <w:t xml:space="preserve">Подає у встановленому порядку </w:t>
      </w:r>
      <w:r w:rsidR="00CA2547">
        <w:rPr>
          <w:sz w:val="28"/>
          <w:szCs w:val="26"/>
        </w:rPr>
        <w:t>Орган</w:t>
      </w:r>
      <w:r w:rsidR="002C1D69">
        <w:rPr>
          <w:sz w:val="28"/>
          <w:szCs w:val="26"/>
        </w:rPr>
        <w:t>у</w:t>
      </w:r>
      <w:r w:rsidR="00CA2547">
        <w:rPr>
          <w:sz w:val="28"/>
          <w:szCs w:val="26"/>
        </w:rPr>
        <w:t xml:space="preserve"> управління майном</w:t>
      </w:r>
      <w:r w:rsidR="00CA2547" w:rsidRPr="00084DB4">
        <w:rPr>
          <w:sz w:val="28"/>
          <w:szCs w:val="26"/>
        </w:rPr>
        <w:t xml:space="preserve"> квартальну, річну, фінансову та іншу звітність Підприємства, зокрема щорічно надає </w:t>
      </w:r>
      <w:r w:rsidR="00CA2547">
        <w:rPr>
          <w:sz w:val="28"/>
          <w:szCs w:val="26"/>
        </w:rPr>
        <w:t>Органу управління майном</w:t>
      </w:r>
      <w:r w:rsidR="00CA2547" w:rsidRPr="00084DB4">
        <w:rPr>
          <w:sz w:val="28"/>
          <w:szCs w:val="26"/>
        </w:rPr>
        <w:t xml:space="preserve"> бухгалтерську та статистичну звітність, інфо</w:t>
      </w:r>
      <w:r w:rsidR="00CA2547">
        <w:rPr>
          <w:sz w:val="28"/>
          <w:szCs w:val="26"/>
        </w:rPr>
        <w:t>рмацію про рух основних засобів. З</w:t>
      </w:r>
      <w:r w:rsidR="00CA2547" w:rsidRPr="00084DB4">
        <w:rPr>
          <w:sz w:val="28"/>
          <w:szCs w:val="26"/>
        </w:rPr>
        <w:t xml:space="preserve">а запитом </w:t>
      </w:r>
      <w:r w:rsidR="002C1D69">
        <w:rPr>
          <w:sz w:val="28"/>
          <w:szCs w:val="26"/>
        </w:rPr>
        <w:t>Органу управління майном</w:t>
      </w:r>
      <w:r w:rsidR="00CA2547" w:rsidRPr="00084DB4">
        <w:rPr>
          <w:sz w:val="28"/>
          <w:szCs w:val="26"/>
        </w:rPr>
        <w:t xml:space="preserve"> надає звіт про оренду майна, а також інформацію про наявність вільних площ, придатних для надання в оренду</w:t>
      </w:r>
      <w:r w:rsidR="005C783B">
        <w:rPr>
          <w:sz w:val="28"/>
          <w:szCs w:val="26"/>
        </w:rPr>
        <w:t xml:space="preserve">. </w:t>
      </w:r>
    </w:p>
    <w:p w14:paraId="4E28B684" w14:textId="77777777" w:rsidR="00CA2547" w:rsidRPr="00867D33" w:rsidRDefault="005173F5" w:rsidP="005173F5">
      <w:pPr>
        <w:pStyle w:val="ListParagraph"/>
        <w:ind w:left="0" w:firstLine="709"/>
        <w:jc w:val="both"/>
        <w:rPr>
          <w:sz w:val="28"/>
          <w:szCs w:val="26"/>
        </w:rPr>
      </w:pPr>
      <w:r w:rsidRPr="00867D33">
        <w:rPr>
          <w:sz w:val="28"/>
          <w:szCs w:val="26"/>
        </w:rPr>
        <w:t>7.9.11. </w:t>
      </w:r>
      <w:r w:rsidR="00CA2547" w:rsidRPr="00867D33">
        <w:rPr>
          <w:sz w:val="28"/>
          <w:szCs w:val="26"/>
        </w:rPr>
        <w:t>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згідно із затвердженим у встановленому порядку штатним розписом.</w:t>
      </w:r>
    </w:p>
    <w:p w14:paraId="0AEED334" w14:textId="77777777" w:rsidR="00CA2547" w:rsidRPr="00867D33" w:rsidRDefault="005173F5" w:rsidP="005173F5">
      <w:pPr>
        <w:pStyle w:val="ListParagraph"/>
        <w:ind w:left="0" w:firstLine="709"/>
        <w:jc w:val="both"/>
        <w:rPr>
          <w:sz w:val="28"/>
          <w:szCs w:val="26"/>
        </w:rPr>
      </w:pPr>
      <w:r w:rsidRPr="00867D33">
        <w:rPr>
          <w:sz w:val="28"/>
          <w:szCs w:val="26"/>
        </w:rPr>
        <w:t>7.9.12. </w:t>
      </w:r>
      <w:r w:rsidR="00CA2547" w:rsidRPr="00867D33">
        <w:rPr>
          <w:sz w:val="28"/>
          <w:szCs w:val="26"/>
        </w:rPr>
        <w:t>Призначає на посади та звільняє з посад своїх заст</w:t>
      </w:r>
      <w:r w:rsidR="008509B6" w:rsidRPr="00867D33">
        <w:rPr>
          <w:sz w:val="28"/>
          <w:szCs w:val="26"/>
        </w:rPr>
        <w:t>упників і головного бухгалтера</w:t>
      </w:r>
      <w:r w:rsidR="005C783B" w:rsidRPr="00867D33">
        <w:rPr>
          <w:sz w:val="28"/>
          <w:szCs w:val="26"/>
        </w:rPr>
        <w:t xml:space="preserve"> за погодженням</w:t>
      </w:r>
      <w:r w:rsidR="008509B6" w:rsidRPr="00867D33">
        <w:rPr>
          <w:sz w:val="28"/>
          <w:szCs w:val="26"/>
        </w:rPr>
        <w:t xml:space="preserve"> з </w:t>
      </w:r>
      <w:r w:rsidR="00262CA3" w:rsidRPr="00A95DB5">
        <w:rPr>
          <w:sz w:val="28"/>
          <w:szCs w:val="28"/>
        </w:rPr>
        <w:t>Департамент</w:t>
      </w:r>
      <w:r w:rsidR="00262CA3">
        <w:rPr>
          <w:sz w:val="28"/>
          <w:szCs w:val="28"/>
        </w:rPr>
        <w:t>ом</w:t>
      </w:r>
      <w:r w:rsidR="00262CA3" w:rsidRPr="00A95DB5">
        <w:rPr>
          <w:sz w:val="28"/>
          <w:szCs w:val="28"/>
        </w:rPr>
        <w:t xml:space="preserve"> охорони здоров’я</w:t>
      </w:r>
      <w:r w:rsidR="00CA2547" w:rsidRPr="00867D33">
        <w:rPr>
          <w:sz w:val="28"/>
          <w:szCs w:val="26"/>
        </w:rPr>
        <w:t>.</w:t>
      </w:r>
    </w:p>
    <w:p w14:paraId="07291EED" w14:textId="77777777" w:rsidR="00CA2547" w:rsidRPr="00867D33" w:rsidRDefault="005173F5" w:rsidP="005173F5">
      <w:pPr>
        <w:pStyle w:val="ListParagraph"/>
        <w:ind w:left="0" w:firstLine="709"/>
        <w:jc w:val="both"/>
        <w:rPr>
          <w:sz w:val="28"/>
          <w:szCs w:val="26"/>
        </w:rPr>
      </w:pPr>
      <w:r w:rsidRPr="00867D33">
        <w:rPr>
          <w:sz w:val="28"/>
          <w:szCs w:val="26"/>
        </w:rPr>
        <w:t>7.9.13. </w:t>
      </w:r>
      <w:r w:rsidR="00CA2547" w:rsidRPr="00867D33">
        <w:rPr>
          <w:sz w:val="28"/>
          <w:szCs w:val="26"/>
        </w:rPr>
        <w:t xml:space="preserve">Забезпечує проведення колективних переговорів, укладення колективного договору у порядку, визначеному законодавством України. </w:t>
      </w:r>
    </w:p>
    <w:p w14:paraId="4F9423F1" w14:textId="77777777" w:rsidR="00665B37" w:rsidRPr="00B56FC8" w:rsidRDefault="005173F5" w:rsidP="005173F5">
      <w:pPr>
        <w:pStyle w:val="ListParagraph"/>
        <w:ind w:left="0" w:firstLine="709"/>
        <w:jc w:val="both"/>
        <w:rPr>
          <w:sz w:val="28"/>
          <w:szCs w:val="26"/>
        </w:rPr>
      </w:pPr>
      <w:r w:rsidRPr="00B56FC8">
        <w:rPr>
          <w:sz w:val="28"/>
          <w:szCs w:val="26"/>
        </w:rPr>
        <w:t>7.9.14. </w:t>
      </w:r>
      <w:r w:rsidR="00AA1535" w:rsidRPr="00B56FC8">
        <w:rPr>
          <w:sz w:val="28"/>
          <w:szCs w:val="26"/>
        </w:rPr>
        <w:t xml:space="preserve">Розробляє штатний розпис Підприємства та погоджує його в </w:t>
      </w:r>
      <w:r w:rsidR="00B06A82">
        <w:rPr>
          <w:sz w:val="28"/>
          <w:szCs w:val="28"/>
        </w:rPr>
        <w:t>Департаменті охорони здоров’я</w:t>
      </w:r>
      <w:r w:rsidR="00AA1535" w:rsidRPr="00B56FC8">
        <w:rPr>
          <w:sz w:val="28"/>
          <w:szCs w:val="26"/>
        </w:rPr>
        <w:t xml:space="preserve">. </w:t>
      </w:r>
      <w:r w:rsidR="00CA2547" w:rsidRPr="00B56FC8">
        <w:rPr>
          <w:sz w:val="28"/>
          <w:szCs w:val="26"/>
        </w:rPr>
        <w:t xml:space="preserve"> </w:t>
      </w:r>
    </w:p>
    <w:p w14:paraId="0133B716" w14:textId="77777777" w:rsidR="00CA2547" w:rsidRDefault="008509B6" w:rsidP="005173F5">
      <w:pPr>
        <w:pStyle w:val="ListParagraph"/>
        <w:ind w:left="0" w:firstLine="709"/>
        <w:jc w:val="both"/>
        <w:rPr>
          <w:sz w:val="28"/>
          <w:szCs w:val="26"/>
        </w:rPr>
      </w:pPr>
      <w:r>
        <w:rPr>
          <w:sz w:val="28"/>
          <w:szCs w:val="26"/>
        </w:rPr>
        <w:t>7.9.15. </w:t>
      </w:r>
      <w:r w:rsidRPr="00F4393B">
        <w:rPr>
          <w:sz w:val="28"/>
          <w:szCs w:val="26"/>
        </w:rPr>
        <w:t>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w:t>
      </w:r>
      <w:r w:rsidRPr="00F4393B">
        <w:rPr>
          <w:sz w:val="28"/>
          <w:szCs w:val="28"/>
        </w:rPr>
        <w:t>.</w:t>
      </w:r>
      <w:r w:rsidR="00CA2547">
        <w:rPr>
          <w:sz w:val="28"/>
          <w:szCs w:val="26"/>
        </w:rPr>
        <w:t xml:space="preserve"> </w:t>
      </w:r>
    </w:p>
    <w:p w14:paraId="38037500" w14:textId="77777777" w:rsidR="00CA2547" w:rsidRDefault="005173F5" w:rsidP="005173F5">
      <w:pPr>
        <w:pStyle w:val="ListParagraph"/>
        <w:ind w:left="0" w:firstLine="709"/>
        <w:jc w:val="both"/>
        <w:rPr>
          <w:sz w:val="28"/>
          <w:szCs w:val="26"/>
        </w:rPr>
      </w:pPr>
      <w:r>
        <w:rPr>
          <w:sz w:val="28"/>
          <w:szCs w:val="26"/>
        </w:rPr>
        <w:t>7.9.16. </w:t>
      </w:r>
      <w:r w:rsidR="00CA2547">
        <w:rPr>
          <w:sz w:val="28"/>
          <w:szCs w:val="26"/>
        </w:rPr>
        <w:t xml:space="preserve">У встановленому порядку накладає дисциплінарні стягнення на працівників Підприємства. </w:t>
      </w:r>
    </w:p>
    <w:p w14:paraId="77AC48B4" w14:textId="77777777" w:rsidR="00CA2547" w:rsidRPr="00181541" w:rsidRDefault="005173F5" w:rsidP="005173F5">
      <w:pPr>
        <w:pStyle w:val="ListParagraph"/>
        <w:ind w:left="0" w:firstLine="709"/>
        <w:jc w:val="both"/>
        <w:rPr>
          <w:sz w:val="28"/>
          <w:szCs w:val="28"/>
        </w:rPr>
      </w:pPr>
      <w:r w:rsidRPr="00181541">
        <w:rPr>
          <w:sz w:val="28"/>
          <w:szCs w:val="28"/>
        </w:rPr>
        <w:lastRenderedPageBreak/>
        <w:t>7.9.17. </w:t>
      </w:r>
      <w:r w:rsidR="00CA2547" w:rsidRPr="00181541">
        <w:rPr>
          <w:sz w:val="28"/>
          <w:szCs w:val="28"/>
        </w:rPr>
        <w:t>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14:paraId="276E268A" w14:textId="77777777" w:rsidR="00CA2547" w:rsidRPr="00181541" w:rsidRDefault="005173F5" w:rsidP="005173F5">
      <w:pPr>
        <w:pStyle w:val="ListParagraph"/>
        <w:ind w:left="0" w:firstLine="709"/>
        <w:jc w:val="both"/>
        <w:rPr>
          <w:sz w:val="28"/>
          <w:szCs w:val="28"/>
        </w:rPr>
      </w:pPr>
      <w:r w:rsidRPr="00181541">
        <w:rPr>
          <w:sz w:val="28"/>
          <w:szCs w:val="28"/>
        </w:rPr>
        <w:t>7.9.18. </w:t>
      </w:r>
      <w:r w:rsidR="00CA2547" w:rsidRPr="00181541">
        <w:rPr>
          <w:sz w:val="28"/>
          <w:szCs w:val="28"/>
        </w:rPr>
        <w:t>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14:paraId="47C94D6E" w14:textId="77777777" w:rsidR="00CA2547" w:rsidRPr="00181541" w:rsidRDefault="005173F5" w:rsidP="005173F5">
      <w:pPr>
        <w:pStyle w:val="ListParagraph"/>
        <w:ind w:left="0" w:firstLine="709"/>
        <w:jc w:val="both"/>
        <w:rPr>
          <w:sz w:val="28"/>
          <w:szCs w:val="28"/>
        </w:rPr>
      </w:pPr>
      <w:r w:rsidRPr="00181541">
        <w:rPr>
          <w:sz w:val="28"/>
          <w:szCs w:val="28"/>
        </w:rPr>
        <w:t>7.9.19. </w:t>
      </w:r>
      <w:r w:rsidR="00CA2547" w:rsidRPr="00181541">
        <w:rPr>
          <w:sz w:val="28"/>
          <w:szCs w:val="28"/>
        </w:rPr>
        <w:t xml:space="preserve">Несе відповідальність за збитки, завдані Підприємству з вини </w:t>
      </w:r>
      <w:r w:rsidR="0090590B" w:rsidRPr="00181541">
        <w:rPr>
          <w:sz w:val="28"/>
          <w:szCs w:val="28"/>
        </w:rPr>
        <w:t>директора</w:t>
      </w:r>
      <w:r w:rsidR="008509B6" w:rsidRPr="00181541">
        <w:rPr>
          <w:sz w:val="28"/>
          <w:szCs w:val="28"/>
        </w:rPr>
        <w:t xml:space="preserve"> </w:t>
      </w:r>
      <w:r w:rsidR="00CA2547" w:rsidRPr="00181541">
        <w:rPr>
          <w:sz w:val="28"/>
          <w:szCs w:val="28"/>
        </w:rPr>
        <w:t xml:space="preserve">Підприємства у порядку, визначеному законодавством України. </w:t>
      </w:r>
    </w:p>
    <w:p w14:paraId="10AC51E0" w14:textId="77777777" w:rsidR="00CA2547" w:rsidRPr="00181541" w:rsidRDefault="005173F5" w:rsidP="005173F5">
      <w:pPr>
        <w:pStyle w:val="ListParagraph"/>
        <w:ind w:left="0" w:firstLine="709"/>
        <w:jc w:val="both"/>
        <w:rPr>
          <w:sz w:val="28"/>
          <w:szCs w:val="28"/>
        </w:rPr>
      </w:pPr>
      <w:r w:rsidRPr="00181541">
        <w:rPr>
          <w:sz w:val="28"/>
          <w:szCs w:val="28"/>
        </w:rPr>
        <w:t>7.9.20. </w:t>
      </w:r>
      <w:r w:rsidR="00CA2547" w:rsidRPr="00181541">
        <w:rPr>
          <w:sz w:val="28"/>
          <w:szCs w:val="28"/>
        </w:rPr>
        <w:t>Затверджує положення про структурні підрозділи Підприємства, інші положення та порядки, що мають системний характер, зокрема:</w:t>
      </w:r>
    </w:p>
    <w:p w14:paraId="3DCDBAD8" w14:textId="77777777" w:rsidR="00CA2547" w:rsidRPr="00181541" w:rsidRDefault="00CA2547" w:rsidP="00041CC1">
      <w:pPr>
        <w:pStyle w:val="ListParagraph"/>
        <w:numPr>
          <w:ilvl w:val="0"/>
          <w:numId w:val="8"/>
        </w:numPr>
        <w:tabs>
          <w:tab w:val="left" w:pos="993"/>
        </w:tabs>
        <w:ind w:left="0" w:firstLine="709"/>
        <w:jc w:val="both"/>
        <w:rPr>
          <w:sz w:val="28"/>
          <w:szCs w:val="28"/>
        </w:rPr>
      </w:pPr>
      <w:r w:rsidRPr="00181541">
        <w:rPr>
          <w:sz w:val="28"/>
          <w:szCs w:val="28"/>
        </w:rPr>
        <w:t>положення про преміювання працівників за підсумками роботи Підприємства;</w:t>
      </w:r>
    </w:p>
    <w:p w14:paraId="1885BA5A" w14:textId="77777777" w:rsidR="00CA2547" w:rsidRPr="00181541" w:rsidRDefault="00CA2547" w:rsidP="00041CC1">
      <w:pPr>
        <w:pStyle w:val="ListParagraph"/>
        <w:numPr>
          <w:ilvl w:val="0"/>
          <w:numId w:val="8"/>
        </w:numPr>
        <w:tabs>
          <w:tab w:val="left" w:pos="993"/>
        </w:tabs>
        <w:ind w:left="0" w:firstLine="709"/>
        <w:jc w:val="both"/>
        <w:rPr>
          <w:sz w:val="28"/>
          <w:szCs w:val="28"/>
        </w:rPr>
      </w:pPr>
      <w:r w:rsidRPr="00181541">
        <w:rPr>
          <w:sz w:val="28"/>
          <w:szCs w:val="28"/>
        </w:rPr>
        <w:t>порядок надходження і використання коштів, отриманих як благодійні внески, гранти та дарунки;</w:t>
      </w:r>
    </w:p>
    <w:p w14:paraId="5D4AC5EA" w14:textId="77777777" w:rsidR="00CA2547" w:rsidRPr="00181541" w:rsidRDefault="00CA2547" w:rsidP="00041CC1">
      <w:pPr>
        <w:pStyle w:val="ListParagraph"/>
        <w:numPr>
          <w:ilvl w:val="0"/>
          <w:numId w:val="8"/>
        </w:numPr>
        <w:tabs>
          <w:tab w:val="left" w:pos="993"/>
        </w:tabs>
        <w:ind w:left="0" w:firstLine="709"/>
        <w:jc w:val="both"/>
        <w:rPr>
          <w:sz w:val="28"/>
          <w:szCs w:val="28"/>
        </w:rPr>
      </w:pPr>
      <w:r w:rsidRPr="00181541">
        <w:rPr>
          <w:sz w:val="28"/>
          <w:szCs w:val="28"/>
        </w:rPr>
        <w:t>порядок приймання, зберігання, відпуску та обліку лікарських засобів та медичних виробів.</w:t>
      </w:r>
    </w:p>
    <w:p w14:paraId="18979D31" w14:textId="77777777" w:rsidR="00CA2547" w:rsidRPr="00181541" w:rsidRDefault="005173F5" w:rsidP="005173F5">
      <w:pPr>
        <w:pStyle w:val="ListParagraph"/>
        <w:ind w:left="0" w:firstLine="709"/>
        <w:jc w:val="both"/>
        <w:rPr>
          <w:sz w:val="28"/>
          <w:szCs w:val="28"/>
        </w:rPr>
      </w:pPr>
      <w:r w:rsidRPr="00181541">
        <w:rPr>
          <w:sz w:val="28"/>
          <w:szCs w:val="28"/>
        </w:rPr>
        <w:t>7.9.21. </w:t>
      </w:r>
      <w:r w:rsidR="00CA2547" w:rsidRPr="00181541">
        <w:rPr>
          <w:sz w:val="28"/>
          <w:szCs w:val="28"/>
        </w:rPr>
        <w:t xml:space="preserve">За погодженням із </w:t>
      </w:r>
      <w:r w:rsidR="008509B6" w:rsidRPr="00181541">
        <w:rPr>
          <w:sz w:val="28"/>
          <w:szCs w:val="28"/>
        </w:rPr>
        <w:t>Органом управління майном</w:t>
      </w:r>
      <w:r w:rsidR="00CA2547" w:rsidRPr="00181541">
        <w:rPr>
          <w:sz w:val="28"/>
          <w:szCs w:val="28"/>
        </w:rPr>
        <w:t xml:space="preserve"> та відповідно до вимог законодавства України має право укладати договори оренди</w:t>
      </w:r>
      <w:r w:rsidR="008509B6" w:rsidRPr="00181541">
        <w:rPr>
          <w:sz w:val="28"/>
          <w:szCs w:val="28"/>
        </w:rPr>
        <w:t xml:space="preserve"> рухомого</w:t>
      </w:r>
      <w:r w:rsidR="00CA2547" w:rsidRPr="00181541">
        <w:rPr>
          <w:sz w:val="28"/>
          <w:szCs w:val="28"/>
        </w:rPr>
        <w:t xml:space="preserve"> майна.</w:t>
      </w:r>
    </w:p>
    <w:p w14:paraId="0B762BF5" w14:textId="77777777" w:rsidR="00CA2547" w:rsidRDefault="005173F5" w:rsidP="005173F5">
      <w:pPr>
        <w:pStyle w:val="ListParagraph"/>
        <w:ind w:left="0" w:firstLine="709"/>
        <w:jc w:val="both"/>
        <w:rPr>
          <w:sz w:val="28"/>
          <w:szCs w:val="26"/>
        </w:rPr>
      </w:pPr>
      <w:r w:rsidRPr="00181541">
        <w:rPr>
          <w:sz w:val="28"/>
          <w:szCs w:val="28"/>
        </w:rPr>
        <w:t>7.9.22. </w:t>
      </w:r>
      <w:r w:rsidR="00CA2547" w:rsidRPr="00181541">
        <w:rPr>
          <w:sz w:val="28"/>
          <w:szCs w:val="28"/>
        </w:rPr>
        <w:t xml:space="preserve">Вирішує інші питання, віднесені до компетенції </w:t>
      </w:r>
      <w:r w:rsidR="0090590B" w:rsidRPr="00181541">
        <w:rPr>
          <w:sz w:val="28"/>
          <w:szCs w:val="28"/>
        </w:rPr>
        <w:t>директора</w:t>
      </w:r>
      <w:r w:rsidR="00884B9E" w:rsidRPr="00181541">
        <w:rPr>
          <w:sz w:val="28"/>
          <w:szCs w:val="28"/>
        </w:rPr>
        <w:t xml:space="preserve"> </w:t>
      </w:r>
      <w:r w:rsidR="00CA2547" w:rsidRPr="00181541">
        <w:rPr>
          <w:sz w:val="28"/>
          <w:szCs w:val="28"/>
        </w:rPr>
        <w:t xml:space="preserve"> Підприємства згідно</w:t>
      </w:r>
      <w:r w:rsidR="00CA2547" w:rsidRPr="006F599F">
        <w:rPr>
          <w:sz w:val="28"/>
          <w:szCs w:val="26"/>
        </w:rPr>
        <w:t xml:space="preserve"> із законодавством України, цим Статутом, контрактом між </w:t>
      </w:r>
      <w:r w:rsidR="002B62A1">
        <w:rPr>
          <w:sz w:val="28"/>
          <w:szCs w:val="26"/>
        </w:rPr>
        <w:t>Органом управління майном</w:t>
      </w:r>
      <w:r w:rsidR="00CA2547" w:rsidRPr="006F599F">
        <w:rPr>
          <w:sz w:val="28"/>
          <w:szCs w:val="26"/>
        </w:rPr>
        <w:t xml:space="preserve"> і керівником Підприємства. </w:t>
      </w:r>
    </w:p>
    <w:p w14:paraId="4F811099" w14:textId="77777777" w:rsidR="00CA2547" w:rsidRDefault="005173F5" w:rsidP="005173F5">
      <w:pPr>
        <w:pStyle w:val="ListParagraph"/>
        <w:ind w:left="0" w:firstLine="709"/>
        <w:jc w:val="both"/>
        <w:rPr>
          <w:sz w:val="28"/>
          <w:szCs w:val="26"/>
        </w:rPr>
      </w:pPr>
      <w:r>
        <w:rPr>
          <w:sz w:val="28"/>
          <w:szCs w:val="26"/>
        </w:rPr>
        <w:t>7.9.23</w:t>
      </w:r>
      <w:r w:rsidRPr="0008216B">
        <w:rPr>
          <w:sz w:val="28"/>
          <w:szCs w:val="26"/>
        </w:rPr>
        <w:t>. </w:t>
      </w:r>
      <w:r w:rsidR="00280350">
        <w:rPr>
          <w:sz w:val="28"/>
          <w:szCs w:val="26"/>
        </w:rPr>
        <w:t>Директор</w:t>
      </w:r>
      <w:r w:rsidR="00185253">
        <w:rPr>
          <w:sz w:val="28"/>
          <w:szCs w:val="26"/>
        </w:rPr>
        <w:t xml:space="preserve"> </w:t>
      </w:r>
      <w:r w:rsidR="00CA2547" w:rsidRPr="00B81D67">
        <w:rPr>
          <w:sz w:val="28"/>
          <w:szCs w:val="26"/>
        </w:rPr>
        <w:t xml:space="preserve">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14:paraId="25669912" w14:textId="77777777" w:rsidR="00CA2547" w:rsidRPr="002218DE" w:rsidRDefault="005173F5" w:rsidP="005173F5">
      <w:pPr>
        <w:pStyle w:val="ListParagraph"/>
        <w:ind w:left="0" w:firstLine="709"/>
        <w:jc w:val="both"/>
        <w:rPr>
          <w:sz w:val="28"/>
          <w:szCs w:val="26"/>
        </w:rPr>
      </w:pPr>
      <w:r>
        <w:rPr>
          <w:sz w:val="28"/>
          <w:szCs w:val="26"/>
        </w:rPr>
        <w:t>7.9.24. </w:t>
      </w:r>
      <w:r w:rsidR="00CA2547" w:rsidRPr="002218DE">
        <w:rPr>
          <w:sz w:val="28"/>
          <w:szCs w:val="26"/>
        </w:rPr>
        <w:t xml:space="preserve">Рішення </w:t>
      </w:r>
      <w:r w:rsidR="0090590B">
        <w:rPr>
          <w:sz w:val="28"/>
          <w:szCs w:val="26"/>
        </w:rPr>
        <w:t>директора</w:t>
      </w:r>
      <w:r w:rsidR="00CA2547" w:rsidRPr="002218DE">
        <w:rPr>
          <w:sz w:val="28"/>
          <w:szCs w:val="26"/>
        </w:rPr>
        <w:t xml:space="preserve">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14:paraId="6C0B190F" w14:textId="77777777" w:rsidR="00E96DBE" w:rsidRDefault="005173F5" w:rsidP="009C5CC9">
      <w:pPr>
        <w:pStyle w:val="ListParagraph"/>
        <w:ind w:left="0" w:firstLine="709"/>
        <w:jc w:val="both"/>
        <w:rPr>
          <w:sz w:val="28"/>
          <w:szCs w:val="26"/>
        </w:rPr>
      </w:pPr>
      <w:r>
        <w:rPr>
          <w:sz w:val="28"/>
          <w:szCs w:val="26"/>
        </w:rPr>
        <w:t>7.9.25. </w:t>
      </w:r>
      <w:r w:rsidR="00CA2547" w:rsidRPr="00B81D67">
        <w:rPr>
          <w:sz w:val="28"/>
          <w:szCs w:val="26"/>
        </w:rPr>
        <w:t xml:space="preserve">У разі відсутності </w:t>
      </w:r>
      <w:r w:rsidR="002555E2">
        <w:rPr>
          <w:sz w:val="28"/>
          <w:szCs w:val="26"/>
        </w:rPr>
        <w:t>директора</w:t>
      </w:r>
      <w:r w:rsidR="00CA2547" w:rsidRPr="00B81D67">
        <w:rPr>
          <w:sz w:val="28"/>
          <w:szCs w:val="26"/>
        </w:rPr>
        <w:t xml:space="preserve"> Підприємства або неможливості виконувати свої обов’язки з інших причин, обов’язки </w:t>
      </w:r>
      <w:r w:rsidR="002555E2">
        <w:rPr>
          <w:sz w:val="28"/>
          <w:szCs w:val="26"/>
        </w:rPr>
        <w:t xml:space="preserve">директора Підприємства виконує </w:t>
      </w:r>
      <w:r w:rsidR="00CA2547" w:rsidRPr="00B81D67">
        <w:rPr>
          <w:sz w:val="28"/>
          <w:szCs w:val="26"/>
        </w:rPr>
        <w:t xml:space="preserve">заступник </w:t>
      </w:r>
      <w:r w:rsidR="002555E2">
        <w:rPr>
          <w:sz w:val="28"/>
          <w:szCs w:val="26"/>
        </w:rPr>
        <w:t>директора</w:t>
      </w:r>
      <w:r w:rsidR="00CA2547" w:rsidRPr="00B81D67">
        <w:rPr>
          <w:sz w:val="28"/>
          <w:szCs w:val="26"/>
        </w:rPr>
        <w:t xml:space="preserve"> Підприємства </w:t>
      </w:r>
      <w:r w:rsidR="00CA2547" w:rsidRPr="002218DE">
        <w:rPr>
          <w:sz w:val="28"/>
          <w:szCs w:val="26"/>
        </w:rPr>
        <w:t>чи інша особа згідно з</w:t>
      </w:r>
      <w:r w:rsidR="002B62A1">
        <w:rPr>
          <w:sz w:val="28"/>
          <w:szCs w:val="26"/>
        </w:rPr>
        <w:t xml:space="preserve"> функціональними</w:t>
      </w:r>
      <w:r w:rsidR="00CA2547" w:rsidRPr="002218DE">
        <w:rPr>
          <w:sz w:val="28"/>
          <w:szCs w:val="26"/>
        </w:rPr>
        <w:t xml:space="preserve"> </w:t>
      </w:r>
      <w:r w:rsidR="002B62A1">
        <w:rPr>
          <w:sz w:val="28"/>
          <w:szCs w:val="26"/>
        </w:rPr>
        <w:t>(</w:t>
      </w:r>
      <w:r w:rsidR="00CA2547" w:rsidRPr="002218DE">
        <w:rPr>
          <w:sz w:val="28"/>
          <w:szCs w:val="26"/>
        </w:rPr>
        <w:t>посадовими</w:t>
      </w:r>
      <w:r w:rsidR="002B62A1">
        <w:rPr>
          <w:sz w:val="28"/>
          <w:szCs w:val="26"/>
        </w:rPr>
        <w:t>)</w:t>
      </w:r>
      <w:r w:rsidR="00CA2547" w:rsidRPr="002218DE">
        <w:rPr>
          <w:sz w:val="28"/>
          <w:szCs w:val="26"/>
        </w:rPr>
        <w:t xml:space="preserve"> обов’язками. </w:t>
      </w:r>
    </w:p>
    <w:p w14:paraId="00CD4645" w14:textId="77777777" w:rsidR="009C5CC9" w:rsidRPr="009C5CC9" w:rsidRDefault="009C5CC9" w:rsidP="009C5CC9">
      <w:pPr>
        <w:pStyle w:val="ListParagraph"/>
        <w:ind w:left="0" w:firstLine="709"/>
        <w:jc w:val="both"/>
        <w:rPr>
          <w:sz w:val="28"/>
          <w:szCs w:val="26"/>
        </w:rPr>
      </w:pPr>
    </w:p>
    <w:p w14:paraId="5E0D753E" w14:textId="77777777" w:rsidR="00F542F4" w:rsidRDefault="00F542F4" w:rsidP="00F542F4">
      <w:pPr>
        <w:numPr>
          <w:ilvl w:val="0"/>
          <w:numId w:val="16"/>
        </w:numPr>
        <w:jc w:val="center"/>
        <w:rPr>
          <w:b/>
          <w:sz w:val="28"/>
          <w:szCs w:val="28"/>
        </w:rPr>
      </w:pPr>
      <w:r>
        <w:rPr>
          <w:b/>
          <w:sz w:val="28"/>
          <w:szCs w:val="28"/>
        </w:rPr>
        <w:t>ОРГАНІЗАЦІЙНА СТРУКТУРА ПІДПРИЄМСТВА</w:t>
      </w:r>
    </w:p>
    <w:p w14:paraId="4557C3DC" w14:textId="77777777" w:rsidR="00F542F4" w:rsidRDefault="00F542F4" w:rsidP="00F542F4">
      <w:pPr>
        <w:ind w:left="450"/>
        <w:rPr>
          <w:b/>
          <w:sz w:val="28"/>
          <w:szCs w:val="28"/>
        </w:rPr>
      </w:pPr>
    </w:p>
    <w:p w14:paraId="5301A949" w14:textId="77777777" w:rsidR="00CA2547" w:rsidRPr="0008216B" w:rsidRDefault="005173F5" w:rsidP="005173F5">
      <w:pPr>
        <w:pStyle w:val="ListParagraph"/>
        <w:ind w:left="0" w:firstLine="709"/>
        <w:jc w:val="both"/>
        <w:rPr>
          <w:sz w:val="28"/>
          <w:szCs w:val="26"/>
        </w:rPr>
      </w:pPr>
      <w:r>
        <w:rPr>
          <w:sz w:val="28"/>
          <w:szCs w:val="26"/>
        </w:rPr>
        <w:t>8.1. </w:t>
      </w:r>
      <w:r w:rsidR="00CA2547" w:rsidRPr="001F3B79">
        <w:rPr>
          <w:sz w:val="28"/>
          <w:szCs w:val="26"/>
        </w:rPr>
        <w:t xml:space="preserve">Структуру Підприємства, порядок внутрішньої організації та сфери діяльності структурних підрозділів Підприємства затверджує </w:t>
      </w:r>
      <w:r w:rsidR="00280350">
        <w:rPr>
          <w:sz w:val="28"/>
          <w:szCs w:val="26"/>
        </w:rPr>
        <w:t>директор</w:t>
      </w:r>
      <w:r w:rsidR="001C70DC" w:rsidRPr="0008216B">
        <w:rPr>
          <w:sz w:val="28"/>
          <w:szCs w:val="26"/>
        </w:rPr>
        <w:t xml:space="preserve"> </w:t>
      </w:r>
      <w:r w:rsidR="00CA2547" w:rsidRPr="0008216B">
        <w:rPr>
          <w:sz w:val="28"/>
          <w:szCs w:val="26"/>
        </w:rPr>
        <w:t xml:space="preserve"> Підприємства</w:t>
      </w:r>
      <w:r w:rsidR="001C70DC" w:rsidRPr="0008216B">
        <w:rPr>
          <w:sz w:val="28"/>
          <w:szCs w:val="26"/>
        </w:rPr>
        <w:t xml:space="preserve"> за погодженням</w:t>
      </w:r>
      <w:r w:rsidR="002B62A1">
        <w:rPr>
          <w:sz w:val="28"/>
          <w:szCs w:val="26"/>
        </w:rPr>
        <w:t xml:space="preserve"> з </w:t>
      </w:r>
      <w:r w:rsidR="00262CA3" w:rsidRPr="00A95DB5">
        <w:rPr>
          <w:sz w:val="28"/>
          <w:szCs w:val="28"/>
        </w:rPr>
        <w:t>Департамент</w:t>
      </w:r>
      <w:r w:rsidR="00262CA3">
        <w:rPr>
          <w:sz w:val="28"/>
          <w:szCs w:val="28"/>
        </w:rPr>
        <w:t>ом</w:t>
      </w:r>
      <w:r w:rsidR="00262CA3" w:rsidRPr="00A95DB5">
        <w:rPr>
          <w:sz w:val="28"/>
          <w:szCs w:val="28"/>
        </w:rPr>
        <w:t xml:space="preserve"> охорони здоров’я</w:t>
      </w:r>
      <w:r w:rsidR="00CA2547" w:rsidRPr="0008216B">
        <w:rPr>
          <w:sz w:val="28"/>
          <w:szCs w:val="26"/>
        </w:rPr>
        <w:t>.</w:t>
      </w:r>
    </w:p>
    <w:p w14:paraId="01C8319C" w14:textId="77777777" w:rsidR="00CA2547" w:rsidRPr="0008216B" w:rsidRDefault="005173F5" w:rsidP="005173F5">
      <w:pPr>
        <w:pStyle w:val="ListParagraph"/>
        <w:ind w:left="0" w:firstLine="709"/>
        <w:jc w:val="both"/>
        <w:rPr>
          <w:sz w:val="28"/>
          <w:szCs w:val="26"/>
        </w:rPr>
      </w:pPr>
      <w:r w:rsidRPr="0008216B">
        <w:rPr>
          <w:sz w:val="28"/>
          <w:szCs w:val="26"/>
        </w:rPr>
        <w:t>8.2. </w:t>
      </w:r>
      <w:r w:rsidR="00CA2547" w:rsidRPr="0008216B">
        <w:rPr>
          <w:sz w:val="28"/>
          <w:szCs w:val="26"/>
        </w:rPr>
        <w:t xml:space="preserve">Функціональні обов’язки та посадові інструкції працівників Підприємства затверджує його </w:t>
      </w:r>
      <w:r w:rsidR="00280350">
        <w:rPr>
          <w:sz w:val="28"/>
          <w:szCs w:val="26"/>
        </w:rPr>
        <w:t>директор</w:t>
      </w:r>
      <w:r w:rsidR="00CA2547" w:rsidRPr="0008216B">
        <w:rPr>
          <w:sz w:val="28"/>
          <w:szCs w:val="26"/>
        </w:rPr>
        <w:t>.</w:t>
      </w:r>
    </w:p>
    <w:p w14:paraId="7823EA36" w14:textId="77777777" w:rsidR="002B62A1" w:rsidRPr="00041CC1" w:rsidRDefault="005173F5" w:rsidP="007A2D35">
      <w:pPr>
        <w:pStyle w:val="ListParagraph"/>
        <w:ind w:left="0" w:firstLine="709"/>
        <w:jc w:val="both"/>
        <w:rPr>
          <w:sz w:val="28"/>
          <w:szCs w:val="28"/>
        </w:rPr>
      </w:pPr>
      <w:r w:rsidRPr="00FE199A">
        <w:rPr>
          <w:sz w:val="28"/>
          <w:szCs w:val="26"/>
        </w:rPr>
        <w:t>8.3. </w:t>
      </w:r>
      <w:r w:rsidR="00CA2547" w:rsidRPr="00FE199A">
        <w:rPr>
          <w:sz w:val="28"/>
          <w:szCs w:val="26"/>
        </w:rPr>
        <w:t xml:space="preserve">Штатну чисельність Підприємства </w:t>
      </w:r>
      <w:r w:rsidR="00280350" w:rsidRPr="00FE199A">
        <w:rPr>
          <w:sz w:val="28"/>
          <w:szCs w:val="26"/>
        </w:rPr>
        <w:t>директор</w:t>
      </w:r>
      <w:r w:rsidR="00DB3836" w:rsidRPr="00FE199A">
        <w:rPr>
          <w:sz w:val="28"/>
          <w:szCs w:val="26"/>
        </w:rPr>
        <w:t xml:space="preserve"> </w:t>
      </w:r>
      <w:r w:rsidR="00CA2547" w:rsidRPr="00FE199A">
        <w:rPr>
          <w:sz w:val="28"/>
          <w:szCs w:val="26"/>
        </w:rPr>
        <w:t xml:space="preserve"> визначає </w:t>
      </w:r>
      <w:r w:rsidR="002B62A1" w:rsidRPr="00FE199A">
        <w:rPr>
          <w:sz w:val="28"/>
          <w:szCs w:val="26"/>
        </w:rPr>
        <w:t>із врахуванням</w:t>
      </w:r>
      <w:r w:rsidR="00CA2547" w:rsidRPr="00FE199A">
        <w:rPr>
          <w:sz w:val="28"/>
          <w:szCs w:val="26"/>
        </w:rPr>
        <w:t xml:space="preserve"> фінансового плану Підприємства, погодженого в установленому законодавством України</w:t>
      </w:r>
      <w:r w:rsidR="00DB3836" w:rsidRPr="00FE199A">
        <w:rPr>
          <w:sz w:val="28"/>
          <w:szCs w:val="26"/>
        </w:rPr>
        <w:t xml:space="preserve"> </w:t>
      </w:r>
      <w:r w:rsidR="002B62A1" w:rsidRPr="00FE199A">
        <w:rPr>
          <w:sz w:val="28"/>
          <w:szCs w:val="26"/>
        </w:rPr>
        <w:t>та</w:t>
      </w:r>
      <w:r w:rsidR="00CA2547" w:rsidRPr="00FE199A">
        <w:rPr>
          <w:sz w:val="28"/>
          <w:szCs w:val="26"/>
        </w:rPr>
        <w:t xml:space="preserve"> Статутом порядку, з урахуванням необхідності створення відповідних умов для забезпечення належної доступності та якості </w:t>
      </w:r>
      <w:r w:rsidR="00CA2547" w:rsidRPr="00FE199A">
        <w:rPr>
          <w:sz w:val="28"/>
          <w:szCs w:val="26"/>
        </w:rPr>
        <w:lastRenderedPageBreak/>
        <w:t xml:space="preserve">медичної допомоги, і регіональних </w:t>
      </w:r>
      <w:r w:rsidR="00CA2547" w:rsidRPr="007C4F6D">
        <w:rPr>
          <w:sz w:val="28"/>
          <w:szCs w:val="26"/>
        </w:rPr>
        <w:t xml:space="preserve">потреб. </w:t>
      </w:r>
      <w:r w:rsidR="002B62A1" w:rsidRPr="007C4F6D">
        <w:rPr>
          <w:sz w:val="28"/>
          <w:szCs w:val="28"/>
        </w:rPr>
        <w:t xml:space="preserve"> </w:t>
      </w:r>
      <w:r w:rsidR="00AA1535" w:rsidRPr="007C4F6D">
        <w:rPr>
          <w:sz w:val="28"/>
          <w:szCs w:val="28"/>
        </w:rPr>
        <w:t>Структура та штатна чисельність Підприємства погоджується</w:t>
      </w:r>
      <w:r w:rsidR="0095041D" w:rsidRPr="007C4F6D">
        <w:rPr>
          <w:sz w:val="28"/>
          <w:szCs w:val="28"/>
        </w:rPr>
        <w:t xml:space="preserve"> </w:t>
      </w:r>
      <w:r w:rsidR="003E65AE" w:rsidRPr="007E4DDA">
        <w:rPr>
          <w:sz w:val="28"/>
          <w:szCs w:val="28"/>
        </w:rPr>
        <w:t>у порядку, встановленому Органом управління майном</w:t>
      </w:r>
      <w:r w:rsidR="00AA1535" w:rsidRPr="007C4F6D">
        <w:rPr>
          <w:sz w:val="28"/>
          <w:szCs w:val="28"/>
        </w:rPr>
        <w:t>.</w:t>
      </w:r>
    </w:p>
    <w:p w14:paraId="14DD10D5" w14:textId="77777777" w:rsidR="00CA2547" w:rsidRPr="00041CC1" w:rsidRDefault="00CA2547" w:rsidP="005173F5">
      <w:pPr>
        <w:pStyle w:val="NoSpacing"/>
        <w:ind w:firstLine="709"/>
        <w:rPr>
          <w:sz w:val="28"/>
          <w:szCs w:val="28"/>
        </w:rPr>
      </w:pPr>
    </w:p>
    <w:p w14:paraId="7FDB857B" w14:textId="77777777" w:rsidR="00F542F4" w:rsidRPr="00041CC1" w:rsidRDefault="00F542F4" w:rsidP="00F542F4">
      <w:pPr>
        <w:numPr>
          <w:ilvl w:val="0"/>
          <w:numId w:val="16"/>
        </w:numPr>
        <w:ind w:firstLine="259"/>
        <w:jc w:val="center"/>
        <w:rPr>
          <w:b/>
          <w:sz w:val="28"/>
          <w:szCs w:val="28"/>
        </w:rPr>
      </w:pPr>
      <w:r w:rsidRPr="00041CC1">
        <w:rPr>
          <w:b/>
          <w:sz w:val="28"/>
          <w:szCs w:val="28"/>
        </w:rPr>
        <w:t>ПОВНОВАЖЕННЯ ТРУДОВОГО КОЛЕКТИВУ ПІДПРИЄМСТВА</w:t>
      </w:r>
    </w:p>
    <w:p w14:paraId="239CB22D" w14:textId="77777777" w:rsidR="007A2D35" w:rsidRPr="00041CC1" w:rsidRDefault="007A2D35" w:rsidP="007A2D35">
      <w:pPr>
        <w:ind w:left="709"/>
        <w:rPr>
          <w:b/>
          <w:sz w:val="28"/>
          <w:szCs w:val="28"/>
        </w:rPr>
      </w:pPr>
    </w:p>
    <w:p w14:paraId="4D6C30CE" w14:textId="77777777" w:rsidR="00CA2547" w:rsidRDefault="005173F5" w:rsidP="005173F5">
      <w:pPr>
        <w:pStyle w:val="ListParagraph"/>
        <w:ind w:left="0" w:firstLine="709"/>
        <w:jc w:val="both"/>
        <w:rPr>
          <w:sz w:val="28"/>
          <w:szCs w:val="26"/>
        </w:rPr>
      </w:pPr>
      <w:r w:rsidRPr="00041CC1">
        <w:rPr>
          <w:sz w:val="28"/>
          <w:szCs w:val="28"/>
        </w:rPr>
        <w:t>9.1. </w:t>
      </w:r>
      <w:r w:rsidR="00CA2547" w:rsidRPr="00041CC1">
        <w:rPr>
          <w:sz w:val="28"/>
          <w:szCs w:val="28"/>
        </w:rPr>
        <w:t>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w:t>
      </w:r>
      <w:r w:rsidR="00CA2547">
        <w:rPr>
          <w:sz w:val="28"/>
          <w:szCs w:val="26"/>
        </w:rPr>
        <w:t xml:space="preserve">, що регулюють трудові відносини працівника з Підприємством. </w:t>
      </w:r>
    </w:p>
    <w:p w14:paraId="4A991B1D" w14:textId="77777777" w:rsidR="00CA2547" w:rsidRDefault="005173F5" w:rsidP="005173F5">
      <w:pPr>
        <w:pStyle w:val="ListParagraph"/>
        <w:ind w:left="0" w:firstLine="709"/>
        <w:jc w:val="both"/>
        <w:rPr>
          <w:sz w:val="28"/>
          <w:szCs w:val="26"/>
        </w:rPr>
      </w:pPr>
      <w:r>
        <w:rPr>
          <w:sz w:val="28"/>
          <w:szCs w:val="26"/>
        </w:rPr>
        <w:t>9.2. </w:t>
      </w:r>
      <w:r w:rsidR="00CA2547" w:rsidRPr="00F31B48">
        <w:rPr>
          <w:sz w:val="28"/>
          <w:szCs w:val="26"/>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w:t>
      </w:r>
      <w:r w:rsidR="00CA2547">
        <w:rPr>
          <w:sz w:val="28"/>
          <w:szCs w:val="26"/>
        </w:rPr>
        <w:t xml:space="preserve"> його інтересів з метою</w:t>
      </w:r>
      <w:r w:rsidR="00CA2547" w:rsidRPr="00F31B48">
        <w:rPr>
          <w:sz w:val="28"/>
          <w:szCs w:val="26"/>
        </w:rPr>
        <w:t xml:space="preserve"> вн</w:t>
      </w:r>
      <w:r w:rsidR="00CA2547">
        <w:rPr>
          <w:sz w:val="28"/>
          <w:szCs w:val="26"/>
        </w:rPr>
        <w:t>есення пропозицій</w:t>
      </w:r>
      <w:r w:rsidR="00CA2547" w:rsidRPr="00F31B48">
        <w:rPr>
          <w:sz w:val="28"/>
          <w:szCs w:val="26"/>
        </w:rPr>
        <w:t xml:space="preserve"> щодо поліпшення роботи Підприємства, а також з питань соціально-культурного і побутового обслуговування.</w:t>
      </w:r>
    </w:p>
    <w:p w14:paraId="6EB1FDED" w14:textId="77777777" w:rsidR="00CA2547" w:rsidRPr="00E96DBE" w:rsidRDefault="005173F5" w:rsidP="005173F5">
      <w:pPr>
        <w:pStyle w:val="ListParagraph"/>
        <w:ind w:left="0" w:firstLine="709"/>
        <w:jc w:val="both"/>
        <w:rPr>
          <w:sz w:val="28"/>
          <w:szCs w:val="26"/>
        </w:rPr>
      </w:pPr>
      <w:r w:rsidRPr="00E96DBE">
        <w:rPr>
          <w:sz w:val="28"/>
          <w:szCs w:val="26"/>
        </w:rPr>
        <w:t>9.3. </w:t>
      </w:r>
      <w:r w:rsidR="00CA2547" w:rsidRPr="00E96DBE">
        <w:rPr>
          <w:sz w:val="28"/>
          <w:szCs w:val="26"/>
        </w:rPr>
        <w:t xml:space="preserve">Підприємство зобов’язане створювати умови, які б забезпечували участь працівників у його управлінні. </w:t>
      </w:r>
    </w:p>
    <w:p w14:paraId="3D67577F" w14:textId="77777777" w:rsidR="00CA2547" w:rsidRPr="00E96DBE" w:rsidRDefault="005173F5" w:rsidP="005173F5">
      <w:pPr>
        <w:pStyle w:val="ListParagraph"/>
        <w:ind w:left="0" w:firstLine="709"/>
        <w:jc w:val="both"/>
        <w:rPr>
          <w:sz w:val="28"/>
          <w:szCs w:val="26"/>
        </w:rPr>
      </w:pPr>
      <w:r w:rsidRPr="00E96DBE">
        <w:rPr>
          <w:sz w:val="28"/>
          <w:szCs w:val="26"/>
        </w:rPr>
        <w:t>9.4. </w:t>
      </w:r>
      <w:r w:rsidR="00CA2547" w:rsidRPr="00E96DBE">
        <w:rPr>
          <w:sz w:val="28"/>
          <w:szCs w:val="26"/>
        </w:rPr>
        <w:t xml:space="preserve">До складу органів, через які трудовий колектив реалізує своє право на участь в управлінні Підприємством, не може обиратися </w:t>
      </w:r>
      <w:r w:rsidR="00BE331A">
        <w:rPr>
          <w:sz w:val="28"/>
          <w:szCs w:val="26"/>
        </w:rPr>
        <w:t>директор</w:t>
      </w:r>
      <w:r w:rsidR="00CA2547" w:rsidRPr="00E96DBE">
        <w:rPr>
          <w:sz w:val="28"/>
          <w:szCs w:val="26"/>
        </w:rPr>
        <w:t xml:space="preserve"> Підприємства. Повноваження цих органів визначаються законодавством України. </w:t>
      </w:r>
    </w:p>
    <w:p w14:paraId="40947A47" w14:textId="77777777" w:rsidR="00CA2547" w:rsidRPr="008213A3" w:rsidRDefault="005173F5" w:rsidP="005173F5">
      <w:pPr>
        <w:pStyle w:val="ListParagraph"/>
        <w:ind w:left="0" w:firstLine="709"/>
        <w:jc w:val="both"/>
        <w:rPr>
          <w:sz w:val="28"/>
          <w:szCs w:val="26"/>
        </w:rPr>
      </w:pPr>
      <w:r w:rsidRPr="008213A3">
        <w:rPr>
          <w:sz w:val="28"/>
          <w:szCs w:val="26"/>
        </w:rPr>
        <w:t>9.5. </w:t>
      </w:r>
      <w:r w:rsidR="00CA2547" w:rsidRPr="008213A3">
        <w:rPr>
          <w:sz w:val="28"/>
          <w:szCs w:val="26"/>
        </w:rPr>
        <w:t>Виробничі, трудові та соціальні відносини трудового колективу з адміністрацією Підприємства регулюються колективним договором.</w:t>
      </w:r>
    </w:p>
    <w:p w14:paraId="1B23D927" w14:textId="77777777" w:rsidR="00CA2547" w:rsidRDefault="005173F5" w:rsidP="005173F5">
      <w:pPr>
        <w:pStyle w:val="ListParagraph"/>
        <w:ind w:left="0" w:firstLine="709"/>
        <w:jc w:val="both"/>
        <w:rPr>
          <w:sz w:val="28"/>
          <w:szCs w:val="26"/>
        </w:rPr>
      </w:pPr>
      <w:r w:rsidRPr="008213A3">
        <w:rPr>
          <w:sz w:val="28"/>
          <w:szCs w:val="26"/>
        </w:rPr>
        <w:t>9.6. </w:t>
      </w:r>
      <w:r w:rsidR="00CA2547" w:rsidRPr="008213A3">
        <w:rPr>
          <w:sz w:val="28"/>
          <w:szCs w:val="26"/>
        </w:rPr>
        <w:t xml:space="preserve">Право укладання колективного договору надається </w:t>
      </w:r>
      <w:r w:rsidR="00BE331A">
        <w:rPr>
          <w:sz w:val="28"/>
          <w:szCs w:val="26"/>
        </w:rPr>
        <w:t>директору</w:t>
      </w:r>
      <w:r w:rsidR="00CA2547" w:rsidRPr="008213A3">
        <w:rPr>
          <w:sz w:val="28"/>
          <w:szCs w:val="26"/>
        </w:rPr>
        <w:t xml:space="preserve"> Підприємства, а від імені трудового колективу – уповноваженому ним орган</w:t>
      </w:r>
      <w:r w:rsidR="002B62A1">
        <w:rPr>
          <w:sz w:val="28"/>
          <w:szCs w:val="26"/>
        </w:rPr>
        <w:t>, визначеному загальними зборами трудового колективу</w:t>
      </w:r>
      <w:r w:rsidR="00CA2547" w:rsidRPr="008213A3">
        <w:rPr>
          <w:sz w:val="28"/>
          <w:szCs w:val="26"/>
        </w:rPr>
        <w:t>.</w:t>
      </w:r>
    </w:p>
    <w:p w14:paraId="494E5B19" w14:textId="77777777" w:rsidR="00CA2547" w:rsidRDefault="005173F5" w:rsidP="005173F5">
      <w:pPr>
        <w:pStyle w:val="ListParagraph"/>
        <w:ind w:left="0" w:firstLine="709"/>
        <w:jc w:val="both"/>
        <w:rPr>
          <w:sz w:val="28"/>
          <w:szCs w:val="26"/>
        </w:rPr>
      </w:pPr>
      <w:r>
        <w:rPr>
          <w:sz w:val="28"/>
          <w:szCs w:val="26"/>
        </w:rPr>
        <w:t>9.7. </w:t>
      </w:r>
      <w:r w:rsidR="00CA2547" w:rsidRPr="00F00AF1">
        <w:rPr>
          <w:sz w:val="28"/>
          <w:szCs w:val="26"/>
        </w:rPr>
        <w:t>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14:paraId="5E09B52F" w14:textId="77777777" w:rsidR="00CA2547" w:rsidRPr="009902EC" w:rsidRDefault="005173F5" w:rsidP="005173F5">
      <w:pPr>
        <w:pStyle w:val="ListParagraph"/>
        <w:ind w:left="0" w:firstLine="709"/>
        <w:jc w:val="both"/>
        <w:rPr>
          <w:sz w:val="28"/>
          <w:szCs w:val="26"/>
        </w:rPr>
      </w:pPr>
      <w:r>
        <w:rPr>
          <w:sz w:val="28"/>
          <w:szCs w:val="26"/>
        </w:rPr>
        <w:t>9.8. </w:t>
      </w:r>
      <w:r w:rsidR="00CA2547" w:rsidRPr="00F00AF1">
        <w:rPr>
          <w:sz w:val="28"/>
          <w:szCs w:val="26"/>
        </w:rPr>
        <w:t>Джерелом коштів на оплату праці працівників Підприємства є кошти</w:t>
      </w:r>
      <w:r w:rsidR="00CA2547">
        <w:rPr>
          <w:sz w:val="28"/>
          <w:szCs w:val="26"/>
        </w:rPr>
        <w:t xml:space="preserve"> державного та місцевого бюджетів та кошти</w:t>
      </w:r>
      <w:r w:rsidR="00CA2547" w:rsidRPr="00F00AF1">
        <w:rPr>
          <w:sz w:val="28"/>
          <w:szCs w:val="26"/>
        </w:rPr>
        <w:t>,</w:t>
      </w:r>
      <w:r w:rsidR="00CA2547">
        <w:rPr>
          <w:sz w:val="28"/>
          <w:szCs w:val="26"/>
        </w:rPr>
        <w:t xml:space="preserve"> отримані в</w:t>
      </w:r>
      <w:r w:rsidR="00CA2547" w:rsidRPr="00F00AF1">
        <w:rPr>
          <w:sz w:val="28"/>
          <w:szCs w:val="26"/>
        </w:rPr>
        <w:t xml:space="preserve"> результаті його господарської некомерційної діяльності, </w:t>
      </w:r>
      <w:r w:rsidR="00CA2547" w:rsidRPr="009902EC">
        <w:rPr>
          <w:sz w:val="28"/>
          <w:szCs w:val="26"/>
        </w:rPr>
        <w:t>а також з інших джерел, не заборонених законодавством України.</w:t>
      </w:r>
    </w:p>
    <w:p w14:paraId="3578A384" w14:textId="77777777" w:rsidR="00F105BB" w:rsidRDefault="005173F5" w:rsidP="005173F5">
      <w:pPr>
        <w:pStyle w:val="ListParagraph"/>
        <w:ind w:left="0" w:firstLine="709"/>
        <w:jc w:val="both"/>
        <w:rPr>
          <w:sz w:val="28"/>
          <w:szCs w:val="26"/>
        </w:rPr>
      </w:pPr>
      <w:r w:rsidRPr="00E96DBE">
        <w:rPr>
          <w:sz w:val="28"/>
          <w:szCs w:val="26"/>
        </w:rPr>
        <w:t>9.9. </w:t>
      </w:r>
      <w:r w:rsidR="00CA2547" w:rsidRPr="00E96DBE">
        <w:rPr>
          <w:sz w:val="28"/>
          <w:szCs w:val="26"/>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14:paraId="7025D7D1" w14:textId="77777777" w:rsidR="00CA2547" w:rsidRDefault="005173F5" w:rsidP="005173F5">
      <w:pPr>
        <w:pStyle w:val="ListParagraph"/>
        <w:ind w:left="0" w:firstLine="709"/>
        <w:jc w:val="both"/>
        <w:rPr>
          <w:sz w:val="28"/>
          <w:szCs w:val="26"/>
        </w:rPr>
      </w:pPr>
      <w:r>
        <w:rPr>
          <w:sz w:val="28"/>
          <w:szCs w:val="26"/>
        </w:rPr>
        <w:t>9.10. </w:t>
      </w:r>
      <w:r w:rsidR="00CA2547" w:rsidRPr="00910FB8">
        <w:rPr>
          <w:sz w:val="28"/>
          <w:szCs w:val="26"/>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76D55719" w14:textId="77777777" w:rsidR="00CA2547" w:rsidRDefault="005173F5" w:rsidP="005173F5">
      <w:pPr>
        <w:pStyle w:val="ListParagraph"/>
        <w:ind w:left="0" w:firstLine="709"/>
        <w:jc w:val="both"/>
        <w:rPr>
          <w:sz w:val="28"/>
          <w:szCs w:val="26"/>
        </w:rPr>
      </w:pPr>
      <w:r>
        <w:rPr>
          <w:sz w:val="28"/>
          <w:szCs w:val="26"/>
        </w:rPr>
        <w:lastRenderedPageBreak/>
        <w:t>9.11. </w:t>
      </w:r>
      <w:r w:rsidR="00CA2547" w:rsidRPr="00910FB8">
        <w:rPr>
          <w:sz w:val="28"/>
          <w:szCs w:val="26"/>
        </w:rPr>
        <w:t xml:space="preserve">Умови оплати праці та матеріального забезпечення </w:t>
      </w:r>
      <w:r w:rsidR="002555E2">
        <w:rPr>
          <w:sz w:val="28"/>
          <w:szCs w:val="26"/>
        </w:rPr>
        <w:t>директора</w:t>
      </w:r>
      <w:r w:rsidR="00CA2547" w:rsidRPr="00910FB8">
        <w:rPr>
          <w:sz w:val="28"/>
          <w:szCs w:val="26"/>
        </w:rPr>
        <w:t xml:space="preserve"> Підприємства визначаються контрактом, укладеним </w:t>
      </w:r>
      <w:r w:rsidR="00CA2547">
        <w:rPr>
          <w:sz w:val="28"/>
          <w:szCs w:val="26"/>
        </w:rPr>
        <w:t>і</w:t>
      </w:r>
      <w:r w:rsidR="00CA2547" w:rsidRPr="00910FB8">
        <w:rPr>
          <w:sz w:val="28"/>
          <w:szCs w:val="26"/>
        </w:rPr>
        <w:t xml:space="preserve">з </w:t>
      </w:r>
      <w:r w:rsidR="00DD7E33">
        <w:rPr>
          <w:sz w:val="28"/>
          <w:szCs w:val="26"/>
        </w:rPr>
        <w:t>Органом управління майном</w:t>
      </w:r>
      <w:r w:rsidR="00CA2547">
        <w:rPr>
          <w:sz w:val="28"/>
          <w:szCs w:val="26"/>
        </w:rPr>
        <w:t>.</w:t>
      </w:r>
    </w:p>
    <w:p w14:paraId="717B42C1" w14:textId="77777777" w:rsidR="00CA2547" w:rsidRPr="000D07AA" w:rsidRDefault="005173F5" w:rsidP="005173F5">
      <w:pPr>
        <w:pStyle w:val="ListParagraph"/>
        <w:ind w:left="0" w:firstLine="709"/>
        <w:jc w:val="both"/>
        <w:rPr>
          <w:sz w:val="28"/>
          <w:szCs w:val="26"/>
        </w:rPr>
      </w:pPr>
      <w:r>
        <w:rPr>
          <w:sz w:val="28"/>
          <w:szCs w:val="26"/>
        </w:rPr>
        <w:t>9.12. </w:t>
      </w:r>
      <w:r w:rsidR="00CA2547" w:rsidRPr="000D07AA">
        <w:rPr>
          <w:sz w:val="28"/>
          <w:szCs w:val="26"/>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14:paraId="20BCDCE0" w14:textId="77777777" w:rsidR="00CA2547" w:rsidRPr="007D540F" w:rsidRDefault="005173F5" w:rsidP="005173F5">
      <w:pPr>
        <w:pStyle w:val="ListParagraph"/>
        <w:ind w:left="0" w:firstLine="709"/>
        <w:jc w:val="both"/>
        <w:rPr>
          <w:sz w:val="28"/>
          <w:szCs w:val="26"/>
        </w:rPr>
      </w:pPr>
      <w:r>
        <w:rPr>
          <w:sz w:val="28"/>
          <w:szCs w:val="26"/>
        </w:rPr>
        <w:t>9.13. </w:t>
      </w:r>
      <w:r w:rsidR="00CA2547" w:rsidRPr="00910FB8">
        <w:rPr>
          <w:sz w:val="28"/>
          <w:szCs w:val="26"/>
        </w:rPr>
        <w:t>Працівники Підприємства проводять свою діяльність відповідно до цього Статуту, колективного договору та посадових інструкцій згідно з законодавством України</w:t>
      </w:r>
      <w:r w:rsidR="00CA2547">
        <w:rPr>
          <w:sz w:val="28"/>
          <w:szCs w:val="26"/>
        </w:rPr>
        <w:t>.</w:t>
      </w:r>
    </w:p>
    <w:p w14:paraId="08725379" w14:textId="77777777" w:rsidR="00E96DBE" w:rsidRDefault="00E96DBE" w:rsidP="005173F5">
      <w:pPr>
        <w:pStyle w:val="NoSpacing"/>
        <w:ind w:firstLine="709"/>
        <w:jc w:val="both"/>
        <w:rPr>
          <w:rFonts w:ascii="Times New Roman" w:hAnsi="Times New Roman"/>
          <w:sz w:val="28"/>
          <w:szCs w:val="28"/>
        </w:rPr>
      </w:pPr>
    </w:p>
    <w:p w14:paraId="24F8F11F" w14:textId="77777777" w:rsidR="00E96DBE" w:rsidRDefault="00E96DBE" w:rsidP="00E96DBE">
      <w:pPr>
        <w:jc w:val="center"/>
        <w:rPr>
          <w:b/>
          <w:sz w:val="28"/>
          <w:szCs w:val="28"/>
        </w:rPr>
      </w:pPr>
      <w:r w:rsidRPr="005534AD">
        <w:rPr>
          <w:b/>
          <w:sz w:val="28"/>
          <w:szCs w:val="28"/>
        </w:rPr>
        <w:t xml:space="preserve">10. </w:t>
      </w:r>
      <w:r>
        <w:rPr>
          <w:b/>
          <w:sz w:val="28"/>
          <w:szCs w:val="28"/>
        </w:rPr>
        <w:t>КОНТРОЛЬ ТА ПЕРЕВІРКА ДІЯЛЬНОСТІ ПІДПРИЄМСТВА</w:t>
      </w:r>
    </w:p>
    <w:p w14:paraId="7D46F385" w14:textId="77777777" w:rsidR="00E96DBE" w:rsidRPr="00C976DF" w:rsidRDefault="00E96DBE" w:rsidP="005173F5">
      <w:pPr>
        <w:ind w:firstLine="709"/>
        <w:jc w:val="both"/>
        <w:rPr>
          <w:sz w:val="28"/>
          <w:szCs w:val="26"/>
        </w:rPr>
      </w:pPr>
    </w:p>
    <w:p w14:paraId="25F93D8A" w14:textId="77777777" w:rsidR="00CA2547" w:rsidRDefault="00CA2547" w:rsidP="005173F5">
      <w:pPr>
        <w:pStyle w:val="ListParagraph"/>
        <w:numPr>
          <w:ilvl w:val="1"/>
          <w:numId w:val="22"/>
        </w:numPr>
        <w:ind w:left="0" w:firstLine="709"/>
        <w:jc w:val="both"/>
        <w:rPr>
          <w:sz w:val="28"/>
          <w:szCs w:val="26"/>
        </w:rPr>
      </w:pPr>
      <w:r w:rsidRPr="00C976DF">
        <w:rPr>
          <w:sz w:val="28"/>
          <w:szCs w:val="26"/>
        </w:rPr>
        <w:t>Підприємство самостійно здійснює оперативний та бухгалтерський облік результатів своєї діяльності</w:t>
      </w:r>
      <w:r>
        <w:rPr>
          <w:sz w:val="28"/>
          <w:szCs w:val="26"/>
        </w:rPr>
        <w:t>,</w:t>
      </w:r>
      <w:r w:rsidRPr="00C976DF">
        <w:rPr>
          <w:sz w:val="28"/>
          <w:szCs w:val="26"/>
        </w:rPr>
        <w:t xml:space="preserve">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14:paraId="65BA934C" w14:textId="77777777" w:rsidR="00CA2547" w:rsidRDefault="00CA2547" w:rsidP="00197868">
      <w:pPr>
        <w:pStyle w:val="ListParagraph"/>
        <w:numPr>
          <w:ilvl w:val="1"/>
          <w:numId w:val="22"/>
        </w:numPr>
        <w:ind w:left="0" w:firstLine="709"/>
        <w:jc w:val="both"/>
        <w:rPr>
          <w:sz w:val="28"/>
          <w:szCs w:val="26"/>
        </w:rPr>
      </w:pPr>
      <w:r w:rsidRPr="00C976DF">
        <w:rPr>
          <w:sz w:val="28"/>
          <w:szCs w:val="26"/>
        </w:rPr>
        <w:t>Підприємство несе відповідальність за своєчасне i достовірне подання передбачених форм звітності відповідним органам.</w:t>
      </w:r>
    </w:p>
    <w:p w14:paraId="41B1C558" w14:textId="77777777" w:rsidR="00CA2547" w:rsidRDefault="00CA2547" w:rsidP="00197868">
      <w:pPr>
        <w:pStyle w:val="ListParagraph"/>
        <w:numPr>
          <w:ilvl w:val="1"/>
          <w:numId w:val="22"/>
        </w:numPr>
        <w:ind w:left="0" w:firstLine="709"/>
        <w:jc w:val="both"/>
        <w:rPr>
          <w:sz w:val="28"/>
          <w:szCs w:val="26"/>
        </w:rPr>
      </w:pPr>
      <w:r w:rsidRPr="00C976DF">
        <w:rPr>
          <w:sz w:val="28"/>
          <w:szCs w:val="26"/>
        </w:rPr>
        <w:t xml:space="preserve">Контроль за фінансово-господарською діяльністю Підприємства здійснюють </w:t>
      </w:r>
      <w:r>
        <w:rPr>
          <w:sz w:val="28"/>
          <w:szCs w:val="26"/>
        </w:rPr>
        <w:t>відповідні</w:t>
      </w:r>
      <w:r w:rsidRPr="00C976DF">
        <w:rPr>
          <w:sz w:val="28"/>
          <w:szCs w:val="26"/>
        </w:rPr>
        <w:t xml:space="preserve"> </w:t>
      </w:r>
      <w:r>
        <w:rPr>
          <w:sz w:val="28"/>
          <w:szCs w:val="26"/>
        </w:rPr>
        <w:t>державні</w:t>
      </w:r>
      <w:r w:rsidRPr="00C976DF">
        <w:rPr>
          <w:sz w:val="28"/>
          <w:szCs w:val="26"/>
        </w:rPr>
        <w:t xml:space="preserve"> органи у межах їх повноважень та встановленого законодавством України порядку.</w:t>
      </w:r>
    </w:p>
    <w:p w14:paraId="5BEC88AC" w14:textId="77777777" w:rsidR="00CA2547" w:rsidRPr="00E96DBE" w:rsidRDefault="00DD7E33" w:rsidP="00197868">
      <w:pPr>
        <w:pStyle w:val="ListParagraph"/>
        <w:numPr>
          <w:ilvl w:val="1"/>
          <w:numId w:val="22"/>
        </w:numPr>
        <w:ind w:left="0" w:firstLine="709"/>
        <w:jc w:val="both"/>
        <w:rPr>
          <w:sz w:val="28"/>
          <w:szCs w:val="26"/>
        </w:rPr>
      </w:pPr>
      <w:r>
        <w:rPr>
          <w:sz w:val="28"/>
          <w:szCs w:val="26"/>
        </w:rPr>
        <w:t>Орган управління майном має право</w:t>
      </w:r>
      <w:r w:rsidR="00CA2547" w:rsidRPr="00C976DF">
        <w:rPr>
          <w:sz w:val="28"/>
          <w:szCs w:val="26"/>
        </w:rPr>
        <w:t xml:space="preserve"> здійсню</w:t>
      </w:r>
      <w:r>
        <w:rPr>
          <w:sz w:val="28"/>
          <w:szCs w:val="26"/>
        </w:rPr>
        <w:t>вати</w:t>
      </w:r>
      <w:r w:rsidR="00CA2547" w:rsidRPr="00C976DF">
        <w:rPr>
          <w:sz w:val="28"/>
          <w:szCs w:val="26"/>
        </w:rPr>
        <w:t xml:space="preserve"> контроль за фінансово-господарською діяльністю</w:t>
      </w:r>
      <w:r>
        <w:rPr>
          <w:sz w:val="28"/>
          <w:szCs w:val="26"/>
        </w:rPr>
        <w:t>,</w:t>
      </w:r>
      <w:r w:rsidR="00CA2547" w:rsidRPr="00C976DF">
        <w:rPr>
          <w:sz w:val="28"/>
          <w:szCs w:val="26"/>
        </w:rPr>
        <w:t xml:space="preserve"> </w:t>
      </w:r>
      <w:r w:rsidR="00CA2547" w:rsidRPr="00DD0C74">
        <w:rPr>
          <w:sz w:val="28"/>
          <w:szCs w:val="26"/>
        </w:rPr>
        <w:t>за якістю i обсягом надання медичної допомоги</w:t>
      </w:r>
      <w:r w:rsidR="00CA2547" w:rsidRPr="00C976DF">
        <w:rPr>
          <w:sz w:val="28"/>
          <w:szCs w:val="26"/>
        </w:rPr>
        <w:t xml:space="preserve">. Підприємство подає </w:t>
      </w:r>
      <w:r>
        <w:rPr>
          <w:sz w:val="28"/>
          <w:szCs w:val="26"/>
        </w:rPr>
        <w:t>Органу управління майном</w:t>
      </w:r>
      <w:r w:rsidR="00CA2547" w:rsidRPr="00C976DF">
        <w:rPr>
          <w:sz w:val="28"/>
          <w:szCs w:val="26"/>
        </w:rPr>
        <w:t>, за його вимогою, бухгалтерський звіт та іншу документацію, яка стосується фінансово-господарської</w:t>
      </w:r>
      <w:r w:rsidR="00E96DBE">
        <w:rPr>
          <w:color w:val="FF0000"/>
          <w:sz w:val="28"/>
          <w:szCs w:val="26"/>
        </w:rPr>
        <w:t xml:space="preserve"> </w:t>
      </w:r>
      <w:r w:rsidR="00CA2547" w:rsidRPr="00DD7E33">
        <w:rPr>
          <w:color w:val="FF0000"/>
          <w:sz w:val="28"/>
          <w:szCs w:val="26"/>
        </w:rPr>
        <w:t xml:space="preserve"> </w:t>
      </w:r>
      <w:r w:rsidR="00CA2547" w:rsidRPr="00E96DBE">
        <w:rPr>
          <w:sz w:val="28"/>
          <w:szCs w:val="26"/>
        </w:rPr>
        <w:t>діяльності</w:t>
      </w:r>
      <w:r w:rsidR="00E96DBE" w:rsidRPr="00E96DBE">
        <w:rPr>
          <w:sz w:val="28"/>
          <w:szCs w:val="26"/>
        </w:rPr>
        <w:t xml:space="preserve"> Підприємства</w:t>
      </w:r>
      <w:r w:rsidR="00CA2547" w:rsidRPr="00E96DBE">
        <w:rPr>
          <w:sz w:val="28"/>
          <w:szCs w:val="26"/>
        </w:rPr>
        <w:t>.</w:t>
      </w:r>
    </w:p>
    <w:p w14:paraId="1C44282C" w14:textId="77777777" w:rsidR="00CA2547" w:rsidRDefault="00CA2547" w:rsidP="00197868">
      <w:pPr>
        <w:pStyle w:val="ListParagraph"/>
        <w:numPr>
          <w:ilvl w:val="1"/>
          <w:numId w:val="22"/>
        </w:numPr>
        <w:ind w:left="0" w:firstLine="709"/>
        <w:jc w:val="both"/>
        <w:rPr>
          <w:sz w:val="28"/>
          <w:szCs w:val="26"/>
        </w:rPr>
      </w:pPr>
      <w:r w:rsidRPr="00E96DBE">
        <w:rPr>
          <w:sz w:val="28"/>
          <w:szCs w:val="26"/>
        </w:rPr>
        <w:t>Контроль якості надання медичної</w:t>
      </w:r>
      <w:r w:rsidRPr="00C976DF">
        <w:rPr>
          <w:sz w:val="28"/>
          <w:szCs w:val="26"/>
        </w:rPr>
        <w:t xml:space="preserve"> допомоги </w:t>
      </w:r>
      <w:r>
        <w:rPr>
          <w:sz w:val="28"/>
          <w:szCs w:val="26"/>
        </w:rPr>
        <w:t>пацієнтам</w:t>
      </w:r>
      <w:r w:rsidRPr="00C976DF">
        <w:rPr>
          <w:sz w:val="28"/>
          <w:szCs w:val="26"/>
        </w:rPr>
        <w:t xml:space="preserve">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w:t>
      </w:r>
      <w:r>
        <w:rPr>
          <w:sz w:val="28"/>
          <w:szCs w:val="26"/>
        </w:rPr>
        <w:t>, клінічним настановам, маршрутам пацієнтів,</w:t>
      </w:r>
      <w:r w:rsidRPr="00C976DF">
        <w:rPr>
          <w:sz w:val="28"/>
          <w:szCs w:val="26"/>
        </w:rPr>
        <w:t xml:space="preserve"> та законодавству України. </w:t>
      </w:r>
    </w:p>
    <w:p w14:paraId="7DC5D2DB" w14:textId="77777777" w:rsidR="009C5CC9" w:rsidRPr="00C976DF" w:rsidRDefault="009C5CC9" w:rsidP="009C5CC9">
      <w:pPr>
        <w:pStyle w:val="ListParagraph"/>
        <w:ind w:left="709"/>
        <w:jc w:val="both"/>
        <w:rPr>
          <w:sz w:val="28"/>
          <w:szCs w:val="26"/>
        </w:rPr>
      </w:pPr>
    </w:p>
    <w:p w14:paraId="29372893" w14:textId="77777777" w:rsidR="00E96DBE" w:rsidRPr="00CC6242" w:rsidRDefault="00E96DBE" w:rsidP="00E96DBE">
      <w:pPr>
        <w:ind w:left="700"/>
        <w:jc w:val="center"/>
        <w:rPr>
          <w:b/>
          <w:sz w:val="28"/>
          <w:szCs w:val="28"/>
        </w:rPr>
      </w:pPr>
      <w:r w:rsidRPr="005534AD">
        <w:rPr>
          <w:b/>
          <w:sz w:val="28"/>
          <w:szCs w:val="28"/>
        </w:rPr>
        <w:t>1</w:t>
      </w:r>
      <w:r>
        <w:rPr>
          <w:b/>
          <w:sz w:val="28"/>
          <w:szCs w:val="28"/>
        </w:rPr>
        <w:t>1</w:t>
      </w:r>
      <w:r w:rsidRPr="005534AD">
        <w:rPr>
          <w:b/>
          <w:sz w:val="28"/>
          <w:szCs w:val="28"/>
        </w:rPr>
        <w:t xml:space="preserve">. </w:t>
      </w:r>
      <w:r w:rsidRPr="00CC6242">
        <w:rPr>
          <w:b/>
          <w:sz w:val="28"/>
          <w:szCs w:val="28"/>
        </w:rPr>
        <w:t>ПРИПИНЕННЯ ДІЯЛЬНОСТІ ПІДПРИЄМСТВА</w:t>
      </w:r>
    </w:p>
    <w:p w14:paraId="441C638C" w14:textId="77777777" w:rsidR="00CA2547" w:rsidRPr="00BF7D1B" w:rsidRDefault="00CA2547" w:rsidP="00E96DBE">
      <w:pPr>
        <w:ind w:firstLine="709"/>
        <w:jc w:val="center"/>
        <w:rPr>
          <w:sz w:val="28"/>
          <w:szCs w:val="26"/>
        </w:rPr>
      </w:pPr>
    </w:p>
    <w:p w14:paraId="1023CB07" w14:textId="77777777" w:rsidR="00E96DBE" w:rsidRDefault="00CA2547" w:rsidP="00E96DBE">
      <w:pPr>
        <w:pStyle w:val="ListParagraph"/>
        <w:numPr>
          <w:ilvl w:val="1"/>
          <w:numId w:val="24"/>
        </w:numPr>
        <w:ind w:left="0" w:firstLine="709"/>
        <w:jc w:val="both"/>
        <w:rPr>
          <w:sz w:val="28"/>
          <w:szCs w:val="26"/>
        </w:rPr>
      </w:pPr>
      <w:r w:rsidRPr="00BF7D1B">
        <w:rPr>
          <w:sz w:val="28"/>
          <w:szCs w:val="26"/>
        </w:rPr>
        <w:t xml:space="preserve">Припинення діяльності Підприємства здійснюється </w:t>
      </w:r>
      <w:r>
        <w:rPr>
          <w:sz w:val="28"/>
          <w:szCs w:val="26"/>
        </w:rPr>
        <w:t>шлях</w:t>
      </w:r>
      <w:r w:rsidRPr="00BF7D1B">
        <w:rPr>
          <w:sz w:val="28"/>
          <w:szCs w:val="26"/>
        </w:rPr>
        <w:t xml:space="preserve">ом його реорганізації (злиття, приєднання, поділу, перетворення) або ліквідації – за рішенням </w:t>
      </w:r>
      <w:r w:rsidR="00DD7E33">
        <w:rPr>
          <w:sz w:val="28"/>
          <w:szCs w:val="26"/>
        </w:rPr>
        <w:t>Органу управління майном</w:t>
      </w:r>
      <w:r w:rsidRPr="00BF7D1B">
        <w:rPr>
          <w:sz w:val="28"/>
          <w:szCs w:val="26"/>
        </w:rPr>
        <w:t>, а у випадках, передбачених законодавством України, – за рішенням суду</w:t>
      </w:r>
      <w:r>
        <w:rPr>
          <w:sz w:val="28"/>
          <w:szCs w:val="26"/>
        </w:rPr>
        <w:t xml:space="preserve"> або відповідних органів державної влади</w:t>
      </w:r>
      <w:r w:rsidRPr="00BF7D1B">
        <w:rPr>
          <w:sz w:val="28"/>
          <w:szCs w:val="26"/>
        </w:rPr>
        <w:t>.</w:t>
      </w:r>
    </w:p>
    <w:p w14:paraId="483084DD" w14:textId="77777777" w:rsidR="00CA2547" w:rsidRDefault="00CA2547" w:rsidP="00197868">
      <w:pPr>
        <w:pStyle w:val="ListParagraph"/>
        <w:numPr>
          <w:ilvl w:val="1"/>
          <w:numId w:val="24"/>
        </w:numPr>
        <w:ind w:left="0" w:firstLine="709"/>
        <w:jc w:val="both"/>
        <w:rPr>
          <w:sz w:val="28"/>
          <w:szCs w:val="26"/>
        </w:rPr>
      </w:pPr>
      <w:r w:rsidRPr="000F3BEB">
        <w:rPr>
          <w:sz w:val="28"/>
          <w:szCs w:val="26"/>
        </w:rPr>
        <w:t xml:space="preserve">У разі припинення Підприємства (ліквідації, злиття, поділу, приєднання або перетворення) </w:t>
      </w:r>
      <w:r w:rsidR="009C75DD">
        <w:rPr>
          <w:sz w:val="28"/>
          <w:szCs w:val="26"/>
        </w:rPr>
        <w:t>у</w:t>
      </w:r>
      <w:r w:rsidRPr="000F3BEB">
        <w:rPr>
          <w:sz w:val="28"/>
          <w:szCs w:val="26"/>
        </w:rPr>
        <w:t xml:space="preserve">сі активи Підприємства передаються одній або кільком неприбутковим організаціям відповідного виду або зараховуються </w:t>
      </w:r>
      <w:r w:rsidR="009C75DD">
        <w:rPr>
          <w:sz w:val="28"/>
          <w:szCs w:val="26"/>
        </w:rPr>
        <w:t>у</w:t>
      </w:r>
      <w:r w:rsidRPr="000F3BEB">
        <w:rPr>
          <w:sz w:val="28"/>
          <w:szCs w:val="26"/>
        </w:rPr>
        <w:t xml:space="preserve"> дох</w:t>
      </w:r>
      <w:r w:rsidR="009C75DD">
        <w:rPr>
          <w:sz w:val="28"/>
          <w:szCs w:val="26"/>
        </w:rPr>
        <w:t>і</w:t>
      </w:r>
      <w:r w:rsidRPr="000F3BEB">
        <w:rPr>
          <w:sz w:val="28"/>
          <w:szCs w:val="26"/>
        </w:rPr>
        <w:t xml:space="preserve">д </w:t>
      </w:r>
      <w:r>
        <w:rPr>
          <w:sz w:val="28"/>
          <w:szCs w:val="26"/>
        </w:rPr>
        <w:t>обласного</w:t>
      </w:r>
      <w:r w:rsidRPr="000F3BEB">
        <w:rPr>
          <w:sz w:val="28"/>
          <w:szCs w:val="26"/>
        </w:rPr>
        <w:t xml:space="preserve"> бюджету.</w:t>
      </w:r>
    </w:p>
    <w:p w14:paraId="0865EA68" w14:textId="77777777" w:rsidR="00E96DBE" w:rsidRPr="00E96DBE" w:rsidRDefault="00E96DBE" w:rsidP="00E96DBE">
      <w:pPr>
        <w:pStyle w:val="a9"/>
        <w:rPr>
          <w:sz w:val="16"/>
          <w:szCs w:val="16"/>
        </w:rPr>
      </w:pPr>
    </w:p>
    <w:p w14:paraId="48DE3C45" w14:textId="77777777" w:rsidR="00E96DBE" w:rsidRPr="009C5CC9" w:rsidRDefault="00CA2547" w:rsidP="00E96DBE">
      <w:pPr>
        <w:pStyle w:val="ListParagraph"/>
        <w:numPr>
          <w:ilvl w:val="1"/>
          <w:numId w:val="24"/>
        </w:numPr>
        <w:ind w:left="0" w:firstLine="709"/>
        <w:jc w:val="both"/>
        <w:rPr>
          <w:sz w:val="28"/>
          <w:szCs w:val="26"/>
        </w:rPr>
      </w:pPr>
      <w:r w:rsidRPr="000F3BEB">
        <w:rPr>
          <w:sz w:val="28"/>
          <w:szCs w:val="26"/>
        </w:rPr>
        <w:lastRenderedPageBreak/>
        <w:t xml:space="preserve">Ліквідація Підприємства здійснюється ліквідаційною комісією, яка утворюється </w:t>
      </w:r>
      <w:r w:rsidR="009C75DD">
        <w:rPr>
          <w:sz w:val="28"/>
          <w:szCs w:val="26"/>
        </w:rPr>
        <w:t>Органом управління майном</w:t>
      </w:r>
      <w:r w:rsidRPr="000F3BEB">
        <w:rPr>
          <w:sz w:val="28"/>
          <w:szCs w:val="26"/>
        </w:rPr>
        <w:t xml:space="preserve"> або за рішенням суду.</w:t>
      </w:r>
    </w:p>
    <w:p w14:paraId="10BB0E84" w14:textId="77777777" w:rsidR="00E96DBE" w:rsidRPr="009C5CC9" w:rsidRDefault="00CA2547" w:rsidP="00E96DBE">
      <w:pPr>
        <w:pStyle w:val="ListParagraph"/>
        <w:numPr>
          <w:ilvl w:val="1"/>
          <w:numId w:val="24"/>
        </w:numPr>
        <w:ind w:left="0" w:firstLine="709"/>
        <w:jc w:val="both"/>
        <w:rPr>
          <w:sz w:val="28"/>
          <w:szCs w:val="26"/>
        </w:rPr>
      </w:pPr>
      <w:r w:rsidRPr="000F3BEB">
        <w:rPr>
          <w:sz w:val="28"/>
          <w:szCs w:val="26"/>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7328A38F" w14:textId="77777777" w:rsidR="00E96DBE" w:rsidRPr="009C5CC9" w:rsidRDefault="00CA2547" w:rsidP="00E96DBE">
      <w:pPr>
        <w:pStyle w:val="ListParagraph"/>
        <w:numPr>
          <w:ilvl w:val="1"/>
          <w:numId w:val="24"/>
        </w:numPr>
        <w:ind w:left="0" w:firstLine="709"/>
        <w:jc w:val="both"/>
        <w:rPr>
          <w:sz w:val="28"/>
          <w:szCs w:val="26"/>
        </w:rPr>
      </w:pPr>
      <w:r>
        <w:rPr>
          <w:sz w:val="28"/>
          <w:szCs w:val="26"/>
        </w:rPr>
        <w:t>Л</w:t>
      </w:r>
      <w:r w:rsidRPr="006E3E2F">
        <w:rPr>
          <w:sz w:val="28"/>
          <w:szCs w:val="26"/>
        </w:rPr>
        <w:t xml:space="preserve">іквідаційна комісія вживає усіх необхідних заходів </w:t>
      </w:r>
      <w:r w:rsidR="009C75DD">
        <w:rPr>
          <w:sz w:val="28"/>
          <w:szCs w:val="26"/>
        </w:rPr>
        <w:t>щодо</w:t>
      </w:r>
      <w:r w:rsidRPr="006E3E2F">
        <w:rPr>
          <w:sz w:val="28"/>
          <w:szCs w:val="26"/>
        </w:rPr>
        <w:t xml:space="preserve"> стягнення дебіторської заборгованості Підприємства.</w:t>
      </w:r>
    </w:p>
    <w:p w14:paraId="79179B55" w14:textId="77777777" w:rsidR="00E96DBE" w:rsidRPr="009C5CC9" w:rsidRDefault="00CA2547" w:rsidP="00E96DBE">
      <w:pPr>
        <w:pStyle w:val="ListParagraph"/>
        <w:numPr>
          <w:ilvl w:val="1"/>
          <w:numId w:val="24"/>
        </w:numPr>
        <w:ind w:left="0" w:firstLine="709"/>
        <w:jc w:val="both"/>
        <w:rPr>
          <w:sz w:val="28"/>
          <w:szCs w:val="26"/>
        </w:rPr>
      </w:pPr>
      <w:r w:rsidRPr="006E3E2F">
        <w:rPr>
          <w:sz w:val="28"/>
          <w:szCs w:val="26"/>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14:paraId="19AF0BC9" w14:textId="77777777" w:rsidR="00E96DBE" w:rsidRPr="009C5CC9" w:rsidRDefault="00CA2547" w:rsidP="00E96DBE">
      <w:pPr>
        <w:pStyle w:val="ListParagraph"/>
        <w:numPr>
          <w:ilvl w:val="1"/>
          <w:numId w:val="24"/>
        </w:numPr>
        <w:ind w:left="0" w:firstLine="709"/>
        <w:jc w:val="both"/>
        <w:rPr>
          <w:sz w:val="28"/>
          <w:szCs w:val="26"/>
        </w:rPr>
      </w:pPr>
      <w:r w:rsidRPr="006E3E2F">
        <w:rPr>
          <w:sz w:val="28"/>
          <w:szCs w:val="26"/>
        </w:rPr>
        <w:t>Ліквідаційна комісія виступає у суді від імені Підприємства, що ліквідується.</w:t>
      </w:r>
    </w:p>
    <w:p w14:paraId="6B63D3E4" w14:textId="77777777" w:rsidR="00E96DBE" w:rsidRPr="009C5CC9" w:rsidRDefault="00CA2547" w:rsidP="00E96DBE">
      <w:pPr>
        <w:pStyle w:val="ListParagraph"/>
        <w:numPr>
          <w:ilvl w:val="1"/>
          <w:numId w:val="24"/>
        </w:numPr>
        <w:ind w:left="0" w:firstLine="709"/>
        <w:jc w:val="both"/>
        <w:rPr>
          <w:sz w:val="28"/>
          <w:szCs w:val="26"/>
        </w:rPr>
      </w:pPr>
      <w:r w:rsidRPr="006E3E2F">
        <w:rPr>
          <w:sz w:val="28"/>
          <w:szCs w:val="26"/>
        </w:rPr>
        <w:t>Черговість та порядок задоволення вимог кредиторів визначаються відповідно до законодавства України.</w:t>
      </w:r>
    </w:p>
    <w:p w14:paraId="6FC4C2AB" w14:textId="77777777" w:rsidR="00E96DBE" w:rsidRPr="009C5CC9" w:rsidRDefault="00CA2547" w:rsidP="00E96DBE">
      <w:pPr>
        <w:pStyle w:val="ListParagraph"/>
        <w:numPr>
          <w:ilvl w:val="1"/>
          <w:numId w:val="24"/>
        </w:numPr>
        <w:ind w:left="0" w:firstLine="709"/>
        <w:jc w:val="both"/>
        <w:rPr>
          <w:sz w:val="28"/>
          <w:szCs w:val="26"/>
        </w:rPr>
      </w:pPr>
      <w:r w:rsidRPr="006E3E2F">
        <w:rPr>
          <w:sz w:val="28"/>
          <w:szCs w:val="26"/>
        </w:rPr>
        <w:t xml:space="preserve">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 </w:t>
      </w:r>
    </w:p>
    <w:p w14:paraId="6A6D093D" w14:textId="77777777" w:rsidR="00E96DBE" w:rsidRPr="009C5CC9" w:rsidRDefault="005173F5" w:rsidP="00E96DBE">
      <w:pPr>
        <w:pStyle w:val="ListParagraph"/>
        <w:numPr>
          <w:ilvl w:val="1"/>
          <w:numId w:val="24"/>
        </w:numPr>
        <w:ind w:left="0" w:firstLine="709"/>
        <w:jc w:val="both"/>
        <w:rPr>
          <w:sz w:val="28"/>
          <w:szCs w:val="26"/>
        </w:rPr>
      </w:pPr>
      <w:r>
        <w:rPr>
          <w:sz w:val="28"/>
          <w:szCs w:val="26"/>
        </w:rPr>
        <w:t> </w:t>
      </w:r>
      <w:r w:rsidR="00CA2547" w:rsidRPr="006E3E2F">
        <w:rPr>
          <w:sz w:val="28"/>
          <w:szCs w:val="26"/>
        </w:rPr>
        <w:t xml:space="preserve">Підприємство є таким, що припинило свою діяльність, із дати внесення до </w:t>
      </w:r>
      <w:r w:rsidR="00465C4A">
        <w:rPr>
          <w:rStyle w:val="3TimesNewRoman"/>
        </w:rPr>
        <w:t>Єдиного державного реєстру юридичних осіб, фізичних                     осіб-підприємців та громадських формувань</w:t>
      </w:r>
      <w:r w:rsidR="00CA2547" w:rsidRPr="006E3E2F">
        <w:rPr>
          <w:sz w:val="28"/>
          <w:szCs w:val="26"/>
        </w:rPr>
        <w:t xml:space="preserve"> запису про державну реєстрацію припинення юридичної особи.</w:t>
      </w:r>
    </w:p>
    <w:p w14:paraId="74085162" w14:textId="77777777" w:rsidR="00CB305E" w:rsidRPr="00CC6242" w:rsidRDefault="00CB305E" w:rsidP="00181541">
      <w:pPr>
        <w:spacing w:line="216" w:lineRule="auto"/>
        <w:ind w:firstLine="709"/>
        <w:jc w:val="both"/>
        <w:rPr>
          <w:sz w:val="28"/>
          <w:szCs w:val="28"/>
        </w:rPr>
      </w:pPr>
      <w:r w:rsidRPr="00CC6242">
        <w:rPr>
          <w:sz w:val="28"/>
          <w:szCs w:val="28"/>
        </w:rPr>
        <w:t>11.1</w:t>
      </w:r>
      <w:r>
        <w:rPr>
          <w:sz w:val="28"/>
          <w:szCs w:val="28"/>
        </w:rPr>
        <w:t>1</w:t>
      </w:r>
      <w:r w:rsidRPr="00CC6242">
        <w:rPr>
          <w:sz w:val="28"/>
          <w:szCs w:val="28"/>
        </w:rPr>
        <w:t>. Все, що не передбачено Статутом, регулюється законодавством України.</w:t>
      </w:r>
    </w:p>
    <w:p w14:paraId="7E270FD6" w14:textId="77777777" w:rsidR="00DD0C74" w:rsidRDefault="00DD0C74" w:rsidP="00DD0C74">
      <w:pPr>
        <w:pStyle w:val="ListParagraph"/>
        <w:ind w:left="709"/>
        <w:jc w:val="both"/>
        <w:rPr>
          <w:sz w:val="28"/>
          <w:szCs w:val="26"/>
        </w:rPr>
      </w:pPr>
    </w:p>
    <w:p w14:paraId="3B979308" w14:textId="77777777" w:rsidR="00CB305E" w:rsidRDefault="00CB305E" w:rsidP="00CB305E">
      <w:pPr>
        <w:jc w:val="center"/>
        <w:rPr>
          <w:b/>
          <w:sz w:val="28"/>
          <w:szCs w:val="28"/>
        </w:rPr>
      </w:pPr>
      <w:bookmarkStart w:id="0" w:name="_GoBack"/>
      <w:bookmarkEnd w:id="0"/>
      <w:r w:rsidRPr="005534AD">
        <w:rPr>
          <w:b/>
          <w:sz w:val="28"/>
          <w:szCs w:val="28"/>
        </w:rPr>
        <w:t xml:space="preserve">12. </w:t>
      </w:r>
      <w:r>
        <w:rPr>
          <w:b/>
          <w:sz w:val="28"/>
          <w:szCs w:val="28"/>
        </w:rPr>
        <w:t xml:space="preserve">ПОРЯДОК ВНЕСЕННЯ ЗМІН ДО СТАТУТУ ПІДПРИЄМСТВА </w:t>
      </w:r>
    </w:p>
    <w:p w14:paraId="40F07159" w14:textId="77777777" w:rsidR="00CB305E" w:rsidRPr="005534AD" w:rsidRDefault="00CB305E" w:rsidP="00CB305E">
      <w:pPr>
        <w:jc w:val="center"/>
        <w:rPr>
          <w:b/>
          <w:sz w:val="28"/>
          <w:szCs w:val="28"/>
        </w:rPr>
      </w:pPr>
    </w:p>
    <w:p w14:paraId="63393C32" w14:textId="77777777" w:rsidR="00CB305E" w:rsidRPr="00095E53" w:rsidRDefault="00CB305E" w:rsidP="00CB305E">
      <w:pPr>
        <w:ind w:firstLine="709"/>
        <w:jc w:val="both"/>
        <w:rPr>
          <w:sz w:val="28"/>
          <w:szCs w:val="28"/>
        </w:rPr>
      </w:pPr>
      <w:r w:rsidRPr="005534AD">
        <w:rPr>
          <w:sz w:val="28"/>
          <w:szCs w:val="28"/>
        </w:rPr>
        <w:t xml:space="preserve">12.1. </w:t>
      </w:r>
      <w:r w:rsidRPr="00095E53">
        <w:rPr>
          <w:sz w:val="28"/>
          <w:szCs w:val="28"/>
        </w:rPr>
        <w:t>У всьому, що не врегульовано цим Статутом, слід керуватися чинним законодавством України.</w:t>
      </w:r>
    </w:p>
    <w:p w14:paraId="25C73457" w14:textId="77777777" w:rsidR="00CB305E" w:rsidRDefault="003E0D94" w:rsidP="00CB305E">
      <w:pPr>
        <w:ind w:firstLine="708"/>
        <w:jc w:val="both"/>
        <w:rPr>
          <w:sz w:val="28"/>
          <w:szCs w:val="28"/>
        </w:rPr>
      </w:pPr>
      <w:r>
        <w:rPr>
          <w:sz w:val="28"/>
          <w:szCs w:val="28"/>
        </w:rPr>
        <w:t>12.2.</w:t>
      </w:r>
      <w:r w:rsidR="00CB305E" w:rsidRPr="00095E53">
        <w:rPr>
          <w:sz w:val="28"/>
          <w:szCs w:val="28"/>
        </w:rPr>
        <w:t xml:space="preserve"> Цей Статут, всі зміни, доповнення до нього затверджуються Органом управління майном та реєструються згідно з чинним законодавством України.</w:t>
      </w:r>
    </w:p>
    <w:p w14:paraId="662FAFD7" w14:textId="77777777" w:rsidR="00CB305E" w:rsidRDefault="00CB305E" w:rsidP="00CB305E">
      <w:pPr>
        <w:ind w:firstLine="708"/>
        <w:jc w:val="both"/>
        <w:rPr>
          <w:sz w:val="28"/>
          <w:szCs w:val="28"/>
        </w:rPr>
      </w:pPr>
      <w:r>
        <w:rPr>
          <w:sz w:val="28"/>
          <w:szCs w:val="28"/>
        </w:rPr>
        <w:t>12.3</w:t>
      </w:r>
      <w:r w:rsidRPr="005534AD">
        <w:rPr>
          <w:sz w:val="28"/>
          <w:szCs w:val="28"/>
        </w:rPr>
        <w:t xml:space="preserve">. </w:t>
      </w:r>
      <w:r w:rsidRPr="00095E53">
        <w:rPr>
          <w:sz w:val="28"/>
          <w:szCs w:val="28"/>
        </w:rPr>
        <w:t>Цей Статут запроваджується в дію з моменту його державної реєстрації відповідно до чинного законодавства України.</w:t>
      </w:r>
    </w:p>
    <w:p w14:paraId="4E79BAD3" w14:textId="77777777" w:rsidR="00CB305E" w:rsidRDefault="00CB305E" w:rsidP="00CB305E">
      <w:pPr>
        <w:rPr>
          <w:sz w:val="28"/>
          <w:szCs w:val="28"/>
        </w:rPr>
      </w:pPr>
    </w:p>
    <w:p w14:paraId="2F0103D3" w14:textId="77777777" w:rsidR="00197868" w:rsidRDefault="00197868" w:rsidP="00197868">
      <w:pPr>
        <w:pStyle w:val="NoSpacing"/>
        <w:ind w:firstLine="709"/>
        <w:jc w:val="both"/>
        <w:rPr>
          <w:rFonts w:ascii="Times New Roman" w:hAnsi="Times New Roman"/>
          <w:sz w:val="32"/>
          <w:szCs w:val="28"/>
        </w:rPr>
      </w:pPr>
    </w:p>
    <w:p w14:paraId="54FC80F4" w14:textId="77777777" w:rsidR="003E0D94" w:rsidRDefault="003E0D94" w:rsidP="00197868">
      <w:pPr>
        <w:pStyle w:val="NoSpacing"/>
        <w:ind w:firstLine="709"/>
        <w:jc w:val="both"/>
        <w:rPr>
          <w:rFonts w:ascii="Times New Roman" w:hAnsi="Times New Roman"/>
          <w:sz w:val="32"/>
          <w:szCs w:val="28"/>
        </w:rPr>
      </w:pPr>
    </w:p>
    <w:p w14:paraId="75EBFF88" w14:textId="77777777" w:rsidR="003E65AE" w:rsidRDefault="003E65AE" w:rsidP="003E65AE">
      <w:pPr>
        <w:pStyle w:val="1"/>
        <w:jc w:val="both"/>
        <w:rPr>
          <w:rFonts w:ascii="Times New Roman" w:hAnsi="Times New Roman"/>
          <w:sz w:val="28"/>
          <w:szCs w:val="28"/>
        </w:rPr>
      </w:pPr>
      <w:r>
        <w:rPr>
          <w:rFonts w:ascii="Times New Roman" w:hAnsi="Times New Roman"/>
          <w:sz w:val="28"/>
          <w:szCs w:val="28"/>
        </w:rPr>
        <w:t xml:space="preserve">Заступник голови </w:t>
      </w:r>
    </w:p>
    <w:p w14:paraId="79B6FE03" w14:textId="77777777" w:rsidR="00CA2547" w:rsidRPr="00BE7410" w:rsidRDefault="003E65AE" w:rsidP="003E65AE">
      <w:pPr>
        <w:pStyle w:val="NoSpacing"/>
        <w:jc w:val="both"/>
        <w:rPr>
          <w:rFonts w:ascii="Times New Roman" w:hAnsi="Times New Roman"/>
          <w:sz w:val="28"/>
          <w:szCs w:val="28"/>
        </w:rPr>
      </w:pPr>
      <w:r>
        <w:rPr>
          <w:rFonts w:ascii="Times New Roman" w:hAnsi="Times New Roman"/>
          <w:sz w:val="28"/>
          <w:szCs w:val="28"/>
        </w:rPr>
        <w:t xml:space="preserve">обласної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В.В. Ширма</w:t>
      </w:r>
    </w:p>
    <w:sectPr w:rsidR="00CA2547" w:rsidRPr="00BE7410" w:rsidSect="0035345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E985D" w14:textId="77777777" w:rsidR="00D90ADE" w:rsidRDefault="00D90ADE" w:rsidP="00353457">
      <w:r>
        <w:separator/>
      </w:r>
    </w:p>
  </w:endnote>
  <w:endnote w:type="continuationSeparator" w:id="0">
    <w:p w14:paraId="12DFFC63" w14:textId="77777777" w:rsidR="00D90ADE" w:rsidRDefault="00D90ADE" w:rsidP="0035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74180" w14:textId="77777777" w:rsidR="00F105BB" w:rsidRDefault="00F105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B85D0" w14:textId="77777777" w:rsidR="00F105BB" w:rsidRDefault="00F105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3FBDF" w14:textId="77777777" w:rsidR="00F105BB" w:rsidRDefault="00F105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0D0EE" w14:textId="77777777" w:rsidR="00D90ADE" w:rsidRDefault="00D90ADE" w:rsidP="00353457">
      <w:r>
        <w:separator/>
      </w:r>
    </w:p>
  </w:footnote>
  <w:footnote w:type="continuationSeparator" w:id="0">
    <w:p w14:paraId="4D65678D" w14:textId="77777777" w:rsidR="00D90ADE" w:rsidRDefault="00D90ADE" w:rsidP="0035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C735E" w14:textId="77777777" w:rsidR="00F105BB" w:rsidRDefault="00F105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1B550" w14:textId="77777777" w:rsidR="00F105BB" w:rsidRDefault="00F105BB">
    <w:pPr>
      <w:pStyle w:val="a3"/>
      <w:jc w:val="center"/>
    </w:pPr>
    <w:r>
      <w:fldChar w:fldCharType="begin"/>
    </w:r>
    <w:r>
      <w:instrText>PAGE   \* MERGEFORMAT</w:instrText>
    </w:r>
    <w:r>
      <w:fldChar w:fldCharType="separate"/>
    </w:r>
    <w:r w:rsidR="008763DE" w:rsidRPr="008763DE">
      <w:rPr>
        <w:noProof/>
        <w:lang w:val="ru-RU"/>
      </w:rPr>
      <w:t>16</w:t>
    </w:r>
    <w:r>
      <w:fldChar w:fldCharType="end"/>
    </w:r>
  </w:p>
  <w:p w14:paraId="72E5A8E8" w14:textId="77777777" w:rsidR="00F105BB" w:rsidRDefault="00F105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11871" w14:textId="77777777" w:rsidR="00F105BB" w:rsidRDefault="00F105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23F4"/>
    <w:multiLevelType w:val="multilevel"/>
    <w:tmpl w:val="F0D6FC34"/>
    <w:lvl w:ilvl="0">
      <w:start w:val="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A6A2882"/>
    <w:multiLevelType w:val="multilevel"/>
    <w:tmpl w:val="3E06CA4E"/>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CA261EB"/>
    <w:multiLevelType w:val="hybridMultilevel"/>
    <w:tmpl w:val="F0467688"/>
    <w:lvl w:ilvl="0" w:tplc="2120429C">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0DF51520"/>
    <w:multiLevelType w:val="multilevel"/>
    <w:tmpl w:val="38A0A88C"/>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77E7568"/>
    <w:multiLevelType w:val="hybridMultilevel"/>
    <w:tmpl w:val="F68C1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9E3D18"/>
    <w:multiLevelType w:val="multilevel"/>
    <w:tmpl w:val="EA52D58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9AA3F39"/>
    <w:multiLevelType w:val="hybridMultilevel"/>
    <w:tmpl w:val="C0306EF0"/>
    <w:lvl w:ilvl="0" w:tplc="D9540568">
      <w:start w:val="11"/>
      <w:numFmt w:val="decimal"/>
      <w:lvlText w:val="%1."/>
      <w:lvlJc w:val="left"/>
      <w:pPr>
        <w:tabs>
          <w:tab w:val="num" w:pos="1760"/>
        </w:tabs>
        <w:ind w:left="1760" w:hanging="360"/>
      </w:pPr>
      <w:rPr>
        <w:rFonts w:hint="default"/>
      </w:rPr>
    </w:lvl>
    <w:lvl w:ilvl="1" w:tplc="04220019" w:tentative="1">
      <w:start w:val="1"/>
      <w:numFmt w:val="lowerLetter"/>
      <w:lvlText w:val="%2."/>
      <w:lvlJc w:val="left"/>
      <w:pPr>
        <w:tabs>
          <w:tab w:val="num" w:pos="2480"/>
        </w:tabs>
        <w:ind w:left="2480" w:hanging="360"/>
      </w:pPr>
    </w:lvl>
    <w:lvl w:ilvl="2" w:tplc="0422001B" w:tentative="1">
      <w:start w:val="1"/>
      <w:numFmt w:val="lowerRoman"/>
      <w:lvlText w:val="%3."/>
      <w:lvlJc w:val="right"/>
      <w:pPr>
        <w:tabs>
          <w:tab w:val="num" w:pos="3200"/>
        </w:tabs>
        <w:ind w:left="3200" w:hanging="180"/>
      </w:pPr>
    </w:lvl>
    <w:lvl w:ilvl="3" w:tplc="0422000F" w:tentative="1">
      <w:start w:val="1"/>
      <w:numFmt w:val="decimal"/>
      <w:lvlText w:val="%4."/>
      <w:lvlJc w:val="left"/>
      <w:pPr>
        <w:tabs>
          <w:tab w:val="num" w:pos="3920"/>
        </w:tabs>
        <w:ind w:left="3920" w:hanging="360"/>
      </w:pPr>
    </w:lvl>
    <w:lvl w:ilvl="4" w:tplc="04220019" w:tentative="1">
      <w:start w:val="1"/>
      <w:numFmt w:val="lowerLetter"/>
      <w:lvlText w:val="%5."/>
      <w:lvlJc w:val="left"/>
      <w:pPr>
        <w:tabs>
          <w:tab w:val="num" w:pos="4640"/>
        </w:tabs>
        <w:ind w:left="4640" w:hanging="360"/>
      </w:pPr>
    </w:lvl>
    <w:lvl w:ilvl="5" w:tplc="0422001B" w:tentative="1">
      <w:start w:val="1"/>
      <w:numFmt w:val="lowerRoman"/>
      <w:lvlText w:val="%6."/>
      <w:lvlJc w:val="right"/>
      <w:pPr>
        <w:tabs>
          <w:tab w:val="num" w:pos="5360"/>
        </w:tabs>
        <w:ind w:left="5360" w:hanging="180"/>
      </w:pPr>
    </w:lvl>
    <w:lvl w:ilvl="6" w:tplc="0422000F" w:tentative="1">
      <w:start w:val="1"/>
      <w:numFmt w:val="decimal"/>
      <w:lvlText w:val="%7."/>
      <w:lvlJc w:val="left"/>
      <w:pPr>
        <w:tabs>
          <w:tab w:val="num" w:pos="6080"/>
        </w:tabs>
        <w:ind w:left="6080" w:hanging="360"/>
      </w:pPr>
    </w:lvl>
    <w:lvl w:ilvl="7" w:tplc="04220019" w:tentative="1">
      <w:start w:val="1"/>
      <w:numFmt w:val="lowerLetter"/>
      <w:lvlText w:val="%8."/>
      <w:lvlJc w:val="left"/>
      <w:pPr>
        <w:tabs>
          <w:tab w:val="num" w:pos="6800"/>
        </w:tabs>
        <w:ind w:left="6800" w:hanging="360"/>
      </w:pPr>
    </w:lvl>
    <w:lvl w:ilvl="8" w:tplc="0422001B" w:tentative="1">
      <w:start w:val="1"/>
      <w:numFmt w:val="lowerRoman"/>
      <w:lvlText w:val="%9."/>
      <w:lvlJc w:val="right"/>
      <w:pPr>
        <w:tabs>
          <w:tab w:val="num" w:pos="7520"/>
        </w:tabs>
        <w:ind w:left="7520" w:hanging="180"/>
      </w:pPr>
    </w:lvl>
  </w:abstractNum>
  <w:abstractNum w:abstractNumId="7" w15:restartNumberingAfterBreak="0">
    <w:nsid w:val="1C800920"/>
    <w:multiLevelType w:val="multilevel"/>
    <w:tmpl w:val="9BF23A1C"/>
    <w:lvl w:ilvl="0">
      <w:start w:val="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CA35990"/>
    <w:multiLevelType w:val="multilevel"/>
    <w:tmpl w:val="446C637E"/>
    <w:lvl w:ilvl="0">
      <w:start w:val="4"/>
      <w:numFmt w:val="decimal"/>
      <w:lvlText w:val="%1."/>
      <w:lvlJc w:val="left"/>
      <w:pPr>
        <w:ind w:left="390" w:hanging="390"/>
      </w:pPr>
      <w:rPr>
        <w:color w:val="000000"/>
      </w:rPr>
    </w:lvl>
    <w:lvl w:ilvl="1">
      <w:start w:val="9"/>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472" w:hanging="1800"/>
      </w:pPr>
      <w:rPr>
        <w:color w:val="000000"/>
      </w:rPr>
    </w:lvl>
  </w:abstractNum>
  <w:abstractNum w:abstractNumId="9" w15:restartNumberingAfterBreak="0">
    <w:nsid w:val="2A8E528B"/>
    <w:multiLevelType w:val="multilevel"/>
    <w:tmpl w:val="7F4289A8"/>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0" w15:restartNumberingAfterBreak="0">
    <w:nsid w:val="2DAC66D3"/>
    <w:multiLevelType w:val="multilevel"/>
    <w:tmpl w:val="19588628"/>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713"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71B39BB"/>
    <w:multiLevelType w:val="multilevel"/>
    <w:tmpl w:val="8384E010"/>
    <w:lvl w:ilvl="0">
      <w:start w:val="2"/>
      <w:numFmt w:val="decimal"/>
      <w:lvlText w:val="%1."/>
      <w:lvlJc w:val="left"/>
      <w:pPr>
        <w:ind w:left="450" w:hanging="450"/>
      </w:pPr>
      <w:rPr>
        <w:rFonts w:cs="Times New Roman" w:hint="default"/>
        <w:b/>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15:restartNumberingAfterBreak="0">
    <w:nsid w:val="3A4C3440"/>
    <w:multiLevelType w:val="multilevel"/>
    <w:tmpl w:val="D9509196"/>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15:restartNumberingAfterBreak="0">
    <w:nsid w:val="408329E9"/>
    <w:multiLevelType w:val="multilevel"/>
    <w:tmpl w:val="1C44BF94"/>
    <w:lvl w:ilvl="0">
      <w:start w:val="4"/>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15:restartNumberingAfterBreak="0">
    <w:nsid w:val="42DC259D"/>
    <w:multiLevelType w:val="multilevel"/>
    <w:tmpl w:val="ACDC2A2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4CCA1D30"/>
    <w:multiLevelType w:val="multilevel"/>
    <w:tmpl w:val="1284B772"/>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53C31613"/>
    <w:multiLevelType w:val="multilevel"/>
    <w:tmpl w:val="9598913A"/>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8FC1686"/>
    <w:multiLevelType w:val="multilevel"/>
    <w:tmpl w:val="DA2C7464"/>
    <w:lvl w:ilvl="0">
      <w:start w:val="2"/>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8" w15:restartNumberingAfterBreak="0">
    <w:nsid w:val="5DAD76D3"/>
    <w:multiLevelType w:val="multilevel"/>
    <w:tmpl w:val="B9C66EB4"/>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F24208F"/>
    <w:multiLevelType w:val="multilevel"/>
    <w:tmpl w:val="C57E097C"/>
    <w:lvl w:ilvl="0">
      <w:start w:val="6"/>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60C76BD5"/>
    <w:multiLevelType w:val="hybridMultilevel"/>
    <w:tmpl w:val="82963F18"/>
    <w:lvl w:ilvl="0" w:tplc="0422000F">
      <w:start w:val="1"/>
      <w:numFmt w:val="decimal"/>
      <w:lvlText w:val="%1."/>
      <w:lvlJc w:val="left"/>
      <w:pPr>
        <w:ind w:left="17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1EE2C99"/>
    <w:multiLevelType w:val="multilevel"/>
    <w:tmpl w:val="7A70A478"/>
    <w:lvl w:ilvl="0">
      <w:start w:val="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68177FB4"/>
    <w:multiLevelType w:val="hybridMultilevel"/>
    <w:tmpl w:val="598A6502"/>
    <w:lvl w:ilvl="0" w:tplc="340E8590">
      <w:start w:val="3"/>
      <w:numFmt w:val="decimal"/>
      <w:lvlText w:val="%1."/>
      <w:lvlJc w:val="left"/>
      <w:pPr>
        <w:tabs>
          <w:tab w:val="num" w:pos="1760"/>
        </w:tabs>
        <w:ind w:left="1760" w:hanging="360"/>
      </w:pPr>
      <w:rPr>
        <w:rFonts w:hint="default"/>
      </w:rPr>
    </w:lvl>
    <w:lvl w:ilvl="1" w:tplc="04220019" w:tentative="1">
      <w:start w:val="1"/>
      <w:numFmt w:val="lowerLetter"/>
      <w:lvlText w:val="%2."/>
      <w:lvlJc w:val="left"/>
      <w:pPr>
        <w:tabs>
          <w:tab w:val="num" w:pos="2480"/>
        </w:tabs>
        <w:ind w:left="2480" w:hanging="360"/>
      </w:pPr>
    </w:lvl>
    <w:lvl w:ilvl="2" w:tplc="0422001B" w:tentative="1">
      <w:start w:val="1"/>
      <w:numFmt w:val="lowerRoman"/>
      <w:lvlText w:val="%3."/>
      <w:lvlJc w:val="right"/>
      <w:pPr>
        <w:tabs>
          <w:tab w:val="num" w:pos="3200"/>
        </w:tabs>
        <w:ind w:left="3200" w:hanging="180"/>
      </w:pPr>
    </w:lvl>
    <w:lvl w:ilvl="3" w:tplc="0422000F" w:tentative="1">
      <w:start w:val="1"/>
      <w:numFmt w:val="decimal"/>
      <w:lvlText w:val="%4."/>
      <w:lvlJc w:val="left"/>
      <w:pPr>
        <w:tabs>
          <w:tab w:val="num" w:pos="3920"/>
        </w:tabs>
        <w:ind w:left="3920" w:hanging="360"/>
      </w:pPr>
    </w:lvl>
    <w:lvl w:ilvl="4" w:tplc="04220019" w:tentative="1">
      <w:start w:val="1"/>
      <w:numFmt w:val="lowerLetter"/>
      <w:lvlText w:val="%5."/>
      <w:lvlJc w:val="left"/>
      <w:pPr>
        <w:tabs>
          <w:tab w:val="num" w:pos="4640"/>
        </w:tabs>
        <w:ind w:left="4640" w:hanging="360"/>
      </w:pPr>
    </w:lvl>
    <w:lvl w:ilvl="5" w:tplc="0422001B" w:tentative="1">
      <w:start w:val="1"/>
      <w:numFmt w:val="lowerRoman"/>
      <w:lvlText w:val="%6."/>
      <w:lvlJc w:val="right"/>
      <w:pPr>
        <w:tabs>
          <w:tab w:val="num" w:pos="5360"/>
        </w:tabs>
        <w:ind w:left="5360" w:hanging="180"/>
      </w:pPr>
    </w:lvl>
    <w:lvl w:ilvl="6" w:tplc="0422000F" w:tentative="1">
      <w:start w:val="1"/>
      <w:numFmt w:val="decimal"/>
      <w:lvlText w:val="%7."/>
      <w:lvlJc w:val="left"/>
      <w:pPr>
        <w:tabs>
          <w:tab w:val="num" w:pos="6080"/>
        </w:tabs>
        <w:ind w:left="6080" w:hanging="360"/>
      </w:pPr>
    </w:lvl>
    <w:lvl w:ilvl="7" w:tplc="04220019" w:tentative="1">
      <w:start w:val="1"/>
      <w:numFmt w:val="lowerLetter"/>
      <w:lvlText w:val="%8."/>
      <w:lvlJc w:val="left"/>
      <w:pPr>
        <w:tabs>
          <w:tab w:val="num" w:pos="6800"/>
        </w:tabs>
        <w:ind w:left="6800" w:hanging="360"/>
      </w:pPr>
    </w:lvl>
    <w:lvl w:ilvl="8" w:tplc="0422001B" w:tentative="1">
      <w:start w:val="1"/>
      <w:numFmt w:val="lowerRoman"/>
      <w:lvlText w:val="%9."/>
      <w:lvlJc w:val="right"/>
      <w:pPr>
        <w:tabs>
          <w:tab w:val="num" w:pos="7520"/>
        </w:tabs>
        <w:ind w:left="7520" w:hanging="180"/>
      </w:pPr>
    </w:lvl>
  </w:abstractNum>
  <w:abstractNum w:abstractNumId="23" w15:restartNumberingAfterBreak="0">
    <w:nsid w:val="688B684D"/>
    <w:multiLevelType w:val="hybridMultilevel"/>
    <w:tmpl w:val="2EE0CE90"/>
    <w:lvl w:ilvl="0" w:tplc="04190001">
      <w:start w:val="1"/>
      <w:numFmt w:val="bullet"/>
      <w:lvlText w:val=""/>
      <w:lvlJc w:val="left"/>
      <w:pPr>
        <w:ind w:left="1510" w:hanging="360"/>
      </w:pPr>
      <w:rPr>
        <w:rFonts w:ascii="Symbol" w:hAnsi="Symbol" w:hint="default"/>
      </w:rPr>
    </w:lvl>
    <w:lvl w:ilvl="1" w:tplc="04190003">
      <w:start w:val="1"/>
      <w:numFmt w:val="bullet"/>
      <w:lvlText w:val="o"/>
      <w:lvlJc w:val="left"/>
      <w:pPr>
        <w:ind w:left="2230" w:hanging="360"/>
      </w:pPr>
      <w:rPr>
        <w:rFonts w:ascii="Courier New" w:hAnsi="Courier New" w:hint="default"/>
      </w:rPr>
    </w:lvl>
    <w:lvl w:ilvl="2" w:tplc="04190005">
      <w:start w:val="1"/>
      <w:numFmt w:val="bullet"/>
      <w:lvlText w:val=""/>
      <w:lvlJc w:val="left"/>
      <w:pPr>
        <w:ind w:left="2950" w:hanging="360"/>
      </w:pPr>
      <w:rPr>
        <w:rFonts w:ascii="Wingdings" w:hAnsi="Wingdings" w:hint="default"/>
      </w:rPr>
    </w:lvl>
    <w:lvl w:ilvl="3" w:tplc="04190001">
      <w:start w:val="1"/>
      <w:numFmt w:val="bullet"/>
      <w:lvlText w:val=""/>
      <w:lvlJc w:val="left"/>
      <w:pPr>
        <w:ind w:left="3670" w:hanging="360"/>
      </w:pPr>
      <w:rPr>
        <w:rFonts w:ascii="Symbol" w:hAnsi="Symbol" w:hint="default"/>
      </w:rPr>
    </w:lvl>
    <w:lvl w:ilvl="4" w:tplc="04190003">
      <w:start w:val="1"/>
      <w:numFmt w:val="bullet"/>
      <w:lvlText w:val="o"/>
      <w:lvlJc w:val="left"/>
      <w:pPr>
        <w:ind w:left="4390" w:hanging="360"/>
      </w:pPr>
      <w:rPr>
        <w:rFonts w:ascii="Courier New" w:hAnsi="Courier New" w:hint="default"/>
      </w:rPr>
    </w:lvl>
    <w:lvl w:ilvl="5" w:tplc="04190005">
      <w:start w:val="1"/>
      <w:numFmt w:val="bullet"/>
      <w:lvlText w:val=""/>
      <w:lvlJc w:val="left"/>
      <w:pPr>
        <w:ind w:left="5110" w:hanging="360"/>
      </w:pPr>
      <w:rPr>
        <w:rFonts w:ascii="Wingdings" w:hAnsi="Wingdings" w:hint="default"/>
      </w:rPr>
    </w:lvl>
    <w:lvl w:ilvl="6" w:tplc="04190001">
      <w:start w:val="1"/>
      <w:numFmt w:val="bullet"/>
      <w:lvlText w:val=""/>
      <w:lvlJc w:val="left"/>
      <w:pPr>
        <w:ind w:left="5830" w:hanging="360"/>
      </w:pPr>
      <w:rPr>
        <w:rFonts w:ascii="Symbol" w:hAnsi="Symbol" w:hint="default"/>
      </w:rPr>
    </w:lvl>
    <w:lvl w:ilvl="7" w:tplc="04190003">
      <w:start w:val="1"/>
      <w:numFmt w:val="bullet"/>
      <w:lvlText w:val="o"/>
      <w:lvlJc w:val="left"/>
      <w:pPr>
        <w:ind w:left="6550" w:hanging="360"/>
      </w:pPr>
      <w:rPr>
        <w:rFonts w:ascii="Courier New" w:hAnsi="Courier New" w:hint="default"/>
      </w:rPr>
    </w:lvl>
    <w:lvl w:ilvl="8" w:tplc="04190005">
      <w:start w:val="1"/>
      <w:numFmt w:val="bullet"/>
      <w:lvlText w:val=""/>
      <w:lvlJc w:val="left"/>
      <w:pPr>
        <w:ind w:left="7270" w:hanging="360"/>
      </w:pPr>
      <w:rPr>
        <w:rFonts w:ascii="Wingdings" w:hAnsi="Wingdings" w:hint="default"/>
      </w:rPr>
    </w:lvl>
  </w:abstractNum>
  <w:abstractNum w:abstractNumId="24" w15:restartNumberingAfterBreak="0">
    <w:nsid w:val="696C1DE3"/>
    <w:multiLevelType w:val="multilevel"/>
    <w:tmpl w:val="73C232AC"/>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F7D4C4F"/>
    <w:multiLevelType w:val="multilevel"/>
    <w:tmpl w:val="1D2C8572"/>
    <w:lvl w:ilvl="0">
      <w:start w:val="4"/>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6FE5734D"/>
    <w:multiLevelType w:val="multilevel"/>
    <w:tmpl w:val="74321908"/>
    <w:lvl w:ilvl="0">
      <w:start w:val="3"/>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713" w:hanging="720"/>
      </w:pPr>
      <w:rPr>
        <w:rFonts w:cs="Times New Roman" w:hint="default"/>
        <w:b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77960961"/>
    <w:multiLevelType w:val="multilevel"/>
    <w:tmpl w:val="DB06056E"/>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78744E98"/>
    <w:multiLevelType w:val="multilevel"/>
    <w:tmpl w:val="D2BAC330"/>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7C034A4F"/>
    <w:multiLevelType w:val="multilevel"/>
    <w:tmpl w:val="932EB904"/>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16cid:durableId="1064723972">
    <w:abstractNumId w:val="9"/>
  </w:num>
  <w:num w:numId="2" w16cid:durableId="4600761">
    <w:abstractNumId w:val="12"/>
  </w:num>
  <w:num w:numId="3" w16cid:durableId="1916040673">
    <w:abstractNumId w:val="11"/>
  </w:num>
  <w:num w:numId="4" w16cid:durableId="281957256">
    <w:abstractNumId w:val="17"/>
  </w:num>
  <w:num w:numId="5" w16cid:durableId="1162696428">
    <w:abstractNumId w:val="26"/>
  </w:num>
  <w:num w:numId="6" w16cid:durableId="1552501630">
    <w:abstractNumId w:val="23"/>
  </w:num>
  <w:num w:numId="7" w16cid:durableId="1962108923">
    <w:abstractNumId w:val="4"/>
  </w:num>
  <w:num w:numId="8" w16cid:durableId="1372069537">
    <w:abstractNumId w:val="2"/>
  </w:num>
  <w:num w:numId="9" w16cid:durableId="759908283">
    <w:abstractNumId w:val="5"/>
  </w:num>
  <w:num w:numId="10" w16cid:durableId="200703354">
    <w:abstractNumId w:val="25"/>
  </w:num>
  <w:num w:numId="11" w16cid:durableId="319578904">
    <w:abstractNumId w:val="14"/>
  </w:num>
  <w:num w:numId="12" w16cid:durableId="1682320133">
    <w:abstractNumId w:val="10"/>
  </w:num>
  <w:num w:numId="13" w16cid:durableId="410081096">
    <w:abstractNumId w:val="28"/>
  </w:num>
  <w:num w:numId="14" w16cid:durableId="916983549">
    <w:abstractNumId w:val="19"/>
  </w:num>
  <w:num w:numId="15" w16cid:durableId="1094981973">
    <w:abstractNumId w:val="16"/>
  </w:num>
  <w:num w:numId="16" w16cid:durableId="286393479">
    <w:abstractNumId w:val="29"/>
  </w:num>
  <w:num w:numId="17" w16cid:durableId="1649820186">
    <w:abstractNumId w:val="15"/>
  </w:num>
  <w:num w:numId="18" w16cid:durableId="763459706">
    <w:abstractNumId w:val="21"/>
  </w:num>
  <w:num w:numId="19" w16cid:durableId="759640248">
    <w:abstractNumId w:val="0"/>
  </w:num>
  <w:num w:numId="20" w16cid:durableId="1018384552">
    <w:abstractNumId w:val="27"/>
  </w:num>
  <w:num w:numId="21" w16cid:durableId="310334168">
    <w:abstractNumId w:val="3"/>
  </w:num>
  <w:num w:numId="22" w16cid:durableId="1943344172">
    <w:abstractNumId w:val="18"/>
  </w:num>
  <w:num w:numId="23" w16cid:durableId="457726188">
    <w:abstractNumId w:val="1"/>
  </w:num>
  <w:num w:numId="24" w16cid:durableId="195508637">
    <w:abstractNumId w:val="7"/>
  </w:num>
  <w:num w:numId="25" w16cid:durableId="19552620">
    <w:abstractNumId w:val="13"/>
  </w:num>
  <w:num w:numId="26" w16cid:durableId="1133870984">
    <w:abstractNumId w:val="24"/>
  </w:num>
  <w:num w:numId="27" w16cid:durableId="1575964981">
    <w:abstractNumId w:val="20"/>
  </w:num>
  <w:num w:numId="28" w16cid:durableId="785124327">
    <w:abstractNumId w:val="22"/>
  </w:num>
  <w:num w:numId="29" w16cid:durableId="1019425711">
    <w:abstractNumId w:val="6"/>
  </w:num>
  <w:num w:numId="30" w16cid:durableId="2052653370">
    <w:abstractNumId w:val="8"/>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A8"/>
    <w:rsid w:val="000020D2"/>
    <w:rsid w:val="0000374B"/>
    <w:rsid w:val="00005BD3"/>
    <w:rsid w:val="000301F5"/>
    <w:rsid w:val="000331AE"/>
    <w:rsid w:val="00041CC1"/>
    <w:rsid w:val="0006216F"/>
    <w:rsid w:val="000638DA"/>
    <w:rsid w:val="0007245F"/>
    <w:rsid w:val="00081F49"/>
    <w:rsid w:val="0008216B"/>
    <w:rsid w:val="00084DB4"/>
    <w:rsid w:val="0008671C"/>
    <w:rsid w:val="00091913"/>
    <w:rsid w:val="000A46BA"/>
    <w:rsid w:val="000B41D3"/>
    <w:rsid w:val="000B6F97"/>
    <w:rsid w:val="000D07AA"/>
    <w:rsid w:val="000D2809"/>
    <w:rsid w:val="000D560B"/>
    <w:rsid w:val="000F3BEB"/>
    <w:rsid w:val="00106B67"/>
    <w:rsid w:val="00106E32"/>
    <w:rsid w:val="00121186"/>
    <w:rsid w:val="00134CC8"/>
    <w:rsid w:val="0013608C"/>
    <w:rsid w:val="00140742"/>
    <w:rsid w:val="001559F4"/>
    <w:rsid w:val="00165479"/>
    <w:rsid w:val="00181541"/>
    <w:rsid w:val="00185253"/>
    <w:rsid w:val="00197868"/>
    <w:rsid w:val="001A6C14"/>
    <w:rsid w:val="001B79DD"/>
    <w:rsid w:val="001C1314"/>
    <w:rsid w:val="001C70DC"/>
    <w:rsid w:val="001C74E4"/>
    <w:rsid w:val="001D1E3D"/>
    <w:rsid w:val="001F3B79"/>
    <w:rsid w:val="002018E0"/>
    <w:rsid w:val="00202BAB"/>
    <w:rsid w:val="0021040E"/>
    <w:rsid w:val="0021447F"/>
    <w:rsid w:val="002218DE"/>
    <w:rsid w:val="002221BA"/>
    <w:rsid w:val="00222AFA"/>
    <w:rsid w:val="002328FB"/>
    <w:rsid w:val="00250CB4"/>
    <w:rsid w:val="002555E2"/>
    <w:rsid w:val="00262CA3"/>
    <w:rsid w:val="00263D55"/>
    <w:rsid w:val="0026530A"/>
    <w:rsid w:val="0027096E"/>
    <w:rsid w:val="00276005"/>
    <w:rsid w:val="00280350"/>
    <w:rsid w:val="00293658"/>
    <w:rsid w:val="002953A6"/>
    <w:rsid w:val="002B215D"/>
    <w:rsid w:val="002B62A1"/>
    <w:rsid w:val="002B698B"/>
    <w:rsid w:val="002B6FC1"/>
    <w:rsid w:val="002C1D69"/>
    <w:rsid w:val="002C2C18"/>
    <w:rsid w:val="002C7C27"/>
    <w:rsid w:val="002E03DE"/>
    <w:rsid w:val="002E3ABE"/>
    <w:rsid w:val="002F063B"/>
    <w:rsid w:val="003026B2"/>
    <w:rsid w:val="00307A2E"/>
    <w:rsid w:val="00331407"/>
    <w:rsid w:val="00350B5F"/>
    <w:rsid w:val="00353457"/>
    <w:rsid w:val="00367688"/>
    <w:rsid w:val="00371B08"/>
    <w:rsid w:val="003827B4"/>
    <w:rsid w:val="003A052B"/>
    <w:rsid w:val="003A1F95"/>
    <w:rsid w:val="003C64E7"/>
    <w:rsid w:val="003D0BDD"/>
    <w:rsid w:val="003D103D"/>
    <w:rsid w:val="003D22EB"/>
    <w:rsid w:val="003E0D94"/>
    <w:rsid w:val="003E18E3"/>
    <w:rsid w:val="003E1A64"/>
    <w:rsid w:val="003E2B2A"/>
    <w:rsid w:val="003E65AE"/>
    <w:rsid w:val="00406D9A"/>
    <w:rsid w:val="00413D5C"/>
    <w:rsid w:val="00415BE4"/>
    <w:rsid w:val="00416347"/>
    <w:rsid w:val="00420B2E"/>
    <w:rsid w:val="00424327"/>
    <w:rsid w:val="00433548"/>
    <w:rsid w:val="00440339"/>
    <w:rsid w:val="00446E96"/>
    <w:rsid w:val="00451B64"/>
    <w:rsid w:val="00452C30"/>
    <w:rsid w:val="004543E8"/>
    <w:rsid w:val="0045539F"/>
    <w:rsid w:val="00465C4A"/>
    <w:rsid w:val="00477E52"/>
    <w:rsid w:val="004861A5"/>
    <w:rsid w:val="00491AF7"/>
    <w:rsid w:val="004A1146"/>
    <w:rsid w:val="004A3688"/>
    <w:rsid w:val="004C2A6F"/>
    <w:rsid w:val="004C2A73"/>
    <w:rsid w:val="004C37A8"/>
    <w:rsid w:val="004C3913"/>
    <w:rsid w:val="004C4E37"/>
    <w:rsid w:val="004E7977"/>
    <w:rsid w:val="004F1266"/>
    <w:rsid w:val="004F2001"/>
    <w:rsid w:val="004F68D4"/>
    <w:rsid w:val="004F7112"/>
    <w:rsid w:val="005173F5"/>
    <w:rsid w:val="0053159D"/>
    <w:rsid w:val="00532B67"/>
    <w:rsid w:val="005420DA"/>
    <w:rsid w:val="005460DB"/>
    <w:rsid w:val="005528AE"/>
    <w:rsid w:val="00554375"/>
    <w:rsid w:val="00567A4C"/>
    <w:rsid w:val="00584E99"/>
    <w:rsid w:val="00587CC5"/>
    <w:rsid w:val="0059126E"/>
    <w:rsid w:val="005A4E62"/>
    <w:rsid w:val="005A5D37"/>
    <w:rsid w:val="005A67AF"/>
    <w:rsid w:val="005A7FF4"/>
    <w:rsid w:val="005B68C8"/>
    <w:rsid w:val="005B7E40"/>
    <w:rsid w:val="005C090B"/>
    <w:rsid w:val="005C783B"/>
    <w:rsid w:val="005D07FD"/>
    <w:rsid w:val="006049DB"/>
    <w:rsid w:val="00605D71"/>
    <w:rsid w:val="00606B2A"/>
    <w:rsid w:val="0062565F"/>
    <w:rsid w:val="0063116C"/>
    <w:rsid w:val="00631F17"/>
    <w:rsid w:val="006351AB"/>
    <w:rsid w:val="0064042F"/>
    <w:rsid w:val="006519FA"/>
    <w:rsid w:val="00661626"/>
    <w:rsid w:val="00665429"/>
    <w:rsid w:val="00665B37"/>
    <w:rsid w:val="006748D8"/>
    <w:rsid w:val="00686503"/>
    <w:rsid w:val="00691F35"/>
    <w:rsid w:val="006956D9"/>
    <w:rsid w:val="006A6338"/>
    <w:rsid w:val="006B2005"/>
    <w:rsid w:val="006B326C"/>
    <w:rsid w:val="006B429B"/>
    <w:rsid w:val="006B67DC"/>
    <w:rsid w:val="006B7775"/>
    <w:rsid w:val="006D07F8"/>
    <w:rsid w:val="006D5A7F"/>
    <w:rsid w:val="006E3E2F"/>
    <w:rsid w:val="006F599F"/>
    <w:rsid w:val="00701364"/>
    <w:rsid w:val="00713387"/>
    <w:rsid w:val="0071679C"/>
    <w:rsid w:val="007211A7"/>
    <w:rsid w:val="0073700D"/>
    <w:rsid w:val="0074085E"/>
    <w:rsid w:val="00771FA4"/>
    <w:rsid w:val="00777790"/>
    <w:rsid w:val="007A2D35"/>
    <w:rsid w:val="007A6C17"/>
    <w:rsid w:val="007B13E1"/>
    <w:rsid w:val="007B5E91"/>
    <w:rsid w:val="007C4F6D"/>
    <w:rsid w:val="007D540F"/>
    <w:rsid w:val="007D6616"/>
    <w:rsid w:val="007D6FC0"/>
    <w:rsid w:val="007E02B4"/>
    <w:rsid w:val="007E7A48"/>
    <w:rsid w:val="007F6718"/>
    <w:rsid w:val="007F6D83"/>
    <w:rsid w:val="008047C8"/>
    <w:rsid w:val="00813AB1"/>
    <w:rsid w:val="008213A3"/>
    <w:rsid w:val="00824E51"/>
    <w:rsid w:val="00832135"/>
    <w:rsid w:val="00832F8B"/>
    <w:rsid w:val="008509B6"/>
    <w:rsid w:val="008567C7"/>
    <w:rsid w:val="00867D33"/>
    <w:rsid w:val="008763DE"/>
    <w:rsid w:val="00876A62"/>
    <w:rsid w:val="00884B9E"/>
    <w:rsid w:val="00892510"/>
    <w:rsid w:val="008A42FD"/>
    <w:rsid w:val="008B0D36"/>
    <w:rsid w:val="008B5DF8"/>
    <w:rsid w:val="008C3547"/>
    <w:rsid w:val="008E23CD"/>
    <w:rsid w:val="008F11E4"/>
    <w:rsid w:val="008F40CB"/>
    <w:rsid w:val="00904706"/>
    <w:rsid w:val="0090590B"/>
    <w:rsid w:val="00910FB8"/>
    <w:rsid w:val="00916068"/>
    <w:rsid w:val="00917338"/>
    <w:rsid w:val="0092249F"/>
    <w:rsid w:val="00930F56"/>
    <w:rsid w:val="00937022"/>
    <w:rsid w:val="0095041D"/>
    <w:rsid w:val="00951F62"/>
    <w:rsid w:val="00953B27"/>
    <w:rsid w:val="0095694C"/>
    <w:rsid w:val="009631AA"/>
    <w:rsid w:val="009773C0"/>
    <w:rsid w:val="009810B4"/>
    <w:rsid w:val="00990276"/>
    <w:rsid w:val="009902EC"/>
    <w:rsid w:val="009A0AF9"/>
    <w:rsid w:val="009B6FC2"/>
    <w:rsid w:val="009C56C1"/>
    <w:rsid w:val="009C5CC9"/>
    <w:rsid w:val="009C75DD"/>
    <w:rsid w:val="009D59B2"/>
    <w:rsid w:val="009E6838"/>
    <w:rsid w:val="009F390A"/>
    <w:rsid w:val="00A03CFC"/>
    <w:rsid w:val="00A10A7B"/>
    <w:rsid w:val="00A1486E"/>
    <w:rsid w:val="00A31D21"/>
    <w:rsid w:val="00A33E1B"/>
    <w:rsid w:val="00A3622C"/>
    <w:rsid w:val="00A43CDD"/>
    <w:rsid w:val="00A543E0"/>
    <w:rsid w:val="00A57741"/>
    <w:rsid w:val="00A66E2D"/>
    <w:rsid w:val="00A66F9B"/>
    <w:rsid w:val="00A67D90"/>
    <w:rsid w:val="00A7351E"/>
    <w:rsid w:val="00A76DC0"/>
    <w:rsid w:val="00AA1535"/>
    <w:rsid w:val="00AA195C"/>
    <w:rsid w:val="00AB302E"/>
    <w:rsid w:val="00AC25D1"/>
    <w:rsid w:val="00AC3C72"/>
    <w:rsid w:val="00AC5BE4"/>
    <w:rsid w:val="00AD2BB3"/>
    <w:rsid w:val="00AD5320"/>
    <w:rsid w:val="00AE2DB3"/>
    <w:rsid w:val="00AF20C3"/>
    <w:rsid w:val="00AF5178"/>
    <w:rsid w:val="00AF68D7"/>
    <w:rsid w:val="00AF7910"/>
    <w:rsid w:val="00AF7963"/>
    <w:rsid w:val="00B0282E"/>
    <w:rsid w:val="00B02CD3"/>
    <w:rsid w:val="00B05547"/>
    <w:rsid w:val="00B06A82"/>
    <w:rsid w:val="00B07AEB"/>
    <w:rsid w:val="00B15A77"/>
    <w:rsid w:val="00B25EB8"/>
    <w:rsid w:val="00B44E47"/>
    <w:rsid w:val="00B56FC8"/>
    <w:rsid w:val="00B64F4B"/>
    <w:rsid w:val="00B7154A"/>
    <w:rsid w:val="00B71819"/>
    <w:rsid w:val="00B81D67"/>
    <w:rsid w:val="00B82D91"/>
    <w:rsid w:val="00B87789"/>
    <w:rsid w:val="00BA29FF"/>
    <w:rsid w:val="00BA7EBC"/>
    <w:rsid w:val="00BB1DE9"/>
    <w:rsid w:val="00BE331A"/>
    <w:rsid w:val="00BE5B31"/>
    <w:rsid w:val="00BE6E72"/>
    <w:rsid w:val="00BE7410"/>
    <w:rsid w:val="00BF0A34"/>
    <w:rsid w:val="00BF641F"/>
    <w:rsid w:val="00BF7D1B"/>
    <w:rsid w:val="00C11BC9"/>
    <w:rsid w:val="00C1496F"/>
    <w:rsid w:val="00C21FE6"/>
    <w:rsid w:val="00C42597"/>
    <w:rsid w:val="00C44B4A"/>
    <w:rsid w:val="00C670FA"/>
    <w:rsid w:val="00C722CC"/>
    <w:rsid w:val="00C85397"/>
    <w:rsid w:val="00C976DF"/>
    <w:rsid w:val="00CA2547"/>
    <w:rsid w:val="00CB2A86"/>
    <w:rsid w:val="00CB305E"/>
    <w:rsid w:val="00CC69DE"/>
    <w:rsid w:val="00CD36EE"/>
    <w:rsid w:val="00CD4C05"/>
    <w:rsid w:val="00CE2813"/>
    <w:rsid w:val="00CF22BD"/>
    <w:rsid w:val="00CF2B25"/>
    <w:rsid w:val="00D01CAC"/>
    <w:rsid w:val="00D06E6C"/>
    <w:rsid w:val="00D11098"/>
    <w:rsid w:val="00D165F6"/>
    <w:rsid w:val="00D20554"/>
    <w:rsid w:val="00D245AA"/>
    <w:rsid w:val="00D24C42"/>
    <w:rsid w:val="00D26CA8"/>
    <w:rsid w:val="00D36DE6"/>
    <w:rsid w:val="00D42C25"/>
    <w:rsid w:val="00D5441E"/>
    <w:rsid w:val="00D5561E"/>
    <w:rsid w:val="00D90ADE"/>
    <w:rsid w:val="00D910E6"/>
    <w:rsid w:val="00D92EEF"/>
    <w:rsid w:val="00D95E31"/>
    <w:rsid w:val="00DA693E"/>
    <w:rsid w:val="00DB36E5"/>
    <w:rsid w:val="00DB3836"/>
    <w:rsid w:val="00DB56D9"/>
    <w:rsid w:val="00DC002B"/>
    <w:rsid w:val="00DD0C74"/>
    <w:rsid w:val="00DD7E33"/>
    <w:rsid w:val="00DE4F9F"/>
    <w:rsid w:val="00E01201"/>
    <w:rsid w:val="00E05836"/>
    <w:rsid w:val="00E1484A"/>
    <w:rsid w:val="00E23E85"/>
    <w:rsid w:val="00E274BB"/>
    <w:rsid w:val="00E36A9A"/>
    <w:rsid w:val="00E36F74"/>
    <w:rsid w:val="00E41098"/>
    <w:rsid w:val="00E4112E"/>
    <w:rsid w:val="00E428E2"/>
    <w:rsid w:val="00E447ED"/>
    <w:rsid w:val="00E45F3A"/>
    <w:rsid w:val="00E468C8"/>
    <w:rsid w:val="00E56687"/>
    <w:rsid w:val="00E61345"/>
    <w:rsid w:val="00E66125"/>
    <w:rsid w:val="00E66D8F"/>
    <w:rsid w:val="00E714A2"/>
    <w:rsid w:val="00E83F55"/>
    <w:rsid w:val="00E90162"/>
    <w:rsid w:val="00E96DBE"/>
    <w:rsid w:val="00EA1A21"/>
    <w:rsid w:val="00EB6B89"/>
    <w:rsid w:val="00EC6829"/>
    <w:rsid w:val="00ED089A"/>
    <w:rsid w:val="00ED3BAB"/>
    <w:rsid w:val="00EF7832"/>
    <w:rsid w:val="00F00AF1"/>
    <w:rsid w:val="00F105BB"/>
    <w:rsid w:val="00F10AC1"/>
    <w:rsid w:val="00F2272D"/>
    <w:rsid w:val="00F24A23"/>
    <w:rsid w:val="00F31B48"/>
    <w:rsid w:val="00F34B8C"/>
    <w:rsid w:val="00F451D4"/>
    <w:rsid w:val="00F542F4"/>
    <w:rsid w:val="00F763B7"/>
    <w:rsid w:val="00F81FCE"/>
    <w:rsid w:val="00F917A3"/>
    <w:rsid w:val="00FC142B"/>
    <w:rsid w:val="00FD3B0A"/>
    <w:rsid w:val="00FD5787"/>
    <w:rsid w:val="00FD5A41"/>
    <w:rsid w:val="00FD5FE4"/>
    <w:rsid w:val="00FD6FAB"/>
    <w:rsid w:val="00FE199A"/>
    <w:rsid w:val="00FF72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A4DA7ED"/>
  <w15:chartTrackingRefBased/>
  <w15:docId w15:val="{8E57AB66-429E-4358-B6BF-9BD5546A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7A8"/>
    <w:pPr>
      <w:suppressAutoHyphens/>
    </w:pPr>
    <w:rPr>
      <w:rFonts w:ascii="Times New Roman" w:hAnsi="Times New Roman"/>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4C37A8"/>
    <w:rPr>
      <w:rFonts w:eastAsia="Times New Roman"/>
      <w:sz w:val="22"/>
      <w:szCs w:val="22"/>
      <w:lang w:eastAsia="en-US"/>
    </w:rPr>
  </w:style>
  <w:style w:type="paragraph" w:customStyle="1" w:styleId="ListParagraph">
    <w:name w:val="List Paragraph"/>
    <w:basedOn w:val="a"/>
    <w:rsid w:val="004C37A8"/>
    <w:pPr>
      <w:ind w:left="720"/>
    </w:pPr>
  </w:style>
  <w:style w:type="character" w:customStyle="1" w:styleId="3TimesNewRoman">
    <w:name w:val="Основной текст (3) + Times New Roman"/>
    <w:aliases w:val="14 pt"/>
    <w:rsid w:val="00353457"/>
    <w:rPr>
      <w:rFonts w:ascii="Times New Roman" w:hAnsi="Times New Roman"/>
      <w:sz w:val="28"/>
      <w:u w:val="none"/>
    </w:rPr>
  </w:style>
  <w:style w:type="character" w:customStyle="1" w:styleId="3">
    <w:name w:val="Основной текст (3)_"/>
    <w:link w:val="30"/>
    <w:uiPriority w:val="99"/>
    <w:locked/>
    <w:rsid w:val="00353457"/>
    <w:rPr>
      <w:rFonts w:ascii="Sylfaen" w:hAnsi="Sylfaen"/>
      <w:sz w:val="26"/>
      <w:shd w:val="clear" w:color="auto" w:fill="FFFFFF"/>
    </w:rPr>
  </w:style>
  <w:style w:type="paragraph" w:customStyle="1" w:styleId="30">
    <w:name w:val="Основной текст (3)"/>
    <w:basedOn w:val="a"/>
    <w:link w:val="3"/>
    <w:uiPriority w:val="99"/>
    <w:rsid w:val="00353457"/>
    <w:pPr>
      <w:widowControl w:val="0"/>
      <w:shd w:val="clear" w:color="auto" w:fill="FFFFFF"/>
      <w:suppressAutoHyphens w:val="0"/>
      <w:spacing w:line="324" w:lineRule="exact"/>
    </w:pPr>
    <w:rPr>
      <w:rFonts w:ascii="Sylfaen" w:hAnsi="Sylfaen"/>
      <w:sz w:val="26"/>
      <w:szCs w:val="20"/>
      <w:lang w:eastAsia="uk-UA"/>
    </w:rPr>
  </w:style>
  <w:style w:type="paragraph" w:styleId="a3">
    <w:name w:val="header"/>
    <w:basedOn w:val="a"/>
    <w:link w:val="a4"/>
    <w:uiPriority w:val="99"/>
    <w:rsid w:val="00353457"/>
    <w:pPr>
      <w:tabs>
        <w:tab w:val="center" w:pos="4819"/>
        <w:tab w:val="right" w:pos="9639"/>
      </w:tabs>
    </w:pPr>
  </w:style>
  <w:style w:type="character" w:customStyle="1" w:styleId="a4">
    <w:name w:val="Верхний колонтитул Знак"/>
    <w:link w:val="a3"/>
    <w:uiPriority w:val="99"/>
    <w:rsid w:val="00353457"/>
    <w:rPr>
      <w:rFonts w:ascii="Times New Roman" w:hAnsi="Times New Roman"/>
      <w:sz w:val="24"/>
      <w:szCs w:val="24"/>
      <w:lang w:eastAsia="ar-SA"/>
    </w:rPr>
  </w:style>
  <w:style w:type="paragraph" w:styleId="a5">
    <w:name w:val="footer"/>
    <w:basedOn w:val="a"/>
    <w:link w:val="a6"/>
    <w:rsid w:val="00353457"/>
    <w:pPr>
      <w:tabs>
        <w:tab w:val="center" w:pos="4819"/>
        <w:tab w:val="right" w:pos="9639"/>
      </w:tabs>
    </w:pPr>
  </w:style>
  <w:style w:type="character" w:customStyle="1" w:styleId="a6">
    <w:name w:val="Нижний колонтитул Знак"/>
    <w:link w:val="a5"/>
    <w:rsid w:val="00353457"/>
    <w:rPr>
      <w:rFonts w:ascii="Times New Roman" w:hAnsi="Times New Roman"/>
      <w:sz w:val="24"/>
      <w:szCs w:val="24"/>
      <w:lang w:eastAsia="ar-SA"/>
    </w:rPr>
  </w:style>
  <w:style w:type="paragraph" w:styleId="a7">
    <w:name w:val="Balloon Text"/>
    <w:basedOn w:val="a"/>
    <w:link w:val="a8"/>
    <w:rsid w:val="00353457"/>
    <w:rPr>
      <w:rFonts w:ascii="Tahoma" w:hAnsi="Tahoma" w:cs="Tahoma"/>
      <w:sz w:val="16"/>
      <w:szCs w:val="16"/>
    </w:rPr>
  </w:style>
  <w:style w:type="character" w:customStyle="1" w:styleId="a8">
    <w:name w:val="Текст выноски Знак"/>
    <w:link w:val="a7"/>
    <w:rsid w:val="00353457"/>
    <w:rPr>
      <w:rFonts w:ascii="Tahoma" w:hAnsi="Tahoma" w:cs="Tahoma"/>
      <w:sz w:val="16"/>
      <w:szCs w:val="16"/>
      <w:lang w:eastAsia="ar-SA"/>
    </w:rPr>
  </w:style>
  <w:style w:type="paragraph" w:styleId="a9">
    <w:name w:val="List Paragraph"/>
    <w:basedOn w:val="a"/>
    <w:uiPriority w:val="34"/>
    <w:qFormat/>
    <w:rsid w:val="00E96DBE"/>
    <w:pPr>
      <w:ind w:left="708"/>
    </w:pPr>
  </w:style>
  <w:style w:type="character" w:customStyle="1" w:styleId="2">
    <w:name w:val="Основной текст (2)_"/>
    <w:link w:val="20"/>
    <w:uiPriority w:val="99"/>
    <w:locked/>
    <w:rsid w:val="00AC3C72"/>
    <w:rPr>
      <w:rFonts w:ascii="Times New Roman" w:eastAsia="Times New Roman" w:hAnsi="Times New Roman"/>
      <w:sz w:val="26"/>
      <w:szCs w:val="26"/>
      <w:shd w:val="clear" w:color="auto" w:fill="FFFFFF"/>
    </w:rPr>
  </w:style>
  <w:style w:type="paragraph" w:customStyle="1" w:styleId="20">
    <w:name w:val="Основной текст (2)"/>
    <w:basedOn w:val="a"/>
    <w:link w:val="2"/>
    <w:uiPriority w:val="99"/>
    <w:rsid w:val="00AC3C72"/>
    <w:pPr>
      <w:widowControl w:val="0"/>
      <w:shd w:val="clear" w:color="auto" w:fill="FFFFFF"/>
      <w:suppressAutoHyphens w:val="0"/>
      <w:spacing w:before="360" w:line="322" w:lineRule="exact"/>
      <w:ind w:firstLine="780"/>
      <w:jc w:val="both"/>
    </w:pPr>
    <w:rPr>
      <w:rFonts w:eastAsia="Times New Roman"/>
      <w:sz w:val="26"/>
      <w:szCs w:val="26"/>
      <w:lang w:eastAsia="uk-UA"/>
    </w:rPr>
  </w:style>
  <w:style w:type="paragraph" w:customStyle="1" w:styleId="1">
    <w:name w:val="Без интервала1"/>
    <w:rsid w:val="003E65A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5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47D3-06C4-4E5A-8B6E-6C824688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23836</Words>
  <Characters>13588</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SPecialiST RePack</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Oleg</dc:creator>
  <cp:keywords/>
  <cp:lastModifiedBy>Анатолий Цюпа</cp:lastModifiedBy>
  <cp:revision>2</cp:revision>
  <cp:lastPrinted>2019-05-07T08:15:00Z</cp:lastPrinted>
  <dcterms:created xsi:type="dcterms:W3CDTF">2024-03-11T09:31:00Z</dcterms:created>
  <dcterms:modified xsi:type="dcterms:W3CDTF">2024-03-11T09:31:00Z</dcterms:modified>
</cp:coreProperties>
</file>