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01D02" w14:textId="77777777" w:rsidR="00353457" w:rsidRPr="000037FB" w:rsidRDefault="000A728C" w:rsidP="000A728C">
      <w:pPr>
        <w:pStyle w:val="30"/>
        <w:shd w:val="clear" w:color="auto" w:fill="auto"/>
        <w:spacing w:line="240" w:lineRule="auto"/>
      </w:pPr>
      <w:r>
        <w:rPr>
          <w:rStyle w:val="3TimesNewRoman"/>
          <w:color w:val="000000"/>
          <w:szCs w:val="28"/>
          <w:lang w:val="uk-UA"/>
        </w:rPr>
        <w:t xml:space="preserve">                                                                                       </w:t>
      </w:r>
      <w:r w:rsidR="00DD3B84">
        <w:rPr>
          <w:rStyle w:val="3TimesNewRoman"/>
          <w:color w:val="000000"/>
          <w:szCs w:val="28"/>
          <w:lang w:val="uk-UA"/>
        </w:rPr>
        <w:t xml:space="preserve"> </w:t>
      </w:r>
      <w:proofErr w:type="spellStart"/>
      <w:r w:rsidR="00353457">
        <w:rPr>
          <w:rStyle w:val="3TimesNewRoman"/>
          <w:color w:val="000000"/>
          <w:szCs w:val="28"/>
        </w:rPr>
        <w:t>Додаток</w:t>
      </w:r>
      <w:proofErr w:type="spellEnd"/>
      <w:r w:rsidR="00353457">
        <w:rPr>
          <w:rStyle w:val="3TimesNewRoman"/>
          <w:color w:val="000000"/>
          <w:szCs w:val="28"/>
        </w:rPr>
        <w:t xml:space="preserve"> </w:t>
      </w:r>
    </w:p>
    <w:p w14:paraId="43B5C718" w14:textId="77777777" w:rsidR="00353457" w:rsidRDefault="00353457" w:rsidP="00353457">
      <w:pPr>
        <w:pStyle w:val="30"/>
        <w:shd w:val="clear" w:color="auto" w:fill="auto"/>
        <w:tabs>
          <w:tab w:val="left" w:pos="8394"/>
        </w:tabs>
        <w:ind w:left="6160"/>
        <w:rPr>
          <w:rStyle w:val="3TimesNewRoman"/>
          <w:color w:val="000000"/>
          <w:szCs w:val="28"/>
        </w:rPr>
      </w:pPr>
      <w:r>
        <w:rPr>
          <w:rStyle w:val="3TimesNewRoman"/>
          <w:color w:val="000000"/>
          <w:szCs w:val="28"/>
        </w:rPr>
        <w:t xml:space="preserve">до </w:t>
      </w:r>
      <w:proofErr w:type="spellStart"/>
      <w:r>
        <w:rPr>
          <w:rStyle w:val="3TimesNewRoman"/>
          <w:color w:val="000000"/>
          <w:szCs w:val="28"/>
        </w:rPr>
        <w:t>рішення</w:t>
      </w:r>
      <w:proofErr w:type="spellEnd"/>
      <w:r>
        <w:rPr>
          <w:rStyle w:val="3TimesNewRoman"/>
          <w:color w:val="000000"/>
          <w:szCs w:val="28"/>
        </w:rPr>
        <w:t xml:space="preserve"> </w:t>
      </w:r>
      <w:proofErr w:type="spellStart"/>
      <w:r>
        <w:rPr>
          <w:rStyle w:val="3TimesNewRoman"/>
          <w:color w:val="000000"/>
          <w:szCs w:val="28"/>
        </w:rPr>
        <w:t>обласної</w:t>
      </w:r>
      <w:proofErr w:type="spellEnd"/>
      <w:r>
        <w:rPr>
          <w:rStyle w:val="3TimesNewRoman"/>
          <w:color w:val="000000"/>
          <w:szCs w:val="28"/>
        </w:rPr>
        <w:t xml:space="preserve"> ради </w:t>
      </w:r>
    </w:p>
    <w:p w14:paraId="2FA3B6BE" w14:textId="16BF61B0" w:rsidR="00353457" w:rsidRPr="00664612" w:rsidRDefault="00353457" w:rsidP="00353457">
      <w:pPr>
        <w:pStyle w:val="30"/>
        <w:shd w:val="clear" w:color="auto" w:fill="auto"/>
        <w:tabs>
          <w:tab w:val="left" w:pos="8394"/>
        </w:tabs>
        <w:ind w:left="6160"/>
        <w:rPr>
          <w:rFonts w:ascii="Times New Roman" w:hAnsi="Times New Roman"/>
          <w:sz w:val="28"/>
          <w:szCs w:val="28"/>
          <w:lang w:val="ru-RU"/>
        </w:rPr>
      </w:pPr>
      <w:proofErr w:type="spellStart"/>
      <w:r w:rsidRPr="0077014D">
        <w:rPr>
          <w:rStyle w:val="3TimesNewRoman"/>
          <w:color w:val="000000"/>
          <w:szCs w:val="28"/>
        </w:rPr>
        <w:t>від</w:t>
      </w:r>
      <w:proofErr w:type="spellEnd"/>
      <w:r w:rsidRPr="0077014D">
        <w:rPr>
          <w:rStyle w:val="3TimesNewRoman"/>
          <w:color w:val="000000"/>
          <w:szCs w:val="28"/>
        </w:rPr>
        <w:t xml:space="preserve"> </w:t>
      </w:r>
      <w:r w:rsidR="00664612">
        <w:rPr>
          <w:rStyle w:val="3TimesNewRoman"/>
          <w:color w:val="000000"/>
          <w:szCs w:val="28"/>
          <w:lang w:val="uk-UA"/>
        </w:rPr>
        <w:t>07.03.2024</w:t>
      </w:r>
      <w:bookmarkStart w:id="0" w:name="_GoBack"/>
      <w:bookmarkEnd w:id="0"/>
      <w:r w:rsidR="000A728C">
        <w:rPr>
          <w:rStyle w:val="3TimesNewRoman"/>
          <w:color w:val="000000"/>
          <w:szCs w:val="28"/>
          <w:lang w:val="uk-UA"/>
        </w:rPr>
        <w:t xml:space="preserve"> </w:t>
      </w:r>
      <w:r w:rsidR="00FD5787" w:rsidRPr="0077014D">
        <w:rPr>
          <w:rStyle w:val="3TimesNewRoman"/>
          <w:color w:val="000000"/>
          <w:szCs w:val="28"/>
        </w:rPr>
        <w:t>№</w:t>
      </w:r>
      <w:r w:rsidRPr="0077014D">
        <w:rPr>
          <w:rStyle w:val="3TimesNewRoman"/>
          <w:color w:val="000000"/>
          <w:szCs w:val="28"/>
        </w:rPr>
        <w:t xml:space="preserve"> </w:t>
      </w:r>
      <w:r w:rsidR="00664612">
        <w:rPr>
          <w:rStyle w:val="3TimesNewRoman"/>
          <w:color w:val="000000"/>
          <w:szCs w:val="28"/>
          <w:lang w:val="ru-RU"/>
        </w:rPr>
        <w:t>688</w:t>
      </w:r>
    </w:p>
    <w:p w14:paraId="36A65464" w14:textId="77777777" w:rsidR="00CA2547" w:rsidRPr="0077014D" w:rsidRDefault="00CA2547" w:rsidP="00353457">
      <w:pPr>
        <w:pStyle w:val="1"/>
        <w:rPr>
          <w:rFonts w:ascii="Times New Roman" w:hAnsi="Times New Roman"/>
          <w:sz w:val="28"/>
          <w:szCs w:val="28"/>
        </w:rPr>
      </w:pPr>
      <w:r w:rsidRPr="0077014D">
        <w:rPr>
          <w:rFonts w:ascii="Times New Roman" w:hAnsi="Times New Roman"/>
          <w:sz w:val="28"/>
          <w:szCs w:val="28"/>
        </w:rPr>
        <w:t xml:space="preserve"> </w:t>
      </w:r>
    </w:p>
    <w:p w14:paraId="2600511A" w14:textId="77777777" w:rsidR="00CA2547" w:rsidRDefault="00CA2547" w:rsidP="004C37A8">
      <w:pPr>
        <w:pStyle w:val="1"/>
        <w:jc w:val="both"/>
        <w:rPr>
          <w:rFonts w:ascii="Times New Roman" w:hAnsi="Times New Roman"/>
          <w:sz w:val="28"/>
          <w:szCs w:val="28"/>
        </w:rPr>
      </w:pPr>
    </w:p>
    <w:p w14:paraId="753424F0" w14:textId="77777777" w:rsidR="00CA2547" w:rsidRDefault="00CA2547" w:rsidP="004C37A8">
      <w:pPr>
        <w:pStyle w:val="1"/>
        <w:jc w:val="both"/>
        <w:rPr>
          <w:rFonts w:ascii="Times New Roman" w:hAnsi="Times New Roman"/>
          <w:sz w:val="28"/>
          <w:szCs w:val="28"/>
        </w:rPr>
      </w:pPr>
    </w:p>
    <w:p w14:paraId="6C7A0ADD" w14:textId="77777777" w:rsidR="00CA2547" w:rsidRDefault="00CA2547" w:rsidP="004C37A8">
      <w:pPr>
        <w:pStyle w:val="1"/>
        <w:jc w:val="both"/>
        <w:rPr>
          <w:rFonts w:ascii="Times New Roman" w:hAnsi="Times New Roman"/>
          <w:sz w:val="28"/>
          <w:szCs w:val="28"/>
        </w:rPr>
      </w:pPr>
    </w:p>
    <w:p w14:paraId="20FFADE8" w14:textId="77777777" w:rsidR="00CA2547" w:rsidRDefault="00CA2547" w:rsidP="004C37A8">
      <w:pPr>
        <w:pStyle w:val="1"/>
        <w:jc w:val="both"/>
        <w:rPr>
          <w:rFonts w:ascii="Times New Roman" w:hAnsi="Times New Roman"/>
          <w:sz w:val="28"/>
          <w:szCs w:val="28"/>
        </w:rPr>
      </w:pPr>
    </w:p>
    <w:p w14:paraId="0BBF6D3C" w14:textId="77777777" w:rsidR="00CA2547" w:rsidRDefault="00CA2547" w:rsidP="004C37A8">
      <w:pPr>
        <w:pStyle w:val="1"/>
        <w:jc w:val="both"/>
        <w:rPr>
          <w:rFonts w:ascii="Times New Roman" w:hAnsi="Times New Roman"/>
          <w:sz w:val="28"/>
          <w:szCs w:val="28"/>
        </w:rPr>
      </w:pPr>
    </w:p>
    <w:p w14:paraId="49CE4301" w14:textId="77777777" w:rsidR="00CA2547" w:rsidRDefault="00CA2547" w:rsidP="004C37A8">
      <w:pPr>
        <w:pStyle w:val="1"/>
        <w:jc w:val="both"/>
        <w:rPr>
          <w:rFonts w:ascii="Times New Roman" w:hAnsi="Times New Roman"/>
          <w:sz w:val="28"/>
          <w:szCs w:val="28"/>
        </w:rPr>
      </w:pPr>
    </w:p>
    <w:p w14:paraId="08ED5DA6" w14:textId="77777777" w:rsidR="00CA2547" w:rsidRDefault="00CA2547" w:rsidP="004C37A8">
      <w:pPr>
        <w:pStyle w:val="1"/>
        <w:jc w:val="both"/>
        <w:rPr>
          <w:rFonts w:ascii="Times New Roman" w:hAnsi="Times New Roman"/>
          <w:sz w:val="28"/>
          <w:szCs w:val="28"/>
        </w:rPr>
      </w:pPr>
    </w:p>
    <w:p w14:paraId="152E6C72" w14:textId="77777777" w:rsidR="003B32B3" w:rsidRDefault="003B32B3" w:rsidP="004C37A8">
      <w:pPr>
        <w:pStyle w:val="1"/>
        <w:jc w:val="both"/>
        <w:rPr>
          <w:rFonts w:ascii="Times New Roman" w:hAnsi="Times New Roman"/>
          <w:sz w:val="28"/>
          <w:szCs w:val="28"/>
        </w:rPr>
      </w:pPr>
    </w:p>
    <w:p w14:paraId="3102FB4D" w14:textId="77777777" w:rsidR="003B32B3" w:rsidRDefault="003B32B3" w:rsidP="004C37A8">
      <w:pPr>
        <w:pStyle w:val="1"/>
        <w:jc w:val="both"/>
        <w:rPr>
          <w:rFonts w:ascii="Times New Roman" w:hAnsi="Times New Roman"/>
          <w:sz w:val="28"/>
          <w:szCs w:val="28"/>
        </w:rPr>
      </w:pPr>
    </w:p>
    <w:p w14:paraId="5A6F810D" w14:textId="77777777" w:rsidR="003B32B3" w:rsidRDefault="003B32B3" w:rsidP="004C37A8">
      <w:pPr>
        <w:pStyle w:val="1"/>
        <w:jc w:val="both"/>
        <w:rPr>
          <w:rFonts w:ascii="Times New Roman" w:hAnsi="Times New Roman"/>
          <w:sz w:val="28"/>
          <w:szCs w:val="28"/>
        </w:rPr>
      </w:pPr>
    </w:p>
    <w:p w14:paraId="02B6C5E3" w14:textId="77777777" w:rsidR="00CA2547" w:rsidRDefault="00CA2547" w:rsidP="004C37A8">
      <w:pPr>
        <w:pStyle w:val="1"/>
        <w:jc w:val="both"/>
        <w:rPr>
          <w:rFonts w:ascii="Times New Roman" w:hAnsi="Times New Roman"/>
          <w:sz w:val="28"/>
          <w:szCs w:val="28"/>
        </w:rPr>
      </w:pPr>
    </w:p>
    <w:p w14:paraId="38D25A1A" w14:textId="77777777" w:rsidR="00CA2547" w:rsidRPr="005528AE" w:rsidRDefault="00CA2547" w:rsidP="004C37A8">
      <w:pPr>
        <w:pStyle w:val="1"/>
        <w:jc w:val="center"/>
        <w:rPr>
          <w:rFonts w:ascii="Times New Roman" w:hAnsi="Times New Roman"/>
          <w:b/>
          <w:sz w:val="40"/>
          <w:szCs w:val="40"/>
        </w:rPr>
      </w:pPr>
      <w:r w:rsidRPr="005528AE">
        <w:rPr>
          <w:rFonts w:ascii="Times New Roman" w:hAnsi="Times New Roman"/>
          <w:b/>
          <w:sz w:val="40"/>
          <w:szCs w:val="40"/>
        </w:rPr>
        <w:t xml:space="preserve">С Т А Т У Т </w:t>
      </w:r>
    </w:p>
    <w:p w14:paraId="78D7599B" w14:textId="77777777" w:rsidR="00CA2547" w:rsidRPr="005528AE" w:rsidRDefault="00CA2547" w:rsidP="004C37A8">
      <w:pPr>
        <w:pStyle w:val="1"/>
        <w:jc w:val="center"/>
        <w:rPr>
          <w:rFonts w:ascii="Times New Roman" w:hAnsi="Times New Roman"/>
          <w:b/>
          <w:sz w:val="36"/>
          <w:szCs w:val="36"/>
        </w:rPr>
      </w:pPr>
      <w:r w:rsidRPr="005528AE">
        <w:rPr>
          <w:rFonts w:ascii="Times New Roman" w:hAnsi="Times New Roman"/>
          <w:b/>
          <w:sz w:val="36"/>
          <w:szCs w:val="36"/>
        </w:rPr>
        <w:t xml:space="preserve">комунального некомерційного підприємства </w:t>
      </w:r>
    </w:p>
    <w:p w14:paraId="78958F0F" w14:textId="77777777" w:rsidR="00CA2547" w:rsidRPr="005528AE" w:rsidRDefault="00CA2547" w:rsidP="004C37A8">
      <w:pPr>
        <w:pStyle w:val="1"/>
        <w:jc w:val="center"/>
        <w:rPr>
          <w:rFonts w:ascii="Times New Roman" w:hAnsi="Times New Roman"/>
          <w:b/>
          <w:sz w:val="36"/>
          <w:szCs w:val="36"/>
        </w:rPr>
      </w:pPr>
      <w:r w:rsidRPr="005528AE">
        <w:rPr>
          <w:rFonts w:ascii="Times New Roman" w:hAnsi="Times New Roman"/>
          <w:b/>
          <w:sz w:val="36"/>
          <w:szCs w:val="36"/>
        </w:rPr>
        <w:t>«</w:t>
      </w:r>
      <w:r w:rsidR="00462B54">
        <w:rPr>
          <w:rFonts w:ascii="Times New Roman" w:hAnsi="Times New Roman"/>
          <w:b/>
          <w:sz w:val="36"/>
          <w:szCs w:val="36"/>
        </w:rPr>
        <w:t>Центр екстреної медичної допомоги та медицини катастроф</w:t>
      </w:r>
      <w:r w:rsidRPr="005528AE">
        <w:rPr>
          <w:rFonts w:ascii="Times New Roman" w:hAnsi="Times New Roman"/>
          <w:b/>
          <w:sz w:val="36"/>
          <w:szCs w:val="36"/>
        </w:rPr>
        <w:t>»</w:t>
      </w:r>
    </w:p>
    <w:p w14:paraId="1C9E271D" w14:textId="77777777" w:rsidR="00CA2547" w:rsidRPr="005528AE" w:rsidRDefault="00CA2547" w:rsidP="004C37A8">
      <w:pPr>
        <w:pStyle w:val="1"/>
        <w:jc w:val="center"/>
        <w:rPr>
          <w:rFonts w:ascii="Times New Roman" w:hAnsi="Times New Roman"/>
          <w:b/>
          <w:sz w:val="36"/>
          <w:szCs w:val="36"/>
        </w:rPr>
      </w:pPr>
      <w:r w:rsidRPr="005528AE">
        <w:rPr>
          <w:rFonts w:ascii="Times New Roman" w:hAnsi="Times New Roman"/>
          <w:b/>
          <w:sz w:val="36"/>
          <w:szCs w:val="36"/>
        </w:rPr>
        <w:t xml:space="preserve">Житомирської обласної ради </w:t>
      </w:r>
    </w:p>
    <w:p w14:paraId="50AFC9B4" w14:textId="77777777" w:rsidR="00CA2547" w:rsidRDefault="00CA2547" w:rsidP="004C37A8">
      <w:pPr>
        <w:pStyle w:val="1"/>
        <w:rPr>
          <w:rFonts w:ascii="Times New Roman" w:hAnsi="Times New Roman"/>
          <w:sz w:val="32"/>
          <w:szCs w:val="28"/>
        </w:rPr>
      </w:pPr>
    </w:p>
    <w:p w14:paraId="68BCB20D" w14:textId="77777777" w:rsidR="005A3DB6" w:rsidRDefault="005A3DB6" w:rsidP="004C37A8">
      <w:pPr>
        <w:pStyle w:val="1"/>
        <w:rPr>
          <w:rFonts w:ascii="Times New Roman" w:hAnsi="Times New Roman"/>
          <w:sz w:val="32"/>
          <w:szCs w:val="28"/>
        </w:rPr>
      </w:pPr>
    </w:p>
    <w:p w14:paraId="02D9DB88" w14:textId="77777777" w:rsidR="00CA2547" w:rsidRDefault="00CA2547" w:rsidP="004C37A8">
      <w:pPr>
        <w:pStyle w:val="1"/>
        <w:rPr>
          <w:rFonts w:ascii="Times New Roman" w:hAnsi="Times New Roman"/>
          <w:sz w:val="32"/>
          <w:szCs w:val="28"/>
        </w:rPr>
      </w:pPr>
    </w:p>
    <w:p w14:paraId="7AC79B69" w14:textId="77777777" w:rsidR="00CA2547" w:rsidRDefault="00CA2547" w:rsidP="004C37A8">
      <w:pPr>
        <w:pStyle w:val="1"/>
        <w:rPr>
          <w:rFonts w:ascii="Times New Roman" w:hAnsi="Times New Roman"/>
          <w:sz w:val="32"/>
          <w:szCs w:val="28"/>
        </w:rPr>
      </w:pPr>
    </w:p>
    <w:p w14:paraId="56A21563" w14:textId="77777777" w:rsidR="00CA2547" w:rsidRDefault="00CA2547" w:rsidP="004C37A8">
      <w:pPr>
        <w:pStyle w:val="1"/>
        <w:rPr>
          <w:rFonts w:ascii="Times New Roman" w:hAnsi="Times New Roman"/>
          <w:sz w:val="32"/>
          <w:szCs w:val="28"/>
        </w:rPr>
      </w:pPr>
    </w:p>
    <w:p w14:paraId="231B6CAE" w14:textId="77777777" w:rsidR="00CA2547" w:rsidRDefault="00CA2547" w:rsidP="004C37A8">
      <w:pPr>
        <w:pStyle w:val="1"/>
        <w:rPr>
          <w:rFonts w:ascii="Times New Roman" w:hAnsi="Times New Roman"/>
          <w:sz w:val="32"/>
          <w:szCs w:val="28"/>
        </w:rPr>
      </w:pPr>
    </w:p>
    <w:p w14:paraId="6E251065" w14:textId="77777777" w:rsidR="00CA2547" w:rsidRDefault="00CA2547" w:rsidP="004C37A8">
      <w:pPr>
        <w:pStyle w:val="1"/>
        <w:rPr>
          <w:rFonts w:ascii="Times New Roman" w:hAnsi="Times New Roman"/>
          <w:sz w:val="32"/>
          <w:szCs w:val="28"/>
        </w:rPr>
      </w:pPr>
    </w:p>
    <w:p w14:paraId="1EF2F3F2" w14:textId="77777777" w:rsidR="00CA2547" w:rsidRDefault="00CA2547" w:rsidP="004C37A8">
      <w:pPr>
        <w:pStyle w:val="1"/>
        <w:rPr>
          <w:rFonts w:ascii="Times New Roman" w:hAnsi="Times New Roman"/>
          <w:sz w:val="32"/>
          <w:szCs w:val="28"/>
        </w:rPr>
      </w:pPr>
    </w:p>
    <w:p w14:paraId="69854B20" w14:textId="77777777" w:rsidR="00CA2547" w:rsidRDefault="00CA2547" w:rsidP="004C37A8">
      <w:pPr>
        <w:pStyle w:val="1"/>
        <w:rPr>
          <w:rFonts w:ascii="Times New Roman" w:hAnsi="Times New Roman"/>
          <w:sz w:val="32"/>
          <w:szCs w:val="28"/>
        </w:rPr>
      </w:pPr>
    </w:p>
    <w:p w14:paraId="399FFE04" w14:textId="77777777" w:rsidR="00CA2547" w:rsidRDefault="00CA2547" w:rsidP="004C37A8">
      <w:pPr>
        <w:pStyle w:val="1"/>
        <w:rPr>
          <w:rFonts w:ascii="Times New Roman" w:hAnsi="Times New Roman"/>
          <w:sz w:val="32"/>
          <w:szCs w:val="28"/>
        </w:rPr>
      </w:pPr>
    </w:p>
    <w:p w14:paraId="49E0AECD" w14:textId="77777777" w:rsidR="00CA2547" w:rsidRDefault="00CA2547" w:rsidP="004C37A8">
      <w:pPr>
        <w:pStyle w:val="1"/>
        <w:rPr>
          <w:rFonts w:ascii="Times New Roman" w:hAnsi="Times New Roman"/>
          <w:sz w:val="32"/>
          <w:szCs w:val="28"/>
        </w:rPr>
      </w:pPr>
    </w:p>
    <w:p w14:paraId="4B9ED606" w14:textId="77777777" w:rsidR="00CA2547" w:rsidRDefault="00CA2547" w:rsidP="004C37A8">
      <w:pPr>
        <w:pStyle w:val="1"/>
        <w:rPr>
          <w:rFonts w:ascii="Times New Roman" w:hAnsi="Times New Roman"/>
          <w:sz w:val="32"/>
          <w:szCs w:val="28"/>
        </w:rPr>
      </w:pPr>
    </w:p>
    <w:p w14:paraId="27857F12" w14:textId="77777777" w:rsidR="00CA2547" w:rsidRDefault="00CA2547" w:rsidP="004C37A8">
      <w:pPr>
        <w:pStyle w:val="1"/>
        <w:rPr>
          <w:rFonts w:ascii="Times New Roman" w:hAnsi="Times New Roman"/>
          <w:sz w:val="32"/>
          <w:szCs w:val="28"/>
        </w:rPr>
      </w:pPr>
    </w:p>
    <w:p w14:paraId="476895AD" w14:textId="77777777" w:rsidR="00CA2547" w:rsidRDefault="00CA2547" w:rsidP="004C37A8">
      <w:pPr>
        <w:pStyle w:val="1"/>
        <w:rPr>
          <w:rFonts w:ascii="Times New Roman" w:hAnsi="Times New Roman"/>
          <w:sz w:val="32"/>
          <w:szCs w:val="28"/>
        </w:rPr>
      </w:pPr>
    </w:p>
    <w:p w14:paraId="1242FA46" w14:textId="77777777" w:rsidR="00CA2547" w:rsidRDefault="00CA2547" w:rsidP="004C37A8">
      <w:pPr>
        <w:pStyle w:val="1"/>
        <w:rPr>
          <w:rFonts w:ascii="Times New Roman" w:hAnsi="Times New Roman"/>
          <w:sz w:val="32"/>
          <w:szCs w:val="28"/>
        </w:rPr>
      </w:pPr>
    </w:p>
    <w:p w14:paraId="2E87FC8A" w14:textId="77777777" w:rsidR="00CA2547" w:rsidRDefault="00CA2547" w:rsidP="004C37A8">
      <w:pPr>
        <w:pStyle w:val="1"/>
        <w:rPr>
          <w:rFonts w:ascii="Times New Roman" w:hAnsi="Times New Roman"/>
          <w:sz w:val="32"/>
          <w:szCs w:val="28"/>
        </w:rPr>
      </w:pPr>
    </w:p>
    <w:p w14:paraId="31EFFAF2" w14:textId="77777777" w:rsidR="00CA2547" w:rsidRDefault="00CA2547" w:rsidP="004C37A8">
      <w:pPr>
        <w:pStyle w:val="1"/>
        <w:rPr>
          <w:rFonts w:ascii="Times New Roman" w:hAnsi="Times New Roman"/>
          <w:sz w:val="32"/>
          <w:szCs w:val="28"/>
        </w:rPr>
      </w:pPr>
    </w:p>
    <w:p w14:paraId="5E7AF452" w14:textId="77777777" w:rsidR="00CA2547" w:rsidRDefault="00CA2547" w:rsidP="004C37A8">
      <w:pPr>
        <w:pStyle w:val="1"/>
        <w:rPr>
          <w:rFonts w:ascii="Times New Roman" w:hAnsi="Times New Roman"/>
          <w:sz w:val="32"/>
          <w:szCs w:val="28"/>
        </w:rPr>
      </w:pPr>
    </w:p>
    <w:p w14:paraId="2DFBE8E6" w14:textId="77777777" w:rsidR="00353457" w:rsidRDefault="00353457" w:rsidP="004C37A8">
      <w:pPr>
        <w:pStyle w:val="1"/>
        <w:rPr>
          <w:rFonts w:ascii="Times New Roman" w:hAnsi="Times New Roman"/>
          <w:sz w:val="32"/>
          <w:szCs w:val="28"/>
        </w:rPr>
      </w:pPr>
    </w:p>
    <w:p w14:paraId="342283BE" w14:textId="77777777" w:rsidR="00DD4F1D" w:rsidRPr="0068555C" w:rsidRDefault="00DD4F1D" w:rsidP="004C37A8">
      <w:pPr>
        <w:pStyle w:val="1"/>
        <w:rPr>
          <w:rStyle w:val="ae"/>
        </w:rPr>
      </w:pPr>
    </w:p>
    <w:p w14:paraId="2B24CEBD" w14:textId="77777777" w:rsidR="00353457" w:rsidRDefault="00353457" w:rsidP="004C37A8">
      <w:pPr>
        <w:pStyle w:val="1"/>
        <w:rPr>
          <w:rFonts w:ascii="Times New Roman" w:hAnsi="Times New Roman"/>
          <w:sz w:val="32"/>
          <w:szCs w:val="28"/>
        </w:rPr>
      </w:pPr>
    </w:p>
    <w:p w14:paraId="3E1C03C6" w14:textId="77777777" w:rsidR="0068555C" w:rsidRDefault="0068555C" w:rsidP="004C37A8">
      <w:pPr>
        <w:pStyle w:val="1"/>
        <w:rPr>
          <w:rFonts w:ascii="Times New Roman" w:hAnsi="Times New Roman"/>
          <w:sz w:val="32"/>
          <w:szCs w:val="28"/>
        </w:rPr>
      </w:pPr>
    </w:p>
    <w:p w14:paraId="53C997F9" w14:textId="77777777" w:rsidR="00F542F4" w:rsidRDefault="00125758" w:rsidP="00F542F4">
      <w:pPr>
        <w:numPr>
          <w:ilvl w:val="0"/>
          <w:numId w:val="27"/>
        </w:numPr>
        <w:ind w:left="0" w:firstLine="700"/>
        <w:jc w:val="center"/>
        <w:rPr>
          <w:b/>
          <w:sz w:val="28"/>
          <w:szCs w:val="28"/>
        </w:rPr>
      </w:pPr>
      <w:r>
        <w:rPr>
          <w:b/>
          <w:sz w:val="28"/>
          <w:szCs w:val="28"/>
        </w:rPr>
        <w:lastRenderedPageBreak/>
        <w:t>З</w:t>
      </w:r>
      <w:r w:rsidR="00F542F4" w:rsidRPr="005534AD">
        <w:rPr>
          <w:b/>
          <w:sz w:val="28"/>
          <w:szCs w:val="28"/>
        </w:rPr>
        <w:t>АГАЛЬНІ ПОЛОЖЕННЯ</w:t>
      </w:r>
      <w:r w:rsidR="0068555C">
        <w:rPr>
          <w:b/>
          <w:sz w:val="28"/>
          <w:szCs w:val="28"/>
        </w:rPr>
        <w:t xml:space="preserve"> </w:t>
      </w:r>
    </w:p>
    <w:p w14:paraId="77D80B83" w14:textId="77777777" w:rsidR="00FD5787" w:rsidRPr="00415BE4" w:rsidRDefault="00FD5787" w:rsidP="004C37A8">
      <w:pPr>
        <w:jc w:val="both"/>
      </w:pPr>
    </w:p>
    <w:p w14:paraId="363E9B8C" w14:textId="77777777" w:rsidR="00CA2547" w:rsidRPr="00D870A3" w:rsidRDefault="00CA2547" w:rsidP="00DC002B">
      <w:pPr>
        <w:pStyle w:val="10"/>
        <w:numPr>
          <w:ilvl w:val="1"/>
          <w:numId w:val="1"/>
        </w:numPr>
        <w:ind w:left="0" w:firstLine="709"/>
        <w:jc w:val="both"/>
        <w:rPr>
          <w:sz w:val="28"/>
          <w:szCs w:val="26"/>
        </w:rPr>
      </w:pPr>
      <w:r w:rsidRPr="00DC002B">
        <w:rPr>
          <w:sz w:val="28"/>
          <w:szCs w:val="26"/>
        </w:rPr>
        <w:t>Комунальне</w:t>
      </w:r>
      <w:r w:rsidR="00E428E2">
        <w:rPr>
          <w:sz w:val="28"/>
          <w:szCs w:val="26"/>
        </w:rPr>
        <w:t xml:space="preserve"> </w:t>
      </w:r>
      <w:r w:rsidR="00E428E2" w:rsidRPr="008B5DF8">
        <w:rPr>
          <w:sz w:val="28"/>
          <w:szCs w:val="26"/>
        </w:rPr>
        <w:t>некомерційне</w:t>
      </w:r>
      <w:r w:rsidRPr="00DC002B">
        <w:rPr>
          <w:sz w:val="28"/>
          <w:szCs w:val="26"/>
        </w:rPr>
        <w:t xml:space="preserve"> підприємство «</w:t>
      </w:r>
      <w:r w:rsidR="007708FA">
        <w:rPr>
          <w:sz w:val="28"/>
          <w:szCs w:val="26"/>
        </w:rPr>
        <w:t>Центр екстреної медичної допомоги та медицини катастроф</w:t>
      </w:r>
      <w:r w:rsidR="00265755">
        <w:rPr>
          <w:sz w:val="28"/>
          <w:szCs w:val="26"/>
        </w:rPr>
        <w:t xml:space="preserve">» </w:t>
      </w:r>
      <w:r w:rsidR="00FF72D5">
        <w:rPr>
          <w:sz w:val="28"/>
          <w:szCs w:val="26"/>
        </w:rPr>
        <w:t>Житомирської обласної ради</w:t>
      </w:r>
      <w:r w:rsidRPr="00DC002B">
        <w:rPr>
          <w:sz w:val="28"/>
          <w:szCs w:val="26"/>
        </w:rPr>
        <w:t xml:space="preserve"> (надалі – Підприємство</w:t>
      </w:r>
      <w:r w:rsidRPr="00CD1A48">
        <w:rPr>
          <w:sz w:val="28"/>
          <w:szCs w:val="26"/>
        </w:rPr>
        <w:t xml:space="preserve">) є </w:t>
      </w:r>
      <w:r w:rsidR="000A728C">
        <w:rPr>
          <w:sz w:val="28"/>
          <w:szCs w:val="26"/>
        </w:rPr>
        <w:t>неприбутковим</w:t>
      </w:r>
      <w:r w:rsidR="00D870A3" w:rsidRPr="00CD1A48">
        <w:rPr>
          <w:sz w:val="28"/>
          <w:szCs w:val="26"/>
        </w:rPr>
        <w:t xml:space="preserve"> </w:t>
      </w:r>
      <w:r w:rsidRPr="00CD1A48">
        <w:rPr>
          <w:sz w:val="28"/>
          <w:szCs w:val="26"/>
        </w:rPr>
        <w:t xml:space="preserve">закладом охорони здоров’я – комунальним унітарним некомерційним підприємством, </w:t>
      </w:r>
      <w:r w:rsidR="00A543E0" w:rsidRPr="00CD1A48">
        <w:rPr>
          <w:sz w:val="28"/>
          <w:szCs w:val="26"/>
        </w:rPr>
        <w:t>що</w:t>
      </w:r>
      <w:r w:rsidRPr="00CD1A48">
        <w:rPr>
          <w:sz w:val="28"/>
          <w:szCs w:val="26"/>
        </w:rPr>
        <w:t xml:space="preserve"> надає послуги</w:t>
      </w:r>
      <w:r w:rsidR="005A7FF4" w:rsidRPr="00CD1A48">
        <w:rPr>
          <w:sz w:val="28"/>
          <w:szCs w:val="26"/>
        </w:rPr>
        <w:t xml:space="preserve"> </w:t>
      </w:r>
      <w:r w:rsidR="007708FA">
        <w:rPr>
          <w:sz w:val="28"/>
          <w:szCs w:val="26"/>
        </w:rPr>
        <w:t xml:space="preserve">екстреної </w:t>
      </w:r>
      <w:r w:rsidRPr="00CD1A48">
        <w:rPr>
          <w:sz w:val="28"/>
          <w:szCs w:val="26"/>
        </w:rPr>
        <w:t>медичної</w:t>
      </w:r>
      <w:r w:rsidRPr="00D870A3">
        <w:rPr>
          <w:sz w:val="28"/>
          <w:szCs w:val="26"/>
        </w:rPr>
        <w:t xml:space="preserve"> допомоги </w:t>
      </w:r>
      <w:r w:rsidR="007708FA">
        <w:rPr>
          <w:sz w:val="28"/>
          <w:szCs w:val="26"/>
        </w:rPr>
        <w:t xml:space="preserve">пацієнтам і постраждалим </w:t>
      </w:r>
      <w:r w:rsidRPr="00D870A3">
        <w:rPr>
          <w:sz w:val="28"/>
          <w:szCs w:val="26"/>
        </w:rPr>
        <w:t xml:space="preserve">у порядку та на умовах, встановлених законодавством України та цим Статутом. </w:t>
      </w:r>
    </w:p>
    <w:p w14:paraId="1AE2268C" w14:textId="77777777" w:rsidR="00CA2547" w:rsidRPr="00DC002B" w:rsidRDefault="00EF7832" w:rsidP="00EF7832">
      <w:pPr>
        <w:pStyle w:val="10"/>
        <w:ind w:left="0" w:firstLine="709"/>
        <w:jc w:val="both"/>
        <w:rPr>
          <w:sz w:val="28"/>
          <w:szCs w:val="26"/>
        </w:rPr>
      </w:pPr>
      <w:r>
        <w:rPr>
          <w:sz w:val="28"/>
          <w:szCs w:val="26"/>
        </w:rPr>
        <w:t xml:space="preserve">1.2. </w:t>
      </w:r>
      <w:r w:rsidR="00CA2547" w:rsidRPr="00DC002B">
        <w:rPr>
          <w:sz w:val="28"/>
          <w:szCs w:val="26"/>
        </w:rPr>
        <w:t xml:space="preserve">Підприємство </w:t>
      </w:r>
      <w:r w:rsidR="00A543E0" w:rsidRPr="00CA12D6">
        <w:rPr>
          <w:sz w:val="28"/>
          <w:szCs w:val="28"/>
        </w:rPr>
        <w:t>створене Житомирською обласною радою</w:t>
      </w:r>
      <w:r w:rsidR="00CA2547" w:rsidRPr="00DC002B">
        <w:rPr>
          <w:sz w:val="28"/>
          <w:szCs w:val="26"/>
        </w:rPr>
        <w:t xml:space="preserve"> відповідно до Закону України «Про місцеве самоврядування в Україні» шляхом перетворення комунальної установи </w:t>
      </w:r>
      <w:r w:rsidR="00265755" w:rsidRPr="00DC002B">
        <w:rPr>
          <w:sz w:val="28"/>
          <w:szCs w:val="26"/>
        </w:rPr>
        <w:t>«</w:t>
      </w:r>
      <w:r w:rsidR="007708FA">
        <w:rPr>
          <w:sz w:val="28"/>
          <w:szCs w:val="26"/>
        </w:rPr>
        <w:t>Центр екстреної медичної допомоги та медицини катастроф</w:t>
      </w:r>
      <w:r w:rsidR="00265755">
        <w:rPr>
          <w:sz w:val="28"/>
          <w:szCs w:val="26"/>
        </w:rPr>
        <w:t xml:space="preserve">» </w:t>
      </w:r>
      <w:r w:rsidR="00CA2547" w:rsidRPr="00DC002B">
        <w:rPr>
          <w:sz w:val="28"/>
          <w:szCs w:val="26"/>
        </w:rPr>
        <w:t xml:space="preserve">Житомирської обласної ради у комунальне некомерційне підприємство </w:t>
      </w:r>
      <w:r w:rsidR="00265755" w:rsidRPr="00DC002B">
        <w:rPr>
          <w:sz w:val="28"/>
          <w:szCs w:val="26"/>
        </w:rPr>
        <w:t>«</w:t>
      </w:r>
      <w:r w:rsidR="007708FA">
        <w:rPr>
          <w:sz w:val="28"/>
          <w:szCs w:val="26"/>
        </w:rPr>
        <w:t>Центр екстреної медичної допомоги та медицини катастроф</w:t>
      </w:r>
      <w:r w:rsidR="00265755">
        <w:rPr>
          <w:sz w:val="28"/>
          <w:szCs w:val="26"/>
        </w:rPr>
        <w:t xml:space="preserve">» </w:t>
      </w:r>
      <w:r w:rsidR="00CA2547" w:rsidRPr="00DC002B">
        <w:rPr>
          <w:sz w:val="28"/>
          <w:szCs w:val="26"/>
        </w:rPr>
        <w:t xml:space="preserve">Житомирської обласної ради. </w:t>
      </w:r>
    </w:p>
    <w:p w14:paraId="70ED96C8" w14:textId="77777777" w:rsidR="00CA2547" w:rsidRDefault="00CA2547" w:rsidP="00A543E0">
      <w:pPr>
        <w:pStyle w:val="10"/>
        <w:ind w:left="0" w:firstLine="709"/>
        <w:jc w:val="both"/>
        <w:rPr>
          <w:sz w:val="28"/>
          <w:szCs w:val="26"/>
        </w:rPr>
      </w:pPr>
      <w:r w:rsidRPr="00DC002B">
        <w:rPr>
          <w:sz w:val="28"/>
          <w:szCs w:val="26"/>
        </w:rPr>
        <w:t>Майно Підприємства є спільною власністю територіальних громад сіл, селищ, міст Житомирської області.</w:t>
      </w:r>
    </w:p>
    <w:p w14:paraId="65BE7343" w14:textId="77777777" w:rsidR="00A543E0" w:rsidRDefault="00A543E0" w:rsidP="00EF24F0">
      <w:pPr>
        <w:ind w:firstLine="708"/>
        <w:jc w:val="both"/>
        <w:rPr>
          <w:sz w:val="28"/>
          <w:szCs w:val="28"/>
        </w:rPr>
      </w:pPr>
      <w:r w:rsidRPr="005534AD">
        <w:rPr>
          <w:sz w:val="28"/>
          <w:szCs w:val="28"/>
        </w:rPr>
        <w:t xml:space="preserve">Підприємство є правонаступником всього майна, коштів, всіх прав та обов’язків </w:t>
      </w:r>
      <w:r w:rsidRPr="00DC002B">
        <w:rPr>
          <w:sz w:val="28"/>
          <w:szCs w:val="26"/>
        </w:rPr>
        <w:t xml:space="preserve">комунальної установи </w:t>
      </w:r>
      <w:r w:rsidR="00265755" w:rsidRPr="00DC002B">
        <w:rPr>
          <w:sz w:val="28"/>
          <w:szCs w:val="26"/>
        </w:rPr>
        <w:t>«</w:t>
      </w:r>
      <w:r w:rsidR="007708FA">
        <w:rPr>
          <w:sz w:val="28"/>
          <w:szCs w:val="26"/>
        </w:rPr>
        <w:t>Центр екстреної медичної допомоги та медицини катастроф</w:t>
      </w:r>
      <w:r w:rsidR="00265755">
        <w:rPr>
          <w:sz w:val="28"/>
          <w:szCs w:val="26"/>
        </w:rPr>
        <w:t>»</w:t>
      </w:r>
      <w:r w:rsidRPr="00DC002B">
        <w:rPr>
          <w:sz w:val="28"/>
          <w:szCs w:val="26"/>
        </w:rPr>
        <w:t xml:space="preserve"> Житомирської обласної ради</w:t>
      </w:r>
      <w:r w:rsidR="00EF24F0">
        <w:rPr>
          <w:sz w:val="28"/>
          <w:szCs w:val="28"/>
        </w:rPr>
        <w:t xml:space="preserve"> </w:t>
      </w:r>
      <w:r w:rsidR="00EF24F0" w:rsidRPr="00506196">
        <w:rPr>
          <w:sz w:val="28"/>
          <w:szCs w:val="28"/>
        </w:rPr>
        <w:t>та</w:t>
      </w:r>
      <w:r w:rsidR="00EF24F0" w:rsidRPr="00506196">
        <w:rPr>
          <w:sz w:val="28"/>
          <w:szCs w:val="26"/>
        </w:rPr>
        <w:t xml:space="preserve"> комунального некомерційного підприємства «Автобаза санітарного транспорту лікувально-профілактичних закладів охорони здоров’я» Житомирської обласної ради.</w:t>
      </w:r>
    </w:p>
    <w:p w14:paraId="5658ADE0" w14:textId="77777777" w:rsidR="00CA2547" w:rsidRPr="003B32B3" w:rsidRDefault="00EF7832" w:rsidP="00EF7832">
      <w:pPr>
        <w:pStyle w:val="10"/>
        <w:ind w:left="0" w:firstLine="709"/>
        <w:jc w:val="both"/>
        <w:rPr>
          <w:sz w:val="28"/>
          <w:szCs w:val="26"/>
        </w:rPr>
      </w:pPr>
      <w:r w:rsidRPr="003B32B3">
        <w:rPr>
          <w:sz w:val="28"/>
          <w:szCs w:val="26"/>
        </w:rPr>
        <w:t xml:space="preserve">1.3. </w:t>
      </w:r>
      <w:r w:rsidR="00CA2547" w:rsidRPr="003B32B3">
        <w:rPr>
          <w:sz w:val="28"/>
          <w:szCs w:val="26"/>
        </w:rPr>
        <w:t xml:space="preserve">Підприємство створене на базі </w:t>
      </w:r>
      <w:r w:rsidR="00A543E0" w:rsidRPr="003B32B3">
        <w:rPr>
          <w:sz w:val="28"/>
          <w:szCs w:val="26"/>
        </w:rPr>
        <w:t>майна спільної власності</w:t>
      </w:r>
      <w:r w:rsidR="00CA2547" w:rsidRPr="003B32B3">
        <w:rPr>
          <w:sz w:val="28"/>
          <w:szCs w:val="26"/>
        </w:rPr>
        <w:t xml:space="preserve"> територіальних </w:t>
      </w:r>
      <w:r w:rsidR="00A543E0" w:rsidRPr="003B32B3">
        <w:rPr>
          <w:sz w:val="28"/>
          <w:szCs w:val="26"/>
        </w:rPr>
        <w:t>громад сіл, селищ, міст Житомирської області.</w:t>
      </w:r>
    </w:p>
    <w:p w14:paraId="231350BB" w14:textId="77777777" w:rsidR="00EF7832" w:rsidRPr="00833AFE" w:rsidRDefault="00EF7832" w:rsidP="00EF7832">
      <w:pPr>
        <w:ind w:firstLine="709"/>
        <w:jc w:val="both"/>
        <w:rPr>
          <w:sz w:val="28"/>
          <w:szCs w:val="28"/>
        </w:rPr>
      </w:pPr>
      <w:r>
        <w:rPr>
          <w:sz w:val="28"/>
          <w:szCs w:val="28"/>
        </w:rPr>
        <w:t>1.4. З</w:t>
      </w:r>
      <w:r w:rsidRPr="00833AFE">
        <w:rPr>
          <w:sz w:val="28"/>
          <w:szCs w:val="28"/>
        </w:rPr>
        <w:t>асновником, Власником та Органом управління майном Підприємства є територіальні  громади  сіл, селищ, міст Житомирської області в особі Житомирської обласної ради (надалі – Орган управління майном). Підприємство є підпорядкованим, підзвітним та підконтрольним Органу управління майном.</w:t>
      </w:r>
    </w:p>
    <w:p w14:paraId="370CCE0E" w14:textId="77777777" w:rsidR="00CA2547" w:rsidRPr="00DC002B" w:rsidRDefault="00EF7832" w:rsidP="00EF7832">
      <w:pPr>
        <w:pStyle w:val="10"/>
        <w:ind w:left="0" w:firstLine="709"/>
        <w:jc w:val="both"/>
        <w:rPr>
          <w:sz w:val="28"/>
          <w:szCs w:val="26"/>
        </w:rPr>
      </w:pPr>
      <w:r>
        <w:rPr>
          <w:sz w:val="28"/>
          <w:szCs w:val="26"/>
        </w:rPr>
        <w:t>Координацію</w:t>
      </w:r>
      <w:r w:rsidR="00CA2547" w:rsidRPr="00DC002B">
        <w:rPr>
          <w:sz w:val="28"/>
          <w:szCs w:val="26"/>
        </w:rPr>
        <w:t xml:space="preserve"> та контроль за діяльністю </w:t>
      </w:r>
      <w:r w:rsidR="00EF24F0">
        <w:rPr>
          <w:sz w:val="28"/>
          <w:szCs w:val="26"/>
        </w:rPr>
        <w:t xml:space="preserve">Підприємства здійснює </w:t>
      </w:r>
      <w:r w:rsidR="0073126B" w:rsidRPr="00506196">
        <w:rPr>
          <w:sz w:val="28"/>
          <w:szCs w:val="26"/>
        </w:rPr>
        <w:t>Д</w:t>
      </w:r>
      <w:r w:rsidR="00EF24F0" w:rsidRPr="00506196">
        <w:rPr>
          <w:sz w:val="28"/>
          <w:szCs w:val="26"/>
        </w:rPr>
        <w:t>епартамент</w:t>
      </w:r>
      <w:r w:rsidR="00CA2547" w:rsidRPr="00DC002B">
        <w:rPr>
          <w:sz w:val="28"/>
          <w:szCs w:val="26"/>
        </w:rPr>
        <w:t xml:space="preserve"> охорони здоров’я Житомирської обласної державної адміністрації (надалі </w:t>
      </w:r>
      <w:r w:rsidR="0073126B">
        <w:rPr>
          <w:sz w:val="28"/>
          <w:szCs w:val="26"/>
        </w:rPr>
        <w:t>Д</w:t>
      </w:r>
      <w:r w:rsidR="00EF24F0">
        <w:rPr>
          <w:sz w:val="28"/>
          <w:szCs w:val="26"/>
        </w:rPr>
        <w:t xml:space="preserve">епартамент </w:t>
      </w:r>
      <w:r w:rsidR="001C1314">
        <w:rPr>
          <w:sz w:val="28"/>
          <w:szCs w:val="26"/>
        </w:rPr>
        <w:t>охорони здоров’я</w:t>
      </w:r>
      <w:r w:rsidR="00CA2547" w:rsidRPr="00DC002B">
        <w:rPr>
          <w:sz w:val="28"/>
          <w:szCs w:val="26"/>
        </w:rPr>
        <w:t>) в межах повноважень, наданих йому Міністерством охорони здоров’я</w:t>
      </w:r>
      <w:r w:rsidR="000D560B" w:rsidRPr="000D560B">
        <w:rPr>
          <w:sz w:val="28"/>
          <w:szCs w:val="26"/>
        </w:rPr>
        <w:t xml:space="preserve"> </w:t>
      </w:r>
      <w:r w:rsidR="000D560B" w:rsidRPr="008B5DF8">
        <w:rPr>
          <w:sz w:val="28"/>
          <w:szCs w:val="26"/>
        </w:rPr>
        <w:t>України</w:t>
      </w:r>
      <w:r w:rsidR="000D560B">
        <w:rPr>
          <w:sz w:val="28"/>
          <w:szCs w:val="26"/>
        </w:rPr>
        <w:t xml:space="preserve"> </w:t>
      </w:r>
      <w:r w:rsidR="00CA2547" w:rsidRPr="00DC002B">
        <w:rPr>
          <w:sz w:val="28"/>
          <w:szCs w:val="26"/>
        </w:rPr>
        <w:t>та делегованих</w:t>
      </w:r>
      <w:r w:rsidR="000A728C">
        <w:rPr>
          <w:sz w:val="28"/>
          <w:szCs w:val="26"/>
        </w:rPr>
        <w:t xml:space="preserve"> </w:t>
      </w:r>
      <w:r w:rsidR="000A728C" w:rsidRPr="00506196">
        <w:rPr>
          <w:sz w:val="28"/>
          <w:szCs w:val="26"/>
        </w:rPr>
        <w:t>Органом управління майном</w:t>
      </w:r>
      <w:r w:rsidR="00CA2547" w:rsidRPr="00506196">
        <w:rPr>
          <w:sz w:val="28"/>
          <w:szCs w:val="26"/>
        </w:rPr>
        <w:t>.</w:t>
      </w:r>
      <w:r w:rsidR="00CA2547" w:rsidRPr="00DC002B">
        <w:rPr>
          <w:sz w:val="28"/>
          <w:szCs w:val="26"/>
        </w:rPr>
        <w:t xml:space="preserve">  </w:t>
      </w:r>
    </w:p>
    <w:p w14:paraId="0149CACD" w14:textId="77777777" w:rsidR="00CA2547" w:rsidRPr="00DC002B" w:rsidRDefault="00EF7832" w:rsidP="00EF7832">
      <w:pPr>
        <w:pStyle w:val="10"/>
        <w:ind w:left="0" w:firstLine="709"/>
        <w:jc w:val="both"/>
        <w:rPr>
          <w:sz w:val="28"/>
          <w:szCs w:val="26"/>
        </w:rPr>
      </w:pPr>
      <w:r>
        <w:rPr>
          <w:sz w:val="28"/>
          <w:szCs w:val="26"/>
        </w:rPr>
        <w:t xml:space="preserve">1.5. </w:t>
      </w:r>
      <w:r w:rsidR="00CA2547" w:rsidRPr="00DC002B">
        <w:rPr>
          <w:sz w:val="28"/>
          <w:szCs w:val="26"/>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14:paraId="06F5DA8A" w14:textId="77777777" w:rsidR="00CA2547" w:rsidRPr="00DC002B" w:rsidRDefault="00EF7832" w:rsidP="00EF7832">
      <w:pPr>
        <w:pStyle w:val="10"/>
        <w:ind w:left="0" w:firstLine="709"/>
        <w:jc w:val="both"/>
        <w:rPr>
          <w:sz w:val="28"/>
          <w:szCs w:val="26"/>
        </w:rPr>
      </w:pPr>
      <w:r>
        <w:rPr>
          <w:sz w:val="28"/>
          <w:szCs w:val="26"/>
        </w:rPr>
        <w:t xml:space="preserve">1.6. </w:t>
      </w:r>
      <w:r w:rsidR="00CA2547" w:rsidRPr="00DC002B">
        <w:rPr>
          <w:sz w:val="28"/>
          <w:szCs w:val="26"/>
        </w:rPr>
        <w:t>Забороняється розподіл отриманих доходів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14:paraId="20CD9F3A" w14:textId="77777777" w:rsidR="00F105BB" w:rsidRDefault="00EF7832" w:rsidP="00EF7832">
      <w:pPr>
        <w:pStyle w:val="10"/>
        <w:ind w:left="0" w:firstLine="709"/>
        <w:jc w:val="both"/>
        <w:rPr>
          <w:sz w:val="28"/>
          <w:szCs w:val="26"/>
        </w:rPr>
      </w:pPr>
      <w:r>
        <w:rPr>
          <w:sz w:val="28"/>
          <w:szCs w:val="26"/>
        </w:rPr>
        <w:t xml:space="preserve">1.7. </w:t>
      </w:r>
      <w:r w:rsidR="00CA2547" w:rsidRPr="00DC002B">
        <w:rPr>
          <w:sz w:val="28"/>
          <w:szCs w:val="26"/>
        </w:rPr>
        <w:t xml:space="preserve">Не вважається розподілом доходів Підприємства, у розумінні  </w:t>
      </w:r>
      <w:r w:rsidR="00DC002B">
        <w:rPr>
          <w:sz w:val="28"/>
          <w:szCs w:val="26"/>
        </w:rPr>
        <w:t xml:space="preserve">            </w:t>
      </w:r>
      <w:r w:rsidR="00CA2547" w:rsidRPr="00DC002B">
        <w:rPr>
          <w:sz w:val="28"/>
          <w:szCs w:val="26"/>
        </w:rPr>
        <w:t xml:space="preserve">   п. 1.</w:t>
      </w:r>
      <w:r>
        <w:rPr>
          <w:sz w:val="28"/>
          <w:szCs w:val="26"/>
        </w:rPr>
        <w:t>6</w:t>
      </w:r>
      <w:r w:rsidR="00CA2547" w:rsidRPr="00DC002B">
        <w:rPr>
          <w:sz w:val="28"/>
          <w:szCs w:val="26"/>
        </w:rPr>
        <w:t xml:space="preserve">. цього Статуту, використання Підприємством власних доходів </w:t>
      </w:r>
      <w:r w:rsidR="005F36A1" w:rsidRPr="00D870A3">
        <w:rPr>
          <w:color w:val="00B050"/>
          <w:sz w:val="28"/>
          <w:szCs w:val="26"/>
        </w:rPr>
        <w:t xml:space="preserve"> </w:t>
      </w:r>
      <w:r w:rsidR="00CA2547" w:rsidRPr="00DC002B">
        <w:rPr>
          <w:sz w:val="28"/>
          <w:szCs w:val="26"/>
        </w:rPr>
        <w:t>виключно для фінансування видатків на утримання Підприємства, реалізації мети (цілей, завдань) та напрямів діяльності, визначених Статутом.</w:t>
      </w:r>
    </w:p>
    <w:p w14:paraId="0B6230CE" w14:textId="77777777" w:rsidR="00F341D4" w:rsidRPr="00DC002B" w:rsidRDefault="00F341D4" w:rsidP="00EF7832">
      <w:pPr>
        <w:pStyle w:val="10"/>
        <w:ind w:left="0" w:firstLine="709"/>
        <w:jc w:val="both"/>
        <w:rPr>
          <w:sz w:val="28"/>
          <w:szCs w:val="26"/>
        </w:rPr>
      </w:pPr>
    </w:p>
    <w:p w14:paraId="50F6F78F" w14:textId="77777777" w:rsidR="00CA2547" w:rsidRDefault="00EF7832" w:rsidP="00EF7832">
      <w:pPr>
        <w:pStyle w:val="10"/>
        <w:ind w:left="0" w:firstLine="709"/>
        <w:jc w:val="both"/>
        <w:rPr>
          <w:sz w:val="28"/>
          <w:szCs w:val="28"/>
        </w:rPr>
      </w:pPr>
      <w:r>
        <w:rPr>
          <w:sz w:val="28"/>
          <w:szCs w:val="26"/>
        </w:rPr>
        <w:lastRenderedPageBreak/>
        <w:t xml:space="preserve">1.8. </w:t>
      </w:r>
      <w:r w:rsidRPr="005534AD">
        <w:rPr>
          <w:sz w:val="28"/>
          <w:szCs w:val="28"/>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w:t>
      </w:r>
      <w:r w:rsidRPr="00FD45EC">
        <w:rPr>
          <w:sz w:val="28"/>
          <w:szCs w:val="28"/>
        </w:rPr>
        <w:t xml:space="preserve"> </w:t>
      </w:r>
      <w:r w:rsidRPr="00833AFE">
        <w:rPr>
          <w:sz w:val="28"/>
          <w:szCs w:val="28"/>
        </w:rPr>
        <w:t xml:space="preserve">розпорядженнями голови </w:t>
      </w:r>
      <w:r w:rsidR="000A728C">
        <w:rPr>
          <w:sz w:val="28"/>
          <w:szCs w:val="28"/>
        </w:rPr>
        <w:t>Житомирської обласної ради, голови</w:t>
      </w:r>
      <w:r w:rsidR="000965B8">
        <w:rPr>
          <w:sz w:val="28"/>
          <w:szCs w:val="28"/>
        </w:rPr>
        <w:t xml:space="preserve"> Ж</w:t>
      </w:r>
      <w:r w:rsidRPr="00833AFE">
        <w:rPr>
          <w:sz w:val="28"/>
          <w:szCs w:val="28"/>
        </w:rPr>
        <w:t>итомирської обласної державної ад</w:t>
      </w:r>
      <w:r w:rsidR="00B7462C">
        <w:rPr>
          <w:sz w:val="28"/>
          <w:szCs w:val="28"/>
        </w:rPr>
        <w:t xml:space="preserve">міністрації, наказами </w:t>
      </w:r>
      <w:r w:rsidR="0073126B" w:rsidRPr="00506196">
        <w:rPr>
          <w:sz w:val="28"/>
          <w:szCs w:val="28"/>
        </w:rPr>
        <w:t>Д</w:t>
      </w:r>
      <w:r w:rsidR="00B7462C" w:rsidRPr="00506196">
        <w:rPr>
          <w:sz w:val="28"/>
          <w:szCs w:val="28"/>
        </w:rPr>
        <w:t>епартаменту</w:t>
      </w:r>
      <w:r w:rsidRPr="00833AFE">
        <w:rPr>
          <w:sz w:val="28"/>
          <w:szCs w:val="28"/>
        </w:rPr>
        <w:t xml:space="preserve"> охорони здоров’я, рішеннями Житомирської  обласної ради, положеннями з управління об’єктами спільної власності, затверджених рішеннями Житомирської обласної ради, та цим Статутом, який затверджується Органом управління майном.</w:t>
      </w:r>
    </w:p>
    <w:p w14:paraId="2D840B4B" w14:textId="77777777" w:rsidR="00953B27" w:rsidRDefault="00953B27" w:rsidP="00EF7832">
      <w:pPr>
        <w:pStyle w:val="10"/>
        <w:ind w:left="0" w:firstLine="709"/>
        <w:jc w:val="both"/>
        <w:rPr>
          <w:sz w:val="26"/>
          <w:szCs w:val="26"/>
        </w:rPr>
      </w:pPr>
    </w:p>
    <w:p w14:paraId="3DB2126A" w14:textId="77777777" w:rsidR="00F542F4" w:rsidRDefault="00D42F95" w:rsidP="00E66D8F">
      <w:pPr>
        <w:ind w:firstLine="709"/>
        <w:jc w:val="center"/>
        <w:rPr>
          <w:b/>
          <w:sz w:val="28"/>
          <w:szCs w:val="28"/>
        </w:rPr>
      </w:pPr>
      <w:r>
        <w:rPr>
          <w:b/>
          <w:sz w:val="28"/>
          <w:szCs w:val="28"/>
        </w:rPr>
        <w:t>2</w:t>
      </w:r>
      <w:r w:rsidR="00F542F4" w:rsidRPr="005534AD">
        <w:rPr>
          <w:b/>
          <w:sz w:val="28"/>
          <w:szCs w:val="28"/>
        </w:rPr>
        <w:t>. НАЙМЕНУВАННЯ ТА МІСЦЕЗНАХОДЖЕННЯ ПІДПРИЄМСТВА</w:t>
      </w:r>
    </w:p>
    <w:p w14:paraId="73794200" w14:textId="77777777" w:rsidR="00CA2547" w:rsidRDefault="00CA2547" w:rsidP="007F6D83">
      <w:pPr>
        <w:jc w:val="both"/>
        <w:rPr>
          <w:sz w:val="28"/>
          <w:szCs w:val="26"/>
        </w:rPr>
      </w:pPr>
    </w:p>
    <w:p w14:paraId="0DE5DD82" w14:textId="77777777" w:rsidR="00CA2547" w:rsidRDefault="00CA2547" w:rsidP="00DC002B">
      <w:pPr>
        <w:pStyle w:val="10"/>
        <w:numPr>
          <w:ilvl w:val="1"/>
          <w:numId w:val="3"/>
        </w:numPr>
        <w:ind w:left="0" w:firstLine="709"/>
        <w:jc w:val="both"/>
        <w:rPr>
          <w:sz w:val="28"/>
          <w:szCs w:val="26"/>
        </w:rPr>
      </w:pPr>
      <w:r w:rsidRPr="007F6D83">
        <w:rPr>
          <w:sz w:val="28"/>
          <w:szCs w:val="26"/>
        </w:rPr>
        <w:t>Найменування Підприємства:</w:t>
      </w:r>
    </w:p>
    <w:p w14:paraId="466F8018" w14:textId="77777777" w:rsidR="00CA2547" w:rsidRPr="003B32B3" w:rsidRDefault="00CA2547" w:rsidP="00DC002B">
      <w:pPr>
        <w:pStyle w:val="10"/>
        <w:numPr>
          <w:ilvl w:val="2"/>
          <w:numId w:val="3"/>
        </w:numPr>
        <w:ind w:left="0" w:firstLine="709"/>
        <w:jc w:val="both"/>
        <w:rPr>
          <w:sz w:val="28"/>
          <w:szCs w:val="26"/>
        </w:rPr>
      </w:pPr>
      <w:r w:rsidRPr="007F6D83">
        <w:rPr>
          <w:sz w:val="28"/>
          <w:szCs w:val="26"/>
        </w:rPr>
        <w:t xml:space="preserve">Повна назва: </w:t>
      </w:r>
      <w:r w:rsidR="00953B27">
        <w:rPr>
          <w:sz w:val="28"/>
          <w:szCs w:val="26"/>
        </w:rPr>
        <w:t>к</w:t>
      </w:r>
      <w:r w:rsidRPr="004F2001">
        <w:rPr>
          <w:sz w:val="28"/>
          <w:szCs w:val="26"/>
        </w:rPr>
        <w:t xml:space="preserve">омунальне некомерційне підприємство </w:t>
      </w:r>
      <w:r w:rsidR="001D5D51" w:rsidRPr="00DC002B">
        <w:rPr>
          <w:sz w:val="28"/>
          <w:szCs w:val="26"/>
        </w:rPr>
        <w:t>«</w:t>
      </w:r>
      <w:r w:rsidR="0033064B">
        <w:rPr>
          <w:sz w:val="28"/>
          <w:szCs w:val="26"/>
        </w:rPr>
        <w:t>Центр екстреної медичної допомоги та медицини катастроф</w:t>
      </w:r>
      <w:r w:rsidR="001D5D51">
        <w:rPr>
          <w:sz w:val="28"/>
          <w:szCs w:val="26"/>
        </w:rPr>
        <w:t xml:space="preserve">» </w:t>
      </w:r>
      <w:r>
        <w:rPr>
          <w:sz w:val="28"/>
          <w:szCs w:val="26"/>
        </w:rPr>
        <w:t>Житомирської обл</w:t>
      </w:r>
      <w:r w:rsidRPr="003B32B3">
        <w:rPr>
          <w:sz w:val="28"/>
          <w:szCs w:val="26"/>
        </w:rPr>
        <w:t xml:space="preserve">асної ради. </w:t>
      </w:r>
    </w:p>
    <w:p w14:paraId="3E91F794" w14:textId="77777777" w:rsidR="00CA2547" w:rsidRPr="003B32B3" w:rsidRDefault="00CA2547" w:rsidP="00DC002B">
      <w:pPr>
        <w:pStyle w:val="10"/>
        <w:numPr>
          <w:ilvl w:val="2"/>
          <w:numId w:val="3"/>
        </w:numPr>
        <w:ind w:left="0" w:firstLine="709"/>
        <w:jc w:val="both"/>
        <w:rPr>
          <w:sz w:val="28"/>
          <w:szCs w:val="26"/>
        </w:rPr>
      </w:pPr>
      <w:r w:rsidRPr="003B32B3">
        <w:rPr>
          <w:sz w:val="28"/>
          <w:szCs w:val="26"/>
        </w:rPr>
        <w:t xml:space="preserve">Скорочена назва: КНП </w:t>
      </w:r>
      <w:r w:rsidR="00D42F95" w:rsidRPr="003B32B3">
        <w:rPr>
          <w:sz w:val="28"/>
          <w:szCs w:val="26"/>
        </w:rPr>
        <w:t>«</w:t>
      </w:r>
      <w:r w:rsidR="0033064B" w:rsidRPr="003B32B3">
        <w:rPr>
          <w:sz w:val="28"/>
          <w:szCs w:val="26"/>
        </w:rPr>
        <w:t>ЦЕМД та МК</w:t>
      </w:r>
      <w:r w:rsidR="00D42F95" w:rsidRPr="003B32B3">
        <w:rPr>
          <w:sz w:val="28"/>
          <w:szCs w:val="26"/>
        </w:rPr>
        <w:t>»</w:t>
      </w:r>
      <w:r w:rsidR="00AA697D" w:rsidRPr="003B32B3">
        <w:rPr>
          <w:sz w:val="28"/>
          <w:szCs w:val="26"/>
        </w:rPr>
        <w:t xml:space="preserve"> ЖОР</w:t>
      </w:r>
      <w:r w:rsidRPr="003B32B3">
        <w:rPr>
          <w:sz w:val="28"/>
          <w:szCs w:val="26"/>
        </w:rPr>
        <w:t xml:space="preserve">. </w:t>
      </w:r>
    </w:p>
    <w:p w14:paraId="00D3C0F6" w14:textId="77777777" w:rsidR="00CA2547" w:rsidRDefault="00CA2547" w:rsidP="00DC002B">
      <w:pPr>
        <w:pStyle w:val="10"/>
        <w:numPr>
          <w:ilvl w:val="1"/>
          <w:numId w:val="3"/>
        </w:numPr>
        <w:ind w:left="0" w:firstLine="709"/>
        <w:jc w:val="both"/>
        <w:rPr>
          <w:sz w:val="28"/>
          <w:szCs w:val="26"/>
        </w:rPr>
      </w:pPr>
      <w:r w:rsidRPr="0021447F">
        <w:rPr>
          <w:sz w:val="28"/>
          <w:szCs w:val="26"/>
        </w:rPr>
        <w:t xml:space="preserve">Місцезнаходження Підприємства: </w:t>
      </w:r>
      <w:r w:rsidR="00DC002B">
        <w:rPr>
          <w:sz w:val="28"/>
          <w:szCs w:val="26"/>
        </w:rPr>
        <w:t>Україна,</w:t>
      </w:r>
      <w:r>
        <w:rPr>
          <w:sz w:val="28"/>
          <w:szCs w:val="26"/>
        </w:rPr>
        <w:t xml:space="preserve"> Житомирська область,  місто Житомир, </w:t>
      </w:r>
      <w:r w:rsidR="0033064B">
        <w:rPr>
          <w:sz w:val="28"/>
          <w:szCs w:val="26"/>
        </w:rPr>
        <w:t>вул. Покровська</w:t>
      </w:r>
      <w:r w:rsidR="001D5D51">
        <w:rPr>
          <w:sz w:val="28"/>
          <w:szCs w:val="26"/>
        </w:rPr>
        <w:t xml:space="preserve">, </w:t>
      </w:r>
      <w:r>
        <w:rPr>
          <w:sz w:val="28"/>
          <w:szCs w:val="26"/>
        </w:rPr>
        <w:t xml:space="preserve">будинок </w:t>
      </w:r>
      <w:r w:rsidR="0033064B">
        <w:rPr>
          <w:sz w:val="28"/>
          <w:szCs w:val="26"/>
        </w:rPr>
        <w:t>98-</w:t>
      </w:r>
      <w:r w:rsidR="00F341D4">
        <w:rPr>
          <w:sz w:val="28"/>
          <w:szCs w:val="26"/>
        </w:rPr>
        <w:t>В</w:t>
      </w:r>
      <w:r w:rsidR="003B32B3">
        <w:rPr>
          <w:sz w:val="28"/>
          <w:szCs w:val="26"/>
        </w:rPr>
        <w:t>.</w:t>
      </w:r>
      <w:r>
        <w:rPr>
          <w:sz w:val="28"/>
          <w:szCs w:val="26"/>
        </w:rPr>
        <w:t xml:space="preserve"> </w:t>
      </w:r>
    </w:p>
    <w:p w14:paraId="569E48D3" w14:textId="77777777" w:rsidR="00CA2547" w:rsidRDefault="00CA2547" w:rsidP="00DC002B">
      <w:pPr>
        <w:ind w:firstLine="709"/>
        <w:jc w:val="both"/>
        <w:rPr>
          <w:sz w:val="28"/>
          <w:szCs w:val="26"/>
        </w:rPr>
      </w:pPr>
    </w:p>
    <w:p w14:paraId="115CADFC" w14:textId="77777777" w:rsidR="00F542F4" w:rsidRPr="00AA697D" w:rsidRDefault="00D42F95" w:rsidP="00F542F4">
      <w:pPr>
        <w:numPr>
          <w:ilvl w:val="0"/>
          <w:numId w:val="28"/>
        </w:numPr>
        <w:tabs>
          <w:tab w:val="num" w:pos="0"/>
        </w:tabs>
        <w:ind w:left="0" w:firstLine="700"/>
        <w:jc w:val="center"/>
        <w:rPr>
          <w:b/>
          <w:sz w:val="28"/>
          <w:szCs w:val="28"/>
        </w:rPr>
      </w:pPr>
      <w:r w:rsidRPr="00AA697D">
        <w:rPr>
          <w:b/>
          <w:sz w:val="28"/>
          <w:szCs w:val="28"/>
        </w:rPr>
        <w:t>М</w:t>
      </w:r>
      <w:r w:rsidR="00F542F4" w:rsidRPr="00AA697D">
        <w:rPr>
          <w:b/>
          <w:sz w:val="28"/>
          <w:szCs w:val="28"/>
        </w:rPr>
        <w:t>ЕТА ТА ПРЕДМЕТ ДІЯЛЬНОСТІ ПІДПРИЄМСТВА</w:t>
      </w:r>
      <w:r w:rsidR="00ED480A" w:rsidRPr="00AA697D">
        <w:rPr>
          <w:b/>
          <w:sz w:val="28"/>
          <w:szCs w:val="28"/>
        </w:rPr>
        <w:t xml:space="preserve"> </w:t>
      </w:r>
    </w:p>
    <w:p w14:paraId="2B8B47A2" w14:textId="77777777" w:rsidR="004526F0" w:rsidRPr="00F341D4" w:rsidRDefault="004526F0" w:rsidP="004526F0">
      <w:pPr>
        <w:ind w:left="700"/>
        <w:rPr>
          <w:b/>
          <w:color w:val="FF0000"/>
          <w:sz w:val="28"/>
          <w:szCs w:val="28"/>
        </w:rPr>
      </w:pPr>
    </w:p>
    <w:p w14:paraId="1947D657" w14:textId="77777777" w:rsidR="004526F0" w:rsidRPr="005F36A1" w:rsidRDefault="004526F0" w:rsidP="00D42F95">
      <w:pPr>
        <w:numPr>
          <w:ilvl w:val="1"/>
          <w:numId w:val="28"/>
        </w:numPr>
        <w:tabs>
          <w:tab w:val="left" w:pos="0"/>
        </w:tabs>
        <w:ind w:left="0" w:firstLine="709"/>
        <w:jc w:val="both"/>
        <w:rPr>
          <w:sz w:val="28"/>
          <w:szCs w:val="26"/>
        </w:rPr>
      </w:pPr>
      <w:r w:rsidRPr="005F36A1">
        <w:rPr>
          <w:sz w:val="28"/>
          <w:szCs w:val="26"/>
        </w:rPr>
        <w:t>Головною метою діяльності Підприємства є надання медичних послуг</w:t>
      </w:r>
      <w:r w:rsidR="00C35162">
        <w:rPr>
          <w:sz w:val="28"/>
          <w:szCs w:val="26"/>
        </w:rPr>
        <w:t xml:space="preserve"> з екстреної медичної допомоги пацієнтам і</w:t>
      </w:r>
      <w:r w:rsidR="00AC3E3C">
        <w:rPr>
          <w:sz w:val="28"/>
          <w:szCs w:val="26"/>
        </w:rPr>
        <w:t xml:space="preserve"> постраждалим, які перебувають у невідкладних станах (далі пацієнти і постраждалі), у повсякденних умовах та під час ліквідації наслідків надзвичайної ситуації.</w:t>
      </w:r>
      <w:r w:rsidRPr="005F36A1">
        <w:rPr>
          <w:sz w:val="28"/>
          <w:szCs w:val="26"/>
        </w:rPr>
        <w:t xml:space="preserve"> </w:t>
      </w:r>
    </w:p>
    <w:p w14:paraId="73F67BD4" w14:textId="77777777" w:rsidR="00F721F2" w:rsidRPr="00F341D4" w:rsidRDefault="005F36A1" w:rsidP="00D42F95">
      <w:pPr>
        <w:pStyle w:val="10"/>
        <w:numPr>
          <w:ilvl w:val="1"/>
          <w:numId w:val="28"/>
        </w:numPr>
        <w:spacing w:after="2" w:line="336" w:lineRule="exact"/>
        <w:ind w:left="0" w:right="60" w:firstLine="709"/>
        <w:jc w:val="both"/>
        <w:rPr>
          <w:sz w:val="28"/>
          <w:szCs w:val="28"/>
        </w:rPr>
      </w:pPr>
      <w:r w:rsidRPr="00F341D4">
        <w:rPr>
          <w:sz w:val="28"/>
          <w:szCs w:val="28"/>
        </w:rPr>
        <w:t>Відповідно до поставленої мети пред</w:t>
      </w:r>
      <w:r w:rsidR="00F341D4" w:rsidRPr="00F341D4">
        <w:rPr>
          <w:sz w:val="28"/>
          <w:szCs w:val="28"/>
        </w:rPr>
        <w:t>метом діяльності Підприємства є о</w:t>
      </w:r>
      <w:r w:rsidR="00F721F2" w:rsidRPr="00F341D4">
        <w:rPr>
          <w:rStyle w:val="ad"/>
          <w:color w:val="000000"/>
          <w:sz w:val="28"/>
          <w:szCs w:val="28"/>
          <w:lang w:eastAsia="uk-UA"/>
        </w:rPr>
        <w:t>рганізація та надання</w:t>
      </w:r>
      <w:r w:rsidR="00F341D4" w:rsidRPr="00F341D4">
        <w:rPr>
          <w:rStyle w:val="ad"/>
          <w:color w:val="000000"/>
          <w:sz w:val="28"/>
          <w:szCs w:val="28"/>
          <w:lang w:eastAsia="uk-UA"/>
        </w:rPr>
        <w:t xml:space="preserve">  </w:t>
      </w:r>
      <w:r w:rsidR="00F721F2" w:rsidRPr="00F341D4">
        <w:rPr>
          <w:rStyle w:val="ad"/>
          <w:color w:val="000000"/>
          <w:sz w:val="28"/>
          <w:szCs w:val="28"/>
          <w:lang w:eastAsia="uk-UA"/>
        </w:rPr>
        <w:t xml:space="preserve">екстреної медичної допомоги пацієнтам і постраждалим на </w:t>
      </w:r>
      <w:proofErr w:type="spellStart"/>
      <w:r w:rsidR="00F721F2" w:rsidRPr="00F341D4">
        <w:rPr>
          <w:rStyle w:val="ad"/>
          <w:color w:val="000000"/>
          <w:sz w:val="28"/>
          <w:szCs w:val="28"/>
          <w:lang w:eastAsia="uk-UA"/>
        </w:rPr>
        <w:t>догоспітальному</w:t>
      </w:r>
      <w:proofErr w:type="spellEnd"/>
      <w:r w:rsidR="00F721F2" w:rsidRPr="00F341D4">
        <w:rPr>
          <w:rStyle w:val="ad"/>
          <w:color w:val="000000"/>
          <w:sz w:val="28"/>
          <w:szCs w:val="28"/>
          <w:lang w:eastAsia="uk-UA"/>
        </w:rPr>
        <w:t xml:space="preserve"> етапі у повсякденних умовах</w:t>
      </w:r>
      <w:r w:rsidR="00715FB7">
        <w:rPr>
          <w:rStyle w:val="ad"/>
          <w:color w:val="000000"/>
          <w:sz w:val="28"/>
          <w:szCs w:val="28"/>
          <w:lang w:eastAsia="uk-UA"/>
        </w:rPr>
        <w:t>, особливий період</w:t>
      </w:r>
      <w:r w:rsidR="00F721F2" w:rsidRPr="00F341D4">
        <w:rPr>
          <w:rStyle w:val="ad"/>
          <w:color w:val="000000"/>
          <w:sz w:val="28"/>
          <w:szCs w:val="28"/>
          <w:lang w:eastAsia="uk-UA"/>
        </w:rPr>
        <w:t xml:space="preserve"> та під час подолання наслідків надзвичайної ситуації</w:t>
      </w:r>
      <w:r w:rsidR="00F341D4" w:rsidRPr="006B032F">
        <w:rPr>
          <w:rStyle w:val="ad"/>
          <w:color w:val="000000"/>
          <w:sz w:val="28"/>
          <w:szCs w:val="28"/>
          <w:lang w:eastAsia="uk-UA"/>
        </w:rPr>
        <w:t xml:space="preserve">, а також </w:t>
      </w:r>
      <w:r w:rsidR="00F721F2" w:rsidRPr="006B032F">
        <w:rPr>
          <w:rStyle w:val="ad"/>
          <w:color w:val="000000"/>
          <w:sz w:val="28"/>
          <w:szCs w:val="28"/>
          <w:lang w:eastAsia="uk-UA"/>
        </w:rPr>
        <w:t>- виїзної консультативної медичної допомоги</w:t>
      </w:r>
      <w:r w:rsidR="00F341D4" w:rsidRPr="006B032F">
        <w:rPr>
          <w:rStyle w:val="ad"/>
          <w:color w:val="000000"/>
          <w:sz w:val="28"/>
          <w:szCs w:val="28"/>
          <w:lang w:eastAsia="uk-UA"/>
        </w:rPr>
        <w:t>.</w:t>
      </w:r>
      <w:r w:rsidR="00E8727A">
        <w:rPr>
          <w:rStyle w:val="ad"/>
          <w:color w:val="000000"/>
          <w:sz w:val="28"/>
          <w:szCs w:val="28"/>
          <w:lang w:eastAsia="uk-UA"/>
        </w:rPr>
        <w:t xml:space="preserve"> </w:t>
      </w:r>
      <w:r w:rsidR="00E8727A" w:rsidRPr="00506196">
        <w:rPr>
          <w:rStyle w:val="ad"/>
          <w:color w:val="000000"/>
          <w:sz w:val="28"/>
          <w:szCs w:val="28"/>
          <w:lang w:eastAsia="uk-UA"/>
        </w:rPr>
        <w:t>Крім того, Підприємство (із згоди Засновника) має право надавати медичні та немедичні послуги за плату.</w:t>
      </w:r>
      <w:r w:rsidR="00E8727A">
        <w:rPr>
          <w:rStyle w:val="ad"/>
          <w:color w:val="000000"/>
          <w:sz w:val="28"/>
          <w:szCs w:val="28"/>
          <w:lang w:eastAsia="uk-UA"/>
        </w:rPr>
        <w:t xml:space="preserve"> </w:t>
      </w:r>
    </w:p>
    <w:p w14:paraId="51F96502" w14:textId="77777777" w:rsidR="00F721F2" w:rsidRDefault="00DF5791" w:rsidP="00F341D4">
      <w:pPr>
        <w:pStyle w:val="ac"/>
        <w:spacing w:after="0" w:line="336" w:lineRule="exact"/>
        <w:ind w:firstLine="709"/>
        <w:jc w:val="both"/>
        <w:rPr>
          <w:sz w:val="28"/>
          <w:szCs w:val="28"/>
        </w:rPr>
      </w:pPr>
      <w:r w:rsidRPr="00E3084D">
        <w:rPr>
          <w:rStyle w:val="ad"/>
          <w:color w:val="000000"/>
          <w:sz w:val="28"/>
          <w:szCs w:val="28"/>
          <w:lang w:eastAsia="uk-UA"/>
        </w:rPr>
        <w:t>3.2.</w:t>
      </w:r>
      <w:r w:rsidR="00F721F2" w:rsidRPr="00E3084D">
        <w:rPr>
          <w:rStyle w:val="ad"/>
          <w:color w:val="000000"/>
          <w:sz w:val="28"/>
          <w:szCs w:val="28"/>
          <w:lang w:eastAsia="uk-UA"/>
        </w:rPr>
        <w:t>2</w:t>
      </w:r>
      <w:r w:rsidR="00E3084D">
        <w:rPr>
          <w:rStyle w:val="ad"/>
          <w:color w:val="000000"/>
          <w:sz w:val="28"/>
          <w:szCs w:val="28"/>
          <w:lang w:eastAsia="uk-UA"/>
        </w:rPr>
        <w:t>.</w:t>
      </w:r>
      <w:r w:rsidR="00F341D4">
        <w:rPr>
          <w:rStyle w:val="ad"/>
          <w:color w:val="000000"/>
          <w:sz w:val="28"/>
          <w:szCs w:val="28"/>
          <w:lang w:eastAsia="uk-UA"/>
        </w:rPr>
        <w:t> О</w:t>
      </w:r>
      <w:r w:rsidR="00F721F2">
        <w:rPr>
          <w:rStyle w:val="ad"/>
          <w:color w:val="000000"/>
          <w:sz w:val="28"/>
          <w:szCs w:val="28"/>
          <w:lang w:eastAsia="uk-UA"/>
        </w:rPr>
        <w:t>рганізація</w:t>
      </w:r>
      <w:r w:rsidR="00F341D4">
        <w:rPr>
          <w:rStyle w:val="ad"/>
          <w:color w:val="000000"/>
          <w:sz w:val="28"/>
          <w:szCs w:val="28"/>
          <w:lang w:eastAsia="uk-UA"/>
        </w:rPr>
        <w:t xml:space="preserve"> та здійснення</w:t>
      </w:r>
      <w:r w:rsidR="00F721F2">
        <w:rPr>
          <w:rStyle w:val="ad"/>
          <w:color w:val="000000"/>
          <w:sz w:val="28"/>
          <w:szCs w:val="28"/>
          <w:lang w:eastAsia="uk-UA"/>
        </w:rPr>
        <w:t>:</w:t>
      </w:r>
    </w:p>
    <w:p w14:paraId="67A4D444" w14:textId="77777777" w:rsidR="00F721F2" w:rsidRDefault="00F721F2" w:rsidP="00640656">
      <w:pPr>
        <w:pStyle w:val="ac"/>
        <w:spacing w:after="0" w:line="336" w:lineRule="exact"/>
        <w:ind w:right="60" w:firstLine="709"/>
        <w:jc w:val="both"/>
        <w:rPr>
          <w:sz w:val="28"/>
          <w:szCs w:val="28"/>
        </w:rPr>
      </w:pPr>
      <w:r>
        <w:rPr>
          <w:rStyle w:val="ad"/>
          <w:color w:val="000000"/>
          <w:sz w:val="28"/>
          <w:szCs w:val="28"/>
          <w:lang w:eastAsia="uk-UA"/>
        </w:rPr>
        <w:t>- виконання нормативу прибуття бригад екстреної (швидкої) медичної допомоги на місце виклику (події);</w:t>
      </w:r>
    </w:p>
    <w:p w14:paraId="39702D0A" w14:textId="77777777" w:rsidR="00F721F2" w:rsidRDefault="00F721F2" w:rsidP="00640656">
      <w:pPr>
        <w:pStyle w:val="ac"/>
        <w:spacing w:after="0" w:line="336" w:lineRule="exact"/>
        <w:ind w:right="60" w:firstLine="709"/>
        <w:jc w:val="both"/>
        <w:rPr>
          <w:sz w:val="28"/>
          <w:szCs w:val="28"/>
        </w:rPr>
      </w:pPr>
      <w:r>
        <w:rPr>
          <w:rStyle w:val="ad"/>
          <w:color w:val="000000"/>
          <w:sz w:val="28"/>
          <w:szCs w:val="28"/>
          <w:lang w:eastAsia="uk-UA"/>
        </w:rPr>
        <w:t>- медико-санітарного забезпечення масових заходів та заходів за участі осіб, щодо яких здійснюється державна охорона;</w:t>
      </w:r>
    </w:p>
    <w:p w14:paraId="1F7CA789" w14:textId="77777777" w:rsidR="00F721F2" w:rsidRDefault="00F721F2" w:rsidP="00640656">
      <w:pPr>
        <w:pStyle w:val="ac"/>
        <w:spacing w:after="0" w:line="336" w:lineRule="exact"/>
        <w:ind w:right="60" w:firstLine="709"/>
        <w:jc w:val="both"/>
        <w:rPr>
          <w:sz w:val="28"/>
          <w:szCs w:val="28"/>
        </w:rPr>
      </w:pPr>
      <w:r>
        <w:rPr>
          <w:rStyle w:val="ad"/>
          <w:color w:val="000000"/>
          <w:sz w:val="28"/>
          <w:szCs w:val="28"/>
          <w:lang w:eastAsia="uk-UA"/>
        </w:rPr>
        <w:t xml:space="preserve">- взаємодії з аварійно-рятувальними підрозділами міністерств та інших </w:t>
      </w:r>
      <w:r w:rsidR="00715FB7">
        <w:rPr>
          <w:rStyle w:val="ad"/>
          <w:color w:val="000000"/>
          <w:sz w:val="28"/>
          <w:szCs w:val="28"/>
          <w:lang w:eastAsia="uk-UA"/>
        </w:rPr>
        <w:t xml:space="preserve"> </w:t>
      </w:r>
      <w:r>
        <w:rPr>
          <w:rStyle w:val="ad"/>
          <w:color w:val="000000"/>
          <w:sz w:val="28"/>
          <w:szCs w:val="28"/>
          <w:lang w:eastAsia="uk-UA"/>
        </w:rPr>
        <w:t xml:space="preserve"> органів виконавчої влади</w:t>
      </w:r>
      <w:r w:rsidR="00715FB7">
        <w:rPr>
          <w:rStyle w:val="ad"/>
          <w:color w:val="000000"/>
          <w:sz w:val="28"/>
          <w:szCs w:val="28"/>
          <w:lang w:eastAsia="uk-UA"/>
        </w:rPr>
        <w:t>, органів місцевого самоврядування</w:t>
      </w:r>
      <w:r>
        <w:rPr>
          <w:rStyle w:val="ad"/>
          <w:color w:val="000000"/>
          <w:sz w:val="28"/>
          <w:szCs w:val="28"/>
          <w:lang w:eastAsia="uk-UA"/>
        </w:rPr>
        <w:t xml:space="preserve"> під час </w:t>
      </w:r>
      <w:r w:rsidR="00715FB7">
        <w:rPr>
          <w:rStyle w:val="ad"/>
          <w:color w:val="000000"/>
          <w:sz w:val="28"/>
          <w:szCs w:val="28"/>
          <w:lang w:eastAsia="uk-UA"/>
        </w:rPr>
        <w:t xml:space="preserve">виникнення надзвичайної ситуації та  </w:t>
      </w:r>
      <w:r>
        <w:rPr>
          <w:rStyle w:val="ad"/>
          <w:color w:val="000000"/>
          <w:sz w:val="28"/>
          <w:szCs w:val="28"/>
          <w:lang w:eastAsia="uk-UA"/>
        </w:rPr>
        <w:t>ліквідації</w:t>
      </w:r>
      <w:r w:rsidR="00715FB7">
        <w:rPr>
          <w:rStyle w:val="ad"/>
          <w:color w:val="000000"/>
          <w:sz w:val="28"/>
          <w:szCs w:val="28"/>
          <w:lang w:eastAsia="uk-UA"/>
        </w:rPr>
        <w:t xml:space="preserve"> її </w:t>
      </w:r>
      <w:r>
        <w:rPr>
          <w:rStyle w:val="ad"/>
          <w:color w:val="000000"/>
          <w:sz w:val="28"/>
          <w:szCs w:val="28"/>
          <w:lang w:eastAsia="uk-UA"/>
        </w:rPr>
        <w:t xml:space="preserve"> наслідків;</w:t>
      </w:r>
    </w:p>
    <w:p w14:paraId="0C33F084" w14:textId="77777777" w:rsidR="00F721F2" w:rsidRDefault="00F721F2" w:rsidP="00640656">
      <w:pPr>
        <w:pStyle w:val="ac"/>
        <w:spacing w:after="0" w:line="336" w:lineRule="exact"/>
        <w:ind w:right="60" w:firstLine="709"/>
        <w:jc w:val="both"/>
        <w:rPr>
          <w:sz w:val="28"/>
          <w:szCs w:val="28"/>
        </w:rPr>
      </w:pPr>
      <w:r>
        <w:rPr>
          <w:rStyle w:val="ad"/>
          <w:color w:val="000000"/>
          <w:sz w:val="28"/>
          <w:szCs w:val="28"/>
          <w:lang w:eastAsia="uk-UA"/>
        </w:rPr>
        <w:lastRenderedPageBreak/>
        <w:t>- транспортування пацієнтів і постраждалих, які потребують медичного супроводження, а також медичної евакуації постраждалих під час ліквідації наслідків надзвичайної ситуації;</w:t>
      </w:r>
    </w:p>
    <w:p w14:paraId="3F9E9ED7" w14:textId="77777777" w:rsidR="00F721F2" w:rsidRDefault="00F721F2" w:rsidP="00640656">
      <w:pPr>
        <w:pStyle w:val="ac"/>
        <w:spacing w:after="0" w:line="336" w:lineRule="exact"/>
        <w:ind w:right="60" w:firstLine="709"/>
        <w:jc w:val="both"/>
        <w:rPr>
          <w:sz w:val="28"/>
          <w:szCs w:val="28"/>
        </w:rPr>
      </w:pPr>
      <w:r>
        <w:rPr>
          <w:rStyle w:val="ad"/>
          <w:color w:val="000000"/>
          <w:sz w:val="28"/>
          <w:szCs w:val="28"/>
          <w:lang w:eastAsia="uk-UA"/>
        </w:rPr>
        <w:t>- інформаційно-аналітичного забезпечення Урядової інформаційно - аналітичної системи з питань надзвичайних ситуацій;</w:t>
      </w:r>
    </w:p>
    <w:p w14:paraId="4340825C" w14:textId="77777777" w:rsidR="00F721F2" w:rsidRPr="00AA697D" w:rsidRDefault="00DF5791" w:rsidP="00F341D4">
      <w:pPr>
        <w:pStyle w:val="ac"/>
        <w:spacing w:after="0" w:line="336" w:lineRule="exact"/>
        <w:ind w:firstLine="709"/>
        <w:jc w:val="both"/>
        <w:rPr>
          <w:rStyle w:val="ad"/>
          <w:sz w:val="28"/>
          <w:szCs w:val="28"/>
        </w:rPr>
      </w:pPr>
      <w:r w:rsidRPr="00AA697D">
        <w:rPr>
          <w:rStyle w:val="ad"/>
          <w:sz w:val="28"/>
          <w:szCs w:val="28"/>
          <w:lang w:eastAsia="uk-UA"/>
        </w:rPr>
        <w:t>3.2.</w:t>
      </w:r>
      <w:r w:rsidR="00F341D4" w:rsidRPr="00AA697D">
        <w:rPr>
          <w:rStyle w:val="ad"/>
          <w:sz w:val="28"/>
          <w:szCs w:val="28"/>
          <w:lang w:eastAsia="uk-UA"/>
        </w:rPr>
        <w:t>3</w:t>
      </w:r>
      <w:r w:rsidR="00E3084D" w:rsidRPr="00AA697D">
        <w:rPr>
          <w:rStyle w:val="ad"/>
          <w:sz w:val="28"/>
          <w:szCs w:val="28"/>
          <w:lang w:eastAsia="uk-UA"/>
        </w:rPr>
        <w:t>.</w:t>
      </w:r>
      <w:r w:rsidR="00F721F2" w:rsidRPr="00AA697D">
        <w:rPr>
          <w:rStyle w:val="ad"/>
          <w:sz w:val="28"/>
          <w:szCs w:val="28"/>
          <w:lang w:eastAsia="uk-UA"/>
        </w:rPr>
        <w:t> </w:t>
      </w:r>
      <w:r w:rsidR="00F341D4" w:rsidRPr="00AA697D">
        <w:rPr>
          <w:rStyle w:val="ad"/>
          <w:sz w:val="28"/>
          <w:szCs w:val="28"/>
          <w:lang w:eastAsia="uk-UA"/>
        </w:rPr>
        <w:t>З</w:t>
      </w:r>
      <w:r w:rsidR="00F721F2" w:rsidRPr="00AA697D">
        <w:rPr>
          <w:rStyle w:val="ad"/>
          <w:sz w:val="28"/>
          <w:szCs w:val="28"/>
          <w:lang w:eastAsia="uk-UA"/>
        </w:rPr>
        <w:t>абезпечення:</w:t>
      </w:r>
    </w:p>
    <w:p w14:paraId="1CD5DE9D" w14:textId="77777777" w:rsidR="00F721F2" w:rsidRDefault="00F721F2" w:rsidP="00640656">
      <w:pPr>
        <w:pStyle w:val="ac"/>
        <w:spacing w:after="0" w:line="336" w:lineRule="exact"/>
        <w:ind w:right="40" w:firstLine="709"/>
        <w:jc w:val="both"/>
      </w:pPr>
      <w:r>
        <w:rPr>
          <w:color w:val="000000"/>
          <w:sz w:val="28"/>
          <w:szCs w:val="28"/>
          <w:lang w:eastAsia="uk-UA"/>
        </w:rPr>
        <w:t>- </w:t>
      </w:r>
      <w:r>
        <w:rPr>
          <w:rStyle w:val="ad"/>
          <w:color w:val="000000"/>
          <w:sz w:val="28"/>
          <w:szCs w:val="28"/>
          <w:lang w:eastAsia="uk-UA"/>
        </w:rPr>
        <w:t xml:space="preserve">прийому від населення викликів щодо надання екстреної медичної </w:t>
      </w:r>
      <w:r>
        <w:rPr>
          <w:color w:val="000000"/>
          <w:sz w:val="28"/>
          <w:szCs w:val="28"/>
          <w:lang w:eastAsia="uk-UA"/>
        </w:rPr>
        <w:t>допомоги;</w:t>
      </w:r>
    </w:p>
    <w:p w14:paraId="53C9E2AF" w14:textId="77777777" w:rsidR="00F721F2" w:rsidRDefault="00F721F2" w:rsidP="00640656">
      <w:pPr>
        <w:pStyle w:val="ac"/>
        <w:spacing w:after="0" w:line="336" w:lineRule="exact"/>
        <w:ind w:right="40" w:firstLine="709"/>
        <w:jc w:val="both"/>
        <w:rPr>
          <w:sz w:val="28"/>
          <w:szCs w:val="28"/>
        </w:rPr>
      </w:pPr>
      <w:r>
        <w:rPr>
          <w:color w:val="000000"/>
          <w:sz w:val="28"/>
          <w:szCs w:val="28"/>
          <w:lang w:eastAsia="uk-UA"/>
        </w:rPr>
        <w:t>- </w:t>
      </w:r>
      <w:r>
        <w:rPr>
          <w:rStyle w:val="ad"/>
          <w:color w:val="000000"/>
          <w:sz w:val="28"/>
          <w:szCs w:val="28"/>
          <w:lang w:eastAsia="uk-UA"/>
        </w:rPr>
        <w:t xml:space="preserve">надання екстреної медичної допомоги відповідно  до затверджених </w:t>
      </w:r>
      <w:r>
        <w:rPr>
          <w:color w:val="000000"/>
          <w:sz w:val="28"/>
          <w:szCs w:val="28"/>
          <w:lang w:eastAsia="uk-UA"/>
        </w:rPr>
        <w:t xml:space="preserve">МОЗ </w:t>
      </w:r>
      <w:r>
        <w:rPr>
          <w:rStyle w:val="ad"/>
          <w:color w:val="000000"/>
          <w:sz w:val="28"/>
          <w:szCs w:val="28"/>
          <w:lang w:eastAsia="uk-UA"/>
        </w:rPr>
        <w:t>України протоколів та стандартів;</w:t>
      </w:r>
    </w:p>
    <w:p w14:paraId="030A2F84" w14:textId="77777777" w:rsidR="00F721F2" w:rsidRDefault="00F721F2" w:rsidP="00640656">
      <w:pPr>
        <w:pStyle w:val="ac"/>
        <w:spacing w:after="0" w:line="336" w:lineRule="exact"/>
        <w:ind w:right="40" w:firstLine="709"/>
        <w:jc w:val="both"/>
        <w:rPr>
          <w:sz w:val="28"/>
          <w:szCs w:val="28"/>
        </w:rPr>
      </w:pPr>
      <w:r>
        <w:rPr>
          <w:rStyle w:val="ad"/>
          <w:color w:val="000000"/>
          <w:sz w:val="28"/>
          <w:szCs w:val="28"/>
          <w:lang w:eastAsia="uk-UA"/>
        </w:rPr>
        <w:t xml:space="preserve">- взаємодії з приймальними відділеннями (відділеннями невідкладної </w:t>
      </w:r>
      <w:r>
        <w:rPr>
          <w:color w:val="000000"/>
          <w:sz w:val="28"/>
          <w:szCs w:val="28"/>
          <w:lang w:eastAsia="uk-UA"/>
        </w:rPr>
        <w:t xml:space="preserve">медичної </w:t>
      </w:r>
      <w:r>
        <w:rPr>
          <w:rStyle w:val="ad"/>
          <w:color w:val="000000"/>
          <w:sz w:val="28"/>
          <w:szCs w:val="28"/>
          <w:lang w:eastAsia="uk-UA"/>
        </w:rPr>
        <w:t>допомоги) багатопрофільних лікарень (лікарень</w:t>
      </w:r>
      <w:r w:rsidR="00326C0B">
        <w:rPr>
          <w:rStyle w:val="ad"/>
          <w:color w:val="000000"/>
          <w:sz w:val="28"/>
          <w:szCs w:val="28"/>
          <w:lang w:eastAsia="uk-UA"/>
        </w:rPr>
        <w:t xml:space="preserve"> та відділень</w:t>
      </w:r>
      <w:r>
        <w:rPr>
          <w:rStyle w:val="ad"/>
          <w:color w:val="000000"/>
          <w:sz w:val="28"/>
          <w:szCs w:val="28"/>
          <w:lang w:eastAsia="uk-UA"/>
        </w:rPr>
        <w:t xml:space="preserve"> інтенсивного </w:t>
      </w:r>
      <w:r>
        <w:rPr>
          <w:color w:val="000000"/>
          <w:sz w:val="28"/>
          <w:szCs w:val="28"/>
          <w:lang w:eastAsia="uk-UA"/>
        </w:rPr>
        <w:t xml:space="preserve">лікування) </w:t>
      </w:r>
      <w:r>
        <w:rPr>
          <w:rStyle w:val="ad"/>
          <w:color w:val="000000"/>
          <w:sz w:val="28"/>
          <w:szCs w:val="28"/>
          <w:lang w:eastAsia="uk-UA"/>
        </w:rPr>
        <w:t xml:space="preserve">з метою безперервності, послідовності надання екстреної медичної </w:t>
      </w:r>
      <w:r>
        <w:rPr>
          <w:color w:val="000000"/>
          <w:sz w:val="28"/>
          <w:szCs w:val="28"/>
          <w:lang w:eastAsia="uk-UA"/>
        </w:rPr>
        <w:t xml:space="preserve">допомоги </w:t>
      </w:r>
      <w:r>
        <w:rPr>
          <w:rStyle w:val="ad"/>
          <w:color w:val="000000"/>
          <w:sz w:val="28"/>
          <w:szCs w:val="28"/>
          <w:lang w:eastAsia="uk-UA"/>
        </w:rPr>
        <w:t xml:space="preserve">бригадами екстреної (швидкої) медичної допомоги та закладами </w:t>
      </w:r>
      <w:r>
        <w:rPr>
          <w:color w:val="000000"/>
          <w:sz w:val="28"/>
          <w:szCs w:val="28"/>
          <w:lang w:eastAsia="uk-UA"/>
        </w:rPr>
        <w:t xml:space="preserve">охорони </w:t>
      </w:r>
      <w:r>
        <w:rPr>
          <w:rStyle w:val="ad"/>
          <w:color w:val="000000"/>
          <w:sz w:val="28"/>
          <w:szCs w:val="28"/>
          <w:lang w:eastAsia="uk-UA"/>
        </w:rPr>
        <w:t>здоров’я;</w:t>
      </w:r>
    </w:p>
    <w:p w14:paraId="38CD898F" w14:textId="77777777" w:rsidR="00F721F2" w:rsidRDefault="00F721F2" w:rsidP="00640656">
      <w:pPr>
        <w:pStyle w:val="ac"/>
        <w:spacing w:after="0" w:line="336" w:lineRule="exact"/>
        <w:ind w:right="40" w:firstLine="709"/>
        <w:jc w:val="both"/>
        <w:rPr>
          <w:sz w:val="28"/>
          <w:szCs w:val="28"/>
        </w:rPr>
      </w:pPr>
      <w:r>
        <w:rPr>
          <w:rStyle w:val="ad"/>
          <w:color w:val="000000"/>
          <w:sz w:val="28"/>
          <w:szCs w:val="28"/>
          <w:lang w:eastAsia="uk-UA"/>
        </w:rPr>
        <w:t xml:space="preserve">- взаємодії з органами державної влади, органами місцевого самоврядування, </w:t>
      </w:r>
      <w:r>
        <w:rPr>
          <w:color w:val="000000"/>
          <w:sz w:val="28"/>
          <w:szCs w:val="28"/>
          <w:lang w:eastAsia="uk-UA"/>
        </w:rPr>
        <w:t xml:space="preserve">закладами, </w:t>
      </w:r>
      <w:r>
        <w:rPr>
          <w:rStyle w:val="ad"/>
          <w:color w:val="000000"/>
          <w:sz w:val="28"/>
          <w:szCs w:val="28"/>
          <w:lang w:eastAsia="uk-UA"/>
        </w:rPr>
        <w:t>підприємствами, установами та організаціями;</w:t>
      </w:r>
    </w:p>
    <w:p w14:paraId="40230C0B" w14:textId="77777777" w:rsidR="00F721F2" w:rsidRDefault="00F721F2" w:rsidP="00640656">
      <w:pPr>
        <w:pStyle w:val="ac"/>
        <w:spacing w:after="0" w:line="336" w:lineRule="exact"/>
        <w:ind w:right="40" w:firstLine="709"/>
        <w:jc w:val="both"/>
        <w:rPr>
          <w:sz w:val="28"/>
          <w:szCs w:val="28"/>
        </w:rPr>
      </w:pPr>
      <w:r>
        <w:rPr>
          <w:rStyle w:val="ad"/>
          <w:color w:val="000000"/>
          <w:sz w:val="28"/>
          <w:szCs w:val="28"/>
          <w:lang w:eastAsia="uk-UA"/>
        </w:rPr>
        <w:t>- взаємодії з Урядовою та територіальними комісіями з питань техногенно - екологічної безпеки та надзвичайних ситуацій;</w:t>
      </w:r>
    </w:p>
    <w:p w14:paraId="1B91CB5A" w14:textId="77777777" w:rsidR="00F721F2" w:rsidRDefault="00F721F2" w:rsidP="00640656">
      <w:pPr>
        <w:pStyle w:val="ac"/>
        <w:spacing w:after="0" w:line="336" w:lineRule="exact"/>
        <w:ind w:firstLine="709"/>
        <w:jc w:val="both"/>
        <w:rPr>
          <w:sz w:val="28"/>
          <w:szCs w:val="28"/>
        </w:rPr>
      </w:pPr>
      <w:r w:rsidRPr="006B032F">
        <w:rPr>
          <w:rStyle w:val="ad"/>
          <w:color w:val="000000"/>
          <w:sz w:val="28"/>
          <w:szCs w:val="28"/>
          <w:lang w:eastAsia="uk-UA"/>
        </w:rPr>
        <w:t>- надання виїзної консультативної медичної допомоги;</w:t>
      </w:r>
    </w:p>
    <w:p w14:paraId="43330EDE" w14:textId="77777777" w:rsidR="00F721F2" w:rsidRDefault="00F721F2" w:rsidP="00640656">
      <w:pPr>
        <w:pStyle w:val="ac"/>
        <w:spacing w:after="0" w:line="336" w:lineRule="exact"/>
        <w:ind w:firstLine="709"/>
        <w:jc w:val="both"/>
        <w:rPr>
          <w:sz w:val="28"/>
          <w:szCs w:val="28"/>
        </w:rPr>
      </w:pPr>
      <w:r>
        <w:rPr>
          <w:rStyle w:val="ad"/>
          <w:color w:val="000000"/>
          <w:sz w:val="28"/>
          <w:szCs w:val="28"/>
          <w:lang w:eastAsia="uk-UA"/>
        </w:rPr>
        <w:t>- створення резервів лікарських засобів і виробів медичного призначення;</w:t>
      </w:r>
    </w:p>
    <w:p w14:paraId="18CE25F4" w14:textId="77777777" w:rsidR="00F721F2" w:rsidRDefault="00F721F2" w:rsidP="00640656">
      <w:pPr>
        <w:pStyle w:val="ac"/>
        <w:spacing w:after="0" w:line="336" w:lineRule="exact"/>
        <w:ind w:right="40" w:firstLine="709"/>
        <w:jc w:val="both"/>
        <w:rPr>
          <w:sz w:val="28"/>
          <w:szCs w:val="28"/>
        </w:rPr>
      </w:pPr>
      <w:r>
        <w:rPr>
          <w:rStyle w:val="ad"/>
          <w:color w:val="000000"/>
          <w:sz w:val="28"/>
          <w:szCs w:val="28"/>
          <w:lang w:eastAsia="uk-UA"/>
        </w:rPr>
        <w:t>- розроблення планів заходів щодо розвитку системи екстреної медичної допомоги;</w:t>
      </w:r>
    </w:p>
    <w:p w14:paraId="3792CA2C" w14:textId="77777777" w:rsidR="00F721F2" w:rsidRDefault="00F721F2" w:rsidP="00640656">
      <w:pPr>
        <w:pStyle w:val="ac"/>
        <w:spacing w:after="0" w:line="336" w:lineRule="exact"/>
        <w:ind w:right="40" w:firstLine="709"/>
        <w:jc w:val="both"/>
        <w:rPr>
          <w:sz w:val="28"/>
          <w:szCs w:val="28"/>
        </w:rPr>
      </w:pPr>
      <w:r>
        <w:rPr>
          <w:rStyle w:val="ad"/>
          <w:color w:val="000000"/>
          <w:sz w:val="28"/>
          <w:szCs w:val="28"/>
          <w:lang w:eastAsia="uk-UA"/>
        </w:rPr>
        <w:t xml:space="preserve">- ведення статистичного обліку </w:t>
      </w:r>
      <w:r>
        <w:rPr>
          <w:color w:val="000000"/>
          <w:sz w:val="28"/>
          <w:szCs w:val="28"/>
          <w:lang w:eastAsia="uk-UA"/>
        </w:rPr>
        <w:t xml:space="preserve">та </w:t>
      </w:r>
      <w:r>
        <w:rPr>
          <w:rStyle w:val="ad"/>
          <w:color w:val="000000"/>
          <w:sz w:val="28"/>
          <w:szCs w:val="28"/>
          <w:lang w:eastAsia="uk-UA"/>
        </w:rPr>
        <w:t xml:space="preserve">звітності щодо надання екстреної </w:t>
      </w:r>
      <w:r w:rsidRPr="006B032F">
        <w:rPr>
          <w:rStyle w:val="ad"/>
          <w:color w:val="000000"/>
          <w:sz w:val="28"/>
          <w:szCs w:val="28"/>
          <w:lang w:eastAsia="uk-UA"/>
        </w:rPr>
        <w:t>та виїзної консультативної</w:t>
      </w:r>
      <w:r>
        <w:rPr>
          <w:rStyle w:val="ad"/>
          <w:color w:val="000000"/>
          <w:sz w:val="28"/>
          <w:szCs w:val="28"/>
          <w:lang w:eastAsia="uk-UA"/>
        </w:rPr>
        <w:t xml:space="preserve"> медичної допомоги;</w:t>
      </w:r>
    </w:p>
    <w:p w14:paraId="1562CD3C" w14:textId="77777777" w:rsidR="00F721F2" w:rsidRDefault="00F721F2" w:rsidP="00640656">
      <w:pPr>
        <w:pStyle w:val="ac"/>
        <w:spacing w:after="0" w:line="336" w:lineRule="exact"/>
        <w:ind w:firstLine="709"/>
        <w:jc w:val="both"/>
        <w:rPr>
          <w:sz w:val="28"/>
          <w:szCs w:val="28"/>
        </w:rPr>
      </w:pPr>
      <w:r>
        <w:rPr>
          <w:rStyle w:val="ad"/>
          <w:color w:val="000000"/>
          <w:sz w:val="28"/>
          <w:szCs w:val="28"/>
          <w:lang w:eastAsia="uk-UA"/>
        </w:rPr>
        <w:t>- </w:t>
      </w:r>
      <w:r w:rsidR="00BE3D50">
        <w:rPr>
          <w:rStyle w:val="ad"/>
          <w:color w:val="000000"/>
          <w:sz w:val="28"/>
          <w:szCs w:val="28"/>
          <w:lang w:eastAsia="uk-UA"/>
        </w:rPr>
        <w:t xml:space="preserve">паливно-мастильними матеріалами і </w:t>
      </w:r>
      <w:r>
        <w:rPr>
          <w:rStyle w:val="ad"/>
          <w:color w:val="000000"/>
          <w:sz w:val="28"/>
          <w:szCs w:val="28"/>
          <w:lang w:eastAsia="uk-UA"/>
        </w:rPr>
        <w:t>технічн</w:t>
      </w:r>
      <w:r w:rsidR="00BE3D50">
        <w:rPr>
          <w:rStyle w:val="ad"/>
          <w:color w:val="000000"/>
          <w:sz w:val="28"/>
          <w:szCs w:val="28"/>
          <w:lang w:eastAsia="uk-UA"/>
        </w:rPr>
        <w:t>им</w:t>
      </w:r>
      <w:r>
        <w:rPr>
          <w:rStyle w:val="ad"/>
          <w:color w:val="000000"/>
          <w:sz w:val="28"/>
          <w:szCs w:val="28"/>
          <w:lang w:eastAsia="uk-UA"/>
        </w:rPr>
        <w:t xml:space="preserve"> обслуговування</w:t>
      </w:r>
      <w:r w:rsidR="00BE3D50">
        <w:rPr>
          <w:rStyle w:val="ad"/>
          <w:color w:val="000000"/>
          <w:sz w:val="28"/>
          <w:szCs w:val="28"/>
          <w:lang w:eastAsia="uk-UA"/>
        </w:rPr>
        <w:t>м</w:t>
      </w:r>
      <w:r>
        <w:rPr>
          <w:rStyle w:val="ad"/>
          <w:color w:val="000000"/>
          <w:sz w:val="28"/>
          <w:szCs w:val="28"/>
          <w:lang w:eastAsia="uk-UA"/>
        </w:rPr>
        <w:t xml:space="preserve"> </w:t>
      </w:r>
      <w:r w:rsidR="00BE3D50">
        <w:rPr>
          <w:rStyle w:val="ad"/>
          <w:color w:val="000000"/>
          <w:sz w:val="28"/>
          <w:szCs w:val="28"/>
          <w:lang w:eastAsia="uk-UA"/>
        </w:rPr>
        <w:t xml:space="preserve">спеціалізованих санітарних </w:t>
      </w:r>
      <w:r w:rsidR="007A12DA">
        <w:rPr>
          <w:rStyle w:val="ad"/>
          <w:color w:val="000000"/>
          <w:sz w:val="28"/>
          <w:szCs w:val="28"/>
          <w:lang w:eastAsia="uk-UA"/>
        </w:rPr>
        <w:t xml:space="preserve"> </w:t>
      </w:r>
      <w:r>
        <w:rPr>
          <w:rStyle w:val="ad"/>
          <w:color w:val="000000"/>
          <w:sz w:val="28"/>
          <w:szCs w:val="28"/>
          <w:lang w:eastAsia="uk-UA"/>
        </w:rPr>
        <w:t>транспортних засобів Центру;</w:t>
      </w:r>
    </w:p>
    <w:p w14:paraId="0A6822B5" w14:textId="77777777" w:rsidR="00F721F2" w:rsidRDefault="00F721F2" w:rsidP="00640656">
      <w:pPr>
        <w:pStyle w:val="ac"/>
        <w:spacing w:after="0" w:line="336" w:lineRule="exact"/>
        <w:ind w:firstLine="709"/>
        <w:jc w:val="both"/>
        <w:rPr>
          <w:rStyle w:val="ad"/>
          <w:color w:val="000000"/>
          <w:sz w:val="28"/>
          <w:szCs w:val="28"/>
          <w:lang w:eastAsia="uk-UA"/>
        </w:rPr>
      </w:pPr>
      <w:r>
        <w:rPr>
          <w:rStyle w:val="ad"/>
          <w:color w:val="000000"/>
          <w:sz w:val="28"/>
          <w:szCs w:val="28"/>
          <w:lang w:eastAsia="uk-UA"/>
        </w:rPr>
        <w:t>- </w:t>
      </w:r>
      <w:r w:rsidR="00E3084D">
        <w:rPr>
          <w:rStyle w:val="ad"/>
          <w:color w:val="000000"/>
          <w:sz w:val="28"/>
          <w:szCs w:val="28"/>
          <w:lang w:eastAsia="uk-UA"/>
        </w:rPr>
        <w:t xml:space="preserve"> </w:t>
      </w:r>
      <w:r w:rsidR="002B7244">
        <w:rPr>
          <w:rStyle w:val="ad"/>
          <w:color w:val="000000"/>
          <w:sz w:val="28"/>
          <w:szCs w:val="28"/>
          <w:lang w:eastAsia="uk-UA"/>
        </w:rPr>
        <w:t>надійним зв’язком</w:t>
      </w:r>
      <w:r>
        <w:rPr>
          <w:rStyle w:val="ad"/>
          <w:color w:val="000000"/>
          <w:sz w:val="28"/>
          <w:szCs w:val="28"/>
          <w:lang w:eastAsia="uk-UA"/>
        </w:rPr>
        <w:t xml:space="preserve"> з бригадами екстреної (швидкої) медичної допомоги;</w:t>
      </w:r>
    </w:p>
    <w:p w14:paraId="58083E2A" w14:textId="77777777" w:rsidR="000104F5" w:rsidRPr="005F36A1" w:rsidRDefault="000104F5" w:rsidP="00640656">
      <w:pPr>
        <w:pStyle w:val="10"/>
        <w:tabs>
          <w:tab w:val="left" w:pos="1418"/>
          <w:tab w:val="right" w:pos="1560"/>
        </w:tabs>
        <w:ind w:left="0" w:firstLine="709"/>
        <w:jc w:val="both"/>
        <w:rPr>
          <w:sz w:val="28"/>
          <w:szCs w:val="28"/>
        </w:rPr>
      </w:pPr>
      <w:r>
        <w:rPr>
          <w:sz w:val="28"/>
          <w:szCs w:val="28"/>
        </w:rPr>
        <w:t>- створення</w:t>
      </w:r>
      <w:r w:rsidRPr="005F36A1">
        <w:rPr>
          <w:sz w:val="28"/>
          <w:szCs w:val="28"/>
        </w:rPr>
        <w:t xml:space="preserve"> належних умов для проходження післядипломної освіти (інтернатури) випускниками вищих медичних закладів освіти усіх рівнів акредитації, лікарів, проходження практики студентами закладів </w:t>
      </w:r>
      <w:r w:rsidR="00B70910">
        <w:rPr>
          <w:sz w:val="28"/>
          <w:szCs w:val="28"/>
        </w:rPr>
        <w:t>освіти усіх рівнів акредитації;</w:t>
      </w:r>
    </w:p>
    <w:p w14:paraId="4F45A4E1" w14:textId="77777777" w:rsidR="000104F5" w:rsidRPr="005F36A1" w:rsidRDefault="00BB7FC2" w:rsidP="00640656">
      <w:pPr>
        <w:pStyle w:val="10"/>
        <w:tabs>
          <w:tab w:val="left" w:pos="1418"/>
          <w:tab w:val="left" w:pos="1560"/>
        </w:tabs>
        <w:ind w:left="0" w:firstLine="709"/>
        <w:jc w:val="both"/>
        <w:rPr>
          <w:sz w:val="28"/>
          <w:szCs w:val="28"/>
        </w:rPr>
      </w:pPr>
      <w:r>
        <w:rPr>
          <w:sz w:val="28"/>
          <w:szCs w:val="28"/>
        </w:rPr>
        <w:t>-</w:t>
      </w:r>
      <w:r w:rsidR="000104F5">
        <w:rPr>
          <w:sz w:val="28"/>
          <w:szCs w:val="28"/>
        </w:rPr>
        <w:t xml:space="preserve"> п</w:t>
      </w:r>
      <w:r w:rsidR="000104F5" w:rsidRPr="005F36A1">
        <w:rPr>
          <w:sz w:val="28"/>
          <w:szCs w:val="28"/>
        </w:rPr>
        <w:t>ідвищення кваліфікації медичн</w:t>
      </w:r>
      <w:r w:rsidR="000104F5">
        <w:rPr>
          <w:sz w:val="28"/>
          <w:szCs w:val="28"/>
        </w:rPr>
        <w:t>их працівн</w:t>
      </w:r>
      <w:r w:rsidR="00A5703E">
        <w:rPr>
          <w:sz w:val="28"/>
          <w:szCs w:val="28"/>
        </w:rPr>
        <w:t>иків шляхом їх участі в з’їзд</w:t>
      </w:r>
      <w:r w:rsidR="000104F5">
        <w:rPr>
          <w:sz w:val="28"/>
          <w:szCs w:val="28"/>
        </w:rPr>
        <w:t>ах</w:t>
      </w:r>
      <w:r w:rsidR="000104F5" w:rsidRPr="005F36A1">
        <w:rPr>
          <w:sz w:val="28"/>
          <w:szCs w:val="28"/>
        </w:rPr>
        <w:t>, конгре</w:t>
      </w:r>
      <w:r w:rsidR="000104F5">
        <w:rPr>
          <w:sz w:val="28"/>
          <w:szCs w:val="28"/>
        </w:rPr>
        <w:t>сах, симпозіумах, науково-практичних конференціях, наукових форумах, круглих столах, семінарах, майстер-класах</w:t>
      </w:r>
      <w:r w:rsidR="000104F5" w:rsidRPr="005F36A1">
        <w:rPr>
          <w:sz w:val="28"/>
          <w:szCs w:val="28"/>
        </w:rPr>
        <w:t xml:space="preserve"> тощо, а також направлення на курси підвищення кваліфікації до вищих навчальних </w:t>
      </w:r>
      <w:r w:rsidR="00B70910">
        <w:rPr>
          <w:sz w:val="28"/>
          <w:szCs w:val="28"/>
        </w:rPr>
        <w:t>закладів післядипломної освіти;</w:t>
      </w:r>
    </w:p>
    <w:p w14:paraId="3DD31A7D" w14:textId="77777777" w:rsidR="000104F5" w:rsidRPr="005F36A1" w:rsidRDefault="00C467DE" w:rsidP="00640656">
      <w:pPr>
        <w:tabs>
          <w:tab w:val="left" w:pos="1418"/>
          <w:tab w:val="left" w:pos="1560"/>
          <w:tab w:val="left" w:pos="5103"/>
        </w:tabs>
        <w:ind w:firstLine="709"/>
        <w:jc w:val="both"/>
        <w:rPr>
          <w:sz w:val="28"/>
          <w:szCs w:val="28"/>
        </w:rPr>
      </w:pPr>
      <w:r>
        <w:rPr>
          <w:sz w:val="28"/>
          <w:szCs w:val="28"/>
        </w:rPr>
        <w:t>- вс</w:t>
      </w:r>
      <w:r w:rsidR="000104F5" w:rsidRPr="00D85858">
        <w:rPr>
          <w:sz w:val="28"/>
          <w:szCs w:val="28"/>
        </w:rPr>
        <w:t>тановлення та впровадження програмних i технічних засобів ін</w:t>
      </w:r>
      <w:r w:rsidR="00B70910">
        <w:rPr>
          <w:sz w:val="28"/>
          <w:szCs w:val="28"/>
        </w:rPr>
        <w:t>форматизації, автоматизації, зв’</w:t>
      </w:r>
      <w:r w:rsidR="000104F5" w:rsidRPr="00D85858">
        <w:rPr>
          <w:sz w:val="28"/>
          <w:szCs w:val="28"/>
        </w:rPr>
        <w:t xml:space="preserve">язку, техніки, технологій та систем іншого призначення </w:t>
      </w:r>
      <w:r w:rsidR="000104F5" w:rsidRPr="005F36A1">
        <w:rPr>
          <w:sz w:val="28"/>
          <w:szCs w:val="28"/>
        </w:rPr>
        <w:t>для потреб Підприємства</w:t>
      </w:r>
      <w:r w:rsidR="000104F5">
        <w:rPr>
          <w:sz w:val="28"/>
          <w:szCs w:val="28"/>
        </w:rPr>
        <w:t>.</w:t>
      </w:r>
    </w:p>
    <w:p w14:paraId="70121A42" w14:textId="77777777" w:rsidR="00F721F2" w:rsidRDefault="00DF5791" w:rsidP="00BB7FC2">
      <w:pPr>
        <w:pStyle w:val="ac"/>
        <w:spacing w:after="0" w:line="336" w:lineRule="exact"/>
        <w:ind w:right="40" w:firstLine="709"/>
        <w:jc w:val="both"/>
        <w:rPr>
          <w:sz w:val="28"/>
          <w:szCs w:val="28"/>
        </w:rPr>
      </w:pPr>
      <w:r w:rsidRPr="0031601E">
        <w:rPr>
          <w:rStyle w:val="ad"/>
          <w:sz w:val="28"/>
          <w:szCs w:val="28"/>
          <w:lang w:eastAsia="uk-UA"/>
        </w:rPr>
        <w:t>3.2.</w:t>
      </w:r>
      <w:r w:rsidR="00BB7FC2" w:rsidRPr="0031601E">
        <w:rPr>
          <w:rStyle w:val="ad"/>
          <w:sz w:val="28"/>
          <w:szCs w:val="28"/>
          <w:lang w:eastAsia="uk-UA"/>
        </w:rPr>
        <w:t>4</w:t>
      </w:r>
      <w:r w:rsidR="00E3084D" w:rsidRPr="0031601E">
        <w:rPr>
          <w:rStyle w:val="ad"/>
          <w:sz w:val="28"/>
          <w:szCs w:val="28"/>
          <w:lang w:eastAsia="uk-UA"/>
        </w:rPr>
        <w:t>.</w:t>
      </w:r>
      <w:r w:rsidR="00F721F2" w:rsidRPr="0031601E">
        <w:rPr>
          <w:rStyle w:val="ad"/>
          <w:sz w:val="28"/>
          <w:szCs w:val="28"/>
          <w:lang w:eastAsia="uk-UA"/>
        </w:rPr>
        <w:t> </w:t>
      </w:r>
      <w:r w:rsidR="00BB7FC2" w:rsidRPr="0031601E">
        <w:rPr>
          <w:rStyle w:val="ad"/>
          <w:sz w:val="28"/>
          <w:szCs w:val="28"/>
          <w:lang w:eastAsia="uk-UA"/>
        </w:rPr>
        <w:t>Р</w:t>
      </w:r>
      <w:r w:rsidR="00F721F2" w:rsidRPr="0031601E">
        <w:rPr>
          <w:rStyle w:val="ad"/>
          <w:sz w:val="28"/>
          <w:szCs w:val="28"/>
          <w:lang w:eastAsia="uk-UA"/>
        </w:rPr>
        <w:t>озрахунок</w:t>
      </w:r>
      <w:r w:rsidR="00F721F2">
        <w:rPr>
          <w:rStyle w:val="ad"/>
          <w:color w:val="000000"/>
          <w:sz w:val="28"/>
          <w:szCs w:val="28"/>
          <w:lang w:eastAsia="uk-UA"/>
        </w:rPr>
        <w:t xml:space="preserve">  кількості  та визначення  місцезнаходження пунктів постійного та </w:t>
      </w:r>
      <w:r w:rsidR="00F721F2">
        <w:rPr>
          <w:color w:val="000000"/>
          <w:sz w:val="28"/>
          <w:szCs w:val="28"/>
          <w:lang w:eastAsia="uk-UA"/>
        </w:rPr>
        <w:t xml:space="preserve">тимчасового </w:t>
      </w:r>
      <w:r w:rsidR="00F721F2">
        <w:rPr>
          <w:rStyle w:val="ad"/>
          <w:color w:val="000000"/>
          <w:sz w:val="28"/>
          <w:szCs w:val="28"/>
          <w:lang w:eastAsia="uk-UA"/>
        </w:rPr>
        <w:t xml:space="preserve">базування бригад екстреної (швидкої) медичної допомоги </w:t>
      </w:r>
      <w:r w:rsidR="00F721F2" w:rsidRPr="00506196">
        <w:rPr>
          <w:rStyle w:val="ad"/>
          <w:color w:val="000000"/>
          <w:sz w:val="28"/>
          <w:szCs w:val="28"/>
          <w:lang w:eastAsia="uk-UA"/>
        </w:rPr>
        <w:t>з метою виконання нормативу прибуття таких бригад на місце виклику (події)</w:t>
      </w:r>
      <w:r w:rsidR="00B70910" w:rsidRPr="00506196">
        <w:rPr>
          <w:rStyle w:val="ad"/>
          <w:color w:val="000000"/>
          <w:sz w:val="28"/>
          <w:szCs w:val="28"/>
          <w:lang w:eastAsia="uk-UA"/>
        </w:rPr>
        <w:t>.</w:t>
      </w:r>
    </w:p>
    <w:p w14:paraId="0186397C" w14:textId="77777777" w:rsidR="00F721F2" w:rsidRDefault="00DF5791" w:rsidP="00BB7FC2">
      <w:pPr>
        <w:pStyle w:val="ac"/>
        <w:spacing w:after="0" w:line="336" w:lineRule="exact"/>
        <w:ind w:firstLine="709"/>
        <w:jc w:val="both"/>
        <w:rPr>
          <w:sz w:val="28"/>
          <w:szCs w:val="28"/>
        </w:rPr>
      </w:pPr>
      <w:r w:rsidRPr="000C63F7">
        <w:rPr>
          <w:rStyle w:val="ad"/>
          <w:color w:val="000000"/>
          <w:sz w:val="28"/>
          <w:szCs w:val="28"/>
          <w:lang w:eastAsia="uk-UA"/>
        </w:rPr>
        <w:lastRenderedPageBreak/>
        <w:t>3.2.</w:t>
      </w:r>
      <w:r w:rsidR="00BB7FC2">
        <w:rPr>
          <w:rStyle w:val="ad"/>
          <w:color w:val="000000"/>
          <w:sz w:val="28"/>
          <w:szCs w:val="28"/>
          <w:lang w:eastAsia="uk-UA"/>
        </w:rPr>
        <w:t>5</w:t>
      </w:r>
      <w:r w:rsidR="00E3084D">
        <w:rPr>
          <w:rStyle w:val="ad"/>
          <w:color w:val="000000"/>
          <w:sz w:val="28"/>
          <w:szCs w:val="28"/>
          <w:lang w:eastAsia="uk-UA"/>
        </w:rPr>
        <w:t>.</w:t>
      </w:r>
      <w:r w:rsidR="00F721F2">
        <w:rPr>
          <w:rStyle w:val="ad"/>
          <w:color w:val="000000"/>
          <w:sz w:val="28"/>
          <w:szCs w:val="28"/>
          <w:lang w:eastAsia="uk-UA"/>
        </w:rPr>
        <w:t> </w:t>
      </w:r>
      <w:r w:rsidR="00BE3D50">
        <w:rPr>
          <w:rStyle w:val="ad"/>
          <w:color w:val="000000"/>
          <w:sz w:val="28"/>
          <w:szCs w:val="28"/>
          <w:lang w:eastAsia="uk-UA"/>
        </w:rPr>
        <w:t>Прогнозування виникнення наслідків надзвичайної ситуації та  розроблення рекомендацій щодо їх ліквідації. В</w:t>
      </w:r>
      <w:r w:rsidR="00F721F2">
        <w:rPr>
          <w:rStyle w:val="ad"/>
          <w:color w:val="000000"/>
          <w:sz w:val="28"/>
          <w:szCs w:val="28"/>
          <w:lang w:eastAsia="uk-UA"/>
        </w:rPr>
        <w:t>изначення потреби у медичних силах, лікарських засобах, медичному обладнанні та виробах медичного призначення для надання екстреної медичної допомоги</w:t>
      </w:r>
      <w:r w:rsidR="00BB7FC2">
        <w:rPr>
          <w:rStyle w:val="ad"/>
          <w:color w:val="000000"/>
          <w:sz w:val="28"/>
          <w:szCs w:val="28"/>
          <w:lang w:eastAsia="uk-UA"/>
        </w:rPr>
        <w:t xml:space="preserve"> та залучення</w:t>
      </w:r>
      <w:r w:rsidR="00F721F2">
        <w:rPr>
          <w:rStyle w:val="ad"/>
          <w:color w:val="000000"/>
          <w:sz w:val="28"/>
          <w:szCs w:val="28"/>
          <w:lang w:eastAsia="uk-UA"/>
        </w:rPr>
        <w:t xml:space="preserve"> додаткових медичних сил і технічних засобів до виконання робіт </w:t>
      </w:r>
      <w:r w:rsidR="00F721F2">
        <w:rPr>
          <w:color w:val="000000"/>
          <w:sz w:val="28"/>
          <w:szCs w:val="28"/>
          <w:lang w:eastAsia="uk-UA"/>
        </w:rPr>
        <w:t xml:space="preserve">з </w:t>
      </w:r>
      <w:r w:rsidR="00F721F2">
        <w:rPr>
          <w:rStyle w:val="ad"/>
          <w:color w:val="000000"/>
          <w:sz w:val="28"/>
          <w:szCs w:val="28"/>
          <w:lang w:eastAsia="uk-UA"/>
        </w:rPr>
        <w:t>ліквідації наслідків надзвичайної ситуації</w:t>
      </w:r>
      <w:r w:rsidR="00BB7FC2">
        <w:rPr>
          <w:rStyle w:val="ad"/>
          <w:color w:val="000000"/>
          <w:sz w:val="28"/>
          <w:szCs w:val="28"/>
          <w:lang w:eastAsia="uk-UA"/>
        </w:rPr>
        <w:t>.</w:t>
      </w:r>
    </w:p>
    <w:p w14:paraId="155805EB" w14:textId="77777777" w:rsidR="00F721F2" w:rsidRDefault="00DF5791" w:rsidP="00BB7FC2">
      <w:pPr>
        <w:pStyle w:val="ac"/>
        <w:spacing w:after="0" w:line="336" w:lineRule="exact"/>
        <w:ind w:right="40" w:firstLine="709"/>
        <w:jc w:val="both"/>
        <w:rPr>
          <w:sz w:val="28"/>
          <w:szCs w:val="28"/>
        </w:rPr>
      </w:pPr>
      <w:r w:rsidRPr="000C63F7">
        <w:rPr>
          <w:rStyle w:val="ad"/>
          <w:color w:val="000000"/>
          <w:sz w:val="28"/>
          <w:szCs w:val="28"/>
          <w:lang w:eastAsia="uk-UA"/>
        </w:rPr>
        <w:t>3.2.</w:t>
      </w:r>
      <w:r w:rsidR="00BB7FC2">
        <w:rPr>
          <w:rStyle w:val="ad"/>
          <w:color w:val="000000"/>
          <w:sz w:val="28"/>
          <w:szCs w:val="28"/>
          <w:lang w:eastAsia="uk-UA"/>
        </w:rPr>
        <w:t>6</w:t>
      </w:r>
      <w:r w:rsidR="00E3084D">
        <w:rPr>
          <w:rStyle w:val="ad"/>
          <w:color w:val="000000"/>
          <w:sz w:val="28"/>
          <w:szCs w:val="28"/>
          <w:lang w:eastAsia="uk-UA"/>
        </w:rPr>
        <w:t>.</w:t>
      </w:r>
      <w:r w:rsidR="00F721F2">
        <w:rPr>
          <w:rStyle w:val="ad"/>
          <w:color w:val="000000"/>
          <w:sz w:val="28"/>
          <w:szCs w:val="28"/>
          <w:lang w:eastAsia="uk-UA"/>
        </w:rPr>
        <w:t> </w:t>
      </w:r>
      <w:r w:rsidR="00BB7FC2">
        <w:rPr>
          <w:rStyle w:val="ad"/>
          <w:color w:val="000000"/>
          <w:sz w:val="28"/>
          <w:szCs w:val="28"/>
          <w:lang w:eastAsia="uk-UA"/>
        </w:rPr>
        <w:t>З</w:t>
      </w:r>
      <w:r w:rsidR="000325BD">
        <w:rPr>
          <w:rStyle w:val="ad"/>
          <w:color w:val="000000"/>
          <w:sz w:val="28"/>
          <w:szCs w:val="28"/>
          <w:lang w:eastAsia="uk-UA"/>
        </w:rPr>
        <w:t>абезпечення бригад</w:t>
      </w:r>
      <w:r w:rsidR="00F721F2">
        <w:rPr>
          <w:rStyle w:val="ad"/>
          <w:color w:val="000000"/>
          <w:sz w:val="28"/>
          <w:szCs w:val="28"/>
          <w:lang w:eastAsia="uk-UA"/>
        </w:rPr>
        <w:t xml:space="preserve"> екстреної (швидкої) медичної </w:t>
      </w:r>
      <w:r w:rsidR="00F721F2">
        <w:rPr>
          <w:color w:val="000000"/>
          <w:sz w:val="28"/>
          <w:szCs w:val="28"/>
          <w:lang w:eastAsia="uk-UA"/>
        </w:rPr>
        <w:t xml:space="preserve">допомоги </w:t>
      </w:r>
      <w:r w:rsidR="00F721F2">
        <w:rPr>
          <w:rStyle w:val="ad"/>
          <w:color w:val="000000"/>
          <w:sz w:val="28"/>
          <w:szCs w:val="28"/>
          <w:lang w:eastAsia="uk-UA"/>
        </w:rPr>
        <w:t xml:space="preserve">лікарськими засобами, у тому числі наркотичними засобами, психотропними речовинами, прекурсорами та сильнодіючими лікарськими засобами, а також виробами медичного призначення для надання екстреної медичної допомоги, здійснення діяльності, пов’язаної з придбанням, перевезенням, зберіганням, використанням, знищенням наркотичних засобів (списку 1 таблиці ІІ та списку 1 таблиці ІІІ), психотропних речовин (списку 2 таблиці ІІ та списку ІІ таблиці ІІІ) і прекурсорів (списку 1 таблиці ІV) </w:t>
      </w:r>
      <w:r w:rsidR="00F721F2" w:rsidRPr="00F721F2">
        <w:rPr>
          <w:rStyle w:val="ad"/>
          <w:color w:val="000000"/>
          <w:sz w:val="28"/>
          <w:szCs w:val="28"/>
          <w:lang w:eastAsia="uk-UA"/>
        </w:rPr>
        <w:t>“</w:t>
      </w:r>
      <w:r w:rsidR="00F721F2">
        <w:rPr>
          <w:rStyle w:val="ad"/>
          <w:color w:val="000000"/>
          <w:sz w:val="28"/>
          <w:szCs w:val="28"/>
          <w:lang w:eastAsia="uk-UA"/>
        </w:rPr>
        <w:t>Переліку наркотичних засобів, психотропних речовин і прекурсорів</w:t>
      </w:r>
      <w:r w:rsidR="00F721F2" w:rsidRPr="00F721F2">
        <w:rPr>
          <w:rStyle w:val="ad"/>
          <w:color w:val="000000"/>
          <w:sz w:val="28"/>
          <w:szCs w:val="28"/>
          <w:lang w:eastAsia="uk-UA"/>
        </w:rPr>
        <w:t>”</w:t>
      </w:r>
      <w:r w:rsidR="000325BD">
        <w:rPr>
          <w:rStyle w:val="ad"/>
          <w:color w:val="000000"/>
          <w:sz w:val="28"/>
          <w:szCs w:val="28"/>
          <w:lang w:eastAsia="uk-UA"/>
        </w:rPr>
        <w:t xml:space="preserve"> </w:t>
      </w:r>
      <w:r w:rsidR="000325BD" w:rsidRPr="00506196">
        <w:rPr>
          <w:rStyle w:val="ad"/>
          <w:color w:val="000000"/>
          <w:sz w:val="28"/>
          <w:szCs w:val="28"/>
          <w:lang w:eastAsia="uk-UA"/>
        </w:rPr>
        <w:t>затверджених постановою Кабінету Міністрів України  від 06.05.2000 р. № 770</w:t>
      </w:r>
      <w:r w:rsidR="000325BD">
        <w:rPr>
          <w:rStyle w:val="ad"/>
          <w:color w:val="000000"/>
          <w:sz w:val="28"/>
          <w:szCs w:val="28"/>
          <w:lang w:eastAsia="uk-UA"/>
        </w:rPr>
        <w:t xml:space="preserve"> та</w:t>
      </w:r>
      <w:r w:rsidR="00F721F2">
        <w:rPr>
          <w:rStyle w:val="ad"/>
          <w:color w:val="000000"/>
          <w:sz w:val="28"/>
          <w:szCs w:val="28"/>
          <w:lang w:eastAsia="uk-UA"/>
        </w:rPr>
        <w:t xml:space="preserve"> дозволених до застосування в Україні, а також спирту, кисню та інших газоподібних речовин</w:t>
      </w:r>
      <w:r w:rsidR="00BB7FC2">
        <w:rPr>
          <w:rStyle w:val="ad"/>
          <w:color w:val="000000"/>
          <w:sz w:val="28"/>
          <w:szCs w:val="28"/>
          <w:lang w:eastAsia="uk-UA"/>
        </w:rPr>
        <w:t>.</w:t>
      </w:r>
    </w:p>
    <w:p w14:paraId="6CE7C0DE" w14:textId="77777777" w:rsidR="00F721F2" w:rsidRDefault="00DF5791" w:rsidP="00BB7FC2">
      <w:pPr>
        <w:pStyle w:val="ac"/>
        <w:spacing w:after="0" w:line="336" w:lineRule="exact"/>
        <w:ind w:right="40" w:firstLine="709"/>
        <w:jc w:val="both"/>
        <w:rPr>
          <w:sz w:val="28"/>
          <w:szCs w:val="28"/>
        </w:rPr>
      </w:pPr>
      <w:r w:rsidRPr="000C63F7">
        <w:rPr>
          <w:rStyle w:val="ad"/>
          <w:color w:val="000000"/>
          <w:sz w:val="28"/>
          <w:szCs w:val="28"/>
          <w:lang w:eastAsia="uk-UA"/>
        </w:rPr>
        <w:t>3.2.</w:t>
      </w:r>
      <w:r w:rsidR="00BB7FC2">
        <w:rPr>
          <w:rStyle w:val="ad"/>
          <w:color w:val="000000"/>
          <w:sz w:val="28"/>
          <w:szCs w:val="28"/>
          <w:lang w:eastAsia="uk-UA"/>
        </w:rPr>
        <w:t>7</w:t>
      </w:r>
      <w:r w:rsidR="00E3084D">
        <w:rPr>
          <w:rStyle w:val="ad"/>
          <w:color w:val="000000"/>
          <w:sz w:val="28"/>
          <w:szCs w:val="28"/>
          <w:lang w:eastAsia="uk-UA"/>
        </w:rPr>
        <w:t>.</w:t>
      </w:r>
      <w:r w:rsidR="000325BD">
        <w:rPr>
          <w:rStyle w:val="ad"/>
          <w:color w:val="000000"/>
          <w:sz w:val="28"/>
          <w:szCs w:val="28"/>
          <w:lang w:eastAsia="uk-UA"/>
        </w:rPr>
        <w:t xml:space="preserve"> </w:t>
      </w:r>
      <w:r w:rsidR="000325BD" w:rsidRPr="00506196">
        <w:rPr>
          <w:rStyle w:val="ad"/>
          <w:color w:val="000000"/>
          <w:sz w:val="28"/>
          <w:szCs w:val="28"/>
          <w:lang w:eastAsia="uk-UA"/>
        </w:rPr>
        <w:t>П</w:t>
      </w:r>
      <w:r w:rsidR="00764E4C" w:rsidRPr="00506196">
        <w:rPr>
          <w:rStyle w:val="ad"/>
          <w:color w:val="000000"/>
          <w:sz w:val="28"/>
          <w:szCs w:val="28"/>
          <w:lang w:eastAsia="uk-UA"/>
        </w:rPr>
        <w:t>роведення</w:t>
      </w:r>
      <w:r w:rsidR="00F721F2" w:rsidRPr="00506196">
        <w:rPr>
          <w:rStyle w:val="ad"/>
          <w:color w:val="000000"/>
          <w:sz w:val="28"/>
          <w:szCs w:val="28"/>
          <w:lang w:eastAsia="uk-UA"/>
        </w:rPr>
        <w:t xml:space="preserve"> навчання та практичної підготовки</w:t>
      </w:r>
      <w:r w:rsidR="006673D5" w:rsidRPr="00506196">
        <w:rPr>
          <w:rStyle w:val="ad"/>
          <w:color w:val="000000"/>
          <w:sz w:val="28"/>
          <w:szCs w:val="28"/>
          <w:lang w:eastAsia="uk-UA"/>
        </w:rPr>
        <w:t xml:space="preserve"> окремих категорій </w:t>
      </w:r>
      <w:r w:rsidR="00F721F2" w:rsidRPr="00506196">
        <w:rPr>
          <w:rStyle w:val="ad"/>
          <w:color w:val="000000"/>
          <w:sz w:val="28"/>
          <w:szCs w:val="28"/>
          <w:lang w:eastAsia="uk-UA"/>
        </w:rPr>
        <w:t xml:space="preserve"> медичних</w:t>
      </w:r>
      <w:r w:rsidR="006673D5" w:rsidRPr="00506196">
        <w:rPr>
          <w:rStyle w:val="ad"/>
          <w:color w:val="000000"/>
          <w:sz w:val="28"/>
          <w:szCs w:val="28"/>
          <w:lang w:eastAsia="uk-UA"/>
        </w:rPr>
        <w:t xml:space="preserve"> та немедичних</w:t>
      </w:r>
      <w:r w:rsidR="00F721F2" w:rsidRPr="00506196">
        <w:rPr>
          <w:rStyle w:val="ad"/>
          <w:color w:val="000000"/>
          <w:sz w:val="28"/>
          <w:szCs w:val="28"/>
          <w:lang w:eastAsia="uk-UA"/>
        </w:rPr>
        <w:t xml:space="preserve"> працівників з питань надання екстреної медичної допомоги</w:t>
      </w:r>
      <w:r w:rsidR="00764E4C" w:rsidRPr="00506196">
        <w:rPr>
          <w:rStyle w:val="ad"/>
          <w:color w:val="000000"/>
          <w:sz w:val="28"/>
          <w:szCs w:val="28"/>
          <w:lang w:eastAsia="uk-UA"/>
        </w:rPr>
        <w:t xml:space="preserve"> </w:t>
      </w:r>
      <w:r w:rsidR="006673D5" w:rsidRPr="00506196">
        <w:rPr>
          <w:rStyle w:val="ad"/>
          <w:color w:val="000000"/>
          <w:sz w:val="28"/>
          <w:szCs w:val="28"/>
          <w:lang w:eastAsia="uk-UA"/>
        </w:rPr>
        <w:t xml:space="preserve">та </w:t>
      </w:r>
      <w:proofErr w:type="spellStart"/>
      <w:r w:rsidR="006673D5" w:rsidRPr="00506196">
        <w:rPr>
          <w:rStyle w:val="ad"/>
          <w:color w:val="000000"/>
          <w:sz w:val="28"/>
          <w:szCs w:val="28"/>
          <w:lang w:eastAsia="uk-UA"/>
        </w:rPr>
        <w:t>домедичної</w:t>
      </w:r>
      <w:proofErr w:type="spellEnd"/>
      <w:r w:rsidR="007D050A" w:rsidRPr="00506196">
        <w:rPr>
          <w:rStyle w:val="ad"/>
          <w:color w:val="000000"/>
          <w:sz w:val="28"/>
          <w:szCs w:val="28"/>
          <w:lang w:eastAsia="uk-UA"/>
        </w:rPr>
        <w:t xml:space="preserve"> допомоги на базі</w:t>
      </w:r>
      <w:r w:rsidR="00764E4C" w:rsidRPr="00506196">
        <w:rPr>
          <w:rStyle w:val="ad"/>
          <w:color w:val="000000"/>
          <w:sz w:val="28"/>
          <w:szCs w:val="28"/>
          <w:lang w:eastAsia="uk-UA"/>
        </w:rPr>
        <w:t xml:space="preserve"> навчально-тренувального відділу підприємства.</w:t>
      </w:r>
    </w:p>
    <w:p w14:paraId="11DEE858" w14:textId="77777777" w:rsidR="00F721F2" w:rsidRDefault="00DF5791" w:rsidP="00BB7FC2">
      <w:pPr>
        <w:pStyle w:val="ac"/>
        <w:spacing w:after="0" w:line="336" w:lineRule="exact"/>
        <w:ind w:right="40" w:firstLine="709"/>
        <w:jc w:val="both"/>
        <w:rPr>
          <w:sz w:val="28"/>
          <w:szCs w:val="28"/>
        </w:rPr>
      </w:pPr>
      <w:r w:rsidRPr="000C63F7">
        <w:rPr>
          <w:rStyle w:val="ad"/>
          <w:color w:val="000000"/>
          <w:sz w:val="28"/>
          <w:szCs w:val="28"/>
          <w:lang w:eastAsia="uk-UA"/>
        </w:rPr>
        <w:t>3.2.</w:t>
      </w:r>
      <w:r w:rsidR="00BB7FC2">
        <w:rPr>
          <w:rStyle w:val="ad"/>
          <w:color w:val="000000"/>
          <w:sz w:val="28"/>
          <w:szCs w:val="28"/>
          <w:lang w:eastAsia="uk-UA"/>
        </w:rPr>
        <w:t>8</w:t>
      </w:r>
      <w:r w:rsidR="00E3084D">
        <w:rPr>
          <w:rStyle w:val="ad"/>
          <w:color w:val="000000"/>
          <w:sz w:val="28"/>
          <w:szCs w:val="28"/>
          <w:lang w:eastAsia="uk-UA"/>
        </w:rPr>
        <w:t>.</w:t>
      </w:r>
      <w:r w:rsidR="00F721F2">
        <w:rPr>
          <w:rStyle w:val="ad"/>
          <w:color w:val="000000"/>
          <w:sz w:val="28"/>
          <w:szCs w:val="28"/>
          <w:lang w:eastAsia="uk-UA"/>
        </w:rPr>
        <w:t> </w:t>
      </w:r>
      <w:r w:rsidR="00BB7FC2">
        <w:rPr>
          <w:rStyle w:val="ad"/>
          <w:color w:val="000000"/>
          <w:sz w:val="28"/>
          <w:szCs w:val="28"/>
          <w:lang w:eastAsia="uk-UA"/>
        </w:rPr>
        <w:t>К</w:t>
      </w:r>
      <w:r w:rsidR="00F721F2">
        <w:rPr>
          <w:rStyle w:val="ad"/>
          <w:color w:val="000000"/>
          <w:sz w:val="28"/>
          <w:szCs w:val="28"/>
          <w:lang w:eastAsia="uk-UA"/>
        </w:rPr>
        <w:t xml:space="preserve">оординація заходів щодо забезпечення готовності територіальних закладів охорони здоров’я, системи зв’язку та оповіщення спеціалізованих формувань </w:t>
      </w:r>
      <w:r w:rsidR="00F721F2">
        <w:rPr>
          <w:color w:val="000000"/>
          <w:sz w:val="28"/>
          <w:szCs w:val="28"/>
          <w:lang w:eastAsia="uk-UA"/>
        </w:rPr>
        <w:t xml:space="preserve">до </w:t>
      </w:r>
      <w:r w:rsidR="00F721F2">
        <w:rPr>
          <w:rStyle w:val="ad"/>
          <w:color w:val="000000"/>
          <w:sz w:val="28"/>
          <w:szCs w:val="28"/>
          <w:lang w:eastAsia="uk-UA"/>
        </w:rPr>
        <w:t>виконання робіт з ліквідації наслідків надзвичайної ситуації</w:t>
      </w:r>
      <w:r w:rsidR="00BB7FC2">
        <w:rPr>
          <w:rStyle w:val="ad"/>
          <w:color w:val="000000"/>
          <w:sz w:val="28"/>
          <w:szCs w:val="28"/>
          <w:lang w:eastAsia="uk-UA"/>
        </w:rPr>
        <w:t>.</w:t>
      </w:r>
    </w:p>
    <w:p w14:paraId="2F843230" w14:textId="77777777" w:rsidR="00F721F2" w:rsidRDefault="00DF5791" w:rsidP="00BB7FC2">
      <w:pPr>
        <w:pStyle w:val="ac"/>
        <w:spacing w:after="0" w:line="336" w:lineRule="exact"/>
        <w:ind w:right="40" w:firstLine="709"/>
        <w:jc w:val="both"/>
        <w:rPr>
          <w:sz w:val="28"/>
          <w:szCs w:val="28"/>
        </w:rPr>
      </w:pPr>
      <w:r w:rsidRPr="000C63F7">
        <w:rPr>
          <w:rStyle w:val="ad"/>
          <w:color w:val="000000"/>
          <w:sz w:val="28"/>
          <w:szCs w:val="28"/>
          <w:lang w:eastAsia="uk-UA"/>
        </w:rPr>
        <w:t>3.2.</w:t>
      </w:r>
      <w:r w:rsidR="00BB7FC2">
        <w:rPr>
          <w:rStyle w:val="ad"/>
          <w:color w:val="000000"/>
          <w:sz w:val="28"/>
          <w:szCs w:val="28"/>
          <w:lang w:eastAsia="uk-UA"/>
        </w:rPr>
        <w:t>9</w:t>
      </w:r>
      <w:r w:rsidR="00E3084D">
        <w:rPr>
          <w:rStyle w:val="ad"/>
          <w:color w:val="000000"/>
          <w:sz w:val="28"/>
          <w:szCs w:val="28"/>
          <w:lang w:eastAsia="uk-UA"/>
        </w:rPr>
        <w:t>.</w:t>
      </w:r>
      <w:r w:rsidR="00F721F2">
        <w:rPr>
          <w:rStyle w:val="ad"/>
          <w:color w:val="000000"/>
          <w:sz w:val="28"/>
          <w:szCs w:val="28"/>
          <w:lang w:eastAsia="uk-UA"/>
        </w:rPr>
        <w:t> </w:t>
      </w:r>
      <w:r w:rsidR="00BB7FC2">
        <w:rPr>
          <w:rStyle w:val="ad"/>
          <w:color w:val="000000"/>
          <w:sz w:val="28"/>
          <w:szCs w:val="28"/>
          <w:lang w:eastAsia="uk-UA"/>
        </w:rPr>
        <w:t>В</w:t>
      </w:r>
      <w:r w:rsidR="00F721F2">
        <w:rPr>
          <w:rStyle w:val="ad"/>
          <w:color w:val="000000"/>
          <w:sz w:val="28"/>
          <w:szCs w:val="28"/>
          <w:lang w:eastAsia="uk-UA"/>
        </w:rPr>
        <w:t>ивчення та розповсюдження досвіду закладів охорони здоров’я щодо надання екстреної медичної допомоги</w:t>
      </w:r>
      <w:r w:rsidR="00BB7FC2">
        <w:rPr>
          <w:rStyle w:val="ad"/>
          <w:color w:val="000000"/>
          <w:sz w:val="28"/>
          <w:szCs w:val="28"/>
          <w:lang w:eastAsia="uk-UA"/>
        </w:rPr>
        <w:t>.</w:t>
      </w:r>
    </w:p>
    <w:p w14:paraId="7D863A71" w14:textId="77777777" w:rsidR="00F721F2" w:rsidRDefault="00DF5791" w:rsidP="00BB7FC2">
      <w:pPr>
        <w:pStyle w:val="ac"/>
        <w:spacing w:after="0" w:line="336" w:lineRule="exact"/>
        <w:ind w:right="40" w:firstLine="709"/>
        <w:jc w:val="both"/>
        <w:rPr>
          <w:sz w:val="28"/>
          <w:szCs w:val="28"/>
        </w:rPr>
      </w:pPr>
      <w:r w:rsidRPr="000C63F7">
        <w:rPr>
          <w:rStyle w:val="ad"/>
          <w:color w:val="000000"/>
          <w:sz w:val="28"/>
          <w:szCs w:val="28"/>
          <w:lang w:eastAsia="uk-UA"/>
        </w:rPr>
        <w:t>3.2.</w:t>
      </w:r>
      <w:r w:rsidR="00F721F2" w:rsidRPr="000C63F7">
        <w:rPr>
          <w:rStyle w:val="ad"/>
          <w:color w:val="000000"/>
          <w:sz w:val="28"/>
          <w:szCs w:val="28"/>
          <w:lang w:eastAsia="uk-UA"/>
        </w:rPr>
        <w:t>1</w:t>
      </w:r>
      <w:r w:rsidR="00BB7FC2">
        <w:rPr>
          <w:rStyle w:val="ad"/>
          <w:color w:val="000000"/>
          <w:sz w:val="28"/>
          <w:szCs w:val="28"/>
          <w:lang w:eastAsia="uk-UA"/>
        </w:rPr>
        <w:t>0</w:t>
      </w:r>
      <w:r w:rsidR="00E3084D">
        <w:rPr>
          <w:rStyle w:val="ad"/>
          <w:color w:val="000000"/>
          <w:sz w:val="28"/>
          <w:szCs w:val="28"/>
          <w:lang w:eastAsia="uk-UA"/>
        </w:rPr>
        <w:t>.</w:t>
      </w:r>
      <w:r w:rsidR="00BB7FC2">
        <w:rPr>
          <w:rStyle w:val="ad"/>
          <w:color w:val="000000"/>
          <w:sz w:val="28"/>
          <w:szCs w:val="28"/>
          <w:lang w:eastAsia="uk-UA"/>
        </w:rPr>
        <w:t> О</w:t>
      </w:r>
      <w:r w:rsidR="00F721F2">
        <w:rPr>
          <w:rStyle w:val="ad"/>
          <w:color w:val="000000"/>
          <w:sz w:val="28"/>
          <w:szCs w:val="28"/>
          <w:lang w:eastAsia="uk-UA"/>
        </w:rPr>
        <w:t>рганізація і проведення семінарів, нарад, тренінгів, конференцій з питань екстреної медичної допомоги та медицини катастроф.</w:t>
      </w:r>
    </w:p>
    <w:p w14:paraId="217D0D8B" w14:textId="77777777" w:rsidR="00F721F2" w:rsidRDefault="00DF5791" w:rsidP="00BB7FC2">
      <w:pPr>
        <w:pStyle w:val="ac"/>
        <w:spacing w:after="0" w:line="336" w:lineRule="exact"/>
        <w:ind w:right="40" w:firstLine="709"/>
        <w:jc w:val="both"/>
        <w:rPr>
          <w:sz w:val="28"/>
          <w:szCs w:val="28"/>
        </w:rPr>
      </w:pPr>
      <w:r w:rsidRPr="000C63F7">
        <w:rPr>
          <w:color w:val="000000"/>
          <w:sz w:val="28"/>
          <w:szCs w:val="28"/>
          <w:lang w:eastAsia="uk-UA"/>
        </w:rPr>
        <w:t>3.2.</w:t>
      </w:r>
      <w:r w:rsidR="00F721F2" w:rsidRPr="000C63F7">
        <w:rPr>
          <w:color w:val="000000"/>
          <w:sz w:val="28"/>
          <w:szCs w:val="28"/>
          <w:lang w:eastAsia="uk-UA"/>
        </w:rPr>
        <w:t>1</w:t>
      </w:r>
      <w:r w:rsidR="00B74A51">
        <w:rPr>
          <w:color w:val="000000"/>
          <w:sz w:val="28"/>
          <w:szCs w:val="28"/>
          <w:lang w:eastAsia="uk-UA"/>
        </w:rPr>
        <w:t>1</w:t>
      </w:r>
      <w:r w:rsidR="00E3084D">
        <w:rPr>
          <w:color w:val="000000"/>
          <w:sz w:val="28"/>
          <w:szCs w:val="28"/>
          <w:lang w:eastAsia="uk-UA"/>
        </w:rPr>
        <w:t>.</w:t>
      </w:r>
      <w:r w:rsidR="00F721F2">
        <w:rPr>
          <w:color w:val="000000"/>
          <w:sz w:val="28"/>
          <w:szCs w:val="28"/>
          <w:lang w:eastAsia="uk-UA"/>
        </w:rPr>
        <w:t> </w:t>
      </w:r>
      <w:r w:rsidR="00BB7FC2">
        <w:rPr>
          <w:color w:val="000000"/>
          <w:sz w:val="28"/>
          <w:szCs w:val="28"/>
          <w:lang w:eastAsia="uk-UA"/>
        </w:rPr>
        <w:t>У</w:t>
      </w:r>
      <w:r w:rsidR="00F721F2">
        <w:rPr>
          <w:color w:val="000000"/>
          <w:sz w:val="28"/>
          <w:szCs w:val="28"/>
          <w:lang w:eastAsia="uk-UA"/>
        </w:rPr>
        <w:t xml:space="preserve">часть </w:t>
      </w:r>
      <w:r w:rsidR="00F721F2">
        <w:rPr>
          <w:rStyle w:val="ad"/>
          <w:color w:val="000000"/>
          <w:sz w:val="28"/>
          <w:szCs w:val="28"/>
          <w:lang w:eastAsia="uk-UA"/>
        </w:rPr>
        <w:t xml:space="preserve">в </w:t>
      </w:r>
      <w:r w:rsidR="00F721F2">
        <w:rPr>
          <w:color w:val="000000"/>
          <w:sz w:val="28"/>
          <w:szCs w:val="28"/>
          <w:lang w:eastAsia="uk-UA"/>
        </w:rPr>
        <w:t xml:space="preserve">ліквідації </w:t>
      </w:r>
      <w:r w:rsidR="00AD680C">
        <w:rPr>
          <w:rStyle w:val="ad"/>
          <w:color w:val="000000"/>
          <w:sz w:val="28"/>
          <w:szCs w:val="28"/>
          <w:lang w:eastAsia="uk-UA"/>
        </w:rPr>
        <w:t>медико-санітарних наслідків надзвичайних ситуацій</w:t>
      </w:r>
      <w:r w:rsidR="00B70910">
        <w:rPr>
          <w:rStyle w:val="ad"/>
          <w:color w:val="000000"/>
          <w:sz w:val="28"/>
          <w:szCs w:val="28"/>
          <w:lang w:eastAsia="uk-UA"/>
        </w:rPr>
        <w:t>.</w:t>
      </w:r>
    </w:p>
    <w:p w14:paraId="557D5726" w14:textId="77777777" w:rsidR="00F721F2" w:rsidRDefault="00DF5791" w:rsidP="00BB7FC2">
      <w:pPr>
        <w:pStyle w:val="ac"/>
        <w:spacing w:after="0" w:line="336" w:lineRule="exact"/>
        <w:ind w:right="40" w:firstLine="709"/>
        <w:jc w:val="both"/>
        <w:rPr>
          <w:sz w:val="28"/>
          <w:szCs w:val="28"/>
        </w:rPr>
      </w:pPr>
      <w:r w:rsidRPr="000C63F7">
        <w:rPr>
          <w:color w:val="000000"/>
          <w:sz w:val="28"/>
          <w:szCs w:val="28"/>
          <w:lang w:eastAsia="uk-UA"/>
        </w:rPr>
        <w:t>3.2.</w:t>
      </w:r>
      <w:r w:rsidR="00BB7FC2">
        <w:rPr>
          <w:color w:val="000000"/>
          <w:sz w:val="28"/>
          <w:szCs w:val="28"/>
          <w:lang w:eastAsia="uk-UA"/>
        </w:rPr>
        <w:t>1</w:t>
      </w:r>
      <w:r w:rsidR="00B74A51">
        <w:rPr>
          <w:color w:val="000000"/>
          <w:sz w:val="28"/>
          <w:szCs w:val="28"/>
          <w:lang w:eastAsia="uk-UA"/>
        </w:rPr>
        <w:t>2</w:t>
      </w:r>
      <w:r w:rsidR="000325BD">
        <w:rPr>
          <w:color w:val="000000"/>
          <w:sz w:val="28"/>
          <w:szCs w:val="28"/>
          <w:lang w:eastAsia="uk-UA"/>
        </w:rPr>
        <w:t>.</w:t>
      </w:r>
      <w:r w:rsidR="00BB7FC2">
        <w:rPr>
          <w:color w:val="000000"/>
          <w:sz w:val="28"/>
          <w:szCs w:val="28"/>
          <w:lang w:eastAsia="uk-UA"/>
        </w:rPr>
        <w:t> П</w:t>
      </w:r>
      <w:r w:rsidR="00F721F2">
        <w:rPr>
          <w:color w:val="000000"/>
          <w:sz w:val="28"/>
          <w:szCs w:val="28"/>
          <w:lang w:eastAsia="uk-UA"/>
        </w:rPr>
        <w:t xml:space="preserve">рогнозування </w:t>
      </w:r>
      <w:r w:rsidR="00F721F2">
        <w:rPr>
          <w:rStyle w:val="ad"/>
          <w:color w:val="000000"/>
          <w:sz w:val="28"/>
          <w:szCs w:val="28"/>
          <w:lang w:eastAsia="uk-UA"/>
        </w:rPr>
        <w:t>медико-санітарних наслідків</w:t>
      </w:r>
      <w:r w:rsidR="00AD680C">
        <w:rPr>
          <w:rStyle w:val="ad"/>
          <w:color w:val="000000"/>
          <w:sz w:val="28"/>
          <w:szCs w:val="28"/>
          <w:lang w:eastAsia="uk-UA"/>
        </w:rPr>
        <w:t xml:space="preserve"> надзвичайних ситуацій</w:t>
      </w:r>
      <w:r w:rsidR="00F721F2">
        <w:rPr>
          <w:rStyle w:val="ad"/>
          <w:color w:val="000000"/>
          <w:sz w:val="28"/>
          <w:szCs w:val="28"/>
          <w:lang w:eastAsia="uk-UA"/>
        </w:rPr>
        <w:t xml:space="preserve"> на території області та </w:t>
      </w:r>
      <w:r w:rsidR="00F721F2">
        <w:rPr>
          <w:color w:val="000000"/>
          <w:sz w:val="28"/>
          <w:szCs w:val="28"/>
          <w:lang w:eastAsia="uk-UA"/>
        </w:rPr>
        <w:t xml:space="preserve">розробка </w:t>
      </w:r>
      <w:r w:rsidR="0073126B">
        <w:rPr>
          <w:rStyle w:val="ad"/>
          <w:color w:val="000000"/>
          <w:sz w:val="28"/>
          <w:szCs w:val="28"/>
          <w:lang w:eastAsia="uk-UA"/>
        </w:rPr>
        <w:t>відповідних пропозицій Д</w:t>
      </w:r>
      <w:r w:rsidR="00764E4C">
        <w:rPr>
          <w:rStyle w:val="ad"/>
          <w:color w:val="000000"/>
          <w:sz w:val="28"/>
          <w:szCs w:val="28"/>
          <w:lang w:eastAsia="uk-UA"/>
        </w:rPr>
        <w:t>епартаменту</w:t>
      </w:r>
      <w:r w:rsidR="001F788C">
        <w:rPr>
          <w:rStyle w:val="ad"/>
          <w:color w:val="000000"/>
          <w:sz w:val="28"/>
          <w:szCs w:val="28"/>
          <w:lang w:eastAsia="uk-UA"/>
        </w:rPr>
        <w:t xml:space="preserve"> охорони здоров’</w:t>
      </w:r>
      <w:r w:rsidR="00F721F2">
        <w:rPr>
          <w:rStyle w:val="ad"/>
          <w:color w:val="000000"/>
          <w:sz w:val="28"/>
          <w:szCs w:val="28"/>
          <w:lang w:eastAsia="uk-UA"/>
        </w:rPr>
        <w:t xml:space="preserve">я щодо конкретних </w:t>
      </w:r>
      <w:r w:rsidR="00F721F2">
        <w:rPr>
          <w:color w:val="000000"/>
          <w:sz w:val="28"/>
          <w:szCs w:val="28"/>
          <w:lang w:eastAsia="uk-UA"/>
        </w:rPr>
        <w:t xml:space="preserve">заходів з </w:t>
      </w:r>
      <w:r w:rsidR="00F721F2">
        <w:rPr>
          <w:rStyle w:val="ad"/>
          <w:color w:val="000000"/>
          <w:sz w:val="28"/>
          <w:szCs w:val="28"/>
          <w:lang w:eastAsia="uk-UA"/>
        </w:rPr>
        <w:t xml:space="preserve">метою зниження негативного впливу медико-санітарних наслідків </w:t>
      </w:r>
      <w:r w:rsidR="00AD680C">
        <w:rPr>
          <w:rStyle w:val="ad"/>
          <w:color w:val="000000"/>
          <w:sz w:val="28"/>
          <w:szCs w:val="28"/>
          <w:lang w:eastAsia="uk-UA"/>
        </w:rPr>
        <w:t>надзвичайних ситуацій</w:t>
      </w:r>
      <w:r w:rsidR="001F788C">
        <w:rPr>
          <w:color w:val="000000"/>
          <w:sz w:val="28"/>
          <w:szCs w:val="28"/>
          <w:lang w:eastAsia="uk-UA"/>
        </w:rPr>
        <w:t xml:space="preserve">  на життя і здоров’</w:t>
      </w:r>
      <w:r w:rsidR="00F721F2">
        <w:rPr>
          <w:color w:val="000000"/>
          <w:sz w:val="28"/>
          <w:szCs w:val="28"/>
          <w:lang w:eastAsia="uk-UA"/>
        </w:rPr>
        <w:t>я населення</w:t>
      </w:r>
      <w:r w:rsidR="0073126B">
        <w:rPr>
          <w:color w:val="000000"/>
          <w:sz w:val="28"/>
          <w:szCs w:val="28"/>
          <w:lang w:eastAsia="uk-UA"/>
        </w:rPr>
        <w:t>.</w:t>
      </w:r>
    </w:p>
    <w:p w14:paraId="44853BD9" w14:textId="77777777" w:rsidR="00764E4C" w:rsidRDefault="000127FF" w:rsidP="00BB7FC2">
      <w:pPr>
        <w:pStyle w:val="ac"/>
        <w:spacing w:after="0" w:line="336" w:lineRule="exact"/>
        <w:ind w:right="40" w:firstLine="709"/>
        <w:jc w:val="both"/>
        <w:rPr>
          <w:rStyle w:val="ad"/>
          <w:color w:val="000000"/>
          <w:sz w:val="28"/>
          <w:szCs w:val="28"/>
          <w:lang w:eastAsia="uk-UA"/>
        </w:rPr>
      </w:pPr>
      <w:r>
        <w:rPr>
          <w:color w:val="000000"/>
          <w:sz w:val="28"/>
          <w:szCs w:val="28"/>
          <w:lang w:eastAsia="uk-UA"/>
        </w:rPr>
        <w:t>3.2.1</w:t>
      </w:r>
      <w:r w:rsidR="00B74A51">
        <w:rPr>
          <w:color w:val="000000"/>
          <w:sz w:val="28"/>
          <w:szCs w:val="28"/>
          <w:lang w:eastAsia="uk-UA"/>
        </w:rPr>
        <w:t>3</w:t>
      </w:r>
      <w:r w:rsidR="00E3084D">
        <w:rPr>
          <w:color w:val="000000"/>
          <w:sz w:val="28"/>
          <w:szCs w:val="28"/>
          <w:lang w:eastAsia="uk-UA"/>
        </w:rPr>
        <w:t>.</w:t>
      </w:r>
      <w:r w:rsidR="00BB7FC2">
        <w:rPr>
          <w:color w:val="000000"/>
          <w:sz w:val="28"/>
          <w:szCs w:val="28"/>
          <w:lang w:eastAsia="uk-UA"/>
        </w:rPr>
        <w:t> Р</w:t>
      </w:r>
      <w:r w:rsidR="00F721F2">
        <w:rPr>
          <w:color w:val="000000"/>
          <w:sz w:val="28"/>
          <w:szCs w:val="28"/>
          <w:lang w:eastAsia="uk-UA"/>
        </w:rPr>
        <w:t xml:space="preserve">озробка </w:t>
      </w:r>
      <w:r w:rsidR="00F721F2">
        <w:rPr>
          <w:rStyle w:val="ad"/>
          <w:color w:val="000000"/>
          <w:sz w:val="28"/>
          <w:szCs w:val="28"/>
          <w:lang w:eastAsia="uk-UA"/>
        </w:rPr>
        <w:t xml:space="preserve">плану медико-санітарного забезпечення населення області при </w:t>
      </w:r>
      <w:r w:rsidR="00F721F2">
        <w:rPr>
          <w:color w:val="000000"/>
          <w:sz w:val="28"/>
          <w:szCs w:val="28"/>
          <w:lang w:eastAsia="uk-UA"/>
        </w:rPr>
        <w:t xml:space="preserve">виникненні </w:t>
      </w:r>
      <w:r w:rsidR="00AD680C">
        <w:rPr>
          <w:rStyle w:val="ad"/>
          <w:color w:val="000000"/>
          <w:sz w:val="28"/>
          <w:szCs w:val="28"/>
          <w:lang w:eastAsia="uk-UA"/>
        </w:rPr>
        <w:t>надзвичайних ситуацій</w:t>
      </w:r>
      <w:r w:rsidR="00F721F2">
        <w:rPr>
          <w:rStyle w:val="ad"/>
          <w:color w:val="000000"/>
          <w:sz w:val="28"/>
          <w:szCs w:val="28"/>
          <w:lang w:eastAsia="uk-UA"/>
        </w:rPr>
        <w:t xml:space="preserve"> та внесення пропозицій щодо його корегування</w:t>
      </w:r>
      <w:r w:rsidR="00B70910">
        <w:rPr>
          <w:rStyle w:val="ad"/>
          <w:color w:val="000000"/>
          <w:sz w:val="28"/>
          <w:szCs w:val="28"/>
          <w:lang w:eastAsia="uk-UA"/>
        </w:rPr>
        <w:t>.</w:t>
      </w:r>
      <w:r w:rsidR="000325BD">
        <w:rPr>
          <w:rStyle w:val="ad"/>
          <w:color w:val="000000"/>
          <w:sz w:val="28"/>
          <w:szCs w:val="28"/>
          <w:lang w:eastAsia="uk-UA"/>
        </w:rPr>
        <w:t xml:space="preserve"> </w:t>
      </w:r>
    </w:p>
    <w:p w14:paraId="4655D504" w14:textId="77777777" w:rsidR="00F721F2" w:rsidRDefault="000127FF" w:rsidP="00BB7FC2">
      <w:pPr>
        <w:pStyle w:val="ac"/>
        <w:spacing w:after="0" w:line="336" w:lineRule="exact"/>
        <w:ind w:right="40" w:firstLine="709"/>
        <w:jc w:val="both"/>
        <w:rPr>
          <w:sz w:val="28"/>
          <w:szCs w:val="28"/>
        </w:rPr>
      </w:pPr>
      <w:r>
        <w:rPr>
          <w:color w:val="000000"/>
          <w:sz w:val="28"/>
          <w:szCs w:val="28"/>
          <w:lang w:eastAsia="uk-UA"/>
        </w:rPr>
        <w:t>3.2.1</w:t>
      </w:r>
      <w:r w:rsidR="00B74A51">
        <w:rPr>
          <w:color w:val="000000"/>
          <w:sz w:val="28"/>
          <w:szCs w:val="28"/>
          <w:lang w:eastAsia="uk-UA"/>
        </w:rPr>
        <w:t>4</w:t>
      </w:r>
      <w:r w:rsidR="00E3084D">
        <w:rPr>
          <w:color w:val="000000"/>
          <w:sz w:val="28"/>
          <w:szCs w:val="28"/>
          <w:lang w:eastAsia="uk-UA"/>
        </w:rPr>
        <w:t>.</w:t>
      </w:r>
      <w:r w:rsidR="00BB7FC2">
        <w:rPr>
          <w:color w:val="000000"/>
          <w:sz w:val="28"/>
          <w:szCs w:val="28"/>
          <w:lang w:eastAsia="uk-UA"/>
        </w:rPr>
        <w:t xml:space="preserve"> З</w:t>
      </w:r>
      <w:r w:rsidR="00F721F2">
        <w:rPr>
          <w:color w:val="000000"/>
          <w:sz w:val="28"/>
          <w:szCs w:val="28"/>
          <w:lang w:eastAsia="uk-UA"/>
        </w:rPr>
        <w:t xml:space="preserve">бирання, </w:t>
      </w:r>
      <w:r w:rsidR="00F721F2">
        <w:rPr>
          <w:rStyle w:val="ad"/>
          <w:color w:val="000000"/>
          <w:sz w:val="28"/>
          <w:szCs w:val="28"/>
          <w:lang w:eastAsia="uk-UA"/>
        </w:rPr>
        <w:t xml:space="preserve">аналіз та передача інформації про медичні </w:t>
      </w:r>
      <w:r w:rsidR="00F721F2">
        <w:rPr>
          <w:color w:val="000000"/>
          <w:sz w:val="28"/>
          <w:szCs w:val="28"/>
          <w:lang w:eastAsia="uk-UA"/>
        </w:rPr>
        <w:t>наслідки</w:t>
      </w:r>
      <w:r w:rsidR="00AD680C" w:rsidRPr="00AD680C">
        <w:rPr>
          <w:rStyle w:val="ad"/>
          <w:color w:val="000000"/>
          <w:sz w:val="28"/>
          <w:szCs w:val="28"/>
          <w:lang w:eastAsia="uk-UA"/>
        </w:rPr>
        <w:t xml:space="preserve"> </w:t>
      </w:r>
      <w:r w:rsidR="00AD680C">
        <w:rPr>
          <w:rStyle w:val="ad"/>
          <w:color w:val="000000"/>
          <w:sz w:val="28"/>
          <w:szCs w:val="28"/>
          <w:lang w:eastAsia="uk-UA"/>
        </w:rPr>
        <w:t>надзвичайних ситуацій</w:t>
      </w:r>
      <w:r w:rsidR="00F721F2">
        <w:rPr>
          <w:color w:val="000000"/>
          <w:sz w:val="28"/>
          <w:szCs w:val="28"/>
          <w:lang w:eastAsia="uk-UA"/>
        </w:rPr>
        <w:t xml:space="preserve"> </w:t>
      </w:r>
      <w:r w:rsidR="00F721F2">
        <w:rPr>
          <w:rStyle w:val="ad"/>
          <w:color w:val="000000"/>
          <w:sz w:val="28"/>
          <w:szCs w:val="28"/>
          <w:lang w:eastAsia="uk-UA"/>
        </w:rPr>
        <w:t xml:space="preserve"> в </w:t>
      </w:r>
      <w:r w:rsidR="00F721F2">
        <w:rPr>
          <w:color w:val="000000"/>
          <w:sz w:val="28"/>
          <w:szCs w:val="28"/>
          <w:lang w:eastAsia="uk-UA"/>
        </w:rPr>
        <w:t xml:space="preserve">межах Урядової </w:t>
      </w:r>
      <w:r w:rsidR="00F721F2">
        <w:rPr>
          <w:rStyle w:val="ad"/>
          <w:color w:val="000000"/>
          <w:sz w:val="28"/>
          <w:szCs w:val="28"/>
          <w:lang w:eastAsia="uk-UA"/>
        </w:rPr>
        <w:t>інформаційно</w:t>
      </w:r>
      <w:r w:rsidR="008B25A0">
        <w:rPr>
          <w:rStyle w:val="ad"/>
          <w:color w:val="000000"/>
          <w:sz w:val="28"/>
          <w:szCs w:val="28"/>
          <w:lang w:eastAsia="uk-UA"/>
        </w:rPr>
        <w:t>-аналітичної системи з питань</w:t>
      </w:r>
      <w:r w:rsidR="008B25A0" w:rsidRPr="008B25A0">
        <w:rPr>
          <w:rStyle w:val="ad"/>
          <w:color w:val="000000"/>
          <w:sz w:val="28"/>
          <w:szCs w:val="28"/>
          <w:lang w:eastAsia="uk-UA"/>
        </w:rPr>
        <w:t xml:space="preserve"> </w:t>
      </w:r>
      <w:r w:rsidR="008B25A0">
        <w:rPr>
          <w:rStyle w:val="ad"/>
          <w:color w:val="000000"/>
          <w:sz w:val="28"/>
          <w:szCs w:val="28"/>
          <w:lang w:eastAsia="uk-UA"/>
        </w:rPr>
        <w:t>надзвичайних ситуацій</w:t>
      </w:r>
      <w:r w:rsidR="00B70910">
        <w:rPr>
          <w:rStyle w:val="ad"/>
          <w:color w:val="000000"/>
          <w:sz w:val="28"/>
          <w:szCs w:val="28"/>
          <w:lang w:eastAsia="uk-UA"/>
        </w:rPr>
        <w:t>.</w:t>
      </w:r>
    </w:p>
    <w:p w14:paraId="65D9C47B" w14:textId="77777777" w:rsidR="00F721F2" w:rsidRPr="002C7EFA" w:rsidRDefault="000127FF" w:rsidP="00BB7FC2">
      <w:pPr>
        <w:pStyle w:val="ac"/>
        <w:spacing w:after="0" w:line="336" w:lineRule="exact"/>
        <w:ind w:right="40" w:firstLine="709"/>
        <w:jc w:val="both"/>
        <w:rPr>
          <w:sz w:val="28"/>
          <w:szCs w:val="28"/>
        </w:rPr>
      </w:pPr>
      <w:r>
        <w:rPr>
          <w:color w:val="000000"/>
          <w:sz w:val="28"/>
          <w:szCs w:val="28"/>
          <w:lang w:eastAsia="uk-UA"/>
        </w:rPr>
        <w:t>3.2.1</w:t>
      </w:r>
      <w:r w:rsidR="00B74A51">
        <w:rPr>
          <w:color w:val="000000"/>
          <w:sz w:val="28"/>
          <w:szCs w:val="28"/>
          <w:lang w:eastAsia="uk-UA"/>
        </w:rPr>
        <w:t>5</w:t>
      </w:r>
      <w:r w:rsidR="00E3084D">
        <w:rPr>
          <w:color w:val="000000"/>
          <w:sz w:val="28"/>
          <w:szCs w:val="28"/>
          <w:lang w:eastAsia="uk-UA"/>
        </w:rPr>
        <w:t>.</w:t>
      </w:r>
      <w:r w:rsidR="00BB7FC2">
        <w:rPr>
          <w:color w:val="000000"/>
          <w:sz w:val="28"/>
          <w:szCs w:val="28"/>
          <w:lang w:eastAsia="uk-UA"/>
        </w:rPr>
        <w:t> </w:t>
      </w:r>
      <w:r w:rsidR="00BB7FC2" w:rsidRPr="002C7EFA">
        <w:rPr>
          <w:color w:val="000000"/>
          <w:sz w:val="28"/>
          <w:szCs w:val="28"/>
          <w:lang w:eastAsia="uk-UA"/>
        </w:rPr>
        <w:t>З</w:t>
      </w:r>
      <w:r w:rsidR="00F721F2" w:rsidRPr="002C7EFA">
        <w:rPr>
          <w:color w:val="000000"/>
          <w:sz w:val="28"/>
          <w:szCs w:val="28"/>
          <w:lang w:eastAsia="uk-UA"/>
        </w:rPr>
        <w:t>алучення для ліквідаці</w:t>
      </w:r>
      <w:r w:rsidR="00AD680C" w:rsidRPr="002C7EFA">
        <w:rPr>
          <w:color w:val="000000"/>
          <w:sz w:val="28"/>
          <w:szCs w:val="28"/>
          <w:lang w:eastAsia="uk-UA"/>
        </w:rPr>
        <w:t xml:space="preserve">ї медико-санітарних наслідків </w:t>
      </w:r>
      <w:r w:rsidR="00AD680C" w:rsidRPr="002C7EFA">
        <w:rPr>
          <w:rStyle w:val="ad"/>
          <w:color w:val="000000"/>
          <w:sz w:val="28"/>
          <w:szCs w:val="28"/>
          <w:lang w:eastAsia="uk-UA"/>
        </w:rPr>
        <w:t>надзвичайних ситуацій</w:t>
      </w:r>
      <w:r w:rsidR="00AD680C" w:rsidRPr="002C7EFA">
        <w:rPr>
          <w:color w:val="000000"/>
          <w:sz w:val="28"/>
          <w:szCs w:val="28"/>
          <w:lang w:eastAsia="uk-UA"/>
        </w:rPr>
        <w:t xml:space="preserve"> </w:t>
      </w:r>
      <w:r w:rsidR="00AD680C" w:rsidRPr="002C7EFA">
        <w:rPr>
          <w:rStyle w:val="ad"/>
          <w:color w:val="000000"/>
          <w:sz w:val="28"/>
          <w:szCs w:val="28"/>
          <w:lang w:eastAsia="uk-UA"/>
        </w:rPr>
        <w:t xml:space="preserve"> </w:t>
      </w:r>
      <w:r w:rsidR="00F721F2" w:rsidRPr="002C7EFA">
        <w:rPr>
          <w:color w:val="000000"/>
          <w:sz w:val="28"/>
          <w:szCs w:val="28"/>
          <w:lang w:eastAsia="uk-UA"/>
        </w:rPr>
        <w:t xml:space="preserve">на території області </w:t>
      </w:r>
      <w:r w:rsidR="00F721F2" w:rsidRPr="002C7EFA">
        <w:rPr>
          <w:rStyle w:val="ad"/>
          <w:color w:val="000000"/>
          <w:sz w:val="28"/>
          <w:szCs w:val="28"/>
          <w:lang w:eastAsia="uk-UA"/>
        </w:rPr>
        <w:t xml:space="preserve">фахівців та формування ДСМК адміністративної території згідно з </w:t>
      </w:r>
      <w:r w:rsidR="00F721F2" w:rsidRPr="002C7EFA">
        <w:rPr>
          <w:color w:val="000000"/>
          <w:sz w:val="28"/>
          <w:szCs w:val="28"/>
          <w:lang w:eastAsia="uk-UA"/>
        </w:rPr>
        <w:t xml:space="preserve">планами </w:t>
      </w:r>
      <w:r w:rsidR="00F721F2" w:rsidRPr="002C7EFA">
        <w:rPr>
          <w:rStyle w:val="ad"/>
          <w:color w:val="000000"/>
          <w:sz w:val="28"/>
          <w:szCs w:val="28"/>
          <w:lang w:eastAsia="uk-UA"/>
        </w:rPr>
        <w:t xml:space="preserve">медико-санітарного забезпечення </w:t>
      </w:r>
      <w:r w:rsidR="00F721F2" w:rsidRPr="002C7EFA">
        <w:rPr>
          <w:rStyle w:val="ad"/>
          <w:color w:val="000000"/>
          <w:sz w:val="28"/>
          <w:szCs w:val="28"/>
          <w:lang w:eastAsia="uk-UA"/>
        </w:rPr>
        <w:lastRenderedPageBreak/>
        <w:t xml:space="preserve">населення адміністративної </w:t>
      </w:r>
      <w:r w:rsidR="00F721F2" w:rsidRPr="002C7EFA">
        <w:rPr>
          <w:color w:val="000000"/>
          <w:sz w:val="28"/>
          <w:szCs w:val="28"/>
          <w:lang w:eastAsia="uk-UA"/>
        </w:rPr>
        <w:t xml:space="preserve">території </w:t>
      </w:r>
      <w:r w:rsidR="00AD680C" w:rsidRPr="002C7EFA">
        <w:rPr>
          <w:rStyle w:val="ad"/>
          <w:color w:val="000000"/>
          <w:sz w:val="28"/>
          <w:szCs w:val="28"/>
          <w:lang w:eastAsia="uk-UA"/>
        </w:rPr>
        <w:t>в надзвичайних ситуаціях</w:t>
      </w:r>
      <w:r w:rsidR="00F721F2" w:rsidRPr="002C7EFA">
        <w:rPr>
          <w:rStyle w:val="ad"/>
          <w:color w:val="000000"/>
          <w:sz w:val="28"/>
          <w:szCs w:val="28"/>
          <w:lang w:eastAsia="uk-UA"/>
        </w:rPr>
        <w:t>, що затверджені відповідним органом виконавчої влади</w:t>
      </w:r>
      <w:r w:rsidR="00B70910" w:rsidRPr="002C7EFA">
        <w:rPr>
          <w:rStyle w:val="ad"/>
          <w:color w:val="000000"/>
          <w:sz w:val="28"/>
          <w:szCs w:val="28"/>
          <w:lang w:eastAsia="uk-UA"/>
        </w:rPr>
        <w:t>.</w:t>
      </w:r>
    </w:p>
    <w:p w14:paraId="6E538E34" w14:textId="77777777" w:rsidR="00F721F2" w:rsidRDefault="000127FF" w:rsidP="00BB7FC2">
      <w:pPr>
        <w:pStyle w:val="ac"/>
        <w:spacing w:after="0" w:line="336" w:lineRule="exact"/>
        <w:ind w:right="40" w:firstLine="709"/>
        <w:jc w:val="both"/>
        <w:rPr>
          <w:rStyle w:val="ad"/>
          <w:color w:val="000000"/>
          <w:sz w:val="28"/>
          <w:szCs w:val="28"/>
          <w:lang w:eastAsia="uk-UA"/>
        </w:rPr>
      </w:pPr>
      <w:r w:rsidRPr="002C7EFA">
        <w:rPr>
          <w:color w:val="000000"/>
          <w:sz w:val="28"/>
          <w:szCs w:val="28"/>
          <w:lang w:eastAsia="uk-UA"/>
        </w:rPr>
        <w:t>3.2.1</w:t>
      </w:r>
      <w:r w:rsidR="00B74A51" w:rsidRPr="002C7EFA">
        <w:rPr>
          <w:color w:val="000000"/>
          <w:sz w:val="28"/>
          <w:szCs w:val="28"/>
          <w:lang w:eastAsia="uk-UA"/>
        </w:rPr>
        <w:t>6</w:t>
      </w:r>
      <w:r w:rsidR="00E3084D" w:rsidRPr="002C7EFA">
        <w:rPr>
          <w:color w:val="000000"/>
          <w:sz w:val="28"/>
          <w:szCs w:val="28"/>
          <w:lang w:eastAsia="uk-UA"/>
        </w:rPr>
        <w:t>.</w:t>
      </w:r>
      <w:r w:rsidR="00F721F2" w:rsidRPr="002C7EFA">
        <w:rPr>
          <w:color w:val="000000"/>
          <w:sz w:val="28"/>
          <w:szCs w:val="28"/>
          <w:lang w:eastAsia="uk-UA"/>
        </w:rPr>
        <w:t xml:space="preserve"> </w:t>
      </w:r>
      <w:r w:rsidR="00BB7FC2" w:rsidRPr="002C7EFA">
        <w:rPr>
          <w:color w:val="000000"/>
          <w:sz w:val="28"/>
          <w:szCs w:val="28"/>
          <w:lang w:eastAsia="uk-UA"/>
        </w:rPr>
        <w:t>З</w:t>
      </w:r>
      <w:r w:rsidR="00F721F2" w:rsidRPr="002C7EFA">
        <w:rPr>
          <w:color w:val="000000"/>
          <w:sz w:val="28"/>
          <w:szCs w:val="28"/>
          <w:lang w:eastAsia="uk-UA"/>
        </w:rPr>
        <w:t xml:space="preserve">дійснення </w:t>
      </w:r>
      <w:r w:rsidR="00F721F2" w:rsidRPr="002C7EFA">
        <w:rPr>
          <w:rStyle w:val="ad"/>
          <w:color w:val="000000"/>
          <w:sz w:val="28"/>
          <w:szCs w:val="28"/>
          <w:lang w:eastAsia="uk-UA"/>
        </w:rPr>
        <w:t xml:space="preserve">контролю лікувальних закладів, віднесених до ДСМК, щодо </w:t>
      </w:r>
      <w:r w:rsidR="00F721F2" w:rsidRPr="002C7EFA">
        <w:rPr>
          <w:color w:val="000000"/>
          <w:sz w:val="28"/>
          <w:szCs w:val="28"/>
          <w:lang w:eastAsia="uk-UA"/>
        </w:rPr>
        <w:t xml:space="preserve">роботи за </w:t>
      </w:r>
      <w:r w:rsidR="00AD680C" w:rsidRPr="002C7EFA">
        <w:rPr>
          <w:rStyle w:val="ad"/>
          <w:color w:val="000000"/>
          <w:sz w:val="28"/>
          <w:szCs w:val="28"/>
          <w:lang w:eastAsia="uk-UA"/>
        </w:rPr>
        <w:t>умов виникнення надзвичайних ситуацій</w:t>
      </w:r>
      <w:r w:rsidR="00B70910" w:rsidRPr="002C7EFA">
        <w:rPr>
          <w:rStyle w:val="ad"/>
          <w:color w:val="000000"/>
          <w:sz w:val="28"/>
          <w:szCs w:val="28"/>
          <w:lang w:eastAsia="uk-UA"/>
        </w:rPr>
        <w:t>.</w:t>
      </w:r>
    </w:p>
    <w:p w14:paraId="168353D5" w14:textId="77777777" w:rsidR="00F721F2" w:rsidRPr="00506196" w:rsidRDefault="000127FF" w:rsidP="00BB7FC2">
      <w:pPr>
        <w:spacing w:line="336" w:lineRule="exact"/>
        <w:ind w:firstLine="709"/>
        <w:jc w:val="both"/>
        <w:rPr>
          <w:iCs/>
          <w:sz w:val="28"/>
          <w:szCs w:val="28"/>
        </w:rPr>
      </w:pPr>
      <w:r w:rsidRPr="00506196">
        <w:rPr>
          <w:iCs/>
          <w:sz w:val="28"/>
          <w:szCs w:val="28"/>
        </w:rPr>
        <w:t>3.2.1</w:t>
      </w:r>
      <w:r w:rsidR="00B74A51" w:rsidRPr="00506196">
        <w:rPr>
          <w:iCs/>
          <w:sz w:val="28"/>
          <w:szCs w:val="28"/>
        </w:rPr>
        <w:t>7</w:t>
      </w:r>
      <w:r w:rsidR="00E3084D" w:rsidRPr="00506196">
        <w:rPr>
          <w:iCs/>
          <w:sz w:val="28"/>
          <w:szCs w:val="28"/>
        </w:rPr>
        <w:t>.</w:t>
      </w:r>
      <w:r w:rsidR="00BB7FC2" w:rsidRPr="00506196">
        <w:rPr>
          <w:iCs/>
          <w:sz w:val="28"/>
          <w:szCs w:val="28"/>
        </w:rPr>
        <w:t xml:space="preserve"> </w:t>
      </w:r>
      <w:r w:rsidR="0007366D" w:rsidRPr="00506196">
        <w:rPr>
          <w:iCs/>
          <w:sz w:val="28"/>
          <w:szCs w:val="28"/>
        </w:rPr>
        <w:t>Здійснення іншої не забороненої законодавством України діяльності, необхідної для забе</w:t>
      </w:r>
      <w:r w:rsidR="00C41626" w:rsidRPr="00506196">
        <w:rPr>
          <w:iCs/>
          <w:sz w:val="28"/>
          <w:szCs w:val="28"/>
        </w:rPr>
        <w:t>зпечення роботи П</w:t>
      </w:r>
      <w:r w:rsidR="0007366D" w:rsidRPr="00506196">
        <w:rPr>
          <w:iCs/>
          <w:sz w:val="28"/>
          <w:szCs w:val="28"/>
        </w:rPr>
        <w:t xml:space="preserve">ідприємства, управління </w:t>
      </w:r>
      <w:r w:rsidR="00C41626" w:rsidRPr="00506196">
        <w:rPr>
          <w:iCs/>
          <w:sz w:val="28"/>
          <w:szCs w:val="28"/>
        </w:rPr>
        <w:t xml:space="preserve">його </w:t>
      </w:r>
      <w:r w:rsidR="0007366D" w:rsidRPr="00506196">
        <w:rPr>
          <w:iCs/>
          <w:sz w:val="28"/>
          <w:szCs w:val="28"/>
        </w:rPr>
        <w:t>ресурсами, розвитку кадрового потенціалу та фінансової стабільності</w:t>
      </w:r>
      <w:r w:rsidR="000F7E7F" w:rsidRPr="00506196">
        <w:rPr>
          <w:iCs/>
          <w:sz w:val="28"/>
          <w:szCs w:val="28"/>
        </w:rPr>
        <w:t>,</w:t>
      </w:r>
      <w:r w:rsidR="0007366D" w:rsidRPr="00506196">
        <w:rPr>
          <w:iCs/>
          <w:sz w:val="28"/>
          <w:szCs w:val="28"/>
        </w:rPr>
        <w:t xml:space="preserve"> шляхом  </w:t>
      </w:r>
      <w:r w:rsidR="00F721F2" w:rsidRPr="00506196">
        <w:rPr>
          <w:iCs/>
          <w:sz w:val="28"/>
          <w:szCs w:val="28"/>
        </w:rPr>
        <w:t xml:space="preserve"> </w:t>
      </w:r>
      <w:r w:rsidR="0007366D" w:rsidRPr="00506196">
        <w:rPr>
          <w:iCs/>
          <w:sz w:val="28"/>
          <w:szCs w:val="28"/>
        </w:rPr>
        <w:t>н</w:t>
      </w:r>
      <w:r w:rsidR="00F721F2" w:rsidRPr="00506196">
        <w:rPr>
          <w:iCs/>
          <w:sz w:val="28"/>
          <w:szCs w:val="28"/>
        </w:rPr>
        <w:t>адання платних послуг</w:t>
      </w:r>
      <w:r w:rsidR="0054546E" w:rsidRPr="00506196">
        <w:rPr>
          <w:iCs/>
          <w:sz w:val="28"/>
          <w:szCs w:val="28"/>
        </w:rPr>
        <w:t xml:space="preserve"> (медичних та немедичних)</w:t>
      </w:r>
      <w:r w:rsidR="009704DE" w:rsidRPr="00506196">
        <w:rPr>
          <w:iCs/>
          <w:sz w:val="28"/>
          <w:szCs w:val="28"/>
        </w:rPr>
        <w:t xml:space="preserve"> відповідно до укладених угод</w:t>
      </w:r>
      <w:r w:rsidR="00F721F2" w:rsidRPr="00506196">
        <w:rPr>
          <w:iCs/>
          <w:sz w:val="28"/>
          <w:szCs w:val="28"/>
        </w:rPr>
        <w:t xml:space="preserve"> із суб’єктами господарюва</w:t>
      </w:r>
      <w:r w:rsidR="00C2491D" w:rsidRPr="00506196">
        <w:rPr>
          <w:iCs/>
          <w:sz w:val="28"/>
          <w:szCs w:val="28"/>
        </w:rPr>
        <w:t xml:space="preserve">ння, </w:t>
      </w:r>
      <w:r w:rsidR="0054546E" w:rsidRPr="00506196">
        <w:rPr>
          <w:iCs/>
          <w:sz w:val="28"/>
          <w:szCs w:val="28"/>
        </w:rPr>
        <w:t xml:space="preserve">фізичними особами, </w:t>
      </w:r>
      <w:r w:rsidR="00C2491D" w:rsidRPr="00506196">
        <w:rPr>
          <w:iCs/>
          <w:sz w:val="28"/>
          <w:szCs w:val="28"/>
        </w:rPr>
        <w:t>страховими  компаніями</w:t>
      </w:r>
      <w:r w:rsidR="00BB7FC2" w:rsidRPr="00506196">
        <w:rPr>
          <w:iCs/>
          <w:sz w:val="28"/>
          <w:szCs w:val="28"/>
        </w:rPr>
        <w:t>,</w:t>
      </w:r>
      <w:r w:rsidR="00C2491D" w:rsidRPr="00506196">
        <w:rPr>
          <w:iCs/>
          <w:sz w:val="28"/>
          <w:szCs w:val="28"/>
        </w:rPr>
        <w:t xml:space="preserve"> </w:t>
      </w:r>
      <w:r w:rsidR="00F721F2" w:rsidRPr="00506196">
        <w:rPr>
          <w:iCs/>
          <w:sz w:val="28"/>
          <w:szCs w:val="28"/>
        </w:rPr>
        <w:t xml:space="preserve"> </w:t>
      </w:r>
      <w:r w:rsidR="000F7E7F" w:rsidRPr="00506196">
        <w:rPr>
          <w:iCs/>
          <w:sz w:val="28"/>
          <w:szCs w:val="28"/>
        </w:rPr>
        <w:t>а саме</w:t>
      </w:r>
      <w:r w:rsidR="00485A7C" w:rsidRPr="00506196">
        <w:rPr>
          <w:iCs/>
          <w:sz w:val="28"/>
          <w:szCs w:val="28"/>
        </w:rPr>
        <w:t xml:space="preserve"> </w:t>
      </w:r>
      <w:r w:rsidR="00B85755" w:rsidRPr="00506196">
        <w:rPr>
          <w:iCs/>
          <w:sz w:val="28"/>
          <w:szCs w:val="28"/>
        </w:rPr>
        <w:t>:</w:t>
      </w:r>
    </w:p>
    <w:p w14:paraId="4733DE6E" w14:textId="77777777" w:rsidR="007E67D0" w:rsidRPr="00506196" w:rsidRDefault="007E67D0" w:rsidP="007E67D0">
      <w:pPr>
        <w:spacing w:line="336" w:lineRule="exact"/>
        <w:ind w:firstLine="284"/>
        <w:jc w:val="both"/>
        <w:rPr>
          <w:iCs/>
          <w:sz w:val="28"/>
          <w:szCs w:val="28"/>
        </w:rPr>
      </w:pPr>
      <w:r w:rsidRPr="00506196">
        <w:rPr>
          <w:iCs/>
          <w:sz w:val="28"/>
          <w:szCs w:val="28"/>
        </w:rPr>
        <w:t>- послуги транспорту швидкої медичної допомоги;</w:t>
      </w:r>
    </w:p>
    <w:p w14:paraId="2BE909D0" w14:textId="77777777" w:rsidR="00B73DA2" w:rsidRPr="00506196" w:rsidRDefault="005265C7" w:rsidP="007766B9">
      <w:pPr>
        <w:spacing w:line="336" w:lineRule="exact"/>
        <w:ind w:firstLine="284"/>
        <w:jc w:val="both"/>
        <w:rPr>
          <w:sz w:val="28"/>
          <w:szCs w:val="28"/>
        </w:rPr>
      </w:pPr>
      <w:r w:rsidRPr="00506196">
        <w:rPr>
          <w:iCs/>
          <w:sz w:val="28"/>
          <w:szCs w:val="28"/>
        </w:rPr>
        <w:t>-</w:t>
      </w:r>
      <w:r w:rsidR="00B73DA2" w:rsidRPr="00506196">
        <w:rPr>
          <w:sz w:val="28"/>
          <w:szCs w:val="28"/>
        </w:rPr>
        <w:t xml:space="preserve"> послуг</w:t>
      </w:r>
      <w:r w:rsidR="007E67D0" w:rsidRPr="00506196">
        <w:rPr>
          <w:sz w:val="28"/>
          <w:szCs w:val="28"/>
        </w:rPr>
        <w:t>и</w:t>
      </w:r>
      <w:r w:rsidR="00B73DA2" w:rsidRPr="00506196">
        <w:rPr>
          <w:sz w:val="28"/>
          <w:szCs w:val="28"/>
        </w:rPr>
        <w:t xml:space="preserve"> перевезення речей (переїзду);</w:t>
      </w:r>
    </w:p>
    <w:p w14:paraId="262A40F6" w14:textId="77777777" w:rsidR="00B73DA2" w:rsidRPr="00506196" w:rsidRDefault="007E67D0" w:rsidP="007766B9">
      <w:pPr>
        <w:spacing w:line="336" w:lineRule="exact"/>
        <w:ind w:firstLine="284"/>
        <w:jc w:val="both"/>
        <w:rPr>
          <w:sz w:val="28"/>
          <w:szCs w:val="28"/>
        </w:rPr>
      </w:pPr>
      <w:r w:rsidRPr="00506196">
        <w:rPr>
          <w:sz w:val="28"/>
          <w:szCs w:val="28"/>
        </w:rPr>
        <w:t>-</w:t>
      </w:r>
      <w:r w:rsidR="00B73DA2" w:rsidRPr="00506196">
        <w:rPr>
          <w:sz w:val="28"/>
          <w:szCs w:val="28"/>
        </w:rPr>
        <w:t xml:space="preserve"> послуг</w:t>
      </w:r>
      <w:r w:rsidRPr="00506196">
        <w:rPr>
          <w:sz w:val="28"/>
          <w:szCs w:val="28"/>
        </w:rPr>
        <w:t>и</w:t>
      </w:r>
      <w:r w:rsidR="00B73DA2" w:rsidRPr="00506196">
        <w:rPr>
          <w:sz w:val="28"/>
          <w:szCs w:val="28"/>
        </w:rPr>
        <w:t xml:space="preserve"> вантажним автомобільним транспортом;</w:t>
      </w:r>
    </w:p>
    <w:p w14:paraId="3E0AF363" w14:textId="77777777" w:rsidR="00B73DA2" w:rsidRPr="00506196" w:rsidRDefault="00B73DA2" w:rsidP="007766B9">
      <w:pPr>
        <w:spacing w:line="336" w:lineRule="exact"/>
        <w:ind w:firstLine="284"/>
        <w:jc w:val="both"/>
        <w:rPr>
          <w:sz w:val="28"/>
          <w:szCs w:val="28"/>
        </w:rPr>
      </w:pPr>
      <w:r w:rsidRPr="00506196">
        <w:rPr>
          <w:sz w:val="28"/>
          <w:szCs w:val="28"/>
        </w:rPr>
        <w:t>- послуг</w:t>
      </w:r>
      <w:r w:rsidR="007E67D0" w:rsidRPr="00506196">
        <w:rPr>
          <w:sz w:val="28"/>
          <w:szCs w:val="28"/>
        </w:rPr>
        <w:t>и</w:t>
      </w:r>
      <w:r w:rsidRPr="00506196">
        <w:rPr>
          <w:sz w:val="28"/>
          <w:szCs w:val="28"/>
        </w:rPr>
        <w:t xml:space="preserve"> іншим пасажирським наземним транспортом, </w:t>
      </w:r>
      <w:proofErr w:type="spellStart"/>
      <w:r w:rsidRPr="00506196">
        <w:rPr>
          <w:sz w:val="28"/>
          <w:szCs w:val="28"/>
        </w:rPr>
        <w:t>н.в.і.у</w:t>
      </w:r>
      <w:proofErr w:type="spellEnd"/>
      <w:r w:rsidRPr="00506196">
        <w:rPr>
          <w:sz w:val="28"/>
          <w:szCs w:val="28"/>
        </w:rPr>
        <w:t xml:space="preserve">.; </w:t>
      </w:r>
    </w:p>
    <w:p w14:paraId="4527E485" w14:textId="77777777" w:rsidR="00B73DA2" w:rsidRPr="00506196" w:rsidRDefault="00B73DA2" w:rsidP="007766B9">
      <w:pPr>
        <w:tabs>
          <w:tab w:val="left" w:pos="709"/>
        </w:tabs>
        <w:spacing w:line="336" w:lineRule="exact"/>
        <w:ind w:left="426" w:hanging="142"/>
        <w:rPr>
          <w:sz w:val="28"/>
          <w:szCs w:val="28"/>
        </w:rPr>
      </w:pPr>
      <w:r w:rsidRPr="00506196">
        <w:rPr>
          <w:sz w:val="28"/>
          <w:szCs w:val="28"/>
        </w:rPr>
        <w:t>- послуг</w:t>
      </w:r>
      <w:r w:rsidR="007E67D0" w:rsidRPr="00506196">
        <w:rPr>
          <w:sz w:val="28"/>
          <w:szCs w:val="28"/>
        </w:rPr>
        <w:t>и</w:t>
      </w:r>
      <w:r w:rsidRPr="00506196">
        <w:rPr>
          <w:sz w:val="28"/>
          <w:szCs w:val="28"/>
        </w:rPr>
        <w:t xml:space="preserve"> з технічного обслуговування та ремонту</w:t>
      </w:r>
      <w:r w:rsidR="00B4270D" w:rsidRPr="00506196">
        <w:rPr>
          <w:sz w:val="28"/>
          <w:szCs w:val="28"/>
        </w:rPr>
        <w:t xml:space="preserve"> а</w:t>
      </w:r>
      <w:r w:rsidRPr="00506196">
        <w:rPr>
          <w:sz w:val="28"/>
          <w:szCs w:val="28"/>
        </w:rPr>
        <w:t>втотранспортних засобів;</w:t>
      </w:r>
    </w:p>
    <w:p w14:paraId="2676AE11" w14:textId="77777777" w:rsidR="00B85755" w:rsidRPr="00506196" w:rsidRDefault="00B4270D" w:rsidP="007766B9">
      <w:pPr>
        <w:spacing w:line="336" w:lineRule="exact"/>
        <w:ind w:firstLine="284"/>
        <w:jc w:val="both"/>
        <w:rPr>
          <w:sz w:val="28"/>
          <w:szCs w:val="28"/>
        </w:rPr>
      </w:pPr>
      <w:r w:rsidRPr="00506196">
        <w:rPr>
          <w:sz w:val="28"/>
          <w:szCs w:val="28"/>
        </w:rPr>
        <w:t>-</w:t>
      </w:r>
      <w:r w:rsidR="00B73DA2" w:rsidRPr="00506196">
        <w:rPr>
          <w:sz w:val="28"/>
          <w:szCs w:val="28"/>
        </w:rPr>
        <w:t xml:space="preserve"> інші спеціалізовані будівельні роботи, </w:t>
      </w:r>
      <w:proofErr w:type="spellStart"/>
      <w:r w:rsidR="00B73DA2" w:rsidRPr="00506196">
        <w:rPr>
          <w:sz w:val="28"/>
          <w:szCs w:val="28"/>
        </w:rPr>
        <w:t>н.в.і.у</w:t>
      </w:r>
      <w:proofErr w:type="spellEnd"/>
      <w:r w:rsidR="00B6650F" w:rsidRPr="00506196">
        <w:rPr>
          <w:sz w:val="28"/>
          <w:szCs w:val="28"/>
        </w:rPr>
        <w:t>;</w:t>
      </w:r>
    </w:p>
    <w:p w14:paraId="32007D4C" w14:textId="77777777" w:rsidR="007E67D0" w:rsidRPr="0073126B" w:rsidRDefault="007E67D0" w:rsidP="007766B9">
      <w:pPr>
        <w:spacing w:line="336" w:lineRule="exact"/>
        <w:ind w:firstLine="284"/>
        <w:jc w:val="both"/>
        <w:rPr>
          <w:iCs/>
        </w:rPr>
      </w:pPr>
      <w:r w:rsidRPr="00506196">
        <w:rPr>
          <w:sz w:val="28"/>
          <w:szCs w:val="28"/>
        </w:rPr>
        <w:t xml:space="preserve">- </w:t>
      </w:r>
      <w:r w:rsidR="00B6650F" w:rsidRPr="00506196">
        <w:rPr>
          <w:sz w:val="28"/>
          <w:szCs w:val="28"/>
        </w:rPr>
        <w:t xml:space="preserve">інші види освіти, </w:t>
      </w:r>
      <w:proofErr w:type="spellStart"/>
      <w:r w:rsidR="00B6650F" w:rsidRPr="00506196">
        <w:rPr>
          <w:sz w:val="28"/>
          <w:szCs w:val="28"/>
        </w:rPr>
        <w:t>н.в.і.у</w:t>
      </w:r>
      <w:proofErr w:type="spellEnd"/>
      <w:r w:rsidR="00B6650F" w:rsidRPr="00506196">
        <w:rPr>
          <w:sz w:val="28"/>
          <w:szCs w:val="28"/>
        </w:rPr>
        <w:t>.</w:t>
      </w:r>
    </w:p>
    <w:p w14:paraId="57D38C26" w14:textId="77777777" w:rsidR="00BB7FC2" w:rsidRDefault="000127FF" w:rsidP="00BB7FC2">
      <w:pPr>
        <w:tabs>
          <w:tab w:val="left" w:pos="709"/>
        </w:tabs>
        <w:spacing w:line="336" w:lineRule="exact"/>
        <w:ind w:firstLine="709"/>
        <w:jc w:val="both"/>
        <w:rPr>
          <w:sz w:val="28"/>
          <w:szCs w:val="28"/>
        </w:rPr>
      </w:pPr>
      <w:r>
        <w:rPr>
          <w:sz w:val="28"/>
          <w:szCs w:val="28"/>
        </w:rPr>
        <w:t>3.2.</w:t>
      </w:r>
      <w:r w:rsidR="00BB7FC2">
        <w:rPr>
          <w:sz w:val="28"/>
          <w:szCs w:val="28"/>
        </w:rPr>
        <w:t>1</w:t>
      </w:r>
      <w:r w:rsidR="00B74A51">
        <w:rPr>
          <w:sz w:val="28"/>
          <w:szCs w:val="28"/>
        </w:rPr>
        <w:t>8</w:t>
      </w:r>
      <w:r w:rsidR="00BB7FC2">
        <w:rPr>
          <w:sz w:val="28"/>
          <w:szCs w:val="28"/>
        </w:rPr>
        <w:t>.</w:t>
      </w:r>
      <w:r w:rsidR="00F721F2">
        <w:rPr>
          <w:sz w:val="28"/>
          <w:szCs w:val="28"/>
        </w:rPr>
        <w:t xml:space="preserve"> </w:t>
      </w:r>
      <w:r w:rsidR="00BB7FC2">
        <w:rPr>
          <w:sz w:val="28"/>
          <w:szCs w:val="28"/>
        </w:rPr>
        <w:t>Н</w:t>
      </w:r>
      <w:r w:rsidR="00F721F2">
        <w:rPr>
          <w:sz w:val="28"/>
          <w:szCs w:val="28"/>
        </w:rPr>
        <w:t>адання платних послуг з медичного обслуговування іноземних громадян, які тимчасово перебувають на території України, в тому числі за договорами страхування.</w:t>
      </w:r>
    </w:p>
    <w:p w14:paraId="69B468D7" w14:textId="77777777" w:rsidR="004526F0" w:rsidRPr="00D85858" w:rsidRDefault="000148BC" w:rsidP="00BB7FC2">
      <w:pPr>
        <w:tabs>
          <w:tab w:val="left" w:pos="709"/>
        </w:tabs>
        <w:spacing w:line="336" w:lineRule="exact"/>
        <w:ind w:firstLine="709"/>
        <w:jc w:val="both"/>
        <w:rPr>
          <w:sz w:val="28"/>
          <w:szCs w:val="28"/>
        </w:rPr>
      </w:pPr>
      <w:r>
        <w:rPr>
          <w:sz w:val="28"/>
          <w:szCs w:val="28"/>
        </w:rPr>
        <w:t>3</w:t>
      </w:r>
      <w:r w:rsidR="004526F0" w:rsidRPr="00D85858">
        <w:rPr>
          <w:sz w:val="28"/>
          <w:szCs w:val="28"/>
        </w:rPr>
        <w:t xml:space="preserve">.3. Види діяльності, які підлягають ліцензуванню, можуть </w:t>
      </w:r>
      <w:proofErr w:type="spellStart"/>
      <w:r w:rsidR="004526F0" w:rsidRPr="00D85858">
        <w:rPr>
          <w:sz w:val="28"/>
          <w:szCs w:val="28"/>
        </w:rPr>
        <w:t>здійснюватись</w:t>
      </w:r>
      <w:proofErr w:type="spellEnd"/>
      <w:r w:rsidR="004526F0" w:rsidRPr="00D85858">
        <w:rPr>
          <w:sz w:val="28"/>
          <w:szCs w:val="28"/>
        </w:rPr>
        <w:t xml:space="preserve"> </w:t>
      </w:r>
      <w:r w:rsidR="00093474">
        <w:rPr>
          <w:sz w:val="28"/>
          <w:szCs w:val="28"/>
        </w:rPr>
        <w:t>Підприємством</w:t>
      </w:r>
      <w:r w:rsidR="004526F0" w:rsidRPr="00D85858">
        <w:rPr>
          <w:sz w:val="28"/>
          <w:szCs w:val="28"/>
        </w:rPr>
        <w:t xml:space="preserve"> виключно після отримання відповідних ліцензій і дозволів у порядку, передбаченому чинним законодавством України.</w:t>
      </w:r>
    </w:p>
    <w:p w14:paraId="4926F48B" w14:textId="77777777" w:rsidR="000148BC" w:rsidRPr="000B3BEA" w:rsidRDefault="000148BC" w:rsidP="0021447F">
      <w:pPr>
        <w:jc w:val="both"/>
        <w:rPr>
          <w:sz w:val="32"/>
          <w:szCs w:val="32"/>
        </w:rPr>
      </w:pPr>
    </w:p>
    <w:p w14:paraId="76805CAC" w14:textId="77777777" w:rsidR="00F542F4" w:rsidRDefault="00F542F4" w:rsidP="00F47E13">
      <w:pPr>
        <w:numPr>
          <w:ilvl w:val="0"/>
          <w:numId w:val="10"/>
        </w:numPr>
        <w:jc w:val="center"/>
        <w:rPr>
          <w:b/>
          <w:sz w:val="28"/>
          <w:szCs w:val="28"/>
        </w:rPr>
      </w:pPr>
      <w:r w:rsidRPr="005534AD">
        <w:rPr>
          <w:b/>
          <w:sz w:val="28"/>
          <w:szCs w:val="28"/>
        </w:rPr>
        <w:t>ПРАВОВИЙ СТАТУС ПІДПРИЄМСТВА</w:t>
      </w:r>
    </w:p>
    <w:p w14:paraId="35702D11" w14:textId="77777777" w:rsidR="002D2D69" w:rsidRPr="000B3BEA" w:rsidRDefault="002D2D69" w:rsidP="002D2D69">
      <w:pPr>
        <w:ind w:left="700"/>
        <w:rPr>
          <w:b/>
          <w:sz w:val="32"/>
          <w:szCs w:val="32"/>
        </w:rPr>
      </w:pPr>
    </w:p>
    <w:p w14:paraId="2B7DC54F" w14:textId="77777777" w:rsidR="00CA2547" w:rsidRPr="00E36A9A" w:rsidRDefault="00E3084D" w:rsidP="00E3084D">
      <w:pPr>
        <w:pStyle w:val="10"/>
        <w:ind w:left="0" w:firstLine="709"/>
        <w:jc w:val="both"/>
        <w:rPr>
          <w:sz w:val="28"/>
          <w:szCs w:val="26"/>
        </w:rPr>
      </w:pPr>
      <w:r>
        <w:rPr>
          <w:sz w:val="28"/>
          <w:szCs w:val="26"/>
        </w:rPr>
        <w:t xml:space="preserve">4.1. </w:t>
      </w:r>
      <w:r w:rsidR="00CA2547" w:rsidRPr="00E36A9A">
        <w:rPr>
          <w:sz w:val="28"/>
          <w:szCs w:val="26"/>
        </w:rPr>
        <w:t>Підприємство є юридичною особою публічного права. Права та обов’язки юридичної особи Підприємство набуває з дня його державної реєстрації</w:t>
      </w:r>
      <w:r w:rsidR="00953B27">
        <w:rPr>
          <w:sz w:val="28"/>
          <w:szCs w:val="26"/>
        </w:rPr>
        <w:t xml:space="preserve"> в установленому законом порядку</w:t>
      </w:r>
      <w:r w:rsidR="00BD3F98">
        <w:rPr>
          <w:sz w:val="28"/>
          <w:szCs w:val="26"/>
        </w:rPr>
        <w:t>.</w:t>
      </w:r>
    </w:p>
    <w:p w14:paraId="13074344" w14:textId="77777777" w:rsidR="00953B27" w:rsidRPr="005534AD" w:rsidRDefault="00953B27" w:rsidP="00BB7FC2">
      <w:pPr>
        <w:spacing w:after="40"/>
        <w:ind w:firstLine="709"/>
        <w:jc w:val="both"/>
        <w:rPr>
          <w:sz w:val="28"/>
          <w:szCs w:val="28"/>
        </w:rPr>
      </w:pPr>
      <w:r w:rsidRPr="005534AD">
        <w:rPr>
          <w:sz w:val="28"/>
          <w:szCs w:val="28"/>
        </w:rPr>
        <w:t xml:space="preserve">4.2. Підприємство користується закріпленим за ним майном, що є спільною власністю територіальних громад сіл, селищ, міст </w:t>
      </w:r>
      <w:r>
        <w:rPr>
          <w:sz w:val="28"/>
          <w:szCs w:val="28"/>
        </w:rPr>
        <w:t xml:space="preserve">Житомирської </w:t>
      </w:r>
      <w:r w:rsidRPr="005534AD">
        <w:rPr>
          <w:sz w:val="28"/>
          <w:szCs w:val="28"/>
        </w:rPr>
        <w:t>області, яке</w:t>
      </w:r>
      <w:r w:rsidR="00F47E13">
        <w:rPr>
          <w:sz w:val="28"/>
          <w:szCs w:val="28"/>
        </w:rPr>
        <w:t xml:space="preserve">  передано Підприємству </w:t>
      </w:r>
      <w:r w:rsidR="00234FB4">
        <w:rPr>
          <w:sz w:val="28"/>
          <w:szCs w:val="28"/>
        </w:rPr>
        <w:t>на праві оперативного</w:t>
      </w:r>
      <w:r w:rsidR="00BB7FC2">
        <w:rPr>
          <w:sz w:val="28"/>
          <w:szCs w:val="28"/>
        </w:rPr>
        <w:t xml:space="preserve"> управління</w:t>
      </w:r>
      <w:r>
        <w:rPr>
          <w:sz w:val="28"/>
          <w:szCs w:val="28"/>
        </w:rPr>
        <w:t xml:space="preserve">. </w:t>
      </w:r>
    </w:p>
    <w:p w14:paraId="18AC39D5" w14:textId="77777777" w:rsidR="00953B27" w:rsidRPr="00D35D04" w:rsidRDefault="00953B27" w:rsidP="00FE28D3">
      <w:pPr>
        <w:spacing w:after="40"/>
        <w:ind w:firstLine="709"/>
        <w:jc w:val="both"/>
        <w:rPr>
          <w:sz w:val="28"/>
          <w:szCs w:val="28"/>
          <w:lang w:val="ru-RU"/>
        </w:rPr>
      </w:pPr>
      <w:r w:rsidRPr="00133B3A">
        <w:rPr>
          <w:sz w:val="28"/>
          <w:szCs w:val="28"/>
        </w:rPr>
        <w:t>4.3. Підприємство здійснює некомерційну господарську діяльність, організовує свою діяльність відповідно до фінансового плану, затвердженого у порядку, встановленому Органом управління майном, самостійно організов</w:t>
      </w:r>
      <w:r w:rsidR="00000AAF">
        <w:rPr>
          <w:sz w:val="28"/>
          <w:szCs w:val="28"/>
        </w:rPr>
        <w:t xml:space="preserve">ує </w:t>
      </w:r>
      <w:r w:rsidR="00B30405">
        <w:rPr>
          <w:sz w:val="28"/>
          <w:szCs w:val="28"/>
        </w:rPr>
        <w:t>виробництво</w:t>
      </w:r>
      <w:r w:rsidR="000C63F7">
        <w:rPr>
          <w:sz w:val="28"/>
          <w:szCs w:val="28"/>
        </w:rPr>
        <w:t xml:space="preserve"> пр</w:t>
      </w:r>
      <w:r w:rsidR="00B30405">
        <w:rPr>
          <w:sz w:val="28"/>
          <w:szCs w:val="28"/>
        </w:rPr>
        <w:t>одукції (робіт, послуг)  і</w:t>
      </w:r>
      <w:r w:rsidR="00234FB4">
        <w:rPr>
          <w:sz w:val="28"/>
          <w:szCs w:val="28"/>
        </w:rPr>
        <w:t xml:space="preserve"> реалізує її</w:t>
      </w:r>
      <w:r w:rsidR="00000AAF">
        <w:rPr>
          <w:sz w:val="28"/>
          <w:szCs w:val="28"/>
        </w:rPr>
        <w:t xml:space="preserve"> за</w:t>
      </w:r>
      <w:r w:rsidR="000C63F7">
        <w:rPr>
          <w:sz w:val="28"/>
          <w:szCs w:val="28"/>
        </w:rPr>
        <w:t xml:space="preserve"> цінами ( т</w:t>
      </w:r>
      <w:r w:rsidR="00000AAF">
        <w:rPr>
          <w:sz w:val="28"/>
          <w:szCs w:val="28"/>
        </w:rPr>
        <w:t>арифами</w:t>
      </w:r>
      <w:r w:rsidR="000C63F7">
        <w:rPr>
          <w:sz w:val="28"/>
          <w:szCs w:val="28"/>
        </w:rPr>
        <w:t>)</w:t>
      </w:r>
      <w:r w:rsidRPr="00133B3A">
        <w:rPr>
          <w:sz w:val="28"/>
          <w:szCs w:val="28"/>
        </w:rPr>
        <w:t>, що визначаються у порядку, встан</w:t>
      </w:r>
      <w:r w:rsidR="0054546E">
        <w:rPr>
          <w:sz w:val="28"/>
          <w:szCs w:val="28"/>
        </w:rPr>
        <w:t>овлено</w:t>
      </w:r>
      <w:r w:rsidR="00FE28D3">
        <w:rPr>
          <w:sz w:val="28"/>
          <w:szCs w:val="28"/>
        </w:rPr>
        <w:t>му законодавством України</w:t>
      </w:r>
      <w:r w:rsidR="0017719D">
        <w:rPr>
          <w:sz w:val="28"/>
          <w:szCs w:val="28"/>
        </w:rPr>
        <w:t>.</w:t>
      </w:r>
    </w:p>
    <w:p w14:paraId="223367B6" w14:textId="77777777" w:rsidR="000B3BEA" w:rsidRDefault="00CA2547" w:rsidP="00BB7FC2">
      <w:pPr>
        <w:pStyle w:val="10"/>
        <w:numPr>
          <w:ilvl w:val="1"/>
          <w:numId w:val="25"/>
        </w:numPr>
        <w:ind w:left="0" w:firstLine="709"/>
        <w:jc w:val="both"/>
        <w:rPr>
          <w:sz w:val="28"/>
          <w:szCs w:val="26"/>
        </w:rPr>
      </w:pPr>
      <w:r w:rsidRPr="00AC25D1">
        <w:rPr>
          <w:sz w:val="28"/>
          <w:szCs w:val="26"/>
        </w:rPr>
        <w:t>Підприємству забороняється розподіляти отримані доходи або їх частини серед засновників (учасників), членів органів управління та інших пов’язаних з ними осіб.</w:t>
      </w:r>
      <w:r>
        <w:rPr>
          <w:sz w:val="28"/>
          <w:szCs w:val="26"/>
        </w:rPr>
        <w:t xml:space="preserve"> Доходи Підприємства використовуються виключно для </w:t>
      </w:r>
    </w:p>
    <w:p w14:paraId="291E87F6" w14:textId="77777777" w:rsidR="00CA2547" w:rsidRPr="00AC25D1" w:rsidRDefault="00CA2547" w:rsidP="000B3BEA">
      <w:pPr>
        <w:pStyle w:val="10"/>
        <w:ind w:left="0"/>
        <w:jc w:val="both"/>
        <w:rPr>
          <w:sz w:val="28"/>
          <w:szCs w:val="26"/>
        </w:rPr>
      </w:pPr>
      <w:r>
        <w:rPr>
          <w:sz w:val="28"/>
          <w:szCs w:val="26"/>
        </w:rPr>
        <w:t xml:space="preserve">фінансування видатків на утримання Підприємства, реалізації мети та напрямків діяльності, визначених установчим документом, відповідно до податкового законодавства України. </w:t>
      </w:r>
    </w:p>
    <w:p w14:paraId="1352AFDA" w14:textId="77777777" w:rsidR="00CA2547" w:rsidRPr="00A67D90" w:rsidRDefault="00CA2547" w:rsidP="00BB7FC2">
      <w:pPr>
        <w:pStyle w:val="10"/>
        <w:numPr>
          <w:ilvl w:val="1"/>
          <w:numId w:val="25"/>
        </w:numPr>
        <w:ind w:left="0" w:firstLine="709"/>
        <w:jc w:val="both"/>
        <w:rPr>
          <w:sz w:val="28"/>
          <w:szCs w:val="26"/>
        </w:rPr>
      </w:pPr>
      <w:r w:rsidRPr="00A67D90">
        <w:rPr>
          <w:sz w:val="28"/>
          <w:szCs w:val="26"/>
        </w:rPr>
        <w:lastRenderedPageBreak/>
        <w:t xml:space="preserve">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 </w:t>
      </w:r>
    </w:p>
    <w:p w14:paraId="6630FC9C" w14:textId="77777777" w:rsidR="00CA2547" w:rsidRDefault="00CA2547" w:rsidP="00BB7FC2">
      <w:pPr>
        <w:pStyle w:val="10"/>
        <w:numPr>
          <w:ilvl w:val="1"/>
          <w:numId w:val="25"/>
        </w:numPr>
        <w:ind w:left="0" w:firstLine="709"/>
        <w:jc w:val="both"/>
        <w:rPr>
          <w:sz w:val="28"/>
          <w:szCs w:val="26"/>
        </w:rPr>
      </w:pPr>
      <w:r w:rsidRPr="00BF641F">
        <w:rPr>
          <w:sz w:val="28"/>
          <w:szCs w:val="26"/>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 України.</w:t>
      </w:r>
    </w:p>
    <w:p w14:paraId="0057D247" w14:textId="77777777" w:rsidR="00CA2547" w:rsidRDefault="00CA2547" w:rsidP="00953B27">
      <w:pPr>
        <w:pStyle w:val="10"/>
        <w:numPr>
          <w:ilvl w:val="1"/>
          <w:numId w:val="25"/>
        </w:numPr>
        <w:ind w:left="0" w:firstLine="709"/>
        <w:jc w:val="both"/>
        <w:rPr>
          <w:sz w:val="28"/>
          <w:szCs w:val="26"/>
        </w:rPr>
      </w:pPr>
      <w:r w:rsidRPr="008C3547">
        <w:rPr>
          <w:sz w:val="28"/>
          <w:szCs w:val="26"/>
        </w:rPr>
        <w:t>Підприємство має самостійний баланс, рахунк</w:t>
      </w:r>
      <w:r w:rsidR="00CA7E3A">
        <w:rPr>
          <w:sz w:val="28"/>
          <w:szCs w:val="26"/>
        </w:rPr>
        <w:t>и в установах банків, Державній казначейс</w:t>
      </w:r>
      <w:r w:rsidR="00A92C8F">
        <w:rPr>
          <w:sz w:val="28"/>
          <w:szCs w:val="26"/>
        </w:rPr>
        <w:t>ькій службі</w:t>
      </w:r>
      <w:r w:rsidRPr="008C3547">
        <w:rPr>
          <w:sz w:val="28"/>
          <w:szCs w:val="26"/>
        </w:rPr>
        <w:t xml:space="preserve"> України, </w:t>
      </w:r>
      <w:r w:rsidRPr="005E1984">
        <w:rPr>
          <w:sz w:val="28"/>
          <w:szCs w:val="26"/>
        </w:rPr>
        <w:t>кругл</w:t>
      </w:r>
      <w:r w:rsidR="006D1BA4" w:rsidRPr="005E1984">
        <w:rPr>
          <w:sz w:val="28"/>
          <w:szCs w:val="26"/>
        </w:rPr>
        <w:t>і</w:t>
      </w:r>
      <w:r w:rsidRPr="005E1984">
        <w:rPr>
          <w:sz w:val="28"/>
          <w:szCs w:val="26"/>
        </w:rPr>
        <w:t xml:space="preserve"> </w:t>
      </w:r>
      <w:r w:rsidR="006D1BA4" w:rsidRPr="005E1984">
        <w:rPr>
          <w:sz w:val="28"/>
          <w:szCs w:val="26"/>
        </w:rPr>
        <w:t>та гербову</w:t>
      </w:r>
      <w:r w:rsidR="006D1BA4">
        <w:rPr>
          <w:sz w:val="28"/>
          <w:szCs w:val="26"/>
        </w:rPr>
        <w:t xml:space="preserve"> печатки</w:t>
      </w:r>
      <w:r w:rsidRPr="008C3547">
        <w:rPr>
          <w:sz w:val="28"/>
          <w:szCs w:val="26"/>
        </w:rPr>
        <w:t xml:space="preserve"> зі своїм</w:t>
      </w:r>
      <w:r>
        <w:rPr>
          <w:sz w:val="28"/>
          <w:szCs w:val="26"/>
        </w:rPr>
        <w:t xml:space="preserve"> найменуванням, штампи, </w:t>
      </w:r>
      <w:r w:rsidRPr="008C3547">
        <w:rPr>
          <w:sz w:val="28"/>
          <w:szCs w:val="26"/>
        </w:rPr>
        <w:t>бланки з власними реквізитами</w:t>
      </w:r>
      <w:r>
        <w:rPr>
          <w:sz w:val="28"/>
          <w:szCs w:val="26"/>
        </w:rPr>
        <w:t>, іншу атрибутику юридичної особи</w:t>
      </w:r>
      <w:r w:rsidRPr="008C3547">
        <w:rPr>
          <w:sz w:val="28"/>
          <w:szCs w:val="26"/>
        </w:rPr>
        <w:t xml:space="preserve">. </w:t>
      </w:r>
    </w:p>
    <w:p w14:paraId="442AACF5" w14:textId="77777777" w:rsidR="00CA2547" w:rsidRPr="00C77851" w:rsidRDefault="00CA2547" w:rsidP="00953B27">
      <w:pPr>
        <w:pStyle w:val="10"/>
        <w:numPr>
          <w:ilvl w:val="1"/>
          <w:numId w:val="25"/>
        </w:numPr>
        <w:ind w:left="0" w:firstLine="709"/>
        <w:jc w:val="both"/>
        <w:rPr>
          <w:sz w:val="28"/>
          <w:szCs w:val="26"/>
        </w:rPr>
      </w:pPr>
      <w:r w:rsidRPr="00917338">
        <w:rPr>
          <w:sz w:val="28"/>
          <w:szCs w:val="26"/>
        </w:rPr>
        <w:t xml:space="preserve">Підприємство має право укладати угоди (договори), набувати майнових та особистих немайнових прав, </w:t>
      </w:r>
      <w:r w:rsidR="008047C8">
        <w:rPr>
          <w:sz w:val="28"/>
          <w:szCs w:val="26"/>
        </w:rPr>
        <w:t>виконувати</w:t>
      </w:r>
      <w:r w:rsidRPr="00917338">
        <w:rPr>
          <w:sz w:val="28"/>
          <w:szCs w:val="26"/>
        </w:rPr>
        <w:t xml:space="preserve"> обов’язки, бути </w:t>
      </w:r>
      <w:r w:rsidR="00FE038C">
        <w:rPr>
          <w:sz w:val="28"/>
          <w:szCs w:val="26"/>
        </w:rPr>
        <w:t>позивачем та відповідачем у суді</w:t>
      </w:r>
      <w:r w:rsidRPr="00C77851">
        <w:rPr>
          <w:sz w:val="28"/>
          <w:szCs w:val="26"/>
        </w:rPr>
        <w:t>.</w:t>
      </w:r>
    </w:p>
    <w:p w14:paraId="343A1191" w14:textId="72DC8BA7" w:rsidR="007423E2" w:rsidRPr="00C77851" w:rsidRDefault="004020EC" w:rsidP="00953B27">
      <w:pPr>
        <w:pStyle w:val="10"/>
        <w:numPr>
          <w:ilvl w:val="1"/>
          <w:numId w:val="25"/>
        </w:numPr>
        <w:ind w:left="0" w:firstLine="709"/>
        <w:jc w:val="both"/>
        <w:rPr>
          <w:rStyle w:val="21"/>
          <w:rFonts w:eastAsia="Calibri"/>
          <w:sz w:val="28"/>
          <w:szCs w:val="28"/>
          <w:shd w:val="clear" w:color="auto" w:fill="auto"/>
        </w:rPr>
      </w:pPr>
      <w:r>
        <w:rPr>
          <w:rStyle w:val="21"/>
          <w:rFonts w:eastAsia="Calibri"/>
          <w:sz w:val="28"/>
          <w:szCs w:val="28"/>
        </w:rPr>
        <w:t xml:space="preserve">Підприємство самостійно визначає свою організаційну структуру, встановлює чисельність </w:t>
      </w:r>
      <w:r w:rsidRPr="007E4DDA">
        <w:rPr>
          <w:rStyle w:val="21"/>
          <w:rFonts w:eastAsia="Calibri"/>
          <w:sz w:val="28"/>
          <w:szCs w:val="28"/>
        </w:rPr>
        <w:t>у порядку, встановленому Органом управління майном</w:t>
      </w:r>
      <w:r>
        <w:rPr>
          <w:rStyle w:val="21"/>
          <w:rFonts w:eastAsia="Calibri"/>
          <w:sz w:val="28"/>
          <w:szCs w:val="28"/>
        </w:rPr>
        <w:t xml:space="preserve">. </w:t>
      </w:r>
      <w:r w:rsidR="005A59A7" w:rsidRPr="00506196">
        <w:rPr>
          <w:rStyle w:val="21"/>
          <w:rFonts w:eastAsia="Calibri"/>
          <w:sz w:val="28"/>
          <w:szCs w:val="28"/>
          <w:lang w:eastAsia="uk-UA"/>
        </w:rPr>
        <w:t xml:space="preserve"> </w:t>
      </w:r>
      <w:r w:rsidR="001B19B0" w:rsidRPr="00506196">
        <w:rPr>
          <w:rStyle w:val="21"/>
          <w:rFonts w:eastAsia="Calibri"/>
          <w:sz w:val="28"/>
          <w:szCs w:val="28"/>
          <w:lang w:eastAsia="uk-UA"/>
        </w:rPr>
        <w:t xml:space="preserve">Затверджує </w:t>
      </w:r>
      <w:r w:rsidR="005A59A7" w:rsidRPr="00506196">
        <w:rPr>
          <w:rStyle w:val="21"/>
          <w:rFonts w:eastAsia="Calibri"/>
          <w:sz w:val="28"/>
          <w:szCs w:val="28"/>
          <w:lang w:eastAsia="uk-UA"/>
        </w:rPr>
        <w:t>штатний розпис</w:t>
      </w:r>
      <w:r w:rsidR="001B19B0" w:rsidRPr="00506196">
        <w:rPr>
          <w:rStyle w:val="21"/>
          <w:rFonts w:eastAsia="Calibri"/>
          <w:sz w:val="28"/>
          <w:szCs w:val="28"/>
          <w:lang w:eastAsia="uk-UA"/>
        </w:rPr>
        <w:t xml:space="preserve"> за погодженням з Д</w:t>
      </w:r>
      <w:r w:rsidR="005A59A7" w:rsidRPr="00506196">
        <w:rPr>
          <w:rStyle w:val="21"/>
          <w:rFonts w:eastAsia="Calibri"/>
          <w:sz w:val="28"/>
          <w:szCs w:val="28"/>
          <w:lang w:eastAsia="uk-UA"/>
        </w:rPr>
        <w:t xml:space="preserve">епартаментом </w:t>
      </w:r>
      <w:r w:rsidR="007423E2" w:rsidRPr="00506196">
        <w:rPr>
          <w:rStyle w:val="21"/>
          <w:rFonts w:eastAsia="Calibri"/>
          <w:sz w:val="28"/>
          <w:szCs w:val="28"/>
          <w:lang w:eastAsia="uk-UA"/>
        </w:rPr>
        <w:t xml:space="preserve">охорони </w:t>
      </w:r>
      <w:r w:rsidR="000641C3">
        <w:rPr>
          <w:rStyle w:val="21"/>
          <w:rFonts w:eastAsia="Calibri"/>
          <w:sz w:val="28"/>
          <w:szCs w:val="28"/>
          <w:lang w:eastAsia="uk-UA"/>
        </w:rPr>
        <w:t xml:space="preserve">           </w:t>
      </w:r>
      <w:r w:rsidR="007423E2" w:rsidRPr="00506196">
        <w:rPr>
          <w:rStyle w:val="21"/>
          <w:rFonts w:eastAsia="Calibri"/>
          <w:sz w:val="28"/>
          <w:szCs w:val="28"/>
          <w:lang w:eastAsia="uk-UA"/>
        </w:rPr>
        <w:t>здоров’я</w:t>
      </w:r>
      <w:r w:rsidR="005A59A7" w:rsidRPr="00506196">
        <w:rPr>
          <w:rStyle w:val="21"/>
          <w:rFonts w:eastAsia="Calibri"/>
          <w:sz w:val="28"/>
          <w:szCs w:val="28"/>
          <w:lang w:eastAsia="uk-UA"/>
        </w:rPr>
        <w:t xml:space="preserve"> в </w:t>
      </w:r>
      <w:proofErr w:type="spellStart"/>
      <w:r w:rsidR="005A59A7" w:rsidRPr="00506196">
        <w:rPr>
          <w:rStyle w:val="21"/>
          <w:rFonts w:eastAsia="Calibri"/>
          <w:sz w:val="28"/>
          <w:szCs w:val="28"/>
          <w:lang w:eastAsia="uk-UA"/>
        </w:rPr>
        <w:t>т.ч</w:t>
      </w:r>
      <w:proofErr w:type="spellEnd"/>
      <w:r w:rsidR="005A59A7" w:rsidRPr="00506196">
        <w:rPr>
          <w:rStyle w:val="21"/>
          <w:rFonts w:eastAsia="Calibri"/>
          <w:sz w:val="28"/>
          <w:szCs w:val="28"/>
          <w:lang w:eastAsia="uk-UA"/>
        </w:rPr>
        <w:t>. на підрозділи які утримуються за рахунок коштів спеціального фонду</w:t>
      </w:r>
      <w:r w:rsidR="005A59A7">
        <w:rPr>
          <w:rStyle w:val="21"/>
          <w:rFonts w:eastAsia="Calibri"/>
          <w:sz w:val="28"/>
          <w:szCs w:val="28"/>
          <w:lang w:eastAsia="uk-UA"/>
        </w:rPr>
        <w:t xml:space="preserve">. </w:t>
      </w:r>
    </w:p>
    <w:p w14:paraId="32C0B261" w14:textId="77777777" w:rsidR="00CA2547" w:rsidRPr="00661626" w:rsidRDefault="00CA2547" w:rsidP="00953B27">
      <w:pPr>
        <w:pStyle w:val="10"/>
        <w:numPr>
          <w:ilvl w:val="1"/>
          <w:numId w:val="25"/>
        </w:numPr>
        <w:ind w:left="0" w:firstLine="709"/>
        <w:jc w:val="both"/>
        <w:rPr>
          <w:sz w:val="28"/>
          <w:szCs w:val="26"/>
        </w:rPr>
      </w:pPr>
      <w:r w:rsidRPr="00C77851">
        <w:rPr>
          <w:sz w:val="28"/>
          <w:szCs w:val="26"/>
        </w:rPr>
        <w:t>Участь Підприємства в асоціаціях</w:t>
      </w:r>
      <w:r w:rsidRPr="00661626">
        <w:rPr>
          <w:sz w:val="28"/>
          <w:szCs w:val="26"/>
        </w:rPr>
        <w:t xml:space="preserve"> та інших об’єднаннях здійснюється за погодженням із </w:t>
      </w:r>
      <w:r w:rsidR="00BA29FF">
        <w:rPr>
          <w:sz w:val="28"/>
          <w:szCs w:val="26"/>
        </w:rPr>
        <w:t>Органом управління майном</w:t>
      </w:r>
      <w:r w:rsidRPr="00661626">
        <w:rPr>
          <w:sz w:val="28"/>
          <w:szCs w:val="26"/>
        </w:rPr>
        <w:t xml:space="preserve">, якщо це не суперечить </w:t>
      </w:r>
      <w:proofErr w:type="spellStart"/>
      <w:r w:rsidR="00BA29FF" w:rsidRPr="000148BC">
        <w:rPr>
          <w:sz w:val="28"/>
          <w:szCs w:val="26"/>
        </w:rPr>
        <w:t>конкуренційному</w:t>
      </w:r>
      <w:proofErr w:type="spellEnd"/>
      <w:r w:rsidRPr="006D1BA4">
        <w:rPr>
          <w:color w:val="FF0000"/>
          <w:sz w:val="28"/>
          <w:szCs w:val="26"/>
        </w:rPr>
        <w:t xml:space="preserve"> </w:t>
      </w:r>
      <w:r w:rsidRPr="00661626">
        <w:rPr>
          <w:sz w:val="28"/>
          <w:szCs w:val="26"/>
        </w:rPr>
        <w:t xml:space="preserve">законодавству та іншим нормативним актам України.  </w:t>
      </w:r>
    </w:p>
    <w:p w14:paraId="258810C0" w14:textId="77777777" w:rsidR="00CA2547" w:rsidRDefault="008047C8" w:rsidP="00953B27">
      <w:pPr>
        <w:pStyle w:val="10"/>
        <w:numPr>
          <w:ilvl w:val="1"/>
          <w:numId w:val="25"/>
        </w:numPr>
        <w:ind w:left="0" w:firstLine="709"/>
        <w:jc w:val="both"/>
        <w:rPr>
          <w:sz w:val="28"/>
          <w:szCs w:val="26"/>
        </w:rPr>
      </w:pPr>
      <w:r>
        <w:rPr>
          <w:sz w:val="28"/>
          <w:szCs w:val="26"/>
        </w:rPr>
        <w:t xml:space="preserve"> </w:t>
      </w:r>
      <w:r w:rsidR="00CA2547">
        <w:rPr>
          <w:sz w:val="28"/>
          <w:szCs w:val="26"/>
        </w:rPr>
        <w:t xml:space="preserve">Підприємство не несе відповідальності за зобов’язання </w:t>
      </w:r>
      <w:r>
        <w:rPr>
          <w:sz w:val="28"/>
          <w:szCs w:val="26"/>
        </w:rPr>
        <w:t>Органу управління майном</w:t>
      </w:r>
      <w:r w:rsidR="00CA2547">
        <w:rPr>
          <w:sz w:val="28"/>
          <w:szCs w:val="26"/>
        </w:rPr>
        <w:t xml:space="preserve">, як і </w:t>
      </w:r>
      <w:r>
        <w:rPr>
          <w:sz w:val="28"/>
          <w:szCs w:val="26"/>
        </w:rPr>
        <w:t>Орган управління майном</w:t>
      </w:r>
      <w:r w:rsidR="00CA2547">
        <w:rPr>
          <w:sz w:val="28"/>
          <w:szCs w:val="26"/>
        </w:rPr>
        <w:t xml:space="preserve"> не несе відповідальності за зобов’язання Підприємства.  </w:t>
      </w:r>
    </w:p>
    <w:p w14:paraId="6FF76399" w14:textId="77777777" w:rsidR="007E0FD7" w:rsidRDefault="007E0FD7" w:rsidP="004861A5">
      <w:pPr>
        <w:jc w:val="both"/>
        <w:rPr>
          <w:sz w:val="28"/>
          <w:szCs w:val="26"/>
        </w:rPr>
      </w:pPr>
    </w:p>
    <w:p w14:paraId="00B4DA39" w14:textId="77777777" w:rsidR="00F542F4" w:rsidRDefault="00F542F4" w:rsidP="00312F5E">
      <w:pPr>
        <w:numPr>
          <w:ilvl w:val="0"/>
          <w:numId w:val="25"/>
        </w:numPr>
        <w:jc w:val="center"/>
        <w:rPr>
          <w:b/>
          <w:sz w:val="28"/>
          <w:szCs w:val="28"/>
        </w:rPr>
      </w:pPr>
      <w:r w:rsidRPr="005534AD">
        <w:rPr>
          <w:b/>
          <w:sz w:val="28"/>
          <w:szCs w:val="28"/>
        </w:rPr>
        <w:t>СТАТУТНИЙ КАПІТАЛ. МАЙНО ТА ФІНАНСУВАННЯ ПІДПРИЄМСТВА</w:t>
      </w:r>
    </w:p>
    <w:p w14:paraId="35247714" w14:textId="77777777" w:rsidR="00F542F4" w:rsidRDefault="00F542F4" w:rsidP="00F542F4">
      <w:pPr>
        <w:ind w:left="700"/>
        <w:rPr>
          <w:b/>
          <w:sz w:val="28"/>
          <w:szCs w:val="28"/>
        </w:rPr>
      </w:pPr>
    </w:p>
    <w:p w14:paraId="52F900D9" w14:textId="77777777" w:rsidR="00D42C25" w:rsidRDefault="00D42C25" w:rsidP="00AA697D">
      <w:pPr>
        <w:spacing w:after="40"/>
        <w:ind w:firstLine="709"/>
        <w:jc w:val="both"/>
        <w:rPr>
          <w:sz w:val="28"/>
          <w:szCs w:val="28"/>
        </w:rPr>
      </w:pPr>
      <w:r w:rsidRPr="005534AD">
        <w:rPr>
          <w:sz w:val="28"/>
          <w:szCs w:val="28"/>
        </w:rPr>
        <w:t xml:space="preserve">5.1. Майно Підприємства є </w:t>
      </w:r>
      <w:r w:rsidRPr="008D5E2E">
        <w:rPr>
          <w:rStyle w:val="3TimesNewRoman"/>
        </w:rPr>
        <w:t>спільною власністю територіальних громад сіл, селищ, міст області</w:t>
      </w:r>
      <w:r w:rsidRPr="008D5E2E">
        <w:rPr>
          <w:sz w:val="28"/>
          <w:szCs w:val="28"/>
        </w:rPr>
        <w:t xml:space="preserve"> і закріплюється за ним на праві оперативного управління. Майно Підприємства становлять необоротні</w:t>
      </w:r>
      <w:r w:rsidRPr="005534AD">
        <w:rPr>
          <w:sz w:val="28"/>
          <w:szCs w:val="28"/>
        </w:rPr>
        <w:t xml:space="preserve"> та оборотні активи, основні засоби та грошові кошти, а також інші цін</w:t>
      </w:r>
      <w:r>
        <w:rPr>
          <w:sz w:val="28"/>
          <w:szCs w:val="28"/>
        </w:rPr>
        <w:t xml:space="preserve">ності, передані йому </w:t>
      </w:r>
      <w:r w:rsidRPr="00852AE0">
        <w:rPr>
          <w:sz w:val="28"/>
          <w:szCs w:val="28"/>
        </w:rPr>
        <w:t>Органом управління майном,</w:t>
      </w:r>
      <w:r w:rsidRPr="005534AD">
        <w:rPr>
          <w:sz w:val="28"/>
          <w:szCs w:val="28"/>
        </w:rPr>
        <w:t xml:space="preserve"> вартість яких відображається у самостійному балансі Підприємства.</w:t>
      </w:r>
    </w:p>
    <w:p w14:paraId="35A26E38" w14:textId="77777777" w:rsidR="00D42C25" w:rsidRPr="00852AE0" w:rsidRDefault="00D42C25" w:rsidP="00227485">
      <w:pPr>
        <w:spacing w:after="40"/>
        <w:ind w:firstLine="709"/>
        <w:jc w:val="both"/>
        <w:rPr>
          <w:sz w:val="28"/>
          <w:szCs w:val="28"/>
        </w:rPr>
      </w:pPr>
      <w:r w:rsidRPr="0031601E">
        <w:rPr>
          <w:sz w:val="28"/>
          <w:szCs w:val="28"/>
        </w:rPr>
        <w:t>5.2. Майно, що за</w:t>
      </w:r>
      <w:r w:rsidRPr="00852AE0">
        <w:rPr>
          <w:sz w:val="28"/>
          <w:szCs w:val="28"/>
        </w:rPr>
        <w:t xml:space="preserve">кріплюється за </w:t>
      </w:r>
      <w:r w:rsidRPr="00852AE0">
        <w:rPr>
          <w:color w:val="000000"/>
          <w:spacing w:val="7"/>
          <w:sz w:val="28"/>
          <w:szCs w:val="28"/>
        </w:rPr>
        <w:t xml:space="preserve">Підприємством </w:t>
      </w:r>
      <w:r w:rsidRPr="00852AE0">
        <w:rPr>
          <w:sz w:val="28"/>
          <w:szCs w:val="28"/>
        </w:rPr>
        <w:t>на праві оперативного управління, визначається виключно Органом управління майном і може ним змінюватися.</w:t>
      </w:r>
    </w:p>
    <w:p w14:paraId="336B335C" w14:textId="77777777" w:rsidR="00D42C25" w:rsidRPr="00852AE0" w:rsidRDefault="00D42C25" w:rsidP="00D42C25">
      <w:pPr>
        <w:ind w:firstLine="426"/>
        <w:jc w:val="both"/>
        <w:rPr>
          <w:sz w:val="28"/>
          <w:szCs w:val="28"/>
        </w:rPr>
      </w:pPr>
      <w:r w:rsidRPr="00852AE0">
        <w:rPr>
          <w:sz w:val="28"/>
          <w:szCs w:val="28"/>
        </w:rPr>
        <w:t xml:space="preserve">Здійснюючи право оперативного управління, </w:t>
      </w:r>
      <w:r w:rsidRPr="00852AE0">
        <w:rPr>
          <w:color w:val="000000"/>
          <w:spacing w:val="7"/>
          <w:sz w:val="28"/>
          <w:szCs w:val="28"/>
        </w:rPr>
        <w:t xml:space="preserve">Підприємство </w:t>
      </w:r>
      <w:r w:rsidRPr="00852AE0">
        <w:rPr>
          <w:sz w:val="28"/>
          <w:szCs w:val="28"/>
        </w:rPr>
        <w:t xml:space="preserve"> володіє, користується та розпоряджається зазначеним майном на свій розсуд, вчиняючи щодо нього будь-які дії, які не суперечать чинному законодавству, цьому Статуту та рішенням Органу управління майном.</w:t>
      </w:r>
    </w:p>
    <w:p w14:paraId="329E222B" w14:textId="77777777" w:rsidR="00D42C25" w:rsidRPr="00852AE0" w:rsidRDefault="00D42C25" w:rsidP="00D42C25">
      <w:pPr>
        <w:ind w:firstLine="426"/>
        <w:jc w:val="both"/>
        <w:rPr>
          <w:sz w:val="28"/>
          <w:szCs w:val="28"/>
        </w:rPr>
      </w:pPr>
      <w:r w:rsidRPr="00852AE0">
        <w:rPr>
          <w:sz w:val="28"/>
          <w:szCs w:val="28"/>
        </w:rPr>
        <w:t xml:space="preserve">Підприємство не має права безоплатно передавати належне йому  майно іншим юридичним особам чи громадянам, крім випадків, передбачених чинним законодавством. При цьому, відчуження, списання, застава та передача в </w:t>
      </w:r>
      <w:r w:rsidRPr="00852AE0">
        <w:rPr>
          <w:sz w:val="28"/>
          <w:szCs w:val="28"/>
        </w:rPr>
        <w:lastRenderedPageBreak/>
        <w:t>користування (оренду) майна, що є спільною власністю територіальних громад, сіл, селищ, міст області і закріплене за Підприємством   на праві оперативного управління, здійснюються з дозволу Органу управління майном у порядку, що встановлений Житомирською обласною радою. Розпоряджатися в інший спосіб майном, що належит</w:t>
      </w:r>
      <w:r>
        <w:rPr>
          <w:sz w:val="28"/>
          <w:szCs w:val="28"/>
        </w:rPr>
        <w:t>ь до основних засобів,  Підприємство</w:t>
      </w:r>
      <w:r w:rsidRPr="00852AE0">
        <w:rPr>
          <w:sz w:val="28"/>
          <w:szCs w:val="28"/>
        </w:rPr>
        <w:t xml:space="preserve">  має право лише у межах повноважень та у спосіб, що передбачені чинним законодавством.</w:t>
      </w:r>
    </w:p>
    <w:p w14:paraId="7791ABFA" w14:textId="77777777" w:rsidR="00D42C25" w:rsidRDefault="00D42C25" w:rsidP="00D42C25">
      <w:pPr>
        <w:ind w:firstLine="426"/>
        <w:jc w:val="both"/>
        <w:rPr>
          <w:sz w:val="28"/>
          <w:szCs w:val="28"/>
        </w:rPr>
      </w:pPr>
      <w:r>
        <w:rPr>
          <w:sz w:val="28"/>
          <w:szCs w:val="28"/>
        </w:rPr>
        <w:t>Усі питання, які стосуються відмови від права на земельну ділянку, що знаходиться в постійному користуванні Підприємств</w:t>
      </w:r>
      <w:r w:rsidR="006B429B">
        <w:rPr>
          <w:sz w:val="28"/>
          <w:szCs w:val="28"/>
        </w:rPr>
        <w:t>а</w:t>
      </w:r>
      <w:r>
        <w:rPr>
          <w:sz w:val="28"/>
          <w:szCs w:val="28"/>
        </w:rPr>
        <w:t xml:space="preserve"> або її відчуження, вирішу</w:t>
      </w:r>
      <w:r w:rsidR="00DE7214">
        <w:rPr>
          <w:sz w:val="28"/>
          <w:szCs w:val="28"/>
        </w:rPr>
        <w:t>ю</w:t>
      </w:r>
      <w:r w:rsidR="00012553">
        <w:rPr>
          <w:sz w:val="28"/>
          <w:szCs w:val="28"/>
        </w:rPr>
        <w:t xml:space="preserve">ться відповідно до </w:t>
      </w:r>
      <w:r w:rsidR="00BC5703">
        <w:rPr>
          <w:sz w:val="28"/>
          <w:szCs w:val="28"/>
        </w:rPr>
        <w:t>чинного законодавства та актів О</w:t>
      </w:r>
      <w:r w:rsidR="00012553">
        <w:rPr>
          <w:sz w:val="28"/>
          <w:szCs w:val="28"/>
        </w:rPr>
        <w:t>ргану управління майном</w:t>
      </w:r>
      <w:r>
        <w:rPr>
          <w:sz w:val="28"/>
          <w:szCs w:val="28"/>
        </w:rPr>
        <w:t>.</w:t>
      </w:r>
    </w:p>
    <w:p w14:paraId="2A7F864A" w14:textId="77777777" w:rsidR="00D42C25" w:rsidRPr="005534AD" w:rsidRDefault="00D42C25" w:rsidP="00227485">
      <w:pPr>
        <w:ind w:firstLine="709"/>
        <w:jc w:val="both"/>
        <w:rPr>
          <w:sz w:val="28"/>
          <w:szCs w:val="28"/>
        </w:rPr>
      </w:pPr>
      <w:r w:rsidRPr="0031601E">
        <w:rPr>
          <w:sz w:val="28"/>
          <w:szCs w:val="28"/>
        </w:rPr>
        <w:t>5.3. Джерелами</w:t>
      </w:r>
      <w:r w:rsidRPr="00D24A8B">
        <w:rPr>
          <w:sz w:val="28"/>
          <w:szCs w:val="28"/>
        </w:rPr>
        <w:t xml:space="preserve"> формування майна та коштів Підприємства є:</w:t>
      </w:r>
      <w:r w:rsidRPr="005534AD">
        <w:rPr>
          <w:sz w:val="28"/>
          <w:szCs w:val="28"/>
        </w:rPr>
        <w:t xml:space="preserve"> </w:t>
      </w:r>
    </w:p>
    <w:p w14:paraId="794F9115" w14:textId="77777777" w:rsidR="00D42C25" w:rsidRPr="005534AD" w:rsidRDefault="00D42C25" w:rsidP="00227485">
      <w:pPr>
        <w:ind w:firstLine="709"/>
        <w:jc w:val="both"/>
        <w:rPr>
          <w:sz w:val="28"/>
          <w:szCs w:val="28"/>
        </w:rPr>
      </w:pPr>
      <w:r w:rsidRPr="005534AD">
        <w:rPr>
          <w:sz w:val="28"/>
          <w:szCs w:val="28"/>
        </w:rPr>
        <w:t xml:space="preserve">5.3.1. </w:t>
      </w:r>
      <w:r>
        <w:rPr>
          <w:color w:val="000000"/>
          <w:spacing w:val="1"/>
          <w:sz w:val="28"/>
          <w:szCs w:val="28"/>
        </w:rPr>
        <w:t>М</w:t>
      </w:r>
      <w:r w:rsidRPr="00095E53">
        <w:rPr>
          <w:color w:val="000000"/>
          <w:spacing w:val="1"/>
          <w:sz w:val="28"/>
          <w:szCs w:val="28"/>
        </w:rPr>
        <w:t>айно, передане Органом управління майном;</w:t>
      </w:r>
    </w:p>
    <w:p w14:paraId="7C7DC86A" w14:textId="77777777" w:rsidR="00D42C25" w:rsidRPr="005534AD" w:rsidRDefault="00D42C25" w:rsidP="00227485">
      <w:pPr>
        <w:ind w:firstLine="709"/>
        <w:jc w:val="both"/>
        <w:rPr>
          <w:sz w:val="28"/>
          <w:szCs w:val="28"/>
        </w:rPr>
      </w:pPr>
      <w:r w:rsidRPr="005534AD">
        <w:rPr>
          <w:sz w:val="28"/>
          <w:szCs w:val="28"/>
        </w:rPr>
        <w:t xml:space="preserve">5.3.2. </w:t>
      </w:r>
      <w:r>
        <w:rPr>
          <w:sz w:val="28"/>
          <w:szCs w:val="28"/>
        </w:rPr>
        <w:t>Кошти обласного бюджету (б</w:t>
      </w:r>
      <w:r w:rsidRPr="005534AD">
        <w:rPr>
          <w:sz w:val="28"/>
          <w:szCs w:val="28"/>
        </w:rPr>
        <w:t>юджетні кошти</w:t>
      </w:r>
      <w:r>
        <w:rPr>
          <w:sz w:val="28"/>
          <w:szCs w:val="28"/>
        </w:rPr>
        <w:t>)</w:t>
      </w:r>
      <w:r w:rsidRPr="005534AD">
        <w:rPr>
          <w:sz w:val="28"/>
          <w:szCs w:val="28"/>
        </w:rPr>
        <w:t>.</w:t>
      </w:r>
    </w:p>
    <w:p w14:paraId="007E7908" w14:textId="77777777" w:rsidR="00D42C25" w:rsidRPr="005534AD" w:rsidRDefault="00D42C25" w:rsidP="00227485">
      <w:pPr>
        <w:ind w:firstLine="709"/>
        <w:jc w:val="both"/>
        <w:rPr>
          <w:sz w:val="28"/>
          <w:szCs w:val="28"/>
        </w:rPr>
      </w:pPr>
      <w:r w:rsidRPr="005534AD">
        <w:rPr>
          <w:sz w:val="28"/>
          <w:szCs w:val="28"/>
        </w:rPr>
        <w:t xml:space="preserve">5.3.3. Власні надходження Підприємства: кошти та інше майно, одержані від реалізації продукції (робіт, послуг) Підприємства, </w:t>
      </w:r>
      <w:r w:rsidR="005A59A7" w:rsidRPr="00506196">
        <w:rPr>
          <w:sz w:val="28"/>
          <w:szCs w:val="28"/>
        </w:rPr>
        <w:t xml:space="preserve">доходи, </w:t>
      </w:r>
      <w:r w:rsidR="002C1F1C" w:rsidRPr="00506196">
        <w:rPr>
          <w:sz w:val="28"/>
          <w:szCs w:val="28"/>
        </w:rPr>
        <w:t>отримані від надання платних послуг та інших видів господарської діяльності</w:t>
      </w:r>
      <w:r w:rsidR="002C1F1C">
        <w:rPr>
          <w:sz w:val="28"/>
          <w:szCs w:val="28"/>
        </w:rPr>
        <w:t>.</w:t>
      </w:r>
      <w:r w:rsidRPr="005534AD">
        <w:rPr>
          <w:sz w:val="28"/>
          <w:szCs w:val="28"/>
        </w:rPr>
        <w:t xml:space="preserve"> </w:t>
      </w:r>
    </w:p>
    <w:p w14:paraId="0EF5D863" w14:textId="77777777" w:rsidR="00D42C25" w:rsidRPr="005534AD" w:rsidRDefault="00D42C25" w:rsidP="00227485">
      <w:pPr>
        <w:spacing w:after="40"/>
        <w:ind w:firstLine="709"/>
        <w:jc w:val="both"/>
        <w:rPr>
          <w:sz w:val="28"/>
          <w:szCs w:val="28"/>
        </w:rPr>
      </w:pPr>
      <w:r w:rsidRPr="005534AD">
        <w:rPr>
          <w:sz w:val="28"/>
          <w:szCs w:val="28"/>
        </w:rPr>
        <w:t>5.3.</w:t>
      </w:r>
      <w:r>
        <w:rPr>
          <w:sz w:val="28"/>
          <w:szCs w:val="28"/>
        </w:rPr>
        <w:t>4</w:t>
      </w:r>
      <w:r w:rsidRPr="005534AD">
        <w:rPr>
          <w:sz w:val="28"/>
          <w:szCs w:val="28"/>
        </w:rPr>
        <w:t>. Цільові кошти, отримані в рамках реалізації  бюджетних (державних, місцевих) цільових програм та цільових програм приватних фондів.</w:t>
      </w:r>
    </w:p>
    <w:p w14:paraId="087B1574" w14:textId="77777777" w:rsidR="00D42C25" w:rsidRPr="005534AD" w:rsidRDefault="00D42C25" w:rsidP="00227485">
      <w:pPr>
        <w:ind w:firstLine="709"/>
        <w:jc w:val="both"/>
        <w:rPr>
          <w:sz w:val="28"/>
          <w:szCs w:val="28"/>
        </w:rPr>
      </w:pPr>
      <w:r w:rsidRPr="005534AD">
        <w:rPr>
          <w:sz w:val="28"/>
          <w:szCs w:val="28"/>
        </w:rPr>
        <w:t>5.3.</w:t>
      </w:r>
      <w:r>
        <w:rPr>
          <w:sz w:val="28"/>
          <w:szCs w:val="28"/>
        </w:rPr>
        <w:t>5</w:t>
      </w:r>
      <w:r w:rsidRPr="005534AD">
        <w:rPr>
          <w:sz w:val="28"/>
          <w:szCs w:val="28"/>
        </w:rPr>
        <w:t>.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14:paraId="74F2A6B1" w14:textId="77777777" w:rsidR="00D42C25" w:rsidRPr="005534AD" w:rsidRDefault="00D42C25" w:rsidP="00227485">
      <w:pPr>
        <w:ind w:firstLine="709"/>
        <w:jc w:val="both"/>
        <w:rPr>
          <w:sz w:val="28"/>
          <w:szCs w:val="28"/>
        </w:rPr>
      </w:pPr>
      <w:r w:rsidRPr="005534AD">
        <w:rPr>
          <w:sz w:val="28"/>
          <w:szCs w:val="28"/>
        </w:rPr>
        <w:t>5.3.</w:t>
      </w:r>
      <w:r>
        <w:rPr>
          <w:sz w:val="28"/>
          <w:szCs w:val="28"/>
        </w:rPr>
        <w:t>6</w:t>
      </w:r>
      <w:r w:rsidRPr="005534AD">
        <w:rPr>
          <w:sz w:val="28"/>
          <w:szCs w:val="28"/>
        </w:rPr>
        <w:t>. Кошти отримані за будь-якими договорами із фізичними чи юридичними особами.</w:t>
      </w:r>
    </w:p>
    <w:p w14:paraId="1BF1C88E" w14:textId="77777777" w:rsidR="00D42C25" w:rsidRPr="005534AD" w:rsidRDefault="00D42C25" w:rsidP="00227485">
      <w:pPr>
        <w:ind w:firstLine="709"/>
        <w:jc w:val="both"/>
        <w:rPr>
          <w:sz w:val="28"/>
          <w:szCs w:val="28"/>
        </w:rPr>
      </w:pPr>
      <w:r w:rsidRPr="005534AD">
        <w:rPr>
          <w:sz w:val="28"/>
          <w:szCs w:val="28"/>
        </w:rPr>
        <w:t>5.3.</w:t>
      </w:r>
      <w:r>
        <w:rPr>
          <w:sz w:val="28"/>
          <w:szCs w:val="28"/>
        </w:rPr>
        <w:t>7</w:t>
      </w:r>
      <w:r w:rsidRPr="005534AD">
        <w:rPr>
          <w:sz w:val="28"/>
          <w:szCs w:val="28"/>
        </w:rPr>
        <w:t xml:space="preserve">. Кредити банків. </w:t>
      </w:r>
    </w:p>
    <w:p w14:paraId="25A7AF34" w14:textId="77777777" w:rsidR="002D2D69" w:rsidRPr="005534AD" w:rsidRDefault="00D42C25" w:rsidP="00227485">
      <w:pPr>
        <w:ind w:firstLine="709"/>
        <w:jc w:val="both"/>
        <w:rPr>
          <w:sz w:val="28"/>
          <w:szCs w:val="28"/>
        </w:rPr>
      </w:pPr>
      <w:r w:rsidRPr="005534AD">
        <w:rPr>
          <w:sz w:val="28"/>
          <w:szCs w:val="28"/>
        </w:rPr>
        <w:t>5.3.</w:t>
      </w:r>
      <w:r>
        <w:rPr>
          <w:sz w:val="28"/>
          <w:szCs w:val="28"/>
        </w:rPr>
        <w:t>8</w:t>
      </w:r>
      <w:r w:rsidRPr="005534AD">
        <w:rPr>
          <w:sz w:val="28"/>
          <w:szCs w:val="28"/>
        </w:rPr>
        <w:t>. Майно, придбане у інших юридичних або фізичних осіб.</w:t>
      </w:r>
    </w:p>
    <w:p w14:paraId="2CF91989" w14:textId="77777777" w:rsidR="00D42C25" w:rsidRPr="005534AD" w:rsidRDefault="00D42C25" w:rsidP="00227485">
      <w:pPr>
        <w:ind w:firstLine="709"/>
        <w:jc w:val="both"/>
        <w:rPr>
          <w:sz w:val="28"/>
          <w:szCs w:val="28"/>
        </w:rPr>
      </w:pPr>
      <w:r w:rsidRPr="005534AD">
        <w:rPr>
          <w:sz w:val="28"/>
          <w:szCs w:val="28"/>
        </w:rPr>
        <w:t>5.3.</w:t>
      </w:r>
      <w:r>
        <w:rPr>
          <w:sz w:val="28"/>
          <w:szCs w:val="28"/>
        </w:rPr>
        <w:t>9</w:t>
      </w:r>
      <w:r w:rsidRPr="005534AD">
        <w:rPr>
          <w:sz w:val="28"/>
          <w:szCs w:val="28"/>
        </w:rPr>
        <w:t>.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14:paraId="6B5566B9" w14:textId="77777777" w:rsidR="00D42C25" w:rsidRPr="005534AD" w:rsidRDefault="00D42C25" w:rsidP="00227485">
      <w:pPr>
        <w:spacing w:after="40"/>
        <w:ind w:firstLine="709"/>
        <w:jc w:val="both"/>
        <w:rPr>
          <w:sz w:val="28"/>
          <w:szCs w:val="28"/>
        </w:rPr>
      </w:pPr>
      <w:r w:rsidRPr="005534AD">
        <w:rPr>
          <w:sz w:val="28"/>
          <w:szCs w:val="28"/>
        </w:rPr>
        <w:t>5.3.1</w:t>
      </w:r>
      <w:r>
        <w:rPr>
          <w:sz w:val="28"/>
          <w:szCs w:val="28"/>
        </w:rPr>
        <w:t>0</w:t>
      </w:r>
      <w:r w:rsidRPr="005534AD">
        <w:rPr>
          <w:sz w:val="28"/>
          <w:szCs w:val="28"/>
        </w:rPr>
        <w:t xml:space="preserve">. Майно та кошти, отримані з інших джерел, не заборонених законодавством України. </w:t>
      </w:r>
    </w:p>
    <w:p w14:paraId="4652ABC3" w14:textId="77777777" w:rsidR="00D42C25" w:rsidRPr="007B1950" w:rsidRDefault="00D42C25" w:rsidP="00227485">
      <w:pPr>
        <w:spacing w:after="40"/>
        <w:ind w:firstLine="709"/>
        <w:jc w:val="both"/>
        <w:rPr>
          <w:sz w:val="28"/>
          <w:szCs w:val="28"/>
        </w:rPr>
      </w:pPr>
      <w:r w:rsidRPr="005534AD">
        <w:rPr>
          <w:sz w:val="28"/>
          <w:szCs w:val="28"/>
        </w:rPr>
        <w:t>5.3.1</w:t>
      </w:r>
      <w:r>
        <w:rPr>
          <w:sz w:val="28"/>
          <w:szCs w:val="28"/>
        </w:rPr>
        <w:t>1</w:t>
      </w:r>
      <w:r w:rsidRPr="005534AD">
        <w:rPr>
          <w:sz w:val="28"/>
          <w:szCs w:val="28"/>
        </w:rPr>
        <w:t>. Інші джерела</w:t>
      </w:r>
      <w:r w:rsidRPr="007B1950">
        <w:rPr>
          <w:sz w:val="28"/>
          <w:szCs w:val="28"/>
        </w:rPr>
        <w:t xml:space="preserve">, не заборонені законодавством України. </w:t>
      </w:r>
    </w:p>
    <w:p w14:paraId="6C9428AF" w14:textId="77777777" w:rsidR="00D42C25" w:rsidRPr="007B1950" w:rsidRDefault="00D42C25" w:rsidP="00227485">
      <w:pPr>
        <w:spacing w:after="40"/>
        <w:ind w:firstLine="709"/>
        <w:jc w:val="both"/>
        <w:rPr>
          <w:sz w:val="28"/>
          <w:szCs w:val="28"/>
        </w:rPr>
      </w:pPr>
      <w:r w:rsidRPr="007B1950">
        <w:rPr>
          <w:sz w:val="28"/>
          <w:szCs w:val="28"/>
        </w:rPr>
        <w:t xml:space="preserve">5.4. Вилучення майна Підприємства може мати місце лише у випадках, передбачених законодавством України. </w:t>
      </w:r>
    </w:p>
    <w:p w14:paraId="0AE9C168" w14:textId="77777777" w:rsidR="00D42C25" w:rsidRPr="007B1950" w:rsidRDefault="00D42C25" w:rsidP="00227485">
      <w:pPr>
        <w:spacing w:after="40"/>
        <w:ind w:firstLine="709"/>
        <w:jc w:val="both"/>
        <w:rPr>
          <w:sz w:val="28"/>
          <w:szCs w:val="28"/>
        </w:rPr>
      </w:pPr>
      <w:r w:rsidRPr="007B1950">
        <w:rPr>
          <w:sz w:val="28"/>
          <w:szCs w:val="28"/>
        </w:rPr>
        <w:t xml:space="preserve">5.5. </w:t>
      </w:r>
      <w:r w:rsidRPr="007B1950">
        <w:rPr>
          <w:rStyle w:val="3TimesNewRoman"/>
        </w:rPr>
        <w:t>Статутний капітал Підприємства становить 100 грн. (гривень) та формується у натуральній формі</w:t>
      </w:r>
      <w:r w:rsidR="00BD3F98" w:rsidRPr="007B1950">
        <w:rPr>
          <w:rStyle w:val="3TimesNewRoman"/>
        </w:rPr>
        <w:t>.</w:t>
      </w:r>
      <w:r w:rsidRPr="007B1950">
        <w:rPr>
          <w:sz w:val="28"/>
          <w:szCs w:val="28"/>
        </w:rPr>
        <w:t xml:space="preserve"> </w:t>
      </w:r>
    </w:p>
    <w:p w14:paraId="44AD61C3" w14:textId="77777777" w:rsidR="00D42C25" w:rsidRPr="007B1950" w:rsidRDefault="00D42C25" w:rsidP="00227485">
      <w:pPr>
        <w:spacing w:after="40"/>
        <w:ind w:firstLine="709"/>
        <w:jc w:val="both"/>
        <w:rPr>
          <w:sz w:val="28"/>
          <w:szCs w:val="28"/>
        </w:rPr>
      </w:pPr>
      <w:r w:rsidRPr="007B1950">
        <w:rPr>
          <w:sz w:val="28"/>
          <w:szCs w:val="28"/>
        </w:rPr>
        <w:t xml:space="preserve">5.6. Підприємство може одержувати кредити для виконання статутних завдань під гарантію Органу управління майном. </w:t>
      </w:r>
    </w:p>
    <w:p w14:paraId="4A8C4B68" w14:textId="77777777" w:rsidR="00D42C25" w:rsidRPr="007B1950" w:rsidRDefault="0063439B" w:rsidP="00227485">
      <w:pPr>
        <w:spacing w:after="40"/>
        <w:ind w:firstLine="709"/>
        <w:jc w:val="both"/>
        <w:rPr>
          <w:sz w:val="28"/>
          <w:szCs w:val="28"/>
        </w:rPr>
      </w:pPr>
      <w:r>
        <w:rPr>
          <w:sz w:val="28"/>
          <w:szCs w:val="28"/>
        </w:rPr>
        <w:t>5.7</w:t>
      </w:r>
      <w:r w:rsidR="00D42C25" w:rsidRPr="007B1950">
        <w:rPr>
          <w:sz w:val="28"/>
          <w:szCs w:val="28"/>
        </w:rPr>
        <w:t>. Підприємство, у визначеному законодавством України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14:paraId="0335BF42" w14:textId="77777777" w:rsidR="00D42C25" w:rsidRPr="007B1950" w:rsidRDefault="0063439B" w:rsidP="00227485">
      <w:pPr>
        <w:spacing w:after="40"/>
        <w:ind w:firstLine="709"/>
        <w:jc w:val="both"/>
        <w:rPr>
          <w:sz w:val="28"/>
          <w:szCs w:val="28"/>
        </w:rPr>
      </w:pPr>
      <w:r>
        <w:rPr>
          <w:sz w:val="28"/>
          <w:szCs w:val="28"/>
        </w:rPr>
        <w:t>5.8</w:t>
      </w:r>
      <w:r w:rsidR="00D42C25" w:rsidRPr="007B1950">
        <w:rPr>
          <w:sz w:val="28"/>
          <w:szCs w:val="28"/>
        </w:rPr>
        <w:t xml:space="preserve">. Власні надходження Підприємства використовуються відповідно до </w:t>
      </w:r>
      <w:r w:rsidR="00FA5E6D">
        <w:rPr>
          <w:sz w:val="28"/>
          <w:szCs w:val="28"/>
        </w:rPr>
        <w:t xml:space="preserve"> </w:t>
      </w:r>
      <w:r w:rsidR="00D42C25" w:rsidRPr="007B1950">
        <w:rPr>
          <w:sz w:val="28"/>
          <w:szCs w:val="28"/>
        </w:rPr>
        <w:t xml:space="preserve"> України.</w:t>
      </w:r>
    </w:p>
    <w:p w14:paraId="3FF6FEB9" w14:textId="77777777" w:rsidR="00CA2547" w:rsidRPr="007B1950" w:rsidRDefault="00CA2547" w:rsidP="0063439B">
      <w:pPr>
        <w:pStyle w:val="10"/>
        <w:numPr>
          <w:ilvl w:val="1"/>
          <w:numId w:val="34"/>
        </w:numPr>
        <w:ind w:left="0" w:firstLine="705"/>
        <w:jc w:val="both"/>
        <w:rPr>
          <w:sz w:val="28"/>
          <w:szCs w:val="26"/>
        </w:rPr>
      </w:pPr>
      <w:r w:rsidRPr="007B1950">
        <w:rPr>
          <w:sz w:val="28"/>
          <w:szCs w:val="26"/>
        </w:rPr>
        <w:lastRenderedPageBreak/>
        <w:t>Кошти, отримані з позабюджетних джерел</w:t>
      </w:r>
      <w:r w:rsidRPr="00506196">
        <w:rPr>
          <w:sz w:val="28"/>
          <w:szCs w:val="26"/>
        </w:rPr>
        <w:t xml:space="preserve">, зараховуються на рахунки </w:t>
      </w:r>
      <w:r w:rsidR="000A4538" w:rsidRPr="00506196">
        <w:rPr>
          <w:sz w:val="28"/>
          <w:szCs w:val="26"/>
        </w:rPr>
        <w:t xml:space="preserve">в </w:t>
      </w:r>
      <w:r w:rsidR="00152C00" w:rsidRPr="00506196">
        <w:rPr>
          <w:sz w:val="28"/>
          <w:szCs w:val="26"/>
        </w:rPr>
        <w:t>установ</w:t>
      </w:r>
      <w:r w:rsidR="005E413F" w:rsidRPr="00506196">
        <w:rPr>
          <w:sz w:val="28"/>
          <w:szCs w:val="26"/>
        </w:rPr>
        <w:t>ах</w:t>
      </w:r>
      <w:r w:rsidR="000A4538" w:rsidRPr="00506196">
        <w:rPr>
          <w:sz w:val="28"/>
          <w:szCs w:val="26"/>
        </w:rPr>
        <w:t xml:space="preserve"> банків</w:t>
      </w:r>
      <w:r w:rsidR="00152C00" w:rsidRPr="00506196">
        <w:rPr>
          <w:sz w:val="28"/>
          <w:szCs w:val="26"/>
        </w:rPr>
        <w:t xml:space="preserve"> </w:t>
      </w:r>
      <w:r w:rsidRPr="00506196">
        <w:rPr>
          <w:sz w:val="28"/>
          <w:szCs w:val="26"/>
        </w:rPr>
        <w:t>і</w:t>
      </w:r>
      <w:r w:rsidRPr="007B1950">
        <w:rPr>
          <w:sz w:val="28"/>
          <w:szCs w:val="26"/>
        </w:rPr>
        <w:t xml:space="preserve"> використовуються згідно з </w:t>
      </w:r>
      <w:r w:rsidR="00C44B4A" w:rsidRPr="007B1950">
        <w:rPr>
          <w:sz w:val="28"/>
          <w:szCs w:val="26"/>
        </w:rPr>
        <w:t>фінансовим планом</w:t>
      </w:r>
      <w:r w:rsidRPr="007B1950">
        <w:rPr>
          <w:sz w:val="28"/>
          <w:szCs w:val="26"/>
        </w:rPr>
        <w:t>.</w:t>
      </w:r>
    </w:p>
    <w:p w14:paraId="0196DE73" w14:textId="77777777" w:rsidR="00E96DBE" w:rsidRPr="007B1950" w:rsidRDefault="00E96DBE" w:rsidP="00C44B4A">
      <w:pPr>
        <w:pStyle w:val="10"/>
        <w:ind w:left="709"/>
        <w:jc w:val="both"/>
        <w:rPr>
          <w:sz w:val="28"/>
          <w:szCs w:val="26"/>
        </w:rPr>
      </w:pPr>
    </w:p>
    <w:p w14:paraId="13E080BA" w14:textId="77777777" w:rsidR="00F542F4" w:rsidRDefault="00F542F4" w:rsidP="00F542F4">
      <w:pPr>
        <w:numPr>
          <w:ilvl w:val="0"/>
          <w:numId w:val="14"/>
        </w:numPr>
        <w:jc w:val="center"/>
        <w:rPr>
          <w:b/>
          <w:sz w:val="28"/>
          <w:szCs w:val="28"/>
        </w:rPr>
      </w:pPr>
      <w:r w:rsidRPr="005534AD">
        <w:rPr>
          <w:b/>
          <w:sz w:val="28"/>
          <w:szCs w:val="28"/>
        </w:rPr>
        <w:t>ПРАВА ТА ОБОВ’ЯЗКИ ПІДПРИЄМСТВА</w:t>
      </w:r>
    </w:p>
    <w:p w14:paraId="26B713B9" w14:textId="77777777" w:rsidR="00F542F4" w:rsidRDefault="00F542F4" w:rsidP="00F542F4">
      <w:pPr>
        <w:ind w:left="450"/>
        <w:rPr>
          <w:b/>
          <w:sz w:val="28"/>
          <w:szCs w:val="28"/>
        </w:rPr>
      </w:pPr>
    </w:p>
    <w:p w14:paraId="587C6F5E" w14:textId="77777777" w:rsidR="00CA2547" w:rsidRPr="00367688" w:rsidRDefault="00CA2547" w:rsidP="00532B67">
      <w:pPr>
        <w:pStyle w:val="10"/>
        <w:numPr>
          <w:ilvl w:val="1"/>
          <w:numId w:val="14"/>
        </w:numPr>
        <w:ind w:left="0" w:firstLine="709"/>
        <w:jc w:val="both"/>
        <w:rPr>
          <w:b/>
          <w:sz w:val="28"/>
          <w:szCs w:val="26"/>
        </w:rPr>
      </w:pPr>
      <w:r w:rsidRPr="00367688">
        <w:rPr>
          <w:sz w:val="28"/>
          <w:szCs w:val="26"/>
        </w:rPr>
        <w:t>Підприємство, за погодженням з Органом управління майном</w:t>
      </w:r>
      <w:r w:rsidR="006049DB">
        <w:rPr>
          <w:sz w:val="28"/>
          <w:szCs w:val="26"/>
        </w:rPr>
        <w:t xml:space="preserve"> </w:t>
      </w:r>
      <w:r w:rsidR="00D11098">
        <w:rPr>
          <w:sz w:val="28"/>
          <w:szCs w:val="26"/>
        </w:rPr>
        <w:t xml:space="preserve">та </w:t>
      </w:r>
      <w:r w:rsidR="0073126B">
        <w:rPr>
          <w:sz w:val="28"/>
          <w:szCs w:val="26"/>
        </w:rPr>
        <w:t>Д</w:t>
      </w:r>
      <w:r w:rsidR="002F2C08">
        <w:rPr>
          <w:sz w:val="28"/>
          <w:szCs w:val="26"/>
        </w:rPr>
        <w:t xml:space="preserve">епартаментом </w:t>
      </w:r>
      <w:r w:rsidR="006049DB" w:rsidRPr="00CD4C05">
        <w:rPr>
          <w:sz w:val="28"/>
          <w:szCs w:val="26"/>
        </w:rPr>
        <w:t>охорони здоров’я</w:t>
      </w:r>
      <w:r w:rsidRPr="00367688">
        <w:rPr>
          <w:sz w:val="28"/>
          <w:szCs w:val="26"/>
        </w:rPr>
        <w:t xml:space="preserve">, планує свою діяльність, </w:t>
      </w:r>
      <w:r w:rsidRPr="000B632A">
        <w:rPr>
          <w:sz w:val="28"/>
          <w:szCs w:val="26"/>
        </w:rPr>
        <w:t xml:space="preserve">визначає стратегію та основні напрямки свого розвитку </w:t>
      </w:r>
      <w:r w:rsidRPr="005E1984">
        <w:rPr>
          <w:sz w:val="28"/>
          <w:szCs w:val="26"/>
        </w:rPr>
        <w:t>відповідно до галузевих науково-технічних прогнозів і пріоритетів, згідно з чинним законодавством</w:t>
      </w:r>
      <w:r w:rsidRPr="00367688">
        <w:rPr>
          <w:sz w:val="28"/>
          <w:szCs w:val="26"/>
        </w:rPr>
        <w:t xml:space="preserve"> України. </w:t>
      </w:r>
    </w:p>
    <w:p w14:paraId="38C95276" w14:textId="77777777" w:rsidR="00CA2547" w:rsidRDefault="00CA2547" w:rsidP="00532B67">
      <w:pPr>
        <w:pStyle w:val="10"/>
        <w:numPr>
          <w:ilvl w:val="1"/>
          <w:numId w:val="14"/>
        </w:numPr>
        <w:ind w:left="0" w:firstLine="709"/>
        <w:jc w:val="both"/>
        <w:rPr>
          <w:sz w:val="28"/>
          <w:szCs w:val="26"/>
          <w:u w:val="single"/>
        </w:rPr>
      </w:pPr>
      <w:r w:rsidRPr="00353457">
        <w:rPr>
          <w:sz w:val="28"/>
          <w:szCs w:val="26"/>
        </w:rPr>
        <w:t>Підприємство має право</w:t>
      </w:r>
      <w:r w:rsidRPr="0073126B">
        <w:rPr>
          <w:sz w:val="28"/>
          <w:szCs w:val="26"/>
        </w:rPr>
        <w:t>:</w:t>
      </w:r>
    </w:p>
    <w:p w14:paraId="1E6D4AD7" w14:textId="77777777" w:rsidR="00CA2547" w:rsidRDefault="00CA2547" w:rsidP="00532B67">
      <w:pPr>
        <w:pStyle w:val="10"/>
        <w:numPr>
          <w:ilvl w:val="2"/>
          <w:numId w:val="14"/>
        </w:numPr>
        <w:ind w:left="0" w:firstLine="709"/>
        <w:jc w:val="both"/>
        <w:rPr>
          <w:sz w:val="28"/>
          <w:szCs w:val="26"/>
        </w:rPr>
      </w:pPr>
      <w:r w:rsidRPr="00631F17">
        <w:rPr>
          <w:sz w:val="28"/>
          <w:szCs w:val="26"/>
        </w:rPr>
        <w:t>Звертатися у порядку, встановленому законодавством України,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14:paraId="61DCE901" w14:textId="77777777" w:rsidR="00CA2547" w:rsidRDefault="00CA2547" w:rsidP="00532B67">
      <w:pPr>
        <w:pStyle w:val="10"/>
        <w:numPr>
          <w:ilvl w:val="2"/>
          <w:numId w:val="14"/>
        </w:numPr>
        <w:ind w:left="0" w:firstLine="709"/>
        <w:jc w:val="both"/>
        <w:rPr>
          <w:sz w:val="28"/>
          <w:szCs w:val="26"/>
        </w:rPr>
      </w:pPr>
      <w:r w:rsidRPr="00631F17">
        <w:rPr>
          <w:sz w:val="28"/>
          <w:szCs w:val="26"/>
        </w:rPr>
        <w:t>Самостійно</w:t>
      </w:r>
      <w:r>
        <w:rPr>
          <w:sz w:val="28"/>
          <w:szCs w:val="26"/>
        </w:rPr>
        <w:t xml:space="preserve"> </w:t>
      </w:r>
      <w:r w:rsidRPr="00631F17">
        <w:rPr>
          <w:sz w:val="28"/>
          <w:szCs w:val="26"/>
        </w:rPr>
        <w:t>організовувати і здійс</w:t>
      </w:r>
      <w:r>
        <w:rPr>
          <w:sz w:val="28"/>
          <w:szCs w:val="26"/>
        </w:rPr>
        <w:t>нювати свою статутну діяльність</w:t>
      </w:r>
      <w:r w:rsidRPr="00631F17">
        <w:rPr>
          <w:sz w:val="28"/>
          <w:szCs w:val="26"/>
        </w:rPr>
        <w:t xml:space="preserve">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14:paraId="72E3AF77" w14:textId="77777777" w:rsidR="00CA2547" w:rsidRDefault="00CA2547" w:rsidP="00532B67">
      <w:pPr>
        <w:pStyle w:val="10"/>
        <w:numPr>
          <w:ilvl w:val="2"/>
          <w:numId w:val="14"/>
        </w:numPr>
        <w:ind w:left="0" w:firstLine="709"/>
        <w:jc w:val="both"/>
        <w:rPr>
          <w:sz w:val="28"/>
          <w:szCs w:val="26"/>
        </w:rPr>
      </w:pPr>
      <w:r w:rsidRPr="00631F17">
        <w:rPr>
          <w:sz w:val="28"/>
          <w:szCs w:val="26"/>
        </w:rPr>
        <w:t xml:space="preserve">Укладати господарські </w:t>
      </w:r>
      <w:r>
        <w:rPr>
          <w:sz w:val="28"/>
          <w:szCs w:val="26"/>
        </w:rPr>
        <w:t>та інші договори</w:t>
      </w:r>
      <w:r w:rsidRPr="00631F17">
        <w:rPr>
          <w:sz w:val="28"/>
          <w:szCs w:val="26"/>
        </w:rPr>
        <w:t xml:space="preserve"> з підприємствами, установами, організаціями незалежно від форм власності та підпорядкування, а також фізичними особами відповідно до законода</w:t>
      </w:r>
      <w:r>
        <w:rPr>
          <w:sz w:val="28"/>
          <w:szCs w:val="26"/>
        </w:rPr>
        <w:t>вства України</w:t>
      </w:r>
      <w:r w:rsidRPr="00631F17">
        <w:rPr>
          <w:sz w:val="28"/>
          <w:szCs w:val="26"/>
        </w:rPr>
        <w:t>.</w:t>
      </w:r>
    </w:p>
    <w:p w14:paraId="23CF5BD9" w14:textId="77777777" w:rsidR="00CA2547" w:rsidRDefault="00CA2547" w:rsidP="00532B67">
      <w:pPr>
        <w:pStyle w:val="10"/>
        <w:numPr>
          <w:ilvl w:val="2"/>
          <w:numId w:val="14"/>
        </w:numPr>
        <w:ind w:left="0" w:firstLine="709"/>
        <w:jc w:val="both"/>
        <w:rPr>
          <w:sz w:val="28"/>
          <w:szCs w:val="26"/>
        </w:rPr>
      </w:pPr>
      <w:r w:rsidRPr="00631F17">
        <w:rPr>
          <w:sz w:val="28"/>
          <w:szCs w:val="26"/>
        </w:rPr>
        <w:t>Здійснювати співробітництво з іноземними організаціями відповідно до законодавства України.</w:t>
      </w:r>
    </w:p>
    <w:p w14:paraId="650351CC" w14:textId="77777777" w:rsidR="00D11098" w:rsidRPr="005534AD" w:rsidRDefault="00CA2547" w:rsidP="00D11098">
      <w:pPr>
        <w:numPr>
          <w:ilvl w:val="2"/>
          <w:numId w:val="14"/>
        </w:numPr>
        <w:ind w:left="0" w:firstLine="709"/>
        <w:jc w:val="both"/>
        <w:rPr>
          <w:sz w:val="28"/>
          <w:szCs w:val="28"/>
        </w:rPr>
      </w:pPr>
      <w:r>
        <w:rPr>
          <w:sz w:val="28"/>
          <w:szCs w:val="26"/>
        </w:rPr>
        <w:t xml:space="preserve"> </w:t>
      </w:r>
      <w:r w:rsidR="00D11098" w:rsidRPr="005534AD">
        <w:rPr>
          <w:sz w:val="28"/>
          <w:szCs w:val="28"/>
        </w:rPr>
        <w:t xml:space="preserve">Володіти, користуватися і розпоряджатися закріпленим за </w:t>
      </w:r>
      <w:r w:rsidR="00D11098">
        <w:rPr>
          <w:sz w:val="28"/>
          <w:szCs w:val="28"/>
        </w:rPr>
        <w:t>Підприємством на праві оперативного управління</w:t>
      </w:r>
      <w:r w:rsidR="00D11098" w:rsidRPr="005534AD">
        <w:rPr>
          <w:sz w:val="28"/>
          <w:szCs w:val="28"/>
        </w:rPr>
        <w:t xml:space="preserve"> майном, фінансовими ресурсами та іншими цінностями в межах, визначених законодавством та Статутом, а також орендувати рухоме та нерухоме майно, необхідне для здійснення господарської діяльності. </w:t>
      </w:r>
    </w:p>
    <w:p w14:paraId="4B65E144" w14:textId="77777777" w:rsidR="00CA2547" w:rsidRDefault="00CA2547" w:rsidP="00532B67">
      <w:pPr>
        <w:pStyle w:val="10"/>
        <w:numPr>
          <w:ilvl w:val="2"/>
          <w:numId w:val="14"/>
        </w:numPr>
        <w:ind w:left="0" w:firstLine="709"/>
        <w:jc w:val="both"/>
        <w:rPr>
          <w:sz w:val="28"/>
          <w:szCs w:val="26"/>
        </w:rPr>
      </w:pPr>
      <w:r w:rsidRPr="00631F17">
        <w:rPr>
          <w:sz w:val="28"/>
          <w:szCs w:val="26"/>
        </w:rPr>
        <w:t xml:space="preserve">Самостійно визначати напрямки використання грошових коштів у порядку, визначеному законодавством </w:t>
      </w:r>
      <w:r>
        <w:rPr>
          <w:sz w:val="28"/>
          <w:szCs w:val="26"/>
        </w:rPr>
        <w:t xml:space="preserve">України, враховуючи норми </w:t>
      </w:r>
      <w:r w:rsidRPr="00631F17">
        <w:rPr>
          <w:sz w:val="28"/>
          <w:szCs w:val="26"/>
        </w:rPr>
        <w:t>Статуту.</w:t>
      </w:r>
    </w:p>
    <w:p w14:paraId="1E7FC599" w14:textId="77777777" w:rsidR="00E96DBE" w:rsidRPr="009C5CC9" w:rsidRDefault="00CA2547" w:rsidP="00E96DBE">
      <w:pPr>
        <w:pStyle w:val="10"/>
        <w:numPr>
          <w:ilvl w:val="2"/>
          <w:numId w:val="14"/>
        </w:numPr>
        <w:ind w:left="0" w:firstLine="709"/>
        <w:jc w:val="both"/>
        <w:rPr>
          <w:sz w:val="28"/>
          <w:szCs w:val="26"/>
        </w:rPr>
      </w:pPr>
      <w:r w:rsidRPr="00631F17">
        <w:rPr>
          <w:sz w:val="28"/>
          <w:szCs w:val="26"/>
        </w:rPr>
        <w:t>Здійснювати власне будівництво, реконструкцію, капітальний та поточний ремонт основних фондів у</w:t>
      </w:r>
      <w:r w:rsidR="00855F19">
        <w:rPr>
          <w:sz w:val="28"/>
          <w:szCs w:val="26"/>
        </w:rPr>
        <w:t xml:space="preserve"> порядку,</w:t>
      </w:r>
      <w:r w:rsidRPr="00631F17">
        <w:rPr>
          <w:sz w:val="28"/>
          <w:szCs w:val="26"/>
        </w:rPr>
        <w:t xml:space="preserve"> визначеному законодавство</w:t>
      </w:r>
      <w:r w:rsidR="00855F19">
        <w:rPr>
          <w:sz w:val="28"/>
          <w:szCs w:val="26"/>
        </w:rPr>
        <w:t>м України та  О</w:t>
      </w:r>
      <w:r w:rsidR="00A13EC9">
        <w:rPr>
          <w:sz w:val="28"/>
          <w:szCs w:val="26"/>
        </w:rPr>
        <w:t>ргану</w:t>
      </w:r>
      <w:r w:rsidR="00855F19">
        <w:rPr>
          <w:sz w:val="28"/>
          <w:szCs w:val="26"/>
        </w:rPr>
        <w:t xml:space="preserve"> управління майном.</w:t>
      </w:r>
    </w:p>
    <w:p w14:paraId="26CC3488" w14:textId="77777777" w:rsidR="00CA2547" w:rsidRDefault="00CA2547" w:rsidP="00532B67">
      <w:pPr>
        <w:pStyle w:val="10"/>
        <w:numPr>
          <w:ilvl w:val="2"/>
          <w:numId w:val="14"/>
        </w:numPr>
        <w:ind w:left="0" w:firstLine="709"/>
        <w:jc w:val="both"/>
        <w:rPr>
          <w:sz w:val="28"/>
          <w:szCs w:val="26"/>
        </w:rPr>
      </w:pPr>
      <w:r>
        <w:rPr>
          <w:sz w:val="28"/>
          <w:szCs w:val="26"/>
        </w:rPr>
        <w:t>Проводити розрахунки за своїми зобов’язаннями з іншими установами (підприємствами</w:t>
      </w:r>
      <w:r w:rsidRPr="005E1984">
        <w:rPr>
          <w:sz w:val="28"/>
          <w:szCs w:val="26"/>
        </w:rPr>
        <w:t xml:space="preserve">) </w:t>
      </w:r>
      <w:r w:rsidR="00D24A8B" w:rsidRPr="005E1984">
        <w:rPr>
          <w:sz w:val="28"/>
          <w:szCs w:val="26"/>
        </w:rPr>
        <w:t xml:space="preserve">та фізичними особами </w:t>
      </w:r>
      <w:r w:rsidRPr="005E1984">
        <w:rPr>
          <w:sz w:val="28"/>
          <w:szCs w:val="26"/>
        </w:rPr>
        <w:t>в</w:t>
      </w:r>
      <w:r>
        <w:rPr>
          <w:sz w:val="28"/>
          <w:szCs w:val="26"/>
        </w:rPr>
        <w:t xml:space="preserve"> безготівковому порядку через</w:t>
      </w:r>
      <w:r w:rsidR="00C54655">
        <w:rPr>
          <w:sz w:val="28"/>
          <w:szCs w:val="26"/>
        </w:rPr>
        <w:t xml:space="preserve"> органи </w:t>
      </w:r>
      <w:r w:rsidR="002B7F23">
        <w:rPr>
          <w:sz w:val="28"/>
          <w:szCs w:val="26"/>
        </w:rPr>
        <w:t xml:space="preserve">Державної казначейської служби України </w:t>
      </w:r>
      <w:r w:rsidR="00C54655">
        <w:rPr>
          <w:sz w:val="28"/>
          <w:szCs w:val="26"/>
        </w:rPr>
        <w:t>та</w:t>
      </w:r>
      <w:r>
        <w:rPr>
          <w:sz w:val="28"/>
          <w:szCs w:val="26"/>
        </w:rPr>
        <w:t xml:space="preserve"> установи банків, а розрахунки готівкою здійснювати відповідно до правил виконання розрахункових та касових операцій, затверджених Національним банком України. </w:t>
      </w:r>
    </w:p>
    <w:p w14:paraId="030816DB" w14:textId="77777777" w:rsidR="00CA2547" w:rsidRDefault="00CA2547" w:rsidP="008A42FD">
      <w:pPr>
        <w:pStyle w:val="10"/>
        <w:numPr>
          <w:ilvl w:val="2"/>
          <w:numId w:val="14"/>
        </w:numPr>
        <w:ind w:left="0" w:firstLine="709"/>
        <w:jc w:val="both"/>
        <w:rPr>
          <w:sz w:val="28"/>
          <w:szCs w:val="26"/>
        </w:rPr>
      </w:pPr>
      <w:r w:rsidRPr="00631F17">
        <w:rPr>
          <w:sz w:val="28"/>
          <w:szCs w:val="26"/>
        </w:rPr>
        <w:t>Залучати підприємства, установи та організації для реалізації своїх статутних завдань у визначеному законодавством України порядку.</w:t>
      </w:r>
    </w:p>
    <w:p w14:paraId="6861940A" w14:textId="77777777" w:rsidR="00CA2547" w:rsidRDefault="008A42FD" w:rsidP="008A42FD">
      <w:pPr>
        <w:pStyle w:val="10"/>
        <w:ind w:left="0" w:firstLine="709"/>
        <w:jc w:val="both"/>
        <w:rPr>
          <w:sz w:val="28"/>
          <w:szCs w:val="26"/>
        </w:rPr>
      </w:pPr>
      <w:r>
        <w:rPr>
          <w:sz w:val="28"/>
          <w:szCs w:val="26"/>
        </w:rPr>
        <w:t>6.2.10. </w:t>
      </w:r>
      <w:r w:rsidR="00CA2547">
        <w:rPr>
          <w:sz w:val="28"/>
          <w:szCs w:val="26"/>
        </w:rPr>
        <w:t xml:space="preserve">Отримувати наукову, методичну, експертну та технічну допомогу, програмно-технічне забезпечення для здійснення предмету діяльності, передбаченого Статутом. </w:t>
      </w:r>
    </w:p>
    <w:p w14:paraId="02794497" w14:textId="77777777" w:rsidR="00CA2547" w:rsidRDefault="008A42FD" w:rsidP="008A42FD">
      <w:pPr>
        <w:pStyle w:val="10"/>
        <w:ind w:left="0" w:firstLine="709"/>
        <w:jc w:val="both"/>
        <w:rPr>
          <w:sz w:val="28"/>
          <w:szCs w:val="26"/>
        </w:rPr>
      </w:pPr>
      <w:r>
        <w:rPr>
          <w:sz w:val="28"/>
          <w:szCs w:val="26"/>
        </w:rPr>
        <w:lastRenderedPageBreak/>
        <w:t>6.2.11. </w:t>
      </w:r>
      <w:r w:rsidR="00CA2547" w:rsidRPr="00631F17">
        <w:rPr>
          <w:sz w:val="28"/>
          <w:szCs w:val="26"/>
        </w:rPr>
        <w:t>Співпрацювати з іншими закладами охорони здоров’я, науковими установами та фізичними особами-підприємцями.</w:t>
      </w:r>
    </w:p>
    <w:p w14:paraId="01491021" w14:textId="77777777" w:rsidR="00CA2547" w:rsidRDefault="008A42FD" w:rsidP="008A42FD">
      <w:pPr>
        <w:pStyle w:val="10"/>
        <w:ind w:left="0" w:firstLine="709"/>
        <w:jc w:val="both"/>
        <w:rPr>
          <w:sz w:val="28"/>
          <w:szCs w:val="26"/>
        </w:rPr>
      </w:pPr>
      <w:r>
        <w:rPr>
          <w:sz w:val="28"/>
          <w:szCs w:val="26"/>
        </w:rPr>
        <w:t>6.2.12. </w:t>
      </w:r>
      <w:r w:rsidR="00CA2547">
        <w:rPr>
          <w:sz w:val="28"/>
          <w:szCs w:val="26"/>
        </w:rPr>
        <w:t xml:space="preserve">Співпрацювати з вищими медичними закладами освіти усіх рівнів акредитації. </w:t>
      </w:r>
    </w:p>
    <w:p w14:paraId="6AFC691A" w14:textId="77777777" w:rsidR="00CA2547" w:rsidRDefault="008A42FD" w:rsidP="008A42FD">
      <w:pPr>
        <w:pStyle w:val="10"/>
        <w:ind w:left="0" w:firstLine="709"/>
        <w:jc w:val="both"/>
        <w:rPr>
          <w:sz w:val="28"/>
          <w:szCs w:val="26"/>
        </w:rPr>
      </w:pPr>
      <w:r w:rsidRPr="007638EB">
        <w:rPr>
          <w:sz w:val="28"/>
          <w:szCs w:val="26"/>
        </w:rPr>
        <w:t>6.2.13. </w:t>
      </w:r>
      <w:r w:rsidR="00CA2547" w:rsidRPr="007638EB">
        <w:rPr>
          <w:sz w:val="28"/>
          <w:szCs w:val="26"/>
        </w:rPr>
        <w:t>Надавати консультативну допомогу з питань, що належать до його компетенції, спеціалістам інших закладів охорони здоров’я за їх запитом.</w:t>
      </w:r>
    </w:p>
    <w:p w14:paraId="7058F43C" w14:textId="77777777" w:rsidR="00112AE1" w:rsidRDefault="00287BFA" w:rsidP="00B94070">
      <w:pPr>
        <w:pStyle w:val="10"/>
        <w:ind w:left="0" w:firstLine="709"/>
        <w:jc w:val="both"/>
        <w:rPr>
          <w:sz w:val="28"/>
          <w:szCs w:val="26"/>
        </w:rPr>
      </w:pPr>
      <w:r>
        <w:rPr>
          <w:sz w:val="28"/>
          <w:szCs w:val="26"/>
        </w:rPr>
        <w:t>6.2.1</w:t>
      </w:r>
      <w:r w:rsidR="00CA0443">
        <w:rPr>
          <w:sz w:val="28"/>
          <w:szCs w:val="26"/>
        </w:rPr>
        <w:t>4</w:t>
      </w:r>
      <w:r w:rsidR="00B94070" w:rsidRPr="00B94070">
        <w:rPr>
          <w:sz w:val="28"/>
          <w:szCs w:val="26"/>
        </w:rPr>
        <w:t>. Створювати з дозволу Органу</w:t>
      </w:r>
      <w:r w:rsidR="0073126B">
        <w:rPr>
          <w:sz w:val="28"/>
          <w:szCs w:val="26"/>
        </w:rPr>
        <w:t xml:space="preserve"> управління майном та Д</w:t>
      </w:r>
      <w:r w:rsidR="00D54A2C">
        <w:rPr>
          <w:sz w:val="28"/>
          <w:szCs w:val="26"/>
        </w:rPr>
        <w:t>епартаменту</w:t>
      </w:r>
      <w:r w:rsidR="00B94070" w:rsidRPr="00B94070">
        <w:rPr>
          <w:sz w:val="28"/>
          <w:szCs w:val="26"/>
        </w:rPr>
        <w:t xml:space="preserve"> охорони здоров’я відокремлені структурні підрозділи, інші виробничі підрозділи і пункти обслуговування, якщо це необхідно для підтримки основної діяльності Підприємства, відповідно до законодавства України. Затверджувати положення таких підрозділів і пунктів. </w:t>
      </w:r>
    </w:p>
    <w:p w14:paraId="1F9EA141" w14:textId="77777777" w:rsidR="00CA0443" w:rsidRPr="00506196" w:rsidRDefault="00CA0443" w:rsidP="00B94070">
      <w:pPr>
        <w:pStyle w:val="10"/>
        <w:ind w:left="0" w:firstLine="709"/>
        <w:jc w:val="both"/>
        <w:rPr>
          <w:sz w:val="28"/>
          <w:szCs w:val="26"/>
        </w:rPr>
      </w:pPr>
      <w:r w:rsidRPr="00506196">
        <w:rPr>
          <w:sz w:val="28"/>
          <w:szCs w:val="26"/>
        </w:rPr>
        <w:t>6.2.15. Здійснювати діяльність, пов`язану із придбанням, збереженням, перевезенням, використанням, знищенням наркотичних засобів, психотропних речовин та прекурсорів</w:t>
      </w:r>
    </w:p>
    <w:p w14:paraId="239CED0B" w14:textId="77777777" w:rsidR="00B94070" w:rsidRPr="00B94070" w:rsidRDefault="00B94070" w:rsidP="00D03E9D">
      <w:pPr>
        <w:pStyle w:val="10"/>
        <w:ind w:left="0" w:firstLine="709"/>
        <w:jc w:val="both"/>
        <w:rPr>
          <w:sz w:val="28"/>
          <w:szCs w:val="26"/>
        </w:rPr>
      </w:pPr>
      <w:r w:rsidRPr="00506196">
        <w:rPr>
          <w:sz w:val="28"/>
          <w:szCs w:val="26"/>
        </w:rPr>
        <w:t xml:space="preserve"> </w:t>
      </w:r>
      <w:r w:rsidR="00287BFA" w:rsidRPr="00506196">
        <w:rPr>
          <w:sz w:val="28"/>
          <w:szCs w:val="26"/>
        </w:rPr>
        <w:t>6.2.16</w:t>
      </w:r>
      <w:r w:rsidR="00112AE1" w:rsidRPr="00506196">
        <w:rPr>
          <w:sz w:val="28"/>
          <w:szCs w:val="26"/>
        </w:rPr>
        <w:t>.</w:t>
      </w:r>
      <w:r w:rsidR="00112AE1" w:rsidRPr="00506196">
        <w:rPr>
          <w:sz w:val="28"/>
          <w:szCs w:val="28"/>
        </w:rPr>
        <w:t xml:space="preserve"> Н</w:t>
      </w:r>
      <w:r w:rsidR="00D03E9D" w:rsidRPr="00506196">
        <w:rPr>
          <w:sz w:val="28"/>
          <w:szCs w:val="28"/>
        </w:rPr>
        <w:t>адавати платні послуги</w:t>
      </w:r>
      <w:r w:rsidR="00011B48" w:rsidRPr="00506196">
        <w:rPr>
          <w:sz w:val="28"/>
          <w:szCs w:val="28"/>
        </w:rPr>
        <w:t xml:space="preserve"> (медичні та немедичні)</w:t>
      </w:r>
      <w:r w:rsidR="00D03E9D" w:rsidRPr="00506196">
        <w:rPr>
          <w:sz w:val="28"/>
          <w:szCs w:val="28"/>
        </w:rPr>
        <w:t xml:space="preserve"> поза договорами про медичне обслуговування, укладеними з Національною службою </w:t>
      </w:r>
      <w:r w:rsidR="00D03E9D" w:rsidRPr="00506196">
        <w:rPr>
          <w:rStyle w:val="ad"/>
          <w:color w:val="000000"/>
          <w:sz w:val="28"/>
          <w:szCs w:val="28"/>
          <w:lang w:eastAsia="uk-UA"/>
        </w:rPr>
        <w:t xml:space="preserve">здоров’я України, самостійно </w:t>
      </w:r>
      <w:r w:rsidR="00D03E9D" w:rsidRPr="00506196">
        <w:rPr>
          <w:sz w:val="28"/>
          <w:szCs w:val="28"/>
        </w:rPr>
        <w:t>встановлювати та затверджувати на них тарифи.</w:t>
      </w:r>
    </w:p>
    <w:p w14:paraId="563E7BD6" w14:textId="77777777" w:rsidR="00CA2547" w:rsidRPr="005528AE" w:rsidRDefault="008A42FD" w:rsidP="008A42FD">
      <w:pPr>
        <w:pStyle w:val="10"/>
        <w:ind w:left="0" w:firstLine="709"/>
        <w:jc w:val="both"/>
        <w:rPr>
          <w:sz w:val="28"/>
          <w:szCs w:val="26"/>
        </w:rPr>
      </w:pPr>
      <w:r w:rsidRPr="005528AE">
        <w:rPr>
          <w:sz w:val="28"/>
          <w:szCs w:val="26"/>
        </w:rPr>
        <w:t>6.2.1</w:t>
      </w:r>
      <w:r w:rsidR="00287BFA">
        <w:rPr>
          <w:sz w:val="28"/>
          <w:szCs w:val="26"/>
        </w:rPr>
        <w:t>7</w:t>
      </w:r>
      <w:r w:rsidRPr="005528AE">
        <w:rPr>
          <w:sz w:val="28"/>
          <w:szCs w:val="26"/>
        </w:rPr>
        <w:t>. </w:t>
      </w:r>
      <w:r w:rsidR="00CA2547" w:rsidRPr="005528AE">
        <w:rPr>
          <w:sz w:val="28"/>
          <w:szCs w:val="26"/>
        </w:rPr>
        <w:t xml:space="preserve">Реалізовувати свої послуги за цінами, що формуються відповідно до умов економічної діяльності, а у випадках, передбачених законодавством України – фіксованими державними цінами. </w:t>
      </w:r>
    </w:p>
    <w:p w14:paraId="3621AD77" w14:textId="77777777" w:rsidR="00CA2547" w:rsidRPr="005528AE" w:rsidRDefault="008A42FD" w:rsidP="008A42FD">
      <w:pPr>
        <w:pStyle w:val="10"/>
        <w:ind w:left="0" w:firstLine="709"/>
        <w:jc w:val="both"/>
        <w:rPr>
          <w:sz w:val="28"/>
          <w:szCs w:val="26"/>
        </w:rPr>
      </w:pPr>
      <w:r w:rsidRPr="005528AE">
        <w:rPr>
          <w:sz w:val="28"/>
          <w:szCs w:val="26"/>
        </w:rPr>
        <w:t>6.2.1</w:t>
      </w:r>
      <w:r w:rsidR="00287BFA">
        <w:rPr>
          <w:sz w:val="28"/>
          <w:szCs w:val="26"/>
        </w:rPr>
        <w:t>8</w:t>
      </w:r>
      <w:r w:rsidRPr="005528AE">
        <w:rPr>
          <w:sz w:val="28"/>
          <w:szCs w:val="26"/>
        </w:rPr>
        <w:t>. </w:t>
      </w:r>
      <w:r w:rsidR="00CA2547" w:rsidRPr="005528AE">
        <w:rPr>
          <w:sz w:val="28"/>
          <w:szCs w:val="26"/>
        </w:rPr>
        <w:t xml:space="preserve">Виступати позивачем та відповідачем в усіх судових інстанціях. </w:t>
      </w:r>
    </w:p>
    <w:p w14:paraId="45087736" w14:textId="77777777" w:rsidR="00CA2547" w:rsidRPr="005528AE" w:rsidRDefault="008A42FD" w:rsidP="008A42FD">
      <w:pPr>
        <w:pStyle w:val="10"/>
        <w:ind w:left="0" w:firstLine="709"/>
        <w:jc w:val="both"/>
        <w:rPr>
          <w:sz w:val="28"/>
          <w:szCs w:val="26"/>
        </w:rPr>
      </w:pPr>
      <w:r w:rsidRPr="005528AE">
        <w:rPr>
          <w:sz w:val="28"/>
          <w:szCs w:val="26"/>
        </w:rPr>
        <w:t>6.2.1</w:t>
      </w:r>
      <w:r w:rsidR="00287BFA">
        <w:rPr>
          <w:sz w:val="28"/>
          <w:szCs w:val="26"/>
        </w:rPr>
        <w:t>9</w:t>
      </w:r>
      <w:r w:rsidRPr="005528AE">
        <w:rPr>
          <w:sz w:val="28"/>
          <w:szCs w:val="26"/>
        </w:rPr>
        <w:t>. </w:t>
      </w:r>
      <w:r w:rsidR="00CA2547" w:rsidRPr="005528AE">
        <w:rPr>
          <w:sz w:val="28"/>
          <w:szCs w:val="26"/>
        </w:rPr>
        <w:t>Отримувати кошти і матеріальні цінності від органів виконавчої влади, підприємств, установ, благодійних фондів і громадян</w:t>
      </w:r>
      <w:r w:rsidR="00A13EC9">
        <w:rPr>
          <w:sz w:val="28"/>
          <w:szCs w:val="26"/>
        </w:rPr>
        <w:t xml:space="preserve"> у порядку, встановленому чинним законодавством України</w:t>
      </w:r>
      <w:r w:rsidR="00CA2547" w:rsidRPr="005528AE">
        <w:rPr>
          <w:sz w:val="28"/>
          <w:szCs w:val="26"/>
        </w:rPr>
        <w:t xml:space="preserve">. </w:t>
      </w:r>
    </w:p>
    <w:p w14:paraId="70D2294E" w14:textId="77777777" w:rsidR="00CA2547" w:rsidRPr="005528AE" w:rsidRDefault="00287BFA" w:rsidP="008A42FD">
      <w:pPr>
        <w:pStyle w:val="10"/>
        <w:ind w:left="0" w:firstLine="709"/>
        <w:jc w:val="both"/>
        <w:rPr>
          <w:sz w:val="28"/>
          <w:szCs w:val="26"/>
        </w:rPr>
      </w:pPr>
      <w:r>
        <w:rPr>
          <w:sz w:val="28"/>
          <w:szCs w:val="26"/>
        </w:rPr>
        <w:t>6.2.20</w:t>
      </w:r>
      <w:r w:rsidR="008A42FD" w:rsidRPr="005528AE">
        <w:rPr>
          <w:sz w:val="28"/>
          <w:szCs w:val="26"/>
        </w:rPr>
        <w:t>. </w:t>
      </w:r>
      <w:r w:rsidR="00CA2547" w:rsidRPr="005528AE">
        <w:rPr>
          <w:sz w:val="28"/>
          <w:szCs w:val="26"/>
        </w:rPr>
        <w:t>Одержувати у</w:t>
      </w:r>
      <w:r w:rsidR="001D3715">
        <w:rPr>
          <w:sz w:val="28"/>
          <w:szCs w:val="26"/>
        </w:rPr>
        <w:t xml:space="preserve"> порядку,</w:t>
      </w:r>
      <w:r w:rsidR="00CA2547" w:rsidRPr="005528AE">
        <w:rPr>
          <w:sz w:val="28"/>
          <w:szCs w:val="26"/>
        </w:rPr>
        <w:t xml:space="preserve"> встановленому чинним законодавством України</w:t>
      </w:r>
      <w:r w:rsidR="001D3715">
        <w:rPr>
          <w:sz w:val="28"/>
          <w:szCs w:val="26"/>
        </w:rPr>
        <w:t>,</w:t>
      </w:r>
      <w:r w:rsidR="00CA2547" w:rsidRPr="005528AE">
        <w:rPr>
          <w:sz w:val="28"/>
          <w:szCs w:val="26"/>
        </w:rPr>
        <w:t xml:space="preserve"> ліцензії, сертифікати, дозволи тощо. </w:t>
      </w:r>
    </w:p>
    <w:p w14:paraId="49879B9B" w14:textId="77777777" w:rsidR="00CA2547" w:rsidRPr="005528AE" w:rsidRDefault="008A42FD" w:rsidP="008A42FD">
      <w:pPr>
        <w:pStyle w:val="10"/>
        <w:ind w:left="0" w:firstLine="709"/>
        <w:jc w:val="both"/>
        <w:rPr>
          <w:sz w:val="28"/>
          <w:szCs w:val="26"/>
        </w:rPr>
      </w:pPr>
      <w:r w:rsidRPr="005528AE">
        <w:rPr>
          <w:sz w:val="28"/>
          <w:szCs w:val="26"/>
        </w:rPr>
        <w:t>6.2.</w:t>
      </w:r>
      <w:r w:rsidR="00287BFA">
        <w:rPr>
          <w:sz w:val="28"/>
          <w:szCs w:val="26"/>
        </w:rPr>
        <w:t>21</w:t>
      </w:r>
      <w:r w:rsidRPr="005528AE">
        <w:rPr>
          <w:sz w:val="28"/>
          <w:szCs w:val="26"/>
        </w:rPr>
        <w:t>. </w:t>
      </w:r>
      <w:r w:rsidR="00CA2547" w:rsidRPr="005528AE">
        <w:rPr>
          <w:sz w:val="28"/>
          <w:szCs w:val="26"/>
        </w:rPr>
        <w:t>Здійснювати інші права, що не суперечать законодавству</w:t>
      </w:r>
      <w:r w:rsidR="005528AE">
        <w:rPr>
          <w:sz w:val="28"/>
          <w:szCs w:val="26"/>
        </w:rPr>
        <w:t xml:space="preserve"> України.</w:t>
      </w:r>
    </w:p>
    <w:p w14:paraId="72697654" w14:textId="77777777" w:rsidR="00CA2547" w:rsidRPr="00353457" w:rsidRDefault="00CA2547" w:rsidP="008A42FD">
      <w:pPr>
        <w:pStyle w:val="10"/>
        <w:numPr>
          <w:ilvl w:val="1"/>
          <w:numId w:val="14"/>
        </w:numPr>
        <w:ind w:left="0" w:firstLine="709"/>
        <w:jc w:val="both"/>
        <w:rPr>
          <w:sz w:val="28"/>
          <w:szCs w:val="26"/>
        </w:rPr>
      </w:pPr>
      <w:r w:rsidRPr="00353457">
        <w:rPr>
          <w:sz w:val="28"/>
          <w:szCs w:val="26"/>
        </w:rPr>
        <w:t xml:space="preserve">Підприємство зобов’язане: </w:t>
      </w:r>
    </w:p>
    <w:p w14:paraId="52ED595E" w14:textId="77777777" w:rsidR="00CA2547" w:rsidRDefault="00CA2547" w:rsidP="008A42FD">
      <w:pPr>
        <w:pStyle w:val="10"/>
        <w:numPr>
          <w:ilvl w:val="2"/>
          <w:numId w:val="14"/>
        </w:numPr>
        <w:ind w:left="0" w:firstLine="709"/>
        <w:jc w:val="both"/>
        <w:rPr>
          <w:sz w:val="28"/>
          <w:szCs w:val="26"/>
        </w:rPr>
      </w:pPr>
      <w:r w:rsidRPr="004E7977">
        <w:rPr>
          <w:sz w:val="28"/>
          <w:szCs w:val="26"/>
        </w:rPr>
        <w:t>Створювати належні умови для високопродуктивної праці, забезпечувати додержання законодавства України про працю, правил та норм охорони праці, техніки безпеки, соціального страхування.</w:t>
      </w:r>
    </w:p>
    <w:p w14:paraId="768A57DE" w14:textId="77777777" w:rsidR="00CA2547" w:rsidRDefault="00CA2547" w:rsidP="008A42FD">
      <w:pPr>
        <w:pStyle w:val="10"/>
        <w:numPr>
          <w:ilvl w:val="2"/>
          <w:numId w:val="14"/>
        </w:numPr>
        <w:ind w:left="0" w:firstLine="709"/>
        <w:jc w:val="both"/>
        <w:rPr>
          <w:sz w:val="28"/>
          <w:szCs w:val="26"/>
        </w:rPr>
      </w:pPr>
      <w:r w:rsidRPr="004E7977">
        <w:rPr>
          <w:sz w:val="28"/>
          <w:szCs w:val="26"/>
        </w:rPr>
        <w:t>Здійснювати бухгалтерський облік, забезпечувати фінансову та статистичну звітність згідно із законодавством України.</w:t>
      </w:r>
    </w:p>
    <w:p w14:paraId="3459CEFE" w14:textId="77777777" w:rsidR="00CA2547" w:rsidRPr="007638EB" w:rsidRDefault="00CA2547" w:rsidP="008A42FD">
      <w:pPr>
        <w:pStyle w:val="10"/>
        <w:numPr>
          <w:ilvl w:val="2"/>
          <w:numId w:val="14"/>
        </w:numPr>
        <w:ind w:left="0" w:firstLine="709"/>
        <w:jc w:val="both"/>
        <w:rPr>
          <w:sz w:val="28"/>
          <w:szCs w:val="26"/>
        </w:rPr>
      </w:pPr>
      <w:r w:rsidRPr="007638EB">
        <w:rPr>
          <w:sz w:val="28"/>
          <w:szCs w:val="26"/>
        </w:rPr>
        <w:t xml:space="preserve"> </w:t>
      </w:r>
      <w:r w:rsidR="004C2A73" w:rsidRPr="007638EB">
        <w:rPr>
          <w:rStyle w:val="3TimesNewRoman"/>
        </w:rPr>
        <w:t>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w:t>
      </w:r>
      <w:r w:rsidR="004C2A73" w:rsidRPr="007638EB">
        <w:rPr>
          <w:sz w:val="28"/>
          <w:szCs w:val="28"/>
        </w:rPr>
        <w:t xml:space="preserve"> іншими нормативно-правовими актами України, рішеннями</w:t>
      </w:r>
      <w:r w:rsidR="00702098">
        <w:rPr>
          <w:sz w:val="28"/>
          <w:szCs w:val="28"/>
        </w:rPr>
        <w:t xml:space="preserve"> Житомирської обласної ради, положеннями з управління</w:t>
      </w:r>
      <w:r w:rsidR="004C2A73" w:rsidRPr="007638EB">
        <w:rPr>
          <w:sz w:val="28"/>
          <w:szCs w:val="28"/>
        </w:rPr>
        <w:t xml:space="preserve"> об’єктами спільної власності, затвердженими рішеннями обласної ради, наказами </w:t>
      </w:r>
      <w:r w:rsidR="0073126B">
        <w:rPr>
          <w:sz w:val="28"/>
          <w:szCs w:val="28"/>
        </w:rPr>
        <w:t xml:space="preserve">Департаменту </w:t>
      </w:r>
      <w:r w:rsidR="004C2A73" w:rsidRPr="007638EB">
        <w:rPr>
          <w:sz w:val="28"/>
          <w:szCs w:val="28"/>
        </w:rPr>
        <w:t>охорони здоров’я та Статутом, який затверджується Органом управління майном.</w:t>
      </w:r>
      <w:r w:rsidR="007077ED" w:rsidRPr="007638EB">
        <w:rPr>
          <w:sz w:val="28"/>
          <w:szCs w:val="28"/>
        </w:rPr>
        <w:t xml:space="preserve"> </w:t>
      </w:r>
    </w:p>
    <w:p w14:paraId="7466BD1D" w14:textId="77777777" w:rsidR="00CA2547" w:rsidRDefault="00CA2547" w:rsidP="008A42FD">
      <w:pPr>
        <w:pStyle w:val="10"/>
        <w:numPr>
          <w:ilvl w:val="2"/>
          <w:numId w:val="14"/>
        </w:numPr>
        <w:ind w:left="0" w:firstLine="709"/>
        <w:jc w:val="both"/>
        <w:rPr>
          <w:sz w:val="28"/>
          <w:szCs w:val="26"/>
        </w:rPr>
      </w:pPr>
      <w:r w:rsidRPr="004E7977">
        <w:rPr>
          <w:sz w:val="28"/>
          <w:szCs w:val="26"/>
        </w:rPr>
        <w:t xml:space="preserve">Планувати свою діяльність щодо реалізації мети та предмету діяльності Підприємства із врахуванням та у межах єдиної комплексної політики у галузі охорони здоров’я </w:t>
      </w:r>
      <w:r>
        <w:rPr>
          <w:sz w:val="28"/>
          <w:szCs w:val="26"/>
        </w:rPr>
        <w:t xml:space="preserve">України. </w:t>
      </w:r>
      <w:r w:rsidRPr="004E7977">
        <w:rPr>
          <w:sz w:val="28"/>
          <w:szCs w:val="26"/>
        </w:rPr>
        <w:t xml:space="preserve"> </w:t>
      </w:r>
    </w:p>
    <w:p w14:paraId="2471EF62" w14:textId="77777777" w:rsidR="00CA2547" w:rsidRDefault="00CA2547" w:rsidP="00532B67">
      <w:pPr>
        <w:pStyle w:val="10"/>
        <w:numPr>
          <w:ilvl w:val="2"/>
          <w:numId w:val="14"/>
        </w:numPr>
        <w:ind w:left="0" w:firstLine="709"/>
        <w:jc w:val="both"/>
        <w:rPr>
          <w:sz w:val="28"/>
          <w:szCs w:val="26"/>
        </w:rPr>
      </w:pPr>
      <w:r w:rsidRPr="004E7977">
        <w:rPr>
          <w:sz w:val="28"/>
          <w:szCs w:val="26"/>
        </w:rPr>
        <w:t>Забезпечувати своєчасну сплату податкових та інших обов’язкових платежів із врахуванням своєї статутної діяльності та відповідно до законодавства України.</w:t>
      </w:r>
    </w:p>
    <w:p w14:paraId="41F9412B" w14:textId="77777777" w:rsidR="00CA2547" w:rsidRDefault="00CA2547" w:rsidP="00532B67">
      <w:pPr>
        <w:pStyle w:val="10"/>
        <w:numPr>
          <w:ilvl w:val="2"/>
          <w:numId w:val="14"/>
        </w:numPr>
        <w:ind w:left="0" w:firstLine="709"/>
        <w:jc w:val="both"/>
        <w:rPr>
          <w:sz w:val="28"/>
          <w:szCs w:val="26"/>
        </w:rPr>
      </w:pPr>
      <w:r w:rsidRPr="004E7977">
        <w:rPr>
          <w:sz w:val="28"/>
          <w:szCs w:val="26"/>
        </w:rPr>
        <w:lastRenderedPageBreak/>
        <w:t>Розробляти та реалізовувати кадрову політику, контролювати підвищення кваліфікації працівників.</w:t>
      </w:r>
    </w:p>
    <w:p w14:paraId="1245DBCD" w14:textId="77777777" w:rsidR="00CA2547" w:rsidRDefault="00CA2547" w:rsidP="00532B67">
      <w:pPr>
        <w:pStyle w:val="10"/>
        <w:numPr>
          <w:ilvl w:val="2"/>
          <w:numId w:val="14"/>
        </w:numPr>
        <w:ind w:left="0" w:firstLine="709"/>
        <w:jc w:val="both"/>
        <w:rPr>
          <w:sz w:val="28"/>
          <w:szCs w:val="26"/>
        </w:rPr>
      </w:pPr>
      <w:r w:rsidRPr="004E7977">
        <w:rPr>
          <w:sz w:val="28"/>
          <w:szCs w:val="26"/>
        </w:rPr>
        <w:t>Акумулювати власні надходження та витрачати їх з метою забезпечення діяльності Підприємства відповідно до законодавства України та цього Статуту.</w:t>
      </w:r>
    </w:p>
    <w:p w14:paraId="1D0DFE66" w14:textId="77777777" w:rsidR="004C2A73" w:rsidRDefault="0017719D" w:rsidP="00532B67">
      <w:pPr>
        <w:pStyle w:val="10"/>
        <w:numPr>
          <w:ilvl w:val="2"/>
          <w:numId w:val="14"/>
        </w:numPr>
        <w:ind w:left="0" w:firstLine="709"/>
        <w:jc w:val="both"/>
        <w:rPr>
          <w:sz w:val="28"/>
          <w:szCs w:val="26"/>
        </w:rPr>
      </w:pPr>
      <w:r w:rsidRPr="00506196">
        <w:rPr>
          <w:sz w:val="28"/>
          <w:szCs w:val="26"/>
        </w:rPr>
        <w:t>Розробляти форми і</w:t>
      </w:r>
      <w:r w:rsidR="00EF74FF" w:rsidRPr="00506196">
        <w:rPr>
          <w:sz w:val="28"/>
          <w:szCs w:val="26"/>
        </w:rPr>
        <w:t xml:space="preserve"> системи оплати праці з дотриманням </w:t>
      </w:r>
      <w:r w:rsidRPr="00506196">
        <w:rPr>
          <w:sz w:val="28"/>
          <w:szCs w:val="26"/>
        </w:rPr>
        <w:t>норм і гарантій, передбачених законодавством України</w:t>
      </w:r>
      <w:r w:rsidR="00232AA3">
        <w:rPr>
          <w:sz w:val="28"/>
          <w:szCs w:val="26"/>
        </w:rPr>
        <w:t xml:space="preserve"> </w:t>
      </w:r>
      <w:r w:rsidRPr="00506196">
        <w:rPr>
          <w:sz w:val="28"/>
          <w:szCs w:val="26"/>
        </w:rPr>
        <w:t>.</w:t>
      </w:r>
      <w:r>
        <w:rPr>
          <w:sz w:val="28"/>
          <w:szCs w:val="26"/>
        </w:rPr>
        <w:t xml:space="preserve"> </w:t>
      </w:r>
      <w:r w:rsidR="00CA2547">
        <w:rPr>
          <w:sz w:val="28"/>
          <w:szCs w:val="26"/>
        </w:rPr>
        <w:t>Здійснювати заходи із вдосконал</w:t>
      </w:r>
      <w:r w:rsidR="00C54655">
        <w:rPr>
          <w:sz w:val="28"/>
          <w:szCs w:val="26"/>
        </w:rPr>
        <w:t xml:space="preserve">ення форм оплати праці </w:t>
      </w:r>
      <w:r w:rsidR="00CA2547">
        <w:rPr>
          <w:sz w:val="28"/>
          <w:szCs w:val="26"/>
        </w:rPr>
        <w:t xml:space="preserve">працівникам з метою посилення їх матеріальної зацікавленості як в результатах особистої праці, так і в загальних підсумках роботи Підприємства. </w:t>
      </w:r>
      <w:r w:rsidR="00CA2547" w:rsidRPr="00640656">
        <w:rPr>
          <w:sz w:val="28"/>
          <w:szCs w:val="26"/>
        </w:rPr>
        <w:t>Забезпечу</w:t>
      </w:r>
      <w:r w:rsidR="00CF76D4" w:rsidRPr="00640656">
        <w:rPr>
          <w:sz w:val="28"/>
          <w:szCs w:val="26"/>
        </w:rPr>
        <w:t>вати</w:t>
      </w:r>
      <w:r w:rsidR="00CA2547" w:rsidRPr="00640656">
        <w:rPr>
          <w:sz w:val="28"/>
          <w:szCs w:val="26"/>
        </w:rPr>
        <w:t xml:space="preserve"> е</w:t>
      </w:r>
      <w:r w:rsidR="00CA2547">
        <w:rPr>
          <w:sz w:val="28"/>
          <w:szCs w:val="26"/>
        </w:rPr>
        <w:t xml:space="preserve">кономне та раціональне використання </w:t>
      </w:r>
      <w:r w:rsidR="00CA2547" w:rsidRPr="005E1984">
        <w:rPr>
          <w:sz w:val="28"/>
          <w:szCs w:val="26"/>
        </w:rPr>
        <w:t>фонду споживання</w:t>
      </w:r>
      <w:r w:rsidR="00CA2547">
        <w:rPr>
          <w:sz w:val="28"/>
          <w:szCs w:val="26"/>
        </w:rPr>
        <w:t xml:space="preserve"> і своєчасність розрахунків з працівниками. </w:t>
      </w:r>
    </w:p>
    <w:p w14:paraId="3CE54800" w14:textId="77777777" w:rsidR="004C2A73" w:rsidRPr="005534AD" w:rsidRDefault="004C2A73" w:rsidP="004C2A73">
      <w:pPr>
        <w:ind w:firstLine="709"/>
        <w:jc w:val="both"/>
        <w:rPr>
          <w:sz w:val="28"/>
          <w:szCs w:val="28"/>
        </w:rPr>
      </w:pPr>
      <w:r>
        <w:rPr>
          <w:sz w:val="28"/>
          <w:szCs w:val="28"/>
        </w:rPr>
        <w:t xml:space="preserve">6.3.9. Виконувати інші </w:t>
      </w:r>
      <w:proofErr w:type="spellStart"/>
      <w:r>
        <w:rPr>
          <w:sz w:val="28"/>
          <w:szCs w:val="28"/>
        </w:rPr>
        <w:t>обов</w:t>
      </w:r>
      <w:proofErr w:type="spellEnd"/>
      <w:r w:rsidRPr="0069747A">
        <w:rPr>
          <w:sz w:val="28"/>
          <w:szCs w:val="28"/>
          <w:lang w:val="ru-RU"/>
        </w:rPr>
        <w:t>’</w:t>
      </w:r>
      <w:proofErr w:type="spellStart"/>
      <w:r>
        <w:rPr>
          <w:sz w:val="28"/>
          <w:szCs w:val="28"/>
        </w:rPr>
        <w:t>язки</w:t>
      </w:r>
      <w:proofErr w:type="spellEnd"/>
      <w:r>
        <w:rPr>
          <w:sz w:val="28"/>
          <w:szCs w:val="28"/>
        </w:rPr>
        <w:t xml:space="preserve"> на підставі і в порядку, передбаченому чинним законодавством України.</w:t>
      </w:r>
    </w:p>
    <w:p w14:paraId="430803A3" w14:textId="77777777" w:rsidR="00CA2547" w:rsidRDefault="00CA2547" w:rsidP="004861A5">
      <w:pPr>
        <w:jc w:val="both"/>
        <w:rPr>
          <w:sz w:val="32"/>
          <w:szCs w:val="26"/>
        </w:rPr>
      </w:pPr>
    </w:p>
    <w:p w14:paraId="258063AD" w14:textId="77777777" w:rsidR="00F542F4" w:rsidRDefault="00F542F4" w:rsidP="00F542F4">
      <w:pPr>
        <w:numPr>
          <w:ilvl w:val="0"/>
          <w:numId w:val="16"/>
        </w:numPr>
        <w:ind w:firstLine="259"/>
        <w:jc w:val="center"/>
        <w:rPr>
          <w:b/>
          <w:sz w:val="28"/>
          <w:szCs w:val="28"/>
        </w:rPr>
      </w:pPr>
      <w:r>
        <w:rPr>
          <w:b/>
          <w:sz w:val="28"/>
          <w:szCs w:val="28"/>
        </w:rPr>
        <w:t>УПРАВЛІННЯ ПІДПРИЄМСТВОМ ТА ГРОМАДСЬКИЙ КОНТРОЛЬ ЗА ЙОГО ДІЯЛЬНІСТЮ</w:t>
      </w:r>
    </w:p>
    <w:p w14:paraId="497CA70F" w14:textId="77777777" w:rsidR="00CA2547" w:rsidRPr="00686503" w:rsidRDefault="00CA2547" w:rsidP="00F542F4">
      <w:pPr>
        <w:ind w:firstLine="709"/>
        <w:jc w:val="center"/>
        <w:rPr>
          <w:sz w:val="28"/>
          <w:szCs w:val="26"/>
        </w:rPr>
      </w:pPr>
    </w:p>
    <w:p w14:paraId="4E21C1AA" w14:textId="77777777" w:rsidR="00CA2547" w:rsidRDefault="00CA2547" w:rsidP="00532B67">
      <w:pPr>
        <w:pStyle w:val="10"/>
        <w:numPr>
          <w:ilvl w:val="1"/>
          <w:numId w:val="16"/>
        </w:numPr>
        <w:ind w:left="0" w:firstLine="709"/>
        <w:jc w:val="both"/>
        <w:rPr>
          <w:sz w:val="28"/>
          <w:szCs w:val="26"/>
        </w:rPr>
      </w:pPr>
      <w:r w:rsidRPr="00686503">
        <w:rPr>
          <w:sz w:val="28"/>
          <w:szCs w:val="26"/>
        </w:rPr>
        <w:t xml:space="preserve">Управління Підприємством </w:t>
      </w:r>
      <w:r>
        <w:rPr>
          <w:sz w:val="28"/>
          <w:szCs w:val="26"/>
        </w:rPr>
        <w:t xml:space="preserve">від імені територіальних громад сіл, селищ, міст області </w:t>
      </w:r>
      <w:r w:rsidRPr="00686503">
        <w:rPr>
          <w:sz w:val="28"/>
          <w:szCs w:val="26"/>
        </w:rPr>
        <w:t xml:space="preserve">здійснюється </w:t>
      </w:r>
      <w:r>
        <w:rPr>
          <w:sz w:val="28"/>
          <w:szCs w:val="26"/>
        </w:rPr>
        <w:t xml:space="preserve">Органом управління майном у встановленому ним порядку. </w:t>
      </w:r>
    </w:p>
    <w:p w14:paraId="000F8116" w14:textId="77777777" w:rsidR="00CA2547" w:rsidRDefault="00CA2547" w:rsidP="00532B67">
      <w:pPr>
        <w:pStyle w:val="10"/>
        <w:numPr>
          <w:ilvl w:val="1"/>
          <w:numId w:val="16"/>
        </w:numPr>
        <w:ind w:left="0" w:firstLine="709"/>
        <w:jc w:val="both"/>
        <w:rPr>
          <w:sz w:val="28"/>
          <w:szCs w:val="26"/>
        </w:rPr>
      </w:pPr>
      <w:r>
        <w:rPr>
          <w:sz w:val="28"/>
          <w:szCs w:val="26"/>
        </w:rPr>
        <w:t xml:space="preserve">Орган управління майном у межах чинного законодавства України має право приймати рішення з будь-яких питань діяльності Підприємства. </w:t>
      </w:r>
    </w:p>
    <w:p w14:paraId="6DD7D2CD" w14:textId="77777777" w:rsidR="00CA2547" w:rsidRDefault="00CA2547" w:rsidP="00532B67">
      <w:pPr>
        <w:pStyle w:val="10"/>
        <w:numPr>
          <w:ilvl w:val="1"/>
          <w:numId w:val="16"/>
        </w:numPr>
        <w:ind w:left="0" w:firstLine="709"/>
        <w:jc w:val="both"/>
        <w:rPr>
          <w:sz w:val="28"/>
          <w:szCs w:val="26"/>
        </w:rPr>
      </w:pPr>
      <w:r w:rsidRPr="00E714A2">
        <w:rPr>
          <w:sz w:val="28"/>
          <w:szCs w:val="26"/>
        </w:rPr>
        <w:t xml:space="preserve">Поточне керівництво (оперативне управління) Підприємством здійснює </w:t>
      </w:r>
      <w:r w:rsidR="007077ED">
        <w:rPr>
          <w:sz w:val="28"/>
          <w:szCs w:val="26"/>
        </w:rPr>
        <w:t>директор</w:t>
      </w:r>
      <w:r w:rsidR="00134CC8">
        <w:rPr>
          <w:sz w:val="28"/>
          <w:szCs w:val="26"/>
        </w:rPr>
        <w:t xml:space="preserve"> </w:t>
      </w:r>
      <w:r w:rsidRPr="00E714A2">
        <w:rPr>
          <w:sz w:val="28"/>
          <w:szCs w:val="26"/>
        </w:rPr>
        <w:t xml:space="preserve"> Підприємства, який призначається на посаду і звільняє</w:t>
      </w:r>
      <w:r w:rsidR="00AF15DE">
        <w:rPr>
          <w:sz w:val="28"/>
          <w:szCs w:val="26"/>
        </w:rPr>
        <w:t>ться з неї відповідно до чинного</w:t>
      </w:r>
      <w:r w:rsidRPr="00E714A2">
        <w:rPr>
          <w:sz w:val="28"/>
          <w:szCs w:val="26"/>
        </w:rPr>
        <w:t xml:space="preserve"> законодавства</w:t>
      </w:r>
      <w:r w:rsidR="00AF15DE">
        <w:rPr>
          <w:sz w:val="28"/>
          <w:szCs w:val="26"/>
        </w:rPr>
        <w:t xml:space="preserve"> та актів Органу управління майном</w:t>
      </w:r>
      <w:r w:rsidRPr="00E714A2">
        <w:rPr>
          <w:sz w:val="28"/>
          <w:szCs w:val="26"/>
        </w:rPr>
        <w:t>. Строк найму, права, об</w:t>
      </w:r>
      <w:r w:rsidRPr="00AF15DE">
        <w:rPr>
          <w:sz w:val="28"/>
          <w:szCs w:val="26"/>
        </w:rPr>
        <w:t>о</w:t>
      </w:r>
      <w:r w:rsidRPr="00E714A2">
        <w:rPr>
          <w:sz w:val="28"/>
          <w:szCs w:val="26"/>
        </w:rPr>
        <w:t>в’я</w:t>
      </w:r>
      <w:r>
        <w:rPr>
          <w:sz w:val="28"/>
          <w:szCs w:val="26"/>
        </w:rPr>
        <w:t xml:space="preserve">зки і відповідальність </w:t>
      </w:r>
      <w:r w:rsidR="007077ED">
        <w:rPr>
          <w:sz w:val="28"/>
          <w:szCs w:val="26"/>
        </w:rPr>
        <w:t>директора</w:t>
      </w:r>
      <w:r w:rsidRPr="00E714A2">
        <w:rPr>
          <w:sz w:val="28"/>
          <w:szCs w:val="26"/>
        </w:rPr>
        <w:t xml:space="preserve"> Підприємства, умови його матеріального забезпечення, інші умови найму визначаються контрактом.</w:t>
      </w:r>
    </w:p>
    <w:p w14:paraId="0BBEE9F4" w14:textId="77777777" w:rsidR="00CA2547" w:rsidRDefault="00CA2547" w:rsidP="00532B67">
      <w:pPr>
        <w:pStyle w:val="10"/>
        <w:numPr>
          <w:ilvl w:val="1"/>
          <w:numId w:val="16"/>
        </w:numPr>
        <w:ind w:left="0" w:firstLine="709"/>
        <w:jc w:val="both"/>
        <w:rPr>
          <w:sz w:val="28"/>
          <w:szCs w:val="26"/>
        </w:rPr>
      </w:pPr>
      <w:r>
        <w:rPr>
          <w:sz w:val="28"/>
          <w:szCs w:val="26"/>
        </w:rPr>
        <w:t xml:space="preserve">Колегіальним контролюючим органом Підприємства, що здійснює контроль за його діяльністю, є Наглядова рада (у разі її утворення). Наглядова рада діє на підставі чинного законодавства України, Статуту Підприємства і Положення про Наглядову раду, затвердженого Органом управління майном. </w:t>
      </w:r>
    </w:p>
    <w:p w14:paraId="3621F0E9" w14:textId="77777777" w:rsidR="00D06E6C" w:rsidRPr="009C5CC9" w:rsidRDefault="00CA2547" w:rsidP="009C5CC9">
      <w:pPr>
        <w:pStyle w:val="10"/>
        <w:numPr>
          <w:ilvl w:val="1"/>
          <w:numId w:val="16"/>
        </w:numPr>
        <w:ind w:left="0" w:firstLine="709"/>
        <w:jc w:val="both"/>
        <w:rPr>
          <w:sz w:val="28"/>
          <w:szCs w:val="26"/>
        </w:rPr>
      </w:pPr>
      <w:r>
        <w:rPr>
          <w:sz w:val="28"/>
          <w:szCs w:val="26"/>
        </w:rPr>
        <w:t xml:space="preserve">Метою діяльності Наглядової ради є забезпечення реалізації статутних завдань Підприємства, підвищення ефективності управління, контроль за діяльністю </w:t>
      </w:r>
      <w:r w:rsidR="007077ED">
        <w:rPr>
          <w:sz w:val="28"/>
          <w:szCs w:val="26"/>
        </w:rPr>
        <w:t>директора</w:t>
      </w:r>
      <w:r>
        <w:rPr>
          <w:sz w:val="28"/>
          <w:szCs w:val="26"/>
        </w:rPr>
        <w:t xml:space="preserve">. </w:t>
      </w:r>
    </w:p>
    <w:p w14:paraId="4F23E81F" w14:textId="77777777" w:rsidR="00CA2547" w:rsidRDefault="00CA2547" w:rsidP="00532B67">
      <w:pPr>
        <w:pStyle w:val="10"/>
        <w:numPr>
          <w:ilvl w:val="1"/>
          <w:numId w:val="16"/>
        </w:numPr>
        <w:ind w:left="0" w:firstLine="709"/>
        <w:jc w:val="both"/>
        <w:rPr>
          <w:sz w:val="28"/>
          <w:szCs w:val="26"/>
        </w:rPr>
      </w:pPr>
      <w:r>
        <w:rPr>
          <w:sz w:val="28"/>
          <w:szCs w:val="26"/>
        </w:rPr>
        <w:t xml:space="preserve">Наглядова рада здійснює контроль за діяльністю Підприємства з метою забезпечення її прозорості, правомірності, законності, доцільності, в межах повноважень, визначених Положенням про Наглядову раду, та здійснює інші повноваження відповідно до чинного законодавства України. </w:t>
      </w:r>
    </w:p>
    <w:p w14:paraId="2F8CC00F" w14:textId="77777777" w:rsidR="00CA2547" w:rsidRDefault="00CA2547" w:rsidP="00532B67">
      <w:pPr>
        <w:pStyle w:val="10"/>
        <w:numPr>
          <w:ilvl w:val="1"/>
          <w:numId w:val="16"/>
        </w:numPr>
        <w:ind w:left="0" w:firstLine="709"/>
        <w:jc w:val="both"/>
        <w:rPr>
          <w:sz w:val="28"/>
          <w:szCs w:val="26"/>
        </w:rPr>
      </w:pPr>
      <w:r>
        <w:rPr>
          <w:sz w:val="28"/>
          <w:szCs w:val="26"/>
        </w:rPr>
        <w:t xml:space="preserve">Персональний склад Наглядової ради затверджується у порядку, встановленому Органом управління майном. </w:t>
      </w:r>
    </w:p>
    <w:p w14:paraId="45B0CE46" w14:textId="77777777" w:rsidR="00CA2547" w:rsidRPr="007638EB" w:rsidRDefault="00CA2547" w:rsidP="00532B67">
      <w:pPr>
        <w:pStyle w:val="10"/>
        <w:numPr>
          <w:ilvl w:val="1"/>
          <w:numId w:val="16"/>
        </w:numPr>
        <w:ind w:left="0" w:firstLine="709"/>
        <w:jc w:val="both"/>
        <w:rPr>
          <w:sz w:val="28"/>
          <w:szCs w:val="26"/>
        </w:rPr>
      </w:pPr>
      <w:r w:rsidRPr="007638EB">
        <w:rPr>
          <w:sz w:val="28"/>
          <w:szCs w:val="26"/>
        </w:rPr>
        <w:t xml:space="preserve">Орган управління майном: </w:t>
      </w:r>
    </w:p>
    <w:p w14:paraId="2AE63091" w14:textId="77777777" w:rsidR="00CA2547" w:rsidRDefault="00CA2547" w:rsidP="00532B67">
      <w:pPr>
        <w:pStyle w:val="10"/>
        <w:numPr>
          <w:ilvl w:val="2"/>
          <w:numId w:val="16"/>
        </w:numPr>
        <w:ind w:left="0" w:firstLine="709"/>
        <w:jc w:val="both"/>
        <w:rPr>
          <w:sz w:val="28"/>
          <w:szCs w:val="26"/>
        </w:rPr>
      </w:pPr>
      <w:r>
        <w:rPr>
          <w:sz w:val="28"/>
          <w:szCs w:val="26"/>
        </w:rPr>
        <w:t>Визначає основні напрямки діяльності Підприємства</w:t>
      </w:r>
      <w:r w:rsidR="00416347">
        <w:rPr>
          <w:sz w:val="28"/>
          <w:szCs w:val="26"/>
        </w:rPr>
        <w:t xml:space="preserve"> </w:t>
      </w:r>
      <w:r w:rsidR="00D06E6C">
        <w:rPr>
          <w:sz w:val="28"/>
          <w:szCs w:val="26"/>
        </w:rPr>
        <w:t xml:space="preserve">за погодженням з </w:t>
      </w:r>
      <w:r w:rsidR="0073126B">
        <w:rPr>
          <w:sz w:val="28"/>
          <w:szCs w:val="26"/>
        </w:rPr>
        <w:t xml:space="preserve">Департаментом </w:t>
      </w:r>
      <w:r w:rsidR="00416347" w:rsidRPr="00D92EEF">
        <w:rPr>
          <w:sz w:val="28"/>
          <w:szCs w:val="26"/>
        </w:rPr>
        <w:t>охорони здоров’я</w:t>
      </w:r>
      <w:r w:rsidRPr="00D92EEF">
        <w:rPr>
          <w:sz w:val="28"/>
          <w:szCs w:val="26"/>
        </w:rPr>
        <w:t>,</w:t>
      </w:r>
      <w:r>
        <w:rPr>
          <w:sz w:val="28"/>
          <w:szCs w:val="26"/>
        </w:rPr>
        <w:t xml:space="preserve"> затверджує план діяльності та звіт про його виконання.</w:t>
      </w:r>
    </w:p>
    <w:p w14:paraId="5BE1FC0C" w14:textId="77777777" w:rsidR="00CA2547" w:rsidRDefault="00CA2547" w:rsidP="00532B67">
      <w:pPr>
        <w:pStyle w:val="10"/>
        <w:numPr>
          <w:ilvl w:val="2"/>
          <w:numId w:val="16"/>
        </w:numPr>
        <w:ind w:left="0" w:firstLine="709"/>
        <w:jc w:val="both"/>
        <w:rPr>
          <w:sz w:val="28"/>
          <w:szCs w:val="26"/>
        </w:rPr>
      </w:pPr>
      <w:r w:rsidRPr="008B0D36">
        <w:rPr>
          <w:sz w:val="28"/>
          <w:szCs w:val="26"/>
        </w:rPr>
        <w:t>Затверджує статут Підприємства</w:t>
      </w:r>
      <w:r>
        <w:rPr>
          <w:sz w:val="28"/>
          <w:szCs w:val="26"/>
        </w:rPr>
        <w:t xml:space="preserve"> та зміни до нього</w:t>
      </w:r>
      <w:r w:rsidRPr="008B0D36">
        <w:rPr>
          <w:sz w:val="28"/>
          <w:szCs w:val="26"/>
        </w:rPr>
        <w:t>.</w:t>
      </w:r>
    </w:p>
    <w:p w14:paraId="078F3C3E" w14:textId="77777777" w:rsidR="00CA2547" w:rsidRPr="005E1984" w:rsidRDefault="00CA2547" w:rsidP="00532B67">
      <w:pPr>
        <w:pStyle w:val="10"/>
        <w:numPr>
          <w:ilvl w:val="2"/>
          <w:numId w:val="16"/>
        </w:numPr>
        <w:ind w:left="0" w:firstLine="709"/>
        <w:jc w:val="both"/>
        <w:rPr>
          <w:sz w:val="28"/>
          <w:szCs w:val="26"/>
        </w:rPr>
      </w:pPr>
      <w:r w:rsidRPr="005E1984">
        <w:rPr>
          <w:sz w:val="28"/>
          <w:szCs w:val="26"/>
        </w:rPr>
        <w:lastRenderedPageBreak/>
        <w:t>Затверджує фінансовий план Підприємства та контролює його виконання.</w:t>
      </w:r>
    </w:p>
    <w:p w14:paraId="1D06CEDF" w14:textId="77777777" w:rsidR="00CA2547" w:rsidRDefault="00CA2547" w:rsidP="00532B67">
      <w:pPr>
        <w:pStyle w:val="10"/>
        <w:numPr>
          <w:ilvl w:val="2"/>
          <w:numId w:val="16"/>
        </w:numPr>
        <w:ind w:left="0" w:firstLine="709"/>
        <w:jc w:val="both"/>
        <w:rPr>
          <w:sz w:val="28"/>
          <w:szCs w:val="26"/>
        </w:rPr>
      </w:pPr>
      <w:r>
        <w:rPr>
          <w:sz w:val="28"/>
          <w:szCs w:val="26"/>
        </w:rPr>
        <w:t xml:space="preserve">Укладає і розриває контракт з </w:t>
      </w:r>
      <w:r w:rsidR="007077ED">
        <w:rPr>
          <w:sz w:val="28"/>
          <w:szCs w:val="26"/>
        </w:rPr>
        <w:t>директором</w:t>
      </w:r>
      <w:r>
        <w:rPr>
          <w:sz w:val="28"/>
          <w:szCs w:val="26"/>
        </w:rPr>
        <w:t xml:space="preserve"> Підприємства та здійснює контроль за його виконанням. </w:t>
      </w:r>
    </w:p>
    <w:p w14:paraId="293B0B44" w14:textId="77777777" w:rsidR="00B64F4B" w:rsidRPr="00D245AA" w:rsidRDefault="00B64F4B" w:rsidP="00532B67">
      <w:pPr>
        <w:pStyle w:val="10"/>
        <w:numPr>
          <w:ilvl w:val="2"/>
          <w:numId w:val="16"/>
        </w:numPr>
        <w:ind w:left="0" w:firstLine="709"/>
        <w:jc w:val="both"/>
        <w:rPr>
          <w:rStyle w:val="3TimesNewRoman"/>
          <w:szCs w:val="26"/>
        </w:rPr>
      </w:pPr>
      <w:r w:rsidRPr="00D245AA">
        <w:rPr>
          <w:rStyle w:val="3TimesNewRoman"/>
        </w:rPr>
        <w:t>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та розподільчий акти.</w:t>
      </w:r>
    </w:p>
    <w:p w14:paraId="592C09C4" w14:textId="77777777" w:rsidR="00CA2547" w:rsidRDefault="00B64F4B" w:rsidP="00532B67">
      <w:pPr>
        <w:pStyle w:val="10"/>
        <w:numPr>
          <w:ilvl w:val="2"/>
          <w:numId w:val="16"/>
        </w:numPr>
        <w:ind w:left="0" w:firstLine="709"/>
        <w:jc w:val="both"/>
        <w:rPr>
          <w:sz w:val="28"/>
          <w:szCs w:val="26"/>
        </w:rPr>
      </w:pPr>
      <w:r w:rsidRPr="008B0D36">
        <w:rPr>
          <w:sz w:val="28"/>
          <w:szCs w:val="26"/>
        </w:rPr>
        <w:t xml:space="preserve"> </w:t>
      </w:r>
      <w:r w:rsidR="00D06E6C">
        <w:rPr>
          <w:sz w:val="28"/>
          <w:szCs w:val="26"/>
        </w:rPr>
        <w:t xml:space="preserve">Погоджує </w:t>
      </w:r>
      <w:r w:rsidR="00D06E6C" w:rsidRPr="00D62325">
        <w:rPr>
          <w:sz w:val="28"/>
          <w:szCs w:val="28"/>
          <w:lang w:val="x-none"/>
        </w:rPr>
        <w:t xml:space="preserve"> </w:t>
      </w:r>
      <w:proofErr w:type="spellStart"/>
      <w:r w:rsidR="00D06E6C" w:rsidRPr="00D62325">
        <w:rPr>
          <w:sz w:val="28"/>
          <w:szCs w:val="28"/>
          <w:lang w:val="x-none"/>
        </w:rPr>
        <w:t>Підприємству</w:t>
      </w:r>
      <w:proofErr w:type="spellEnd"/>
      <w:r w:rsidR="00D06E6C" w:rsidRPr="00D62325">
        <w:rPr>
          <w:sz w:val="28"/>
          <w:szCs w:val="28"/>
          <w:lang w:val="x-none"/>
        </w:rPr>
        <w:t xml:space="preserve"> договори про </w:t>
      </w:r>
      <w:proofErr w:type="spellStart"/>
      <w:r w:rsidR="00D06E6C" w:rsidRPr="00D62325">
        <w:rPr>
          <w:sz w:val="28"/>
          <w:szCs w:val="28"/>
          <w:lang w:val="x-none"/>
        </w:rPr>
        <w:t>спільну</w:t>
      </w:r>
      <w:proofErr w:type="spellEnd"/>
      <w:r w:rsidR="00D06E6C" w:rsidRPr="00D62325">
        <w:rPr>
          <w:sz w:val="28"/>
          <w:szCs w:val="28"/>
          <w:lang w:val="x-none"/>
        </w:rPr>
        <w:t xml:space="preserve"> </w:t>
      </w:r>
      <w:proofErr w:type="spellStart"/>
      <w:r w:rsidR="00D06E6C" w:rsidRPr="00D62325">
        <w:rPr>
          <w:sz w:val="28"/>
          <w:szCs w:val="28"/>
          <w:lang w:val="x-none"/>
        </w:rPr>
        <w:t>діяльн</w:t>
      </w:r>
      <w:r w:rsidR="008C5A2B">
        <w:rPr>
          <w:sz w:val="28"/>
          <w:szCs w:val="28"/>
          <w:lang w:val="x-none"/>
        </w:rPr>
        <w:t>ість</w:t>
      </w:r>
      <w:proofErr w:type="spellEnd"/>
      <w:r w:rsidR="008C5A2B">
        <w:rPr>
          <w:sz w:val="28"/>
          <w:szCs w:val="28"/>
          <w:lang w:val="x-none"/>
        </w:rPr>
        <w:t xml:space="preserve">, за </w:t>
      </w:r>
      <w:proofErr w:type="spellStart"/>
      <w:r w:rsidR="008C5A2B">
        <w:rPr>
          <w:sz w:val="28"/>
          <w:szCs w:val="28"/>
          <w:lang w:val="x-none"/>
        </w:rPr>
        <w:t>якими</w:t>
      </w:r>
      <w:proofErr w:type="spellEnd"/>
      <w:r w:rsidR="008C5A2B">
        <w:rPr>
          <w:sz w:val="28"/>
          <w:szCs w:val="28"/>
          <w:lang w:val="x-none"/>
        </w:rPr>
        <w:t xml:space="preserve"> </w:t>
      </w:r>
      <w:proofErr w:type="spellStart"/>
      <w:r w:rsidR="008C5A2B">
        <w:rPr>
          <w:sz w:val="28"/>
          <w:szCs w:val="28"/>
          <w:lang w:val="x-none"/>
        </w:rPr>
        <w:t>використовується</w:t>
      </w:r>
      <w:proofErr w:type="spellEnd"/>
      <w:r w:rsidR="00D06E6C" w:rsidRPr="00D62325">
        <w:rPr>
          <w:sz w:val="28"/>
          <w:szCs w:val="28"/>
          <w:lang w:val="x-none"/>
        </w:rPr>
        <w:t xml:space="preserve"> </w:t>
      </w:r>
      <w:proofErr w:type="spellStart"/>
      <w:r w:rsidR="00D06E6C" w:rsidRPr="00D62325">
        <w:rPr>
          <w:sz w:val="28"/>
          <w:szCs w:val="28"/>
          <w:lang w:val="x-none"/>
        </w:rPr>
        <w:t>майно</w:t>
      </w:r>
      <w:proofErr w:type="spellEnd"/>
      <w:r w:rsidR="00D06E6C" w:rsidRPr="00D62325">
        <w:rPr>
          <w:sz w:val="28"/>
          <w:szCs w:val="28"/>
          <w:lang w:val="x-none"/>
        </w:rPr>
        <w:t xml:space="preserve">, </w:t>
      </w:r>
      <w:proofErr w:type="spellStart"/>
      <w:r w:rsidR="00D06E6C" w:rsidRPr="00D62325">
        <w:rPr>
          <w:sz w:val="28"/>
          <w:szCs w:val="28"/>
          <w:lang w:val="x-none"/>
        </w:rPr>
        <w:t>що</w:t>
      </w:r>
      <w:proofErr w:type="spellEnd"/>
      <w:r w:rsidR="00D06E6C" w:rsidRPr="00D62325">
        <w:rPr>
          <w:sz w:val="28"/>
          <w:szCs w:val="28"/>
          <w:lang w:val="x-none"/>
        </w:rPr>
        <w:t xml:space="preserve"> </w:t>
      </w:r>
      <w:proofErr w:type="spellStart"/>
      <w:r w:rsidR="00D06E6C" w:rsidRPr="00D62325">
        <w:rPr>
          <w:sz w:val="28"/>
          <w:szCs w:val="28"/>
          <w:lang w:val="x-none"/>
        </w:rPr>
        <w:t>перебуває</w:t>
      </w:r>
      <w:proofErr w:type="spellEnd"/>
      <w:r w:rsidR="00D06E6C" w:rsidRPr="00D62325">
        <w:rPr>
          <w:sz w:val="28"/>
          <w:szCs w:val="28"/>
          <w:lang w:val="x-none"/>
        </w:rPr>
        <w:t xml:space="preserve"> в </w:t>
      </w:r>
      <w:proofErr w:type="spellStart"/>
      <w:r w:rsidR="00D06E6C" w:rsidRPr="00D62325">
        <w:rPr>
          <w:sz w:val="28"/>
          <w:szCs w:val="28"/>
          <w:lang w:val="x-none"/>
        </w:rPr>
        <w:t>його</w:t>
      </w:r>
      <w:proofErr w:type="spellEnd"/>
      <w:r w:rsidR="00D06E6C" w:rsidRPr="00D62325">
        <w:rPr>
          <w:sz w:val="28"/>
          <w:szCs w:val="28"/>
          <w:lang w:val="x-none"/>
        </w:rPr>
        <w:t xml:space="preserve"> оперативному </w:t>
      </w:r>
      <w:proofErr w:type="spellStart"/>
      <w:r w:rsidR="00D06E6C" w:rsidRPr="00D62325">
        <w:rPr>
          <w:sz w:val="28"/>
          <w:szCs w:val="28"/>
          <w:lang w:val="x-none"/>
        </w:rPr>
        <w:t>управлінні</w:t>
      </w:r>
      <w:proofErr w:type="spellEnd"/>
      <w:r w:rsidR="00D06E6C" w:rsidRPr="00D62325">
        <w:rPr>
          <w:sz w:val="28"/>
          <w:szCs w:val="28"/>
          <w:lang w:val="x-none"/>
        </w:rPr>
        <w:t xml:space="preserve">, </w:t>
      </w:r>
      <w:proofErr w:type="spellStart"/>
      <w:r w:rsidR="00D06E6C" w:rsidRPr="00D62325">
        <w:rPr>
          <w:sz w:val="28"/>
          <w:szCs w:val="28"/>
          <w:lang w:val="x-none"/>
        </w:rPr>
        <w:t>кредитні</w:t>
      </w:r>
      <w:proofErr w:type="spellEnd"/>
      <w:r w:rsidR="00D06E6C" w:rsidRPr="00D62325">
        <w:rPr>
          <w:sz w:val="28"/>
          <w:szCs w:val="28"/>
          <w:lang w:val="x-none"/>
        </w:rPr>
        <w:t xml:space="preserve"> договори та договори </w:t>
      </w:r>
      <w:proofErr w:type="spellStart"/>
      <w:r w:rsidR="00D06E6C" w:rsidRPr="00D62325">
        <w:rPr>
          <w:sz w:val="28"/>
          <w:szCs w:val="28"/>
          <w:lang w:val="x-none"/>
        </w:rPr>
        <w:t>застави</w:t>
      </w:r>
      <w:proofErr w:type="spellEnd"/>
      <w:r w:rsidR="00D06E6C" w:rsidRPr="00D62325">
        <w:rPr>
          <w:sz w:val="28"/>
          <w:szCs w:val="28"/>
          <w:lang w:val="x-none"/>
        </w:rPr>
        <w:t>.</w:t>
      </w:r>
    </w:p>
    <w:p w14:paraId="097F8AC9" w14:textId="77777777" w:rsidR="00B94070" w:rsidRPr="00B94070" w:rsidRDefault="00B94070" w:rsidP="00B94070">
      <w:pPr>
        <w:pStyle w:val="10"/>
        <w:numPr>
          <w:ilvl w:val="2"/>
          <w:numId w:val="16"/>
        </w:numPr>
        <w:ind w:left="0" w:firstLine="709"/>
        <w:jc w:val="both"/>
        <w:rPr>
          <w:sz w:val="28"/>
          <w:szCs w:val="26"/>
        </w:rPr>
      </w:pPr>
      <w:r w:rsidRPr="00B94070">
        <w:rPr>
          <w:sz w:val="28"/>
          <w:szCs w:val="26"/>
        </w:rPr>
        <w:t xml:space="preserve">Погоджує створення відокремлених структурних підрозділів Підприємства. Такі підрозділи діють відповідно до положення про них та затверджуються наказом директора Підприємства. </w:t>
      </w:r>
    </w:p>
    <w:p w14:paraId="7CFBE7AE" w14:textId="77777777" w:rsidR="00CA2547" w:rsidRPr="003E18E3" w:rsidRDefault="002C1D69" w:rsidP="00532B67">
      <w:pPr>
        <w:pStyle w:val="10"/>
        <w:numPr>
          <w:ilvl w:val="2"/>
          <w:numId w:val="16"/>
        </w:numPr>
        <w:ind w:left="0" w:firstLine="709"/>
        <w:jc w:val="both"/>
        <w:rPr>
          <w:sz w:val="28"/>
          <w:szCs w:val="26"/>
        </w:rPr>
      </w:pPr>
      <w:r>
        <w:rPr>
          <w:sz w:val="28"/>
          <w:szCs w:val="28"/>
        </w:rPr>
        <w:t>З</w:t>
      </w:r>
      <w:r w:rsidRPr="005534AD">
        <w:rPr>
          <w:sz w:val="28"/>
          <w:szCs w:val="28"/>
        </w:rPr>
        <w:t xml:space="preserve">дійснює контроль за ефективністю використання майна, що є </w:t>
      </w:r>
      <w:r>
        <w:rPr>
          <w:sz w:val="28"/>
          <w:szCs w:val="28"/>
        </w:rPr>
        <w:t xml:space="preserve">спільною </w:t>
      </w:r>
      <w:r w:rsidRPr="005534AD">
        <w:rPr>
          <w:sz w:val="28"/>
          <w:szCs w:val="28"/>
        </w:rPr>
        <w:t>власністю територіальн</w:t>
      </w:r>
      <w:r>
        <w:rPr>
          <w:sz w:val="28"/>
          <w:szCs w:val="28"/>
        </w:rPr>
        <w:t>их</w:t>
      </w:r>
      <w:r w:rsidRPr="005534AD">
        <w:rPr>
          <w:sz w:val="28"/>
          <w:szCs w:val="28"/>
        </w:rPr>
        <w:t xml:space="preserve"> </w:t>
      </w:r>
      <w:r w:rsidRPr="00350409">
        <w:rPr>
          <w:sz w:val="28"/>
          <w:szCs w:val="28"/>
        </w:rPr>
        <w:t>громад с</w:t>
      </w:r>
      <w:r>
        <w:rPr>
          <w:sz w:val="28"/>
          <w:szCs w:val="28"/>
        </w:rPr>
        <w:t>іл, селищ, міст Житомирської області</w:t>
      </w:r>
      <w:r w:rsidRPr="005534AD">
        <w:rPr>
          <w:sz w:val="28"/>
          <w:szCs w:val="28"/>
        </w:rPr>
        <w:t xml:space="preserve"> та закріплене за Підприємством н</w:t>
      </w:r>
      <w:r>
        <w:rPr>
          <w:sz w:val="28"/>
          <w:szCs w:val="28"/>
        </w:rPr>
        <w:t>а праві оперативного управління.</w:t>
      </w:r>
    </w:p>
    <w:p w14:paraId="66F3F3EC" w14:textId="77777777" w:rsidR="00CA2547" w:rsidRDefault="007077ED" w:rsidP="00532B67">
      <w:pPr>
        <w:pStyle w:val="10"/>
        <w:numPr>
          <w:ilvl w:val="1"/>
          <w:numId w:val="16"/>
        </w:numPr>
        <w:ind w:left="0" w:firstLine="709"/>
        <w:jc w:val="both"/>
        <w:rPr>
          <w:sz w:val="28"/>
          <w:szCs w:val="26"/>
        </w:rPr>
      </w:pPr>
      <w:r>
        <w:rPr>
          <w:sz w:val="28"/>
          <w:szCs w:val="26"/>
        </w:rPr>
        <w:t xml:space="preserve">Директор </w:t>
      </w:r>
      <w:r w:rsidR="00CA2547" w:rsidRPr="00B64F4B">
        <w:rPr>
          <w:sz w:val="28"/>
          <w:szCs w:val="26"/>
        </w:rPr>
        <w:t>Підприємства</w:t>
      </w:r>
      <w:r w:rsidR="00CA2547" w:rsidRPr="00DB36E5">
        <w:rPr>
          <w:sz w:val="28"/>
          <w:szCs w:val="26"/>
        </w:rPr>
        <w:t>:</w:t>
      </w:r>
    </w:p>
    <w:p w14:paraId="37E18C5C" w14:textId="77777777" w:rsidR="00CA2547" w:rsidRDefault="00CA2547" w:rsidP="00532B67">
      <w:pPr>
        <w:pStyle w:val="10"/>
        <w:numPr>
          <w:ilvl w:val="2"/>
          <w:numId w:val="16"/>
        </w:numPr>
        <w:ind w:left="0" w:firstLine="709"/>
        <w:jc w:val="both"/>
        <w:rPr>
          <w:sz w:val="28"/>
          <w:szCs w:val="26"/>
        </w:rPr>
      </w:pPr>
      <w:r w:rsidRPr="00E41098">
        <w:rPr>
          <w:sz w:val="28"/>
          <w:szCs w:val="26"/>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14:paraId="62D28747" w14:textId="77777777" w:rsidR="00CA2547" w:rsidRDefault="00CA2547" w:rsidP="00532B67">
      <w:pPr>
        <w:pStyle w:val="10"/>
        <w:numPr>
          <w:ilvl w:val="2"/>
          <w:numId w:val="16"/>
        </w:numPr>
        <w:ind w:left="0" w:firstLine="709"/>
        <w:jc w:val="both"/>
        <w:rPr>
          <w:sz w:val="28"/>
          <w:szCs w:val="26"/>
        </w:rPr>
      </w:pPr>
      <w:r w:rsidRPr="00E41098">
        <w:rPr>
          <w:sz w:val="28"/>
          <w:szCs w:val="26"/>
        </w:rPr>
        <w:t>Самостійно вирішує питання діяльності Підприємства за винятком тих, що віднесені законодавством України та цим Статутом до компет</w:t>
      </w:r>
      <w:r>
        <w:rPr>
          <w:sz w:val="28"/>
          <w:szCs w:val="26"/>
        </w:rPr>
        <w:t>енції Органу управління майном</w:t>
      </w:r>
      <w:r w:rsidR="002F063B">
        <w:rPr>
          <w:sz w:val="28"/>
          <w:szCs w:val="26"/>
        </w:rPr>
        <w:t xml:space="preserve"> </w:t>
      </w:r>
      <w:r w:rsidR="002F063B" w:rsidRPr="000020D2">
        <w:rPr>
          <w:sz w:val="28"/>
          <w:szCs w:val="26"/>
        </w:rPr>
        <w:t xml:space="preserve">та </w:t>
      </w:r>
      <w:r w:rsidR="0073126B">
        <w:rPr>
          <w:sz w:val="28"/>
          <w:szCs w:val="26"/>
        </w:rPr>
        <w:t xml:space="preserve">Департаменту </w:t>
      </w:r>
      <w:r w:rsidR="002F063B" w:rsidRPr="000020D2">
        <w:rPr>
          <w:sz w:val="28"/>
          <w:szCs w:val="26"/>
        </w:rPr>
        <w:t>охорони здоров’я</w:t>
      </w:r>
      <w:r w:rsidRPr="00E41098">
        <w:rPr>
          <w:sz w:val="28"/>
          <w:szCs w:val="26"/>
        </w:rPr>
        <w:t>.</w:t>
      </w:r>
    </w:p>
    <w:p w14:paraId="419C912D" w14:textId="77777777" w:rsidR="00CA2547" w:rsidRDefault="00CA2547" w:rsidP="00532B67">
      <w:pPr>
        <w:pStyle w:val="10"/>
        <w:numPr>
          <w:ilvl w:val="2"/>
          <w:numId w:val="16"/>
        </w:numPr>
        <w:ind w:left="0" w:firstLine="709"/>
        <w:jc w:val="both"/>
        <w:rPr>
          <w:sz w:val="28"/>
          <w:szCs w:val="26"/>
        </w:rPr>
      </w:pPr>
      <w:r w:rsidRPr="00EA1A21">
        <w:rPr>
          <w:sz w:val="28"/>
          <w:szCs w:val="26"/>
        </w:rPr>
        <w:t xml:space="preserve">Організовує роботу </w:t>
      </w:r>
      <w:r w:rsidR="00EC36EC">
        <w:rPr>
          <w:sz w:val="28"/>
          <w:szCs w:val="26"/>
        </w:rPr>
        <w:t xml:space="preserve">та ефективну взаємодію всіх структурних підрозділів </w:t>
      </w:r>
      <w:r w:rsidRPr="00EA1A21">
        <w:rPr>
          <w:sz w:val="28"/>
          <w:szCs w:val="26"/>
        </w:rPr>
        <w:t>Підприємства</w:t>
      </w:r>
      <w:r w:rsidR="00EC36EC">
        <w:rPr>
          <w:sz w:val="28"/>
          <w:szCs w:val="26"/>
        </w:rPr>
        <w:t>, спрямовує їх діяльність на розвиток і вдосконалення з урахуванням соціальних та ринкових пріоритетів, підвищення ефективності роботи Підприємства, якості та конкурентоспроможності послуг, що надаються, їх відповідність до стандартів надання медичної допомоги і задоволення потреб замовників і споживачів у відповідних видах медичної допомоги</w:t>
      </w:r>
      <w:r w:rsidRPr="00EA1A21">
        <w:rPr>
          <w:sz w:val="28"/>
          <w:szCs w:val="26"/>
        </w:rPr>
        <w:t>, згідно з вимогами нормативно-правових актів.</w:t>
      </w:r>
    </w:p>
    <w:p w14:paraId="2E7A31C8" w14:textId="77777777" w:rsidR="00CA2547" w:rsidRDefault="00AF15DE" w:rsidP="00532B67">
      <w:pPr>
        <w:pStyle w:val="10"/>
        <w:numPr>
          <w:ilvl w:val="2"/>
          <w:numId w:val="16"/>
        </w:numPr>
        <w:ind w:left="0" w:firstLine="709"/>
        <w:jc w:val="both"/>
        <w:rPr>
          <w:sz w:val="28"/>
          <w:szCs w:val="26"/>
        </w:rPr>
      </w:pPr>
      <w:r>
        <w:rPr>
          <w:sz w:val="28"/>
          <w:szCs w:val="26"/>
        </w:rPr>
        <w:t>Забезпечує складення проє</w:t>
      </w:r>
      <w:r w:rsidR="00CA2547" w:rsidRPr="005E1984">
        <w:rPr>
          <w:sz w:val="28"/>
          <w:szCs w:val="26"/>
        </w:rPr>
        <w:t xml:space="preserve">кту фінансового плану Підприємства та подання його </w:t>
      </w:r>
      <w:r w:rsidR="002C1D69" w:rsidRPr="005E1984">
        <w:rPr>
          <w:sz w:val="28"/>
          <w:szCs w:val="26"/>
        </w:rPr>
        <w:t>на</w:t>
      </w:r>
      <w:r w:rsidR="00CA2547" w:rsidRPr="005E1984">
        <w:rPr>
          <w:sz w:val="28"/>
          <w:szCs w:val="26"/>
        </w:rPr>
        <w:t xml:space="preserve"> затвердження Органу управління майном у</w:t>
      </w:r>
      <w:r w:rsidR="00CA2547">
        <w:rPr>
          <w:sz w:val="28"/>
          <w:szCs w:val="26"/>
        </w:rPr>
        <w:t xml:space="preserve"> встановленому</w:t>
      </w:r>
      <w:r w:rsidR="002C1D69">
        <w:rPr>
          <w:sz w:val="28"/>
          <w:szCs w:val="26"/>
        </w:rPr>
        <w:t xml:space="preserve"> ним</w:t>
      </w:r>
      <w:r w:rsidR="00CA2547">
        <w:rPr>
          <w:sz w:val="28"/>
          <w:szCs w:val="26"/>
        </w:rPr>
        <w:t xml:space="preserve"> порядку. Порядок складення, затвердження та контролю виконання фінансового плану Підприємства здійснюється відповідно до нормативно-правових актів, що регулюють вказані питання, якщо інше не передбачено нормативно-правовими актами Органу управлінням майном. </w:t>
      </w:r>
    </w:p>
    <w:p w14:paraId="20D4959B" w14:textId="77777777" w:rsidR="00CA2547" w:rsidRDefault="00CA2547" w:rsidP="00532B67">
      <w:pPr>
        <w:pStyle w:val="10"/>
        <w:numPr>
          <w:ilvl w:val="2"/>
          <w:numId w:val="16"/>
        </w:numPr>
        <w:ind w:left="0" w:firstLine="709"/>
        <w:jc w:val="both"/>
        <w:rPr>
          <w:sz w:val="28"/>
          <w:szCs w:val="26"/>
        </w:rPr>
      </w:pPr>
      <w:r w:rsidRPr="00EA1A21">
        <w:rPr>
          <w:sz w:val="28"/>
          <w:szCs w:val="26"/>
        </w:rPr>
        <w:t xml:space="preserve">Несе відповідальність за формування та виконання </w:t>
      </w:r>
      <w:r>
        <w:rPr>
          <w:sz w:val="28"/>
          <w:szCs w:val="26"/>
        </w:rPr>
        <w:t xml:space="preserve">фінансового плану і </w:t>
      </w:r>
      <w:r w:rsidRPr="00EA1A21">
        <w:rPr>
          <w:sz w:val="28"/>
          <w:szCs w:val="26"/>
        </w:rPr>
        <w:t xml:space="preserve">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w:t>
      </w:r>
      <w:r w:rsidRPr="00227485">
        <w:rPr>
          <w:sz w:val="28"/>
          <w:szCs w:val="26"/>
        </w:rPr>
        <w:t>Підприємству майна спільної</w:t>
      </w:r>
      <w:r>
        <w:rPr>
          <w:sz w:val="28"/>
          <w:szCs w:val="26"/>
        </w:rPr>
        <w:t xml:space="preserve"> власності територіальних громад сіл, </w:t>
      </w:r>
      <w:r>
        <w:rPr>
          <w:sz w:val="28"/>
          <w:szCs w:val="26"/>
        </w:rPr>
        <w:lastRenderedPageBreak/>
        <w:t xml:space="preserve">селищ, міст області </w:t>
      </w:r>
      <w:r w:rsidRPr="00EA1A21">
        <w:rPr>
          <w:sz w:val="28"/>
          <w:szCs w:val="26"/>
        </w:rPr>
        <w:t xml:space="preserve">і доходу згідно з вимогами законодавства України, цього Статуту та укладених Підприємством договорів. </w:t>
      </w:r>
    </w:p>
    <w:p w14:paraId="167C2DE2" w14:textId="77777777" w:rsidR="00CA2547" w:rsidRDefault="00CA2547" w:rsidP="00532B67">
      <w:pPr>
        <w:pStyle w:val="10"/>
        <w:numPr>
          <w:ilvl w:val="2"/>
          <w:numId w:val="16"/>
        </w:numPr>
        <w:ind w:left="0" w:firstLine="709"/>
        <w:jc w:val="both"/>
        <w:rPr>
          <w:sz w:val="28"/>
          <w:szCs w:val="26"/>
        </w:rPr>
      </w:pPr>
      <w:r w:rsidRPr="00084DB4">
        <w:rPr>
          <w:sz w:val="28"/>
          <w:szCs w:val="26"/>
        </w:rPr>
        <w:t>Користується правом розпорядження майном та коштами Підприємства відповідно до законодавства України</w:t>
      </w:r>
      <w:r>
        <w:rPr>
          <w:sz w:val="28"/>
          <w:szCs w:val="26"/>
        </w:rPr>
        <w:t>,</w:t>
      </w:r>
      <w:r w:rsidRPr="00084DB4">
        <w:rPr>
          <w:sz w:val="28"/>
          <w:szCs w:val="26"/>
        </w:rPr>
        <w:t xml:space="preserve"> Статуту</w:t>
      </w:r>
      <w:r>
        <w:rPr>
          <w:sz w:val="28"/>
          <w:szCs w:val="26"/>
        </w:rPr>
        <w:t xml:space="preserve"> та рішень Органу управління майном</w:t>
      </w:r>
      <w:r w:rsidRPr="00084DB4">
        <w:rPr>
          <w:sz w:val="28"/>
          <w:szCs w:val="26"/>
        </w:rPr>
        <w:t>. Забезпечує ефективне використання і збереження закріпленого за Підприємством на праві оперативного управління майна.</w:t>
      </w:r>
    </w:p>
    <w:p w14:paraId="34F8F106" w14:textId="77777777" w:rsidR="00CA2547" w:rsidRDefault="00CA2547" w:rsidP="00532B67">
      <w:pPr>
        <w:pStyle w:val="10"/>
        <w:numPr>
          <w:ilvl w:val="2"/>
          <w:numId w:val="16"/>
        </w:numPr>
        <w:ind w:left="0" w:firstLine="709"/>
        <w:jc w:val="both"/>
        <w:rPr>
          <w:sz w:val="28"/>
          <w:szCs w:val="26"/>
        </w:rPr>
      </w:pPr>
      <w:r w:rsidRPr="00084DB4">
        <w:rPr>
          <w:sz w:val="28"/>
          <w:szCs w:val="26"/>
        </w:rPr>
        <w:t>У межах своєї компетенції видає накази та інші акти, дає вказівки, обов’язкові для всіх підрозділів та працівників Підприємства.</w:t>
      </w:r>
    </w:p>
    <w:p w14:paraId="4D433651" w14:textId="77777777" w:rsidR="00CA2547" w:rsidRDefault="00CA2547" w:rsidP="00532B67">
      <w:pPr>
        <w:pStyle w:val="10"/>
        <w:numPr>
          <w:ilvl w:val="2"/>
          <w:numId w:val="16"/>
        </w:numPr>
        <w:ind w:left="0" w:firstLine="709"/>
        <w:jc w:val="both"/>
        <w:rPr>
          <w:sz w:val="28"/>
          <w:szCs w:val="26"/>
        </w:rPr>
      </w:pPr>
      <w:r w:rsidRPr="00084DB4">
        <w:rPr>
          <w:sz w:val="28"/>
          <w:szCs w:val="26"/>
        </w:rPr>
        <w:t>Забезпечує контроль за веденням та зберіганням медичної та іншої документації.</w:t>
      </w:r>
    </w:p>
    <w:p w14:paraId="268791AD" w14:textId="77777777" w:rsidR="00CA2547" w:rsidRDefault="00CA2547" w:rsidP="00532B67">
      <w:pPr>
        <w:pStyle w:val="10"/>
        <w:numPr>
          <w:ilvl w:val="2"/>
          <w:numId w:val="16"/>
        </w:numPr>
        <w:ind w:left="0" w:firstLine="709"/>
        <w:jc w:val="both"/>
        <w:rPr>
          <w:sz w:val="28"/>
          <w:szCs w:val="26"/>
        </w:rPr>
      </w:pPr>
      <w:r w:rsidRPr="00084DB4">
        <w:rPr>
          <w:sz w:val="28"/>
          <w:szCs w:val="26"/>
        </w:rPr>
        <w:t>У строки і в порядку, встановленому законодавством України, повідомляє відповідні органи про будь-які зміни у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14:paraId="39EC61EE" w14:textId="77777777" w:rsidR="008509B6" w:rsidRDefault="005173F5" w:rsidP="005173F5">
      <w:pPr>
        <w:pStyle w:val="10"/>
        <w:ind w:left="0" w:firstLine="709"/>
        <w:jc w:val="both"/>
        <w:rPr>
          <w:sz w:val="28"/>
          <w:szCs w:val="26"/>
        </w:rPr>
      </w:pPr>
      <w:r>
        <w:rPr>
          <w:sz w:val="28"/>
          <w:szCs w:val="26"/>
        </w:rPr>
        <w:t>7.9.10. </w:t>
      </w:r>
      <w:r w:rsidR="00CA2547" w:rsidRPr="00084DB4">
        <w:rPr>
          <w:sz w:val="28"/>
          <w:szCs w:val="26"/>
        </w:rPr>
        <w:t xml:space="preserve">Подає у встановленому порядку </w:t>
      </w:r>
      <w:r w:rsidR="00CA2547">
        <w:rPr>
          <w:sz w:val="28"/>
          <w:szCs w:val="26"/>
        </w:rPr>
        <w:t>Орган</w:t>
      </w:r>
      <w:r w:rsidR="002C1D69">
        <w:rPr>
          <w:sz w:val="28"/>
          <w:szCs w:val="26"/>
        </w:rPr>
        <w:t>у</w:t>
      </w:r>
      <w:r w:rsidR="00CA2547">
        <w:rPr>
          <w:sz w:val="28"/>
          <w:szCs w:val="26"/>
        </w:rPr>
        <w:t xml:space="preserve"> управління майном</w:t>
      </w:r>
      <w:r w:rsidR="00AF15DE">
        <w:rPr>
          <w:sz w:val="28"/>
          <w:szCs w:val="26"/>
        </w:rPr>
        <w:t xml:space="preserve"> та Департаменту охорони здоров</w:t>
      </w:r>
      <w:r w:rsidR="006329DD" w:rsidRPr="006329DD">
        <w:rPr>
          <w:sz w:val="28"/>
          <w:szCs w:val="26"/>
        </w:rPr>
        <w:t>`</w:t>
      </w:r>
      <w:r w:rsidR="00AF15DE">
        <w:rPr>
          <w:sz w:val="28"/>
          <w:szCs w:val="26"/>
        </w:rPr>
        <w:t>я</w:t>
      </w:r>
      <w:r w:rsidR="00CA2547" w:rsidRPr="00084DB4">
        <w:rPr>
          <w:sz w:val="28"/>
          <w:szCs w:val="26"/>
        </w:rPr>
        <w:t xml:space="preserve"> квартальну, річну, фінансову та іншу звітність Підприємства, зокрема щорічно надає </w:t>
      </w:r>
      <w:r w:rsidR="00CA2547">
        <w:rPr>
          <w:sz w:val="28"/>
          <w:szCs w:val="26"/>
        </w:rPr>
        <w:t>Органу управління майном</w:t>
      </w:r>
      <w:r w:rsidR="00CA2547" w:rsidRPr="00084DB4">
        <w:rPr>
          <w:sz w:val="28"/>
          <w:szCs w:val="26"/>
        </w:rPr>
        <w:t xml:space="preserve"> бухгалтерську та статистичну звітність, інфо</w:t>
      </w:r>
      <w:r w:rsidR="00CA2547">
        <w:rPr>
          <w:sz w:val="28"/>
          <w:szCs w:val="26"/>
        </w:rPr>
        <w:t xml:space="preserve">рмацію про рух основних засобів. </w:t>
      </w:r>
    </w:p>
    <w:p w14:paraId="3C75B743" w14:textId="77777777" w:rsidR="00CA2547" w:rsidRDefault="005173F5" w:rsidP="005173F5">
      <w:pPr>
        <w:pStyle w:val="10"/>
        <w:ind w:left="0" w:firstLine="709"/>
        <w:jc w:val="both"/>
        <w:rPr>
          <w:sz w:val="28"/>
          <w:szCs w:val="26"/>
        </w:rPr>
      </w:pPr>
      <w:r>
        <w:rPr>
          <w:sz w:val="28"/>
          <w:szCs w:val="26"/>
        </w:rPr>
        <w:t>7.9.11. </w:t>
      </w:r>
      <w:r w:rsidR="00CA2547" w:rsidRPr="00084DB4">
        <w:rPr>
          <w:sz w:val="28"/>
          <w:szCs w:val="26"/>
        </w:rPr>
        <w:t>Приймає рішення про прийняття на роботу, звільнення з роботи працівників Підприємства, а також інші, передбачені законодавством України про працю рішення у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w:t>
      </w:r>
      <w:r w:rsidR="00CA2547">
        <w:rPr>
          <w:sz w:val="28"/>
          <w:szCs w:val="26"/>
        </w:rPr>
        <w:t>трішнього трудового розпорядку,</w:t>
      </w:r>
      <w:r w:rsidR="00CA2547" w:rsidRPr="00084DB4">
        <w:rPr>
          <w:sz w:val="28"/>
          <w:szCs w:val="26"/>
        </w:rPr>
        <w:t xml:space="preserve"> </w:t>
      </w:r>
      <w:r w:rsidR="00CA2547">
        <w:rPr>
          <w:sz w:val="28"/>
          <w:szCs w:val="26"/>
        </w:rPr>
        <w:t>с</w:t>
      </w:r>
      <w:r w:rsidR="00CA2547" w:rsidRPr="00084DB4">
        <w:rPr>
          <w:sz w:val="28"/>
          <w:szCs w:val="26"/>
        </w:rPr>
        <w:t>творює умови для підвищення фахового і кваліфікаційного рівня працівників згідно із затвердженим у встановленому порядку штатним розписом.</w:t>
      </w:r>
    </w:p>
    <w:p w14:paraId="0B0449FA" w14:textId="77777777" w:rsidR="002A047F" w:rsidRPr="00867D33" w:rsidRDefault="002A047F" w:rsidP="002A047F">
      <w:pPr>
        <w:pStyle w:val="10"/>
        <w:ind w:left="0" w:firstLine="709"/>
        <w:jc w:val="both"/>
        <w:rPr>
          <w:sz w:val="28"/>
          <w:szCs w:val="26"/>
        </w:rPr>
      </w:pPr>
      <w:r w:rsidRPr="00867D33">
        <w:rPr>
          <w:sz w:val="28"/>
          <w:szCs w:val="26"/>
        </w:rPr>
        <w:t xml:space="preserve">7.9.12. Призначає на посади та звільняє з посад своїх заступників і головного бухгалтера за погодженням з </w:t>
      </w:r>
      <w:r w:rsidR="0073126B">
        <w:rPr>
          <w:sz w:val="28"/>
          <w:szCs w:val="26"/>
        </w:rPr>
        <w:t xml:space="preserve">Департаментом </w:t>
      </w:r>
      <w:r w:rsidRPr="00867D33">
        <w:rPr>
          <w:sz w:val="28"/>
          <w:szCs w:val="26"/>
        </w:rPr>
        <w:t>охорони здоров’я.</w:t>
      </w:r>
    </w:p>
    <w:p w14:paraId="3E96BDFB" w14:textId="77777777" w:rsidR="00CA2547" w:rsidRDefault="005173F5" w:rsidP="005173F5">
      <w:pPr>
        <w:pStyle w:val="10"/>
        <w:ind w:left="0" w:firstLine="709"/>
        <w:jc w:val="both"/>
        <w:rPr>
          <w:sz w:val="28"/>
          <w:szCs w:val="26"/>
        </w:rPr>
      </w:pPr>
      <w:r>
        <w:rPr>
          <w:sz w:val="28"/>
          <w:szCs w:val="26"/>
        </w:rPr>
        <w:t>7.9.1</w:t>
      </w:r>
      <w:r w:rsidR="002A047F">
        <w:rPr>
          <w:sz w:val="28"/>
          <w:szCs w:val="26"/>
        </w:rPr>
        <w:t>3</w:t>
      </w:r>
      <w:r>
        <w:rPr>
          <w:sz w:val="28"/>
          <w:szCs w:val="26"/>
        </w:rPr>
        <w:t>. </w:t>
      </w:r>
      <w:r w:rsidR="00CA2547" w:rsidRPr="00477E52">
        <w:rPr>
          <w:sz w:val="28"/>
          <w:szCs w:val="26"/>
        </w:rPr>
        <w:t xml:space="preserve">Забезпечує проведення колективних переговорів, укладення колективного договору у порядку, визначеному законодавством України. </w:t>
      </w:r>
    </w:p>
    <w:p w14:paraId="38032EEF" w14:textId="77777777" w:rsidR="00665B37" w:rsidRPr="007B1950" w:rsidRDefault="005173F5" w:rsidP="005173F5">
      <w:pPr>
        <w:pStyle w:val="10"/>
        <w:ind w:left="0" w:firstLine="709"/>
        <w:jc w:val="both"/>
        <w:rPr>
          <w:sz w:val="28"/>
          <w:szCs w:val="26"/>
        </w:rPr>
      </w:pPr>
      <w:r w:rsidRPr="007B1950">
        <w:rPr>
          <w:sz w:val="28"/>
          <w:szCs w:val="26"/>
        </w:rPr>
        <w:t>7.9.1</w:t>
      </w:r>
      <w:r w:rsidR="002A047F" w:rsidRPr="007B1950">
        <w:rPr>
          <w:sz w:val="28"/>
          <w:szCs w:val="26"/>
        </w:rPr>
        <w:t>4</w:t>
      </w:r>
      <w:r w:rsidRPr="007B1950">
        <w:rPr>
          <w:sz w:val="28"/>
          <w:szCs w:val="26"/>
        </w:rPr>
        <w:t>. </w:t>
      </w:r>
      <w:r w:rsidR="008509B6" w:rsidRPr="007B1950">
        <w:rPr>
          <w:sz w:val="28"/>
          <w:szCs w:val="26"/>
        </w:rPr>
        <w:t>Розробляє штатний розпис Підприємства</w:t>
      </w:r>
      <w:r w:rsidR="00697004" w:rsidRPr="007B1950">
        <w:rPr>
          <w:sz w:val="28"/>
          <w:szCs w:val="26"/>
        </w:rPr>
        <w:t xml:space="preserve"> та погоджує</w:t>
      </w:r>
      <w:r w:rsidR="008509B6" w:rsidRPr="007B1950">
        <w:rPr>
          <w:sz w:val="28"/>
          <w:szCs w:val="26"/>
        </w:rPr>
        <w:t xml:space="preserve"> його в</w:t>
      </w:r>
      <w:r w:rsidR="005C783B" w:rsidRPr="007B1950">
        <w:rPr>
          <w:sz w:val="28"/>
          <w:szCs w:val="26"/>
        </w:rPr>
        <w:t xml:space="preserve"> </w:t>
      </w:r>
      <w:r w:rsidR="0073126B">
        <w:rPr>
          <w:sz w:val="28"/>
          <w:szCs w:val="26"/>
        </w:rPr>
        <w:t xml:space="preserve">Департаменті </w:t>
      </w:r>
      <w:r w:rsidR="005C783B" w:rsidRPr="007B1950">
        <w:rPr>
          <w:sz w:val="28"/>
          <w:szCs w:val="26"/>
        </w:rPr>
        <w:t>охорони здоров’я</w:t>
      </w:r>
      <w:r w:rsidR="00CA2547" w:rsidRPr="007B1950">
        <w:rPr>
          <w:sz w:val="28"/>
          <w:szCs w:val="26"/>
        </w:rPr>
        <w:t xml:space="preserve">. </w:t>
      </w:r>
    </w:p>
    <w:p w14:paraId="6D2C5E1D" w14:textId="77777777" w:rsidR="00CA2547" w:rsidRDefault="008509B6" w:rsidP="005173F5">
      <w:pPr>
        <w:pStyle w:val="10"/>
        <w:ind w:left="0" w:firstLine="709"/>
        <w:jc w:val="both"/>
        <w:rPr>
          <w:sz w:val="28"/>
          <w:szCs w:val="26"/>
        </w:rPr>
      </w:pPr>
      <w:r>
        <w:rPr>
          <w:sz w:val="28"/>
          <w:szCs w:val="26"/>
        </w:rPr>
        <w:t>7.9.1</w:t>
      </w:r>
      <w:r w:rsidR="002A047F">
        <w:rPr>
          <w:sz w:val="28"/>
          <w:szCs w:val="26"/>
        </w:rPr>
        <w:t>5</w:t>
      </w:r>
      <w:r>
        <w:rPr>
          <w:sz w:val="28"/>
          <w:szCs w:val="26"/>
        </w:rPr>
        <w:t>. </w:t>
      </w:r>
      <w:r w:rsidRPr="00F4393B">
        <w:rPr>
          <w:sz w:val="28"/>
          <w:szCs w:val="26"/>
        </w:rPr>
        <w:t>Розробляє, затверджує форми і системи оплати праці, встановлює розміри посадових окладів працівників Підприємства у встановленому порядку, встановлює працівникам Підприємства премії, винагороди, надбавки і доплати на умовах, передбачених колективним договором (у разі його укладання) та законодавством України</w:t>
      </w:r>
      <w:r w:rsidRPr="00F4393B">
        <w:rPr>
          <w:sz w:val="28"/>
          <w:szCs w:val="28"/>
        </w:rPr>
        <w:t>.</w:t>
      </w:r>
      <w:r w:rsidR="00CA2547">
        <w:rPr>
          <w:sz w:val="28"/>
          <w:szCs w:val="26"/>
        </w:rPr>
        <w:t xml:space="preserve"> </w:t>
      </w:r>
    </w:p>
    <w:p w14:paraId="5A236FD3" w14:textId="77777777" w:rsidR="00CA2547" w:rsidRDefault="005173F5" w:rsidP="005173F5">
      <w:pPr>
        <w:pStyle w:val="10"/>
        <w:ind w:left="0" w:firstLine="709"/>
        <w:jc w:val="both"/>
        <w:rPr>
          <w:sz w:val="28"/>
          <w:szCs w:val="26"/>
        </w:rPr>
      </w:pPr>
      <w:r>
        <w:rPr>
          <w:sz w:val="28"/>
          <w:szCs w:val="26"/>
        </w:rPr>
        <w:t>7.9.1</w:t>
      </w:r>
      <w:r w:rsidR="002A047F">
        <w:rPr>
          <w:sz w:val="28"/>
          <w:szCs w:val="26"/>
        </w:rPr>
        <w:t>6</w:t>
      </w:r>
      <w:r>
        <w:rPr>
          <w:sz w:val="28"/>
          <w:szCs w:val="26"/>
        </w:rPr>
        <w:t>. </w:t>
      </w:r>
      <w:r w:rsidR="00CA2547">
        <w:rPr>
          <w:sz w:val="28"/>
          <w:szCs w:val="26"/>
        </w:rPr>
        <w:t xml:space="preserve">У встановленому порядку накладає дисциплінарні стягнення на працівників Підприємства. </w:t>
      </w:r>
    </w:p>
    <w:p w14:paraId="1C85E412" w14:textId="77777777" w:rsidR="00CA2547" w:rsidRDefault="005173F5" w:rsidP="005173F5">
      <w:pPr>
        <w:pStyle w:val="10"/>
        <w:ind w:left="0" w:firstLine="709"/>
        <w:jc w:val="both"/>
        <w:rPr>
          <w:sz w:val="28"/>
          <w:szCs w:val="26"/>
        </w:rPr>
      </w:pPr>
      <w:r>
        <w:rPr>
          <w:sz w:val="28"/>
          <w:szCs w:val="26"/>
        </w:rPr>
        <w:t>7.9.1</w:t>
      </w:r>
      <w:r w:rsidR="002A047F">
        <w:rPr>
          <w:sz w:val="28"/>
          <w:szCs w:val="26"/>
        </w:rPr>
        <w:t>7</w:t>
      </w:r>
      <w:r>
        <w:rPr>
          <w:sz w:val="28"/>
          <w:szCs w:val="26"/>
        </w:rPr>
        <w:t>. </w:t>
      </w:r>
      <w:r w:rsidR="00CA2547" w:rsidRPr="00477E52">
        <w:rPr>
          <w:sz w:val="28"/>
          <w:szCs w:val="26"/>
        </w:rPr>
        <w:t>Забезпечує дотримання на Підприємстві вимог законодавства України про охорону праці, санітарно-гігієнічних та протипожежних норм і правил, створення належних умов праці.</w:t>
      </w:r>
    </w:p>
    <w:p w14:paraId="578B4806" w14:textId="77777777" w:rsidR="00CA2547" w:rsidRDefault="005173F5" w:rsidP="005173F5">
      <w:pPr>
        <w:pStyle w:val="10"/>
        <w:ind w:left="0" w:firstLine="709"/>
        <w:jc w:val="both"/>
        <w:rPr>
          <w:sz w:val="28"/>
          <w:szCs w:val="26"/>
        </w:rPr>
      </w:pPr>
      <w:r>
        <w:rPr>
          <w:sz w:val="28"/>
          <w:szCs w:val="26"/>
        </w:rPr>
        <w:t>7.9.1</w:t>
      </w:r>
      <w:r w:rsidR="002A047F">
        <w:rPr>
          <w:sz w:val="28"/>
          <w:szCs w:val="26"/>
        </w:rPr>
        <w:t>8</w:t>
      </w:r>
      <w:r>
        <w:rPr>
          <w:sz w:val="28"/>
          <w:szCs w:val="26"/>
        </w:rPr>
        <w:t>. </w:t>
      </w:r>
      <w:r w:rsidR="00CA2547" w:rsidRPr="00477E52">
        <w:rPr>
          <w:sz w:val="28"/>
          <w:szCs w:val="26"/>
        </w:rPr>
        <w:t>Вживає заходів щодо своєчасної та у повному обсязі виплати заробітної плати, а також передбачених законодавством України податків, зборів та інших обов’язкових платежів.</w:t>
      </w:r>
    </w:p>
    <w:p w14:paraId="155704F2" w14:textId="77777777" w:rsidR="00CA2547" w:rsidRDefault="005173F5" w:rsidP="005173F5">
      <w:pPr>
        <w:pStyle w:val="10"/>
        <w:ind w:left="0" w:firstLine="709"/>
        <w:jc w:val="both"/>
        <w:rPr>
          <w:sz w:val="28"/>
          <w:szCs w:val="26"/>
        </w:rPr>
      </w:pPr>
      <w:r>
        <w:rPr>
          <w:sz w:val="28"/>
          <w:szCs w:val="26"/>
        </w:rPr>
        <w:t>7.9.1</w:t>
      </w:r>
      <w:r w:rsidR="002A047F">
        <w:rPr>
          <w:sz w:val="28"/>
          <w:szCs w:val="26"/>
        </w:rPr>
        <w:t>9</w:t>
      </w:r>
      <w:r>
        <w:rPr>
          <w:sz w:val="28"/>
          <w:szCs w:val="26"/>
        </w:rPr>
        <w:t>. </w:t>
      </w:r>
      <w:r w:rsidR="00CA2547" w:rsidRPr="00477E52">
        <w:rPr>
          <w:sz w:val="28"/>
          <w:szCs w:val="26"/>
        </w:rPr>
        <w:t xml:space="preserve">Несе відповідальність за збитки, завдані Підприємству з вини </w:t>
      </w:r>
      <w:r w:rsidR="00E77077">
        <w:rPr>
          <w:sz w:val="28"/>
          <w:szCs w:val="26"/>
        </w:rPr>
        <w:t>директора</w:t>
      </w:r>
      <w:r w:rsidR="008509B6">
        <w:rPr>
          <w:sz w:val="28"/>
          <w:szCs w:val="26"/>
        </w:rPr>
        <w:t xml:space="preserve"> </w:t>
      </w:r>
      <w:r w:rsidR="00CA2547" w:rsidRPr="00477E52">
        <w:rPr>
          <w:sz w:val="28"/>
          <w:szCs w:val="26"/>
        </w:rPr>
        <w:t xml:space="preserve">Підприємства у порядку, визначеному законодавством України. </w:t>
      </w:r>
    </w:p>
    <w:p w14:paraId="46656792" w14:textId="77777777" w:rsidR="00CA2547" w:rsidRDefault="005173F5" w:rsidP="005173F5">
      <w:pPr>
        <w:pStyle w:val="10"/>
        <w:ind w:left="0" w:firstLine="709"/>
        <w:jc w:val="both"/>
        <w:rPr>
          <w:sz w:val="28"/>
          <w:szCs w:val="26"/>
        </w:rPr>
      </w:pPr>
      <w:r>
        <w:rPr>
          <w:sz w:val="28"/>
          <w:szCs w:val="26"/>
        </w:rPr>
        <w:lastRenderedPageBreak/>
        <w:t>7.9.</w:t>
      </w:r>
      <w:r w:rsidR="002A047F">
        <w:rPr>
          <w:sz w:val="28"/>
          <w:szCs w:val="26"/>
        </w:rPr>
        <w:t>20</w:t>
      </w:r>
      <w:r>
        <w:rPr>
          <w:sz w:val="28"/>
          <w:szCs w:val="26"/>
        </w:rPr>
        <w:t>. </w:t>
      </w:r>
      <w:r w:rsidR="00CA2547" w:rsidRPr="00477E52">
        <w:rPr>
          <w:sz w:val="28"/>
          <w:szCs w:val="26"/>
        </w:rPr>
        <w:t>Затверджує положення про структурні підрозділи Підприємства, інші положення та порядки, що мають системний характер, зокрема:</w:t>
      </w:r>
    </w:p>
    <w:p w14:paraId="3B431399" w14:textId="76437174" w:rsidR="006329DD" w:rsidRPr="006329DD" w:rsidRDefault="006329DD" w:rsidP="00703459">
      <w:pPr>
        <w:pStyle w:val="10"/>
        <w:tabs>
          <w:tab w:val="left" w:pos="1134"/>
        </w:tabs>
        <w:ind w:left="0" w:firstLine="709"/>
        <w:jc w:val="both"/>
        <w:rPr>
          <w:sz w:val="28"/>
          <w:szCs w:val="26"/>
        </w:rPr>
      </w:pPr>
      <w:r w:rsidRPr="00067D4B">
        <w:rPr>
          <w:sz w:val="28"/>
          <w:szCs w:val="26"/>
          <w:lang w:val="ru-RU"/>
        </w:rPr>
        <w:t xml:space="preserve">-     </w:t>
      </w:r>
      <w:r>
        <w:rPr>
          <w:sz w:val="28"/>
          <w:szCs w:val="26"/>
        </w:rPr>
        <w:t xml:space="preserve">положення </w:t>
      </w:r>
      <w:r w:rsidR="00067D4B">
        <w:rPr>
          <w:sz w:val="28"/>
          <w:szCs w:val="26"/>
        </w:rPr>
        <w:t xml:space="preserve"> про порядок надання платних послуг;</w:t>
      </w:r>
    </w:p>
    <w:p w14:paraId="175399F8" w14:textId="77777777" w:rsidR="00CA2547" w:rsidRDefault="00CA2547" w:rsidP="00703459">
      <w:pPr>
        <w:pStyle w:val="10"/>
        <w:numPr>
          <w:ilvl w:val="0"/>
          <w:numId w:val="8"/>
        </w:numPr>
        <w:tabs>
          <w:tab w:val="left" w:pos="1134"/>
        </w:tabs>
        <w:ind w:left="0" w:firstLine="709"/>
        <w:jc w:val="both"/>
        <w:rPr>
          <w:sz w:val="28"/>
          <w:szCs w:val="26"/>
        </w:rPr>
      </w:pPr>
      <w:r>
        <w:rPr>
          <w:sz w:val="28"/>
          <w:szCs w:val="26"/>
        </w:rPr>
        <w:t>п</w:t>
      </w:r>
      <w:r w:rsidRPr="00477E52">
        <w:rPr>
          <w:sz w:val="28"/>
          <w:szCs w:val="26"/>
        </w:rPr>
        <w:t>оложення про преміювання працівників за підсумками роботи Підприємства</w:t>
      </w:r>
      <w:r w:rsidR="00067D4B">
        <w:rPr>
          <w:sz w:val="28"/>
          <w:szCs w:val="26"/>
        </w:rPr>
        <w:t xml:space="preserve"> та надання матеріальної допомоги</w:t>
      </w:r>
      <w:r>
        <w:rPr>
          <w:sz w:val="28"/>
          <w:szCs w:val="26"/>
        </w:rPr>
        <w:t>;</w:t>
      </w:r>
    </w:p>
    <w:p w14:paraId="7D467A35" w14:textId="77777777" w:rsidR="00CA2547" w:rsidRDefault="00CA2547" w:rsidP="00703459">
      <w:pPr>
        <w:pStyle w:val="10"/>
        <w:numPr>
          <w:ilvl w:val="0"/>
          <w:numId w:val="8"/>
        </w:numPr>
        <w:tabs>
          <w:tab w:val="left" w:pos="1134"/>
        </w:tabs>
        <w:ind w:left="0" w:firstLine="709"/>
        <w:jc w:val="both"/>
        <w:rPr>
          <w:sz w:val="28"/>
          <w:szCs w:val="26"/>
        </w:rPr>
      </w:pPr>
      <w:r>
        <w:rPr>
          <w:sz w:val="28"/>
          <w:szCs w:val="26"/>
        </w:rPr>
        <w:t>п</w:t>
      </w:r>
      <w:r w:rsidRPr="006F599F">
        <w:rPr>
          <w:sz w:val="28"/>
          <w:szCs w:val="26"/>
        </w:rPr>
        <w:t>орядок надходження і використання коштів, отриманих як благодійні внески, гранти та дарунки</w:t>
      </w:r>
      <w:r>
        <w:rPr>
          <w:sz w:val="28"/>
          <w:szCs w:val="26"/>
        </w:rPr>
        <w:t>;</w:t>
      </w:r>
    </w:p>
    <w:p w14:paraId="13CB4F86" w14:textId="77777777" w:rsidR="00CA2547" w:rsidRDefault="00CA2547" w:rsidP="00703459">
      <w:pPr>
        <w:pStyle w:val="10"/>
        <w:numPr>
          <w:ilvl w:val="0"/>
          <w:numId w:val="8"/>
        </w:numPr>
        <w:tabs>
          <w:tab w:val="left" w:pos="1134"/>
        </w:tabs>
        <w:ind w:left="0" w:firstLine="709"/>
        <w:jc w:val="both"/>
        <w:rPr>
          <w:sz w:val="28"/>
          <w:szCs w:val="26"/>
        </w:rPr>
      </w:pPr>
      <w:r>
        <w:rPr>
          <w:sz w:val="28"/>
          <w:szCs w:val="26"/>
        </w:rPr>
        <w:t>п</w:t>
      </w:r>
      <w:r w:rsidRPr="006F599F">
        <w:rPr>
          <w:sz w:val="28"/>
          <w:szCs w:val="26"/>
        </w:rPr>
        <w:t>орядок приймання, зберігання, відпуску та обліку лікарських засобів та медичних виробів.</w:t>
      </w:r>
    </w:p>
    <w:p w14:paraId="79B67C5A" w14:textId="77777777" w:rsidR="00CA2547" w:rsidRDefault="005173F5" w:rsidP="005173F5">
      <w:pPr>
        <w:pStyle w:val="10"/>
        <w:ind w:left="0" w:firstLine="709"/>
        <w:jc w:val="both"/>
        <w:rPr>
          <w:sz w:val="28"/>
          <w:szCs w:val="26"/>
        </w:rPr>
      </w:pPr>
      <w:r>
        <w:rPr>
          <w:sz w:val="28"/>
          <w:szCs w:val="26"/>
        </w:rPr>
        <w:t>7.9.2</w:t>
      </w:r>
      <w:r w:rsidR="00430C4A">
        <w:rPr>
          <w:sz w:val="28"/>
          <w:szCs w:val="26"/>
        </w:rPr>
        <w:t>1</w:t>
      </w:r>
      <w:r>
        <w:rPr>
          <w:sz w:val="28"/>
          <w:szCs w:val="26"/>
        </w:rPr>
        <w:t>. </w:t>
      </w:r>
      <w:r w:rsidR="00CA2547" w:rsidRPr="006F599F">
        <w:rPr>
          <w:sz w:val="28"/>
          <w:szCs w:val="26"/>
        </w:rPr>
        <w:t>Вирішує інші питання,</w:t>
      </w:r>
      <w:r w:rsidR="00CA2547">
        <w:rPr>
          <w:sz w:val="28"/>
          <w:szCs w:val="26"/>
        </w:rPr>
        <w:t xml:space="preserve"> </w:t>
      </w:r>
      <w:r w:rsidR="00CA2547" w:rsidRPr="006F599F">
        <w:rPr>
          <w:sz w:val="28"/>
          <w:szCs w:val="26"/>
        </w:rPr>
        <w:t xml:space="preserve">віднесені до компетенції </w:t>
      </w:r>
      <w:r w:rsidR="00E77077">
        <w:rPr>
          <w:sz w:val="28"/>
          <w:szCs w:val="26"/>
        </w:rPr>
        <w:t>директора</w:t>
      </w:r>
      <w:r w:rsidR="00884B9E">
        <w:rPr>
          <w:sz w:val="28"/>
          <w:szCs w:val="26"/>
        </w:rPr>
        <w:t xml:space="preserve"> </w:t>
      </w:r>
      <w:r w:rsidR="00CA2547" w:rsidRPr="006F599F">
        <w:rPr>
          <w:sz w:val="28"/>
          <w:szCs w:val="26"/>
        </w:rPr>
        <w:t xml:space="preserve"> Підприємства згідно із законодавством України, цим Статутом, контрактом між </w:t>
      </w:r>
      <w:r w:rsidR="002B62A1">
        <w:rPr>
          <w:sz w:val="28"/>
          <w:szCs w:val="26"/>
        </w:rPr>
        <w:t>Органом управління майном</w:t>
      </w:r>
      <w:r w:rsidR="00CA2547" w:rsidRPr="006F599F">
        <w:rPr>
          <w:sz w:val="28"/>
          <w:szCs w:val="26"/>
        </w:rPr>
        <w:t xml:space="preserve"> і керівником Підприємства. </w:t>
      </w:r>
    </w:p>
    <w:p w14:paraId="68CD7D22" w14:textId="77777777" w:rsidR="00CA2547" w:rsidRDefault="005173F5" w:rsidP="005173F5">
      <w:pPr>
        <w:pStyle w:val="10"/>
        <w:ind w:left="0" w:firstLine="709"/>
        <w:jc w:val="both"/>
        <w:rPr>
          <w:sz w:val="28"/>
          <w:szCs w:val="26"/>
        </w:rPr>
      </w:pPr>
      <w:r>
        <w:rPr>
          <w:sz w:val="28"/>
          <w:szCs w:val="26"/>
        </w:rPr>
        <w:t>7.9.2</w:t>
      </w:r>
      <w:r w:rsidR="00430C4A">
        <w:rPr>
          <w:sz w:val="28"/>
          <w:szCs w:val="26"/>
        </w:rPr>
        <w:t>2</w:t>
      </w:r>
      <w:r w:rsidRPr="0008216B">
        <w:rPr>
          <w:sz w:val="28"/>
          <w:szCs w:val="26"/>
        </w:rPr>
        <w:t>. </w:t>
      </w:r>
      <w:r w:rsidR="00E77077">
        <w:rPr>
          <w:sz w:val="28"/>
          <w:szCs w:val="26"/>
        </w:rPr>
        <w:t>Директор</w:t>
      </w:r>
      <w:r w:rsidR="00185253">
        <w:rPr>
          <w:sz w:val="28"/>
          <w:szCs w:val="26"/>
        </w:rPr>
        <w:t xml:space="preserve"> </w:t>
      </w:r>
      <w:r w:rsidR="00CA2547" w:rsidRPr="00B81D67">
        <w:rPr>
          <w:sz w:val="28"/>
          <w:szCs w:val="26"/>
        </w:rPr>
        <w:t xml:space="preserve">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України порядку. </w:t>
      </w:r>
    </w:p>
    <w:p w14:paraId="2E4665AF" w14:textId="77777777" w:rsidR="00CA2547" w:rsidRPr="002218DE" w:rsidRDefault="005173F5" w:rsidP="005173F5">
      <w:pPr>
        <w:pStyle w:val="10"/>
        <w:ind w:left="0" w:firstLine="709"/>
        <w:jc w:val="both"/>
        <w:rPr>
          <w:sz w:val="28"/>
          <w:szCs w:val="26"/>
        </w:rPr>
      </w:pPr>
      <w:r>
        <w:rPr>
          <w:sz w:val="28"/>
          <w:szCs w:val="26"/>
        </w:rPr>
        <w:t>7.9.2</w:t>
      </w:r>
      <w:r w:rsidR="00430C4A">
        <w:rPr>
          <w:sz w:val="28"/>
          <w:szCs w:val="26"/>
        </w:rPr>
        <w:t>3</w:t>
      </w:r>
      <w:r>
        <w:rPr>
          <w:sz w:val="28"/>
          <w:szCs w:val="26"/>
        </w:rPr>
        <w:t>. </w:t>
      </w:r>
      <w:r w:rsidR="00CA2547" w:rsidRPr="002218DE">
        <w:rPr>
          <w:sz w:val="28"/>
          <w:szCs w:val="26"/>
        </w:rPr>
        <w:t xml:space="preserve">Рішення </w:t>
      </w:r>
      <w:r w:rsidR="00E77077">
        <w:rPr>
          <w:sz w:val="28"/>
          <w:szCs w:val="26"/>
        </w:rPr>
        <w:t>директора</w:t>
      </w:r>
      <w:r w:rsidR="00CA2547" w:rsidRPr="002218DE">
        <w:rPr>
          <w:sz w:val="28"/>
          <w:szCs w:val="26"/>
        </w:rPr>
        <w:t xml:space="preserve"> Підприємства, прийняті у межах чинного законодавства України та відповідно до цього Статуту, обов’язкові до виконання всіма підлеглими працівниками Підприємства. </w:t>
      </w:r>
    </w:p>
    <w:p w14:paraId="5DB7A65E" w14:textId="77777777" w:rsidR="00E96DBE" w:rsidRDefault="005173F5" w:rsidP="009C5CC9">
      <w:pPr>
        <w:pStyle w:val="10"/>
        <w:ind w:left="0" w:firstLine="709"/>
        <w:jc w:val="both"/>
        <w:rPr>
          <w:sz w:val="28"/>
          <w:szCs w:val="26"/>
        </w:rPr>
      </w:pPr>
      <w:r>
        <w:rPr>
          <w:sz w:val="28"/>
          <w:szCs w:val="26"/>
        </w:rPr>
        <w:t>7.9.2</w:t>
      </w:r>
      <w:r w:rsidR="00430C4A">
        <w:rPr>
          <w:sz w:val="28"/>
          <w:szCs w:val="26"/>
        </w:rPr>
        <w:t>4</w:t>
      </w:r>
      <w:r>
        <w:rPr>
          <w:sz w:val="28"/>
          <w:szCs w:val="26"/>
        </w:rPr>
        <w:t>. </w:t>
      </w:r>
      <w:r w:rsidR="00CA2547" w:rsidRPr="00B81D67">
        <w:rPr>
          <w:sz w:val="28"/>
          <w:szCs w:val="26"/>
        </w:rPr>
        <w:t xml:space="preserve">У разі відсутності </w:t>
      </w:r>
      <w:r w:rsidR="00E77077">
        <w:rPr>
          <w:sz w:val="28"/>
          <w:szCs w:val="26"/>
        </w:rPr>
        <w:t>директора</w:t>
      </w:r>
      <w:r w:rsidR="00CA2547" w:rsidRPr="00B81D67">
        <w:rPr>
          <w:sz w:val="28"/>
          <w:szCs w:val="26"/>
        </w:rPr>
        <w:t xml:space="preserve"> Підприємства або неможливості виконувати свої обов’язки з інших причин, обов’язки </w:t>
      </w:r>
      <w:r w:rsidR="00E77077">
        <w:rPr>
          <w:sz w:val="28"/>
          <w:szCs w:val="26"/>
        </w:rPr>
        <w:t>директора</w:t>
      </w:r>
      <w:r w:rsidR="00CA2547" w:rsidRPr="00B81D67">
        <w:rPr>
          <w:sz w:val="28"/>
          <w:szCs w:val="26"/>
        </w:rPr>
        <w:t xml:space="preserve"> Підприємства </w:t>
      </w:r>
      <w:r w:rsidR="00CA2547" w:rsidRPr="005E1984">
        <w:rPr>
          <w:sz w:val="28"/>
          <w:szCs w:val="26"/>
        </w:rPr>
        <w:t>виконує</w:t>
      </w:r>
      <w:r w:rsidR="00E77077" w:rsidRPr="005E1984">
        <w:rPr>
          <w:sz w:val="28"/>
          <w:szCs w:val="26"/>
        </w:rPr>
        <w:t xml:space="preserve"> один із заступників</w:t>
      </w:r>
      <w:r w:rsidR="00E77077" w:rsidRPr="003D2101">
        <w:rPr>
          <w:i/>
          <w:color w:val="FF0000"/>
          <w:sz w:val="28"/>
          <w:szCs w:val="26"/>
        </w:rPr>
        <w:t xml:space="preserve"> </w:t>
      </w:r>
      <w:r w:rsidR="00CA2547" w:rsidRPr="00E77077">
        <w:rPr>
          <w:color w:val="FF0000"/>
          <w:sz w:val="28"/>
          <w:szCs w:val="26"/>
        </w:rPr>
        <w:t xml:space="preserve"> </w:t>
      </w:r>
      <w:r w:rsidR="00C00BCA">
        <w:rPr>
          <w:sz w:val="28"/>
          <w:szCs w:val="26"/>
        </w:rPr>
        <w:t>директора</w:t>
      </w:r>
      <w:r w:rsidR="00185253">
        <w:rPr>
          <w:sz w:val="28"/>
          <w:szCs w:val="26"/>
        </w:rPr>
        <w:t xml:space="preserve"> </w:t>
      </w:r>
      <w:r w:rsidR="00CA2547" w:rsidRPr="00B81D67">
        <w:rPr>
          <w:sz w:val="28"/>
          <w:szCs w:val="26"/>
        </w:rPr>
        <w:t xml:space="preserve"> Підприємства </w:t>
      </w:r>
      <w:r w:rsidR="00CA2547" w:rsidRPr="002218DE">
        <w:rPr>
          <w:sz w:val="28"/>
          <w:szCs w:val="26"/>
        </w:rPr>
        <w:t>чи інша особа згідно з</w:t>
      </w:r>
      <w:r w:rsidR="002B62A1">
        <w:rPr>
          <w:sz w:val="28"/>
          <w:szCs w:val="26"/>
        </w:rPr>
        <w:t xml:space="preserve"> функціональними</w:t>
      </w:r>
      <w:r w:rsidR="00CA2547" w:rsidRPr="002218DE">
        <w:rPr>
          <w:sz w:val="28"/>
          <w:szCs w:val="26"/>
        </w:rPr>
        <w:t xml:space="preserve"> </w:t>
      </w:r>
      <w:r w:rsidR="002B62A1">
        <w:rPr>
          <w:sz w:val="28"/>
          <w:szCs w:val="26"/>
        </w:rPr>
        <w:t>(</w:t>
      </w:r>
      <w:r w:rsidR="00CA2547" w:rsidRPr="002218DE">
        <w:rPr>
          <w:sz w:val="28"/>
          <w:szCs w:val="26"/>
        </w:rPr>
        <w:t>посадовими</w:t>
      </w:r>
      <w:r w:rsidR="002B62A1">
        <w:rPr>
          <w:sz w:val="28"/>
          <w:szCs w:val="26"/>
        </w:rPr>
        <w:t>)</w:t>
      </w:r>
      <w:r w:rsidR="00CA2547" w:rsidRPr="002218DE">
        <w:rPr>
          <w:sz w:val="28"/>
          <w:szCs w:val="26"/>
        </w:rPr>
        <w:t xml:space="preserve"> обов’язками. </w:t>
      </w:r>
    </w:p>
    <w:p w14:paraId="69763C0A" w14:textId="77777777" w:rsidR="00227485" w:rsidRPr="009C5CC9" w:rsidRDefault="00227485" w:rsidP="009C5CC9">
      <w:pPr>
        <w:pStyle w:val="10"/>
        <w:ind w:left="0" w:firstLine="709"/>
        <w:jc w:val="both"/>
        <w:rPr>
          <w:sz w:val="28"/>
          <w:szCs w:val="26"/>
        </w:rPr>
      </w:pPr>
    </w:p>
    <w:p w14:paraId="77EA27F1" w14:textId="77777777" w:rsidR="00F542F4" w:rsidRDefault="00F542F4" w:rsidP="00F542F4">
      <w:pPr>
        <w:numPr>
          <w:ilvl w:val="0"/>
          <w:numId w:val="16"/>
        </w:numPr>
        <w:jc w:val="center"/>
        <w:rPr>
          <w:b/>
          <w:sz w:val="28"/>
          <w:szCs w:val="28"/>
        </w:rPr>
      </w:pPr>
      <w:r>
        <w:rPr>
          <w:b/>
          <w:sz w:val="28"/>
          <w:szCs w:val="28"/>
        </w:rPr>
        <w:t>ОРГАНІЗАЦІЙНА СТРУКТУРА ПІДПРИЄМСТВА</w:t>
      </w:r>
    </w:p>
    <w:p w14:paraId="6D0B405C" w14:textId="77777777" w:rsidR="00F542F4" w:rsidRDefault="00F542F4" w:rsidP="00F542F4">
      <w:pPr>
        <w:ind w:left="450"/>
        <w:rPr>
          <w:b/>
          <w:sz w:val="28"/>
          <w:szCs w:val="28"/>
        </w:rPr>
      </w:pPr>
    </w:p>
    <w:p w14:paraId="63B0F458" w14:textId="77777777" w:rsidR="00CA2547" w:rsidRPr="0008216B" w:rsidRDefault="005173F5" w:rsidP="005173F5">
      <w:pPr>
        <w:pStyle w:val="10"/>
        <w:ind w:left="0" w:firstLine="709"/>
        <w:jc w:val="both"/>
        <w:rPr>
          <w:sz w:val="28"/>
          <w:szCs w:val="26"/>
        </w:rPr>
      </w:pPr>
      <w:r>
        <w:rPr>
          <w:sz w:val="28"/>
          <w:szCs w:val="26"/>
        </w:rPr>
        <w:t>8.1. </w:t>
      </w:r>
      <w:r w:rsidR="00CA2547" w:rsidRPr="001F3B79">
        <w:rPr>
          <w:sz w:val="28"/>
          <w:szCs w:val="26"/>
        </w:rPr>
        <w:t xml:space="preserve">Структуру Підприємства, порядок внутрішньої організації та сфери діяльності структурних підрозділів Підприємства затверджує </w:t>
      </w:r>
      <w:r w:rsidR="00906FD0">
        <w:rPr>
          <w:sz w:val="28"/>
          <w:szCs w:val="26"/>
        </w:rPr>
        <w:t>директор</w:t>
      </w:r>
      <w:r w:rsidR="001C70DC" w:rsidRPr="0008216B">
        <w:rPr>
          <w:sz w:val="28"/>
          <w:szCs w:val="26"/>
        </w:rPr>
        <w:t xml:space="preserve"> </w:t>
      </w:r>
      <w:r w:rsidR="00CA2547" w:rsidRPr="0008216B">
        <w:rPr>
          <w:sz w:val="28"/>
          <w:szCs w:val="26"/>
        </w:rPr>
        <w:t xml:space="preserve"> Підприємства</w:t>
      </w:r>
      <w:r w:rsidR="001C70DC" w:rsidRPr="0008216B">
        <w:rPr>
          <w:sz w:val="28"/>
          <w:szCs w:val="26"/>
        </w:rPr>
        <w:t xml:space="preserve"> за погодженням</w:t>
      </w:r>
      <w:r w:rsidR="002B62A1">
        <w:rPr>
          <w:sz w:val="28"/>
          <w:szCs w:val="26"/>
        </w:rPr>
        <w:t xml:space="preserve"> з </w:t>
      </w:r>
      <w:r w:rsidR="0073126B">
        <w:rPr>
          <w:sz w:val="28"/>
          <w:szCs w:val="26"/>
        </w:rPr>
        <w:t xml:space="preserve">Департаментом </w:t>
      </w:r>
      <w:r w:rsidR="001C70DC" w:rsidRPr="0008216B">
        <w:rPr>
          <w:sz w:val="28"/>
          <w:szCs w:val="26"/>
        </w:rPr>
        <w:t>охорони здоров’я</w:t>
      </w:r>
      <w:r w:rsidR="00CA2547" w:rsidRPr="0008216B">
        <w:rPr>
          <w:sz w:val="28"/>
          <w:szCs w:val="26"/>
        </w:rPr>
        <w:t>.</w:t>
      </w:r>
    </w:p>
    <w:p w14:paraId="169AB59A" w14:textId="77777777" w:rsidR="00CA2547" w:rsidRPr="0008216B" w:rsidRDefault="005173F5" w:rsidP="005173F5">
      <w:pPr>
        <w:pStyle w:val="10"/>
        <w:ind w:left="0" w:firstLine="709"/>
        <w:jc w:val="both"/>
        <w:rPr>
          <w:sz w:val="28"/>
          <w:szCs w:val="26"/>
        </w:rPr>
      </w:pPr>
      <w:r w:rsidRPr="0008216B">
        <w:rPr>
          <w:sz w:val="28"/>
          <w:szCs w:val="26"/>
        </w:rPr>
        <w:t>8.2. </w:t>
      </w:r>
      <w:r w:rsidR="00CA2547" w:rsidRPr="0008216B">
        <w:rPr>
          <w:sz w:val="28"/>
          <w:szCs w:val="26"/>
        </w:rPr>
        <w:t xml:space="preserve">Функціональні обов’язки та посадові інструкції працівників Підприємства затверджує його </w:t>
      </w:r>
      <w:r w:rsidR="00906FD0">
        <w:rPr>
          <w:sz w:val="28"/>
          <w:szCs w:val="26"/>
        </w:rPr>
        <w:t>директор</w:t>
      </w:r>
      <w:r w:rsidR="00CA2547" w:rsidRPr="0008216B">
        <w:rPr>
          <w:sz w:val="28"/>
          <w:szCs w:val="26"/>
        </w:rPr>
        <w:t>.</w:t>
      </w:r>
    </w:p>
    <w:p w14:paraId="4835A26C" w14:textId="7EAE6539" w:rsidR="002B62A1" w:rsidRDefault="005173F5" w:rsidP="00A12CC3">
      <w:pPr>
        <w:pStyle w:val="10"/>
        <w:ind w:left="0" w:firstLine="709"/>
        <w:jc w:val="both"/>
        <w:rPr>
          <w:sz w:val="28"/>
          <w:szCs w:val="28"/>
        </w:rPr>
      </w:pPr>
      <w:r w:rsidRPr="00E96DBE">
        <w:rPr>
          <w:sz w:val="28"/>
          <w:szCs w:val="26"/>
        </w:rPr>
        <w:t>8.3. </w:t>
      </w:r>
      <w:r w:rsidR="00CA2547" w:rsidRPr="001E47AE">
        <w:rPr>
          <w:sz w:val="28"/>
          <w:szCs w:val="26"/>
        </w:rPr>
        <w:t xml:space="preserve">Штатну чисельність Підприємства </w:t>
      </w:r>
      <w:r w:rsidR="00906FD0" w:rsidRPr="001E47AE">
        <w:rPr>
          <w:sz w:val="28"/>
          <w:szCs w:val="26"/>
        </w:rPr>
        <w:t>директор</w:t>
      </w:r>
      <w:r w:rsidR="00DB3836" w:rsidRPr="001E47AE">
        <w:rPr>
          <w:sz w:val="28"/>
          <w:szCs w:val="26"/>
        </w:rPr>
        <w:t xml:space="preserve"> </w:t>
      </w:r>
      <w:r w:rsidR="00CA2547" w:rsidRPr="001E47AE">
        <w:rPr>
          <w:sz w:val="28"/>
          <w:szCs w:val="26"/>
        </w:rPr>
        <w:t xml:space="preserve"> визначає </w:t>
      </w:r>
      <w:r w:rsidR="002B62A1" w:rsidRPr="001E47AE">
        <w:rPr>
          <w:sz w:val="28"/>
          <w:szCs w:val="26"/>
        </w:rPr>
        <w:t>із врахуванням</w:t>
      </w:r>
      <w:r w:rsidR="00CA2547" w:rsidRPr="001E47AE">
        <w:rPr>
          <w:sz w:val="28"/>
          <w:szCs w:val="26"/>
        </w:rPr>
        <w:t xml:space="preserve"> фінансового плану Підприємства, погодженого в установленому законодавством України</w:t>
      </w:r>
      <w:r w:rsidR="00DB3836" w:rsidRPr="001E47AE">
        <w:rPr>
          <w:sz w:val="28"/>
          <w:szCs w:val="26"/>
        </w:rPr>
        <w:t xml:space="preserve"> </w:t>
      </w:r>
      <w:r w:rsidR="002B62A1" w:rsidRPr="001E47AE">
        <w:rPr>
          <w:sz w:val="28"/>
          <w:szCs w:val="26"/>
        </w:rPr>
        <w:t>та</w:t>
      </w:r>
      <w:r w:rsidR="00CA2547" w:rsidRPr="001E47AE">
        <w:rPr>
          <w:sz w:val="28"/>
          <w:szCs w:val="26"/>
        </w:rPr>
        <w:t xml:space="preserve"> Статутом порядку, з урахуванням необхідності створення відповідних умов для забезпечення належної доступності та якості медичної допомоги, і регіональних потреб. </w:t>
      </w:r>
      <w:r w:rsidR="002B62A1" w:rsidRPr="001E47AE">
        <w:rPr>
          <w:sz w:val="28"/>
          <w:szCs w:val="28"/>
        </w:rPr>
        <w:t>Структура та штатна чисельність Підприємства погоджується</w:t>
      </w:r>
      <w:r w:rsidR="005A12FB">
        <w:rPr>
          <w:sz w:val="28"/>
          <w:szCs w:val="28"/>
        </w:rPr>
        <w:t xml:space="preserve"> </w:t>
      </w:r>
      <w:r w:rsidR="004020EC" w:rsidRPr="007E4DDA">
        <w:rPr>
          <w:sz w:val="28"/>
          <w:szCs w:val="28"/>
        </w:rPr>
        <w:t>у порядку, встановленому Органом управління майном</w:t>
      </w:r>
      <w:r w:rsidR="002B62A1" w:rsidRPr="001E47AE">
        <w:rPr>
          <w:sz w:val="28"/>
          <w:szCs w:val="28"/>
        </w:rPr>
        <w:t>.</w:t>
      </w:r>
    </w:p>
    <w:p w14:paraId="4CA4DC08" w14:textId="77777777" w:rsidR="003B32B3" w:rsidRPr="001E47AE" w:rsidRDefault="003B32B3" w:rsidP="00A12CC3">
      <w:pPr>
        <w:pStyle w:val="10"/>
        <w:ind w:left="0" w:firstLine="709"/>
        <w:jc w:val="both"/>
        <w:rPr>
          <w:sz w:val="28"/>
          <w:szCs w:val="28"/>
        </w:rPr>
      </w:pPr>
    </w:p>
    <w:p w14:paraId="6B99EDBA" w14:textId="77777777" w:rsidR="00F542F4" w:rsidRDefault="00F542F4" w:rsidP="00F542F4">
      <w:pPr>
        <w:numPr>
          <w:ilvl w:val="0"/>
          <w:numId w:val="16"/>
        </w:numPr>
        <w:ind w:firstLine="259"/>
        <w:jc w:val="center"/>
        <w:rPr>
          <w:b/>
          <w:sz w:val="28"/>
          <w:szCs w:val="28"/>
        </w:rPr>
      </w:pPr>
      <w:r>
        <w:rPr>
          <w:b/>
          <w:sz w:val="28"/>
          <w:szCs w:val="28"/>
        </w:rPr>
        <w:t>ПОВНОВАЖЕННЯ ТРУДОВОГО КОЛЕКТИВУ ПІДПРИЄМСТВА</w:t>
      </w:r>
    </w:p>
    <w:p w14:paraId="0B41FC13" w14:textId="77777777" w:rsidR="00A12CC3" w:rsidRPr="00F105BB" w:rsidRDefault="00A12CC3" w:rsidP="00F31B48">
      <w:pPr>
        <w:jc w:val="both"/>
        <w:rPr>
          <w:sz w:val="16"/>
          <w:szCs w:val="16"/>
        </w:rPr>
      </w:pPr>
    </w:p>
    <w:p w14:paraId="7D700FFC" w14:textId="77777777" w:rsidR="00CA2547" w:rsidRDefault="005173F5" w:rsidP="005173F5">
      <w:pPr>
        <w:pStyle w:val="10"/>
        <w:ind w:left="0" w:firstLine="709"/>
        <w:jc w:val="both"/>
        <w:rPr>
          <w:sz w:val="28"/>
          <w:szCs w:val="26"/>
        </w:rPr>
      </w:pPr>
      <w:r>
        <w:rPr>
          <w:sz w:val="28"/>
          <w:szCs w:val="26"/>
        </w:rPr>
        <w:t>9.1. </w:t>
      </w:r>
      <w:r w:rsidR="00CA2547">
        <w:rPr>
          <w:sz w:val="28"/>
          <w:szCs w:val="26"/>
        </w:rPr>
        <w:t xml:space="preserve">Трудовий колектив Підприємства складається з працівників, які забезпечують його діяльність на основі трудового договору (контракту, угоди) або інших форм, що регулюють трудові відносини працівника з Підприємством. </w:t>
      </w:r>
    </w:p>
    <w:p w14:paraId="4F222165" w14:textId="77777777" w:rsidR="00CA2547" w:rsidRDefault="005173F5" w:rsidP="005173F5">
      <w:pPr>
        <w:pStyle w:val="10"/>
        <w:ind w:left="0" w:firstLine="709"/>
        <w:jc w:val="both"/>
        <w:rPr>
          <w:sz w:val="28"/>
          <w:szCs w:val="26"/>
        </w:rPr>
      </w:pPr>
      <w:r>
        <w:rPr>
          <w:sz w:val="28"/>
          <w:szCs w:val="26"/>
        </w:rPr>
        <w:t>9.2. </w:t>
      </w:r>
      <w:r w:rsidR="00CA2547" w:rsidRPr="00F31B48">
        <w:rPr>
          <w:sz w:val="28"/>
          <w:szCs w:val="26"/>
        </w:rPr>
        <w:t xml:space="preserve">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уповноважені трудовим колективом </w:t>
      </w:r>
      <w:r w:rsidR="00CA2547" w:rsidRPr="00F31B48">
        <w:rPr>
          <w:sz w:val="28"/>
          <w:szCs w:val="26"/>
        </w:rPr>
        <w:lastRenderedPageBreak/>
        <w:t>на представництво</w:t>
      </w:r>
      <w:r w:rsidR="00CA2547">
        <w:rPr>
          <w:sz w:val="28"/>
          <w:szCs w:val="26"/>
        </w:rPr>
        <w:t xml:space="preserve"> його інтересів з метою</w:t>
      </w:r>
      <w:r w:rsidR="00CA2547" w:rsidRPr="00F31B48">
        <w:rPr>
          <w:sz w:val="28"/>
          <w:szCs w:val="26"/>
        </w:rPr>
        <w:t xml:space="preserve"> вн</w:t>
      </w:r>
      <w:r w:rsidR="00CA2547">
        <w:rPr>
          <w:sz w:val="28"/>
          <w:szCs w:val="26"/>
        </w:rPr>
        <w:t>есення пропозицій</w:t>
      </w:r>
      <w:r w:rsidR="00CA2547" w:rsidRPr="00F31B48">
        <w:rPr>
          <w:sz w:val="28"/>
          <w:szCs w:val="26"/>
        </w:rPr>
        <w:t xml:space="preserve"> щодо поліпшення роботи Підприємства, а також з питань соціально-культурного і побутового обслуговування.</w:t>
      </w:r>
    </w:p>
    <w:p w14:paraId="6B67FA6D" w14:textId="77777777" w:rsidR="00CA2547" w:rsidRPr="00E96DBE" w:rsidRDefault="005173F5" w:rsidP="005173F5">
      <w:pPr>
        <w:pStyle w:val="10"/>
        <w:ind w:left="0" w:firstLine="709"/>
        <w:jc w:val="both"/>
        <w:rPr>
          <w:sz w:val="28"/>
          <w:szCs w:val="26"/>
        </w:rPr>
      </w:pPr>
      <w:r w:rsidRPr="00E96DBE">
        <w:rPr>
          <w:sz w:val="28"/>
          <w:szCs w:val="26"/>
        </w:rPr>
        <w:t>9.3. </w:t>
      </w:r>
      <w:r w:rsidR="00CA2547" w:rsidRPr="00E96DBE">
        <w:rPr>
          <w:sz w:val="28"/>
          <w:szCs w:val="26"/>
        </w:rPr>
        <w:t xml:space="preserve">Підприємство зобов’язане створювати умови, які б забезпечували участь працівників у його управлінні. </w:t>
      </w:r>
    </w:p>
    <w:p w14:paraId="0EFF2688" w14:textId="77777777" w:rsidR="00CA2547" w:rsidRPr="00E96DBE" w:rsidRDefault="005173F5" w:rsidP="005173F5">
      <w:pPr>
        <w:pStyle w:val="10"/>
        <w:ind w:left="0" w:firstLine="709"/>
        <w:jc w:val="both"/>
        <w:rPr>
          <w:sz w:val="28"/>
          <w:szCs w:val="26"/>
        </w:rPr>
      </w:pPr>
      <w:r w:rsidRPr="00E96DBE">
        <w:rPr>
          <w:sz w:val="28"/>
          <w:szCs w:val="26"/>
        </w:rPr>
        <w:t>9.4. </w:t>
      </w:r>
      <w:r w:rsidR="00CA2547" w:rsidRPr="00E96DBE">
        <w:rPr>
          <w:sz w:val="28"/>
          <w:szCs w:val="26"/>
        </w:rPr>
        <w:t xml:space="preserve">До складу органів, через які трудовий колектив реалізує своє право на участь в управлінні Підприємством, не може обиратися </w:t>
      </w:r>
      <w:r w:rsidR="00723407">
        <w:rPr>
          <w:sz w:val="28"/>
          <w:szCs w:val="26"/>
        </w:rPr>
        <w:t xml:space="preserve">директор </w:t>
      </w:r>
      <w:r w:rsidR="00CA2547" w:rsidRPr="00E96DBE">
        <w:rPr>
          <w:sz w:val="28"/>
          <w:szCs w:val="26"/>
        </w:rPr>
        <w:t xml:space="preserve"> Підприємства. Повноваження цих органів визначаються законодавством України. </w:t>
      </w:r>
    </w:p>
    <w:p w14:paraId="6D75D77E" w14:textId="77777777" w:rsidR="00CA2547" w:rsidRPr="008213A3" w:rsidRDefault="005173F5" w:rsidP="005173F5">
      <w:pPr>
        <w:pStyle w:val="10"/>
        <w:ind w:left="0" w:firstLine="709"/>
        <w:jc w:val="both"/>
        <w:rPr>
          <w:sz w:val="28"/>
          <w:szCs w:val="26"/>
        </w:rPr>
      </w:pPr>
      <w:r w:rsidRPr="008213A3">
        <w:rPr>
          <w:sz w:val="28"/>
          <w:szCs w:val="26"/>
        </w:rPr>
        <w:t>9.5. </w:t>
      </w:r>
      <w:r w:rsidR="00CA2547" w:rsidRPr="008213A3">
        <w:rPr>
          <w:sz w:val="28"/>
          <w:szCs w:val="26"/>
        </w:rPr>
        <w:t>Виробничі, трудові та соціальні відносини трудового колективу з адміністрацією Підприємства регулюються колективним договором.</w:t>
      </w:r>
    </w:p>
    <w:p w14:paraId="5CD8DD6E" w14:textId="77777777" w:rsidR="00CA2547" w:rsidRDefault="005173F5" w:rsidP="005173F5">
      <w:pPr>
        <w:pStyle w:val="10"/>
        <w:ind w:left="0" w:firstLine="709"/>
        <w:jc w:val="both"/>
        <w:rPr>
          <w:sz w:val="28"/>
          <w:szCs w:val="26"/>
        </w:rPr>
      </w:pPr>
      <w:r w:rsidRPr="008213A3">
        <w:rPr>
          <w:sz w:val="28"/>
          <w:szCs w:val="26"/>
        </w:rPr>
        <w:t>9.6. </w:t>
      </w:r>
      <w:r w:rsidR="00CA2547" w:rsidRPr="008213A3">
        <w:rPr>
          <w:sz w:val="28"/>
          <w:szCs w:val="26"/>
        </w:rPr>
        <w:t xml:space="preserve">Право укладання колективного договору надається </w:t>
      </w:r>
      <w:r w:rsidR="00723407">
        <w:rPr>
          <w:sz w:val="28"/>
          <w:szCs w:val="26"/>
        </w:rPr>
        <w:t>директору</w:t>
      </w:r>
      <w:r w:rsidR="00CA2547" w:rsidRPr="008213A3">
        <w:rPr>
          <w:sz w:val="28"/>
          <w:szCs w:val="26"/>
        </w:rPr>
        <w:t xml:space="preserve"> Підприємства, а від імені трудового колективу – уповноваженому ним орган</w:t>
      </w:r>
      <w:r w:rsidR="00723407">
        <w:rPr>
          <w:sz w:val="28"/>
          <w:szCs w:val="26"/>
        </w:rPr>
        <w:t>у</w:t>
      </w:r>
      <w:r w:rsidR="002B62A1">
        <w:rPr>
          <w:sz w:val="28"/>
          <w:szCs w:val="26"/>
        </w:rPr>
        <w:t>, визначеному загальними зборами трудового колективу</w:t>
      </w:r>
      <w:r w:rsidR="00CA2547" w:rsidRPr="008213A3">
        <w:rPr>
          <w:sz w:val="28"/>
          <w:szCs w:val="26"/>
        </w:rPr>
        <w:t>.</w:t>
      </w:r>
    </w:p>
    <w:p w14:paraId="06B3AB18" w14:textId="77777777" w:rsidR="00CA2547" w:rsidRDefault="005173F5" w:rsidP="005173F5">
      <w:pPr>
        <w:pStyle w:val="10"/>
        <w:ind w:left="0" w:firstLine="709"/>
        <w:jc w:val="both"/>
        <w:rPr>
          <w:sz w:val="28"/>
          <w:szCs w:val="26"/>
        </w:rPr>
      </w:pPr>
      <w:r>
        <w:rPr>
          <w:sz w:val="28"/>
          <w:szCs w:val="26"/>
        </w:rPr>
        <w:t>9.7. </w:t>
      </w:r>
      <w:r w:rsidR="00CA2547" w:rsidRPr="00F00AF1">
        <w:rPr>
          <w:sz w:val="28"/>
          <w:szCs w:val="26"/>
        </w:rPr>
        <w:t>Питання щодо поліпшення умов праці, життя і здоров’я, гарантії обов’язкового медичного страхування працівників Підприємства, а також інші питання соціального розвитку вирішуються трудовим колективом відповідно до законодавства України, цього Статуту та колективного договору.</w:t>
      </w:r>
    </w:p>
    <w:p w14:paraId="35B75AF0" w14:textId="77777777" w:rsidR="00CA2547" w:rsidRPr="009902EC" w:rsidRDefault="005173F5" w:rsidP="005173F5">
      <w:pPr>
        <w:pStyle w:val="10"/>
        <w:ind w:left="0" w:firstLine="709"/>
        <w:jc w:val="both"/>
        <w:rPr>
          <w:sz w:val="28"/>
          <w:szCs w:val="26"/>
        </w:rPr>
      </w:pPr>
      <w:r w:rsidRPr="005E1984">
        <w:rPr>
          <w:sz w:val="28"/>
          <w:szCs w:val="26"/>
        </w:rPr>
        <w:t>9.8. </w:t>
      </w:r>
      <w:r w:rsidR="00CA2547" w:rsidRPr="005E1984">
        <w:rPr>
          <w:sz w:val="28"/>
          <w:szCs w:val="26"/>
        </w:rPr>
        <w:t>Джерелом коштів на оплату праці працівників Підприємства є кошти державного та місцевого бюджетів та кошти, отримані в результаті його господарської некомерційної діяльності, а також</w:t>
      </w:r>
      <w:r w:rsidR="00430C4A">
        <w:rPr>
          <w:sz w:val="28"/>
          <w:szCs w:val="26"/>
        </w:rPr>
        <w:t xml:space="preserve"> кошти</w:t>
      </w:r>
      <w:r w:rsidR="00CA2547" w:rsidRPr="005E1984">
        <w:rPr>
          <w:sz w:val="28"/>
          <w:szCs w:val="26"/>
        </w:rPr>
        <w:t xml:space="preserve"> з інших джерел, не заборонених законодавством України.</w:t>
      </w:r>
    </w:p>
    <w:p w14:paraId="56286AE6" w14:textId="77777777" w:rsidR="00F105BB" w:rsidRDefault="005173F5" w:rsidP="005173F5">
      <w:pPr>
        <w:pStyle w:val="10"/>
        <w:ind w:left="0" w:firstLine="709"/>
        <w:jc w:val="both"/>
        <w:rPr>
          <w:sz w:val="28"/>
          <w:szCs w:val="26"/>
        </w:rPr>
      </w:pPr>
      <w:r w:rsidRPr="00E96DBE">
        <w:rPr>
          <w:sz w:val="28"/>
          <w:szCs w:val="26"/>
        </w:rPr>
        <w:t>9.9. </w:t>
      </w:r>
      <w:r w:rsidR="00CA2547" w:rsidRPr="00E96DBE">
        <w:rPr>
          <w:sz w:val="28"/>
          <w:szCs w:val="26"/>
        </w:rPr>
        <w:t xml:space="preserve">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України. </w:t>
      </w:r>
    </w:p>
    <w:p w14:paraId="6799DEDB" w14:textId="77777777" w:rsidR="00CA2547" w:rsidRDefault="005173F5" w:rsidP="005173F5">
      <w:pPr>
        <w:pStyle w:val="10"/>
        <w:ind w:left="0" w:firstLine="709"/>
        <w:jc w:val="both"/>
        <w:rPr>
          <w:sz w:val="28"/>
          <w:szCs w:val="26"/>
        </w:rPr>
      </w:pPr>
      <w:r>
        <w:rPr>
          <w:sz w:val="28"/>
          <w:szCs w:val="26"/>
        </w:rPr>
        <w:t>9.10. </w:t>
      </w:r>
      <w:r w:rsidR="00CA2547" w:rsidRPr="00910FB8">
        <w:rPr>
          <w:sz w:val="28"/>
          <w:szCs w:val="26"/>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14:paraId="15076794" w14:textId="77777777" w:rsidR="00CA2547" w:rsidRDefault="005173F5" w:rsidP="005173F5">
      <w:pPr>
        <w:pStyle w:val="10"/>
        <w:ind w:left="0" w:firstLine="709"/>
        <w:jc w:val="both"/>
        <w:rPr>
          <w:sz w:val="28"/>
          <w:szCs w:val="26"/>
        </w:rPr>
      </w:pPr>
      <w:r>
        <w:rPr>
          <w:sz w:val="28"/>
          <w:szCs w:val="26"/>
        </w:rPr>
        <w:t>9.11. </w:t>
      </w:r>
      <w:r w:rsidR="00CA2547" w:rsidRPr="00910FB8">
        <w:rPr>
          <w:sz w:val="28"/>
          <w:szCs w:val="26"/>
        </w:rPr>
        <w:t xml:space="preserve">Умови оплати праці та матеріального забезпечення </w:t>
      </w:r>
      <w:r w:rsidR="00723407">
        <w:rPr>
          <w:sz w:val="28"/>
          <w:szCs w:val="26"/>
        </w:rPr>
        <w:t>директора</w:t>
      </w:r>
      <w:r w:rsidR="00CA2547" w:rsidRPr="00910FB8">
        <w:rPr>
          <w:sz w:val="28"/>
          <w:szCs w:val="26"/>
        </w:rPr>
        <w:t xml:space="preserve"> Підприємства визначаються контрактом, укладеним </w:t>
      </w:r>
      <w:r w:rsidR="00CA2547">
        <w:rPr>
          <w:sz w:val="28"/>
          <w:szCs w:val="26"/>
        </w:rPr>
        <w:t>і</w:t>
      </w:r>
      <w:r w:rsidR="00CA2547" w:rsidRPr="00910FB8">
        <w:rPr>
          <w:sz w:val="28"/>
          <w:szCs w:val="26"/>
        </w:rPr>
        <w:t xml:space="preserve">з </w:t>
      </w:r>
      <w:r w:rsidR="00DD7E33">
        <w:rPr>
          <w:sz w:val="28"/>
          <w:szCs w:val="26"/>
        </w:rPr>
        <w:t>Органом управління майном</w:t>
      </w:r>
      <w:r w:rsidR="00CA2547">
        <w:rPr>
          <w:sz w:val="28"/>
          <w:szCs w:val="26"/>
        </w:rPr>
        <w:t>.</w:t>
      </w:r>
    </w:p>
    <w:p w14:paraId="581D6172" w14:textId="77777777" w:rsidR="00CA2547" w:rsidRPr="000D07AA" w:rsidRDefault="005173F5" w:rsidP="005173F5">
      <w:pPr>
        <w:pStyle w:val="10"/>
        <w:ind w:left="0" w:firstLine="709"/>
        <w:jc w:val="both"/>
        <w:rPr>
          <w:sz w:val="28"/>
          <w:szCs w:val="26"/>
        </w:rPr>
      </w:pPr>
      <w:r>
        <w:rPr>
          <w:sz w:val="28"/>
          <w:szCs w:val="26"/>
        </w:rPr>
        <w:t>9.12. </w:t>
      </w:r>
      <w:r w:rsidR="00CA2547" w:rsidRPr="000D07AA">
        <w:rPr>
          <w:sz w:val="28"/>
          <w:szCs w:val="26"/>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 </w:t>
      </w:r>
    </w:p>
    <w:p w14:paraId="7A303398" w14:textId="77777777" w:rsidR="00CA2547" w:rsidRDefault="005173F5" w:rsidP="005173F5">
      <w:pPr>
        <w:pStyle w:val="10"/>
        <w:ind w:left="0" w:firstLine="709"/>
        <w:jc w:val="both"/>
        <w:rPr>
          <w:sz w:val="28"/>
          <w:szCs w:val="26"/>
        </w:rPr>
      </w:pPr>
      <w:r>
        <w:rPr>
          <w:sz w:val="28"/>
          <w:szCs w:val="26"/>
        </w:rPr>
        <w:t>9.13. </w:t>
      </w:r>
      <w:r w:rsidR="00CA2547" w:rsidRPr="00910FB8">
        <w:rPr>
          <w:sz w:val="28"/>
          <w:szCs w:val="26"/>
        </w:rPr>
        <w:t>Працівники Підприємства проводять свою діяльність відповідно до цього Статуту, колективного договору та посадових інструкцій згідно з законодавством України</w:t>
      </w:r>
      <w:r w:rsidR="00CA2547">
        <w:rPr>
          <w:sz w:val="28"/>
          <w:szCs w:val="26"/>
        </w:rPr>
        <w:t>.</w:t>
      </w:r>
    </w:p>
    <w:p w14:paraId="26383E9D" w14:textId="77777777" w:rsidR="003B32B3" w:rsidRDefault="003B32B3" w:rsidP="005173F5">
      <w:pPr>
        <w:pStyle w:val="10"/>
        <w:ind w:left="0" w:firstLine="709"/>
        <w:jc w:val="both"/>
        <w:rPr>
          <w:sz w:val="20"/>
          <w:szCs w:val="20"/>
        </w:rPr>
      </w:pPr>
    </w:p>
    <w:p w14:paraId="56C6D231" w14:textId="77777777" w:rsidR="003B32B3" w:rsidRPr="003B32B3" w:rsidRDefault="003B32B3" w:rsidP="005173F5">
      <w:pPr>
        <w:pStyle w:val="10"/>
        <w:ind w:left="0" w:firstLine="709"/>
        <w:jc w:val="both"/>
        <w:rPr>
          <w:sz w:val="20"/>
          <w:szCs w:val="20"/>
        </w:rPr>
      </w:pPr>
    </w:p>
    <w:p w14:paraId="247A94BE" w14:textId="77777777" w:rsidR="00E96DBE" w:rsidRDefault="00E96DBE" w:rsidP="00E96DBE">
      <w:pPr>
        <w:jc w:val="center"/>
        <w:rPr>
          <w:b/>
          <w:sz w:val="28"/>
          <w:szCs w:val="28"/>
        </w:rPr>
      </w:pPr>
      <w:r w:rsidRPr="005534AD">
        <w:rPr>
          <w:b/>
          <w:sz w:val="28"/>
          <w:szCs w:val="28"/>
        </w:rPr>
        <w:t xml:space="preserve">10. </w:t>
      </w:r>
      <w:r>
        <w:rPr>
          <w:b/>
          <w:sz w:val="28"/>
          <w:szCs w:val="28"/>
        </w:rPr>
        <w:t>КОНТРОЛЬ ТА ПЕРЕВІРКА ДІЯЛЬНОСТІ ПІДПРИЄМСТВА</w:t>
      </w:r>
    </w:p>
    <w:p w14:paraId="0DA908EE" w14:textId="77777777" w:rsidR="00E96DBE" w:rsidRDefault="00E96DBE" w:rsidP="005173F5">
      <w:pPr>
        <w:ind w:firstLine="709"/>
        <w:jc w:val="both"/>
        <w:rPr>
          <w:sz w:val="18"/>
          <w:szCs w:val="18"/>
        </w:rPr>
      </w:pPr>
    </w:p>
    <w:p w14:paraId="28C84603" w14:textId="77777777" w:rsidR="003B32B3" w:rsidRDefault="003B32B3" w:rsidP="005173F5">
      <w:pPr>
        <w:ind w:firstLine="709"/>
        <w:jc w:val="both"/>
        <w:rPr>
          <w:sz w:val="18"/>
          <w:szCs w:val="18"/>
        </w:rPr>
      </w:pPr>
    </w:p>
    <w:p w14:paraId="2632B9BB" w14:textId="77777777" w:rsidR="00CA2547" w:rsidRDefault="00CA2547" w:rsidP="005173F5">
      <w:pPr>
        <w:pStyle w:val="10"/>
        <w:numPr>
          <w:ilvl w:val="1"/>
          <w:numId w:val="22"/>
        </w:numPr>
        <w:ind w:left="0" w:firstLine="709"/>
        <w:jc w:val="both"/>
        <w:rPr>
          <w:sz w:val="28"/>
          <w:szCs w:val="26"/>
        </w:rPr>
      </w:pPr>
      <w:r w:rsidRPr="00C976DF">
        <w:rPr>
          <w:sz w:val="28"/>
          <w:szCs w:val="26"/>
        </w:rPr>
        <w:t>Підприємство самостійно здійснює оперативний та бухгалтерський облік результатів своєї діяльності</w:t>
      </w:r>
      <w:r>
        <w:rPr>
          <w:sz w:val="28"/>
          <w:szCs w:val="26"/>
        </w:rPr>
        <w:t>,</w:t>
      </w:r>
      <w:r w:rsidRPr="00C976DF">
        <w:rPr>
          <w:sz w:val="28"/>
          <w:szCs w:val="26"/>
        </w:rPr>
        <w:t xml:space="preserve">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законодавством України.</w:t>
      </w:r>
    </w:p>
    <w:p w14:paraId="030C1035" w14:textId="77777777" w:rsidR="00CA2547" w:rsidRDefault="00CA2547" w:rsidP="00197868">
      <w:pPr>
        <w:pStyle w:val="10"/>
        <w:numPr>
          <w:ilvl w:val="1"/>
          <w:numId w:val="22"/>
        </w:numPr>
        <w:ind w:left="0" w:firstLine="709"/>
        <w:jc w:val="both"/>
        <w:rPr>
          <w:sz w:val="28"/>
          <w:szCs w:val="26"/>
        </w:rPr>
      </w:pPr>
      <w:r w:rsidRPr="00C976DF">
        <w:rPr>
          <w:sz w:val="28"/>
          <w:szCs w:val="26"/>
        </w:rPr>
        <w:lastRenderedPageBreak/>
        <w:t>Підприємство несе відповідальність за своєчасне i достовірне подання передбачених форм звітності відповідним органам.</w:t>
      </w:r>
    </w:p>
    <w:p w14:paraId="00D6697F" w14:textId="77777777" w:rsidR="00CA2547" w:rsidRDefault="00CA2547" w:rsidP="00197868">
      <w:pPr>
        <w:pStyle w:val="10"/>
        <w:numPr>
          <w:ilvl w:val="1"/>
          <w:numId w:val="22"/>
        </w:numPr>
        <w:ind w:left="0" w:firstLine="709"/>
        <w:jc w:val="both"/>
        <w:rPr>
          <w:sz w:val="28"/>
          <w:szCs w:val="26"/>
        </w:rPr>
      </w:pPr>
      <w:r w:rsidRPr="00C976DF">
        <w:rPr>
          <w:sz w:val="28"/>
          <w:szCs w:val="26"/>
        </w:rPr>
        <w:t xml:space="preserve">Контроль за фінансово-господарською діяльністю Підприємства здійснюють </w:t>
      </w:r>
      <w:r>
        <w:rPr>
          <w:sz w:val="28"/>
          <w:szCs w:val="26"/>
        </w:rPr>
        <w:t>відповідні</w:t>
      </w:r>
      <w:r w:rsidRPr="00C976DF">
        <w:rPr>
          <w:sz w:val="28"/>
          <w:szCs w:val="26"/>
        </w:rPr>
        <w:t xml:space="preserve"> </w:t>
      </w:r>
      <w:r>
        <w:rPr>
          <w:sz w:val="28"/>
          <w:szCs w:val="26"/>
        </w:rPr>
        <w:t>державні</w:t>
      </w:r>
      <w:r w:rsidRPr="00C976DF">
        <w:rPr>
          <w:sz w:val="28"/>
          <w:szCs w:val="26"/>
        </w:rPr>
        <w:t xml:space="preserve"> органи у межах їх повноважень та встановленого законодавством України порядку.</w:t>
      </w:r>
    </w:p>
    <w:p w14:paraId="3C99CF02" w14:textId="77777777" w:rsidR="00505A13" w:rsidRDefault="00DD7E33" w:rsidP="00197868">
      <w:pPr>
        <w:pStyle w:val="10"/>
        <w:numPr>
          <w:ilvl w:val="1"/>
          <w:numId w:val="22"/>
        </w:numPr>
        <w:ind w:left="0" w:firstLine="709"/>
        <w:jc w:val="both"/>
        <w:rPr>
          <w:sz w:val="28"/>
          <w:szCs w:val="26"/>
        </w:rPr>
      </w:pPr>
      <w:r>
        <w:rPr>
          <w:sz w:val="28"/>
          <w:szCs w:val="26"/>
        </w:rPr>
        <w:t>Орган управління майном має право</w:t>
      </w:r>
      <w:r w:rsidR="00CA2547" w:rsidRPr="00C976DF">
        <w:rPr>
          <w:sz w:val="28"/>
          <w:szCs w:val="26"/>
        </w:rPr>
        <w:t xml:space="preserve"> здійсню</w:t>
      </w:r>
      <w:r>
        <w:rPr>
          <w:sz w:val="28"/>
          <w:szCs w:val="26"/>
        </w:rPr>
        <w:t>вати</w:t>
      </w:r>
      <w:r w:rsidR="00CA2547" w:rsidRPr="00C976DF">
        <w:rPr>
          <w:sz w:val="28"/>
          <w:szCs w:val="26"/>
        </w:rPr>
        <w:t xml:space="preserve"> контроль за фінансово-господарською діяльністю</w:t>
      </w:r>
      <w:r>
        <w:rPr>
          <w:sz w:val="28"/>
          <w:szCs w:val="26"/>
        </w:rPr>
        <w:t>,</w:t>
      </w:r>
      <w:r w:rsidR="00CA2547" w:rsidRPr="00C976DF">
        <w:rPr>
          <w:sz w:val="28"/>
          <w:szCs w:val="26"/>
        </w:rPr>
        <w:t xml:space="preserve"> </w:t>
      </w:r>
      <w:r w:rsidR="00CA2547" w:rsidRPr="00DD0C74">
        <w:rPr>
          <w:sz w:val="28"/>
          <w:szCs w:val="26"/>
        </w:rPr>
        <w:t>за якістю i обсягом надання медичної допомоги</w:t>
      </w:r>
      <w:r w:rsidR="00CA2547" w:rsidRPr="00C976DF">
        <w:rPr>
          <w:sz w:val="28"/>
          <w:szCs w:val="26"/>
        </w:rPr>
        <w:t xml:space="preserve">. Підприємство подає </w:t>
      </w:r>
      <w:r>
        <w:rPr>
          <w:sz w:val="28"/>
          <w:szCs w:val="26"/>
        </w:rPr>
        <w:t>Органу управління майном</w:t>
      </w:r>
      <w:r w:rsidR="00CA2547" w:rsidRPr="00C976DF">
        <w:rPr>
          <w:sz w:val="28"/>
          <w:szCs w:val="26"/>
        </w:rPr>
        <w:t>, за його вимогою, бухгалтерський звіт та іншу документацію, яка стосується фінансово-господарської</w:t>
      </w:r>
      <w:r w:rsidR="00E96DBE">
        <w:rPr>
          <w:color w:val="FF0000"/>
          <w:sz w:val="28"/>
          <w:szCs w:val="26"/>
        </w:rPr>
        <w:t xml:space="preserve"> </w:t>
      </w:r>
      <w:r w:rsidR="00CA2547" w:rsidRPr="00DD7E33">
        <w:rPr>
          <w:color w:val="FF0000"/>
          <w:sz w:val="28"/>
          <w:szCs w:val="26"/>
        </w:rPr>
        <w:t xml:space="preserve"> </w:t>
      </w:r>
      <w:r w:rsidR="00CA2547" w:rsidRPr="00E96DBE">
        <w:rPr>
          <w:sz w:val="28"/>
          <w:szCs w:val="26"/>
        </w:rPr>
        <w:t>діяльності</w:t>
      </w:r>
      <w:r w:rsidR="00E96DBE" w:rsidRPr="00E96DBE">
        <w:rPr>
          <w:sz w:val="28"/>
          <w:szCs w:val="26"/>
        </w:rPr>
        <w:t xml:space="preserve"> Підприємства</w:t>
      </w:r>
      <w:r w:rsidR="00CA2547" w:rsidRPr="00E96DBE">
        <w:rPr>
          <w:sz w:val="28"/>
          <w:szCs w:val="26"/>
        </w:rPr>
        <w:t>.</w:t>
      </w:r>
    </w:p>
    <w:p w14:paraId="73A74E18" w14:textId="77777777" w:rsidR="00CA2547" w:rsidRPr="006D6B55" w:rsidRDefault="00CA2547" w:rsidP="00197868">
      <w:pPr>
        <w:pStyle w:val="10"/>
        <w:numPr>
          <w:ilvl w:val="1"/>
          <w:numId w:val="22"/>
        </w:numPr>
        <w:ind w:left="0" w:firstLine="709"/>
        <w:jc w:val="both"/>
        <w:rPr>
          <w:sz w:val="28"/>
          <w:szCs w:val="26"/>
        </w:rPr>
      </w:pPr>
      <w:r w:rsidRPr="003D2101">
        <w:rPr>
          <w:sz w:val="28"/>
          <w:szCs w:val="26"/>
        </w:rPr>
        <w:t xml:space="preserve">Контроль якості надання медичної допомоги пацієнтам на Підприємстві здійснюється через експертизу відповідності якості наданої медичної допомоги міжнародним принципам доказової медицини, вимогам галузевих стандартів у сфері охорони здоров’я, клінічним настановам, та законодавству України. </w:t>
      </w:r>
    </w:p>
    <w:p w14:paraId="746BDBA9" w14:textId="77777777" w:rsidR="009C5CC9" w:rsidRPr="00C976DF" w:rsidRDefault="009C5CC9" w:rsidP="009C5CC9">
      <w:pPr>
        <w:pStyle w:val="10"/>
        <w:ind w:left="709"/>
        <w:jc w:val="both"/>
        <w:rPr>
          <w:sz w:val="28"/>
          <w:szCs w:val="26"/>
        </w:rPr>
      </w:pPr>
    </w:p>
    <w:p w14:paraId="68D6E6CA" w14:textId="77777777" w:rsidR="00E96DBE" w:rsidRPr="00CC6242" w:rsidRDefault="00E96DBE" w:rsidP="00E96DBE">
      <w:pPr>
        <w:ind w:left="700"/>
        <w:jc w:val="center"/>
        <w:rPr>
          <w:b/>
          <w:sz w:val="28"/>
          <w:szCs w:val="28"/>
        </w:rPr>
      </w:pPr>
      <w:r w:rsidRPr="005534AD">
        <w:rPr>
          <w:b/>
          <w:sz w:val="28"/>
          <w:szCs w:val="28"/>
        </w:rPr>
        <w:t>1</w:t>
      </w:r>
      <w:r>
        <w:rPr>
          <w:b/>
          <w:sz w:val="28"/>
          <w:szCs w:val="28"/>
        </w:rPr>
        <w:t>1</w:t>
      </w:r>
      <w:r w:rsidRPr="005534AD">
        <w:rPr>
          <w:b/>
          <w:sz w:val="28"/>
          <w:szCs w:val="28"/>
        </w:rPr>
        <w:t xml:space="preserve">. </w:t>
      </w:r>
      <w:r w:rsidRPr="00CC6242">
        <w:rPr>
          <w:b/>
          <w:sz w:val="28"/>
          <w:szCs w:val="28"/>
        </w:rPr>
        <w:t>ПРИПИНЕННЯ ДІЯЛЬНОСТІ ПІДПРИЄМСТВА</w:t>
      </w:r>
    </w:p>
    <w:p w14:paraId="1760D217" w14:textId="77777777" w:rsidR="00CA2547" w:rsidRPr="00BF7D1B" w:rsidRDefault="00CA2547" w:rsidP="00E96DBE">
      <w:pPr>
        <w:ind w:firstLine="709"/>
        <w:jc w:val="center"/>
        <w:rPr>
          <w:sz w:val="28"/>
          <w:szCs w:val="26"/>
        </w:rPr>
      </w:pPr>
    </w:p>
    <w:p w14:paraId="786875BF" w14:textId="77777777" w:rsidR="00E96DBE" w:rsidRDefault="00CA2547" w:rsidP="00E96DBE">
      <w:pPr>
        <w:pStyle w:val="10"/>
        <w:numPr>
          <w:ilvl w:val="1"/>
          <w:numId w:val="24"/>
        </w:numPr>
        <w:ind w:left="0" w:firstLine="709"/>
        <w:jc w:val="both"/>
        <w:rPr>
          <w:sz w:val="28"/>
          <w:szCs w:val="26"/>
        </w:rPr>
      </w:pPr>
      <w:r w:rsidRPr="00BF7D1B">
        <w:rPr>
          <w:sz w:val="28"/>
          <w:szCs w:val="26"/>
        </w:rPr>
        <w:t xml:space="preserve">Припинення діяльності Підприємства здійснюється </w:t>
      </w:r>
      <w:r>
        <w:rPr>
          <w:sz w:val="28"/>
          <w:szCs w:val="26"/>
        </w:rPr>
        <w:t>шлях</w:t>
      </w:r>
      <w:r w:rsidRPr="00BF7D1B">
        <w:rPr>
          <w:sz w:val="28"/>
          <w:szCs w:val="26"/>
        </w:rPr>
        <w:t xml:space="preserve">ом його реорганізації (злиття, приєднання, поділу, перетворення) або ліквідації – за рішенням </w:t>
      </w:r>
      <w:r w:rsidR="00DD7E33">
        <w:rPr>
          <w:sz w:val="28"/>
          <w:szCs w:val="26"/>
        </w:rPr>
        <w:t>Органу управління майном</w:t>
      </w:r>
      <w:r w:rsidRPr="00BF7D1B">
        <w:rPr>
          <w:sz w:val="28"/>
          <w:szCs w:val="26"/>
        </w:rPr>
        <w:t>, а у випадках, передбачених законодавством України, – за рішенням суду</w:t>
      </w:r>
      <w:r>
        <w:rPr>
          <w:sz w:val="28"/>
          <w:szCs w:val="26"/>
        </w:rPr>
        <w:t xml:space="preserve"> або відповідних органів державної влади</w:t>
      </w:r>
      <w:r w:rsidRPr="00BF7D1B">
        <w:rPr>
          <w:sz w:val="28"/>
          <w:szCs w:val="26"/>
        </w:rPr>
        <w:t>.</w:t>
      </w:r>
    </w:p>
    <w:p w14:paraId="5A7A25D5" w14:textId="77777777" w:rsidR="00CA2547" w:rsidRDefault="00CA2547" w:rsidP="00197868">
      <w:pPr>
        <w:pStyle w:val="10"/>
        <w:numPr>
          <w:ilvl w:val="1"/>
          <w:numId w:val="24"/>
        </w:numPr>
        <w:ind w:left="0" w:firstLine="709"/>
        <w:jc w:val="both"/>
        <w:rPr>
          <w:sz w:val="28"/>
          <w:szCs w:val="26"/>
        </w:rPr>
      </w:pPr>
      <w:r w:rsidRPr="000F3BEB">
        <w:rPr>
          <w:sz w:val="28"/>
          <w:szCs w:val="26"/>
        </w:rPr>
        <w:t xml:space="preserve">У разі припинення Підприємства (ліквідації, злиття, поділу, приєднання або перетворення) </w:t>
      </w:r>
      <w:r w:rsidR="009C75DD">
        <w:rPr>
          <w:sz w:val="28"/>
          <w:szCs w:val="26"/>
        </w:rPr>
        <w:t>у</w:t>
      </w:r>
      <w:r w:rsidRPr="000F3BEB">
        <w:rPr>
          <w:sz w:val="28"/>
          <w:szCs w:val="26"/>
        </w:rPr>
        <w:t xml:space="preserve">сі активи Підприємства передаються одній або кільком неприбутковим організаціям відповідного виду або зараховуються </w:t>
      </w:r>
      <w:r w:rsidR="009C75DD">
        <w:rPr>
          <w:sz w:val="28"/>
          <w:szCs w:val="26"/>
        </w:rPr>
        <w:t>у</w:t>
      </w:r>
      <w:r w:rsidRPr="000F3BEB">
        <w:rPr>
          <w:sz w:val="28"/>
          <w:szCs w:val="26"/>
        </w:rPr>
        <w:t xml:space="preserve"> дох</w:t>
      </w:r>
      <w:r w:rsidR="009C75DD">
        <w:rPr>
          <w:sz w:val="28"/>
          <w:szCs w:val="26"/>
        </w:rPr>
        <w:t>і</w:t>
      </w:r>
      <w:r w:rsidRPr="000F3BEB">
        <w:rPr>
          <w:sz w:val="28"/>
          <w:szCs w:val="26"/>
        </w:rPr>
        <w:t xml:space="preserve">д </w:t>
      </w:r>
      <w:r>
        <w:rPr>
          <w:sz w:val="28"/>
          <w:szCs w:val="26"/>
        </w:rPr>
        <w:t>обласного</w:t>
      </w:r>
      <w:r w:rsidRPr="000F3BEB">
        <w:rPr>
          <w:sz w:val="28"/>
          <w:szCs w:val="26"/>
        </w:rPr>
        <w:t xml:space="preserve"> бюджету.</w:t>
      </w:r>
    </w:p>
    <w:p w14:paraId="1B0A498D" w14:textId="77777777" w:rsidR="00E96DBE" w:rsidRPr="009C5CC9" w:rsidRDefault="00CA2547" w:rsidP="00E96DBE">
      <w:pPr>
        <w:pStyle w:val="10"/>
        <w:numPr>
          <w:ilvl w:val="1"/>
          <w:numId w:val="24"/>
        </w:numPr>
        <w:ind w:left="0" w:firstLine="709"/>
        <w:jc w:val="both"/>
        <w:rPr>
          <w:sz w:val="28"/>
          <w:szCs w:val="26"/>
        </w:rPr>
      </w:pPr>
      <w:r w:rsidRPr="000F3BEB">
        <w:rPr>
          <w:sz w:val="28"/>
          <w:szCs w:val="26"/>
        </w:rPr>
        <w:t xml:space="preserve">Ліквідація Підприємства здійснюється ліквідаційною комісією, яка утворюється </w:t>
      </w:r>
      <w:r w:rsidR="009C75DD">
        <w:rPr>
          <w:sz w:val="28"/>
          <w:szCs w:val="26"/>
        </w:rPr>
        <w:t>Органом управління майном</w:t>
      </w:r>
      <w:r w:rsidRPr="000F3BEB">
        <w:rPr>
          <w:sz w:val="28"/>
          <w:szCs w:val="26"/>
        </w:rPr>
        <w:t xml:space="preserve"> або за рішенням суду.</w:t>
      </w:r>
    </w:p>
    <w:p w14:paraId="74B472A6" w14:textId="77777777" w:rsidR="00E96DBE" w:rsidRPr="009C5CC9" w:rsidRDefault="00CA2547" w:rsidP="00E96DBE">
      <w:pPr>
        <w:pStyle w:val="10"/>
        <w:numPr>
          <w:ilvl w:val="1"/>
          <w:numId w:val="24"/>
        </w:numPr>
        <w:ind w:left="0" w:firstLine="709"/>
        <w:jc w:val="both"/>
        <w:rPr>
          <w:sz w:val="28"/>
          <w:szCs w:val="26"/>
        </w:rPr>
      </w:pPr>
      <w:r w:rsidRPr="000F3BEB">
        <w:rPr>
          <w:sz w:val="28"/>
          <w:szCs w:val="26"/>
        </w:rPr>
        <w:t>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14:paraId="499F2EA2" w14:textId="77777777" w:rsidR="00E96DBE" w:rsidRPr="009C5CC9" w:rsidRDefault="00CA2547" w:rsidP="00E96DBE">
      <w:pPr>
        <w:pStyle w:val="10"/>
        <w:numPr>
          <w:ilvl w:val="1"/>
          <w:numId w:val="24"/>
        </w:numPr>
        <w:ind w:left="0" w:firstLine="709"/>
        <w:jc w:val="both"/>
        <w:rPr>
          <w:sz w:val="28"/>
          <w:szCs w:val="26"/>
        </w:rPr>
      </w:pPr>
      <w:r>
        <w:rPr>
          <w:sz w:val="28"/>
          <w:szCs w:val="26"/>
        </w:rPr>
        <w:t>Л</w:t>
      </w:r>
      <w:r w:rsidRPr="006E3E2F">
        <w:rPr>
          <w:sz w:val="28"/>
          <w:szCs w:val="26"/>
        </w:rPr>
        <w:t xml:space="preserve">іквідаційна комісія вживає усіх необхідних заходів </w:t>
      </w:r>
      <w:r w:rsidR="009C75DD">
        <w:rPr>
          <w:sz w:val="28"/>
          <w:szCs w:val="26"/>
        </w:rPr>
        <w:t>щодо</w:t>
      </w:r>
      <w:r w:rsidRPr="006E3E2F">
        <w:rPr>
          <w:sz w:val="28"/>
          <w:szCs w:val="26"/>
        </w:rPr>
        <w:t xml:space="preserve"> стягнення дебіторської заборгованості Підприємства.</w:t>
      </w:r>
    </w:p>
    <w:p w14:paraId="7ACCDF14" w14:textId="77777777" w:rsidR="00E96DBE" w:rsidRPr="009C5CC9" w:rsidRDefault="00CA2547" w:rsidP="00E96DBE">
      <w:pPr>
        <w:pStyle w:val="10"/>
        <w:numPr>
          <w:ilvl w:val="1"/>
          <w:numId w:val="24"/>
        </w:numPr>
        <w:ind w:left="0" w:firstLine="709"/>
        <w:jc w:val="both"/>
        <w:rPr>
          <w:sz w:val="28"/>
          <w:szCs w:val="26"/>
        </w:rPr>
      </w:pPr>
      <w:r w:rsidRPr="006E3E2F">
        <w:rPr>
          <w:sz w:val="28"/>
          <w:szCs w:val="26"/>
        </w:rPr>
        <w:t>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у встановленому законодавством України порядку.</w:t>
      </w:r>
    </w:p>
    <w:p w14:paraId="2097077E" w14:textId="77777777" w:rsidR="00E96DBE" w:rsidRPr="009C5CC9" w:rsidRDefault="00CA2547" w:rsidP="00E96DBE">
      <w:pPr>
        <w:pStyle w:val="10"/>
        <w:numPr>
          <w:ilvl w:val="1"/>
          <w:numId w:val="24"/>
        </w:numPr>
        <w:ind w:left="0" w:firstLine="709"/>
        <w:jc w:val="both"/>
        <w:rPr>
          <w:sz w:val="28"/>
          <w:szCs w:val="26"/>
        </w:rPr>
      </w:pPr>
      <w:r w:rsidRPr="006E3E2F">
        <w:rPr>
          <w:sz w:val="28"/>
          <w:szCs w:val="26"/>
        </w:rPr>
        <w:t>Ліквідаційна комісія виступає у суді від імені Підприємства, що ліквідується.</w:t>
      </w:r>
    </w:p>
    <w:p w14:paraId="5D071EC0" w14:textId="77777777" w:rsidR="00E96DBE" w:rsidRPr="009C5CC9" w:rsidRDefault="00CA2547" w:rsidP="00E96DBE">
      <w:pPr>
        <w:pStyle w:val="10"/>
        <w:numPr>
          <w:ilvl w:val="1"/>
          <w:numId w:val="24"/>
        </w:numPr>
        <w:ind w:left="0" w:firstLine="709"/>
        <w:jc w:val="both"/>
        <w:rPr>
          <w:sz w:val="28"/>
          <w:szCs w:val="26"/>
        </w:rPr>
      </w:pPr>
      <w:r w:rsidRPr="006E3E2F">
        <w:rPr>
          <w:sz w:val="28"/>
          <w:szCs w:val="26"/>
        </w:rPr>
        <w:t>Черговість та порядок задоволення вимог кредиторів визначаються відповідно до законодавства України.</w:t>
      </w:r>
    </w:p>
    <w:p w14:paraId="75338B81" w14:textId="77777777" w:rsidR="00E96DBE" w:rsidRPr="009C5CC9" w:rsidRDefault="00CA2547" w:rsidP="00E96DBE">
      <w:pPr>
        <w:pStyle w:val="10"/>
        <w:numPr>
          <w:ilvl w:val="1"/>
          <w:numId w:val="24"/>
        </w:numPr>
        <w:ind w:left="0" w:firstLine="709"/>
        <w:jc w:val="both"/>
        <w:rPr>
          <w:sz w:val="28"/>
          <w:szCs w:val="26"/>
        </w:rPr>
      </w:pPr>
      <w:r w:rsidRPr="006E3E2F">
        <w:rPr>
          <w:sz w:val="28"/>
          <w:szCs w:val="26"/>
        </w:rPr>
        <w:lastRenderedPageBreak/>
        <w:t xml:space="preserve">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 </w:t>
      </w:r>
    </w:p>
    <w:p w14:paraId="557BD94F" w14:textId="3667D43B" w:rsidR="00E96DBE" w:rsidRPr="009C5CC9" w:rsidRDefault="005173F5" w:rsidP="00E96DBE">
      <w:pPr>
        <w:pStyle w:val="10"/>
        <w:numPr>
          <w:ilvl w:val="1"/>
          <w:numId w:val="24"/>
        </w:numPr>
        <w:ind w:left="0" w:firstLine="709"/>
        <w:jc w:val="both"/>
        <w:rPr>
          <w:sz w:val="28"/>
          <w:szCs w:val="26"/>
        </w:rPr>
      </w:pPr>
      <w:r>
        <w:rPr>
          <w:sz w:val="28"/>
          <w:szCs w:val="26"/>
        </w:rPr>
        <w:t> </w:t>
      </w:r>
      <w:r w:rsidR="00CA2547" w:rsidRPr="006E3E2F">
        <w:rPr>
          <w:sz w:val="28"/>
          <w:szCs w:val="26"/>
        </w:rPr>
        <w:t xml:space="preserve">Підприємство є таким, що припинило свою діяльність, із дати внесення до </w:t>
      </w:r>
      <w:r w:rsidR="005242C6">
        <w:rPr>
          <w:rStyle w:val="3TimesNewRoman"/>
        </w:rPr>
        <w:t>Єдиного державного реєстру юридичних осіб, фізичних                     осіб-підприємців та громадських формувань</w:t>
      </w:r>
      <w:r w:rsidR="00CA2547" w:rsidRPr="006E3E2F">
        <w:rPr>
          <w:sz w:val="28"/>
          <w:szCs w:val="26"/>
        </w:rPr>
        <w:t xml:space="preserve"> запису про державну реєстрацію припинення юридичної особи.</w:t>
      </w:r>
    </w:p>
    <w:p w14:paraId="0B4C98E0" w14:textId="77777777" w:rsidR="00CB305E" w:rsidRPr="00CC6242" w:rsidRDefault="00CB305E" w:rsidP="00601B95">
      <w:pPr>
        <w:spacing w:line="216" w:lineRule="auto"/>
        <w:ind w:firstLine="709"/>
        <w:jc w:val="both"/>
        <w:rPr>
          <w:sz w:val="28"/>
          <w:szCs w:val="28"/>
        </w:rPr>
      </w:pPr>
      <w:r w:rsidRPr="00CC6242">
        <w:rPr>
          <w:sz w:val="28"/>
          <w:szCs w:val="28"/>
        </w:rPr>
        <w:t>11.1</w:t>
      </w:r>
      <w:r>
        <w:rPr>
          <w:sz w:val="28"/>
          <w:szCs w:val="28"/>
        </w:rPr>
        <w:t>1</w:t>
      </w:r>
      <w:r w:rsidRPr="00CC6242">
        <w:rPr>
          <w:sz w:val="28"/>
          <w:szCs w:val="28"/>
        </w:rPr>
        <w:t>. Все, що не передбачено Статутом, регулюється законодавством України.</w:t>
      </w:r>
    </w:p>
    <w:p w14:paraId="14916F71" w14:textId="77777777" w:rsidR="00211477" w:rsidRDefault="00211477" w:rsidP="00DD0C74">
      <w:pPr>
        <w:pStyle w:val="10"/>
        <w:ind w:left="709"/>
        <w:jc w:val="both"/>
        <w:rPr>
          <w:sz w:val="28"/>
          <w:szCs w:val="26"/>
        </w:rPr>
      </w:pPr>
    </w:p>
    <w:p w14:paraId="2A6D0005" w14:textId="77777777" w:rsidR="00CB305E" w:rsidRDefault="00CB305E" w:rsidP="00CB305E">
      <w:pPr>
        <w:jc w:val="center"/>
        <w:rPr>
          <w:b/>
          <w:sz w:val="28"/>
          <w:szCs w:val="28"/>
        </w:rPr>
      </w:pPr>
      <w:r w:rsidRPr="005534AD">
        <w:rPr>
          <w:b/>
          <w:sz w:val="28"/>
          <w:szCs w:val="28"/>
        </w:rPr>
        <w:t xml:space="preserve">12. </w:t>
      </w:r>
      <w:r>
        <w:rPr>
          <w:b/>
          <w:sz w:val="28"/>
          <w:szCs w:val="28"/>
        </w:rPr>
        <w:t xml:space="preserve">ПОРЯДОК ВНЕСЕННЯ ЗМІН ДО СТАТУТУ ПІДПРИЄМСТВА </w:t>
      </w:r>
    </w:p>
    <w:p w14:paraId="32A67B9C" w14:textId="77777777" w:rsidR="00CB305E" w:rsidRPr="005534AD" w:rsidRDefault="00CB305E" w:rsidP="00CB305E">
      <w:pPr>
        <w:jc w:val="center"/>
        <w:rPr>
          <w:b/>
          <w:sz w:val="28"/>
          <w:szCs w:val="28"/>
        </w:rPr>
      </w:pPr>
    </w:p>
    <w:p w14:paraId="37E0E790" w14:textId="77777777" w:rsidR="00CB305E" w:rsidRPr="00095E53" w:rsidRDefault="00CB305E" w:rsidP="00CB305E">
      <w:pPr>
        <w:ind w:firstLine="709"/>
        <w:jc w:val="both"/>
        <w:rPr>
          <w:sz w:val="28"/>
          <w:szCs w:val="28"/>
        </w:rPr>
      </w:pPr>
      <w:r w:rsidRPr="005534AD">
        <w:rPr>
          <w:sz w:val="28"/>
          <w:szCs w:val="28"/>
        </w:rPr>
        <w:t xml:space="preserve">12.1. </w:t>
      </w:r>
      <w:r w:rsidRPr="00095E53">
        <w:rPr>
          <w:sz w:val="28"/>
          <w:szCs w:val="28"/>
        </w:rPr>
        <w:t>У всьому, що не врегульовано цим Статутом, слід керуватися чинним законодавством України.</w:t>
      </w:r>
    </w:p>
    <w:p w14:paraId="4A205BA0" w14:textId="77777777" w:rsidR="00CB305E" w:rsidRDefault="003E0D94" w:rsidP="00CB305E">
      <w:pPr>
        <w:ind w:firstLine="708"/>
        <w:jc w:val="both"/>
        <w:rPr>
          <w:sz w:val="28"/>
          <w:szCs w:val="28"/>
        </w:rPr>
      </w:pPr>
      <w:r>
        <w:rPr>
          <w:sz w:val="28"/>
          <w:szCs w:val="28"/>
        </w:rPr>
        <w:t>12.2.</w:t>
      </w:r>
      <w:r w:rsidR="00CB305E" w:rsidRPr="00095E53">
        <w:rPr>
          <w:sz w:val="28"/>
          <w:szCs w:val="28"/>
        </w:rPr>
        <w:t xml:space="preserve"> Цей Статут, всі зміни, доповнення до нього затверджуються Органом управління майном та реєструються згідно з чинним законодавством України.</w:t>
      </w:r>
    </w:p>
    <w:p w14:paraId="5667DA92" w14:textId="77777777" w:rsidR="00CB305E" w:rsidRDefault="00CB305E" w:rsidP="00CB305E">
      <w:pPr>
        <w:ind w:firstLine="708"/>
        <w:jc w:val="both"/>
        <w:rPr>
          <w:sz w:val="28"/>
          <w:szCs w:val="28"/>
        </w:rPr>
      </w:pPr>
      <w:r>
        <w:rPr>
          <w:sz w:val="28"/>
          <w:szCs w:val="28"/>
        </w:rPr>
        <w:t>12.3</w:t>
      </w:r>
      <w:r w:rsidRPr="005534AD">
        <w:rPr>
          <w:sz w:val="28"/>
          <w:szCs w:val="28"/>
        </w:rPr>
        <w:t xml:space="preserve">. </w:t>
      </w:r>
      <w:r w:rsidRPr="00095E53">
        <w:rPr>
          <w:sz w:val="28"/>
          <w:szCs w:val="28"/>
        </w:rPr>
        <w:t>Цей Статут запроваджується в дію з моменту його державної реєстрації відповідно до чинного законодавства України.</w:t>
      </w:r>
    </w:p>
    <w:p w14:paraId="6938FDE2" w14:textId="77777777" w:rsidR="00CB305E" w:rsidRDefault="00CB305E" w:rsidP="00CB305E">
      <w:pPr>
        <w:rPr>
          <w:sz w:val="28"/>
          <w:szCs w:val="28"/>
        </w:rPr>
      </w:pPr>
    </w:p>
    <w:p w14:paraId="4A70C80E" w14:textId="77777777" w:rsidR="00197868" w:rsidRDefault="00197868" w:rsidP="00197868">
      <w:pPr>
        <w:pStyle w:val="1"/>
        <w:ind w:firstLine="709"/>
        <w:jc w:val="both"/>
        <w:rPr>
          <w:rFonts w:ascii="Times New Roman" w:hAnsi="Times New Roman"/>
          <w:sz w:val="32"/>
          <w:szCs w:val="28"/>
        </w:rPr>
      </w:pPr>
    </w:p>
    <w:p w14:paraId="63B78BB6" w14:textId="77777777" w:rsidR="003E0D94" w:rsidRDefault="003E0D94" w:rsidP="00197868">
      <w:pPr>
        <w:pStyle w:val="1"/>
        <w:ind w:firstLine="709"/>
        <w:jc w:val="both"/>
        <w:rPr>
          <w:rFonts w:ascii="Times New Roman" w:hAnsi="Times New Roman"/>
          <w:sz w:val="32"/>
          <w:szCs w:val="28"/>
        </w:rPr>
      </w:pPr>
    </w:p>
    <w:p w14:paraId="475ADF93" w14:textId="77777777" w:rsidR="00AA058C" w:rsidRDefault="00B95A21" w:rsidP="00AA058C">
      <w:pPr>
        <w:pStyle w:val="1"/>
        <w:jc w:val="both"/>
        <w:rPr>
          <w:rFonts w:ascii="Times New Roman" w:hAnsi="Times New Roman"/>
          <w:sz w:val="28"/>
          <w:szCs w:val="28"/>
        </w:rPr>
      </w:pPr>
      <w:r>
        <w:rPr>
          <w:rFonts w:ascii="Times New Roman" w:hAnsi="Times New Roman"/>
          <w:sz w:val="28"/>
          <w:szCs w:val="28"/>
        </w:rPr>
        <w:t>З</w:t>
      </w:r>
      <w:r w:rsidR="00CA2547">
        <w:rPr>
          <w:rFonts w:ascii="Times New Roman" w:hAnsi="Times New Roman"/>
          <w:sz w:val="28"/>
          <w:szCs w:val="28"/>
        </w:rPr>
        <w:t xml:space="preserve">аступник </w:t>
      </w:r>
      <w:r w:rsidR="003E0D94">
        <w:rPr>
          <w:rFonts w:ascii="Times New Roman" w:hAnsi="Times New Roman"/>
          <w:sz w:val="28"/>
          <w:szCs w:val="28"/>
        </w:rPr>
        <w:t>г</w:t>
      </w:r>
      <w:r w:rsidR="00CA2547">
        <w:rPr>
          <w:rFonts w:ascii="Times New Roman" w:hAnsi="Times New Roman"/>
          <w:sz w:val="28"/>
          <w:szCs w:val="28"/>
        </w:rPr>
        <w:t>олови</w:t>
      </w:r>
      <w:r w:rsidR="003E0D94">
        <w:rPr>
          <w:rFonts w:ascii="Times New Roman" w:hAnsi="Times New Roman"/>
          <w:sz w:val="28"/>
          <w:szCs w:val="28"/>
        </w:rPr>
        <w:t xml:space="preserve"> </w:t>
      </w:r>
    </w:p>
    <w:p w14:paraId="745B3226" w14:textId="1F74EF1B" w:rsidR="00CA2547" w:rsidRPr="00BE7410" w:rsidRDefault="00B95A21" w:rsidP="00AA058C">
      <w:pPr>
        <w:pStyle w:val="1"/>
        <w:jc w:val="both"/>
        <w:rPr>
          <w:rFonts w:ascii="Times New Roman" w:hAnsi="Times New Roman"/>
          <w:sz w:val="28"/>
          <w:szCs w:val="28"/>
        </w:rPr>
      </w:pPr>
      <w:r>
        <w:rPr>
          <w:rFonts w:ascii="Times New Roman" w:hAnsi="Times New Roman"/>
          <w:sz w:val="28"/>
          <w:szCs w:val="28"/>
        </w:rPr>
        <w:t xml:space="preserve">обласної ради                                               </w:t>
      </w:r>
      <w:r w:rsidR="0073126B">
        <w:rPr>
          <w:rFonts w:ascii="Times New Roman" w:hAnsi="Times New Roman"/>
          <w:sz w:val="28"/>
          <w:szCs w:val="28"/>
        </w:rPr>
        <w:t xml:space="preserve">    </w:t>
      </w:r>
      <w:r>
        <w:rPr>
          <w:rFonts w:ascii="Times New Roman" w:hAnsi="Times New Roman"/>
          <w:sz w:val="28"/>
          <w:szCs w:val="28"/>
        </w:rPr>
        <w:t xml:space="preserve">  </w:t>
      </w:r>
      <w:r w:rsidR="00AA058C">
        <w:rPr>
          <w:rFonts w:ascii="Times New Roman" w:hAnsi="Times New Roman"/>
          <w:sz w:val="28"/>
          <w:szCs w:val="28"/>
        </w:rPr>
        <w:t xml:space="preserve">                               В.В.</w:t>
      </w:r>
      <w:r>
        <w:rPr>
          <w:rFonts w:ascii="Times New Roman" w:hAnsi="Times New Roman"/>
          <w:sz w:val="28"/>
          <w:szCs w:val="28"/>
        </w:rPr>
        <w:t xml:space="preserve"> ШИРМА</w:t>
      </w:r>
      <w:r w:rsidR="00197868">
        <w:rPr>
          <w:rFonts w:ascii="Times New Roman" w:hAnsi="Times New Roman"/>
          <w:sz w:val="28"/>
          <w:szCs w:val="28"/>
        </w:rPr>
        <w:t xml:space="preserve">         </w:t>
      </w:r>
      <w:r w:rsidR="005674CA">
        <w:rPr>
          <w:rFonts w:ascii="Times New Roman" w:hAnsi="Times New Roman"/>
          <w:sz w:val="28"/>
          <w:szCs w:val="28"/>
        </w:rPr>
        <w:tab/>
        <w:t xml:space="preserve"> </w:t>
      </w:r>
    </w:p>
    <w:sectPr w:rsidR="00CA2547" w:rsidRPr="00BE7410" w:rsidSect="00764E4C">
      <w:headerReference w:type="default" r:id="rId8"/>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55504" w14:textId="77777777" w:rsidR="00AD374D" w:rsidRDefault="00AD374D" w:rsidP="00353457">
      <w:r>
        <w:separator/>
      </w:r>
    </w:p>
  </w:endnote>
  <w:endnote w:type="continuationSeparator" w:id="0">
    <w:p w14:paraId="65024332" w14:textId="77777777" w:rsidR="00AD374D" w:rsidRDefault="00AD374D" w:rsidP="0035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D6D5B" w14:textId="77777777" w:rsidR="00AD374D" w:rsidRDefault="00AD374D" w:rsidP="00353457">
      <w:r>
        <w:separator/>
      </w:r>
    </w:p>
  </w:footnote>
  <w:footnote w:type="continuationSeparator" w:id="0">
    <w:p w14:paraId="52DD5707" w14:textId="77777777" w:rsidR="00AD374D" w:rsidRDefault="00AD374D" w:rsidP="00353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C701F" w14:textId="77777777" w:rsidR="003B32B3" w:rsidRDefault="003B32B3">
    <w:pPr>
      <w:pStyle w:val="a3"/>
      <w:jc w:val="center"/>
    </w:pPr>
    <w:r>
      <w:fldChar w:fldCharType="begin"/>
    </w:r>
    <w:r>
      <w:instrText>PAGE   \* MERGEFORMAT</w:instrText>
    </w:r>
    <w:r>
      <w:fldChar w:fldCharType="separate"/>
    </w:r>
    <w:r w:rsidR="00664612" w:rsidRPr="00664612">
      <w:rPr>
        <w:noProof/>
        <w:lang w:val="ru-RU"/>
      </w:rPr>
      <w:t>17</w:t>
    </w:r>
    <w:r>
      <w:fldChar w:fldCharType="end"/>
    </w:r>
  </w:p>
  <w:p w14:paraId="38663A0B" w14:textId="77777777" w:rsidR="003B32B3" w:rsidRDefault="003B32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23F4"/>
    <w:multiLevelType w:val="multilevel"/>
    <w:tmpl w:val="F0D6FC34"/>
    <w:lvl w:ilvl="0">
      <w:start w:val="8"/>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A6A2882"/>
    <w:multiLevelType w:val="multilevel"/>
    <w:tmpl w:val="3E06CA4E"/>
    <w:lvl w:ilvl="0">
      <w:start w:val="10"/>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CA261EB"/>
    <w:multiLevelType w:val="hybridMultilevel"/>
    <w:tmpl w:val="F0467688"/>
    <w:lvl w:ilvl="0" w:tplc="2120429C">
      <w:start w:val="3"/>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0DF51520"/>
    <w:multiLevelType w:val="multilevel"/>
    <w:tmpl w:val="38A0A88C"/>
    <w:lvl w:ilvl="0">
      <w:start w:val="9"/>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77E7568"/>
    <w:multiLevelType w:val="hybridMultilevel"/>
    <w:tmpl w:val="F68C12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79E3D18"/>
    <w:multiLevelType w:val="multilevel"/>
    <w:tmpl w:val="EA52D580"/>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19AA3F39"/>
    <w:multiLevelType w:val="hybridMultilevel"/>
    <w:tmpl w:val="C0306EF0"/>
    <w:lvl w:ilvl="0" w:tplc="D9540568">
      <w:start w:val="11"/>
      <w:numFmt w:val="decimal"/>
      <w:lvlText w:val="%1."/>
      <w:lvlJc w:val="left"/>
      <w:pPr>
        <w:tabs>
          <w:tab w:val="num" w:pos="1760"/>
        </w:tabs>
        <w:ind w:left="1760" w:hanging="360"/>
      </w:pPr>
      <w:rPr>
        <w:rFonts w:hint="default"/>
      </w:rPr>
    </w:lvl>
    <w:lvl w:ilvl="1" w:tplc="04220019" w:tentative="1">
      <w:start w:val="1"/>
      <w:numFmt w:val="lowerLetter"/>
      <w:lvlText w:val="%2."/>
      <w:lvlJc w:val="left"/>
      <w:pPr>
        <w:tabs>
          <w:tab w:val="num" w:pos="2480"/>
        </w:tabs>
        <w:ind w:left="2480" w:hanging="360"/>
      </w:pPr>
    </w:lvl>
    <w:lvl w:ilvl="2" w:tplc="0422001B" w:tentative="1">
      <w:start w:val="1"/>
      <w:numFmt w:val="lowerRoman"/>
      <w:lvlText w:val="%3."/>
      <w:lvlJc w:val="right"/>
      <w:pPr>
        <w:tabs>
          <w:tab w:val="num" w:pos="3200"/>
        </w:tabs>
        <w:ind w:left="3200" w:hanging="180"/>
      </w:pPr>
    </w:lvl>
    <w:lvl w:ilvl="3" w:tplc="0422000F" w:tentative="1">
      <w:start w:val="1"/>
      <w:numFmt w:val="decimal"/>
      <w:lvlText w:val="%4."/>
      <w:lvlJc w:val="left"/>
      <w:pPr>
        <w:tabs>
          <w:tab w:val="num" w:pos="3920"/>
        </w:tabs>
        <w:ind w:left="3920" w:hanging="360"/>
      </w:pPr>
    </w:lvl>
    <w:lvl w:ilvl="4" w:tplc="04220019" w:tentative="1">
      <w:start w:val="1"/>
      <w:numFmt w:val="lowerLetter"/>
      <w:lvlText w:val="%5."/>
      <w:lvlJc w:val="left"/>
      <w:pPr>
        <w:tabs>
          <w:tab w:val="num" w:pos="4640"/>
        </w:tabs>
        <w:ind w:left="4640" w:hanging="360"/>
      </w:pPr>
    </w:lvl>
    <w:lvl w:ilvl="5" w:tplc="0422001B" w:tentative="1">
      <w:start w:val="1"/>
      <w:numFmt w:val="lowerRoman"/>
      <w:lvlText w:val="%6."/>
      <w:lvlJc w:val="right"/>
      <w:pPr>
        <w:tabs>
          <w:tab w:val="num" w:pos="5360"/>
        </w:tabs>
        <w:ind w:left="5360" w:hanging="180"/>
      </w:pPr>
    </w:lvl>
    <w:lvl w:ilvl="6" w:tplc="0422000F" w:tentative="1">
      <w:start w:val="1"/>
      <w:numFmt w:val="decimal"/>
      <w:lvlText w:val="%7."/>
      <w:lvlJc w:val="left"/>
      <w:pPr>
        <w:tabs>
          <w:tab w:val="num" w:pos="6080"/>
        </w:tabs>
        <w:ind w:left="6080" w:hanging="360"/>
      </w:pPr>
    </w:lvl>
    <w:lvl w:ilvl="7" w:tplc="04220019" w:tentative="1">
      <w:start w:val="1"/>
      <w:numFmt w:val="lowerLetter"/>
      <w:lvlText w:val="%8."/>
      <w:lvlJc w:val="left"/>
      <w:pPr>
        <w:tabs>
          <w:tab w:val="num" w:pos="6800"/>
        </w:tabs>
        <w:ind w:left="6800" w:hanging="360"/>
      </w:pPr>
    </w:lvl>
    <w:lvl w:ilvl="8" w:tplc="0422001B" w:tentative="1">
      <w:start w:val="1"/>
      <w:numFmt w:val="lowerRoman"/>
      <w:lvlText w:val="%9."/>
      <w:lvlJc w:val="right"/>
      <w:pPr>
        <w:tabs>
          <w:tab w:val="num" w:pos="7520"/>
        </w:tabs>
        <w:ind w:left="7520" w:hanging="180"/>
      </w:pPr>
    </w:lvl>
  </w:abstractNum>
  <w:abstractNum w:abstractNumId="7" w15:restartNumberingAfterBreak="0">
    <w:nsid w:val="1C800920"/>
    <w:multiLevelType w:val="multilevel"/>
    <w:tmpl w:val="9BF23A1C"/>
    <w:lvl w:ilvl="0">
      <w:start w:val="11"/>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A8E528B"/>
    <w:multiLevelType w:val="multilevel"/>
    <w:tmpl w:val="7F4289A8"/>
    <w:lvl w:ilvl="0">
      <w:start w:val="1"/>
      <w:numFmt w:val="decimal"/>
      <w:lvlText w:val="%1."/>
      <w:lvlJc w:val="left"/>
      <w:pPr>
        <w:ind w:left="510" w:hanging="510"/>
      </w:pPr>
      <w:rPr>
        <w:rFonts w:cs="Times New Roman" w:hint="default"/>
        <w:b/>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9" w15:restartNumberingAfterBreak="0">
    <w:nsid w:val="2DAC66D3"/>
    <w:multiLevelType w:val="multilevel"/>
    <w:tmpl w:val="19588628"/>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1713"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371B39BB"/>
    <w:multiLevelType w:val="multilevel"/>
    <w:tmpl w:val="8384E010"/>
    <w:lvl w:ilvl="0">
      <w:start w:val="2"/>
      <w:numFmt w:val="decimal"/>
      <w:lvlText w:val="%1."/>
      <w:lvlJc w:val="left"/>
      <w:pPr>
        <w:ind w:left="450" w:hanging="450"/>
      </w:pPr>
      <w:rPr>
        <w:rFonts w:cs="Times New Roman" w:hint="default"/>
        <w:b/>
      </w:rPr>
    </w:lvl>
    <w:lvl w:ilvl="1">
      <w:start w:val="1"/>
      <w:numFmt w:val="decimal"/>
      <w:lvlText w:val="%1.%2."/>
      <w:lvlJc w:val="left"/>
      <w:pPr>
        <w:ind w:left="1288" w:hanging="720"/>
      </w:pPr>
      <w:rPr>
        <w:rFonts w:cs="Times New Roman" w:hint="default"/>
        <w:b w:val="0"/>
      </w:rPr>
    </w:lvl>
    <w:lvl w:ilvl="2">
      <w:start w:val="1"/>
      <w:numFmt w:val="decimal"/>
      <w:lvlText w:val="%1.%2.%3."/>
      <w:lvlJc w:val="left"/>
      <w:pPr>
        <w:ind w:left="1571"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1" w15:restartNumberingAfterBreak="0">
    <w:nsid w:val="3A4C3440"/>
    <w:multiLevelType w:val="multilevel"/>
    <w:tmpl w:val="D9509196"/>
    <w:lvl w:ilvl="0">
      <w:start w:val="1"/>
      <w:numFmt w:val="decimal"/>
      <w:lvlText w:val="%1."/>
      <w:lvlJc w:val="left"/>
      <w:pPr>
        <w:ind w:left="510" w:hanging="51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2" w15:restartNumberingAfterBreak="0">
    <w:nsid w:val="3AD37558"/>
    <w:multiLevelType w:val="multilevel"/>
    <w:tmpl w:val="F7E6BCC2"/>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08329E9"/>
    <w:multiLevelType w:val="multilevel"/>
    <w:tmpl w:val="1C44BF94"/>
    <w:lvl w:ilvl="0">
      <w:start w:val="4"/>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15:restartNumberingAfterBreak="0">
    <w:nsid w:val="42DC259D"/>
    <w:multiLevelType w:val="multilevel"/>
    <w:tmpl w:val="ACDC2A20"/>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4B7D3994"/>
    <w:multiLevelType w:val="multilevel"/>
    <w:tmpl w:val="3C58739E"/>
    <w:lvl w:ilvl="0">
      <w:start w:val="3"/>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13"/>
      <w:numFmt w:val="decimal"/>
      <w:lvlText w:val="%1.%2.%3."/>
      <w:lvlJc w:val="left"/>
      <w:pPr>
        <w:ind w:left="224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CCA1D30"/>
    <w:multiLevelType w:val="multilevel"/>
    <w:tmpl w:val="1284B772"/>
    <w:lvl w:ilvl="0">
      <w:start w:val="7"/>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53C31613"/>
    <w:multiLevelType w:val="multilevel"/>
    <w:tmpl w:val="9598913A"/>
    <w:lvl w:ilvl="0">
      <w:start w:val="6"/>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15:restartNumberingAfterBreak="0">
    <w:nsid w:val="54A74CAB"/>
    <w:multiLevelType w:val="multilevel"/>
    <w:tmpl w:val="E58E09EC"/>
    <w:lvl w:ilvl="0">
      <w:start w:val="5"/>
      <w:numFmt w:val="decimal"/>
      <w:lvlText w:val="%1"/>
      <w:lvlJc w:val="left"/>
      <w:pPr>
        <w:ind w:left="375" w:hanging="375"/>
      </w:pPr>
      <w:rPr>
        <w:rFonts w:hint="default"/>
      </w:rPr>
    </w:lvl>
    <w:lvl w:ilvl="1">
      <w:start w:val="9"/>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58FC1686"/>
    <w:multiLevelType w:val="multilevel"/>
    <w:tmpl w:val="DA2C7464"/>
    <w:lvl w:ilvl="0">
      <w:start w:val="2"/>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0" w15:restartNumberingAfterBreak="0">
    <w:nsid w:val="5DAD76D3"/>
    <w:multiLevelType w:val="multilevel"/>
    <w:tmpl w:val="B9C66EB4"/>
    <w:lvl w:ilvl="0">
      <w:start w:val="10"/>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5F24208F"/>
    <w:multiLevelType w:val="multilevel"/>
    <w:tmpl w:val="C57E097C"/>
    <w:lvl w:ilvl="0">
      <w:start w:val="6"/>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b w:val="0"/>
      </w:rPr>
    </w:lvl>
    <w:lvl w:ilvl="2">
      <w:start w:val="1"/>
      <w:numFmt w:val="decimal"/>
      <w:lvlText w:val="%1.%2.%3."/>
      <w:lvlJc w:val="left"/>
      <w:pPr>
        <w:ind w:left="1997"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15:restartNumberingAfterBreak="0">
    <w:nsid w:val="60C76BD5"/>
    <w:multiLevelType w:val="hybridMultilevel"/>
    <w:tmpl w:val="82963F18"/>
    <w:lvl w:ilvl="0" w:tplc="0422000F">
      <w:start w:val="1"/>
      <w:numFmt w:val="decimal"/>
      <w:lvlText w:val="%1."/>
      <w:lvlJc w:val="left"/>
      <w:pPr>
        <w:ind w:left="17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1EE2C99"/>
    <w:multiLevelType w:val="multilevel"/>
    <w:tmpl w:val="7A70A478"/>
    <w:lvl w:ilvl="0">
      <w:start w:val="8"/>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66AC14BD"/>
    <w:multiLevelType w:val="multilevel"/>
    <w:tmpl w:val="8EE43A7C"/>
    <w:lvl w:ilvl="0">
      <w:start w:val="3"/>
      <w:numFmt w:val="decimal"/>
      <w:lvlText w:val="%1"/>
      <w:lvlJc w:val="left"/>
      <w:pPr>
        <w:ind w:left="600" w:hanging="600"/>
      </w:pPr>
      <w:rPr>
        <w:rFonts w:hint="default"/>
      </w:rPr>
    </w:lvl>
    <w:lvl w:ilvl="1">
      <w:start w:val="2"/>
      <w:numFmt w:val="decimal"/>
      <w:lvlText w:val="%1.%2"/>
      <w:lvlJc w:val="left"/>
      <w:pPr>
        <w:ind w:left="1660" w:hanging="600"/>
      </w:pPr>
      <w:rPr>
        <w:rFonts w:hint="default"/>
      </w:rPr>
    </w:lvl>
    <w:lvl w:ilvl="2">
      <w:start w:val="8"/>
      <w:numFmt w:val="decimal"/>
      <w:lvlText w:val="%1.%2.%3"/>
      <w:lvlJc w:val="left"/>
      <w:pPr>
        <w:ind w:left="2840" w:hanging="720"/>
      </w:pPr>
      <w:rPr>
        <w:rFonts w:hint="default"/>
      </w:rPr>
    </w:lvl>
    <w:lvl w:ilvl="3">
      <w:start w:val="1"/>
      <w:numFmt w:val="decimal"/>
      <w:lvlText w:val="%1.%2.%3.%4"/>
      <w:lvlJc w:val="left"/>
      <w:pPr>
        <w:ind w:left="4260" w:hanging="108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740" w:hanging="144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9220" w:hanging="1800"/>
      </w:pPr>
      <w:rPr>
        <w:rFonts w:hint="default"/>
      </w:rPr>
    </w:lvl>
    <w:lvl w:ilvl="8">
      <w:start w:val="1"/>
      <w:numFmt w:val="decimal"/>
      <w:lvlText w:val="%1.%2.%3.%4.%5.%6.%7.%8.%9"/>
      <w:lvlJc w:val="left"/>
      <w:pPr>
        <w:ind w:left="10640" w:hanging="2160"/>
      </w:pPr>
      <w:rPr>
        <w:rFonts w:hint="default"/>
      </w:rPr>
    </w:lvl>
  </w:abstractNum>
  <w:abstractNum w:abstractNumId="25" w15:restartNumberingAfterBreak="0">
    <w:nsid w:val="68177FB4"/>
    <w:multiLevelType w:val="multilevel"/>
    <w:tmpl w:val="110A0528"/>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2120" w:hanging="72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480" w:hanging="10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200" w:hanging="1800"/>
      </w:pPr>
      <w:rPr>
        <w:rFonts w:hint="default"/>
      </w:rPr>
    </w:lvl>
    <w:lvl w:ilvl="7">
      <w:start w:val="1"/>
      <w:numFmt w:val="decimal"/>
      <w:isLgl/>
      <w:lvlText w:val="%1.%2.%3.%4.%5.%6.%7.%8."/>
      <w:lvlJc w:val="left"/>
      <w:pPr>
        <w:ind w:left="3200" w:hanging="1800"/>
      </w:pPr>
      <w:rPr>
        <w:rFonts w:hint="default"/>
      </w:rPr>
    </w:lvl>
    <w:lvl w:ilvl="8">
      <w:start w:val="1"/>
      <w:numFmt w:val="decimal"/>
      <w:isLgl/>
      <w:lvlText w:val="%1.%2.%3.%4.%5.%6.%7.%8.%9."/>
      <w:lvlJc w:val="left"/>
      <w:pPr>
        <w:ind w:left="3560" w:hanging="2160"/>
      </w:pPr>
      <w:rPr>
        <w:rFonts w:hint="default"/>
      </w:rPr>
    </w:lvl>
  </w:abstractNum>
  <w:abstractNum w:abstractNumId="26" w15:restartNumberingAfterBreak="0">
    <w:nsid w:val="688B684D"/>
    <w:multiLevelType w:val="hybridMultilevel"/>
    <w:tmpl w:val="2EE0CE90"/>
    <w:lvl w:ilvl="0" w:tplc="04190001">
      <w:start w:val="1"/>
      <w:numFmt w:val="bullet"/>
      <w:lvlText w:val=""/>
      <w:lvlJc w:val="left"/>
      <w:pPr>
        <w:ind w:left="1510" w:hanging="360"/>
      </w:pPr>
      <w:rPr>
        <w:rFonts w:ascii="Symbol" w:hAnsi="Symbol" w:hint="default"/>
      </w:rPr>
    </w:lvl>
    <w:lvl w:ilvl="1" w:tplc="04190003">
      <w:start w:val="1"/>
      <w:numFmt w:val="bullet"/>
      <w:lvlText w:val="o"/>
      <w:lvlJc w:val="left"/>
      <w:pPr>
        <w:ind w:left="2230" w:hanging="360"/>
      </w:pPr>
      <w:rPr>
        <w:rFonts w:ascii="Courier New" w:hAnsi="Courier New" w:hint="default"/>
      </w:rPr>
    </w:lvl>
    <w:lvl w:ilvl="2" w:tplc="04190005">
      <w:start w:val="1"/>
      <w:numFmt w:val="bullet"/>
      <w:lvlText w:val=""/>
      <w:lvlJc w:val="left"/>
      <w:pPr>
        <w:ind w:left="2950" w:hanging="360"/>
      </w:pPr>
      <w:rPr>
        <w:rFonts w:ascii="Wingdings" w:hAnsi="Wingdings" w:hint="default"/>
      </w:rPr>
    </w:lvl>
    <w:lvl w:ilvl="3" w:tplc="04190001">
      <w:start w:val="1"/>
      <w:numFmt w:val="bullet"/>
      <w:lvlText w:val=""/>
      <w:lvlJc w:val="left"/>
      <w:pPr>
        <w:ind w:left="3670" w:hanging="360"/>
      </w:pPr>
      <w:rPr>
        <w:rFonts w:ascii="Symbol" w:hAnsi="Symbol" w:hint="default"/>
      </w:rPr>
    </w:lvl>
    <w:lvl w:ilvl="4" w:tplc="04190003">
      <w:start w:val="1"/>
      <w:numFmt w:val="bullet"/>
      <w:lvlText w:val="o"/>
      <w:lvlJc w:val="left"/>
      <w:pPr>
        <w:ind w:left="4390" w:hanging="360"/>
      </w:pPr>
      <w:rPr>
        <w:rFonts w:ascii="Courier New" w:hAnsi="Courier New" w:hint="default"/>
      </w:rPr>
    </w:lvl>
    <w:lvl w:ilvl="5" w:tplc="04190005">
      <w:start w:val="1"/>
      <w:numFmt w:val="bullet"/>
      <w:lvlText w:val=""/>
      <w:lvlJc w:val="left"/>
      <w:pPr>
        <w:ind w:left="5110" w:hanging="360"/>
      </w:pPr>
      <w:rPr>
        <w:rFonts w:ascii="Wingdings" w:hAnsi="Wingdings" w:hint="default"/>
      </w:rPr>
    </w:lvl>
    <w:lvl w:ilvl="6" w:tplc="04190001">
      <w:start w:val="1"/>
      <w:numFmt w:val="bullet"/>
      <w:lvlText w:val=""/>
      <w:lvlJc w:val="left"/>
      <w:pPr>
        <w:ind w:left="5830" w:hanging="360"/>
      </w:pPr>
      <w:rPr>
        <w:rFonts w:ascii="Symbol" w:hAnsi="Symbol" w:hint="default"/>
      </w:rPr>
    </w:lvl>
    <w:lvl w:ilvl="7" w:tplc="04190003">
      <w:start w:val="1"/>
      <w:numFmt w:val="bullet"/>
      <w:lvlText w:val="o"/>
      <w:lvlJc w:val="left"/>
      <w:pPr>
        <w:ind w:left="6550" w:hanging="360"/>
      </w:pPr>
      <w:rPr>
        <w:rFonts w:ascii="Courier New" w:hAnsi="Courier New" w:hint="default"/>
      </w:rPr>
    </w:lvl>
    <w:lvl w:ilvl="8" w:tplc="04190005">
      <w:start w:val="1"/>
      <w:numFmt w:val="bullet"/>
      <w:lvlText w:val=""/>
      <w:lvlJc w:val="left"/>
      <w:pPr>
        <w:ind w:left="7270" w:hanging="360"/>
      </w:pPr>
      <w:rPr>
        <w:rFonts w:ascii="Wingdings" w:hAnsi="Wingdings" w:hint="default"/>
      </w:rPr>
    </w:lvl>
  </w:abstractNum>
  <w:abstractNum w:abstractNumId="27" w15:restartNumberingAfterBreak="0">
    <w:nsid w:val="696C1DE3"/>
    <w:multiLevelType w:val="multilevel"/>
    <w:tmpl w:val="73C232AC"/>
    <w:lvl w:ilvl="0">
      <w:start w:val="5"/>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F7D4C4F"/>
    <w:multiLevelType w:val="multilevel"/>
    <w:tmpl w:val="1D2C8572"/>
    <w:lvl w:ilvl="0">
      <w:start w:val="4"/>
      <w:numFmt w:val="decimal"/>
      <w:lvlText w:val="%1."/>
      <w:lvlJc w:val="left"/>
      <w:pPr>
        <w:ind w:left="450" w:hanging="450"/>
      </w:pPr>
      <w:rPr>
        <w:rFonts w:cs="Times New Roman" w:hint="default"/>
      </w:rPr>
    </w:lvl>
    <w:lvl w:ilvl="1">
      <w:start w:val="1"/>
      <w:numFmt w:val="decimal"/>
      <w:lvlText w:val="%1.%2."/>
      <w:lvlJc w:val="left"/>
      <w:pPr>
        <w:ind w:left="862"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15:restartNumberingAfterBreak="0">
    <w:nsid w:val="6FE5734D"/>
    <w:multiLevelType w:val="multilevel"/>
    <w:tmpl w:val="74321908"/>
    <w:lvl w:ilvl="0">
      <w:start w:val="3"/>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b w:val="0"/>
      </w:rPr>
    </w:lvl>
    <w:lvl w:ilvl="2">
      <w:start w:val="1"/>
      <w:numFmt w:val="decimal"/>
      <w:lvlText w:val="%1.%2.%3."/>
      <w:lvlJc w:val="left"/>
      <w:pPr>
        <w:ind w:left="1713" w:hanging="720"/>
      </w:pPr>
      <w:rPr>
        <w:rFonts w:cs="Times New Roman" w:hint="default"/>
        <w:b w:val="0"/>
        <w:color w:val="auto"/>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77960961"/>
    <w:multiLevelType w:val="multilevel"/>
    <w:tmpl w:val="DB06056E"/>
    <w:lvl w:ilvl="0">
      <w:start w:val="9"/>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15:restartNumberingAfterBreak="0">
    <w:nsid w:val="78744E98"/>
    <w:multiLevelType w:val="multilevel"/>
    <w:tmpl w:val="D2BAC330"/>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15:restartNumberingAfterBreak="0">
    <w:nsid w:val="7C034A4F"/>
    <w:multiLevelType w:val="multilevel"/>
    <w:tmpl w:val="932EB904"/>
    <w:lvl w:ilvl="0">
      <w:start w:val="7"/>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705"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15:restartNumberingAfterBreak="0">
    <w:nsid w:val="7E1D773B"/>
    <w:multiLevelType w:val="multilevel"/>
    <w:tmpl w:val="C0FE7A4E"/>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1"/>
  </w:num>
  <w:num w:numId="3">
    <w:abstractNumId w:val="10"/>
  </w:num>
  <w:num w:numId="4">
    <w:abstractNumId w:val="19"/>
  </w:num>
  <w:num w:numId="5">
    <w:abstractNumId w:val="29"/>
  </w:num>
  <w:num w:numId="6">
    <w:abstractNumId w:val="26"/>
  </w:num>
  <w:num w:numId="7">
    <w:abstractNumId w:val="4"/>
  </w:num>
  <w:num w:numId="8">
    <w:abstractNumId w:val="2"/>
  </w:num>
  <w:num w:numId="9">
    <w:abstractNumId w:val="5"/>
  </w:num>
  <w:num w:numId="10">
    <w:abstractNumId w:val="28"/>
  </w:num>
  <w:num w:numId="11">
    <w:abstractNumId w:val="14"/>
  </w:num>
  <w:num w:numId="12">
    <w:abstractNumId w:val="9"/>
  </w:num>
  <w:num w:numId="13">
    <w:abstractNumId w:val="31"/>
  </w:num>
  <w:num w:numId="14">
    <w:abstractNumId w:val="21"/>
  </w:num>
  <w:num w:numId="15">
    <w:abstractNumId w:val="17"/>
  </w:num>
  <w:num w:numId="16">
    <w:abstractNumId w:val="32"/>
  </w:num>
  <w:num w:numId="17">
    <w:abstractNumId w:val="16"/>
  </w:num>
  <w:num w:numId="18">
    <w:abstractNumId w:val="23"/>
  </w:num>
  <w:num w:numId="19">
    <w:abstractNumId w:val="0"/>
  </w:num>
  <w:num w:numId="20">
    <w:abstractNumId w:val="30"/>
  </w:num>
  <w:num w:numId="21">
    <w:abstractNumId w:val="3"/>
  </w:num>
  <w:num w:numId="22">
    <w:abstractNumId w:val="20"/>
  </w:num>
  <w:num w:numId="23">
    <w:abstractNumId w:val="1"/>
  </w:num>
  <w:num w:numId="24">
    <w:abstractNumId w:val="7"/>
  </w:num>
  <w:num w:numId="25">
    <w:abstractNumId w:val="13"/>
  </w:num>
  <w:num w:numId="26">
    <w:abstractNumId w:val="27"/>
  </w:num>
  <w:num w:numId="27">
    <w:abstractNumId w:val="22"/>
  </w:num>
  <w:num w:numId="28">
    <w:abstractNumId w:val="25"/>
  </w:num>
  <w:num w:numId="29">
    <w:abstractNumId w:val="6"/>
  </w:num>
  <w:num w:numId="30">
    <w:abstractNumId w:val="12"/>
  </w:num>
  <w:num w:numId="31">
    <w:abstractNumId w:val="24"/>
  </w:num>
  <w:num w:numId="32">
    <w:abstractNumId w:val="33"/>
  </w:num>
  <w:num w:numId="33">
    <w:abstractNumId w:val="1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A8"/>
    <w:rsid w:val="00000AAF"/>
    <w:rsid w:val="000020D2"/>
    <w:rsid w:val="0000374B"/>
    <w:rsid w:val="000055DB"/>
    <w:rsid w:val="00005BD3"/>
    <w:rsid w:val="000104F5"/>
    <w:rsid w:val="00011B48"/>
    <w:rsid w:val="00012553"/>
    <w:rsid w:val="000127FF"/>
    <w:rsid w:val="000148BC"/>
    <w:rsid w:val="00026AA6"/>
    <w:rsid w:val="000301F5"/>
    <w:rsid w:val="000325BD"/>
    <w:rsid w:val="000331AE"/>
    <w:rsid w:val="00047146"/>
    <w:rsid w:val="00057C33"/>
    <w:rsid w:val="0006216F"/>
    <w:rsid w:val="000638DA"/>
    <w:rsid w:val="00063FCF"/>
    <w:rsid w:val="000641C3"/>
    <w:rsid w:val="00067D4B"/>
    <w:rsid w:val="00071408"/>
    <w:rsid w:val="0007245F"/>
    <w:rsid w:val="0007366D"/>
    <w:rsid w:val="00074531"/>
    <w:rsid w:val="000809A3"/>
    <w:rsid w:val="000819C4"/>
    <w:rsid w:val="00081F49"/>
    <w:rsid w:val="0008216B"/>
    <w:rsid w:val="00084DB4"/>
    <w:rsid w:val="0008671C"/>
    <w:rsid w:val="00093474"/>
    <w:rsid w:val="000965B8"/>
    <w:rsid w:val="000A119F"/>
    <w:rsid w:val="000A4538"/>
    <w:rsid w:val="000A728C"/>
    <w:rsid w:val="000B3BEA"/>
    <w:rsid w:val="000B41D3"/>
    <w:rsid w:val="000B632A"/>
    <w:rsid w:val="000B6F97"/>
    <w:rsid w:val="000C63F7"/>
    <w:rsid w:val="000D07AA"/>
    <w:rsid w:val="000D2809"/>
    <w:rsid w:val="000D2A59"/>
    <w:rsid w:val="000D560B"/>
    <w:rsid w:val="000E1526"/>
    <w:rsid w:val="000E3404"/>
    <w:rsid w:val="000E61E0"/>
    <w:rsid w:val="000F3BEB"/>
    <w:rsid w:val="000F45BF"/>
    <w:rsid w:val="000F7E7F"/>
    <w:rsid w:val="00106B67"/>
    <w:rsid w:val="00106E32"/>
    <w:rsid w:val="00107E9E"/>
    <w:rsid w:val="001117F4"/>
    <w:rsid w:val="00112AE1"/>
    <w:rsid w:val="00116B0D"/>
    <w:rsid w:val="00117252"/>
    <w:rsid w:val="00125758"/>
    <w:rsid w:val="00134CC8"/>
    <w:rsid w:val="0013608C"/>
    <w:rsid w:val="0013717F"/>
    <w:rsid w:val="00152C00"/>
    <w:rsid w:val="0016454C"/>
    <w:rsid w:val="00165479"/>
    <w:rsid w:val="0017719D"/>
    <w:rsid w:val="00185253"/>
    <w:rsid w:val="00197868"/>
    <w:rsid w:val="00197D66"/>
    <w:rsid w:val="001A0A39"/>
    <w:rsid w:val="001A6C14"/>
    <w:rsid w:val="001B19B0"/>
    <w:rsid w:val="001C1314"/>
    <w:rsid w:val="001C3055"/>
    <w:rsid w:val="001C3B79"/>
    <w:rsid w:val="001C70DC"/>
    <w:rsid w:val="001C74E4"/>
    <w:rsid w:val="001D1E3D"/>
    <w:rsid w:val="001D3715"/>
    <w:rsid w:val="001D41A1"/>
    <w:rsid w:val="001D5D51"/>
    <w:rsid w:val="001D7547"/>
    <w:rsid w:val="001E47AE"/>
    <w:rsid w:val="001F3B79"/>
    <w:rsid w:val="001F788C"/>
    <w:rsid w:val="00200BE9"/>
    <w:rsid w:val="00202692"/>
    <w:rsid w:val="00202BAB"/>
    <w:rsid w:val="00204E78"/>
    <w:rsid w:val="00210026"/>
    <w:rsid w:val="0021040E"/>
    <w:rsid w:val="00211477"/>
    <w:rsid w:val="0021447F"/>
    <w:rsid w:val="0021623B"/>
    <w:rsid w:val="002218DE"/>
    <w:rsid w:val="002221BA"/>
    <w:rsid w:val="0022719E"/>
    <w:rsid w:val="00227485"/>
    <w:rsid w:val="00230974"/>
    <w:rsid w:val="00230A34"/>
    <w:rsid w:val="00231E4C"/>
    <w:rsid w:val="002328FB"/>
    <w:rsid w:val="00232AA3"/>
    <w:rsid w:val="002347DC"/>
    <w:rsid w:val="00234FB4"/>
    <w:rsid w:val="00241453"/>
    <w:rsid w:val="00250921"/>
    <w:rsid w:val="0026022D"/>
    <w:rsid w:val="00263D55"/>
    <w:rsid w:val="00265755"/>
    <w:rsid w:val="0027096E"/>
    <w:rsid w:val="00270D97"/>
    <w:rsid w:val="00276005"/>
    <w:rsid w:val="00287BFA"/>
    <w:rsid w:val="002953A6"/>
    <w:rsid w:val="0029784D"/>
    <w:rsid w:val="002A047F"/>
    <w:rsid w:val="002B2377"/>
    <w:rsid w:val="002B62A1"/>
    <w:rsid w:val="002B6FC1"/>
    <w:rsid w:val="002B7244"/>
    <w:rsid w:val="002B7F23"/>
    <w:rsid w:val="002C1D69"/>
    <w:rsid w:val="002C1F1C"/>
    <w:rsid w:val="002C2C18"/>
    <w:rsid w:val="002C7C27"/>
    <w:rsid w:val="002C7EFA"/>
    <w:rsid w:val="002D11A6"/>
    <w:rsid w:val="002D2D69"/>
    <w:rsid w:val="002D6B4D"/>
    <w:rsid w:val="002E3ABE"/>
    <w:rsid w:val="002F063B"/>
    <w:rsid w:val="002F2A6C"/>
    <w:rsid w:val="002F2C08"/>
    <w:rsid w:val="002F48CE"/>
    <w:rsid w:val="003026B2"/>
    <w:rsid w:val="00303DE1"/>
    <w:rsid w:val="00303F50"/>
    <w:rsid w:val="00307A2E"/>
    <w:rsid w:val="00312F5E"/>
    <w:rsid w:val="0031601E"/>
    <w:rsid w:val="0032682E"/>
    <w:rsid w:val="00326C0B"/>
    <w:rsid w:val="0033064B"/>
    <w:rsid w:val="00331407"/>
    <w:rsid w:val="00334630"/>
    <w:rsid w:val="00344462"/>
    <w:rsid w:val="003447E9"/>
    <w:rsid w:val="00353457"/>
    <w:rsid w:val="0035670C"/>
    <w:rsid w:val="003626B8"/>
    <w:rsid w:val="00367688"/>
    <w:rsid w:val="00371B08"/>
    <w:rsid w:val="003759FC"/>
    <w:rsid w:val="003827B4"/>
    <w:rsid w:val="00390663"/>
    <w:rsid w:val="003A052B"/>
    <w:rsid w:val="003A1F95"/>
    <w:rsid w:val="003A2B16"/>
    <w:rsid w:val="003A7B2C"/>
    <w:rsid w:val="003B32B3"/>
    <w:rsid w:val="003C4661"/>
    <w:rsid w:val="003C64E7"/>
    <w:rsid w:val="003D0BDD"/>
    <w:rsid w:val="003D103D"/>
    <w:rsid w:val="003D2101"/>
    <w:rsid w:val="003D22EB"/>
    <w:rsid w:val="003E0D94"/>
    <w:rsid w:val="003E18E3"/>
    <w:rsid w:val="003E1A64"/>
    <w:rsid w:val="003E2B2A"/>
    <w:rsid w:val="004020EC"/>
    <w:rsid w:val="00405C40"/>
    <w:rsid w:val="00406D9A"/>
    <w:rsid w:val="00413D5C"/>
    <w:rsid w:val="00415BE4"/>
    <w:rsid w:val="00416347"/>
    <w:rsid w:val="00420B2E"/>
    <w:rsid w:val="00424327"/>
    <w:rsid w:val="0042663B"/>
    <w:rsid w:val="00430C4A"/>
    <w:rsid w:val="00433548"/>
    <w:rsid w:val="00440339"/>
    <w:rsid w:val="00446E96"/>
    <w:rsid w:val="00451B64"/>
    <w:rsid w:val="004526F0"/>
    <w:rsid w:val="0045539F"/>
    <w:rsid w:val="00462B54"/>
    <w:rsid w:val="00477E52"/>
    <w:rsid w:val="00485A7C"/>
    <w:rsid w:val="004861A5"/>
    <w:rsid w:val="004918B5"/>
    <w:rsid w:val="004A1146"/>
    <w:rsid w:val="004A3091"/>
    <w:rsid w:val="004A3688"/>
    <w:rsid w:val="004A5DC3"/>
    <w:rsid w:val="004B6419"/>
    <w:rsid w:val="004C2A6F"/>
    <w:rsid w:val="004C2A73"/>
    <w:rsid w:val="004C37A8"/>
    <w:rsid w:val="004C3913"/>
    <w:rsid w:val="004C4E37"/>
    <w:rsid w:val="004D33B0"/>
    <w:rsid w:val="004E5BB3"/>
    <w:rsid w:val="004E7003"/>
    <w:rsid w:val="004E7977"/>
    <w:rsid w:val="004F1266"/>
    <w:rsid w:val="004F2001"/>
    <w:rsid w:val="004F7112"/>
    <w:rsid w:val="00505A13"/>
    <w:rsid w:val="00506196"/>
    <w:rsid w:val="00514BE1"/>
    <w:rsid w:val="005173F5"/>
    <w:rsid w:val="005242C6"/>
    <w:rsid w:val="005265C7"/>
    <w:rsid w:val="00532B67"/>
    <w:rsid w:val="00532F50"/>
    <w:rsid w:val="00541A5D"/>
    <w:rsid w:val="005420DA"/>
    <w:rsid w:val="0054546E"/>
    <w:rsid w:val="005528AE"/>
    <w:rsid w:val="00553713"/>
    <w:rsid w:val="005674CA"/>
    <w:rsid w:val="00567A4C"/>
    <w:rsid w:val="005757F2"/>
    <w:rsid w:val="00584E99"/>
    <w:rsid w:val="0059126E"/>
    <w:rsid w:val="005963F9"/>
    <w:rsid w:val="005965CF"/>
    <w:rsid w:val="005A12FB"/>
    <w:rsid w:val="005A3DB6"/>
    <w:rsid w:val="005A413A"/>
    <w:rsid w:val="005A59A7"/>
    <w:rsid w:val="005A5D37"/>
    <w:rsid w:val="005A67AF"/>
    <w:rsid w:val="005A6831"/>
    <w:rsid w:val="005A7FF4"/>
    <w:rsid w:val="005B2C08"/>
    <w:rsid w:val="005B534F"/>
    <w:rsid w:val="005B68C8"/>
    <w:rsid w:val="005B7E40"/>
    <w:rsid w:val="005C090B"/>
    <w:rsid w:val="005C783B"/>
    <w:rsid w:val="005D07FD"/>
    <w:rsid w:val="005E01C6"/>
    <w:rsid w:val="005E1984"/>
    <w:rsid w:val="005E3312"/>
    <w:rsid w:val="005E413F"/>
    <w:rsid w:val="005F36A1"/>
    <w:rsid w:val="00601B95"/>
    <w:rsid w:val="006049DB"/>
    <w:rsid w:val="00605D71"/>
    <w:rsid w:val="00610A54"/>
    <w:rsid w:val="006121A7"/>
    <w:rsid w:val="00622567"/>
    <w:rsid w:val="0062565F"/>
    <w:rsid w:val="0063116C"/>
    <w:rsid w:val="00631566"/>
    <w:rsid w:val="00631F17"/>
    <w:rsid w:val="006329DD"/>
    <w:rsid w:val="0063439B"/>
    <w:rsid w:val="0063554D"/>
    <w:rsid w:val="0064042F"/>
    <w:rsid w:val="00640656"/>
    <w:rsid w:val="006519FA"/>
    <w:rsid w:val="00653501"/>
    <w:rsid w:val="00661626"/>
    <w:rsid w:val="00661D06"/>
    <w:rsid w:val="00664612"/>
    <w:rsid w:val="00665429"/>
    <w:rsid w:val="00665B37"/>
    <w:rsid w:val="006673D5"/>
    <w:rsid w:val="006748D8"/>
    <w:rsid w:val="00675048"/>
    <w:rsid w:val="00675401"/>
    <w:rsid w:val="00683A66"/>
    <w:rsid w:val="0068555C"/>
    <w:rsid w:val="00686503"/>
    <w:rsid w:val="00694339"/>
    <w:rsid w:val="00697004"/>
    <w:rsid w:val="006A6338"/>
    <w:rsid w:val="006B032F"/>
    <w:rsid w:val="006B2005"/>
    <w:rsid w:val="006B3AF6"/>
    <w:rsid w:val="006B429B"/>
    <w:rsid w:val="006B59B0"/>
    <w:rsid w:val="006B7775"/>
    <w:rsid w:val="006D1BA4"/>
    <w:rsid w:val="006D5A7F"/>
    <w:rsid w:val="006D6B55"/>
    <w:rsid w:val="006E1019"/>
    <w:rsid w:val="006E3E2F"/>
    <w:rsid w:val="006E42E4"/>
    <w:rsid w:val="006E5519"/>
    <w:rsid w:val="006F2BEC"/>
    <w:rsid w:val="006F599F"/>
    <w:rsid w:val="00702098"/>
    <w:rsid w:val="00703459"/>
    <w:rsid w:val="00704219"/>
    <w:rsid w:val="00704C9D"/>
    <w:rsid w:val="007077ED"/>
    <w:rsid w:val="00712F0A"/>
    <w:rsid w:val="00715FB7"/>
    <w:rsid w:val="0071679C"/>
    <w:rsid w:val="007211A7"/>
    <w:rsid w:val="0072202F"/>
    <w:rsid w:val="00723407"/>
    <w:rsid w:val="0072667E"/>
    <w:rsid w:val="00726F92"/>
    <w:rsid w:val="0073126B"/>
    <w:rsid w:val="00740AB9"/>
    <w:rsid w:val="007423E2"/>
    <w:rsid w:val="00755199"/>
    <w:rsid w:val="007638EB"/>
    <w:rsid w:val="00764E4C"/>
    <w:rsid w:val="0077014D"/>
    <w:rsid w:val="007708FA"/>
    <w:rsid w:val="00771FA4"/>
    <w:rsid w:val="00774DE6"/>
    <w:rsid w:val="007766B9"/>
    <w:rsid w:val="00777790"/>
    <w:rsid w:val="007811C0"/>
    <w:rsid w:val="007A12DA"/>
    <w:rsid w:val="007A6C17"/>
    <w:rsid w:val="007B13E1"/>
    <w:rsid w:val="007B1950"/>
    <w:rsid w:val="007B2FF9"/>
    <w:rsid w:val="007B5460"/>
    <w:rsid w:val="007B5E91"/>
    <w:rsid w:val="007B7C8D"/>
    <w:rsid w:val="007C2BFD"/>
    <w:rsid w:val="007D050A"/>
    <w:rsid w:val="007D2E4A"/>
    <w:rsid w:val="007D540F"/>
    <w:rsid w:val="007D6616"/>
    <w:rsid w:val="007D6FC0"/>
    <w:rsid w:val="007E02B4"/>
    <w:rsid w:val="007E0FD7"/>
    <w:rsid w:val="007E67D0"/>
    <w:rsid w:val="007F13EB"/>
    <w:rsid w:val="007F4213"/>
    <w:rsid w:val="007F6718"/>
    <w:rsid w:val="007F6D83"/>
    <w:rsid w:val="007F7A17"/>
    <w:rsid w:val="00802DD0"/>
    <w:rsid w:val="008047C8"/>
    <w:rsid w:val="00805D7A"/>
    <w:rsid w:val="008213A3"/>
    <w:rsid w:val="0082295B"/>
    <w:rsid w:val="008312DA"/>
    <w:rsid w:val="00832135"/>
    <w:rsid w:val="00832F8B"/>
    <w:rsid w:val="008337CF"/>
    <w:rsid w:val="00841CC5"/>
    <w:rsid w:val="008509B6"/>
    <w:rsid w:val="00852474"/>
    <w:rsid w:val="00855F19"/>
    <w:rsid w:val="00856660"/>
    <w:rsid w:val="008570E1"/>
    <w:rsid w:val="00883DC3"/>
    <w:rsid w:val="008840B1"/>
    <w:rsid w:val="00884B9E"/>
    <w:rsid w:val="00892510"/>
    <w:rsid w:val="008A42FD"/>
    <w:rsid w:val="008A5ABE"/>
    <w:rsid w:val="008B0D36"/>
    <w:rsid w:val="008B25A0"/>
    <w:rsid w:val="008B5DF8"/>
    <w:rsid w:val="008C3547"/>
    <w:rsid w:val="008C5A2B"/>
    <w:rsid w:val="008E23CD"/>
    <w:rsid w:val="008E60C6"/>
    <w:rsid w:val="008F11E4"/>
    <w:rsid w:val="008F1A9A"/>
    <w:rsid w:val="008F40CB"/>
    <w:rsid w:val="00902402"/>
    <w:rsid w:val="00906FD0"/>
    <w:rsid w:val="00910FB8"/>
    <w:rsid w:val="00911579"/>
    <w:rsid w:val="00916068"/>
    <w:rsid w:val="00917338"/>
    <w:rsid w:val="0092249F"/>
    <w:rsid w:val="0092554C"/>
    <w:rsid w:val="009256F0"/>
    <w:rsid w:val="00930F56"/>
    <w:rsid w:val="00937022"/>
    <w:rsid w:val="009439B9"/>
    <w:rsid w:val="00953B27"/>
    <w:rsid w:val="0095694C"/>
    <w:rsid w:val="009631AA"/>
    <w:rsid w:val="009704DE"/>
    <w:rsid w:val="00980F09"/>
    <w:rsid w:val="00990276"/>
    <w:rsid w:val="009902EC"/>
    <w:rsid w:val="009A0AF9"/>
    <w:rsid w:val="009B1A5C"/>
    <w:rsid w:val="009B3C13"/>
    <w:rsid w:val="009C088E"/>
    <w:rsid w:val="009C2612"/>
    <w:rsid w:val="009C56C1"/>
    <w:rsid w:val="009C5CC9"/>
    <w:rsid w:val="009C75DD"/>
    <w:rsid w:val="009D59B2"/>
    <w:rsid w:val="009F2C3B"/>
    <w:rsid w:val="009F390A"/>
    <w:rsid w:val="009F69C9"/>
    <w:rsid w:val="00A03CFC"/>
    <w:rsid w:val="00A12CC3"/>
    <w:rsid w:val="00A13EC9"/>
    <w:rsid w:val="00A1486E"/>
    <w:rsid w:val="00A170E5"/>
    <w:rsid w:val="00A31D21"/>
    <w:rsid w:val="00A33E1B"/>
    <w:rsid w:val="00A3622C"/>
    <w:rsid w:val="00A435F9"/>
    <w:rsid w:val="00A4771C"/>
    <w:rsid w:val="00A505BF"/>
    <w:rsid w:val="00A543E0"/>
    <w:rsid w:val="00A55FF5"/>
    <w:rsid w:val="00A5703E"/>
    <w:rsid w:val="00A57741"/>
    <w:rsid w:val="00A66F9B"/>
    <w:rsid w:val="00A67D90"/>
    <w:rsid w:val="00A92C8F"/>
    <w:rsid w:val="00A94DBB"/>
    <w:rsid w:val="00AA058C"/>
    <w:rsid w:val="00AA195C"/>
    <w:rsid w:val="00AA697D"/>
    <w:rsid w:val="00AC17AA"/>
    <w:rsid w:val="00AC25D1"/>
    <w:rsid w:val="00AC3E3C"/>
    <w:rsid w:val="00AD2BB3"/>
    <w:rsid w:val="00AD374D"/>
    <w:rsid w:val="00AD5320"/>
    <w:rsid w:val="00AD680C"/>
    <w:rsid w:val="00AD6920"/>
    <w:rsid w:val="00AE2DB3"/>
    <w:rsid w:val="00AE44E6"/>
    <w:rsid w:val="00AF15DE"/>
    <w:rsid w:val="00AF68D7"/>
    <w:rsid w:val="00AF7910"/>
    <w:rsid w:val="00B0282E"/>
    <w:rsid w:val="00B02CD3"/>
    <w:rsid w:val="00B05547"/>
    <w:rsid w:val="00B07AEB"/>
    <w:rsid w:val="00B25EB8"/>
    <w:rsid w:val="00B30405"/>
    <w:rsid w:val="00B40F37"/>
    <w:rsid w:val="00B4270D"/>
    <w:rsid w:val="00B562E9"/>
    <w:rsid w:val="00B60614"/>
    <w:rsid w:val="00B6156B"/>
    <w:rsid w:val="00B64F4B"/>
    <w:rsid w:val="00B6650F"/>
    <w:rsid w:val="00B70910"/>
    <w:rsid w:val="00B7154A"/>
    <w:rsid w:val="00B73DA2"/>
    <w:rsid w:val="00B7462C"/>
    <w:rsid w:val="00B74A51"/>
    <w:rsid w:val="00B81D67"/>
    <w:rsid w:val="00B82D91"/>
    <w:rsid w:val="00B85755"/>
    <w:rsid w:val="00B87789"/>
    <w:rsid w:val="00B94070"/>
    <w:rsid w:val="00B95A21"/>
    <w:rsid w:val="00BA29FF"/>
    <w:rsid w:val="00BA7EBC"/>
    <w:rsid w:val="00BB4802"/>
    <w:rsid w:val="00BB7FC2"/>
    <w:rsid w:val="00BC279E"/>
    <w:rsid w:val="00BC5703"/>
    <w:rsid w:val="00BD3F98"/>
    <w:rsid w:val="00BE3D50"/>
    <w:rsid w:val="00BE7410"/>
    <w:rsid w:val="00BF641F"/>
    <w:rsid w:val="00BF7D1B"/>
    <w:rsid w:val="00C00BCA"/>
    <w:rsid w:val="00C06741"/>
    <w:rsid w:val="00C11BC9"/>
    <w:rsid w:val="00C1496F"/>
    <w:rsid w:val="00C1562A"/>
    <w:rsid w:val="00C2484E"/>
    <w:rsid w:val="00C2491D"/>
    <w:rsid w:val="00C35162"/>
    <w:rsid w:val="00C41626"/>
    <w:rsid w:val="00C42176"/>
    <w:rsid w:val="00C42597"/>
    <w:rsid w:val="00C4356D"/>
    <w:rsid w:val="00C44B4A"/>
    <w:rsid w:val="00C467DE"/>
    <w:rsid w:val="00C54655"/>
    <w:rsid w:val="00C6040D"/>
    <w:rsid w:val="00C65CB3"/>
    <w:rsid w:val="00C722CC"/>
    <w:rsid w:val="00C75F1D"/>
    <w:rsid w:val="00C77851"/>
    <w:rsid w:val="00C85397"/>
    <w:rsid w:val="00C976DF"/>
    <w:rsid w:val="00CA0443"/>
    <w:rsid w:val="00CA18D0"/>
    <w:rsid w:val="00CA2547"/>
    <w:rsid w:val="00CA7E3A"/>
    <w:rsid w:val="00CB2A86"/>
    <w:rsid w:val="00CB305E"/>
    <w:rsid w:val="00CB39D6"/>
    <w:rsid w:val="00CC69DE"/>
    <w:rsid w:val="00CD1A48"/>
    <w:rsid w:val="00CD36EE"/>
    <w:rsid w:val="00CD4C05"/>
    <w:rsid w:val="00CE2813"/>
    <w:rsid w:val="00CE315B"/>
    <w:rsid w:val="00CF22BD"/>
    <w:rsid w:val="00CF2B25"/>
    <w:rsid w:val="00CF76D4"/>
    <w:rsid w:val="00D01CAC"/>
    <w:rsid w:val="00D03E9D"/>
    <w:rsid w:val="00D04716"/>
    <w:rsid w:val="00D051BF"/>
    <w:rsid w:val="00D05FC3"/>
    <w:rsid w:val="00D06E6C"/>
    <w:rsid w:val="00D11098"/>
    <w:rsid w:val="00D165F6"/>
    <w:rsid w:val="00D21F91"/>
    <w:rsid w:val="00D245AA"/>
    <w:rsid w:val="00D24A8B"/>
    <w:rsid w:val="00D24C42"/>
    <w:rsid w:val="00D26CA8"/>
    <w:rsid w:val="00D35D04"/>
    <w:rsid w:val="00D36DE6"/>
    <w:rsid w:val="00D37B00"/>
    <w:rsid w:val="00D4016B"/>
    <w:rsid w:val="00D42C25"/>
    <w:rsid w:val="00D42F95"/>
    <w:rsid w:val="00D5441E"/>
    <w:rsid w:val="00D54A2C"/>
    <w:rsid w:val="00D5561E"/>
    <w:rsid w:val="00D63604"/>
    <w:rsid w:val="00D804EE"/>
    <w:rsid w:val="00D828E1"/>
    <w:rsid w:val="00D870A3"/>
    <w:rsid w:val="00D92EEF"/>
    <w:rsid w:val="00D95E31"/>
    <w:rsid w:val="00DA693E"/>
    <w:rsid w:val="00DB0991"/>
    <w:rsid w:val="00DB36E5"/>
    <w:rsid w:val="00DB3836"/>
    <w:rsid w:val="00DB3E1E"/>
    <w:rsid w:val="00DB56D9"/>
    <w:rsid w:val="00DB7CE5"/>
    <w:rsid w:val="00DC002B"/>
    <w:rsid w:val="00DD0C74"/>
    <w:rsid w:val="00DD3B84"/>
    <w:rsid w:val="00DD4F1D"/>
    <w:rsid w:val="00DD7E33"/>
    <w:rsid w:val="00DE4775"/>
    <w:rsid w:val="00DE4F9F"/>
    <w:rsid w:val="00DE7214"/>
    <w:rsid w:val="00DF5791"/>
    <w:rsid w:val="00E01201"/>
    <w:rsid w:val="00E037C6"/>
    <w:rsid w:val="00E1484A"/>
    <w:rsid w:val="00E23E85"/>
    <w:rsid w:val="00E26551"/>
    <w:rsid w:val="00E3084D"/>
    <w:rsid w:val="00E36A9A"/>
    <w:rsid w:val="00E36F74"/>
    <w:rsid w:val="00E41098"/>
    <w:rsid w:val="00E4112E"/>
    <w:rsid w:val="00E428E2"/>
    <w:rsid w:val="00E447ED"/>
    <w:rsid w:val="00E45F3A"/>
    <w:rsid w:val="00E468C8"/>
    <w:rsid w:val="00E56687"/>
    <w:rsid w:val="00E61345"/>
    <w:rsid w:val="00E66D8F"/>
    <w:rsid w:val="00E714A2"/>
    <w:rsid w:val="00E77077"/>
    <w:rsid w:val="00E802E1"/>
    <w:rsid w:val="00E83DE4"/>
    <w:rsid w:val="00E83F55"/>
    <w:rsid w:val="00E8727A"/>
    <w:rsid w:val="00E879FC"/>
    <w:rsid w:val="00E90162"/>
    <w:rsid w:val="00E96DBE"/>
    <w:rsid w:val="00E9797D"/>
    <w:rsid w:val="00EA01E1"/>
    <w:rsid w:val="00EA1A21"/>
    <w:rsid w:val="00EC36EC"/>
    <w:rsid w:val="00EC6829"/>
    <w:rsid w:val="00ED089A"/>
    <w:rsid w:val="00ED480A"/>
    <w:rsid w:val="00EF24F0"/>
    <w:rsid w:val="00EF74FF"/>
    <w:rsid w:val="00EF7832"/>
    <w:rsid w:val="00F00AF1"/>
    <w:rsid w:val="00F105BB"/>
    <w:rsid w:val="00F10AC1"/>
    <w:rsid w:val="00F12BEF"/>
    <w:rsid w:val="00F23965"/>
    <w:rsid w:val="00F31B48"/>
    <w:rsid w:val="00F341D4"/>
    <w:rsid w:val="00F40906"/>
    <w:rsid w:val="00F451D4"/>
    <w:rsid w:val="00F47E13"/>
    <w:rsid w:val="00F50439"/>
    <w:rsid w:val="00F542F4"/>
    <w:rsid w:val="00F63DE9"/>
    <w:rsid w:val="00F64B22"/>
    <w:rsid w:val="00F721F2"/>
    <w:rsid w:val="00F81FCE"/>
    <w:rsid w:val="00F90782"/>
    <w:rsid w:val="00F917A3"/>
    <w:rsid w:val="00F926A6"/>
    <w:rsid w:val="00FA5E6D"/>
    <w:rsid w:val="00FB07B3"/>
    <w:rsid w:val="00FC142B"/>
    <w:rsid w:val="00FD1C38"/>
    <w:rsid w:val="00FD3B0A"/>
    <w:rsid w:val="00FD5787"/>
    <w:rsid w:val="00FD5FE4"/>
    <w:rsid w:val="00FD6FAB"/>
    <w:rsid w:val="00FE038C"/>
    <w:rsid w:val="00FE169F"/>
    <w:rsid w:val="00FE28D3"/>
    <w:rsid w:val="00FF564C"/>
    <w:rsid w:val="00FF72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0AF0CCC"/>
  <w15:chartTrackingRefBased/>
  <w15:docId w15:val="{C735FD88-80B2-4076-A100-C37024DB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7A8"/>
    <w:pPr>
      <w:suppressAutoHyphens/>
    </w:pPr>
    <w:rPr>
      <w:rFonts w:ascii="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інтервалів1"/>
    <w:rsid w:val="004C37A8"/>
    <w:rPr>
      <w:rFonts w:eastAsia="Times New Roman"/>
      <w:sz w:val="22"/>
      <w:szCs w:val="22"/>
      <w:lang w:eastAsia="en-US"/>
    </w:rPr>
  </w:style>
  <w:style w:type="paragraph" w:customStyle="1" w:styleId="10">
    <w:name w:val="Абзац списку1"/>
    <w:basedOn w:val="a"/>
    <w:rsid w:val="004C37A8"/>
    <w:pPr>
      <w:ind w:left="720"/>
    </w:pPr>
  </w:style>
  <w:style w:type="character" w:customStyle="1" w:styleId="3TimesNewRoman">
    <w:name w:val="Основной текст (3) + Times New Roman"/>
    <w:aliases w:val="14 pt"/>
    <w:rsid w:val="00353457"/>
    <w:rPr>
      <w:rFonts w:ascii="Times New Roman" w:hAnsi="Times New Roman"/>
      <w:sz w:val="28"/>
      <w:u w:val="none"/>
    </w:rPr>
  </w:style>
  <w:style w:type="character" w:customStyle="1" w:styleId="3">
    <w:name w:val="Основной текст (3)_"/>
    <w:link w:val="30"/>
    <w:uiPriority w:val="99"/>
    <w:locked/>
    <w:rsid w:val="00353457"/>
    <w:rPr>
      <w:rFonts w:ascii="Sylfaen" w:hAnsi="Sylfaen"/>
      <w:sz w:val="26"/>
      <w:shd w:val="clear" w:color="auto" w:fill="FFFFFF"/>
    </w:rPr>
  </w:style>
  <w:style w:type="paragraph" w:customStyle="1" w:styleId="30">
    <w:name w:val="Основной текст (3)"/>
    <w:basedOn w:val="a"/>
    <w:link w:val="3"/>
    <w:uiPriority w:val="99"/>
    <w:rsid w:val="00353457"/>
    <w:pPr>
      <w:widowControl w:val="0"/>
      <w:shd w:val="clear" w:color="auto" w:fill="FFFFFF"/>
      <w:suppressAutoHyphens w:val="0"/>
      <w:spacing w:line="324" w:lineRule="exact"/>
    </w:pPr>
    <w:rPr>
      <w:rFonts w:ascii="Sylfaen" w:hAnsi="Sylfaen"/>
      <w:sz w:val="26"/>
      <w:szCs w:val="20"/>
      <w:lang w:val="x-none" w:eastAsia="x-none"/>
    </w:rPr>
  </w:style>
  <w:style w:type="paragraph" w:styleId="a3">
    <w:name w:val="header"/>
    <w:basedOn w:val="a"/>
    <w:link w:val="a4"/>
    <w:uiPriority w:val="99"/>
    <w:rsid w:val="00353457"/>
    <w:pPr>
      <w:tabs>
        <w:tab w:val="center" w:pos="4819"/>
        <w:tab w:val="right" w:pos="9639"/>
      </w:tabs>
    </w:pPr>
    <w:rPr>
      <w:lang w:val="x-none"/>
    </w:rPr>
  </w:style>
  <w:style w:type="character" w:customStyle="1" w:styleId="a4">
    <w:name w:val="Верхній колонтитул Знак"/>
    <w:link w:val="a3"/>
    <w:uiPriority w:val="99"/>
    <w:rsid w:val="00353457"/>
    <w:rPr>
      <w:rFonts w:ascii="Times New Roman" w:hAnsi="Times New Roman"/>
      <w:sz w:val="24"/>
      <w:szCs w:val="24"/>
      <w:lang w:eastAsia="ar-SA"/>
    </w:rPr>
  </w:style>
  <w:style w:type="paragraph" w:styleId="a5">
    <w:name w:val="footer"/>
    <w:basedOn w:val="a"/>
    <w:link w:val="a6"/>
    <w:rsid w:val="00353457"/>
    <w:pPr>
      <w:tabs>
        <w:tab w:val="center" w:pos="4819"/>
        <w:tab w:val="right" w:pos="9639"/>
      </w:tabs>
    </w:pPr>
    <w:rPr>
      <w:lang w:val="x-none"/>
    </w:rPr>
  </w:style>
  <w:style w:type="character" w:customStyle="1" w:styleId="a6">
    <w:name w:val="Нижній колонтитул Знак"/>
    <w:link w:val="a5"/>
    <w:rsid w:val="00353457"/>
    <w:rPr>
      <w:rFonts w:ascii="Times New Roman" w:hAnsi="Times New Roman"/>
      <w:sz w:val="24"/>
      <w:szCs w:val="24"/>
      <w:lang w:eastAsia="ar-SA"/>
    </w:rPr>
  </w:style>
  <w:style w:type="paragraph" w:styleId="a7">
    <w:name w:val="Balloon Text"/>
    <w:basedOn w:val="a"/>
    <w:link w:val="a8"/>
    <w:rsid w:val="00353457"/>
    <w:rPr>
      <w:rFonts w:ascii="Tahoma" w:hAnsi="Tahoma"/>
      <w:sz w:val="16"/>
      <w:szCs w:val="16"/>
      <w:lang w:val="x-none"/>
    </w:rPr>
  </w:style>
  <w:style w:type="character" w:customStyle="1" w:styleId="a8">
    <w:name w:val="Текст у виносці Знак"/>
    <w:link w:val="a7"/>
    <w:rsid w:val="00353457"/>
    <w:rPr>
      <w:rFonts w:ascii="Tahoma" w:hAnsi="Tahoma" w:cs="Tahoma"/>
      <w:sz w:val="16"/>
      <w:szCs w:val="16"/>
      <w:lang w:eastAsia="ar-SA"/>
    </w:rPr>
  </w:style>
  <w:style w:type="paragraph" w:styleId="a9">
    <w:name w:val="List Paragraph"/>
    <w:basedOn w:val="a"/>
    <w:uiPriority w:val="34"/>
    <w:qFormat/>
    <w:rsid w:val="00E96DBE"/>
    <w:pPr>
      <w:ind w:left="708"/>
    </w:pPr>
  </w:style>
  <w:style w:type="paragraph" w:styleId="aa">
    <w:name w:val="Body Text Indent"/>
    <w:basedOn w:val="a"/>
    <w:link w:val="ab"/>
    <w:rsid w:val="004526F0"/>
    <w:pPr>
      <w:suppressAutoHyphens w:val="0"/>
      <w:spacing w:after="120"/>
      <w:ind w:left="283"/>
    </w:pPr>
    <w:rPr>
      <w:rFonts w:eastAsia="Batang"/>
      <w:lang w:val="ru-RU" w:eastAsia="ru-RU"/>
    </w:rPr>
  </w:style>
  <w:style w:type="character" w:customStyle="1" w:styleId="ab">
    <w:name w:val="Основний текст з відступом Знак"/>
    <w:link w:val="aa"/>
    <w:rsid w:val="004526F0"/>
    <w:rPr>
      <w:rFonts w:ascii="Times New Roman" w:eastAsia="Batang" w:hAnsi="Times New Roman"/>
      <w:sz w:val="24"/>
      <w:szCs w:val="24"/>
    </w:rPr>
  </w:style>
  <w:style w:type="paragraph" w:styleId="2">
    <w:name w:val="Body Text Indent 2"/>
    <w:basedOn w:val="a"/>
    <w:link w:val="20"/>
    <w:rsid w:val="004526F0"/>
    <w:pPr>
      <w:suppressAutoHyphens w:val="0"/>
      <w:spacing w:after="120" w:line="480" w:lineRule="auto"/>
      <w:ind w:left="283"/>
    </w:pPr>
    <w:rPr>
      <w:rFonts w:eastAsia="Batang"/>
      <w:lang w:val="ru-RU" w:eastAsia="ru-RU"/>
    </w:rPr>
  </w:style>
  <w:style w:type="character" w:customStyle="1" w:styleId="20">
    <w:name w:val="Основний текст з відступом 2 Знак"/>
    <w:link w:val="2"/>
    <w:rsid w:val="004526F0"/>
    <w:rPr>
      <w:rFonts w:ascii="Times New Roman" w:eastAsia="Batang" w:hAnsi="Times New Roman"/>
      <w:sz w:val="24"/>
      <w:szCs w:val="24"/>
    </w:rPr>
  </w:style>
  <w:style w:type="paragraph" w:styleId="ac">
    <w:name w:val="Body Text"/>
    <w:basedOn w:val="a"/>
    <w:link w:val="ad"/>
    <w:rsid w:val="00F721F2"/>
    <w:pPr>
      <w:spacing w:after="120"/>
    </w:pPr>
  </w:style>
  <w:style w:type="character" w:customStyle="1" w:styleId="ad">
    <w:name w:val="Основний текст Знак"/>
    <w:link w:val="ac"/>
    <w:rsid w:val="00F721F2"/>
    <w:rPr>
      <w:rFonts w:ascii="Times New Roman" w:hAnsi="Times New Roman"/>
      <w:sz w:val="24"/>
      <w:szCs w:val="24"/>
      <w:lang w:val="uk-UA" w:eastAsia="ar-SA"/>
    </w:rPr>
  </w:style>
  <w:style w:type="character" w:customStyle="1" w:styleId="21">
    <w:name w:val="Основной текст (2)_"/>
    <w:link w:val="22"/>
    <w:uiPriority w:val="99"/>
    <w:rsid w:val="007423E2"/>
    <w:rPr>
      <w:rFonts w:ascii="Times New Roman" w:eastAsia="Times New Roman" w:hAnsi="Times New Roman"/>
      <w:sz w:val="26"/>
      <w:szCs w:val="26"/>
      <w:shd w:val="clear" w:color="auto" w:fill="FFFFFF"/>
    </w:rPr>
  </w:style>
  <w:style w:type="paragraph" w:customStyle="1" w:styleId="22">
    <w:name w:val="Основной текст (2)"/>
    <w:basedOn w:val="a"/>
    <w:link w:val="21"/>
    <w:uiPriority w:val="99"/>
    <w:rsid w:val="007423E2"/>
    <w:pPr>
      <w:widowControl w:val="0"/>
      <w:shd w:val="clear" w:color="auto" w:fill="FFFFFF"/>
      <w:suppressAutoHyphens w:val="0"/>
      <w:spacing w:before="360" w:line="322" w:lineRule="exact"/>
      <w:ind w:firstLine="780"/>
      <w:jc w:val="both"/>
    </w:pPr>
    <w:rPr>
      <w:rFonts w:eastAsia="Times New Roman"/>
      <w:sz w:val="26"/>
      <w:szCs w:val="26"/>
      <w:lang w:eastAsia="uk-UA"/>
    </w:rPr>
  </w:style>
  <w:style w:type="character" w:styleId="ae">
    <w:name w:val="Subtle Emphasis"/>
    <w:uiPriority w:val="19"/>
    <w:qFormat/>
    <w:rsid w:val="0068555C"/>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0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78885-35A9-4225-9D99-B233BE82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6076</Words>
  <Characters>34639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Додаток 3</vt:lpstr>
    </vt:vector>
  </TitlesOfParts>
  <Company>SPecialiST RePack</Company>
  <LinksUpToDate>false</LinksUpToDate>
  <CharactersWithSpaces>40634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Oleg</dc:creator>
  <cp:keywords>НОВА РЕДАКЦІЯ</cp:keywords>
  <cp:lastModifiedBy>Администратор</cp:lastModifiedBy>
  <cp:revision>14</cp:revision>
  <cp:lastPrinted>2022-12-01T11:06:00Z</cp:lastPrinted>
  <dcterms:created xsi:type="dcterms:W3CDTF">2022-12-09T06:11:00Z</dcterms:created>
  <dcterms:modified xsi:type="dcterms:W3CDTF">2024-03-08T06:35:00Z</dcterms:modified>
</cp:coreProperties>
</file>