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46" w:rsidRDefault="00921346" w:rsidP="00921346">
      <w:pPr>
        <w:jc w:val="center"/>
        <w:rPr>
          <w:sz w:val="28"/>
          <w:szCs w:val="20"/>
          <w:lang w:val="en-US"/>
        </w:rPr>
      </w:pPr>
      <w:bookmarkStart w:id="0" w:name="_GoBack"/>
      <w:r>
        <w:rPr>
          <w:noProof/>
          <w:sz w:val="28"/>
          <w:szCs w:val="20"/>
          <w:lang w:val="en-US" w:eastAsia="en-US"/>
        </w:rPr>
        <w:drawing>
          <wp:inline distT="0" distB="0" distL="0" distR="0" wp14:anchorId="50CF0C51" wp14:editId="3218690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46" w:rsidRDefault="00921346" w:rsidP="00921346">
      <w:pPr>
        <w:jc w:val="center"/>
        <w:rPr>
          <w:sz w:val="28"/>
          <w:szCs w:val="20"/>
        </w:rPr>
      </w:pPr>
      <w:proofErr w:type="spellStart"/>
      <w:r>
        <w:rPr>
          <w:b/>
          <w:sz w:val="28"/>
          <w:szCs w:val="20"/>
        </w:rPr>
        <w:t>Україна</w:t>
      </w:r>
      <w:proofErr w:type="spellEnd"/>
      <w:r>
        <w:rPr>
          <w:sz w:val="28"/>
          <w:szCs w:val="20"/>
        </w:rPr>
        <w:t xml:space="preserve"> </w:t>
      </w:r>
    </w:p>
    <w:p w:rsidR="00921346" w:rsidRDefault="00921346" w:rsidP="00921346">
      <w:pPr>
        <w:jc w:val="center"/>
        <w:rPr>
          <w:b/>
          <w:sz w:val="16"/>
          <w:szCs w:val="16"/>
        </w:rPr>
      </w:pPr>
    </w:p>
    <w:p w:rsidR="00921346" w:rsidRDefault="00921346" w:rsidP="00921346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ЖИТОМИРСЬКА ОБЛАСНА РАДА</w:t>
      </w:r>
    </w:p>
    <w:p w:rsidR="00921346" w:rsidRDefault="00921346" w:rsidP="00921346">
      <w:pPr>
        <w:jc w:val="center"/>
        <w:rPr>
          <w:b/>
          <w:bCs/>
          <w:sz w:val="16"/>
          <w:szCs w:val="16"/>
          <w:lang w:val="uk-UA"/>
        </w:rPr>
      </w:pPr>
    </w:p>
    <w:p w:rsidR="00971C1B" w:rsidRDefault="00921346" w:rsidP="00921346">
      <w:pPr>
        <w:ind w:left="3600" w:hanging="36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71C1B" w:rsidRPr="00971C1B" w:rsidRDefault="00971C1B" w:rsidP="00971C1B">
      <w:pPr>
        <w:ind w:left="3600" w:hanging="3600"/>
        <w:jc w:val="both"/>
        <w:rPr>
          <w:b/>
          <w:lang w:val="uk-UA"/>
        </w:rPr>
      </w:pPr>
    </w:p>
    <w:p w:rsidR="006338D4" w:rsidRDefault="006338D4" w:rsidP="00971C1B">
      <w:pPr>
        <w:spacing w:line="360" w:lineRule="auto"/>
        <w:rPr>
          <w:sz w:val="28"/>
          <w:szCs w:val="28"/>
          <w:lang w:val="uk-UA"/>
        </w:rPr>
      </w:pPr>
    </w:p>
    <w:p w:rsidR="00921346" w:rsidRPr="00971C1B" w:rsidRDefault="00971C1B" w:rsidP="00971C1B">
      <w:pPr>
        <w:spacing w:line="360" w:lineRule="auto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 xml:space="preserve">Шоста  </w:t>
      </w:r>
      <w:r>
        <w:rPr>
          <w:bCs/>
          <w:sz w:val="28"/>
          <w:lang w:val="uk-UA"/>
        </w:rPr>
        <w:t xml:space="preserve">сесія                                                                                          </w:t>
      </w:r>
      <w:r>
        <w:rPr>
          <w:bCs/>
          <w:sz w:val="28"/>
          <w:lang w:val="en-US"/>
        </w:rPr>
        <w:t>VII</w:t>
      </w:r>
      <w:r>
        <w:rPr>
          <w:bCs/>
          <w:sz w:val="28"/>
          <w:lang w:val="uk-UA"/>
        </w:rPr>
        <w:t>І скликання</w:t>
      </w:r>
    </w:p>
    <w:p w:rsidR="00921346" w:rsidRDefault="00AF3EE5" w:rsidP="00921346">
      <w:pPr>
        <w:rPr>
          <w:sz w:val="28"/>
          <w:lang w:val="uk-UA"/>
        </w:rPr>
      </w:pPr>
      <w:r>
        <w:rPr>
          <w:sz w:val="28"/>
          <w:lang w:val="uk-UA"/>
        </w:rPr>
        <w:t>в</w:t>
      </w:r>
      <w:r w:rsidR="00332D3B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Pr="00AF3EE5">
        <w:rPr>
          <w:sz w:val="28"/>
          <w:lang w:val="uk-UA"/>
        </w:rPr>
        <w:t>04.11.2021 №</w:t>
      </w:r>
      <w:r>
        <w:rPr>
          <w:sz w:val="28"/>
          <w:lang w:val="uk-UA"/>
        </w:rPr>
        <w:t xml:space="preserve"> 302</w:t>
      </w:r>
    </w:p>
    <w:p w:rsidR="00AF3EE5" w:rsidRPr="006A6134" w:rsidRDefault="00AF3EE5" w:rsidP="00921346">
      <w:pPr>
        <w:rPr>
          <w:lang w:val="uk-UA"/>
        </w:rPr>
      </w:pPr>
    </w:p>
    <w:p w:rsidR="00ED1498" w:rsidRDefault="00696A4A" w:rsidP="00824AAB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звернення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депутатів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33A63" w:rsidRDefault="00696A4A" w:rsidP="00C33A63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обласної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ради</w:t>
      </w:r>
      <w:r w:rsidR="00ED14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D1498" w:rsidRPr="00ED149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до </w:t>
      </w:r>
      <w:r w:rsidR="00C33A6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жителів </w:t>
      </w:r>
    </w:p>
    <w:p w:rsidR="00696A4A" w:rsidRDefault="00C33A63" w:rsidP="00C33A63">
      <w:pPr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області щодо проведення щеплень</w:t>
      </w:r>
    </w:p>
    <w:p w:rsidR="00C33A63" w:rsidRDefault="00C33A63" w:rsidP="00C33A63">
      <w:pPr>
        <w:jc w:val="both"/>
        <w:rPr>
          <w:bCs/>
          <w:sz w:val="28"/>
          <w:szCs w:val="28"/>
          <w:lang w:val="uk-UA"/>
        </w:rPr>
      </w:pPr>
    </w:p>
    <w:p w:rsidR="005733B3" w:rsidRDefault="005733B3" w:rsidP="00C33A63">
      <w:pPr>
        <w:jc w:val="both"/>
        <w:rPr>
          <w:bCs/>
          <w:sz w:val="28"/>
          <w:szCs w:val="28"/>
          <w:lang w:val="uk-UA"/>
        </w:rPr>
      </w:pPr>
    </w:p>
    <w:p w:rsidR="00696A4A" w:rsidRDefault="00696A4A" w:rsidP="00696A4A">
      <w:pPr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696A4A">
        <w:rPr>
          <w:bCs/>
          <w:sz w:val="28"/>
          <w:szCs w:val="28"/>
          <w:lang w:val="uk-UA"/>
        </w:rPr>
        <w:t>К</w:t>
      </w:r>
      <w:r w:rsidRPr="00696A4A">
        <w:rPr>
          <w:sz w:val="28"/>
          <w:szCs w:val="28"/>
          <w:lang w:val="uk-UA"/>
        </w:rPr>
        <w:t>еруючись статтею 43 Закону України «Про місцеве самоврядування в Україні»,</w:t>
      </w:r>
      <w:r>
        <w:rPr>
          <w:sz w:val="28"/>
          <w:szCs w:val="28"/>
        </w:rPr>
        <w:t> </w:t>
      </w:r>
      <w:r w:rsidRPr="00696A4A">
        <w:rPr>
          <w:bCs/>
          <w:sz w:val="28"/>
          <w:szCs w:val="28"/>
          <w:lang w:val="uk-UA"/>
        </w:rPr>
        <w:t xml:space="preserve"> </w:t>
      </w:r>
      <w:r w:rsidR="003C1BA2">
        <w:rPr>
          <w:bCs/>
          <w:sz w:val="28"/>
          <w:szCs w:val="28"/>
          <w:lang w:val="uk-UA"/>
        </w:rPr>
        <w:t xml:space="preserve">враховуючи рішення президії  </w:t>
      </w:r>
      <w:r w:rsidR="005C248A" w:rsidRPr="005C248A">
        <w:rPr>
          <w:color w:val="000000"/>
          <w:sz w:val="28"/>
          <w:szCs w:val="28"/>
          <w:bdr w:val="none" w:sz="0" w:space="0" w:color="auto" w:frame="1"/>
          <w:lang w:val="uk-UA"/>
        </w:rPr>
        <w:t>обласної</w:t>
      </w:r>
      <w:r w:rsidR="005C248A">
        <w:rPr>
          <w:color w:val="000000"/>
          <w:sz w:val="28"/>
          <w:szCs w:val="28"/>
          <w:bdr w:val="none" w:sz="0" w:space="0" w:color="auto" w:frame="1"/>
        </w:rPr>
        <w:t xml:space="preserve"> ради </w:t>
      </w:r>
      <w:r w:rsidR="005C248A">
        <w:rPr>
          <w:color w:val="000000"/>
          <w:sz w:val="28"/>
          <w:szCs w:val="28"/>
          <w:bdr w:val="none" w:sz="0" w:space="0" w:color="auto" w:frame="1"/>
          <w:lang w:val="uk-UA"/>
        </w:rPr>
        <w:t>від 02.11.2021</w:t>
      </w:r>
      <w:r w:rsidR="00F00648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5C24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96A4A">
        <w:rPr>
          <w:sz w:val="28"/>
          <w:lang w:val="uk-UA"/>
        </w:rPr>
        <w:t>о</w:t>
      </w:r>
      <w:r w:rsidRPr="00696A4A">
        <w:rPr>
          <w:color w:val="000000"/>
          <w:sz w:val="28"/>
          <w:szCs w:val="28"/>
          <w:bdr w:val="none" w:sz="0" w:space="0" w:color="auto" w:frame="1"/>
          <w:lang w:val="uk-UA"/>
        </w:rPr>
        <w:t>бласна рада</w:t>
      </w:r>
    </w:p>
    <w:p w:rsidR="005733B3" w:rsidRPr="00696A4A" w:rsidRDefault="005733B3" w:rsidP="00696A4A">
      <w:pPr>
        <w:ind w:firstLine="708"/>
        <w:jc w:val="both"/>
        <w:rPr>
          <w:sz w:val="28"/>
          <w:szCs w:val="28"/>
          <w:lang w:val="uk-UA"/>
        </w:rPr>
      </w:pPr>
    </w:p>
    <w:p w:rsidR="006A6134" w:rsidRDefault="006A6134" w:rsidP="006A6134">
      <w:pPr>
        <w:spacing w:before="225" w:after="225"/>
        <w:jc w:val="both"/>
        <w:rPr>
          <w:color w:val="000000"/>
          <w:sz w:val="28"/>
          <w:szCs w:val="28"/>
          <w:lang w:val="uk-UA"/>
        </w:rPr>
      </w:pPr>
      <w:r w:rsidRPr="004E780D">
        <w:rPr>
          <w:color w:val="000000"/>
          <w:sz w:val="28"/>
          <w:szCs w:val="28"/>
          <w:lang w:val="uk-UA"/>
        </w:rPr>
        <w:t>ВИРІШИЛА:</w:t>
      </w:r>
    </w:p>
    <w:p w:rsidR="00696A4A" w:rsidRDefault="00696A4A" w:rsidP="005733B3">
      <w:pPr>
        <w:pStyle w:val="ab"/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Схвалити текст звернення депутатів обласної </w:t>
      </w:r>
      <w:r w:rsidR="00ED1498">
        <w:rPr>
          <w:color w:val="000000"/>
          <w:sz w:val="28"/>
          <w:szCs w:val="28"/>
          <w:bdr w:val="none" w:sz="0" w:space="0" w:color="auto" w:frame="1"/>
        </w:rPr>
        <w:t xml:space="preserve">ради </w:t>
      </w:r>
      <w:r w:rsidR="005733B3">
        <w:rPr>
          <w:color w:val="000000"/>
          <w:sz w:val="28"/>
          <w:szCs w:val="28"/>
          <w:bdr w:val="none" w:sz="0" w:space="0" w:color="auto" w:frame="1"/>
        </w:rPr>
        <w:t xml:space="preserve">до жителів </w:t>
      </w:r>
      <w:r w:rsidR="005733B3" w:rsidRPr="005733B3">
        <w:rPr>
          <w:color w:val="000000"/>
          <w:sz w:val="28"/>
          <w:szCs w:val="28"/>
          <w:bdr w:val="none" w:sz="0" w:space="0" w:color="auto" w:frame="1"/>
        </w:rPr>
        <w:t>області щодо проведення щеплень</w:t>
      </w:r>
      <w:r>
        <w:rPr>
          <w:color w:val="000000"/>
          <w:sz w:val="28"/>
          <w:szCs w:val="28"/>
          <w:bdr w:val="none" w:sz="0" w:space="0" w:color="auto" w:frame="1"/>
        </w:rPr>
        <w:t xml:space="preserve"> (додається).</w:t>
      </w:r>
    </w:p>
    <w:p w:rsidR="00F75D13" w:rsidRDefault="00F75D13" w:rsidP="00ED1498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</w:p>
    <w:p w:rsidR="005733B3" w:rsidRDefault="005733B3" w:rsidP="00ED1498">
      <w:pPr>
        <w:pStyle w:val="ab"/>
        <w:shd w:val="clear" w:color="auto" w:fill="FFFFFF"/>
        <w:ind w:firstLine="567"/>
        <w:jc w:val="both"/>
        <w:rPr>
          <w:sz w:val="28"/>
          <w:szCs w:val="28"/>
        </w:rPr>
      </w:pPr>
    </w:p>
    <w:p w:rsidR="00921D10" w:rsidRDefault="00921346" w:rsidP="002369D4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</w:t>
      </w:r>
      <w:r w:rsidR="002369D4">
        <w:rPr>
          <w:sz w:val="28"/>
          <w:lang w:val="ru-RU"/>
        </w:rPr>
        <w:t xml:space="preserve">                      </w:t>
      </w:r>
      <w:r w:rsidR="00FD21E5">
        <w:rPr>
          <w:sz w:val="28"/>
          <w:lang w:val="ru-RU"/>
        </w:rPr>
        <w:t>В.І. Федоренко</w:t>
      </w:r>
    </w:p>
    <w:bookmarkEnd w:id="0"/>
    <w:p w:rsidR="00C02090" w:rsidRDefault="00C02090" w:rsidP="002369D4">
      <w:pPr>
        <w:pStyle w:val="a5"/>
        <w:rPr>
          <w:sz w:val="28"/>
          <w:lang w:val="ru-RU"/>
        </w:rPr>
      </w:pPr>
    </w:p>
    <w:p w:rsidR="00C02090" w:rsidRDefault="00C02090" w:rsidP="002369D4">
      <w:pPr>
        <w:pStyle w:val="a5"/>
        <w:rPr>
          <w:sz w:val="28"/>
          <w:lang w:val="ru-RU"/>
        </w:rPr>
      </w:pPr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5733B3" w:rsidRDefault="005733B3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jc w:val="center"/>
        <w:rPr>
          <w:sz w:val="28"/>
          <w:lang w:val="ru-RU"/>
        </w:rPr>
      </w:pPr>
      <w:r w:rsidRPr="00696A4A">
        <w:rPr>
          <w:sz w:val="28"/>
          <w:lang w:val="ru-RU"/>
        </w:rPr>
        <w:t>ЗВЕРНЕННЯ</w:t>
      </w:r>
    </w:p>
    <w:p w:rsidR="00521B39" w:rsidRDefault="00696A4A" w:rsidP="00696A4A">
      <w:pPr>
        <w:pStyle w:val="a5"/>
        <w:jc w:val="center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696A4A">
        <w:rPr>
          <w:sz w:val="28"/>
          <w:lang w:val="ru-RU"/>
        </w:rPr>
        <w:t>депутатів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Житомирської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</w:t>
      </w:r>
      <w:r w:rsidR="00AA1235">
        <w:rPr>
          <w:sz w:val="28"/>
          <w:lang w:val="ru-RU"/>
        </w:rPr>
        <w:t>бласної</w:t>
      </w:r>
      <w:proofErr w:type="spellEnd"/>
      <w:r w:rsidR="00AA1235">
        <w:rPr>
          <w:sz w:val="28"/>
          <w:lang w:val="ru-RU"/>
        </w:rPr>
        <w:t xml:space="preserve"> ради </w:t>
      </w:r>
      <w:r w:rsidR="00521B39">
        <w:rPr>
          <w:color w:val="000000"/>
          <w:sz w:val="28"/>
          <w:szCs w:val="28"/>
          <w:bdr w:val="none" w:sz="0" w:space="0" w:color="auto" w:frame="1"/>
        </w:rPr>
        <w:t xml:space="preserve">до жителів </w:t>
      </w:r>
      <w:r w:rsidR="00521B39" w:rsidRPr="005733B3">
        <w:rPr>
          <w:color w:val="000000"/>
          <w:sz w:val="28"/>
          <w:szCs w:val="28"/>
          <w:bdr w:val="none" w:sz="0" w:space="0" w:color="auto" w:frame="1"/>
        </w:rPr>
        <w:t xml:space="preserve">області </w:t>
      </w:r>
    </w:p>
    <w:p w:rsidR="00696A4A" w:rsidRPr="0052150A" w:rsidRDefault="00521B39" w:rsidP="00696A4A">
      <w:pPr>
        <w:pStyle w:val="a5"/>
        <w:jc w:val="center"/>
        <w:rPr>
          <w:sz w:val="28"/>
        </w:rPr>
      </w:pPr>
      <w:r w:rsidRPr="005733B3">
        <w:rPr>
          <w:color w:val="000000"/>
          <w:sz w:val="28"/>
          <w:szCs w:val="28"/>
          <w:bdr w:val="none" w:sz="0" w:space="0" w:color="auto" w:frame="1"/>
        </w:rPr>
        <w:t>щодо проведення щеплень</w:t>
      </w:r>
    </w:p>
    <w:p w:rsidR="00696A4A" w:rsidRPr="0052150A" w:rsidRDefault="00696A4A" w:rsidP="00696A4A">
      <w:pPr>
        <w:pStyle w:val="a5"/>
        <w:rPr>
          <w:sz w:val="28"/>
        </w:rPr>
      </w:pPr>
    </w:p>
    <w:p w:rsidR="00696A4A" w:rsidRPr="0052150A" w:rsidRDefault="00696A4A" w:rsidP="00696A4A">
      <w:pPr>
        <w:pStyle w:val="a5"/>
        <w:rPr>
          <w:sz w:val="28"/>
        </w:rPr>
      </w:pPr>
    </w:p>
    <w:p w:rsidR="00CE5209" w:rsidRDefault="0052150A" w:rsidP="0052150A">
      <w:pPr>
        <w:pStyle w:val="a5"/>
        <w:ind w:firstLine="567"/>
        <w:rPr>
          <w:sz w:val="28"/>
        </w:rPr>
      </w:pPr>
      <w:r w:rsidRPr="0052150A">
        <w:rPr>
          <w:sz w:val="28"/>
        </w:rPr>
        <w:t xml:space="preserve"> Ми, депутати обласної ради, стурбовані ситуацією, що склалась в області стосовно збільшення </w:t>
      </w:r>
      <w:r w:rsidR="00CE5209">
        <w:rPr>
          <w:sz w:val="28"/>
        </w:rPr>
        <w:t>рівня</w:t>
      </w:r>
      <w:r w:rsidRPr="0052150A">
        <w:rPr>
          <w:sz w:val="28"/>
        </w:rPr>
        <w:t xml:space="preserve"> захворювання </w:t>
      </w:r>
      <w:r w:rsidR="00CE5209">
        <w:rPr>
          <w:sz w:val="28"/>
        </w:rPr>
        <w:t xml:space="preserve">населення </w:t>
      </w:r>
      <w:r w:rsidR="00CE5209" w:rsidRPr="00CE5209">
        <w:rPr>
          <w:sz w:val="28"/>
        </w:rPr>
        <w:t>гостро</w:t>
      </w:r>
      <w:r w:rsidR="00CE5209">
        <w:rPr>
          <w:sz w:val="28"/>
        </w:rPr>
        <w:t>ю</w:t>
      </w:r>
      <w:r w:rsidR="00CE5209" w:rsidRPr="00CE5209">
        <w:rPr>
          <w:sz w:val="28"/>
        </w:rPr>
        <w:t xml:space="preserve"> респіраторно</w:t>
      </w:r>
      <w:r w:rsidR="00CE5209">
        <w:rPr>
          <w:sz w:val="28"/>
        </w:rPr>
        <w:t>ю</w:t>
      </w:r>
      <w:r w:rsidR="00CE5209" w:rsidRPr="00CE5209">
        <w:rPr>
          <w:sz w:val="28"/>
        </w:rPr>
        <w:t xml:space="preserve"> хвороб</w:t>
      </w:r>
      <w:r w:rsidR="00CE5209">
        <w:rPr>
          <w:sz w:val="28"/>
        </w:rPr>
        <w:t>ою</w:t>
      </w:r>
      <w:r w:rsidR="00CE5209" w:rsidRPr="00CE5209">
        <w:rPr>
          <w:sz w:val="28"/>
        </w:rPr>
        <w:t xml:space="preserve"> COVID-19, спричинено</w:t>
      </w:r>
      <w:r w:rsidR="00CE5209">
        <w:rPr>
          <w:sz w:val="28"/>
        </w:rPr>
        <w:t>ю</w:t>
      </w:r>
      <w:r w:rsidR="00CE5209" w:rsidRPr="00CE5209">
        <w:rPr>
          <w:sz w:val="28"/>
        </w:rPr>
        <w:t xml:space="preserve"> </w:t>
      </w:r>
      <w:proofErr w:type="spellStart"/>
      <w:r w:rsidR="00CE5209">
        <w:rPr>
          <w:sz w:val="28"/>
        </w:rPr>
        <w:t>коронавірусом</w:t>
      </w:r>
      <w:proofErr w:type="spellEnd"/>
      <w:r w:rsidR="00CE5209">
        <w:rPr>
          <w:sz w:val="28"/>
        </w:rPr>
        <w:t xml:space="preserve"> </w:t>
      </w:r>
      <w:r w:rsidR="00CE5209" w:rsidRPr="00CE5209">
        <w:rPr>
          <w:sz w:val="28"/>
        </w:rPr>
        <w:t>SARS-CoV-2</w:t>
      </w:r>
      <w:r w:rsidR="00CE5209">
        <w:rPr>
          <w:sz w:val="28"/>
        </w:rPr>
        <w:t xml:space="preserve">                    (далі - </w:t>
      </w:r>
      <w:r w:rsidR="00CE5209" w:rsidRPr="0052150A">
        <w:rPr>
          <w:sz w:val="28"/>
          <w:lang w:val="ru-RU"/>
        </w:rPr>
        <w:t>COVID</w:t>
      </w:r>
      <w:r w:rsidR="00CE5209" w:rsidRPr="00CE5209">
        <w:rPr>
          <w:sz w:val="28"/>
        </w:rPr>
        <w:t>-19</w:t>
      </w:r>
      <w:r w:rsidR="00CE5209">
        <w:rPr>
          <w:sz w:val="28"/>
        </w:rPr>
        <w:t>).</w:t>
      </w:r>
    </w:p>
    <w:p w:rsidR="00CE5209" w:rsidRPr="00CE5209" w:rsidRDefault="00CE5209" w:rsidP="00CE5209">
      <w:pPr>
        <w:pStyle w:val="a5"/>
        <w:ind w:firstLine="567"/>
        <w:rPr>
          <w:sz w:val="28"/>
        </w:rPr>
      </w:pPr>
      <w:r w:rsidRPr="00CE5209">
        <w:rPr>
          <w:sz w:val="28"/>
        </w:rPr>
        <w:t xml:space="preserve">Щодоби на Житомирщині реєструється </w:t>
      </w:r>
      <w:r>
        <w:rPr>
          <w:sz w:val="28"/>
        </w:rPr>
        <w:t>велика кількість</w:t>
      </w:r>
      <w:r w:rsidRPr="00CE5209">
        <w:rPr>
          <w:sz w:val="28"/>
        </w:rPr>
        <w:t xml:space="preserve"> нових лабораторно підтверджених випадків</w:t>
      </w:r>
      <w:r>
        <w:rPr>
          <w:sz w:val="28"/>
        </w:rPr>
        <w:t xml:space="preserve"> захворювання на</w:t>
      </w:r>
      <w:r w:rsidRPr="00CE5209">
        <w:rPr>
          <w:sz w:val="28"/>
        </w:rPr>
        <w:t xml:space="preserve"> </w:t>
      </w:r>
      <w:r w:rsidRPr="0052150A">
        <w:rPr>
          <w:sz w:val="28"/>
          <w:lang w:val="ru-RU"/>
        </w:rPr>
        <w:t>COVID</w:t>
      </w:r>
      <w:r w:rsidRPr="00CE5209">
        <w:rPr>
          <w:sz w:val="28"/>
        </w:rPr>
        <w:t>-19.</w:t>
      </w:r>
    </w:p>
    <w:p w:rsidR="00CE5209" w:rsidRDefault="00CE5209" w:rsidP="0052150A">
      <w:pPr>
        <w:pStyle w:val="a5"/>
        <w:ind w:firstLine="567"/>
        <w:rPr>
          <w:sz w:val="28"/>
        </w:rPr>
      </w:pPr>
      <w:r w:rsidRPr="00CE5209">
        <w:rPr>
          <w:sz w:val="28"/>
        </w:rPr>
        <w:t xml:space="preserve">Наразі  не існує специфічного лікування проти </w:t>
      </w:r>
      <w:r w:rsidRPr="0052150A">
        <w:rPr>
          <w:sz w:val="28"/>
          <w:lang w:val="ru-RU"/>
        </w:rPr>
        <w:t>COVID</w:t>
      </w:r>
      <w:r w:rsidRPr="00CE5209">
        <w:rPr>
          <w:sz w:val="28"/>
        </w:rPr>
        <w:t>-19</w:t>
      </w:r>
      <w:r>
        <w:rPr>
          <w:sz w:val="28"/>
        </w:rPr>
        <w:t>, тому для того, щоб зберегти своє здоров’я, потрібно мінімізувати</w:t>
      </w:r>
      <w:r w:rsidR="005C248A">
        <w:rPr>
          <w:sz w:val="28"/>
        </w:rPr>
        <w:t xml:space="preserve"> ризик або навіть унеможливити й</w:t>
      </w:r>
      <w:r>
        <w:rPr>
          <w:sz w:val="28"/>
        </w:rPr>
        <w:t>мовірність інфікування. Це стане можливим завдяки проведенню масової імунізації населення.</w:t>
      </w:r>
    </w:p>
    <w:p w:rsidR="001E0F41" w:rsidRDefault="00CE5209" w:rsidP="0052150A">
      <w:pPr>
        <w:pStyle w:val="a5"/>
        <w:ind w:firstLine="567"/>
        <w:rPr>
          <w:sz w:val="28"/>
        </w:rPr>
      </w:pPr>
      <w:r>
        <w:rPr>
          <w:sz w:val="28"/>
        </w:rPr>
        <w:t xml:space="preserve">У всьому світі триває масштабна </w:t>
      </w:r>
      <w:proofErr w:type="spellStart"/>
      <w:r>
        <w:rPr>
          <w:sz w:val="28"/>
        </w:rPr>
        <w:t>вакцинальна</w:t>
      </w:r>
      <w:proofErr w:type="spellEnd"/>
      <w:r>
        <w:rPr>
          <w:sz w:val="28"/>
        </w:rPr>
        <w:t xml:space="preserve"> кампанія. Мільйони людей вже встигли тримати щеплення проти </w:t>
      </w:r>
      <w:r w:rsidRPr="0052150A">
        <w:rPr>
          <w:sz w:val="28"/>
          <w:lang w:val="ru-RU"/>
        </w:rPr>
        <w:t>COVID</w:t>
      </w:r>
      <w:r w:rsidRPr="00CE5209">
        <w:rPr>
          <w:sz w:val="28"/>
        </w:rPr>
        <w:t>-19</w:t>
      </w:r>
      <w:r>
        <w:rPr>
          <w:sz w:val="28"/>
        </w:rPr>
        <w:t xml:space="preserve">. І </w:t>
      </w:r>
      <w:r w:rsidR="005C248A">
        <w:rPr>
          <w:sz w:val="28"/>
        </w:rPr>
        <w:t>сві</w:t>
      </w:r>
      <w:r>
        <w:rPr>
          <w:sz w:val="28"/>
        </w:rPr>
        <w:t xml:space="preserve">товий досвід </w:t>
      </w:r>
      <w:r w:rsidR="005C248A">
        <w:rPr>
          <w:sz w:val="28"/>
        </w:rPr>
        <w:t xml:space="preserve">з проведення вакцинації </w:t>
      </w:r>
      <w:r>
        <w:rPr>
          <w:sz w:val="28"/>
        </w:rPr>
        <w:t>доводить свою ефективність, де</w:t>
      </w:r>
      <w:r w:rsidR="005C248A">
        <w:rPr>
          <w:sz w:val="28"/>
        </w:rPr>
        <w:t xml:space="preserve"> на сьогодні</w:t>
      </w:r>
      <w:r>
        <w:rPr>
          <w:sz w:val="28"/>
        </w:rPr>
        <w:t xml:space="preserve"> значно знижується рівень захворювання та </w:t>
      </w:r>
      <w:r w:rsidR="00292329">
        <w:rPr>
          <w:sz w:val="28"/>
        </w:rPr>
        <w:t>смертності.</w:t>
      </w:r>
    </w:p>
    <w:p w:rsidR="00292329" w:rsidRDefault="00292329" w:rsidP="0052150A">
      <w:pPr>
        <w:pStyle w:val="a5"/>
        <w:ind w:firstLine="567"/>
        <w:rPr>
          <w:sz w:val="28"/>
        </w:rPr>
      </w:pPr>
      <w:r>
        <w:rPr>
          <w:sz w:val="28"/>
        </w:rPr>
        <w:t>З метою зменшення рівня розповсюдження вірусу, зниження кількості випадків захворювань і смертності</w:t>
      </w:r>
      <w:r w:rsidR="005C248A">
        <w:rPr>
          <w:sz w:val="28"/>
        </w:rPr>
        <w:t>,</w:t>
      </w:r>
      <w:r>
        <w:rPr>
          <w:sz w:val="28"/>
        </w:rPr>
        <w:t xml:space="preserve"> спричиненої </w:t>
      </w:r>
      <w:r w:rsidRPr="0052150A">
        <w:rPr>
          <w:sz w:val="28"/>
          <w:lang w:val="ru-RU"/>
        </w:rPr>
        <w:t>COVID</w:t>
      </w:r>
      <w:r w:rsidRPr="00CE5209">
        <w:rPr>
          <w:sz w:val="28"/>
        </w:rPr>
        <w:t>-19</w:t>
      </w:r>
      <w:r>
        <w:rPr>
          <w:sz w:val="28"/>
        </w:rPr>
        <w:t xml:space="preserve">, депутатський корпус обласної ради звертається з проханням до жителів Житомирщини провести щеплення проти </w:t>
      </w:r>
      <w:r w:rsidRPr="0052150A">
        <w:rPr>
          <w:sz w:val="28"/>
          <w:lang w:val="ru-RU"/>
        </w:rPr>
        <w:t>COVID</w:t>
      </w:r>
      <w:r w:rsidRPr="00CE5209">
        <w:rPr>
          <w:sz w:val="28"/>
        </w:rPr>
        <w:t>-19</w:t>
      </w:r>
      <w:r>
        <w:rPr>
          <w:sz w:val="28"/>
        </w:rPr>
        <w:t>, адже хворобі простіше запобігти, ніж її лікувати.</w:t>
      </w:r>
    </w:p>
    <w:p w:rsidR="00292329" w:rsidRDefault="00292329" w:rsidP="00292329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Звернення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прийнято</w:t>
      </w:r>
      <w:proofErr w:type="spellEnd"/>
      <w:r w:rsidRPr="00696A4A"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шостій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сесі</w:t>
      </w:r>
      <w:r>
        <w:rPr>
          <w:sz w:val="28"/>
          <w:lang w:val="ru-RU"/>
        </w:rPr>
        <w:t>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VIII </w:t>
      </w:r>
      <w:proofErr w:type="spellStart"/>
      <w:r>
        <w:rPr>
          <w:sz w:val="28"/>
          <w:lang w:val="ru-RU"/>
        </w:rPr>
        <w:t>скликання</w:t>
      </w:r>
      <w:proofErr w:type="spellEnd"/>
      <w:r>
        <w:rPr>
          <w:sz w:val="28"/>
          <w:lang w:val="ru-RU"/>
        </w:rPr>
        <w:t xml:space="preserve">                  </w:t>
      </w:r>
      <w:r w:rsidR="005C248A">
        <w:rPr>
          <w:sz w:val="28"/>
          <w:lang w:val="ru-RU"/>
        </w:rPr>
        <w:t>0</w:t>
      </w:r>
      <w:r>
        <w:rPr>
          <w:sz w:val="28"/>
          <w:lang w:val="ru-RU"/>
        </w:rPr>
        <w:t>4 листопада 2021 року.</w:t>
      </w:r>
    </w:p>
    <w:p w:rsidR="00292329" w:rsidRDefault="00292329" w:rsidP="00292329">
      <w:pPr>
        <w:pStyle w:val="a5"/>
        <w:ind w:firstLine="567"/>
        <w:rPr>
          <w:sz w:val="28"/>
          <w:lang w:val="ru-RU"/>
        </w:rPr>
      </w:pPr>
    </w:p>
    <w:p w:rsidR="00292329" w:rsidRPr="00696A4A" w:rsidRDefault="00292329" w:rsidP="005C248A">
      <w:pPr>
        <w:pStyle w:val="a5"/>
        <w:rPr>
          <w:sz w:val="28"/>
          <w:lang w:val="ru-RU"/>
        </w:rPr>
      </w:pPr>
      <w:r w:rsidRPr="00696A4A">
        <w:rPr>
          <w:sz w:val="28"/>
          <w:lang w:val="ru-RU"/>
        </w:rPr>
        <w:t xml:space="preserve">За </w:t>
      </w:r>
      <w:proofErr w:type="spellStart"/>
      <w:r w:rsidRPr="00696A4A">
        <w:rPr>
          <w:sz w:val="28"/>
          <w:lang w:val="ru-RU"/>
        </w:rPr>
        <w:t>дор</w:t>
      </w:r>
      <w:r>
        <w:rPr>
          <w:sz w:val="28"/>
          <w:lang w:val="ru-RU"/>
        </w:rPr>
        <w:t>ученням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депутатів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</w:t>
      </w:r>
    </w:p>
    <w:p w:rsidR="00292329" w:rsidRDefault="00292329" w:rsidP="00292329">
      <w:pPr>
        <w:pStyle w:val="a5"/>
        <w:rPr>
          <w:sz w:val="28"/>
          <w:lang w:val="ru-RU"/>
        </w:rPr>
      </w:pPr>
    </w:p>
    <w:p w:rsidR="00292329" w:rsidRDefault="00292329" w:rsidP="00292329">
      <w:pPr>
        <w:pStyle w:val="a5"/>
        <w:rPr>
          <w:sz w:val="28"/>
          <w:lang w:val="ru-RU"/>
        </w:rPr>
      </w:pPr>
    </w:p>
    <w:p w:rsidR="00292329" w:rsidRPr="00696A4A" w:rsidRDefault="00292329" w:rsidP="00292329">
      <w:pPr>
        <w:pStyle w:val="a5"/>
        <w:rPr>
          <w:sz w:val="28"/>
          <w:lang w:val="ru-RU"/>
        </w:rPr>
      </w:pPr>
    </w:p>
    <w:p w:rsidR="00292329" w:rsidRDefault="00292329" w:rsidP="00292329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                      В.І. Федоренко</w:t>
      </w:r>
    </w:p>
    <w:p w:rsidR="00292329" w:rsidRDefault="00292329" w:rsidP="00292329">
      <w:pPr>
        <w:pStyle w:val="a5"/>
        <w:rPr>
          <w:sz w:val="28"/>
          <w:lang w:val="ru-RU"/>
        </w:rPr>
      </w:pPr>
    </w:p>
    <w:p w:rsidR="00292329" w:rsidRDefault="00292329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52150A">
      <w:pPr>
        <w:pStyle w:val="a5"/>
        <w:ind w:firstLine="567"/>
        <w:rPr>
          <w:sz w:val="20"/>
          <w:lang w:val="ru-RU"/>
        </w:rPr>
      </w:pPr>
    </w:p>
    <w:p w:rsidR="00F00648" w:rsidRDefault="00F00648" w:rsidP="00AF3EE5">
      <w:pPr>
        <w:pStyle w:val="a5"/>
        <w:rPr>
          <w:sz w:val="20"/>
          <w:lang w:val="ru-RU"/>
        </w:rPr>
      </w:pPr>
    </w:p>
    <w:sectPr w:rsidR="00F00648" w:rsidSect="00ED1498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2B" w:rsidRDefault="0011402B" w:rsidP="002369D4">
      <w:r>
        <w:separator/>
      </w:r>
    </w:p>
  </w:endnote>
  <w:endnote w:type="continuationSeparator" w:id="0">
    <w:p w:rsidR="0011402B" w:rsidRDefault="0011402B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2B" w:rsidRDefault="0011402B" w:rsidP="002369D4">
      <w:r>
        <w:separator/>
      </w:r>
    </w:p>
  </w:footnote>
  <w:footnote w:type="continuationSeparator" w:id="0">
    <w:p w:rsidR="0011402B" w:rsidRDefault="0011402B" w:rsidP="0023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2E" w:rsidRDefault="001F3D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01022C"/>
    <w:rsid w:val="00037EE9"/>
    <w:rsid w:val="00045829"/>
    <w:rsid w:val="000605A3"/>
    <w:rsid w:val="00063605"/>
    <w:rsid w:val="00096EEC"/>
    <w:rsid w:val="000B41B9"/>
    <w:rsid w:val="000E4720"/>
    <w:rsid w:val="0011402B"/>
    <w:rsid w:val="0012667E"/>
    <w:rsid w:val="00130489"/>
    <w:rsid w:val="001304D8"/>
    <w:rsid w:val="00184696"/>
    <w:rsid w:val="001B6FA6"/>
    <w:rsid w:val="001E0F41"/>
    <w:rsid w:val="001F3D2E"/>
    <w:rsid w:val="00234B19"/>
    <w:rsid w:val="002369D4"/>
    <w:rsid w:val="00270BDF"/>
    <w:rsid w:val="00270D9F"/>
    <w:rsid w:val="00277A15"/>
    <w:rsid w:val="00292329"/>
    <w:rsid w:val="002C024B"/>
    <w:rsid w:val="00316AE8"/>
    <w:rsid w:val="00324A8F"/>
    <w:rsid w:val="00332D3B"/>
    <w:rsid w:val="0035137A"/>
    <w:rsid w:val="00382FE7"/>
    <w:rsid w:val="003A0B89"/>
    <w:rsid w:val="003C1BA2"/>
    <w:rsid w:val="00402467"/>
    <w:rsid w:val="00410E2B"/>
    <w:rsid w:val="00425F82"/>
    <w:rsid w:val="0043229A"/>
    <w:rsid w:val="00434E6F"/>
    <w:rsid w:val="00437D31"/>
    <w:rsid w:val="004475F0"/>
    <w:rsid w:val="00466A0D"/>
    <w:rsid w:val="004968DC"/>
    <w:rsid w:val="004C40E2"/>
    <w:rsid w:val="005169C5"/>
    <w:rsid w:val="0052150A"/>
    <w:rsid w:val="00521B39"/>
    <w:rsid w:val="005424F7"/>
    <w:rsid w:val="0056524A"/>
    <w:rsid w:val="0057043B"/>
    <w:rsid w:val="005733B3"/>
    <w:rsid w:val="005C248A"/>
    <w:rsid w:val="005D79D0"/>
    <w:rsid w:val="005E45E8"/>
    <w:rsid w:val="006338D4"/>
    <w:rsid w:val="0068095B"/>
    <w:rsid w:val="00696A4A"/>
    <w:rsid w:val="006A6134"/>
    <w:rsid w:val="006D507A"/>
    <w:rsid w:val="006E0CC5"/>
    <w:rsid w:val="007153B0"/>
    <w:rsid w:val="007205ED"/>
    <w:rsid w:val="007422C9"/>
    <w:rsid w:val="00746716"/>
    <w:rsid w:val="0076780E"/>
    <w:rsid w:val="00775299"/>
    <w:rsid w:val="00791512"/>
    <w:rsid w:val="007B38D7"/>
    <w:rsid w:val="007D1A47"/>
    <w:rsid w:val="007E0604"/>
    <w:rsid w:val="0081709D"/>
    <w:rsid w:val="00822754"/>
    <w:rsid w:val="00824AAB"/>
    <w:rsid w:val="00864FAE"/>
    <w:rsid w:val="00870AFE"/>
    <w:rsid w:val="008870A1"/>
    <w:rsid w:val="00897ED3"/>
    <w:rsid w:val="008B3DC9"/>
    <w:rsid w:val="008D2253"/>
    <w:rsid w:val="008F3908"/>
    <w:rsid w:val="00921346"/>
    <w:rsid w:val="00921D10"/>
    <w:rsid w:val="00967448"/>
    <w:rsid w:val="00971C1B"/>
    <w:rsid w:val="0099091C"/>
    <w:rsid w:val="009E0D3F"/>
    <w:rsid w:val="00A12968"/>
    <w:rsid w:val="00A43450"/>
    <w:rsid w:val="00A85F21"/>
    <w:rsid w:val="00AA1235"/>
    <w:rsid w:val="00AB2FF7"/>
    <w:rsid w:val="00AF3EE5"/>
    <w:rsid w:val="00B05EEC"/>
    <w:rsid w:val="00B1272B"/>
    <w:rsid w:val="00B16292"/>
    <w:rsid w:val="00B24AE8"/>
    <w:rsid w:val="00B41B9E"/>
    <w:rsid w:val="00B60BC3"/>
    <w:rsid w:val="00B83B6B"/>
    <w:rsid w:val="00B83FD5"/>
    <w:rsid w:val="00B908BE"/>
    <w:rsid w:val="00BE490A"/>
    <w:rsid w:val="00C00D9E"/>
    <w:rsid w:val="00C02090"/>
    <w:rsid w:val="00C05B66"/>
    <w:rsid w:val="00C327DF"/>
    <w:rsid w:val="00C33A63"/>
    <w:rsid w:val="00C410AE"/>
    <w:rsid w:val="00C640DE"/>
    <w:rsid w:val="00CB735B"/>
    <w:rsid w:val="00CC0DA7"/>
    <w:rsid w:val="00CC5646"/>
    <w:rsid w:val="00CE5209"/>
    <w:rsid w:val="00CF7125"/>
    <w:rsid w:val="00D01D4B"/>
    <w:rsid w:val="00D40B4A"/>
    <w:rsid w:val="00D72460"/>
    <w:rsid w:val="00DA2AFC"/>
    <w:rsid w:val="00DD5AE7"/>
    <w:rsid w:val="00E220CE"/>
    <w:rsid w:val="00EC5811"/>
    <w:rsid w:val="00ED1498"/>
    <w:rsid w:val="00F00648"/>
    <w:rsid w:val="00F031C9"/>
    <w:rsid w:val="00F13C03"/>
    <w:rsid w:val="00F13CBA"/>
    <w:rsid w:val="00F75D13"/>
    <w:rsid w:val="00F84E35"/>
    <w:rsid w:val="00FB6CDB"/>
    <w:rsid w:val="00FD21E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C9FF-F955-46F8-AA57-1F35867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  <w:style w:type="character" w:customStyle="1" w:styleId="rvts23">
    <w:name w:val="rvts23"/>
    <w:basedOn w:val="a0"/>
    <w:rsid w:val="006A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DEAB-3FE7-46B4-A533-0F9711C9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2</cp:revision>
  <cp:lastPrinted>2021-11-10T09:29:00Z</cp:lastPrinted>
  <dcterms:created xsi:type="dcterms:W3CDTF">2021-11-23T07:16:00Z</dcterms:created>
  <dcterms:modified xsi:type="dcterms:W3CDTF">2021-11-23T07:16:00Z</dcterms:modified>
</cp:coreProperties>
</file>