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DE56" w14:textId="77777777" w:rsidR="006B6101" w:rsidRDefault="006B6101" w:rsidP="00B960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lang w:eastAsia="uk-UA"/>
        </w:rPr>
      </w:pPr>
    </w:p>
    <w:p w14:paraId="6AC7378C" w14:textId="77777777" w:rsidR="009F350A" w:rsidRPr="00F93DC4" w:rsidRDefault="009F350A" w:rsidP="009F350A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77AAD970" w14:textId="77777777" w:rsidR="009F350A" w:rsidRPr="00F93DC4" w:rsidRDefault="009F350A" w:rsidP="009F350A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>до рішення обласної ради</w:t>
      </w:r>
    </w:p>
    <w:p w14:paraId="706486F6" w14:textId="77777777" w:rsidR="009F350A" w:rsidRDefault="009F350A" w:rsidP="00C44600">
      <w:pPr>
        <w:spacing w:after="0" w:line="240" w:lineRule="auto"/>
        <w:ind w:left="6521"/>
        <w:rPr>
          <w:color w:val="444444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 xml:space="preserve">від </w:t>
      </w:r>
      <w:r w:rsidR="00C44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26.12.2024 № 831</w:t>
      </w:r>
    </w:p>
    <w:p w14:paraId="5B9A6D26" w14:textId="77777777" w:rsidR="00C44600" w:rsidRDefault="00C44600" w:rsidP="009F35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4E5A264B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93DC4">
        <w:rPr>
          <w:rStyle w:val="a4"/>
          <w:sz w:val="28"/>
          <w:szCs w:val="28"/>
        </w:rPr>
        <w:t>ПОЛОЖЕННЯ </w:t>
      </w:r>
    </w:p>
    <w:p w14:paraId="737BDCC4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93DC4">
        <w:rPr>
          <w:rStyle w:val="a4"/>
          <w:sz w:val="28"/>
          <w:szCs w:val="28"/>
        </w:rPr>
        <w:t>про відзнаку Житомирської обласної ради</w:t>
      </w:r>
    </w:p>
    <w:p w14:paraId="71D13D04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93DC4">
        <w:rPr>
          <w:rStyle w:val="a4"/>
          <w:sz w:val="28"/>
          <w:szCs w:val="28"/>
        </w:rPr>
        <w:t> «Честь і слава Житомирщини»</w:t>
      </w:r>
    </w:p>
    <w:p w14:paraId="031EBF5D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D9FFE78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CC">
        <w:rPr>
          <w:sz w:val="28"/>
          <w:szCs w:val="28"/>
        </w:rPr>
        <w:t xml:space="preserve">1. Відзнака </w:t>
      </w:r>
      <w:r w:rsidR="00D732CC" w:rsidRPr="00D732CC">
        <w:rPr>
          <w:sz w:val="28"/>
          <w:szCs w:val="28"/>
        </w:rPr>
        <w:t xml:space="preserve">Житомирської обласної ради </w:t>
      </w:r>
      <w:r w:rsidRPr="00D732CC">
        <w:rPr>
          <w:sz w:val="28"/>
          <w:szCs w:val="28"/>
        </w:rPr>
        <w:t xml:space="preserve">«Честь і слава Житомирщини» є </w:t>
      </w:r>
      <w:r w:rsidR="002606D4">
        <w:rPr>
          <w:sz w:val="28"/>
          <w:szCs w:val="28"/>
        </w:rPr>
        <w:t xml:space="preserve">обласною </w:t>
      </w:r>
      <w:r w:rsidRPr="00D732CC">
        <w:rPr>
          <w:sz w:val="28"/>
          <w:szCs w:val="28"/>
        </w:rPr>
        <w:t>відзнакою за вагомий особистий внесок у розвит</w:t>
      </w:r>
      <w:r w:rsidR="0074795D" w:rsidRPr="00D732CC">
        <w:rPr>
          <w:sz w:val="28"/>
          <w:szCs w:val="28"/>
        </w:rPr>
        <w:t xml:space="preserve">ок </w:t>
      </w:r>
      <w:r w:rsidR="00AF52DF" w:rsidRPr="00D732CC">
        <w:rPr>
          <w:sz w:val="28"/>
          <w:szCs w:val="28"/>
        </w:rPr>
        <w:t>Житомирщини</w:t>
      </w:r>
      <w:r w:rsidR="0074795D" w:rsidRPr="00D732CC">
        <w:rPr>
          <w:sz w:val="28"/>
          <w:szCs w:val="28"/>
        </w:rPr>
        <w:t>, активну благодійну</w:t>
      </w:r>
      <w:r w:rsidR="0074795D">
        <w:rPr>
          <w:sz w:val="28"/>
          <w:szCs w:val="28"/>
        </w:rPr>
        <w:t>, волонтерську</w:t>
      </w:r>
      <w:r w:rsidRPr="00F93DC4">
        <w:rPr>
          <w:sz w:val="28"/>
          <w:szCs w:val="28"/>
        </w:rPr>
        <w:t>, гуманістичну і громадську діяльність, за мужність та відвагу, патріотизм, високу громадянську позицію, героїзм, бойові заслуги</w:t>
      </w:r>
      <w:r w:rsidR="00D42DB8">
        <w:rPr>
          <w:sz w:val="28"/>
          <w:szCs w:val="28"/>
        </w:rPr>
        <w:t>,</w:t>
      </w:r>
      <w:r w:rsidRPr="00F93DC4">
        <w:rPr>
          <w:sz w:val="28"/>
          <w:szCs w:val="28"/>
        </w:rPr>
        <w:t xml:space="preserve"> захист незалежності, державного суверенітету та територіальної цілісності України.</w:t>
      </w:r>
    </w:p>
    <w:p w14:paraId="0DF21778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2. Відзнакою «Честь і слава Житомирщини» можуть бути нагороджені громадяни України, </w:t>
      </w:r>
      <w:r w:rsidR="00055531" w:rsidRPr="00AB64A8">
        <w:rPr>
          <w:sz w:val="28"/>
          <w:szCs w:val="28"/>
        </w:rPr>
        <w:t>іно</w:t>
      </w:r>
      <w:r w:rsidR="00055531">
        <w:rPr>
          <w:sz w:val="28"/>
          <w:szCs w:val="28"/>
        </w:rPr>
        <w:t xml:space="preserve">земці та особи без громадянства, але </w:t>
      </w:r>
      <w:r w:rsidRPr="00F93DC4">
        <w:rPr>
          <w:sz w:val="28"/>
          <w:szCs w:val="28"/>
        </w:rPr>
        <w:t xml:space="preserve">не більше 40 осіб </w:t>
      </w:r>
      <w:r w:rsidR="00D732CC">
        <w:rPr>
          <w:sz w:val="28"/>
          <w:szCs w:val="28"/>
        </w:rPr>
        <w:t>щороку</w:t>
      </w:r>
      <w:r w:rsidRPr="00F93DC4">
        <w:rPr>
          <w:sz w:val="28"/>
          <w:szCs w:val="28"/>
        </w:rPr>
        <w:t>.</w:t>
      </w:r>
    </w:p>
    <w:p w14:paraId="1B7B00DB" w14:textId="77777777" w:rsidR="00D42DB8" w:rsidRPr="00F93DC4" w:rsidRDefault="009F350A" w:rsidP="00D42D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>3.</w:t>
      </w:r>
      <w:r w:rsidR="00D42DB8" w:rsidRPr="00D42DB8">
        <w:rPr>
          <w:sz w:val="28"/>
          <w:szCs w:val="28"/>
        </w:rPr>
        <w:t xml:space="preserve"> </w:t>
      </w:r>
      <w:r w:rsidR="00D42DB8" w:rsidRPr="00F93DC4">
        <w:rPr>
          <w:sz w:val="28"/>
          <w:szCs w:val="28"/>
        </w:rPr>
        <w:t xml:space="preserve">Нагородження відзнакою «Честь і слава Житомирщини» здійснюється </w:t>
      </w:r>
      <w:r w:rsidR="008216A1">
        <w:rPr>
          <w:sz w:val="28"/>
          <w:szCs w:val="28"/>
        </w:rPr>
        <w:t>до</w:t>
      </w:r>
      <w:r w:rsidR="00D42DB8" w:rsidRPr="00F93DC4">
        <w:rPr>
          <w:sz w:val="28"/>
          <w:szCs w:val="28"/>
        </w:rPr>
        <w:t xml:space="preserve"> державних та професійних свят, ювілейних дат </w:t>
      </w:r>
      <w:r w:rsidR="004F1A5C">
        <w:rPr>
          <w:sz w:val="28"/>
          <w:szCs w:val="28"/>
        </w:rPr>
        <w:t>з нагоди</w:t>
      </w:r>
      <w:r w:rsidR="00D42DB8" w:rsidRPr="00F93DC4">
        <w:rPr>
          <w:sz w:val="28"/>
          <w:szCs w:val="28"/>
        </w:rPr>
        <w:t xml:space="preserve"> дня заснування області,</w:t>
      </w:r>
      <w:r w:rsidR="00D42DB8">
        <w:rPr>
          <w:sz w:val="28"/>
          <w:szCs w:val="28"/>
        </w:rPr>
        <w:t xml:space="preserve"> інших </w:t>
      </w:r>
      <w:r w:rsidR="00D42DB8" w:rsidRPr="00F93DC4">
        <w:rPr>
          <w:sz w:val="28"/>
          <w:szCs w:val="28"/>
        </w:rPr>
        <w:t>ювілейних</w:t>
      </w:r>
      <w:r w:rsidR="00D42DB8">
        <w:rPr>
          <w:sz w:val="28"/>
          <w:szCs w:val="28"/>
        </w:rPr>
        <w:t>,</w:t>
      </w:r>
      <w:r w:rsidR="00D42DB8" w:rsidRPr="00F93DC4">
        <w:rPr>
          <w:sz w:val="28"/>
          <w:szCs w:val="28"/>
        </w:rPr>
        <w:t xml:space="preserve"> пам’ятних дат</w:t>
      </w:r>
      <w:r w:rsidR="00D42DB8">
        <w:rPr>
          <w:sz w:val="28"/>
          <w:szCs w:val="28"/>
        </w:rPr>
        <w:t xml:space="preserve"> </w:t>
      </w:r>
      <w:r w:rsidR="00D42DB8" w:rsidRPr="00F93DC4">
        <w:rPr>
          <w:sz w:val="28"/>
          <w:szCs w:val="28"/>
        </w:rPr>
        <w:t>та подій.</w:t>
      </w:r>
    </w:p>
    <w:p w14:paraId="58DC961E" w14:textId="77777777" w:rsidR="00D42DB8" w:rsidRPr="00D42DB8" w:rsidRDefault="009F350A" w:rsidP="00D42D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4. </w:t>
      </w:r>
      <w:r w:rsidR="00D42DB8" w:rsidRPr="00F93DC4">
        <w:rPr>
          <w:sz w:val="28"/>
          <w:szCs w:val="28"/>
        </w:rPr>
        <w:t xml:space="preserve">Нагородженим вручається нагрудний знак «Честь і слава Житомирщини» та посвідчення встановленого зразка. Фінансування виготовлення нагрудного </w:t>
      </w:r>
      <w:proofErr w:type="spellStart"/>
      <w:r w:rsidR="00D42DB8" w:rsidRPr="00F93DC4">
        <w:rPr>
          <w:sz w:val="28"/>
          <w:szCs w:val="28"/>
        </w:rPr>
        <w:t>знака</w:t>
      </w:r>
      <w:proofErr w:type="spellEnd"/>
      <w:r w:rsidR="00D42DB8" w:rsidRPr="00F93DC4">
        <w:rPr>
          <w:sz w:val="28"/>
          <w:szCs w:val="28"/>
        </w:rPr>
        <w:t xml:space="preserve">, посвідчення та оксамитового футляра здійснюється за рахунок кошторису </w:t>
      </w:r>
      <w:r w:rsidR="002C29E7">
        <w:rPr>
          <w:sz w:val="28"/>
          <w:szCs w:val="28"/>
        </w:rPr>
        <w:t xml:space="preserve">Житомирської </w:t>
      </w:r>
      <w:r w:rsidR="00D42DB8" w:rsidRPr="00F93DC4">
        <w:rPr>
          <w:sz w:val="28"/>
          <w:szCs w:val="28"/>
        </w:rPr>
        <w:t>обласної ради.</w:t>
      </w:r>
    </w:p>
    <w:p w14:paraId="2177DE75" w14:textId="77777777" w:rsidR="00D42DB8" w:rsidRPr="00F93DC4" w:rsidRDefault="009F350A" w:rsidP="00D42D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5. </w:t>
      </w:r>
      <w:r w:rsidR="00D42DB8" w:rsidRPr="00F93DC4">
        <w:rPr>
          <w:sz w:val="28"/>
          <w:szCs w:val="28"/>
        </w:rPr>
        <w:t xml:space="preserve">Особу може бути нагороджено відзнакою «Честь і слава Житомирщини» один раз. </w:t>
      </w:r>
    </w:p>
    <w:p w14:paraId="0E9DF504" w14:textId="77777777" w:rsidR="0074795D" w:rsidRDefault="009F350A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6. </w:t>
      </w:r>
      <w:r w:rsidR="003A158E" w:rsidRPr="00F93DC4">
        <w:rPr>
          <w:sz w:val="28"/>
          <w:szCs w:val="28"/>
        </w:rPr>
        <w:t>Висунення кандидатур для нагородження відзнакою «Честь і слава Житомирщини»</w:t>
      </w:r>
      <w:r w:rsidR="003A158E">
        <w:rPr>
          <w:sz w:val="28"/>
          <w:szCs w:val="28"/>
        </w:rPr>
        <w:t xml:space="preserve"> </w:t>
      </w:r>
      <w:r w:rsidR="003A158E" w:rsidRPr="00F93DC4">
        <w:rPr>
          <w:sz w:val="28"/>
          <w:szCs w:val="28"/>
        </w:rPr>
        <w:t xml:space="preserve">здійснюється гласно. </w:t>
      </w:r>
      <w:r w:rsidRPr="00F93DC4">
        <w:rPr>
          <w:sz w:val="28"/>
          <w:szCs w:val="28"/>
        </w:rPr>
        <w:t xml:space="preserve">Клопотання про нагородження можуть вносити сільські, селищні, міські, районні ради, </w:t>
      </w:r>
      <w:r w:rsidR="002C29E7">
        <w:rPr>
          <w:sz w:val="28"/>
          <w:szCs w:val="28"/>
        </w:rPr>
        <w:t>Житомирська</w:t>
      </w:r>
      <w:r w:rsidR="002C29E7" w:rsidRPr="00F93DC4">
        <w:rPr>
          <w:sz w:val="28"/>
          <w:szCs w:val="28"/>
        </w:rPr>
        <w:t xml:space="preserve"> обласн</w:t>
      </w:r>
      <w:r w:rsidR="002C29E7">
        <w:rPr>
          <w:sz w:val="28"/>
          <w:szCs w:val="28"/>
        </w:rPr>
        <w:t>а</w:t>
      </w:r>
      <w:r w:rsidR="002C29E7" w:rsidRPr="00F93DC4">
        <w:rPr>
          <w:sz w:val="28"/>
          <w:szCs w:val="28"/>
        </w:rPr>
        <w:t xml:space="preserve"> державн</w:t>
      </w:r>
      <w:r w:rsidR="002C29E7">
        <w:rPr>
          <w:sz w:val="28"/>
          <w:szCs w:val="28"/>
        </w:rPr>
        <w:t>а</w:t>
      </w:r>
      <w:r w:rsidR="002C29E7" w:rsidRPr="00F93DC4">
        <w:rPr>
          <w:sz w:val="28"/>
          <w:szCs w:val="28"/>
        </w:rPr>
        <w:t xml:space="preserve"> адміністраці</w:t>
      </w:r>
      <w:r w:rsidR="002C29E7">
        <w:rPr>
          <w:sz w:val="28"/>
          <w:szCs w:val="28"/>
        </w:rPr>
        <w:t>я</w:t>
      </w:r>
      <w:r w:rsidRPr="00F93DC4">
        <w:rPr>
          <w:sz w:val="28"/>
          <w:szCs w:val="28"/>
        </w:rPr>
        <w:t xml:space="preserve">, депутати обласної ради, політичні партії, </w:t>
      </w:r>
      <w:r w:rsidR="0074795D" w:rsidRPr="00B73A89">
        <w:rPr>
          <w:sz w:val="28"/>
          <w:szCs w:val="28"/>
        </w:rPr>
        <w:t>командир</w:t>
      </w:r>
      <w:r w:rsidR="0074795D">
        <w:rPr>
          <w:sz w:val="28"/>
          <w:szCs w:val="28"/>
        </w:rPr>
        <w:t>и</w:t>
      </w:r>
      <w:r w:rsidR="0074795D" w:rsidRPr="00B73A89">
        <w:rPr>
          <w:sz w:val="28"/>
          <w:szCs w:val="28"/>
        </w:rPr>
        <w:t xml:space="preserve"> військових з’єднань, частин та підрозділів Збройних Сил України, інших військових формувань, </w:t>
      </w:r>
      <w:r w:rsidR="002C29E7" w:rsidRPr="00AB64A8">
        <w:rPr>
          <w:sz w:val="28"/>
          <w:szCs w:val="28"/>
        </w:rPr>
        <w:t>утворен</w:t>
      </w:r>
      <w:r w:rsidR="002C29E7">
        <w:rPr>
          <w:sz w:val="28"/>
          <w:szCs w:val="28"/>
        </w:rPr>
        <w:t>их</w:t>
      </w:r>
      <w:r w:rsidR="002C29E7" w:rsidRPr="00AB64A8">
        <w:rPr>
          <w:sz w:val="28"/>
          <w:szCs w:val="28"/>
        </w:rPr>
        <w:t xml:space="preserve"> відповідно до </w:t>
      </w:r>
      <w:r w:rsidR="002C29E7" w:rsidRPr="00D4350F">
        <w:rPr>
          <w:sz w:val="28"/>
          <w:szCs w:val="28"/>
        </w:rPr>
        <w:t>законодавства України</w:t>
      </w:r>
      <w:r w:rsidR="002C29E7">
        <w:rPr>
          <w:sz w:val="28"/>
          <w:szCs w:val="28"/>
        </w:rPr>
        <w:t xml:space="preserve">, </w:t>
      </w:r>
      <w:r w:rsidR="0074795D" w:rsidRPr="00B73A89">
        <w:rPr>
          <w:sz w:val="28"/>
          <w:szCs w:val="28"/>
        </w:rPr>
        <w:t>керівники правоохоронних органів або їх територіальних органів</w:t>
      </w:r>
      <w:r w:rsidR="0074795D">
        <w:rPr>
          <w:sz w:val="28"/>
          <w:szCs w:val="28"/>
        </w:rPr>
        <w:t>,</w:t>
      </w:r>
      <w:r w:rsidR="0074795D" w:rsidRPr="0074795D">
        <w:rPr>
          <w:sz w:val="28"/>
          <w:szCs w:val="28"/>
        </w:rPr>
        <w:t xml:space="preserve"> </w:t>
      </w:r>
      <w:r w:rsidR="0074795D">
        <w:rPr>
          <w:sz w:val="28"/>
          <w:szCs w:val="28"/>
        </w:rPr>
        <w:t>громадські організації.</w:t>
      </w:r>
    </w:p>
    <w:p w14:paraId="5CCD4B01" w14:textId="77777777" w:rsidR="0074795D" w:rsidRPr="00F93DC4" w:rsidRDefault="0074795D" w:rsidP="007479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12E8C">
        <w:rPr>
          <w:sz w:val="28"/>
          <w:szCs w:val="28"/>
        </w:rPr>
        <w:t>Клопотання про нагородження</w:t>
      </w:r>
      <w:r w:rsidR="00812E8C" w:rsidRPr="00B73A89">
        <w:rPr>
          <w:sz w:val="28"/>
          <w:szCs w:val="28"/>
        </w:rPr>
        <w:t xml:space="preserve"> вноситься на </w:t>
      </w:r>
      <w:r w:rsidR="002C29E7">
        <w:rPr>
          <w:sz w:val="28"/>
          <w:szCs w:val="28"/>
        </w:rPr>
        <w:t>розгляд</w:t>
      </w:r>
      <w:r w:rsidR="00812E8C" w:rsidRPr="00F93DC4">
        <w:rPr>
          <w:sz w:val="28"/>
          <w:szCs w:val="28"/>
        </w:rPr>
        <w:t xml:space="preserve"> Житомирської обласної ради</w:t>
      </w:r>
      <w:r w:rsidR="00812E8C">
        <w:rPr>
          <w:sz w:val="28"/>
          <w:szCs w:val="28"/>
        </w:rPr>
        <w:t xml:space="preserve">. </w:t>
      </w:r>
      <w:r w:rsidR="00D707E8">
        <w:rPr>
          <w:sz w:val="28"/>
          <w:szCs w:val="28"/>
        </w:rPr>
        <w:t>Клопотанням про нагородження є</w:t>
      </w:r>
      <w:r w:rsidRPr="00F93DC4">
        <w:rPr>
          <w:sz w:val="28"/>
          <w:szCs w:val="28"/>
        </w:rPr>
        <w:t>:</w:t>
      </w:r>
    </w:p>
    <w:p w14:paraId="4AC35A2D" w14:textId="77777777" w:rsidR="0074795D" w:rsidRPr="00F93DC4" w:rsidRDefault="0074795D" w:rsidP="007479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>- рішення сільської, селищної, міської, районної ради;</w:t>
      </w:r>
    </w:p>
    <w:p w14:paraId="43675101" w14:textId="77777777" w:rsidR="0074795D" w:rsidRDefault="0074795D" w:rsidP="007479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- </w:t>
      </w:r>
      <w:r w:rsidR="00D707E8">
        <w:rPr>
          <w:sz w:val="28"/>
          <w:szCs w:val="28"/>
        </w:rPr>
        <w:t>лист-подання  інших суб’єктів, які уповноважені на внесення подання про нагородження.</w:t>
      </w:r>
    </w:p>
    <w:p w14:paraId="6D9B7957" w14:textId="77777777" w:rsidR="00055531" w:rsidRPr="00F93DC4" w:rsidRDefault="00055531" w:rsidP="00055531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одання вноситься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завчасно, але не пізніше ніж </w:t>
      </w:r>
      <w:r w:rsidRPr="000555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30 днів до </w:t>
      </w:r>
      <w:r w:rsidR="00E455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="00E455C1" w:rsidRPr="0089479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відзначення</w:t>
      </w:r>
      <w:r w:rsidRPr="0005553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8AE09E" w14:textId="77777777" w:rsidR="00EC5DD5" w:rsidRDefault="00E455C1" w:rsidP="00EC5DD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350A" w:rsidRPr="00F93DC4">
        <w:rPr>
          <w:sz w:val="28"/>
          <w:szCs w:val="28"/>
        </w:rPr>
        <w:t xml:space="preserve">. До </w:t>
      </w:r>
      <w:r w:rsidR="00812E8C">
        <w:rPr>
          <w:sz w:val="28"/>
          <w:szCs w:val="28"/>
        </w:rPr>
        <w:t>клопотання про нагородження</w:t>
      </w:r>
      <w:r w:rsidR="009F350A" w:rsidRPr="00F93DC4">
        <w:rPr>
          <w:sz w:val="28"/>
          <w:szCs w:val="28"/>
        </w:rPr>
        <w:t xml:space="preserve"> додаються такі документи: </w:t>
      </w:r>
      <w:r w:rsidR="00EC5DD5">
        <w:rPr>
          <w:sz w:val="28"/>
          <w:szCs w:val="28"/>
        </w:rPr>
        <w:t xml:space="preserve">  </w:t>
      </w:r>
    </w:p>
    <w:p w14:paraId="6AD7B0FD" w14:textId="77777777" w:rsidR="002606D4" w:rsidRDefault="00EC5DD5" w:rsidP="008216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216A1" w:rsidRPr="005E44EA">
        <w:rPr>
          <w:sz w:val="28"/>
          <w:szCs w:val="28"/>
        </w:rPr>
        <w:t xml:space="preserve">характеристика або біографічна довідка  особи, </w:t>
      </w:r>
      <w:r w:rsidR="008216A1">
        <w:rPr>
          <w:sz w:val="28"/>
          <w:szCs w:val="28"/>
        </w:rPr>
        <w:t>кандидатура якої пропонується для відзначення;</w:t>
      </w:r>
    </w:p>
    <w:p w14:paraId="6FADBE76" w14:textId="77777777" w:rsidR="002606D4" w:rsidRDefault="002606D4" w:rsidP="002606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7770B777" w14:textId="77777777" w:rsidR="006B6101" w:rsidRDefault="006B6101" w:rsidP="002606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3A3B4126" w14:textId="77777777" w:rsidR="002606D4" w:rsidRDefault="002606D4" w:rsidP="002606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0E3F1E75" w14:textId="77777777" w:rsidR="00EC5DD5" w:rsidRDefault="00EC5DD5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606D4">
        <w:rPr>
          <w:sz w:val="28"/>
          <w:szCs w:val="28"/>
        </w:rPr>
        <w:t xml:space="preserve">відомості про заслуги та досягнення особи, кандидатура якої пропонується для відзначення, що стали підставою внесення подання (згідно з пунктом 1 цього Положення); </w:t>
      </w:r>
      <w:r w:rsidR="009F350A" w:rsidRPr="00F93DC4">
        <w:rPr>
          <w:sz w:val="28"/>
          <w:szCs w:val="28"/>
        </w:rPr>
        <w:t xml:space="preserve"> </w:t>
      </w:r>
    </w:p>
    <w:p w14:paraId="26802534" w14:textId="77777777" w:rsidR="00AA288A" w:rsidRDefault="00EC5DD5" w:rsidP="00AA28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2544" w:rsidRPr="00F93DC4">
        <w:rPr>
          <w:sz w:val="28"/>
          <w:szCs w:val="28"/>
        </w:rPr>
        <w:t xml:space="preserve">копія паспорта громадянина України у формі книжечки (1-3 сторінки, </w:t>
      </w:r>
      <w:r w:rsidR="00EE4EB6">
        <w:rPr>
          <w:sz w:val="28"/>
          <w:szCs w:val="28"/>
        </w:rPr>
        <w:t xml:space="preserve">    </w:t>
      </w:r>
      <w:r w:rsidR="00E52544" w:rsidRPr="00F93DC4">
        <w:rPr>
          <w:sz w:val="28"/>
          <w:szCs w:val="28"/>
        </w:rPr>
        <w:t>3-6 сторінки</w:t>
      </w:r>
      <w:r w:rsidR="00E52544" w:rsidRPr="0020652B">
        <w:rPr>
          <w:sz w:val="28"/>
          <w:szCs w:val="28"/>
        </w:rPr>
        <w:t xml:space="preserve"> </w:t>
      </w:r>
      <w:r w:rsidR="00E52544">
        <w:rPr>
          <w:sz w:val="28"/>
          <w:szCs w:val="28"/>
        </w:rPr>
        <w:t xml:space="preserve"> (</w:t>
      </w:r>
      <w:r w:rsidR="00E52544" w:rsidRPr="00F11B20">
        <w:rPr>
          <w:sz w:val="28"/>
          <w:szCs w:val="28"/>
        </w:rPr>
        <w:t>за наявності відміток</w:t>
      </w:r>
      <w:r w:rsidR="00E52544">
        <w:rPr>
          <w:sz w:val="28"/>
          <w:szCs w:val="28"/>
        </w:rPr>
        <w:t>)</w:t>
      </w:r>
      <w:r w:rsidR="00E52544" w:rsidRPr="00F11B20">
        <w:rPr>
          <w:sz w:val="28"/>
          <w:szCs w:val="28"/>
        </w:rPr>
        <w:t xml:space="preserve"> </w:t>
      </w:r>
      <w:r w:rsidR="00E52544" w:rsidRPr="00F93DC4">
        <w:rPr>
          <w:sz w:val="28"/>
          <w:szCs w:val="28"/>
        </w:rPr>
        <w:t xml:space="preserve"> та сторінки з відомостями про останнє місце реєстрації </w:t>
      </w:r>
      <w:r w:rsidR="00E52544">
        <w:rPr>
          <w:sz w:val="28"/>
          <w:szCs w:val="28"/>
        </w:rPr>
        <w:t xml:space="preserve">   </w:t>
      </w:r>
      <w:r w:rsidR="00E52544" w:rsidRPr="00F93DC4">
        <w:rPr>
          <w:sz w:val="28"/>
          <w:szCs w:val="28"/>
        </w:rPr>
        <w:t xml:space="preserve">постійного </w:t>
      </w:r>
      <w:r w:rsidR="00E52544">
        <w:rPr>
          <w:sz w:val="28"/>
          <w:szCs w:val="28"/>
        </w:rPr>
        <w:t xml:space="preserve"> </w:t>
      </w:r>
      <w:r w:rsidR="00AA288A">
        <w:rPr>
          <w:sz w:val="28"/>
          <w:szCs w:val="28"/>
        </w:rPr>
        <w:t>проживання (перебування))</w:t>
      </w:r>
      <w:r w:rsidR="00E52544">
        <w:rPr>
          <w:sz w:val="28"/>
          <w:szCs w:val="28"/>
        </w:rPr>
        <w:t xml:space="preserve"> </w:t>
      </w:r>
      <w:r w:rsidR="00E52544" w:rsidRPr="00F93DC4">
        <w:rPr>
          <w:sz w:val="28"/>
          <w:szCs w:val="28"/>
        </w:rPr>
        <w:t>або</w:t>
      </w:r>
      <w:r w:rsidR="00AA288A">
        <w:rPr>
          <w:sz w:val="28"/>
          <w:szCs w:val="28"/>
        </w:rPr>
        <w:t xml:space="preserve"> </w:t>
      </w:r>
      <w:r w:rsidR="00E52544" w:rsidRPr="00F93DC4">
        <w:rPr>
          <w:sz w:val="28"/>
          <w:szCs w:val="28"/>
        </w:rPr>
        <w:t>копія паспорта</w:t>
      </w:r>
      <w:r w:rsidR="00E52544">
        <w:rPr>
          <w:sz w:val="28"/>
          <w:szCs w:val="28"/>
        </w:rPr>
        <w:t xml:space="preserve"> </w:t>
      </w:r>
      <w:r w:rsidR="00E52544" w:rsidRPr="00F93DC4">
        <w:rPr>
          <w:sz w:val="28"/>
          <w:szCs w:val="28"/>
        </w:rPr>
        <w:t>громадянина Укр</w:t>
      </w:r>
      <w:r w:rsidR="00E52544">
        <w:rPr>
          <w:sz w:val="28"/>
          <w:szCs w:val="28"/>
        </w:rPr>
        <w:t>аїни у форматі ID-картки, копія</w:t>
      </w:r>
      <w:r w:rsidR="00E52544" w:rsidRPr="00F93DC4">
        <w:rPr>
          <w:sz w:val="28"/>
          <w:szCs w:val="28"/>
        </w:rPr>
        <w:t xml:space="preserve"> витяг</w:t>
      </w:r>
      <w:r w:rsidR="00E52544">
        <w:rPr>
          <w:sz w:val="28"/>
          <w:szCs w:val="28"/>
        </w:rPr>
        <w:t>у</w:t>
      </w:r>
      <w:r w:rsidR="00E52544" w:rsidRPr="00F93DC4">
        <w:rPr>
          <w:sz w:val="28"/>
          <w:szCs w:val="28"/>
        </w:rPr>
        <w:t xml:space="preserve"> з реєстру територіальної громади </w:t>
      </w:r>
      <w:r w:rsidR="00E52544">
        <w:rPr>
          <w:sz w:val="28"/>
          <w:szCs w:val="28"/>
        </w:rPr>
        <w:t>(</w:t>
      </w:r>
      <w:r w:rsidR="00E52544" w:rsidRPr="00F93DC4">
        <w:rPr>
          <w:sz w:val="28"/>
          <w:szCs w:val="28"/>
        </w:rPr>
        <w:t>про місце проживання (перебування)</w:t>
      </w:r>
      <w:r w:rsidR="00AA288A">
        <w:rPr>
          <w:sz w:val="28"/>
          <w:szCs w:val="28"/>
        </w:rPr>
        <w:t xml:space="preserve">, </w:t>
      </w:r>
      <w:r w:rsidR="009F350A" w:rsidRPr="00F93DC4">
        <w:rPr>
          <w:sz w:val="28"/>
          <w:szCs w:val="28"/>
        </w:rPr>
        <w:t>копія реєстраційного номер</w:t>
      </w:r>
      <w:r w:rsidR="00E455C1">
        <w:rPr>
          <w:sz w:val="28"/>
          <w:szCs w:val="28"/>
        </w:rPr>
        <w:t>а</w:t>
      </w:r>
      <w:r w:rsidR="009F350A" w:rsidRPr="00F93DC4">
        <w:rPr>
          <w:sz w:val="28"/>
          <w:szCs w:val="28"/>
        </w:rPr>
        <w:t xml:space="preserve"> облікової картки платника податків</w:t>
      </w:r>
      <w:r w:rsidR="00AA288A">
        <w:rPr>
          <w:sz w:val="28"/>
          <w:szCs w:val="28"/>
        </w:rPr>
        <w:t xml:space="preserve"> (для громадян України)</w:t>
      </w:r>
      <w:r w:rsidR="00AA288A" w:rsidRPr="00F93DC4">
        <w:rPr>
          <w:sz w:val="28"/>
          <w:szCs w:val="28"/>
        </w:rPr>
        <w:t xml:space="preserve">; </w:t>
      </w:r>
    </w:p>
    <w:p w14:paraId="1D20064C" w14:textId="77777777" w:rsidR="00D707E8" w:rsidRDefault="009F350A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 </w:t>
      </w:r>
      <w:r w:rsidR="00EC5DD5">
        <w:rPr>
          <w:sz w:val="28"/>
          <w:szCs w:val="28"/>
        </w:rPr>
        <w:t xml:space="preserve">- </w:t>
      </w:r>
      <w:r w:rsidRPr="00F93DC4">
        <w:rPr>
          <w:sz w:val="28"/>
          <w:szCs w:val="28"/>
        </w:rPr>
        <w:t xml:space="preserve">згода на збір та обробку персональних даних особи, </w:t>
      </w:r>
      <w:r w:rsidR="006B6101">
        <w:rPr>
          <w:sz w:val="28"/>
          <w:szCs w:val="28"/>
        </w:rPr>
        <w:t>кандидатура якої</w:t>
      </w:r>
      <w:r w:rsidRPr="00F93DC4">
        <w:rPr>
          <w:sz w:val="28"/>
          <w:szCs w:val="28"/>
        </w:rPr>
        <w:t xml:space="preserve"> пропонується д</w:t>
      </w:r>
      <w:r w:rsidR="006B6101">
        <w:rPr>
          <w:sz w:val="28"/>
          <w:szCs w:val="28"/>
        </w:rPr>
        <w:t>ля</w:t>
      </w:r>
      <w:r w:rsidRPr="00F93DC4">
        <w:rPr>
          <w:sz w:val="28"/>
          <w:szCs w:val="28"/>
        </w:rPr>
        <w:t xml:space="preserve"> відзначення. </w:t>
      </w:r>
    </w:p>
    <w:p w14:paraId="709E533E" w14:textId="77777777" w:rsidR="009F350A" w:rsidRPr="00F93DC4" w:rsidRDefault="00697C83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F350A" w:rsidRPr="00F93DC4">
        <w:rPr>
          <w:sz w:val="28"/>
          <w:szCs w:val="28"/>
        </w:rPr>
        <w:t xml:space="preserve"> разі необхідності</w:t>
      </w:r>
      <w:r w:rsidR="006B6101">
        <w:rPr>
          <w:sz w:val="28"/>
          <w:szCs w:val="28"/>
        </w:rPr>
        <w:t>,</w:t>
      </w:r>
      <w:r w:rsidR="009F350A" w:rsidRPr="00F93DC4">
        <w:rPr>
          <w:sz w:val="28"/>
          <w:szCs w:val="28"/>
        </w:rPr>
        <w:t xml:space="preserve"> до подання можуть додаватись інші матеріали.</w:t>
      </w:r>
    </w:p>
    <w:p w14:paraId="04EC763A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>Документи</w:t>
      </w:r>
      <w:r w:rsidR="00697C83">
        <w:rPr>
          <w:sz w:val="28"/>
          <w:szCs w:val="28"/>
        </w:rPr>
        <w:t>,</w:t>
      </w:r>
      <w:r w:rsidRPr="00F93DC4">
        <w:rPr>
          <w:sz w:val="28"/>
          <w:szCs w:val="28"/>
        </w:rPr>
        <w:t xml:space="preserve"> подані з порушенням вимог цього Положення, до розгляду </w:t>
      </w:r>
      <w:r w:rsidR="00697C83">
        <w:rPr>
          <w:sz w:val="28"/>
          <w:szCs w:val="28"/>
        </w:rPr>
        <w:t xml:space="preserve">Житомирською </w:t>
      </w:r>
      <w:r w:rsidRPr="00F93DC4">
        <w:rPr>
          <w:sz w:val="28"/>
          <w:szCs w:val="28"/>
        </w:rPr>
        <w:t>обласною радою не приймаються та повертаються  суб’єкту подання.</w:t>
      </w:r>
    </w:p>
    <w:p w14:paraId="7E80368E" w14:textId="77777777" w:rsidR="00A15932" w:rsidRDefault="00697C83" w:rsidP="009F350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350A" w:rsidRPr="00F93DC4">
        <w:rPr>
          <w:sz w:val="28"/>
          <w:szCs w:val="28"/>
        </w:rPr>
        <w:t>. Попередній розгляд матеріалів для нагородження відзнакою</w:t>
      </w:r>
      <w:r w:rsidR="00E83E99">
        <w:rPr>
          <w:sz w:val="28"/>
          <w:szCs w:val="28"/>
        </w:rPr>
        <w:t xml:space="preserve"> </w:t>
      </w:r>
      <w:r w:rsidR="00E83E99" w:rsidRPr="00F93DC4">
        <w:rPr>
          <w:sz w:val="28"/>
          <w:szCs w:val="28"/>
        </w:rPr>
        <w:t xml:space="preserve">«Честь і слава Житомирщини» </w:t>
      </w:r>
      <w:r w:rsidR="009F350A" w:rsidRPr="00F93DC4">
        <w:rPr>
          <w:sz w:val="28"/>
          <w:szCs w:val="28"/>
        </w:rPr>
        <w:t xml:space="preserve">здійснює комісія обласної ради з питань нагородження, яка </w:t>
      </w:r>
      <w:r w:rsidR="006B6101">
        <w:rPr>
          <w:sz w:val="28"/>
          <w:szCs w:val="28"/>
        </w:rPr>
        <w:t>надає</w:t>
      </w:r>
      <w:r w:rsidR="009F350A" w:rsidRPr="00F93DC4">
        <w:rPr>
          <w:sz w:val="28"/>
          <w:szCs w:val="28"/>
        </w:rPr>
        <w:t xml:space="preserve"> відповідні пропозиції голові </w:t>
      </w:r>
      <w:r>
        <w:rPr>
          <w:sz w:val="28"/>
          <w:szCs w:val="28"/>
        </w:rPr>
        <w:t xml:space="preserve">Житомирської </w:t>
      </w:r>
      <w:r w:rsidR="009F350A" w:rsidRPr="00F93DC4">
        <w:rPr>
          <w:sz w:val="28"/>
          <w:szCs w:val="28"/>
        </w:rPr>
        <w:t>обласної ради</w:t>
      </w:r>
      <w:r>
        <w:rPr>
          <w:sz w:val="28"/>
          <w:szCs w:val="28"/>
        </w:rPr>
        <w:t xml:space="preserve"> або особі</w:t>
      </w:r>
      <w:r w:rsidRPr="00F93DC4">
        <w:rPr>
          <w:sz w:val="28"/>
          <w:szCs w:val="28"/>
        </w:rPr>
        <w:t xml:space="preserve">, яка виконує </w:t>
      </w:r>
      <w:r>
        <w:rPr>
          <w:sz w:val="28"/>
          <w:szCs w:val="28"/>
        </w:rPr>
        <w:t xml:space="preserve">його </w:t>
      </w:r>
      <w:r w:rsidRPr="00F93DC4">
        <w:rPr>
          <w:sz w:val="28"/>
          <w:szCs w:val="28"/>
        </w:rPr>
        <w:t>обов’язки</w:t>
      </w:r>
      <w:r w:rsidR="009F350A" w:rsidRPr="00A15932">
        <w:rPr>
          <w:sz w:val="28"/>
          <w:szCs w:val="28"/>
        </w:rPr>
        <w:t xml:space="preserve">. </w:t>
      </w:r>
    </w:p>
    <w:p w14:paraId="17B9DB3A" w14:textId="77777777" w:rsidR="009F350A" w:rsidRPr="00F93DC4" w:rsidRDefault="00A15932" w:rsidP="009F350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 комісії </w:t>
      </w:r>
      <w:r w:rsidRPr="00F93DC4">
        <w:rPr>
          <w:sz w:val="28"/>
          <w:szCs w:val="28"/>
        </w:rPr>
        <w:t>обласної ради з питань нагородження</w:t>
      </w:r>
      <w:r>
        <w:rPr>
          <w:sz w:val="28"/>
          <w:szCs w:val="28"/>
        </w:rPr>
        <w:t xml:space="preserve"> та </w:t>
      </w:r>
      <w:r w:rsidR="00697C83">
        <w:rPr>
          <w:sz w:val="28"/>
          <w:szCs w:val="28"/>
        </w:rPr>
        <w:t>П</w:t>
      </w:r>
      <w:r>
        <w:rPr>
          <w:sz w:val="28"/>
          <w:szCs w:val="28"/>
        </w:rPr>
        <w:t>оложення про неї затверджується розпорядженням голови обласної ради.</w:t>
      </w:r>
    </w:p>
    <w:p w14:paraId="501BFA70" w14:textId="77777777" w:rsidR="009F350A" w:rsidRPr="00F93DC4" w:rsidRDefault="00697C83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F350A" w:rsidRPr="00F93DC4">
        <w:rPr>
          <w:sz w:val="28"/>
          <w:szCs w:val="28"/>
        </w:rPr>
        <w:t>. Рішення про нагородження відзнакою</w:t>
      </w:r>
      <w:r w:rsidR="00CF2689">
        <w:rPr>
          <w:sz w:val="28"/>
          <w:szCs w:val="28"/>
        </w:rPr>
        <w:t xml:space="preserve"> </w:t>
      </w:r>
      <w:r w:rsidR="00CF2689" w:rsidRPr="00F93DC4">
        <w:rPr>
          <w:sz w:val="28"/>
          <w:szCs w:val="28"/>
        </w:rPr>
        <w:t>«Честь і слава Житомирщини»</w:t>
      </w:r>
      <w:r w:rsidR="009F350A" w:rsidRPr="00F93DC4">
        <w:rPr>
          <w:sz w:val="28"/>
          <w:szCs w:val="28"/>
        </w:rPr>
        <w:t xml:space="preserve"> </w:t>
      </w:r>
      <w:r w:rsidR="00CF2689">
        <w:rPr>
          <w:sz w:val="28"/>
          <w:szCs w:val="28"/>
        </w:rPr>
        <w:t xml:space="preserve">приймається </w:t>
      </w:r>
      <w:r w:rsidR="00D707E8">
        <w:rPr>
          <w:sz w:val="28"/>
          <w:szCs w:val="28"/>
        </w:rPr>
        <w:t xml:space="preserve"> головою </w:t>
      </w:r>
      <w:r w:rsidR="007056A2">
        <w:rPr>
          <w:sz w:val="28"/>
          <w:szCs w:val="28"/>
        </w:rPr>
        <w:t xml:space="preserve">Житомирської </w:t>
      </w:r>
      <w:r w:rsidR="00D707E8">
        <w:rPr>
          <w:sz w:val="28"/>
          <w:szCs w:val="28"/>
        </w:rPr>
        <w:t xml:space="preserve">обласної ради </w:t>
      </w:r>
      <w:r w:rsidR="009F350A" w:rsidRPr="00F93DC4">
        <w:rPr>
          <w:sz w:val="28"/>
          <w:szCs w:val="28"/>
        </w:rPr>
        <w:t>або особою, яка виконує</w:t>
      </w:r>
      <w:r w:rsidR="00D707E8">
        <w:rPr>
          <w:sz w:val="28"/>
          <w:szCs w:val="28"/>
        </w:rPr>
        <w:t xml:space="preserve"> його </w:t>
      </w:r>
      <w:r w:rsidR="009F350A" w:rsidRPr="00F93DC4">
        <w:rPr>
          <w:sz w:val="28"/>
          <w:szCs w:val="28"/>
        </w:rPr>
        <w:t>обов’язки</w:t>
      </w:r>
      <w:r w:rsidR="00D707E8">
        <w:rPr>
          <w:sz w:val="28"/>
          <w:szCs w:val="28"/>
        </w:rPr>
        <w:t>,  і оформлює</w:t>
      </w:r>
      <w:r w:rsidR="009F350A" w:rsidRPr="00F93DC4">
        <w:rPr>
          <w:sz w:val="28"/>
          <w:szCs w:val="28"/>
        </w:rPr>
        <w:t>ться відповідним розпорядженням.</w:t>
      </w:r>
    </w:p>
    <w:p w14:paraId="5C6387A2" w14:textId="77777777" w:rsidR="009F350A" w:rsidRPr="00F93DC4" w:rsidRDefault="009F350A" w:rsidP="009F350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3DC4">
        <w:rPr>
          <w:rFonts w:ascii="Times New Roman" w:hAnsi="Times New Roman" w:cs="Times New Roman"/>
          <w:sz w:val="28"/>
          <w:szCs w:val="28"/>
        </w:rPr>
        <w:t>1</w:t>
      </w:r>
      <w:r w:rsidR="00697C83">
        <w:rPr>
          <w:rFonts w:ascii="Times New Roman" w:hAnsi="Times New Roman" w:cs="Times New Roman"/>
          <w:sz w:val="28"/>
          <w:szCs w:val="28"/>
        </w:rPr>
        <w:t>1</w:t>
      </w:r>
      <w:r w:rsidRPr="00F93DC4">
        <w:rPr>
          <w:rFonts w:ascii="Times New Roman" w:hAnsi="Times New Roman" w:cs="Times New Roman"/>
          <w:sz w:val="28"/>
          <w:szCs w:val="28"/>
        </w:rPr>
        <w:t xml:space="preserve">. Підготовка матеріалів </w:t>
      </w:r>
      <w:r w:rsidR="007056A2">
        <w:rPr>
          <w:rFonts w:ascii="Times New Roman" w:hAnsi="Times New Roman" w:cs="Times New Roman"/>
          <w:sz w:val="28"/>
          <w:szCs w:val="28"/>
        </w:rPr>
        <w:t xml:space="preserve">для їх розгляду на </w:t>
      </w:r>
      <w:r w:rsidRPr="00F93DC4">
        <w:rPr>
          <w:rFonts w:ascii="Times New Roman" w:hAnsi="Times New Roman" w:cs="Times New Roman"/>
          <w:sz w:val="28"/>
          <w:szCs w:val="28"/>
        </w:rPr>
        <w:t>засіданн</w:t>
      </w:r>
      <w:r w:rsidR="007056A2">
        <w:rPr>
          <w:rFonts w:ascii="Times New Roman" w:hAnsi="Times New Roman" w:cs="Times New Roman"/>
          <w:sz w:val="28"/>
          <w:szCs w:val="28"/>
        </w:rPr>
        <w:t>і</w:t>
      </w:r>
      <w:r w:rsidRPr="00F93DC4">
        <w:rPr>
          <w:rFonts w:ascii="Times New Roman" w:hAnsi="Times New Roman" w:cs="Times New Roman"/>
          <w:sz w:val="28"/>
          <w:szCs w:val="28"/>
        </w:rPr>
        <w:t xml:space="preserve"> комісії з питань нагородження та організаційне забезпечення її діяльності, </w:t>
      </w:r>
      <w:r w:rsidR="006B6101">
        <w:rPr>
          <w:rFonts w:ascii="Times New Roman" w:hAnsi="Times New Roman" w:cs="Times New Roman"/>
          <w:sz w:val="28"/>
          <w:szCs w:val="28"/>
        </w:rPr>
        <w:t>розробка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05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відповідного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 розпорядження, а також ведення обліку відзначених осіб здійснюються у</w:t>
      </w:r>
      <w:r w:rsidRPr="00F93DC4">
        <w:rPr>
          <w:rFonts w:ascii="Times New Roman" w:hAnsi="Times New Roman" w:cs="Times New Roman"/>
          <w:sz w:val="28"/>
          <w:szCs w:val="28"/>
        </w:rPr>
        <w:t>правлінням організаційного забезпечення депутатської діяльності, роботи постійних комісій та фракцій виконавчого апарату Житомирської обласної ради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1572FBC" w14:textId="77777777" w:rsidR="009F350A" w:rsidRPr="00F93DC4" w:rsidRDefault="009F350A" w:rsidP="009F350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>1</w:t>
      </w:r>
      <w:r w:rsidR="00697C83">
        <w:rPr>
          <w:rFonts w:ascii="Times New Roman" w:hAnsi="Times New Roman" w:cs="Times New Roman"/>
          <w:sz w:val="28"/>
          <w:szCs w:val="28"/>
        </w:rPr>
        <w:t>2</w:t>
      </w:r>
      <w:r w:rsidRPr="00F93DC4">
        <w:rPr>
          <w:rFonts w:ascii="Times New Roman" w:hAnsi="Times New Roman" w:cs="Times New Roman"/>
          <w:sz w:val="28"/>
          <w:szCs w:val="28"/>
        </w:rPr>
        <w:t xml:space="preserve">. Вручення відзнаки «Честь і слава Житомирщини» здійснюється в урочистій обстановці головою </w:t>
      </w:r>
      <w:r w:rsidR="00697C83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Pr="00F93DC4">
        <w:rPr>
          <w:rFonts w:ascii="Times New Roman" w:hAnsi="Times New Roman" w:cs="Times New Roman"/>
          <w:sz w:val="28"/>
          <w:szCs w:val="28"/>
        </w:rPr>
        <w:t xml:space="preserve">обласної ради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або, за його дорученням, першим заступником голови </w:t>
      </w:r>
      <w:r w:rsidR="00705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 w:rsidR="007221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ради, заступником голови </w:t>
      </w:r>
      <w:r w:rsidR="00705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 w:rsidR="007221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ради, іншою уповноваженою особою.</w:t>
      </w:r>
    </w:p>
    <w:p w14:paraId="38CF2FFD" w14:textId="77777777" w:rsidR="009F350A" w:rsidRPr="00D707E8" w:rsidRDefault="009F350A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07E8">
        <w:rPr>
          <w:sz w:val="28"/>
          <w:szCs w:val="28"/>
        </w:rPr>
        <w:t>1</w:t>
      </w:r>
      <w:r w:rsidR="00697C83">
        <w:rPr>
          <w:sz w:val="28"/>
          <w:szCs w:val="28"/>
        </w:rPr>
        <w:t>3</w:t>
      </w:r>
      <w:r w:rsidRPr="00D707E8">
        <w:rPr>
          <w:sz w:val="28"/>
          <w:szCs w:val="28"/>
        </w:rPr>
        <w:t>.</w:t>
      </w:r>
      <w:r w:rsidR="00697C83">
        <w:rPr>
          <w:sz w:val="28"/>
          <w:szCs w:val="28"/>
        </w:rPr>
        <w:t xml:space="preserve"> </w:t>
      </w:r>
      <w:r w:rsidR="00B46596">
        <w:rPr>
          <w:sz w:val="28"/>
          <w:szCs w:val="28"/>
        </w:rPr>
        <w:t>Інформація про о</w:t>
      </w:r>
      <w:r w:rsidR="00697C83">
        <w:rPr>
          <w:sz w:val="28"/>
          <w:szCs w:val="28"/>
        </w:rPr>
        <w:t>с</w:t>
      </w:r>
      <w:r w:rsidR="00B46596">
        <w:rPr>
          <w:sz w:val="28"/>
          <w:szCs w:val="28"/>
        </w:rPr>
        <w:t>і</w:t>
      </w:r>
      <w:r w:rsidR="00697C83">
        <w:rPr>
          <w:sz w:val="28"/>
          <w:szCs w:val="28"/>
        </w:rPr>
        <w:t>б, н</w:t>
      </w:r>
      <w:r w:rsidRPr="00D707E8">
        <w:rPr>
          <w:sz w:val="28"/>
          <w:szCs w:val="28"/>
        </w:rPr>
        <w:t>агороджен</w:t>
      </w:r>
      <w:r w:rsidR="00B46596">
        <w:rPr>
          <w:sz w:val="28"/>
          <w:szCs w:val="28"/>
        </w:rPr>
        <w:t>их</w:t>
      </w:r>
      <w:r w:rsidRPr="00D707E8">
        <w:rPr>
          <w:sz w:val="28"/>
          <w:szCs w:val="28"/>
        </w:rPr>
        <w:t xml:space="preserve"> відзнакою «Честь і слава Житомирщини»</w:t>
      </w:r>
      <w:r w:rsidR="00EE4EB6">
        <w:rPr>
          <w:sz w:val="28"/>
          <w:szCs w:val="28"/>
        </w:rPr>
        <w:t>,</w:t>
      </w:r>
      <w:r w:rsidRPr="00D707E8">
        <w:rPr>
          <w:sz w:val="28"/>
          <w:szCs w:val="28"/>
        </w:rPr>
        <w:t xml:space="preserve"> </w:t>
      </w:r>
      <w:r w:rsidR="00B46596">
        <w:rPr>
          <w:sz w:val="28"/>
          <w:szCs w:val="28"/>
        </w:rPr>
        <w:t>вноситься</w:t>
      </w:r>
      <w:r w:rsidRPr="00D707E8">
        <w:rPr>
          <w:sz w:val="28"/>
          <w:szCs w:val="28"/>
        </w:rPr>
        <w:t xml:space="preserve"> </w:t>
      </w:r>
      <w:r w:rsidR="00EE4EB6">
        <w:rPr>
          <w:sz w:val="28"/>
          <w:szCs w:val="28"/>
        </w:rPr>
        <w:t>у</w:t>
      </w:r>
      <w:r w:rsidRPr="00D707E8">
        <w:rPr>
          <w:sz w:val="28"/>
          <w:szCs w:val="28"/>
        </w:rPr>
        <w:t xml:space="preserve"> Книг</w:t>
      </w:r>
      <w:r w:rsidR="00EE4EB6">
        <w:rPr>
          <w:sz w:val="28"/>
          <w:szCs w:val="28"/>
        </w:rPr>
        <w:t>у</w:t>
      </w:r>
      <w:r w:rsidRPr="00D707E8">
        <w:rPr>
          <w:sz w:val="28"/>
          <w:szCs w:val="28"/>
        </w:rPr>
        <w:t xml:space="preserve"> Пош</w:t>
      </w:r>
      <w:r w:rsidR="00D707E8">
        <w:rPr>
          <w:sz w:val="28"/>
          <w:szCs w:val="28"/>
        </w:rPr>
        <w:t>ани Житомирської обласної ради.</w:t>
      </w:r>
    </w:p>
    <w:p w14:paraId="7F70DDF0" w14:textId="77777777" w:rsidR="009F350A" w:rsidRPr="00D707E8" w:rsidRDefault="009F350A" w:rsidP="009F35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7E8">
        <w:rPr>
          <w:rFonts w:ascii="Times New Roman" w:hAnsi="Times New Roman" w:cs="Times New Roman"/>
          <w:sz w:val="28"/>
          <w:szCs w:val="28"/>
        </w:rPr>
        <w:t>1</w:t>
      </w:r>
      <w:r w:rsidR="00697C83">
        <w:rPr>
          <w:rFonts w:ascii="Times New Roman" w:hAnsi="Times New Roman" w:cs="Times New Roman"/>
          <w:sz w:val="28"/>
          <w:szCs w:val="28"/>
        </w:rPr>
        <w:t>4</w:t>
      </w:r>
      <w:r w:rsidRPr="00D707E8">
        <w:rPr>
          <w:rFonts w:ascii="Times New Roman" w:hAnsi="Times New Roman" w:cs="Times New Roman"/>
          <w:sz w:val="28"/>
          <w:szCs w:val="28"/>
        </w:rPr>
        <w:t xml:space="preserve">. Підготовка, облік нагородних документів, реєстрація нагороджень, виготовлення нагрудних знаків та посвідчень здійснюються виконавчим апаратом </w:t>
      </w:r>
      <w:r w:rsidR="00697C83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Pr="00D707E8">
        <w:rPr>
          <w:rFonts w:ascii="Times New Roman" w:hAnsi="Times New Roman" w:cs="Times New Roman"/>
          <w:sz w:val="28"/>
          <w:szCs w:val="28"/>
        </w:rPr>
        <w:t>обласної ради.</w:t>
      </w:r>
    </w:p>
    <w:p w14:paraId="27FF4902" w14:textId="77777777" w:rsidR="009F350A" w:rsidRPr="00F93DC4" w:rsidRDefault="009F350A" w:rsidP="009F35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A09F48" w14:textId="77777777" w:rsidR="009F350A" w:rsidRPr="00F93DC4" w:rsidRDefault="009F350A" w:rsidP="009F35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0B408F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DC4">
        <w:rPr>
          <w:sz w:val="28"/>
          <w:szCs w:val="28"/>
        </w:rPr>
        <w:t>Перший заступник</w:t>
      </w:r>
    </w:p>
    <w:p w14:paraId="22B878A8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DC4">
        <w:rPr>
          <w:sz w:val="28"/>
          <w:szCs w:val="28"/>
        </w:rPr>
        <w:lastRenderedPageBreak/>
        <w:t>голови обласної ради                                                                          О.М. Дзюбенко</w:t>
      </w:r>
    </w:p>
    <w:sectPr w:rsidR="009F350A" w:rsidRPr="00F93DC4" w:rsidSect="006B610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1D34"/>
    <w:multiLevelType w:val="multilevel"/>
    <w:tmpl w:val="2C285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C2CEC"/>
    <w:multiLevelType w:val="multilevel"/>
    <w:tmpl w:val="4ACC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6033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22624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861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C2"/>
    <w:rsid w:val="000245D3"/>
    <w:rsid w:val="00055531"/>
    <w:rsid w:val="000924F5"/>
    <w:rsid w:val="000C4293"/>
    <w:rsid w:val="000F3B47"/>
    <w:rsid w:val="00172AC9"/>
    <w:rsid w:val="00221588"/>
    <w:rsid w:val="0023410D"/>
    <w:rsid w:val="002606D4"/>
    <w:rsid w:val="00262E18"/>
    <w:rsid w:val="002A5FE3"/>
    <w:rsid w:val="002B4699"/>
    <w:rsid w:val="002C29E7"/>
    <w:rsid w:val="002C3171"/>
    <w:rsid w:val="003229A3"/>
    <w:rsid w:val="003537B2"/>
    <w:rsid w:val="00371783"/>
    <w:rsid w:val="003A158E"/>
    <w:rsid w:val="003C70F2"/>
    <w:rsid w:val="00440896"/>
    <w:rsid w:val="00447CEC"/>
    <w:rsid w:val="004B0B9C"/>
    <w:rsid w:val="004F1A5C"/>
    <w:rsid w:val="00575859"/>
    <w:rsid w:val="005D4D81"/>
    <w:rsid w:val="00672EA9"/>
    <w:rsid w:val="00697C83"/>
    <w:rsid w:val="006B6101"/>
    <w:rsid w:val="006E440F"/>
    <w:rsid w:val="006F6A5F"/>
    <w:rsid w:val="007056A2"/>
    <w:rsid w:val="007221F4"/>
    <w:rsid w:val="0072507A"/>
    <w:rsid w:val="0074795D"/>
    <w:rsid w:val="007E2905"/>
    <w:rsid w:val="00812E8C"/>
    <w:rsid w:val="008216A1"/>
    <w:rsid w:val="00830D8F"/>
    <w:rsid w:val="008D5540"/>
    <w:rsid w:val="009945B7"/>
    <w:rsid w:val="009C6E82"/>
    <w:rsid w:val="009F350A"/>
    <w:rsid w:val="00A05742"/>
    <w:rsid w:val="00A103FB"/>
    <w:rsid w:val="00A15932"/>
    <w:rsid w:val="00AA288A"/>
    <w:rsid w:val="00AC2589"/>
    <w:rsid w:val="00AF1AFA"/>
    <w:rsid w:val="00AF52DF"/>
    <w:rsid w:val="00B329C2"/>
    <w:rsid w:val="00B46596"/>
    <w:rsid w:val="00B5377C"/>
    <w:rsid w:val="00B9600C"/>
    <w:rsid w:val="00BD55C4"/>
    <w:rsid w:val="00C44600"/>
    <w:rsid w:val="00CF2689"/>
    <w:rsid w:val="00D42DB8"/>
    <w:rsid w:val="00D44227"/>
    <w:rsid w:val="00D448BA"/>
    <w:rsid w:val="00D707E8"/>
    <w:rsid w:val="00D732CC"/>
    <w:rsid w:val="00DA47D3"/>
    <w:rsid w:val="00DC72FA"/>
    <w:rsid w:val="00E455C1"/>
    <w:rsid w:val="00E52544"/>
    <w:rsid w:val="00E83E99"/>
    <w:rsid w:val="00EC5DD5"/>
    <w:rsid w:val="00EE4EB6"/>
    <w:rsid w:val="00F0662E"/>
    <w:rsid w:val="00F30A63"/>
    <w:rsid w:val="00F5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37FC"/>
  <w15:docId w15:val="{5C7B11D9-5186-424B-A0ED-390230F3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75859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6F6A5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6F6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72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2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3039</Words>
  <Characters>1733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Кисіль-Геворгян</dc:creator>
  <cp:lastModifiedBy>Олександр Дорожинський</cp:lastModifiedBy>
  <cp:revision>2</cp:revision>
  <cp:lastPrinted>2024-12-25T09:25:00Z</cp:lastPrinted>
  <dcterms:created xsi:type="dcterms:W3CDTF">2024-12-30T13:34:00Z</dcterms:created>
  <dcterms:modified xsi:type="dcterms:W3CDTF">2024-12-30T13:34:00Z</dcterms:modified>
</cp:coreProperties>
</file>