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9DBF" w14:textId="77777777" w:rsidR="0057487C" w:rsidRPr="00332273" w:rsidRDefault="0057487C" w:rsidP="0057487C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52648B" w14:textId="4F199D77" w:rsidR="008F0F7C" w:rsidRPr="00C65FD0" w:rsidRDefault="008F0F7C" w:rsidP="008F0F7C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2E7145">
        <w:rPr>
          <w:rFonts w:ascii="Times New Roman" w:eastAsia="Times New Roman" w:hAnsi="Times New Roman"/>
          <w:sz w:val="28"/>
          <w:szCs w:val="28"/>
          <w:lang w:val="uk-UA" w:eastAsia="uk-UA"/>
        </w:rPr>
        <w:t>26.12.2024</w:t>
      </w:r>
      <w:r w:rsidR="00C33328"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</w:t>
      </w:r>
      <w:r w:rsidR="002E7145">
        <w:rPr>
          <w:rFonts w:ascii="Times New Roman" w:eastAsia="Times New Roman" w:hAnsi="Times New Roman"/>
          <w:sz w:val="28"/>
          <w:szCs w:val="28"/>
          <w:lang w:val="uk-UA" w:eastAsia="uk-UA"/>
        </w:rPr>
        <w:t>851</w:t>
      </w:r>
      <w:bookmarkStart w:id="0" w:name="_GoBack"/>
      <w:bookmarkEnd w:id="0"/>
    </w:p>
    <w:p w14:paraId="2932BBE6" w14:textId="77777777" w:rsidR="0057487C" w:rsidRPr="00C65FD0" w:rsidRDefault="0057487C" w:rsidP="0057487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1A5F2366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A9009C" w14:textId="2D0AFD43" w:rsidR="00714EC8" w:rsidRPr="00332273" w:rsidRDefault="007658FE" w:rsidP="00984958">
      <w:pPr>
        <w:tabs>
          <w:tab w:val="left" w:pos="1418"/>
          <w:tab w:val="left" w:pos="1843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 1 до Положення</w:t>
      </w:r>
    </w:p>
    <w:p w14:paraId="3A893125" w14:textId="77777777" w:rsidR="00984958" w:rsidRDefault="0098495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2F356E" w14:textId="77777777" w:rsidR="007658FE" w:rsidRPr="00332273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Показники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69"/>
        <w:gridCol w:w="2228"/>
        <w:gridCol w:w="1852"/>
      </w:tblGrid>
      <w:tr w:rsidR="0030624A" w:rsidRPr="000677FB" w14:paraId="01FAA57F" w14:textId="77777777" w:rsidTr="009007C6">
        <w:tc>
          <w:tcPr>
            <w:tcW w:w="822" w:type="dxa"/>
            <w:shd w:val="clear" w:color="auto" w:fill="auto"/>
          </w:tcPr>
          <w:p w14:paraId="7A218065" w14:textId="77777777" w:rsidR="0030624A" w:rsidRPr="00C65FD0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669" w:type="dxa"/>
            <w:shd w:val="clear" w:color="auto" w:fill="auto"/>
          </w:tcPr>
          <w:p w14:paraId="72478ECF" w14:textId="77777777" w:rsidR="0030624A" w:rsidRPr="00C65FD0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Показник преміювання</w:t>
            </w:r>
          </w:p>
        </w:tc>
        <w:tc>
          <w:tcPr>
            <w:tcW w:w="2228" w:type="dxa"/>
            <w:shd w:val="clear" w:color="auto" w:fill="auto"/>
          </w:tcPr>
          <w:p w14:paraId="3E3E9F99" w14:textId="77777777" w:rsidR="0030624A" w:rsidRPr="00C65FD0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Розмір преміювання у %</w:t>
            </w:r>
            <w:r w:rsidR="0030624A" w:rsidRPr="00C65F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розміру премії, визначеного у п. 2.6 Положення</w:t>
            </w:r>
          </w:p>
        </w:tc>
        <w:tc>
          <w:tcPr>
            <w:tcW w:w="1852" w:type="dxa"/>
            <w:shd w:val="clear" w:color="auto" w:fill="auto"/>
          </w:tcPr>
          <w:p w14:paraId="037D88ED" w14:textId="77777777" w:rsidR="0030624A" w:rsidRPr="00C65FD0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Граничний розмір преміювання, %</w:t>
            </w:r>
          </w:p>
        </w:tc>
      </w:tr>
      <w:tr w:rsidR="00C65FD0" w:rsidRPr="000677FB" w14:paraId="10B164F4" w14:textId="77777777" w:rsidTr="009007C6">
        <w:tc>
          <w:tcPr>
            <w:tcW w:w="822" w:type="dxa"/>
            <w:shd w:val="clear" w:color="auto" w:fill="auto"/>
          </w:tcPr>
          <w:p w14:paraId="07ABB1DC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0D30BA8" w14:textId="1E3E330B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фінансовому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FD0">
              <w:rPr>
                <w:rFonts w:ascii="Times New Roman" w:hAnsi="Times New Roman"/>
                <w:sz w:val="28"/>
                <w:szCs w:val="28"/>
              </w:rPr>
              <w:t>плані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proofErr w:type="gram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звичайної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прибутку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1B73087C" w14:textId="2032838E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2" w:type="dxa"/>
            <w:shd w:val="clear" w:color="auto" w:fill="auto"/>
          </w:tcPr>
          <w:p w14:paraId="27194D26" w14:textId="4CED901E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65FD0" w:rsidRPr="000677FB" w14:paraId="1D07EC5E" w14:textId="77777777" w:rsidTr="009007C6">
        <w:tc>
          <w:tcPr>
            <w:tcW w:w="822" w:type="dxa"/>
            <w:shd w:val="clear" w:color="auto" w:fill="auto"/>
          </w:tcPr>
          <w:p w14:paraId="007A9653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79E58BAC" w14:textId="5338E830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фінансовому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FD0">
              <w:rPr>
                <w:rFonts w:ascii="Times New Roman" w:hAnsi="Times New Roman"/>
                <w:sz w:val="28"/>
                <w:szCs w:val="28"/>
              </w:rPr>
              <w:t>плані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proofErr w:type="gram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звичайної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прибутку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762C350D" w14:textId="50BE9BD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FC2AF0" w14:textId="3B6DC294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FD0" w:rsidRPr="000677FB" w14:paraId="7371DAC2" w14:textId="77777777" w:rsidTr="009007C6">
        <w:tc>
          <w:tcPr>
            <w:tcW w:w="822" w:type="dxa"/>
            <w:shd w:val="clear" w:color="auto" w:fill="auto"/>
          </w:tcPr>
          <w:p w14:paraId="540387F2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268338CA" w14:textId="4930664F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за договорами з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Національною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службою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 державною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програмою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медичних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гарантій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14:paraId="13266A1D" w14:textId="11DC3C94" w:rsidR="00C65FD0" w:rsidRPr="008B3E85" w:rsidRDefault="008B3E85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52" w:type="dxa"/>
            <w:shd w:val="clear" w:color="auto" w:fill="auto"/>
          </w:tcPr>
          <w:p w14:paraId="43C18E03" w14:textId="163B4C6B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65FD0" w:rsidRPr="000677FB" w14:paraId="2A3E10A2" w14:textId="77777777" w:rsidTr="009007C6">
        <w:tc>
          <w:tcPr>
            <w:tcW w:w="822" w:type="dxa"/>
            <w:shd w:val="clear" w:color="auto" w:fill="auto"/>
          </w:tcPr>
          <w:p w14:paraId="71E2443A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14:paraId="106059BD" w14:textId="60D1BB9D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за договорами з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Національною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службою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 державною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програмою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медичних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гарантій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14:paraId="5B5F5417" w14:textId="7BEF688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7329EB8A" w14:textId="2A8A0412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FD0" w:rsidRPr="000677FB" w14:paraId="6941CCDF" w14:textId="77777777" w:rsidTr="009007C6">
        <w:tc>
          <w:tcPr>
            <w:tcW w:w="822" w:type="dxa"/>
            <w:shd w:val="clear" w:color="auto" w:fill="auto"/>
          </w:tcPr>
          <w:p w14:paraId="2A10E84D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14:paraId="65AC9675" w14:textId="69176AD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доходу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надходжень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2914E118" w14:textId="09C5EE03" w:rsidR="00C65FD0" w:rsidRPr="008B3E85" w:rsidRDefault="008B3E85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14:paraId="210C2059" w14:textId="04A3E8E2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5FD0" w:rsidRPr="000677FB" w14:paraId="5C7E7DDB" w14:textId="77777777" w:rsidTr="009007C6">
        <w:tc>
          <w:tcPr>
            <w:tcW w:w="822" w:type="dxa"/>
            <w:shd w:val="clear" w:color="auto" w:fill="auto"/>
          </w:tcPr>
          <w:p w14:paraId="1C5D7F59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14:paraId="49EB483B" w14:textId="426AE77D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доходу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надходжень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623EE389" w14:textId="1F29C9D8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1ABF263" w14:textId="21312F9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C95A31B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BC909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C50E9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98D130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9DF06A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B7B77" w14:textId="77777777" w:rsidR="00071EEA" w:rsidRPr="00332273" w:rsidRDefault="00D84CA8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7658FE" w:rsidRPr="0033227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 Положення </w:t>
      </w:r>
    </w:p>
    <w:p w14:paraId="2B850C9D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41AC18" w14:textId="77777777" w:rsidR="007C108A" w:rsidRPr="00332273" w:rsidRDefault="00071EEA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9863A8" w:rsidRPr="00332273">
        <w:rPr>
          <w:rFonts w:ascii="Times New Roman" w:hAnsi="Times New Roman"/>
          <w:sz w:val="28"/>
          <w:szCs w:val="28"/>
          <w:lang w:val="uk-UA"/>
        </w:rPr>
        <w:t>керівника комунального некомерційного підприємства</w:t>
      </w:r>
    </w:p>
    <w:p w14:paraId="3473CC04" w14:textId="77777777" w:rsidR="009863A8" w:rsidRPr="00332273" w:rsidRDefault="009863A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результати виконання показників преміювання</w:t>
      </w:r>
    </w:p>
    <w:p w14:paraId="5966913D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за _______________20___ р. </w:t>
      </w:r>
    </w:p>
    <w:p w14:paraId="4EDEBE8E" w14:textId="478D685B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(квартал)</w:t>
      </w:r>
    </w:p>
    <w:p w14:paraId="29B1C557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Назва КНП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14:paraId="23EC5786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 (ПІБ)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</w:t>
      </w:r>
    </w:p>
    <w:p w14:paraId="3CE67D02" w14:textId="77777777" w:rsidR="009863A8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Термін дії контракту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</w:p>
    <w:p w14:paraId="71567A95" w14:textId="77777777" w:rsidR="00C61803" w:rsidRDefault="009007C6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Розрахункове </w:t>
      </w:r>
      <w:r w:rsidR="00345D38" w:rsidRPr="00332273">
        <w:rPr>
          <w:rFonts w:ascii="Times New Roman" w:hAnsi="Times New Roman"/>
          <w:sz w:val="28"/>
          <w:szCs w:val="28"/>
          <w:lang w:val="uk-UA"/>
        </w:rPr>
        <w:t>значення посадового окладу у відповідному звітному період</w:t>
      </w:r>
      <w:r w:rsidR="009E7E36">
        <w:rPr>
          <w:rFonts w:ascii="Times New Roman" w:hAnsi="Times New Roman"/>
          <w:sz w:val="28"/>
          <w:szCs w:val="28"/>
          <w:lang w:val="uk-UA"/>
        </w:rPr>
        <w:t>і</w:t>
      </w:r>
      <w:r w:rsidR="00DC3F1C">
        <w:rPr>
          <w:rFonts w:ascii="Times New Roman" w:hAnsi="Times New Roman"/>
          <w:sz w:val="28"/>
          <w:szCs w:val="28"/>
          <w:lang w:val="uk-UA"/>
        </w:rPr>
        <w:t xml:space="preserve"> (грн) _________</w:t>
      </w:r>
      <w:r w:rsidR="009E7E36">
        <w:rPr>
          <w:rFonts w:ascii="Times New Roman" w:hAnsi="Times New Roman"/>
          <w:sz w:val="28"/>
          <w:szCs w:val="28"/>
          <w:lang w:val="uk-UA"/>
        </w:rPr>
        <w:t>____</w:t>
      </w:r>
    </w:p>
    <w:p w14:paraId="1DA9A390" w14:textId="77777777" w:rsidR="00DC3F1C" w:rsidRDefault="00DC3F1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4817D" w14:textId="77777777" w:rsidR="009863A8" w:rsidRPr="00332273" w:rsidRDefault="009863A8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Ви</w:t>
      </w:r>
      <w:r w:rsidR="00835AAB">
        <w:rPr>
          <w:rFonts w:ascii="Times New Roman" w:hAnsi="Times New Roman"/>
          <w:sz w:val="28"/>
          <w:szCs w:val="28"/>
          <w:lang w:val="uk-UA"/>
        </w:rPr>
        <w:t>конання показників преміювання: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47"/>
        <w:gridCol w:w="1285"/>
        <w:gridCol w:w="1267"/>
        <w:gridCol w:w="1297"/>
        <w:gridCol w:w="1556"/>
      </w:tblGrid>
      <w:tr w:rsidR="00C90F61" w:rsidRPr="00C90F61" w14:paraId="39134230" w14:textId="77777777" w:rsidTr="00C90F61">
        <w:tc>
          <w:tcPr>
            <w:tcW w:w="672" w:type="dxa"/>
            <w:vAlign w:val="center"/>
          </w:tcPr>
          <w:p w14:paraId="32185866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3547" w:type="dxa"/>
            <w:vAlign w:val="center"/>
          </w:tcPr>
          <w:p w14:paraId="6B041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285" w:type="dxa"/>
            <w:vAlign w:val="center"/>
          </w:tcPr>
          <w:p w14:paraId="183ACCD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Плановий показник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(тис. грн)</w:t>
            </w:r>
          </w:p>
        </w:tc>
        <w:tc>
          <w:tcPr>
            <w:tcW w:w="1267" w:type="dxa"/>
            <w:vAlign w:val="center"/>
          </w:tcPr>
          <w:p w14:paraId="22D160E6" w14:textId="77777777" w:rsid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иконано за звітний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</w:p>
          <w:p w14:paraId="557F16A5" w14:textId="77777777" w:rsidR="00C90F61" w:rsidRP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297" w:type="dxa"/>
            <w:vAlign w:val="center"/>
          </w:tcPr>
          <w:p w14:paraId="07948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1556" w:type="dxa"/>
          </w:tcPr>
          <w:p w14:paraId="69533B35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 до розміру премії, визначеного у п. 2.6 Положення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граничного розміру преміювання</w:t>
            </w:r>
          </w:p>
        </w:tc>
      </w:tr>
      <w:tr w:rsidR="0017101A" w:rsidRPr="00C90F61" w14:paraId="7C3C9931" w14:textId="77777777" w:rsidTr="00C90F61">
        <w:tc>
          <w:tcPr>
            <w:tcW w:w="672" w:type="dxa"/>
            <w:vAlign w:val="center"/>
          </w:tcPr>
          <w:p w14:paraId="791C4873" w14:textId="3BCDD4A7" w:rsidR="0017101A" w:rsidRPr="0017101A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  <w:vAlign w:val="center"/>
          </w:tcPr>
          <w:p w14:paraId="4D144F99" w14:textId="6263DB37" w:rsidR="0017101A" w:rsidRPr="00C90F61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5" w:type="dxa"/>
            <w:vAlign w:val="center"/>
          </w:tcPr>
          <w:p w14:paraId="1F3E891C" w14:textId="2BDDB0F0" w:rsidR="0017101A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vAlign w:val="center"/>
          </w:tcPr>
          <w:p w14:paraId="3D1EB98F" w14:textId="72D9A680" w:rsidR="0017101A" w:rsidRDefault="0017101A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7" w:type="dxa"/>
            <w:vAlign w:val="center"/>
          </w:tcPr>
          <w:p w14:paraId="5EC17A3D" w14:textId="22D56900" w:rsidR="0017101A" w:rsidRPr="00C90F61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6" w:type="dxa"/>
          </w:tcPr>
          <w:p w14:paraId="3F7B6774" w14:textId="7029D913" w:rsidR="0017101A" w:rsidRPr="000677FB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90F61" w:rsidRPr="00C90F61" w14:paraId="060E4D26" w14:textId="77777777" w:rsidTr="00C90F61">
        <w:tc>
          <w:tcPr>
            <w:tcW w:w="672" w:type="dxa"/>
          </w:tcPr>
          <w:p w14:paraId="32DEEE6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</w:tcPr>
          <w:p w14:paraId="2D6D8DE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5EE9F3F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5041402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246971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1920454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08EA78C" w14:textId="77777777" w:rsidTr="00C90F61">
        <w:tc>
          <w:tcPr>
            <w:tcW w:w="672" w:type="dxa"/>
          </w:tcPr>
          <w:p w14:paraId="6DB25F8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7" w:type="dxa"/>
          </w:tcPr>
          <w:p w14:paraId="6F089FA1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38E0C39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BD866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ED9D683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0607492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B56" w:rsidRPr="00C90F61" w14:paraId="618CE112" w14:textId="77777777" w:rsidTr="00C90F61">
        <w:tc>
          <w:tcPr>
            <w:tcW w:w="672" w:type="dxa"/>
          </w:tcPr>
          <w:p w14:paraId="5BBE9726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7" w:type="dxa"/>
          </w:tcPr>
          <w:p w14:paraId="39B97F39" w14:textId="71B3CF14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затвердженого на звітний період фінансового плану в частині доходів 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>за договорами з Національною службою здоров’я України згідно з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ною програмою медичних гарантій</w:t>
            </w:r>
          </w:p>
        </w:tc>
        <w:tc>
          <w:tcPr>
            <w:tcW w:w="1285" w:type="dxa"/>
          </w:tcPr>
          <w:p w14:paraId="1C526F32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80A19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5EC2E754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6316F6F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92B56" w:rsidRPr="00C90F61" w14:paraId="3478C185" w14:textId="77777777" w:rsidTr="00C90F61">
        <w:tc>
          <w:tcPr>
            <w:tcW w:w="672" w:type="dxa"/>
          </w:tcPr>
          <w:p w14:paraId="74A3512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7" w:type="dxa"/>
          </w:tcPr>
          <w:p w14:paraId="09980D1C" w14:textId="77777777" w:rsidR="00892B56" w:rsidRDefault="00892B56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кожен % перевиконання затвердженого на звітний період фінансового плану в частині доходів 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>за договорами з Національною службою здоров’я України згідно з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ною програмою медичних гарантій</w:t>
            </w:r>
          </w:p>
          <w:p w14:paraId="386DD276" w14:textId="46EB75CA" w:rsidR="0017101A" w:rsidRPr="00C90F61" w:rsidRDefault="0017101A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14:paraId="682FCBD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0CAAC754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EAD900D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337BEE7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17101A" w:rsidRPr="00C90F61" w14:paraId="5E875A17" w14:textId="77777777" w:rsidTr="00C90F61">
        <w:tc>
          <w:tcPr>
            <w:tcW w:w="672" w:type="dxa"/>
          </w:tcPr>
          <w:p w14:paraId="15BCEC81" w14:textId="293B9C1A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47" w:type="dxa"/>
          </w:tcPr>
          <w:p w14:paraId="0BC9D80C" w14:textId="6EE05C5F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5" w:type="dxa"/>
          </w:tcPr>
          <w:p w14:paraId="59720D43" w14:textId="30449AEE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</w:tcPr>
          <w:p w14:paraId="0773B96E" w14:textId="52F85E06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7" w:type="dxa"/>
          </w:tcPr>
          <w:p w14:paraId="7D9D6EA0" w14:textId="1D3BE38C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6" w:type="dxa"/>
          </w:tcPr>
          <w:p w14:paraId="1BA9DCC6" w14:textId="1D9543C2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92B56" w:rsidRPr="00C90F61" w14:paraId="13D86E7C" w14:textId="77777777" w:rsidTr="00C90F61">
        <w:tc>
          <w:tcPr>
            <w:tcW w:w="672" w:type="dxa"/>
          </w:tcPr>
          <w:p w14:paraId="17A4E72E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7" w:type="dxa"/>
          </w:tcPr>
          <w:p w14:paraId="05C02C55" w14:textId="6C67711E" w:rsidR="00892B56" w:rsidRPr="00C90F61" w:rsidRDefault="00892B56" w:rsidP="00613CB2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затвердженого на звітний період фінансового плану доходу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інших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613C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85" w:type="dxa"/>
          </w:tcPr>
          <w:p w14:paraId="38716AD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721D335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65468982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E162D65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92B56" w:rsidRPr="00C90F61" w14:paraId="79B9C7B1" w14:textId="77777777" w:rsidTr="00C90F61">
        <w:tc>
          <w:tcPr>
            <w:tcW w:w="672" w:type="dxa"/>
          </w:tcPr>
          <w:p w14:paraId="71134903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7" w:type="dxa"/>
          </w:tcPr>
          <w:p w14:paraId="0BE4DA40" w14:textId="0924E817" w:rsidR="00892B56" w:rsidRPr="00C90F61" w:rsidRDefault="00892B56" w:rsidP="00613CB2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кожен % перевиконання затвердженого на звітний період фінансового плану доходу в частині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інших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613C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85" w:type="dxa"/>
          </w:tcPr>
          <w:p w14:paraId="65957AED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3299C059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4F74DF89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B0765E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292FEBD7" w14:textId="77777777" w:rsidR="00613CB2" w:rsidRPr="00613CB2" w:rsidRDefault="00613CB2" w:rsidP="00613CB2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Наявність у КНП заборгованості</w:t>
      </w:r>
      <w:r w:rsidRPr="00613CB2">
        <w:rPr>
          <w:rFonts w:ascii="Times New Roman" w:hAnsi="Times New Roman"/>
          <w:sz w:val="28"/>
          <w:szCs w:val="28"/>
        </w:rPr>
        <w:t xml:space="preserve"> (в тому </w:t>
      </w:r>
      <w:proofErr w:type="spellStart"/>
      <w:r w:rsidRPr="00613CB2">
        <w:rPr>
          <w:rFonts w:ascii="Times New Roman" w:hAnsi="Times New Roman"/>
          <w:sz w:val="28"/>
          <w:szCs w:val="28"/>
        </w:rPr>
        <w:t>числі</w:t>
      </w:r>
      <w:proofErr w:type="spellEnd"/>
      <w:r w:rsidRPr="00613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CB2">
        <w:rPr>
          <w:rFonts w:ascii="Times New Roman" w:hAnsi="Times New Roman"/>
          <w:sz w:val="28"/>
          <w:szCs w:val="28"/>
        </w:rPr>
        <w:t>простроченої</w:t>
      </w:r>
      <w:proofErr w:type="spellEnd"/>
      <w:r w:rsidRPr="00613CB2">
        <w:rPr>
          <w:rFonts w:ascii="Times New Roman" w:hAnsi="Times New Roman"/>
          <w:sz w:val="28"/>
          <w:szCs w:val="28"/>
        </w:rPr>
        <w:t>)</w:t>
      </w:r>
      <w:r w:rsidRPr="00613CB2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6"/>
        <w:gridCol w:w="1276"/>
        <w:gridCol w:w="1559"/>
      </w:tblGrid>
      <w:tr w:rsidR="00613CB2" w:rsidRPr="00613CB2" w14:paraId="49707D15" w14:textId="77777777" w:rsidTr="00613CB2">
        <w:tc>
          <w:tcPr>
            <w:tcW w:w="704" w:type="dxa"/>
            <w:vMerge w:val="restart"/>
            <w:vAlign w:val="center"/>
          </w:tcPr>
          <w:p w14:paraId="2E776FB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  <w:vMerge w:val="restart"/>
            <w:vAlign w:val="center"/>
          </w:tcPr>
          <w:p w14:paraId="3706C7A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Вид заборгованості</w:t>
            </w:r>
          </w:p>
        </w:tc>
        <w:tc>
          <w:tcPr>
            <w:tcW w:w="4111" w:type="dxa"/>
            <w:gridSpan w:val="3"/>
            <w:vAlign w:val="center"/>
          </w:tcPr>
          <w:p w14:paraId="67E8625D" w14:textId="77777777" w:rsid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Сума н</w:t>
            </w: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а останню дату кожного місяця звітного кварталу</w:t>
            </w:r>
            <w:r w:rsidRPr="00613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A2646A2" w14:textId="591289D6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613CB2" w:rsidRPr="00613CB2" w14:paraId="044203A5" w14:textId="77777777" w:rsidTr="00613CB2">
        <w:tc>
          <w:tcPr>
            <w:tcW w:w="704" w:type="dxa"/>
            <w:vMerge/>
            <w:vAlign w:val="center"/>
          </w:tcPr>
          <w:p w14:paraId="7B7B6C5C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48F90E8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5AFAD8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FA2103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75573A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6951D24A" w14:textId="77777777" w:rsidTr="00613CB2">
        <w:tc>
          <w:tcPr>
            <w:tcW w:w="704" w:type="dxa"/>
          </w:tcPr>
          <w:p w14:paraId="739272B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14:paraId="54486D10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Із виплати заробітної плати працівникам КНП</w:t>
            </w:r>
            <w:r w:rsidRPr="00613CB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14:paraId="798CE5D6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D5A399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95FBFE6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306DB5FC" w14:textId="77777777" w:rsidTr="00613CB2">
        <w:tc>
          <w:tcPr>
            <w:tcW w:w="704" w:type="dxa"/>
          </w:tcPr>
          <w:p w14:paraId="02FD44E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14:paraId="49498B4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25717E4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59BCC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36913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B2" w:rsidRPr="00613CB2" w14:paraId="00CF9261" w14:textId="77777777" w:rsidTr="00613CB2">
        <w:tc>
          <w:tcPr>
            <w:tcW w:w="704" w:type="dxa"/>
          </w:tcPr>
          <w:p w14:paraId="7BEB5790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14:paraId="0E8B3969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Зі сплати за спожиті комунальні послуги та енергоносії</w:t>
            </w:r>
          </w:p>
        </w:tc>
        <w:tc>
          <w:tcPr>
            <w:tcW w:w="1276" w:type="dxa"/>
          </w:tcPr>
          <w:p w14:paraId="0E261BA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6FEC8F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7700DD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5725B449" w14:textId="77777777" w:rsidTr="00613CB2">
        <w:tc>
          <w:tcPr>
            <w:tcW w:w="704" w:type="dxa"/>
          </w:tcPr>
          <w:p w14:paraId="362F393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14:paraId="4CB3436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142EC4B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3CFCE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BE85F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B2" w:rsidRPr="00613CB2" w14:paraId="625B86D6" w14:textId="77777777" w:rsidTr="00613CB2">
        <w:tc>
          <w:tcPr>
            <w:tcW w:w="704" w:type="dxa"/>
          </w:tcPr>
          <w:p w14:paraId="5C823BD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14:paraId="0B3EB9D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Зі сплати платежів до державного і місцевого бюджетів</w:t>
            </w:r>
          </w:p>
        </w:tc>
        <w:tc>
          <w:tcPr>
            <w:tcW w:w="1276" w:type="dxa"/>
          </w:tcPr>
          <w:p w14:paraId="006B536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06C67E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9DA9A3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13CB2" w:rsidRPr="00613CB2" w14:paraId="2EE9981B" w14:textId="77777777" w:rsidTr="00613CB2">
        <w:tc>
          <w:tcPr>
            <w:tcW w:w="704" w:type="dxa"/>
          </w:tcPr>
          <w:p w14:paraId="6C50A72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14:paraId="6D29036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5974022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3382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E33E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48E1EFD" w14:textId="77777777" w:rsid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Примітка: у разі наявності заборгованості обов’язково вказати її складові</w:t>
      </w:r>
      <w:r w:rsidRPr="00613CB2">
        <w:rPr>
          <w:rFonts w:ascii="Times New Roman" w:hAnsi="Times New Roman"/>
          <w:sz w:val="28"/>
          <w:szCs w:val="28"/>
        </w:rPr>
        <w:t xml:space="preserve"> та причини </w:t>
      </w:r>
      <w:proofErr w:type="spellStart"/>
      <w:r w:rsidRPr="00613CB2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613CB2">
        <w:rPr>
          <w:rFonts w:ascii="Times New Roman" w:hAnsi="Times New Roman"/>
          <w:sz w:val="28"/>
          <w:szCs w:val="28"/>
        </w:rPr>
        <w:t>.</w:t>
      </w:r>
    </w:p>
    <w:p w14:paraId="373EC0D7" w14:textId="77777777" w:rsidR="00613CB2" w:rsidRP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4A569" w14:textId="7B478F99" w:rsidR="00C61803" w:rsidRPr="00613CB2" w:rsidRDefault="00AB357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Розрахунковий розмір премії за результатами виконання показників преміювання</w:t>
      </w:r>
      <w:r w:rsidR="00C61803" w:rsidRPr="00613CB2">
        <w:rPr>
          <w:rFonts w:ascii="Times New Roman" w:hAnsi="Times New Roman"/>
          <w:sz w:val="28"/>
          <w:szCs w:val="28"/>
          <w:lang w:val="uk-UA"/>
        </w:rPr>
        <w:t xml:space="preserve"> відповідно до Додатку 1 до Положення </w:t>
      </w:r>
      <w:r w:rsidRPr="00613CB2">
        <w:rPr>
          <w:rFonts w:ascii="Times New Roman" w:hAnsi="Times New Roman"/>
          <w:sz w:val="28"/>
          <w:szCs w:val="28"/>
          <w:lang w:val="uk-UA"/>
        </w:rPr>
        <w:t xml:space="preserve"> у ___ кварталі </w:t>
      </w:r>
      <w:r w:rsidR="00321747" w:rsidRPr="00613CB2">
        <w:rPr>
          <w:rFonts w:ascii="Times New Roman" w:hAnsi="Times New Roman"/>
          <w:sz w:val="28"/>
          <w:szCs w:val="28"/>
          <w:lang w:val="uk-UA"/>
        </w:rPr>
        <w:t>____ року</w:t>
      </w:r>
      <w:r w:rsidR="00C61803" w:rsidRPr="00613CB2">
        <w:rPr>
          <w:rFonts w:ascii="Times New Roman" w:hAnsi="Times New Roman"/>
          <w:sz w:val="28"/>
          <w:szCs w:val="28"/>
          <w:lang w:val="uk-UA"/>
        </w:rPr>
        <w:t>: ___________</w:t>
      </w:r>
      <w:r w:rsidR="00C90F61" w:rsidRPr="00613CB2">
        <w:rPr>
          <w:rFonts w:ascii="Times New Roman" w:hAnsi="Times New Roman"/>
          <w:sz w:val="28"/>
          <w:szCs w:val="28"/>
          <w:lang w:val="uk-UA"/>
        </w:rPr>
        <w:t>%.</w:t>
      </w:r>
    </w:p>
    <w:p w14:paraId="2D44D795" w14:textId="77777777" w:rsidR="00AB357C" w:rsidRPr="00332273" w:rsidRDefault="00321747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Розрахунковий % зниження розміру премії 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відповідно до пункту 3.6 Положення: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16"/>
        <w:gridCol w:w="1357"/>
      </w:tblGrid>
      <w:tr w:rsidR="00C61803" w:rsidRPr="00C90F61" w14:paraId="7AB92A32" w14:textId="77777777" w:rsidTr="00835AAB">
        <w:tc>
          <w:tcPr>
            <w:tcW w:w="704" w:type="dxa"/>
            <w:vAlign w:val="center"/>
          </w:tcPr>
          <w:p w14:paraId="450F43A6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7616" w:type="dxa"/>
            <w:vAlign w:val="center"/>
          </w:tcPr>
          <w:p w14:paraId="75A30CF2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357" w:type="dxa"/>
            <w:vAlign w:val="center"/>
          </w:tcPr>
          <w:p w14:paraId="0B34915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зменшення</w:t>
            </w:r>
          </w:p>
        </w:tc>
      </w:tr>
      <w:tr w:rsidR="00C61803" w:rsidRPr="002E7145" w14:paraId="082B3EBB" w14:textId="77777777" w:rsidTr="00835AAB">
        <w:tc>
          <w:tcPr>
            <w:tcW w:w="704" w:type="dxa"/>
          </w:tcPr>
          <w:p w14:paraId="2C94ADB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16" w:type="dxa"/>
          </w:tcPr>
          <w:p w14:paraId="5ED8E82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Випадки у звітному кварталі неналежного виконання рішень Житомирської обласної ради, розпоряджень та окремих доручень голови обласної ради, його заступників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, Управління майном Житомирської обласної ради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97211" w:rsidRPr="0099721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охорони здоров’я Житомирської обласної державної (військової) адміністрації</w:t>
            </w:r>
          </w:p>
        </w:tc>
        <w:tc>
          <w:tcPr>
            <w:tcW w:w="1357" w:type="dxa"/>
          </w:tcPr>
          <w:p w14:paraId="424FBDA5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61803" w:rsidRPr="00C90F61" w14:paraId="1A6E2572" w14:textId="77777777" w:rsidTr="00835AAB">
        <w:tc>
          <w:tcPr>
            <w:tcW w:w="704" w:type="dxa"/>
          </w:tcPr>
          <w:p w14:paraId="7E1252F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6" w:type="dxa"/>
          </w:tcPr>
          <w:p w14:paraId="2005AF11" w14:textId="77777777" w:rsidR="00C61803" w:rsidRPr="00C90F61" w:rsidRDefault="00C61803" w:rsidP="009E7E3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Інші підстави, передбачен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законодавством та контрактом з керівником комунального некомерційного підприємства</w:t>
            </w:r>
          </w:p>
        </w:tc>
        <w:tc>
          <w:tcPr>
            <w:tcW w:w="1357" w:type="dxa"/>
          </w:tcPr>
          <w:p w14:paraId="1519D0DB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0E9F4F9F" w14:textId="77777777" w:rsidR="00321747" w:rsidRPr="00332273" w:rsidRDefault="00C90F61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Розрахунковий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розмір квартальної премії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, з урахуванням зниження 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835AAB">
        <w:rPr>
          <w:rFonts w:ascii="Times New Roman" w:hAnsi="Times New Roman"/>
          <w:sz w:val="28"/>
          <w:szCs w:val="28"/>
          <w:lang w:val="uk-UA"/>
        </w:rPr>
        <w:t>__</w:t>
      </w:r>
      <w:r w:rsidR="00DC3F1C">
        <w:rPr>
          <w:rFonts w:ascii="Times New Roman" w:hAnsi="Times New Roman"/>
          <w:sz w:val="28"/>
          <w:szCs w:val="28"/>
          <w:lang w:val="uk-UA"/>
        </w:rPr>
        <w:t>_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%</w:t>
      </w:r>
    </w:p>
    <w:p w14:paraId="7D78D9BC" w14:textId="77777777" w:rsid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E257DB" w14:textId="106E12D3" w:rsidR="00C61803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</w:t>
      </w:r>
      <w:r w:rsidRPr="00332273">
        <w:rPr>
          <w:rFonts w:ascii="Times New Roman" w:hAnsi="Times New Roman"/>
          <w:sz w:val="28"/>
          <w:szCs w:val="28"/>
          <w:lang w:val="uk-UA"/>
        </w:rPr>
        <w:br/>
        <w:t>Головний бухгалтер</w:t>
      </w:r>
    </w:p>
    <w:p w14:paraId="714404DE" w14:textId="77777777" w:rsidR="00452ADC" w:rsidRDefault="00452AD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9A11F" w14:textId="77777777" w:rsidR="00452ADC" w:rsidRDefault="00452ADC" w:rsidP="00452A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</w:t>
      </w:r>
      <w:r w:rsidRPr="00BE53C5">
        <w:rPr>
          <w:rFonts w:ascii="Times New Roman" w:hAnsi="Times New Roman"/>
          <w:sz w:val="28"/>
          <w:szCs w:val="28"/>
        </w:rPr>
        <w:t>аступник</w:t>
      </w:r>
    </w:p>
    <w:p w14:paraId="69D4D203" w14:textId="7A94B32F" w:rsidR="00452ADC" w:rsidRPr="00452ADC" w:rsidRDefault="00452ADC" w:rsidP="00452A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BE53C5">
        <w:rPr>
          <w:rFonts w:ascii="Times New Roman" w:hAnsi="Times New Roman"/>
          <w:sz w:val="28"/>
          <w:szCs w:val="28"/>
        </w:rPr>
        <w:t>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3C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E53C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О.М. Дзюбенко</w:t>
      </w:r>
    </w:p>
    <w:sectPr w:rsidR="00452ADC" w:rsidRPr="00452ADC" w:rsidSect="009007C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0222" w14:textId="77777777" w:rsidR="002D341D" w:rsidRDefault="002D341D" w:rsidP="00984958">
      <w:pPr>
        <w:spacing w:after="0" w:line="240" w:lineRule="auto"/>
      </w:pPr>
      <w:r>
        <w:separator/>
      </w:r>
    </w:p>
  </w:endnote>
  <w:endnote w:type="continuationSeparator" w:id="0">
    <w:p w14:paraId="3A1EBA39" w14:textId="77777777" w:rsidR="002D341D" w:rsidRDefault="002D341D" w:rsidP="0098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4971" w14:textId="77777777" w:rsidR="002D341D" w:rsidRDefault="002D341D" w:rsidP="00984958">
      <w:pPr>
        <w:spacing w:after="0" w:line="240" w:lineRule="auto"/>
      </w:pPr>
      <w:r>
        <w:separator/>
      </w:r>
    </w:p>
  </w:footnote>
  <w:footnote w:type="continuationSeparator" w:id="0">
    <w:p w14:paraId="1D56FDF8" w14:textId="77777777" w:rsidR="002D341D" w:rsidRDefault="002D341D" w:rsidP="0098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A849" w14:textId="77777777" w:rsidR="00984958" w:rsidRDefault="009849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7145" w:rsidRPr="002E7145">
      <w:rPr>
        <w:noProof/>
        <w:lang w:val="uk-UA"/>
      </w:rPr>
      <w:t>2</w:t>
    </w:r>
    <w:r>
      <w:fldChar w:fldCharType="end"/>
    </w:r>
  </w:p>
  <w:p w14:paraId="2CF6C4B9" w14:textId="77777777" w:rsidR="00984958" w:rsidRDefault="009849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D73"/>
    <w:multiLevelType w:val="hybridMultilevel"/>
    <w:tmpl w:val="7D86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624CE"/>
    <w:multiLevelType w:val="hybridMultilevel"/>
    <w:tmpl w:val="9EEE939E"/>
    <w:lvl w:ilvl="0" w:tplc="A4C214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374AA"/>
    <w:multiLevelType w:val="multilevel"/>
    <w:tmpl w:val="6922A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5C6B370B"/>
    <w:multiLevelType w:val="hybridMultilevel"/>
    <w:tmpl w:val="B9B6EE18"/>
    <w:lvl w:ilvl="0" w:tplc="E3C206C0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6E0C7F8D"/>
    <w:multiLevelType w:val="hybridMultilevel"/>
    <w:tmpl w:val="1DEEA480"/>
    <w:lvl w:ilvl="0" w:tplc="E3C206C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715808F9"/>
    <w:multiLevelType w:val="hybridMultilevel"/>
    <w:tmpl w:val="B31CDA80"/>
    <w:lvl w:ilvl="0" w:tplc="33B07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9"/>
    <w:rsid w:val="00000741"/>
    <w:rsid w:val="00005A3D"/>
    <w:rsid w:val="00011ED4"/>
    <w:rsid w:val="000124B5"/>
    <w:rsid w:val="00030F9D"/>
    <w:rsid w:val="00032416"/>
    <w:rsid w:val="00051252"/>
    <w:rsid w:val="00063320"/>
    <w:rsid w:val="00063D16"/>
    <w:rsid w:val="00066FBB"/>
    <w:rsid w:val="000677FB"/>
    <w:rsid w:val="00071EEA"/>
    <w:rsid w:val="00083D17"/>
    <w:rsid w:val="00085341"/>
    <w:rsid w:val="00090BAE"/>
    <w:rsid w:val="00096149"/>
    <w:rsid w:val="000A7DAE"/>
    <w:rsid w:val="000D1EEE"/>
    <w:rsid w:val="000D4108"/>
    <w:rsid w:val="000E2AF4"/>
    <w:rsid w:val="000E6CD2"/>
    <w:rsid w:val="00110CE8"/>
    <w:rsid w:val="00121640"/>
    <w:rsid w:val="00147723"/>
    <w:rsid w:val="00154303"/>
    <w:rsid w:val="00163009"/>
    <w:rsid w:val="0017101A"/>
    <w:rsid w:val="0018458C"/>
    <w:rsid w:val="00187785"/>
    <w:rsid w:val="00187A02"/>
    <w:rsid w:val="0019371D"/>
    <w:rsid w:val="00197E0B"/>
    <w:rsid w:val="001A2D41"/>
    <w:rsid w:val="001A6354"/>
    <w:rsid w:val="001D3A55"/>
    <w:rsid w:val="001D7431"/>
    <w:rsid w:val="001D7E7B"/>
    <w:rsid w:val="001D7F9E"/>
    <w:rsid w:val="001F6296"/>
    <w:rsid w:val="00201BB3"/>
    <w:rsid w:val="00205459"/>
    <w:rsid w:val="00235B72"/>
    <w:rsid w:val="00254069"/>
    <w:rsid w:val="002570D8"/>
    <w:rsid w:val="00275400"/>
    <w:rsid w:val="002834C7"/>
    <w:rsid w:val="00290D13"/>
    <w:rsid w:val="002A6ADB"/>
    <w:rsid w:val="002B0CCB"/>
    <w:rsid w:val="002B1C12"/>
    <w:rsid w:val="002B2073"/>
    <w:rsid w:val="002C66CF"/>
    <w:rsid w:val="002D2A03"/>
    <w:rsid w:val="002D341D"/>
    <w:rsid w:val="002E7145"/>
    <w:rsid w:val="003010CA"/>
    <w:rsid w:val="00302B37"/>
    <w:rsid w:val="0030624A"/>
    <w:rsid w:val="00307AE9"/>
    <w:rsid w:val="00311803"/>
    <w:rsid w:val="00321747"/>
    <w:rsid w:val="00332273"/>
    <w:rsid w:val="003417BC"/>
    <w:rsid w:val="00342B43"/>
    <w:rsid w:val="00345137"/>
    <w:rsid w:val="00345580"/>
    <w:rsid w:val="00345D38"/>
    <w:rsid w:val="003501E9"/>
    <w:rsid w:val="0036163D"/>
    <w:rsid w:val="00362FB8"/>
    <w:rsid w:val="00365A39"/>
    <w:rsid w:val="00367813"/>
    <w:rsid w:val="00367F1D"/>
    <w:rsid w:val="003A0305"/>
    <w:rsid w:val="003A16BF"/>
    <w:rsid w:val="003A2196"/>
    <w:rsid w:val="003B76B1"/>
    <w:rsid w:val="003C65DE"/>
    <w:rsid w:val="003E29B3"/>
    <w:rsid w:val="003E77A6"/>
    <w:rsid w:val="004077C0"/>
    <w:rsid w:val="00413CA4"/>
    <w:rsid w:val="00416C74"/>
    <w:rsid w:val="0042308A"/>
    <w:rsid w:val="004267E2"/>
    <w:rsid w:val="004269D3"/>
    <w:rsid w:val="0044308E"/>
    <w:rsid w:val="00444163"/>
    <w:rsid w:val="00450A04"/>
    <w:rsid w:val="00452ADC"/>
    <w:rsid w:val="00452BB1"/>
    <w:rsid w:val="0045344E"/>
    <w:rsid w:val="00454EEE"/>
    <w:rsid w:val="00467F85"/>
    <w:rsid w:val="00475271"/>
    <w:rsid w:val="00481723"/>
    <w:rsid w:val="00484360"/>
    <w:rsid w:val="004864A6"/>
    <w:rsid w:val="004A0A2B"/>
    <w:rsid w:val="004A7479"/>
    <w:rsid w:val="004B535E"/>
    <w:rsid w:val="004E18CB"/>
    <w:rsid w:val="004E2FE2"/>
    <w:rsid w:val="0050093D"/>
    <w:rsid w:val="005071B8"/>
    <w:rsid w:val="00510F36"/>
    <w:rsid w:val="0051770A"/>
    <w:rsid w:val="00525561"/>
    <w:rsid w:val="00547A7C"/>
    <w:rsid w:val="00562CAB"/>
    <w:rsid w:val="00567B38"/>
    <w:rsid w:val="0057487C"/>
    <w:rsid w:val="00592EFE"/>
    <w:rsid w:val="00592F7E"/>
    <w:rsid w:val="005C155B"/>
    <w:rsid w:val="005C36DE"/>
    <w:rsid w:val="005D5593"/>
    <w:rsid w:val="005E3E02"/>
    <w:rsid w:val="005F18A6"/>
    <w:rsid w:val="005F6786"/>
    <w:rsid w:val="00601398"/>
    <w:rsid w:val="00611A65"/>
    <w:rsid w:val="00613CB2"/>
    <w:rsid w:val="0062184A"/>
    <w:rsid w:val="006255AF"/>
    <w:rsid w:val="00634C3C"/>
    <w:rsid w:val="0063717E"/>
    <w:rsid w:val="00640EC6"/>
    <w:rsid w:val="00650FAA"/>
    <w:rsid w:val="00651D2A"/>
    <w:rsid w:val="00653F8A"/>
    <w:rsid w:val="0065598A"/>
    <w:rsid w:val="0065603D"/>
    <w:rsid w:val="006630AA"/>
    <w:rsid w:val="00673D82"/>
    <w:rsid w:val="00674BFD"/>
    <w:rsid w:val="00681019"/>
    <w:rsid w:val="00682394"/>
    <w:rsid w:val="006A4F60"/>
    <w:rsid w:val="006C07FE"/>
    <w:rsid w:val="006C4520"/>
    <w:rsid w:val="007020CD"/>
    <w:rsid w:val="00713146"/>
    <w:rsid w:val="00714EC8"/>
    <w:rsid w:val="00722D53"/>
    <w:rsid w:val="00732086"/>
    <w:rsid w:val="00733BC5"/>
    <w:rsid w:val="00734129"/>
    <w:rsid w:val="00743998"/>
    <w:rsid w:val="007500B5"/>
    <w:rsid w:val="00754A2E"/>
    <w:rsid w:val="007658FE"/>
    <w:rsid w:val="00774B30"/>
    <w:rsid w:val="0078593A"/>
    <w:rsid w:val="00793E4C"/>
    <w:rsid w:val="007B1D82"/>
    <w:rsid w:val="007B7020"/>
    <w:rsid w:val="007C108A"/>
    <w:rsid w:val="007D02C1"/>
    <w:rsid w:val="007D0623"/>
    <w:rsid w:val="007D4A17"/>
    <w:rsid w:val="007E575B"/>
    <w:rsid w:val="007F0440"/>
    <w:rsid w:val="00804F72"/>
    <w:rsid w:val="00811F63"/>
    <w:rsid w:val="008133C1"/>
    <w:rsid w:val="00813B89"/>
    <w:rsid w:val="008157C3"/>
    <w:rsid w:val="0082049F"/>
    <w:rsid w:val="008237F7"/>
    <w:rsid w:val="00831629"/>
    <w:rsid w:val="00833470"/>
    <w:rsid w:val="00835AAB"/>
    <w:rsid w:val="00843C2E"/>
    <w:rsid w:val="00850314"/>
    <w:rsid w:val="00851AF1"/>
    <w:rsid w:val="00857EB2"/>
    <w:rsid w:val="00865651"/>
    <w:rsid w:val="00871203"/>
    <w:rsid w:val="008847DE"/>
    <w:rsid w:val="00884AEF"/>
    <w:rsid w:val="00892B56"/>
    <w:rsid w:val="008959D8"/>
    <w:rsid w:val="008B3E85"/>
    <w:rsid w:val="008C07B4"/>
    <w:rsid w:val="008C395E"/>
    <w:rsid w:val="008C438B"/>
    <w:rsid w:val="008C7CF7"/>
    <w:rsid w:val="008C7EC2"/>
    <w:rsid w:val="008F0F7C"/>
    <w:rsid w:val="008F1FB9"/>
    <w:rsid w:val="008F7640"/>
    <w:rsid w:val="009007C6"/>
    <w:rsid w:val="00915173"/>
    <w:rsid w:val="0092387E"/>
    <w:rsid w:val="00927B9B"/>
    <w:rsid w:val="00934AA2"/>
    <w:rsid w:val="009368FA"/>
    <w:rsid w:val="00940BD7"/>
    <w:rsid w:val="00942112"/>
    <w:rsid w:val="00943CB9"/>
    <w:rsid w:val="00944688"/>
    <w:rsid w:val="00946360"/>
    <w:rsid w:val="00947E61"/>
    <w:rsid w:val="00971DD8"/>
    <w:rsid w:val="009834BC"/>
    <w:rsid w:val="00984958"/>
    <w:rsid w:val="009863A8"/>
    <w:rsid w:val="00987EA9"/>
    <w:rsid w:val="00993F3D"/>
    <w:rsid w:val="00997211"/>
    <w:rsid w:val="009B10BC"/>
    <w:rsid w:val="009C1317"/>
    <w:rsid w:val="009C4E53"/>
    <w:rsid w:val="009E7E36"/>
    <w:rsid w:val="009F2A5A"/>
    <w:rsid w:val="009F3A1C"/>
    <w:rsid w:val="009F3ED4"/>
    <w:rsid w:val="009F495F"/>
    <w:rsid w:val="009F4963"/>
    <w:rsid w:val="00A04EB2"/>
    <w:rsid w:val="00A119C9"/>
    <w:rsid w:val="00A2041B"/>
    <w:rsid w:val="00A2322A"/>
    <w:rsid w:val="00A42B26"/>
    <w:rsid w:val="00A42FB5"/>
    <w:rsid w:val="00A669F1"/>
    <w:rsid w:val="00A66CDA"/>
    <w:rsid w:val="00A84A06"/>
    <w:rsid w:val="00A870E4"/>
    <w:rsid w:val="00AA5617"/>
    <w:rsid w:val="00AB07E0"/>
    <w:rsid w:val="00AB357C"/>
    <w:rsid w:val="00AB7A09"/>
    <w:rsid w:val="00AC07F2"/>
    <w:rsid w:val="00AC1812"/>
    <w:rsid w:val="00AF0FDE"/>
    <w:rsid w:val="00AF2CC5"/>
    <w:rsid w:val="00AF4B36"/>
    <w:rsid w:val="00B1138F"/>
    <w:rsid w:val="00B17F6C"/>
    <w:rsid w:val="00B17F7B"/>
    <w:rsid w:val="00B2120E"/>
    <w:rsid w:val="00B25B06"/>
    <w:rsid w:val="00B34000"/>
    <w:rsid w:val="00B35990"/>
    <w:rsid w:val="00B45282"/>
    <w:rsid w:val="00B45F14"/>
    <w:rsid w:val="00B5590A"/>
    <w:rsid w:val="00B55CE6"/>
    <w:rsid w:val="00B61865"/>
    <w:rsid w:val="00B97666"/>
    <w:rsid w:val="00BA20C2"/>
    <w:rsid w:val="00BA2893"/>
    <w:rsid w:val="00BB47D9"/>
    <w:rsid w:val="00BD6D3D"/>
    <w:rsid w:val="00BE1079"/>
    <w:rsid w:val="00BF3464"/>
    <w:rsid w:val="00BF7DA5"/>
    <w:rsid w:val="00C03476"/>
    <w:rsid w:val="00C07D29"/>
    <w:rsid w:val="00C125CE"/>
    <w:rsid w:val="00C33328"/>
    <w:rsid w:val="00C34858"/>
    <w:rsid w:val="00C35459"/>
    <w:rsid w:val="00C373CA"/>
    <w:rsid w:val="00C4070C"/>
    <w:rsid w:val="00C53769"/>
    <w:rsid w:val="00C61803"/>
    <w:rsid w:val="00C63ACB"/>
    <w:rsid w:val="00C64929"/>
    <w:rsid w:val="00C65FD0"/>
    <w:rsid w:val="00C6745F"/>
    <w:rsid w:val="00C76E99"/>
    <w:rsid w:val="00C90F61"/>
    <w:rsid w:val="00C915D0"/>
    <w:rsid w:val="00C94873"/>
    <w:rsid w:val="00C96EE3"/>
    <w:rsid w:val="00CA6C52"/>
    <w:rsid w:val="00CB314D"/>
    <w:rsid w:val="00CC10AE"/>
    <w:rsid w:val="00CE0447"/>
    <w:rsid w:val="00CF51D2"/>
    <w:rsid w:val="00CF52F9"/>
    <w:rsid w:val="00CF66E1"/>
    <w:rsid w:val="00D1072B"/>
    <w:rsid w:val="00D11BBF"/>
    <w:rsid w:val="00D2214E"/>
    <w:rsid w:val="00D33D11"/>
    <w:rsid w:val="00D45707"/>
    <w:rsid w:val="00D570F7"/>
    <w:rsid w:val="00D63685"/>
    <w:rsid w:val="00D65532"/>
    <w:rsid w:val="00D72E23"/>
    <w:rsid w:val="00D84CA8"/>
    <w:rsid w:val="00D91452"/>
    <w:rsid w:val="00DB0905"/>
    <w:rsid w:val="00DC3F1C"/>
    <w:rsid w:val="00DE0397"/>
    <w:rsid w:val="00E051AB"/>
    <w:rsid w:val="00E24386"/>
    <w:rsid w:val="00E26D69"/>
    <w:rsid w:val="00E308DE"/>
    <w:rsid w:val="00E334EB"/>
    <w:rsid w:val="00E46628"/>
    <w:rsid w:val="00E542B8"/>
    <w:rsid w:val="00E66E67"/>
    <w:rsid w:val="00E67D3F"/>
    <w:rsid w:val="00E911E2"/>
    <w:rsid w:val="00E94D66"/>
    <w:rsid w:val="00E97CCE"/>
    <w:rsid w:val="00EA496B"/>
    <w:rsid w:val="00EA6F66"/>
    <w:rsid w:val="00EA7D9F"/>
    <w:rsid w:val="00EB7561"/>
    <w:rsid w:val="00ED3710"/>
    <w:rsid w:val="00ED3F39"/>
    <w:rsid w:val="00EE5534"/>
    <w:rsid w:val="00EE5DB7"/>
    <w:rsid w:val="00EE7C39"/>
    <w:rsid w:val="00EF36BE"/>
    <w:rsid w:val="00F024AE"/>
    <w:rsid w:val="00F04F16"/>
    <w:rsid w:val="00F113CA"/>
    <w:rsid w:val="00F13A23"/>
    <w:rsid w:val="00F41A4C"/>
    <w:rsid w:val="00F61F7D"/>
    <w:rsid w:val="00F728EC"/>
    <w:rsid w:val="00F802D3"/>
    <w:rsid w:val="00F8254A"/>
    <w:rsid w:val="00F826F1"/>
    <w:rsid w:val="00F917B1"/>
    <w:rsid w:val="00F95F15"/>
    <w:rsid w:val="00F976C1"/>
    <w:rsid w:val="00FA3E0F"/>
    <w:rsid w:val="00FB5D63"/>
    <w:rsid w:val="00FE21B1"/>
    <w:rsid w:val="00FF1469"/>
    <w:rsid w:val="00FF21BA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F2A7"/>
  <w15:chartTrackingRefBased/>
  <w15:docId w15:val="{B2ABD5D3-8726-43D8-BF58-2CBFA39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1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08"/>
    <w:pPr>
      <w:ind w:left="720"/>
      <w:contextualSpacing/>
    </w:pPr>
  </w:style>
  <w:style w:type="table" w:styleId="a4">
    <w:name w:val="Table Grid"/>
    <w:basedOn w:val="a1"/>
    <w:uiPriority w:val="39"/>
    <w:rsid w:val="0042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46628"/>
    <w:rPr>
      <w:rFonts w:ascii="Segoe UI" w:hAnsi="Segoe UI" w:cs="Segoe UI"/>
      <w:sz w:val="18"/>
      <w:szCs w:val="18"/>
    </w:rPr>
  </w:style>
  <w:style w:type="paragraph" w:customStyle="1" w:styleId="a7">
    <w:name w:val="Назва документа"/>
    <w:basedOn w:val="a"/>
    <w:next w:val="a"/>
    <w:rsid w:val="009F3ED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Normal (Web)"/>
    <w:basedOn w:val="a"/>
    <w:rsid w:val="00BF7D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98495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984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D8FA-119D-42B8-B340-EE447FE9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2024-12-09T12:09:00Z</cp:lastPrinted>
  <dcterms:created xsi:type="dcterms:W3CDTF">2024-09-30T07:36:00Z</dcterms:created>
  <dcterms:modified xsi:type="dcterms:W3CDTF">2024-12-27T06:42:00Z</dcterms:modified>
</cp:coreProperties>
</file>