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D64D7" w14:textId="77777777" w:rsidR="0081293E" w:rsidRPr="009B6B69" w:rsidRDefault="0081293E" w:rsidP="0081293E">
      <w:pPr>
        <w:widowControl w:val="0"/>
        <w:autoSpaceDE w:val="0"/>
        <w:autoSpaceDN w:val="0"/>
        <w:adjustRightInd w:val="0"/>
        <w:ind w:firstLine="6237"/>
        <w:jc w:val="both"/>
        <w:rPr>
          <w:sz w:val="28"/>
          <w:szCs w:val="28"/>
        </w:rPr>
      </w:pPr>
      <w:proofErr w:type="spellStart"/>
      <w:r w:rsidRPr="009B6B69">
        <w:rPr>
          <w:sz w:val="28"/>
          <w:szCs w:val="28"/>
        </w:rPr>
        <w:t>Додаток</w:t>
      </w:r>
      <w:proofErr w:type="spellEnd"/>
      <w:r w:rsidRPr="009B6B69">
        <w:rPr>
          <w:sz w:val="28"/>
          <w:szCs w:val="28"/>
        </w:rPr>
        <w:t xml:space="preserve"> 1</w:t>
      </w:r>
    </w:p>
    <w:p w14:paraId="4A22559C" w14:textId="77777777" w:rsidR="0081293E" w:rsidRPr="009B6B69" w:rsidRDefault="0081293E" w:rsidP="0081293E">
      <w:pPr>
        <w:widowControl w:val="0"/>
        <w:autoSpaceDE w:val="0"/>
        <w:autoSpaceDN w:val="0"/>
        <w:adjustRightInd w:val="0"/>
        <w:ind w:firstLine="6237"/>
        <w:jc w:val="both"/>
        <w:rPr>
          <w:sz w:val="28"/>
          <w:szCs w:val="28"/>
        </w:rPr>
      </w:pPr>
      <w:r w:rsidRPr="009B6B69">
        <w:rPr>
          <w:sz w:val="28"/>
          <w:szCs w:val="28"/>
        </w:rPr>
        <w:t xml:space="preserve">до </w:t>
      </w:r>
      <w:proofErr w:type="spellStart"/>
      <w:r w:rsidRPr="009B6B69">
        <w:rPr>
          <w:sz w:val="28"/>
          <w:szCs w:val="28"/>
        </w:rPr>
        <w:t>рішення</w:t>
      </w:r>
      <w:proofErr w:type="spellEnd"/>
      <w:r w:rsidRPr="009B6B69">
        <w:rPr>
          <w:sz w:val="28"/>
          <w:szCs w:val="28"/>
        </w:rPr>
        <w:t xml:space="preserve"> </w:t>
      </w:r>
      <w:proofErr w:type="spellStart"/>
      <w:r w:rsidRPr="009B6B69">
        <w:rPr>
          <w:sz w:val="28"/>
          <w:szCs w:val="28"/>
        </w:rPr>
        <w:t>обласної</w:t>
      </w:r>
      <w:proofErr w:type="spellEnd"/>
      <w:r w:rsidRPr="009B6B69">
        <w:rPr>
          <w:sz w:val="28"/>
          <w:szCs w:val="28"/>
        </w:rPr>
        <w:t xml:space="preserve"> ради </w:t>
      </w:r>
    </w:p>
    <w:p w14:paraId="223B22C8" w14:textId="77777777" w:rsidR="0081293E" w:rsidRPr="000813ED" w:rsidRDefault="0081293E" w:rsidP="0081293E">
      <w:pPr>
        <w:widowControl w:val="0"/>
        <w:autoSpaceDE w:val="0"/>
        <w:autoSpaceDN w:val="0"/>
        <w:adjustRightInd w:val="0"/>
        <w:ind w:firstLine="6237"/>
        <w:jc w:val="both"/>
        <w:rPr>
          <w:sz w:val="28"/>
          <w:szCs w:val="28"/>
          <w:lang w:val="uk-UA"/>
        </w:rPr>
      </w:pPr>
      <w:proofErr w:type="spellStart"/>
      <w:r w:rsidRPr="009B6B69">
        <w:rPr>
          <w:sz w:val="28"/>
          <w:szCs w:val="28"/>
        </w:rPr>
        <w:t>від</w:t>
      </w:r>
      <w:proofErr w:type="spellEnd"/>
      <w:r w:rsidR="005D2B63">
        <w:rPr>
          <w:sz w:val="28"/>
          <w:szCs w:val="28"/>
          <w:lang w:val="uk-UA"/>
        </w:rPr>
        <w:t xml:space="preserve"> </w:t>
      </w:r>
      <w:r w:rsidR="000813ED">
        <w:rPr>
          <w:sz w:val="28"/>
          <w:szCs w:val="28"/>
          <w:lang w:val="uk-UA"/>
        </w:rPr>
        <w:t>29.07.2021</w:t>
      </w:r>
      <w:r w:rsidR="00F85E9C">
        <w:rPr>
          <w:sz w:val="28"/>
          <w:szCs w:val="28"/>
          <w:lang w:val="uk-UA"/>
        </w:rPr>
        <w:t xml:space="preserve"> </w:t>
      </w:r>
      <w:r w:rsidRPr="009B6B69">
        <w:rPr>
          <w:sz w:val="28"/>
          <w:szCs w:val="28"/>
        </w:rPr>
        <w:t xml:space="preserve">№ </w:t>
      </w:r>
      <w:r w:rsidR="000813ED">
        <w:rPr>
          <w:sz w:val="28"/>
          <w:szCs w:val="28"/>
          <w:lang w:val="uk-UA"/>
        </w:rPr>
        <w:t>210</w:t>
      </w:r>
    </w:p>
    <w:p w14:paraId="51B215B7" w14:textId="77777777" w:rsidR="0081293E" w:rsidRDefault="0081293E" w:rsidP="0081293E">
      <w:pPr>
        <w:widowControl w:val="0"/>
        <w:autoSpaceDE w:val="0"/>
        <w:autoSpaceDN w:val="0"/>
        <w:adjustRightInd w:val="0"/>
        <w:ind w:firstLine="6237"/>
        <w:jc w:val="both"/>
        <w:rPr>
          <w:sz w:val="28"/>
          <w:szCs w:val="28"/>
          <w:lang w:val="uk-UA"/>
        </w:rPr>
      </w:pPr>
    </w:p>
    <w:p w14:paraId="37F7FD20" w14:textId="77777777" w:rsidR="00A73EAE" w:rsidRDefault="00A73EAE" w:rsidP="0081293E">
      <w:pPr>
        <w:widowControl w:val="0"/>
        <w:autoSpaceDE w:val="0"/>
        <w:autoSpaceDN w:val="0"/>
        <w:adjustRightInd w:val="0"/>
        <w:ind w:firstLine="6237"/>
        <w:jc w:val="both"/>
        <w:rPr>
          <w:sz w:val="28"/>
          <w:szCs w:val="28"/>
          <w:lang w:val="uk-UA"/>
        </w:rPr>
      </w:pPr>
    </w:p>
    <w:p w14:paraId="3FB680D4" w14:textId="77777777" w:rsidR="00A73EAE" w:rsidRPr="00A73EAE" w:rsidRDefault="00A73EAE" w:rsidP="0081293E">
      <w:pPr>
        <w:widowControl w:val="0"/>
        <w:autoSpaceDE w:val="0"/>
        <w:autoSpaceDN w:val="0"/>
        <w:adjustRightInd w:val="0"/>
        <w:ind w:firstLine="6237"/>
        <w:jc w:val="both"/>
        <w:rPr>
          <w:sz w:val="28"/>
          <w:szCs w:val="28"/>
          <w:lang w:val="uk-UA"/>
        </w:rPr>
      </w:pPr>
    </w:p>
    <w:p w14:paraId="57791470" w14:textId="77777777" w:rsidR="0081293E" w:rsidRPr="00A73EAE" w:rsidRDefault="00730745" w:rsidP="0073074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 ліквідаційної комісії</w:t>
      </w:r>
    </w:p>
    <w:p w14:paraId="5B11FB35" w14:textId="77777777" w:rsidR="0081293E" w:rsidRPr="00A64A7C" w:rsidRDefault="00A64A7C" w:rsidP="0073074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Pr="00A64A7C">
        <w:rPr>
          <w:sz w:val="28"/>
          <w:szCs w:val="28"/>
          <w:lang w:val="uk-UA"/>
        </w:rPr>
        <w:t>омунальн</w:t>
      </w:r>
      <w:r>
        <w:rPr>
          <w:sz w:val="28"/>
          <w:szCs w:val="28"/>
          <w:lang w:val="uk-UA"/>
        </w:rPr>
        <w:t>ого</w:t>
      </w:r>
      <w:r w:rsidRPr="00A64A7C">
        <w:rPr>
          <w:sz w:val="28"/>
          <w:szCs w:val="28"/>
          <w:lang w:val="uk-UA"/>
        </w:rPr>
        <w:t xml:space="preserve"> підприємств</w:t>
      </w:r>
      <w:r>
        <w:rPr>
          <w:sz w:val="28"/>
          <w:szCs w:val="28"/>
          <w:lang w:val="uk-UA"/>
        </w:rPr>
        <w:t>а</w:t>
      </w:r>
      <w:r w:rsidRPr="00A64A7C">
        <w:rPr>
          <w:sz w:val="28"/>
          <w:szCs w:val="28"/>
          <w:lang w:val="uk-UA"/>
        </w:rPr>
        <w:t xml:space="preserve"> </w:t>
      </w:r>
      <w:r w:rsidR="00F85E9C">
        <w:rPr>
          <w:sz w:val="28"/>
          <w:szCs w:val="28"/>
          <w:lang w:val="uk-UA"/>
        </w:rPr>
        <w:t>«</w:t>
      </w:r>
      <w:r w:rsidRPr="00A64A7C">
        <w:rPr>
          <w:sz w:val="28"/>
          <w:szCs w:val="28"/>
          <w:lang w:val="uk-UA"/>
        </w:rPr>
        <w:t xml:space="preserve">Обласний лікувально-оздоровчий реабілітаційний центр </w:t>
      </w:r>
      <w:r w:rsidR="00F85E9C">
        <w:rPr>
          <w:sz w:val="28"/>
          <w:szCs w:val="28"/>
          <w:lang w:val="uk-UA"/>
        </w:rPr>
        <w:t>«</w:t>
      </w:r>
      <w:r w:rsidRPr="00A64A7C">
        <w:rPr>
          <w:sz w:val="28"/>
          <w:szCs w:val="28"/>
          <w:lang w:val="uk-UA"/>
        </w:rPr>
        <w:t>Полісся</w:t>
      </w:r>
      <w:r w:rsidR="00F85E9C">
        <w:rPr>
          <w:sz w:val="28"/>
          <w:szCs w:val="28"/>
          <w:lang w:val="uk-UA"/>
        </w:rPr>
        <w:t>»</w:t>
      </w:r>
      <w:r w:rsidRPr="00A64A7C">
        <w:rPr>
          <w:sz w:val="28"/>
          <w:szCs w:val="28"/>
          <w:lang w:val="uk-UA"/>
        </w:rPr>
        <w:t xml:space="preserve"> Житомирської обласної ради</w:t>
      </w:r>
    </w:p>
    <w:p w14:paraId="5BDEF705" w14:textId="77777777" w:rsidR="0081293E" w:rsidRPr="00A64A7C" w:rsidRDefault="0081293E" w:rsidP="0081293E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1"/>
        <w:gridCol w:w="6930"/>
      </w:tblGrid>
      <w:tr w:rsidR="0081293E" w:rsidRPr="00027891" w14:paraId="0F7A05C2" w14:textId="77777777" w:rsidTr="00034373">
        <w:tc>
          <w:tcPr>
            <w:tcW w:w="2641" w:type="dxa"/>
          </w:tcPr>
          <w:p w14:paraId="13B761B2" w14:textId="77777777" w:rsidR="0081293E" w:rsidRPr="0032109D" w:rsidRDefault="009C1BFF" w:rsidP="009C1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Войналович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Леся Анатоліївна</w:t>
            </w:r>
          </w:p>
        </w:tc>
        <w:tc>
          <w:tcPr>
            <w:tcW w:w="6930" w:type="dxa"/>
          </w:tcPr>
          <w:p w14:paraId="7D2BAC32" w14:textId="77777777" w:rsidR="00490D09" w:rsidRPr="00490D09" w:rsidRDefault="00B56578" w:rsidP="00E10A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="000851B2" w:rsidRPr="00027891">
              <w:rPr>
                <w:sz w:val="28"/>
                <w:szCs w:val="28"/>
                <w:lang w:val="uk-UA"/>
              </w:rPr>
              <w:t xml:space="preserve">олова </w:t>
            </w:r>
            <w:r>
              <w:rPr>
                <w:sz w:val="28"/>
                <w:szCs w:val="28"/>
                <w:lang w:val="uk-UA"/>
              </w:rPr>
              <w:t xml:space="preserve">ліквідаційної </w:t>
            </w:r>
            <w:r w:rsidR="000851B2" w:rsidRPr="00027891">
              <w:rPr>
                <w:sz w:val="28"/>
                <w:szCs w:val="28"/>
                <w:lang w:val="uk-UA"/>
              </w:rPr>
              <w:t>комісії</w:t>
            </w:r>
            <w:r w:rsidR="009C1BFF" w:rsidRPr="005101FE">
              <w:rPr>
                <w:sz w:val="28"/>
                <w:szCs w:val="28"/>
                <w:lang w:val="uk-UA"/>
              </w:rPr>
              <w:t xml:space="preserve"> </w:t>
            </w:r>
            <w:r w:rsidR="000510F9" w:rsidRPr="005101FE">
              <w:rPr>
                <w:sz w:val="28"/>
                <w:szCs w:val="28"/>
                <w:lang w:val="uk-UA"/>
              </w:rPr>
              <w:t>(ідентифікаційний номер</w:t>
            </w:r>
            <w:r w:rsidR="00E10A89">
              <w:rPr>
                <w:sz w:val="28"/>
                <w:szCs w:val="28"/>
                <w:lang w:val="uk-UA"/>
              </w:rPr>
              <w:t xml:space="preserve">  </w:t>
            </w:r>
            <w:r w:rsidR="00347466">
              <w:rPr>
                <w:sz w:val="28"/>
                <w:szCs w:val="28"/>
                <w:lang w:val="uk-UA"/>
              </w:rPr>
              <w:t>,</w:t>
            </w:r>
            <w:r w:rsidR="000510F9" w:rsidRPr="00347466">
              <w:rPr>
                <w:sz w:val="28"/>
                <w:szCs w:val="28"/>
                <w:lang w:val="uk-UA"/>
              </w:rPr>
              <w:t xml:space="preserve"> місце проживання</w:t>
            </w:r>
            <w:r w:rsidR="00347466">
              <w:rPr>
                <w:sz w:val="28"/>
                <w:szCs w:val="28"/>
                <w:lang w:val="uk-UA"/>
              </w:rPr>
              <w:t>:</w:t>
            </w:r>
            <w:r w:rsidR="00E10A89">
              <w:rPr>
                <w:sz w:val="28"/>
                <w:szCs w:val="28"/>
                <w:lang w:val="uk-UA"/>
              </w:rPr>
              <w:t xml:space="preserve">   </w:t>
            </w:r>
            <w:r>
              <w:rPr>
                <w:sz w:val="28"/>
                <w:szCs w:val="28"/>
                <w:lang w:val="uk-UA"/>
              </w:rPr>
              <w:t>)</w:t>
            </w:r>
          </w:p>
        </w:tc>
      </w:tr>
      <w:tr w:rsidR="00DB6429" w:rsidRPr="00027891" w14:paraId="16389826" w14:textId="77777777" w:rsidTr="00034373">
        <w:tc>
          <w:tcPr>
            <w:tcW w:w="2641" w:type="dxa"/>
          </w:tcPr>
          <w:p w14:paraId="573BA63D" w14:textId="77777777" w:rsidR="00F1358C" w:rsidRDefault="009B4846" w:rsidP="00DB64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Латашевич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Андрій Андрі</w:t>
            </w:r>
            <w:r w:rsidR="00F85E9C">
              <w:rPr>
                <w:sz w:val="28"/>
                <w:szCs w:val="28"/>
                <w:lang w:val="uk-UA"/>
              </w:rPr>
              <w:t>йович</w:t>
            </w:r>
          </w:p>
        </w:tc>
        <w:tc>
          <w:tcPr>
            <w:tcW w:w="6930" w:type="dxa"/>
          </w:tcPr>
          <w:p w14:paraId="266545EF" w14:textId="77777777" w:rsidR="00635403" w:rsidRPr="00DB6429" w:rsidRDefault="00F85E9C" w:rsidP="00E10A8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</w:t>
            </w:r>
            <w:r w:rsidR="003734C1">
              <w:rPr>
                <w:sz w:val="28"/>
                <w:szCs w:val="28"/>
                <w:lang w:val="uk-UA"/>
              </w:rPr>
              <w:t xml:space="preserve"> відділу </w:t>
            </w:r>
            <w:r w:rsidR="003734C1" w:rsidRPr="003734C1">
              <w:rPr>
                <w:sz w:val="28"/>
                <w:szCs w:val="28"/>
                <w:lang w:val="uk-UA"/>
              </w:rPr>
              <w:t xml:space="preserve">орендних відносин та економічного аналізу діяльності суб’єктів спільної власності управління майном виконавчого апарату </w:t>
            </w:r>
            <w:r w:rsidR="00B56578">
              <w:rPr>
                <w:sz w:val="28"/>
                <w:szCs w:val="28"/>
                <w:lang w:val="uk-UA"/>
              </w:rPr>
              <w:t xml:space="preserve">Житомирської </w:t>
            </w:r>
            <w:r w:rsidR="003734C1" w:rsidRPr="003734C1">
              <w:rPr>
                <w:sz w:val="28"/>
                <w:szCs w:val="28"/>
                <w:lang w:val="uk-UA"/>
              </w:rPr>
              <w:t>обласної ради</w:t>
            </w:r>
            <w:r w:rsidR="000851B2">
              <w:rPr>
                <w:sz w:val="28"/>
                <w:szCs w:val="28"/>
                <w:lang w:val="uk-UA"/>
              </w:rPr>
              <w:t>, член комісії</w:t>
            </w:r>
            <w:r w:rsidR="003734C1">
              <w:rPr>
                <w:sz w:val="28"/>
                <w:szCs w:val="28"/>
                <w:lang w:val="uk-UA"/>
              </w:rPr>
              <w:t xml:space="preserve"> </w:t>
            </w:r>
            <w:r w:rsidR="003734C1" w:rsidRPr="005101FE">
              <w:rPr>
                <w:sz w:val="28"/>
                <w:szCs w:val="28"/>
                <w:lang w:val="uk-UA"/>
              </w:rPr>
              <w:t>(ідентифікаційний номер</w:t>
            </w:r>
            <w:r w:rsidR="003734C1">
              <w:rPr>
                <w:sz w:val="28"/>
                <w:szCs w:val="28"/>
                <w:lang w:val="uk-UA"/>
              </w:rPr>
              <w:t xml:space="preserve"> </w:t>
            </w:r>
            <w:r w:rsidR="00E10A89">
              <w:rPr>
                <w:sz w:val="28"/>
                <w:szCs w:val="28"/>
                <w:lang w:val="uk-UA"/>
              </w:rPr>
              <w:t xml:space="preserve"> </w:t>
            </w:r>
            <w:r w:rsidR="00014C87">
              <w:rPr>
                <w:sz w:val="28"/>
                <w:szCs w:val="28"/>
                <w:lang w:val="uk-UA"/>
              </w:rPr>
              <w:t>)</w:t>
            </w:r>
          </w:p>
        </w:tc>
      </w:tr>
      <w:tr w:rsidR="00A7466F" w:rsidRPr="005101FE" w14:paraId="21B735D0" w14:textId="77777777" w:rsidTr="00A7466F">
        <w:tc>
          <w:tcPr>
            <w:tcW w:w="2641" w:type="dxa"/>
          </w:tcPr>
          <w:p w14:paraId="1431B7BC" w14:textId="77777777" w:rsidR="00A7466F" w:rsidRPr="005101FE" w:rsidRDefault="00A7466F" w:rsidP="00A746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Файчук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Тетяна Анатоліївна</w:t>
            </w:r>
          </w:p>
        </w:tc>
        <w:tc>
          <w:tcPr>
            <w:tcW w:w="6930" w:type="dxa"/>
          </w:tcPr>
          <w:p w14:paraId="5262572D" w14:textId="77777777" w:rsidR="00A7466F" w:rsidRPr="005101FE" w:rsidRDefault="00EF2B12" w:rsidP="00E10A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="00A7466F">
              <w:rPr>
                <w:sz w:val="28"/>
                <w:szCs w:val="28"/>
                <w:lang w:val="uk-UA"/>
              </w:rPr>
              <w:t xml:space="preserve">оловний спеціаліст управління юридичної та кадрової роботи виконавчого апарату </w:t>
            </w:r>
            <w:r w:rsidR="00B56578">
              <w:rPr>
                <w:sz w:val="28"/>
                <w:szCs w:val="28"/>
                <w:lang w:val="uk-UA"/>
              </w:rPr>
              <w:t xml:space="preserve">Житомирської </w:t>
            </w:r>
            <w:r w:rsidR="00A7466F">
              <w:rPr>
                <w:sz w:val="28"/>
                <w:szCs w:val="28"/>
                <w:lang w:val="uk-UA"/>
              </w:rPr>
              <w:t>обласної ради</w:t>
            </w:r>
            <w:r w:rsidR="00B56578">
              <w:rPr>
                <w:sz w:val="28"/>
                <w:szCs w:val="28"/>
                <w:lang w:val="uk-UA"/>
              </w:rPr>
              <w:t xml:space="preserve">, </w:t>
            </w:r>
            <w:r w:rsidR="000851B2">
              <w:rPr>
                <w:sz w:val="28"/>
                <w:szCs w:val="28"/>
                <w:lang w:val="uk-UA"/>
              </w:rPr>
              <w:t>член комісії</w:t>
            </w:r>
            <w:r w:rsidR="00A7466F">
              <w:rPr>
                <w:sz w:val="28"/>
                <w:szCs w:val="28"/>
                <w:lang w:val="uk-UA"/>
              </w:rPr>
              <w:t xml:space="preserve"> </w:t>
            </w:r>
            <w:r w:rsidR="00A7466F" w:rsidRPr="005101FE">
              <w:rPr>
                <w:sz w:val="28"/>
                <w:szCs w:val="28"/>
                <w:lang w:val="uk-UA"/>
              </w:rPr>
              <w:t>(ідентифікаційний номер</w:t>
            </w:r>
            <w:r w:rsidR="00E10A89">
              <w:rPr>
                <w:sz w:val="28"/>
                <w:szCs w:val="28"/>
                <w:lang w:val="uk-UA"/>
              </w:rPr>
              <w:t xml:space="preserve">   </w:t>
            </w:r>
            <w:r w:rsidR="00A7466F">
              <w:rPr>
                <w:sz w:val="28"/>
                <w:szCs w:val="28"/>
                <w:lang w:val="uk-UA"/>
              </w:rPr>
              <w:t>)</w:t>
            </w:r>
          </w:p>
        </w:tc>
      </w:tr>
    </w:tbl>
    <w:p w14:paraId="0C982596" w14:textId="77777777" w:rsidR="0081293E" w:rsidRPr="00713C31" w:rsidRDefault="0081293E" w:rsidP="0081293E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43E6A7BC" w14:textId="77777777" w:rsidR="0081293E" w:rsidRDefault="0081293E" w:rsidP="0081293E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02BDB2A3" w14:textId="77777777" w:rsidR="00034373" w:rsidRPr="00034373" w:rsidRDefault="00034373" w:rsidP="0081293E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427ADACD" w14:textId="77777777" w:rsidR="00C77A27" w:rsidRDefault="00C77A27" w:rsidP="0081293E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</w:t>
      </w:r>
      <w:r w:rsidR="0081293E" w:rsidRPr="00DB115E">
        <w:rPr>
          <w:sz w:val="28"/>
          <w:szCs w:val="28"/>
          <w:lang w:val="uk-UA"/>
        </w:rPr>
        <w:t xml:space="preserve">аступник </w:t>
      </w:r>
    </w:p>
    <w:p w14:paraId="7E28BE2B" w14:textId="77777777" w:rsidR="0081293E" w:rsidRPr="005E75B1" w:rsidRDefault="00C77A27" w:rsidP="0081293E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="0081293E" w:rsidRPr="00DB115E">
        <w:rPr>
          <w:sz w:val="28"/>
          <w:szCs w:val="28"/>
          <w:lang w:val="uk-UA"/>
        </w:rPr>
        <w:t>олови</w:t>
      </w:r>
      <w:r>
        <w:rPr>
          <w:sz w:val="28"/>
          <w:szCs w:val="28"/>
          <w:lang w:val="uk-UA"/>
        </w:rPr>
        <w:t xml:space="preserve"> </w:t>
      </w:r>
      <w:r w:rsidR="0081293E" w:rsidRPr="00DB115E">
        <w:rPr>
          <w:sz w:val="28"/>
          <w:szCs w:val="28"/>
          <w:lang w:val="uk-UA"/>
        </w:rPr>
        <w:t xml:space="preserve">обласної ради                                    </w:t>
      </w:r>
      <w:r w:rsidR="0049149E">
        <w:rPr>
          <w:sz w:val="28"/>
          <w:szCs w:val="28"/>
          <w:lang w:val="uk-UA"/>
        </w:rPr>
        <w:t xml:space="preserve">       </w:t>
      </w:r>
      <w:r w:rsidR="0081293E" w:rsidRPr="00DB115E">
        <w:rPr>
          <w:sz w:val="28"/>
          <w:szCs w:val="28"/>
          <w:lang w:val="uk-UA"/>
        </w:rPr>
        <w:t xml:space="preserve">  </w:t>
      </w:r>
      <w:r w:rsidR="009C1BFF">
        <w:rPr>
          <w:sz w:val="28"/>
          <w:szCs w:val="28"/>
          <w:lang w:val="uk-UA"/>
        </w:rPr>
        <w:t xml:space="preserve">              </w:t>
      </w:r>
      <w:r w:rsidR="0081293E" w:rsidRPr="00DB115E">
        <w:rPr>
          <w:sz w:val="28"/>
          <w:szCs w:val="28"/>
          <w:lang w:val="uk-UA"/>
        </w:rPr>
        <w:t xml:space="preserve">           </w:t>
      </w:r>
      <w:r w:rsidR="00F85E9C">
        <w:rPr>
          <w:sz w:val="28"/>
          <w:szCs w:val="28"/>
          <w:lang w:val="uk-UA"/>
        </w:rPr>
        <w:t>О.М. Дзюбенко</w:t>
      </w:r>
    </w:p>
    <w:p w14:paraId="7C146457" w14:textId="77777777" w:rsidR="0081293E" w:rsidRPr="009B6B69" w:rsidRDefault="0081293E" w:rsidP="0081293E">
      <w:pPr>
        <w:widowControl w:val="0"/>
        <w:autoSpaceDE w:val="0"/>
        <w:autoSpaceDN w:val="0"/>
        <w:adjustRightInd w:val="0"/>
        <w:ind w:firstLine="6237"/>
        <w:jc w:val="both"/>
        <w:rPr>
          <w:sz w:val="28"/>
          <w:szCs w:val="28"/>
        </w:rPr>
      </w:pPr>
    </w:p>
    <w:p w14:paraId="355A4D06" w14:textId="77777777" w:rsidR="0081293E" w:rsidRPr="009B6B69" w:rsidRDefault="0081293E" w:rsidP="0081293E">
      <w:pPr>
        <w:widowControl w:val="0"/>
        <w:autoSpaceDE w:val="0"/>
        <w:autoSpaceDN w:val="0"/>
        <w:adjustRightInd w:val="0"/>
        <w:ind w:firstLine="6237"/>
        <w:jc w:val="both"/>
        <w:rPr>
          <w:sz w:val="28"/>
          <w:szCs w:val="28"/>
        </w:rPr>
      </w:pPr>
    </w:p>
    <w:p w14:paraId="6449BCEA" w14:textId="77777777" w:rsidR="0081293E" w:rsidRPr="009B6B69" w:rsidRDefault="0081293E" w:rsidP="0081293E">
      <w:pPr>
        <w:widowControl w:val="0"/>
        <w:autoSpaceDE w:val="0"/>
        <w:autoSpaceDN w:val="0"/>
        <w:adjustRightInd w:val="0"/>
        <w:ind w:firstLine="6237"/>
        <w:jc w:val="both"/>
        <w:rPr>
          <w:sz w:val="28"/>
          <w:szCs w:val="28"/>
        </w:rPr>
      </w:pPr>
    </w:p>
    <w:p w14:paraId="7BE13FC3" w14:textId="77777777" w:rsidR="0081293E" w:rsidRPr="009B6B69" w:rsidRDefault="0081293E" w:rsidP="0081293E">
      <w:pPr>
        <w:widowControl w:val="0"/>
        <w:autoSpaceDE w:val="0"/>
        <w:autoSpaceDN w:val="0"/>
        <w:adjustRightInd w:val="0"/>
        <w:ind w:firstLine="6237"/>
        <w:jc w:val="both"/>
        <w:rPr>
          <w:sz w:val="28"/>
          <w:szCs w:val="28"/>
        </w:rPr>
      </w:pPr>
    </w:p>
    <w:p w14:paraId="0B58051E" w14:textId="77777777" w:rsidR="0081293E" w:rsidRPr="009B6B69" w:rsidRDefault="0081293E" w:rsidP="0081293E">
      <w:pPr>
        <w:widowControl w:val="0"/>
        <w:autoSpaceDE w:val="0"/>
        <w:autoSpaceDN w:val="0"/>
        <w:adjustRightInd w:val="0"/>
        <w:ind w:firstLine="6237"/>
        <w:jc w:val="both"/>
        <w:rPr>
          <w:sz w:val="28"/>
          <w:szCs w:val="28"/>
        </w:rPr>
      </w:pPr>
    </w:p>
    <w:p w14:paraId="4AC90B51" w14:textId="77777777" w:rsidR="0081293E" w:rsidRPr="009B6B69" w:rsidRDefault="0081293E" w:rsidP="0081293E">
      <w:pPr>
        <w:widowControl w:val="0"/>
        <w:autoSpaceDE w:val="0"/>
        <w:autoSpaceDN w:val="0"/>
        <w:adjustRightInd w:val="0"/>
        <w:ind w:firstLine="6237"/>
        <w:jc w:val="both"/>
        <w:rPr>
          <w:sz w:val="28"/>
          <w:szCs w:val="28"/>
        </w:rPr>
      </w:pPr>
    </w:p>
    <w:p w14:paraId="1DC3FDD7" w14:textId="77777777" w:rsidR="0081293E" w:rsidRDefault="0081293E" w:rsidP="0081293E">
      <w:pPr>
        <w:widowControl w:val="0"/>
        <w:autoSpaceDE w:val="0"/>
        <w:autoSpaceDN w:val="0"/>
        <w:adjustRightInd w:val="0"/>
        <w:ind w:firstLine="6237"/>
        <w:jc w:val="both"/>
        <w:rPr>
          <w:sz w:val="28"/>
          <w:szCs w:val="28"/>
          <w:lang w:val="uk-UA"/>
        </w:rPr>
      </w:pPr>
    </w:p>
    <w:p w14:paraId="02EDEBAA" w14:textId="77777777" w:rsidR="00034373" w:rsidRDefault="00034373" w:rsidP="0081293E">
      <w:pPr>
        <w:widowControl w:val="0"/>
        <w:autoSpaceDE w:val="0"/>
        <w:autoSpaceDN w:val="0"/>
        <w:adjustRightInd w:val="0"/>
        <w:ind w:firstLine="6237"/>
        <w:jc w:val="both"/>
        <w:rPr>
          <w:sz w:val="28"/>
          <w:szCs w:val="28"/>
          <w:lang w:val="uk-UA"/>
        </w:rPr>
      </w:pPr>
    </w:p>
    <w:p w14:paraId="7C7681F7" w14:textId="77777777" w:rsidR="00034373" w:rsidRDefault="00034373" w:rsidP="0081293E">
      <w:pPr>
        <w:widowControl w:val="0"/>
        <w:autoSpaceDE w:val="0"/>
        <w:autoSpaceDN w:val="0"/>
        <w:adjustRightInd w:val="0"/>
        <w:ind w:firstLine="6237"/>
        <w:jc w:val="both"/>
        <w:rPr>
          <w:sz w:val="28"/>
          <w:szCs w:val="28"/>
          <w:lang w:val="uk-UA"/>
        </w:rPr>
      </w:pPr>
    </w:p>
    <w:p w14:paraId="6964DD30" w14:textId="77777777" w:rsidR="00034373" w:rsidRDefault="00034373" w:rsidP="0081293E">
      <w:pPr>
        <w:widowControl w:val="0"/>
        <w:autoSpaceDE w:val="0"/>
        <w:autoSpaceDN w:val="0"/>
        <w:adjustRightInd w:val="0"/>
        <w:ind w:firstLine="6237"/>
        <w:jc w:val="both"/>
        <w:rPr>
          <w:sz w:val="28"/>
          <w:szCs w:val="28"/>
          <w:lang w:val="uk-UA"/>
        </w:rPr>
      </w:pPr>
    </w:p>
    <w:sectPr w:rsidR="00034373" w:rsidSect="00E10A89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226D"/>
    <w:rsid w:val="00014C87"/>
    <w:rsid w:val="00027891"/>
    <w:rsid w:val="000303D2"/>
    <w:rsid w:val="00034373"/>
    <w:rsid w:val="000510F9"/>
    <w:rsid w:val="000813ED"/>
    <w:rsid w:val="000831C1"/>
    <w:rsid w:val="00084C3A"/>
    <w:rsid w:val="000851B2"/>
    <w:rsid w:val="000902C9"/>
    <w:rsid w:val="000D287B"/>
    <w:rsid w:val="00112C72"/>
    <w:rsid w:val="0017183E"/>
    <w:rsid w:val="001A706C"/>
    <w:rsid w:val="00240743"/>
    <w:rsid w:val="002604A0"/>
    <w:rsid w:val="00281388"/>
    <w:rsid w:val="00286C48"/>
    <w:rsid w:val="002C13A0"/>
    <w:rsid w:val="002C221B"/>
    <w:rsid w:val="002F18B8"/>
    <w:rsid w:val="00300BD9"/>
    <w:rsid w:val="003027DC"/>
    <w:rsid w:val="00307C9B"/>
    <w:rsid w:val="00310E64"/>
    <w:rsid w:val="00315403"/>
    <w:rsid w:val="0032109D"/>
    <w:rsid w:val="00335671"/>
    <w:rsid w:val="00347466"/>
    <w:rsid w:val="003516B4"/>
    <w:rsid w:val="00362127"/>
    <w:rsid w:val="003734C1"/>
    <w:rsid w:val="003A7408"/>
    <w:rsid w:val="003E0DF1"/>
    <w:rsid w:val="00443F38"/>
    <w:rsid w:val="00490D09"/>
    <w:rsid w:val="0049149E"/>
    <w:rsid w:val="0049345D"/>
    <w:rsid w:val="00494220"/>
    <w:rsid w:val="0049425F"/>
    <w:rsid w:val="004A1A28"/>
    <w:rsid w:val="004D191F"/>
    <w:rsid w:val="004D4FA9"/>
    <w:rsid w:val="004E2184"/>
    <w:rsid w:val="004F1CF1"/>
    <w:rsid w:val="00506C72"/>
    <w:rsid w:val="005101FE"/>
    <w:rsid w:val="00523BF2"/>
    <w:rsid w:val="00541739"/>
    <w:rsid w:val="00567DA3"/>
    <w:rsid w:val="00572611"/>
    <w:rsid w:val="005A545C"/>
    <w:rsid w:val="005B45D2"/>
    <w:rsid w:val="005D2B63"/>
    <w:rsid w:val="005E30EE"/>
    <w:rsid w:val="005E75B1"/>
    <w:rsid w:val="005F0758"/>
    <w:rsid w:val="00620442"/>
    <w:rsid w:val="00627C49"/>
    <w:rsid w:val="00635403"/>
    <w:rsid w:val="00692B0A"/>
    <w:rsid w:val="006B622D"/>
    <w:rsid w:val="006C016E"/>
    <w:rsid w:val="006E0546"/>
    <w:rsid w:val="00713C31"/>
    <w:rsid w:val="00730745"/>
    <w:rsid w:val="00765423"/>
    <w:rsid w:val="00765F3E"/>
    <w:rsid w:val="00766FFF"/>
    <w:rsid w:val="00794517"/>
    <w:rsid w:val="007B5CDA"/>
    <w:rsid w:val="007C43C1"/>
    <w:rsid w:val="00804EA6"/>
    <w:rsid w:val="0081293E"/>
    <w:rsid w:val="00817AC0"/>
    <w:rsid w:val="0086056D"/>
    <w:rsid w:val="00875F8C"/>
    <w:rsid w:val="008B54A2"/>
    <w:rsid w:val="008C276E"/>
    <w:rsid w:val="008F263E"/>
    <w:rsid w:val="009064EC"/>
    <w:rsid w:val="009163C0"/>
    <w:rsid w:val="009418CA"/>
    <w:rsid w:val="00973AFF"/>
    <w:rsid w:val="00974391"/>
    <w:rsid w:val="00992053"/>
    <w:rsid w:val="009A1334"/>
    <w:rsid w:val="009B181D"/>
    <w:rsid w:val="009B4846"/>
    <w:rsid w:val="009B6B69"/>
    <w:rsid w:val="009C1BFF"/>
    <w:rsid w:val="009D0CA8"/>
    <w:rsid w:val="00A25443"/>
    <w:rsid w:val="00A42E68"/>
    <w:rsid w:val="00A443BF"/>
    <w:rsid w:val="00A472DD"/>
    <w:rsid w:val="00A64A7C"/>
    <w:rsid w:val="00A73EAE"/>
    <w:rsid w:val="00A7466F"/>
    <w:rsid w:val="00A95B98"/>
    <w:rsid w:val="00AA6B18"/>
    <w:rsid w:val="00B1498B"/>
    <w:rsid w:val="00B36B68"/>
    <w:rsid w:val="00B40ACE"/>
    <w:rsid w:val="00B5401F"/>
    <w:rsid w:val="00B56578"/>
    <w:rsid w:val="00B57645"/>
    <w:rsid w:val="00B63637"/>
    <w:rsid w:val="00B70187"/>
    <w:rsid w:val="00B724B6"/>
    <w:rsid w:val="00B93647"/>
    <w:rsid w:val="00BB1F7E"/>
    <w:rsid w:val="00BD6F0A"/>
    <w:rsid w:val="00C05081"/>
    <w:rsid w:val="00C352DB"/>
    <w:rsid w:val="00C77A27"/>
    <w:rsid w:val="00C97FA7"/>
    <w:rsid w:val="00CB226D"/>
    <w:rsid w:val="00CB55DC"/>
    <w:rsid w:val="00D25EFD"/>
    <w:rsid w:val="00D34058"/>
    <w:rsid w:val="00D57954"/>
    <w:rsid w:val="00D60B63"/>
    <w:rsid w:val="00D80194"/>
    <w:rsid w:val="00D9642A"/>
    <w:rsid w:val="00DA17CF"/>
    <w:rsid w:val="00DA461D"/>
    <w:rsid w:val="00DB115E"/>
    <w:rsid w:val="00DB3EDD"/>
    <w:rsid w:val="00DB6429"/>
    <w:rsid w:val="00DE78C4"/>
    <w:rsid w:val="00E10258"/>
    <w:rsid w:val="00E10A89"/>
    <w:rsid w:val="00E3216E"/>
    <w:rsid w:val="00E366D9"/>
    <w:rsid w:val="00E36954"/>
    <w:rsid w:val="00E560A3"/>
    <w:rsid w:val="00E642F1"/>
    <w:rsid w:val="00E74C58"/>
    <w:rsid w:val="00E76E69"/>
    <w:rsid w:val="00EF2B12"/>
    <w:rsid w:val="00EF3E8F"/>
    <w:rsid w:val="00F1358C"/>
    <w:rsid w:val="00F357C9"/>
    <w:rsid w:val="00F771F2"/>
    <w:rsid w:val="00F85E9C"/>
    <w:rsid w:val="00F9047F"/>
    <w:rsid w:val="00F937C9"/>
    <w:rsid w:val="00F95AEE"/>
    <w:rsid w:val="00FA123D"/>
    <w:rsid w:val="00FB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71C654B"/>
  <w15:chartTrackingRefBased/>
  <w15:docId w15:val="{B0B469EA-CA63-478E-A96B-01800E3A8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UA" w:eastAsia="ru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642A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D9642A"/>
    <w:pPr>
      <w:keepNext/>
      <w:outlineLvl w:val="0"/>
    </w:pPr>
    <w:rPr>
      <w:rFonts w:eastAsia="Arial Unicode MS"/>
      <w:sz w:val="28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rsid w:val="00D9642A"/>
    <w:pPr>
      <w:jc w:val="center"/>
    </w:pPr>
    <w:rPr>
      <w:sz w:val="32"/>
      <w:szCs w:val="20"/>
      <w:lang w:val="uk-UA"/>
    </w:rPr>
  </w:style>
  <w:style w:type="paragraph" w:styleId="a4">
    <w:name w:val="Subtitle"/>
    <w:basedOn w:val="a"/>
    <w:qFormat/>
    <w:rsid w:val="00D9642A"/>
    <w:pPr>
      <w:jc w:val="both"/>
    </w:pPr>
    <w:rPr>
      <w:sz w:val="32"/>
      <w:szCs w:val="20"/>
      <w:lang w:val="uk-UA"/>
    </w:rPr>
  </w:style>
  <w:style w:type="paragraph" w:customStyle="1" w:styleId="Iauiue">
    <w:name w:val="Iau?iue"/>
    <w:rsid w:val="00D9642A"/>
    <w:rPr>
      <w:lang w:val="en-US" w:eastAsia="ru-RU"/>
    </w:rPr>
  </w:style>
  <w:style w:type="paragraph" w:styleId="a5">
    <w:name w:val="Balloon Text"/>
    <w:basedOn w:val="a"/>
    <w:semiHidden/>
    <w:rsid w:val="00D34058"/>
    <w:rPr>
      <w:rFonts w:ascii="Tahoma" w:hAnsi="Tahoma" w:cs="Tahoma"/>
      <w:sz w:val="16"/>
      <w:szCs w:val="16"/>
    </w:rPr>
  </w:style>
  <w:style w:type="paragraph" w:styleId="a6">
    <w:name w:val="Обычный (веб)"/>
    <w:basedOn w:val="a"/>
    <w:uiPriority w:val="99"/>
    <w:unhideWhenUsed/>
    <w:rsid w:val="00DB6429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rsid w:val="00A64A7C"/>
  </w:style>
  <w:style w:type="paragraph" w:customStyle="1" w:styleId="rvps2">
    <w:name w:val="rvps2"/>
    <w:basedOn w:val="a"/>
    <w:rsid w:val="00765F3E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5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OblRada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user3</dc:creator>
  <cp:keywords/>
  <cp:lastModifiedBy>Анатолий Цюпа</cp:lastModifiedBy>
  <cp:revision>2</cp:revision>
  <cp:lastPrinted>2021-07-16T09:26:00Z</cp:lastPrinted>
  <dcterms:created xsi:type="dcterms:W3CDTF">2021-07-30T12:59:00Z</dcterms:created>
  <dcterms:modified xsi:type="dcterms:W3CDTF">2021-07-30T12:59:00Z</dcterms:modified>
</cp:coreProperties>
</file>