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D24A70" w14:textId="77777777" w:rsidR="00580855" w:rsidRDefault="00AE230D" w:rsidP="007B2BEE">
      <w:pPr>
        <w:spacing w:after="0" w:line="240" w:lineRule="auto"/>
        <w:ind w:left="5670"/>
        <w:rPr>
          <w:rFonts w:ascii="Times New Roman" w:hAnsi="Times New Roman"/>
          <w:sz w:val="28"/>
          <w:szCs w:val="28"/>
        </w:rPr>
      </w:pPr>
      <w:r>
        <w:rPr>
          <w:rFonts w:ascii="Times New Roman" w:hAnsi="Times New Roman"/>
          <w:sz w:val="28"/>
          <w:szCs w:val="28"/>
        </w:rPr>
        <w:t xml:space="preserve">Додаток </w:t>
      </w:r>
    </w:p>
    <w:p w14:paraId="527E8B92" w14:textId="77777777" w:rsidR="00AE230D" w:rsidRDefault="00AE230D" w:rsidP="007B2BEE">
      <w:pPr>
        <w:spacing w:after="0" w:line="240" w:lineRule="auto"/>
        <w:ind w:left="5670"/>
        <w:rPr>
          <w:rFonts w:ascii="Times New Roman" w:hAnsi="Times New Roman"/>
          <w:sz w:val="28"/>
          <w:szCs w:val="28"/>
        </w:rPr>
      </w:pPr>
      <w:r>
        <w:rPr>
          <w:rFonts w:ascii="Times New Roman" w:hAnsi="Times New Roman"/>
          <w:sz w:val="28"/>
          <w:szCs w:val="28"/>
        </w:rPr>
        <w:t>до рішення обласної ради</w:t>
      </w:r>
    </w:p>
    <w:p w14:paraId="5BBD348F" w14:textId="77777777" w:rsidR="00AE230D" w:rsidRPr="00A141B0" w:rsidRDefault="00B47FD9" w:rsidP="007B2BEE">
      <w:pPr>
        <w:spacing w:after="0" w:line="240" w:lineRule="auto"/>
        <w:ind w:left="5670"/>
        <w:rPr>
          <w:rFonts w:ascii="Times New Roman" w:hAnsi="Times New Roman"/>
          <w:sz w:val="28"/>
          <w:szCs w:val="28"/>
          <w:lang w:val="ru-RU"/>
        </w:rPr>
      </w:pPr>
      <w:r>
        <w:rPr>
          <w:rFonts w:ascii="Times New Roman" w:hAnsi="Times New Roman"/>
          <w:sz w:val="28"/>
          <w:szCs w:val="28"/>
        </w:rPr>
        <w:t>від</w:t>
      </w:r>
      <w:r w:rsidR="00A141B0">
        <w:rPr>
          <w:rFonts w:ascii="Times New Roman" w:hAnsi="Times New Roman"/>
          <w:sz w:val="28"/>
          <w:szCs w:val="28"/>
          <w:lang w:val="ru-RU"/>
        </w:rPr>
        <w:t xml:space="preserve"> 20.06.2024 </w:t>
      </w:r>
      <w:r w:rsidR="00AE230D">
        <w:rPr>
          <w:rFonts w:ascii="Times New Roman" w:hAnsi="Times New Roman"/>
          <w:sz w:val="28"/>
          <w:szCs w:val="28"/>
        </w:rPr>
        <w:t>№</w:t>
      </w:r>
      <w:r w:rsidR="00A141B0">
        <w:rPr>
          <w:rFonts w:ascii="Times New Roman" w:hAnsi="Times New Roman"/>
          <w:sz w:val="28"/>
          <w:szCs w:val="28"/>
          <w:lang w:val="ru-RU"/>
        </w:rPr>
        <w:t xml:space="preserve"> 725</w:t>
      </w:r>
    </w:p>
    <w:p w14:paraId="04962799" w14:textId="77777777" w:rsidR="00AE230D" w:rsidRDefault="00AE230D" w:rsidP="007B2BEE">
      <w:pPr>
        <w:spacing w:after="0" w:line="240" w:lineRule="auto"/>
        <w:ind w:left="5670"/>
        <w:rPr>
          <w:rFonts w:ascii="Times New Roman" w:hAnsi="Times New Roman"/>
          <w:sz w:val="28"/>
          <w:szCs w:val="28"/>
        </w:rPr>
      </w:pPr>
    </w:p>
    <w:p w14:paraId="0F79BD4D" w14:textId="77777777" w:rsidR="00AE230D" w:rsidRDefault="00AE230D" w:rsidP="00AE230D">
      <w:pPr>
        <w:spacing w:after="0" w:line="240" w:lineRule="auto"/>
        <w:ind w:left="5670"/>
        <w:rPr>
          <w:rFonts w:ascii="Times New Roman" w:hAnsi="Times New Roman"/>
          <w:sz w:val="28"/>
          <w:szCs w:val="28"/>
        </w:rPr>
      </w:pPr>
    </w:p>
    <w:p w14:paraId="4C5FE699" w14:textId="77777777" w:rsidR="00AE230D" w:rsidRDefault="00AE230D" w:rsidP="00AE230D">
      <w:pPr>
        <w:spacing w:line="240" w:lineRule="auto"/>
        <w:ind w:left="5670"/>
        <w:rPr>
          <w:rFonts w:ascii="Times New Roman" w:hAnsi="Times New Roman"/>
          <w:sz w:val="28"/>
          <w:szCs w:val="28"/>
        </w:rPr>
      </w:pPr>
    </w:p>
    <w:p w14:paraId="161E5B32" w14:textId="77777777" w:rsidR="00AE230D" w:rsidRDefault="00AE230D" w:rsidP="00AE230D">
      <w:pPr>
        <w:spacing w:line="240" w:lineRule="auto"/>
        <w:ind w:left="5670"/>
        <w:rPr>
          <w:rFonts w:ascii="Times New Roman" w:hAnsi="Times New Roman"/>
          <w:sz w:val="28"/>
          <w:szCs w:val="28"/>
        </w:rPr>
      </w:pPr>
    </w:p>
    <w:p w14:paraId="259D37F3" w14:textId="77777777" w:rsidR="00AE230D" w:rsidRDefault="00AE230D" w:rsidP="00AE230D">
      <w:pPr>
        <w:spacing w:line="240" w:lineRule="auto"/>
        <w:ind w:left="5670"/>
        <w:rPr>
          <w:rFonts w:ascii="Times New Roman" w:hAnsi="Times New Roman"/>
          <w:sz w:val="28"/>
          <w:szCs w:val="28"/>
        </w:rPr>
      </w:pPr>
    </w:p>
    <w:p w14:paraId="1B783441" w14:textId="77777777" w:rsidR="00AE230D" w:rsidRDefault="00AE230D" w:rsidP="00AE230D">
      <w:pPr>
        <w:spacing w:line="240" w:lineRule="auto"/>
        <w:ind w:left="5670"/>
        <w:rPr>
          <w:rFonts w:ascii="Times New Roman" w:hAnsi="Times New Roman"/>
          <w:sz w:val="28"/>
          <w:szCs w:val="28"/>
        </w:rPr>
      </w:pPr>
    </w:p>
    <w:p w14:paraId="6D796652" w14:textId="77777777" w:rsidR="00AE230D" w:rsidRDefault="00AE230D" w:rsidP="00AE230D">
      <w:pPr>
        <w:spacing w:line="240" w:lineRule="auto"/>
        <w:ind w:left="5670"/>
        <w:rPr>
          <w:rFonts w:ascii="Times New Roman" w:hAnsi="Times New Roman"/>
          <w:sz w:val="28"/>
          <w:szCs w:val="28"/>
        </w:rPr>
      </w:pPr>
    </w:p>
    <w:p w14:paraId="65574748" w14:textId="77777777" w:rsidR="00AE230D" w:rsidRPr="00EF6714" w:rsidRDefault="00AE230D" w:rsidP="00AE230D">
      <w:pPr>
        <w:spacing w:after="0" w:line="240" w:lineRule="auto"/>
        <w:jc w:val="center"/>
        <w:rPr>
          <w:rFonts w:ascii="Times New Roman" w:hAnsi="Times New Roman"/>
          <w:b/>
          <w:sz w:val="52"/>
          <w:szCs w:val="52"/>
        </w:rPr>
      </w:pPr>
      <w:r w:rsidRPr="00EF6714">
        <w:rPr>
          <w:rFonts w:ascii="Times New Roman" w:hAnsi="Times New Roman"/>
          <w:b/>
          <w:sz w:val="52"/>
          <w:szCs w:val="52"/>
        </w:rPr>
        <w:t>СТАТУТ</w:t>
      </w:r>
    </w:p>
    <w:p w14:paraId="605679C9" w14:textId="77777777" w:rsidR="00AE230D" w:rsidRPr="00B5046E" w:rsidRDefault="00AE230D" w:rsidP="00AE230D">
      <w:pPr>
        <w:spacing w:after="0" w:line="240" w:lineRule="auto"/>
        <w:jc w:val="center"/>
        <w:rPr>
          <w:rFonts w:ascii="Times New Roman" w:hAnsi="Times New Roman"/>
          <w:b/>
          <w:sz w:val="32"/>
          <w:szCs w:val="32"/>
        </w:rPr>
      </w:pPr>
      <w:r w:rsidRPr="00B5046E">
        <w:rPr>
          <w:rFonts w:ascii="Times New Roman" w:hAnsi="Times New Roman"/>
          <w:b/>
          <w:sz w:val="32"/>
          <w:szCs w:val="32"/>
        </w:rPr>
        <w:t>КОМУНАЛЬНОГО ПІДПРИЄМСТВА</w:t>
      </w:r>
    </w:p>
    <w:p w14:paraId="708AEBAF" w14:textId="77777777" w:rsidR="00541249" w:rsidRDefault="004A7274" w:rsidP="004A7274">
      <w:pPr>
        <w:spacing w:after="0" w:line="240" w:lineRule="auto"/>
        <w:jc w:val="center"/>
        <w:rPr>
          <w:rFonts w:ascii="Times New Roman" w:hAnsi="Times New Roman"/>
          <w:b/>
          <w:sz w:val="44"/>
          <w:szCs w:val="44"/>
        </w:rPr>
      </w:pPr>
      <w:r w:rsidRPr="004A7274">
        <w:rPr>
          <w:rFonts w:ascii="Times New Roman" w:hAnsi="Times New Roman"/>
          <w:sz w:val="44"/>
          <w:szCs w:val="44"/>
        </w:rPr>
        <w:t xml:space="preserve"> </w:t>
      </w:r>
      <w:r w:rsidRPr="004A7274">
        <w:rPr>
          <w:rFonts w:ascii="Times New Roman" w:hAnsi="Times New Roman"/>
          <w:b/>
          <w:sz w:val="44"/>
          <w:szCs w:val="44"/>
        </w:rPr>
        <w:t>«Жи</w:t>
      </w:r>
      <w:r>
        <w:rPr>
          <w:rFonts w:ascii="Times New Roman" w:hAnsi="Times New Roman"/>
          <w:b/>
          <w:sz w:val="44"/>
          <w:szCs w:val="44"/>
        </w:rPr>
        <w:t xml:space="preserve">томирська обласна філармонія </w:t>
      </w:r>
    </w:p>
    <w:p w14:paraId="1C808659" w14:textId="77777777" w:rsidR="00AE230D" w:rsidRPr="004A7274" w:rsidRDefault="004A7274" w:rsidP="004A7274">
      <w:pPr>
        <w:spacing w:after="0" w:line="240" w:lineRule="auto"/>
        <w:jc w:val="center"/>
        <w:rPr>
          <w:rFonts w:ascii="Times New Roman" w:hAnsi="Times New Roman"/>
          <w:b/>
          <w:sz w:val="44"/>
          <w:szCs w:val="44"/>
        </w:rPr>
      </w:pPr>
      <w:r>
        <w:rPr>
          <w:rFonts w:ascii="Times New Roman" w:hAnsi="Times New Roman"/>
          <w:b/>
          <w:sz w:val="44"/>
          <w:szCs w:val="44"/>
        </w:rPr>
        <w:t xml:space="preserve">імені </w:t>
      </w:r>
      <w:r w:rsidRPr="004A7274">
        <w:rPr>
          <w:rFonts w:ascii="Times New Roman" w:hAnsi="Times New Roman"/>
          <w:b/>
          <w:sz w:val="44"/>
          <w:szCs w:val="44"/>
        </w:rPr>
        <w:t>С</w:t>
      </w:r>
      <w:r w:rsidR="00541249">
        <w:rPr>
          <w:rFonts w:ascii="Times New Roman" w:hAnsi="Times New Roman"/>
          <w:b/>
          <w:sz w:val="44"/>
          <w:szCs w:val="44"/>
        </w:rPr>
        <w:t xml:space="preserve">вятослава </w:t>
      </w:r>
      <w:r w:rsidR="0074314C">
        <w:rPr>
          <w:rFonts w:ascii="Times New Roman" w:hAnsi="Times New Roman"/>
          <w:b/>
          <w:sz w:val="44"/>
          <w:szCs w:val="44"/>
        </w:rPr>
        <w:t>Ріхтера» Житомирської обласної</w:t>
      </w:r>
      <w:r w:rsidRPr="004A7274">
        <w:rPr>
          <w:rFonts w:ascii="Times New Roman" w:hAnsi="Times New Roman"/>
          <w:b/>
          <w:sz w:val="44"/>
          <w:szCs w:val="44"/>
        </w:rPr>
        <w:t xml:space="preserve"> ради</w:t>
      </w:r>
    </w:p>
    <w:p w14:paraId="09AEBBDC" w14:textId="77777777" w:rsidR="00541249" w:rsidRDefault="00541249" w:rsidP="00AE230D">
      <w:pPr>
        <w:spacing w:after="0" w:line="240" w:lineRule="auto"/>
        <w:jc w:val="center"/>
        <w:rPr>
          <w:rFonts w:ascii="Times New Roman" w:hAnsi="Times New Roman"/>
          <w:b/>
          <w:sz w:val="36"/>
          <w:szCs w:val="36"/>
        </w:rPr>
      </w:pPr>
    </w:p>
    <w:p w14:paraId="0F698AE4" w14:textId="77777777" w:rsidR="00AE230D" w:rsidRDefault="00AE230D" w:rsidP="00AE230D">
      <w:pPr>
        <w:spacing w:after="0" w:line="240" w:lineRule="auto"/>
        <w:jc w:val="center"/>
        <w:rPr>
          <w:rFonts w:ascii="Times New Roman" w:hAnsi="Times New Roman"/>
          <w:b/>
          <w:sz w:val="36"/>
          <w:szCs w:val="36"/>
        </w:rPr>
      </w:pPr>
      <w:r w:rsidRPr="00AE230D">
        <w:rPr>
          <w:rFonts w:ascii="Times New Roman" w:hAnsi="Times New Roman"/>
          <w:b/>
          <w:sz w:val="36"/>
          <w:szCs w:val="36"/>
        </w:rPr>
        <w:t>(нова редакція)</w:t>
      </w:r>
    </w:p>
    <w:p w14:paraId="5F02077F" w14:textId="77777777" w:rsidR="00AE230D" w:rsidRDefault="00AE230D" w:rsidP="00AE230D">
      <w:pPr>
        <w:spacing w:after="0" w:line="240" w:lineRule="auto"/>
        <w:jc w:val="center"/>
        <w:rPr>
          <w:rFonts w:ascii="Times New Roman" w:hAnsi="Times New Roman"/>
          <w:b/>
          <w:sz w:val="36"/>
          <w:szCs w:val="36"/>
        </w:rPr>
      </w:pPr>
    </w:p>
    <w:p w14:paraId="6BE67597" w14:textId="77777777" w:rsidR="00AE230D" w:rsidRDefault="00AE230D" w:rsidP="00AE230D">
      <w:pPr>
        <w:spacing w:after="0" w:line="240" w:lineRule="auto"/>
        <w:jc w:val="center"/>
        <w:rPr>
          <w:rFonts w:ascii="Times New Roman" w:hAnsi="Times New Roman"/>
          <w:b/>
          <w:sz w:val="36"/>
          <w:szCs w:val="36"/>
        </w:rPr>
      </w:pPr>
    </w:p>
    <w:p w14:paraId="033A15A0" w14:textId="77777777" w:rsidR="00AE230D" w:rsidRDefault="00AE230D" w:rsidP="00AE230D">
      <w:pPr>
        <w:spacing w:after="0" w:line="240" w:lineRule="auto"/>
        <w:jc w:val="center"/>
        <w:rPr>
          <w:rFonts w:ascii="Times New Roman" w:hAnsi="Times New Roman"/>
          <w:b/>
          <w:sz w:val="36"/>
          <w:szCs w:val="36"/>
        </w:rPr>
      </w:pPr>
    </w:p>
    <w:p w14:paraId="665C40A9" w14:textId="77777777" w:rsidR="00AE230D" w:rsidRDefault="00AE230D" w:rsidP="00AE230D">
      <w:pPr>
        <w:spacing w:after="0" w:line="240" w:lineRule="auto"/>
        <w:jc w:val="center"/>
        <w:rPr>
          <w:rFonts w:ascii="Times New Roman" w:hAnsi="Times New Roman"/>
          <w:b/>
          <w:sz w:val="36"/>
          <w:szCs w:val="36"/>
        </w:rPr>
      </w:pPr>
    </w:p>
    <w:p w14:paraId="7C2993AC" w14:textId="77777777" w:rsidR="00AE230D" w:rsidRDefault="00AE230D" w:rsidP="00AE230D">
      <w:pPr>
        <w:spacing w:after="0" w:line="240" w:lineRule="auto"/>
        <w:jc w:val="center"/>
        <w:rPr>
          <w:rFonts w:ascii="Times New Roman" w:hAnsi="Times New Roman"/>
          <w:b/>
          <w:sz w:val="36"/>
          <w:szCs w:val="36"/>
        </w:rPr>
      </w:pPr>
    </w:p>
    <w:p w14:paraId="62131D20" w14:textId="77777777" w:rsidR="00AE230D" w:rsidRDefault="00AE230D" w:rsidP="00AE230D">
      <w:pPr>
        <w:spacing w:after="0" w:line="240" w:lineRule="auto"/>
        <w:jc w:val="center"/>
        <w:rPr>
          <w:rFonts w:ascii="Times New Roman" w:hAnsi="Times New Roman"/>
          <w:b/>
          <w:sz w:val="36"/>
          <w:szCs w:val="36"/>
        </w:rPr>
      </w:pPr>
    </w:p>
    <w:p w14:paraId="12514758" w14:textId="77777777" w:rsidR="00AE230D" w:rsidRDefault="00AE230D" w:rsidP="00AE230D">
      <w:pPr>
        <w:spacing w:after="0" w:line="240" w:lineRule="auto"/>
        <w:jc w:val="center"/>
        <w:rPr>
          <w:rFonts w:ascii="Times New Roman" w:hAnsi="Times New Roman"/>
          <w:b/>
          <w:sz w:val="36"/>
          <w:szCs w:val="36"/>
        </w:rPr>
      </w:pPr>
    </w:p>
    <w:p w14:paraId="532AB1F7" w14:textId="77777777" w:rsidR="00AE230D" w:rsidRDefault="00AE230D" w:rsidP="00AE230D">
      <w:pPr>
        <w:spacing w:after="0" w:line="240" w:lineRule="auto"/>
        <w:jc w:val="center"/>
        <w:rPr>
          <w:rFonts w:ascii="Times New Roman" w:hAnsi="Times New Roman"/>
          <w:b/>
          <w:sz w:val="36"/>
          <w:szCs w:val="36"/>
        </w:rPr>
      </w:pPr>
    </w:p>
    <w:p w14:paraId="27FA3702" w14:textId="77777777" w:rsidR="00AE230D" w:rsidRDefault="00AE230D" w:rsidP="00AE230D">
      <w:pPr>
        <w:spacing w:after="0" w:line="240" w:lineRule="auto"/>
        <w:jc w:val="center"/>
        <w:rPr>
          <w:rFonts w:ascii="Times New Roman" w:hAnsi="Times New Roman"/>
          <w:b/>
          <w:sz w:val="36"/>
          <w:szCs w:val="36"/>
        </w:rPr>
      </w:pPr>
    </w:p>
    <w:p w14:paraId="451D1F3E" w14:textId="77777777" w:rsidR="00AE230D" w:rsidRDefault="00AE230D" w:rsidP="00AE230D">
      <w:pPr>
        <w:spacing w:after="0" w:line="240" w:lineRule="auto"/>
        <w:jc w:val="center"/>
        <w:rPr>
          <w:rFonts w:ascii="Times New Roman" w:hAnsi="Times New Roman"/>
          <w:b/>
          <w:sz w:val="36"/>
          <w:szCs w:val="36"/>
        </w:rPr>
      </w:pPr>
    </w:p>
    <w:p w14:paraId="09446D5C" w14:textId="77777777" w:rsidR="00AE230D" w:rsidRDefault="00AE230D" w:rsidP="00AE230D">
      <w:pPr>
        <w:spacing w:after="0" w:line="240" w:lineRule="auto"/>
        <w:jc w:val="center"/>
        <w:rPr>
          <w:rFonts w:ascii="Times New Roman" w:hAnsi="Times New Roman"/>
          <w:b/>
          <w:sz w:val="36"/>
          <w:szCs w:val="36"/>
        </w:rPr>
      </w:pPr>
    </w:p>
    <w:p w14:paraId="2124221D" w14:textId="77777777" w:rsidR="00B5046E" w:rsidRDefault="00B5046E" w:rsidP="00AE230D">
      <w:pPr>
        <w:spacing w:after="0" w:line="240" w:lineRule="auto"/>
        <w:jc w:val="center"/>
        <w:rPr>
          <w:rFonts w:ascii="Times New Roman" w:hAnsi="Times New Roman"/>
          <w:b/>
          <w:sz w:val="36"/>
          <w:szCs w:val="36"/>
        </w:rPr>
      </w:pPr>
    </w:p>
    <w:p w14:paraId="023D7527" w14:textId="77777777" w:rsidR="00B5046E" w:rsidRDefault="00B5046E" w:rsidP="00AE230D">
      <w:pPr>
        <w:spacing w:after="0" w:line="240" w:lineRule="auto"/>
        <w:jc w:val="center"/>
        <w:rPr>
          <w:rFonts w:ascii="Times New Roman" w:hAnsi="Times New Roman"/>
          <w:b/>
          <w:sz w:val="36"/>
          <w:szCs w:val="36"/>
        </w:rPr>
      </w:pPr>
    </w:p>
    <w:p w14:paraId="0AC3F8A4" w14:textId="77777777" w:rsidR="00B5046E" w:rsidRDefault="00B5046E" w:rsidP="00AE230D">
      <w:pPr>
        <w:spacing w:after="0" w:line="240" w:lineRule="auto"/>
        <w:jc w:val="center"/>
        <w:rPr>
          <w:rFonts w:ascii="Times New Roman" w:hAnsi="Times New Roman"/>
          <w:b/>
          <w:sz w:val="36"/>
          <w:szCs w:val="36"/>
        </w:rPr>
      </w:pPr>
    </w:p>
    <w:p w14:paraId="1B266A26" w14:textId="77777777" w:rsidR="00AE230D" w:rsidRDefault="00AE230D" w:rsidP="00AE230D">
      <w:pPr>
        <w:spacing w:after="0" w:line="240" w:lineRule="auto"/>
        <w:jc w:val="center"/>
        <w:rPr>
          <w:rFonts w:ascii="Times New Roman" w:hAnsi="Times New Roman"/>
          <w:b/>
          <w:sz w:val="36"/>
          <w:szCs w:val="36"/>
        </w:rPr>
      </w:pPr>
    </w:p>
    <w:p w14:paraId="2BC2F19D" w14:textId="77777777" w:rsidR="00AE230D" w:rsidRDefault="00AE230D" w:rsidP="00AE230D">
      <w:pPr>
        <w:spacing w:after="0" w:line="240" w:lineRule="auto"/>
        <w:jc w:val="center"/>
        <w:rPr>
          <w:rFonts w:ascii="Times New Roman" w:hAnsi="Times New Roman"/>
          <w:b/>
          <w:sz w:val="36"/>
          <w:szCs w:val="36"/>
        </w:rPr>
      </w:pPr>
    </w:p>
    <w:p w14:paraId="70BBD901" w14:textId="77777777" w:rsidR="00E43EE6" w:rsidRDefault="00E43EE6" w:rsidP="00AE230D">
      <w:pPr>
        <w:spacing w:after="0" w:line="240" w:lineRule="auto"/>
        <w:jc w:val="center"/>
        <w:rPr>
          <w:rFonts w:ascii="Times New Roman" w:hAnsi="Times New Roman"/>
          <w:b/>
          <w:sz w:val="36"/>
          <w:szCs w:val="36"/>
        </w:rPr>
      </w:pPr>
    </w:p>
    <w:p w14:paraId="7180F010" w14:textId="77777777" w:rsidR="00EF6714" w:rsidRDefault="00EF6714" w:rsidP="00AE230D">
      <w:pPr>
        <w:spacing w:after="0" w:line="240" w:lineRule="auto"/>
        <w:jc w:val="center"/>
        <w:rPr>
          <w:rFonts w:ascii="Times New Roman" w:hAnsi="Times New Roman"/>
          <w:b/>
          <w:sz w:val="16"/>
          <w:szCs w:val="16"/>
        </w:rPr>
      </w:pPr>
    </w:p>
    <w:p w14:paraId="7A867F3C" w14:textId="77777777" w:rsidR="00EF6714" w:rsidRPr="00EF6714" w:rsidRDefault="00EF6714" w:rsidP="00AE230D">
      <w:pPr>
        <w:spacing w:after="0" w:line="240" w:lineRule="auto"/>
        <w:jc w:val="center"/>
        <w:rPr>
          <w:rFonts w:ascii="Times New Roman" w:hAnsi="Times New Roman"/>
          <w:b/>
          <w:sz w:val="16"/>
          <w:szCs w:val="16"/>
        </w:rPr>
      </w:pPr>
    </w:p>
    <w:p w14:paraId="14CC1085" w14:textId="77777777" w:rsidR="00E43EE6" w:rsidRDefault="00E43EE6" w:rsidP="00AE230D">
      <w:pPr>
        <w:spacing w:after="0" w:line="240" w:lineRule="auto"/>
        <w:jc w:val="center"/>
        <w:rPr>
          <w:rFonts w:ascii="Times New Roman" w:hAnsi="Times New Roman"/>
          <w:b/>
          <w:sz w:val="36"/>
          <w:szCs w:val="36"/>
        </w:rPr>
      </w:pPr>
    </w:p>
    <w:p w14:paraId="73A26B32" w14:textId="77777777" w:rsidR="00B5046E" w:rsidRDefault="00395A4D" w:rsidP="008C74EF">
      <w:pPr>
        <w:shd w:val="clear" w:color="auto" w:fill="FFFFFF"/>
        <w:spacing w:after="0" w:line="270" w:lineRule="atLeast"/>
        <w:ind w:firstLine="709"/>
        <w:jc w:val="both"/>
        <w:rPr>
          <w:rFonts w:ascii="Times New Roman" w:hAnsi="Times New Roman"/>
          <w:sz w:val="28"/>
          <w:szCs w:val="28"/>
        </w:rPr>
      </w:pPr>
      <w:r w:rsidRPr="00395A4D">
        <w:rPr>
          <w:rFonts w:ascii="Times New Roman" w:hAnsi="Times New Roman"/>
          <w:sz w:val="28"/>
          <w:szCs w:val="28"/>
        </w:rPr>
        <w:lastRenderedPageBreak/>
        <w:t xml:space="preserve">Комунальне </w:t>
      </w:r>
      <w:r>
        <w:rPr>
          <w:rFonts w:ascii="Times New Roman" w:hAnsi="Times New Roman"/>
          <w:sz w:val="28"/>
          <w:szCs w:val="28"/>
        </w:rPr>
        <w:t xml:space="preserve">підприємство </w:t>
      </w:r>
      <w:r w:rsidR="004A7274" w:rsidRPr="008E4055">
        <w:rPr>
          <w:rFonts w:ascii="Times New Roman" w:hAnsi="Times New Roman"/>
          <w:sz w:val="28"/>
          <w:szCs w:val="28"/>
        </w:rPr>
        <w:t>«</w:t>
      </w:r>
      <w:r w:rsidR="004A7274">
        <w:rPr>
          <w:rFonts w:ascii="Times New Roman" w:hAnsi="Times New Roman"/>
          <w:sz w:val="28"/>
          <w:szCs w:val="28"/>
        </w:rPr>
        <w:t>Жи</w:t>
      </w:r>
      <w:r w:rsidR="00541249">
        <w:rPr>
          <w:rFonts w:ascii="Times New Roman" w:hAnsi="Times New Roman"/>
          <w:sz w:val="28"/>
          <w:szCs w:val="28"/>
        </w:rPr>
        <w:t xml:space="preserve">томирська обласна філармонія імені Святослава </w:t>
      </w:r>
      <w:r w:rsidR="00AB11BF">
        <w:rPr>
          <w:rFonts w:ascii="Times New Roman" w:hAnsi="Times New Roman"/>
          <w:sz w:val="28"/>
          <w:szCs w:val="28"/>
        </w:rPr>
        <w:t xml:space="preserve">Ріхтера» Житомирської обласної </w:t>
      </w:r>
      <w:r w:rsidR="004A7274" w:rsidRPr="008E4055">
        <w:rPr>
          <w:rFonts w:ascii="Times New Roman" w:hAnsi="Times New Roman"/>
          <w:sz w:val="28"/>
          <w:szCs w:val="28"/>
        </w:rPr>
        <w:t>ради</w:t>
      </w:r>
      <w:r>
        <w:rPr>
          <w:rFonts w:ascii="Times New Roman" w:hAnsi="Times New Roman"/>
          <w:sz w:val="28"/>
          <w:szCs w:val="28"/>
        </w:rPr>
        <w:t xml:space="preserve"> (далі – Підприємство) засноване на спільній власності територіальних</w:t>
      </w:r>
      <w:r w:rsidR="00B5046E">
        <w:rPr>
          <w:rFonts w:ascii="Times New Roman" w:hAnsi="Times New Roman"/>
          <w:sz w:val="28"/>
          <w:szCs w:val="28"/>
        </w:rPr>
        <w:t xml:space="preserve"> громад сіл, селищ, міст області і перебуває в управлінні Житомирської обласної ради (далі – Орган уп</w:t>
      </w:r>
      <w:r w:rsidR="00B52ED2">
        <w:rPr>
          <w:rFonts w:ascii="Times New Roman" w:hAnsi="Times New Roman"/>
          <w:sz w:val="28"/>
          <w:szCs w:val="28"/>
        </w:rPr>
        <w:t>равління майном</w:t>
      </w:r>
    </w:p>
    <w:p w14:paraId="38F755CD" w14:textId="77777777" w:rsidR="00B5046E" w:rsidRPr="00B5046E" w:rsidRDefault="00B52ED2" w:rsidP="00F559C2">
      <w:pPr>
        <w:spacing w:after="0" w:line="240" w:lineRule="auto"/>
        <w:ind w:firstLine="709"/>
        <w:rPr>
          <w:rFonts w:ascii="Times New Roman" w:hAnsi="Times New Roman"/>
          <w:b/>
          <w:sz w:val="28"/>
          <w:szCs w:val="28"/>
        </w:rPr>
      </w:pPr>
      <w:r>
        <w:rPr>
          <w:rFonts w:ascii="Times New Roman" w:hAnsi="Times New Roman"/>
          <w:b/>
          <w:sz w:val="28"/>
          <w:szCs w:val="28"/>
        </w:rPr>
        <w:t xml:space="preserve">Стаття 1. </w:t>
      </w:r>
      <w:r w:rsidR="00B5046E" w:rsidRPr="00B5046E">
        <w:rPr>
          <w:rFonts w:ascii="Times New Roman" w:hAnsi="Times New Roman"/>
          <w:b/>
          <w:sz w:val="28"/>
          <w:szCs w:val="28"/>
        </w:rPr>
        <w:t>Найменування та місцезнаходження Підприємства</w:t>
      </w:r>
    </w:p>
    <w:p w14:paraId="03A35E09" w14:textId="77777777" w:rsidR="00B5046E" w:rsidRDefault="00B5046E" w:rsidP="00F559C2">
      <w:pPr>
        <w:spacing w:after="0" w:line="240" w:lineRule="auto"/>
        <w:ind w:firstLine="709"/>
        <w:jc w:val="both"/>
        <w:rPr>
          <w:rFonts w:ascii="Times New Roman" w:hAnsi="Times New Roman"/>
          <w:sz w:val="28"/>
          <w:szCs w:val="28"/>
        </w:rPr>
      </w:pPr>
    </w:p>
    <w:p w14:paraId="2D5B3A77" w14:textId="77777777" w:rsidR="00B5046E" w:rsidRDefault="007B2BEE" w:rsidP="00F559C2">
      <w:pPr>
        <w:numPr>
          <w:ilvl w:val="1"/>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Найменування Підприємства.</w:t>
      </w:r>
    </w:p>
    <w:p w14:paraId="1FDEADBE" w14:textId="77777777" w:rsidR="00B5046E" w:rsidRDefault="007B2BEE" w:rsidP="00F559C2">
      <w:pPr>
        <w:spacing w:after="0" w:line="240" w:lineRule="auto"/>
        <w:ind w:firstLine="709"/>
        <w:jc w:val="both"/>
        <w:rPr>
          <w:rFonts w:ascii="Times New Roman" w:hAnsi="Times New Roman"/>
          <w:sz w:val="28"/>
          <w:szCs w:val="28"/>
        </w:rPr>
      </w:pPr>
      <w:r>
        <w:rPr>
          <w:rFonts w:ascii="Times New Roman" w:hAnsi="Times New Roman"/>
          <w:sz w:val="28"/>
          <w:szCs w:val="28"/>
        </w:rPr>
        <w:t>П</w:t>
      </w:r>
      <w:r w:rsidR="00B5046E">
        <w:rPr>
          <w:rFonts w:ascii="Times New Roman" w:hAnsi="Times New Roman"/>
          <w:sz w:val="28"/>
          <w:szCs w:val="28"/>
        </w:rPr>
        <w:t>овн</w:t>
      </w:r>
      <w:r w:rsidR="00541249">
        <w:rPr>
          <w:rFonts w:ascii="Times New Roman" w:hAnsi="Times New Roman"/>
          <w:sz w:val="28"/>
          <w:szCs w:val="28"/>
        </w:rPr>
        <w:t>а назва: К</w:t>
      </w:r>
      <w:r w:rsidR="00CF753D">
        <w:rPr>
          <w:rFonts w:ascii="Times New Roman" w:hAnsi="Times New Roman"/>
          <w:sz w:val="28"/>
          <w:szCs w:val="28"/>
        </w:rPr>
        <w:t>омунальне підприємство</w:t>
      </w:r>
      <w:r w:rsidR="00541249">
        <w:rPr>
          <w:rFonts w:ascii="Times New Roman" w:hAnsi="Times New Roman"/>
          <w:sz w:val="28"/>
          <w:szCs w:val="28"/>
        </w:rPr>
        <w:t xml:space="preserve"> </w:t>
      </w:r>
      <w:r w:rsidR="00541249" w:rsidRPr="008E4055">
        <w:rPr>
          <w:rFonts w:ascii="Times New Roman" w:hAnsi="Times New Roman"/>
          <w:sz w:val="28"/>
          <w:szCs w:val="28"/>
        </w:rPr>
        <w:t>«</w:t>
      </w:r>
      <w:r w:rsidR="00541249">
        <w:rPr>
          <w:rFonts w:ascii="Times New Roman" w:hAnsi="Times New Roman"/>
          <w:sz w:val="28"/>
          <w:szCs w:val="28"/>
        </w:rPr>
        <w:t xml:space="preserve">Житомирська обласна філармонія імені Святослава </w:t>
      </w:r>
      <w:r w:rsidR="00541249" w:rsidRPr="008E4055">
        <w:rPr>
          <w:rFonts w:ascii="Times New Roman" w:hAnsi="Times New Roman"/>
          <w:sz w:val="28"/>
          <w:szCs w:val="28"/>
        </w:rPr>
        <w:t>Ріхтера»</w:t>
      </w:r>
      <w:r w:rsidR="00541249">
        <w:rPr>
          <w:rFonts w:ascii="Times New Roman" w:hAnsi="Times New Roman"/>
          <w:sz w:val="28"/>
          <w:szCs w:val="28"/>
        </w:rPr>
        <w:t xml:space="preserve"> </w:t>
      </w:r>
      <w:r>
        <w:rPr>
          <w:rFonts w:ascii="Times New Roman" w:hAnsi="Times New Roman"/>
          <w:sz w:val="28"/>
          <w:szCs w:val="28"/>
        </w:rPr>
        <w:t>Житомирської обласної ради.</w:t>
      </w:r>
    </w:p>
    <w:p w14:paraId="3CBC0294" w14:textId="77777777" w:rsidR="003C3E9A" w:rsidRDefault="007B2BEE" w:rsidP="00F559C2">
      <w:pPr>
        <w:spacing w:after="0" w:line="240" w:lineRule="auto"/>
        <w:ind w:firstLine="709"/>
        <w:jc w:val="both"/>
        <w:rPr>
          <w:rFonts w:ascii="Times New Roman" w:hAnsi="Times New Roman"/>
          <w:sz w:val="28"/>
          <w:szCs w:val="28"/>
        </w:rPr>
      </w:pPr>
      <w:r>
        <w:rPr>
          <w:rFonts w:ascii="Times New Roman" w:hAnsi="Times New Roman"/>
          <w:sz w:val="28"/>
          <w:szCs w:val="28"/>
        </w:rPr>
        <w:t>С</w:t>
      </w:r>
      <w:r w:rsidR="00541249">
        <w:rPr>
          <w:rFonts w:ascii="Times New Roman" w:hAnsi="Times New Roman"/>
          <w:sz w:val="28"/>
          <w:szCs w:val="28"/>
        </w:rPr>
        <w:t xml:space="preserve">корочена назва: КП «Житомирська обласна філармонія </w:t>
      </w:r>
      <w:r w:rsidR="00F559C2">
        <w:rPr>
          <w:rFonts w:ascii="Times New Roman" w:hAnsi="Times New Roman"/>
          <w:sz w:val="28"/>
          <w:szCs w:val="28"/>
        </w:rPr>
        <w:t xml:space="preserve">                             </w:t>
      </w:r>
      <w:r w:rsidR="00541249">
        <w:rPr>
          <w:rFonts w:ascii="Times New Roman" w:hAnsi="Times New Roman"/>
          <w:sz w:val="28"/>
          <w:szCs w:val="28"/>
        </w:rPr>
        <w:t>ім. С.</w:t>
      </w:r>
      <w:r w:rsidR="00F559C2">
        <w:rPr>
          <w:rFonts w:ascii="Times New Roman" w:hAnsi="Times New Roman"/>
          <w:sz w:val="28"/>
          <w:szCs w:val="28"/>
        </w:rPr>
        <w:t xml:space="preserve"> </w:t>
      </w:r>
      <w:r w:rsidR="00541249">
        <w:rPr>
          <w:rFonts w:ascii="Times New Roman" w:hAnsi="Times New Roman"/>
          <w:sz w:val="28"/>
          <w:szCs w:val="28"/>
        </w:rPr>
        <w:t>Ріхтера»</w:t>
      </w:r>
    </w:p>
    <w:p w14:paraId="13BBB638" w14:textId="77777777" w:rsidR="003C3E9A" w:rsidRDefault="00DC77C9" w:rsidP="00B37C0D">
      <w:pPr>
        <w:jc w:val="both"/>
        <w:rPr>
          <w:rFonts w:ascii="Times New Roman" w:hAnsi="Times New Roman"/>
          <w:sz w:val="28"/>
          <w:szCs w:val="28"/>
        </w:rPr>
      </w:pPr>
      <w:r>
        <w:rPr>
          <w:rFonts w:ascii="Times New Roman" w:hAnsi="Times New Roman"/>
          <w:sz w:val="28"/>
          <w:szCs w:val="28"/>
        </w:rPr>
        <w:t xml:space="preserve"> </w:t>
      </w:r>
      <w:r w:rsidR="008C74EF">
        <w:rPr>
          <w:rFonts w:ascii="Times New Roman" w:hAnsi="Times New Roman"/>
          <w:sz w:val="28"/>
          <w:szCs w:val="28"/>
        </w:rPr>
        <w:t xml:space="preserve">         1.2. Місцезнаходження П</w:t>
      </w:r>
      <w:r>
        <w:rPr>
          <w:rFonts w:ascii="Times New Roman" w:hAnsi="Times New Roman"/>
          <w:sz w:val="28"/>
          <w:szCs w:val="28"/>
        </w:rPr>
        <w:t xml:space="preserve">ідприємства: </w:t>
      </w:r>
      <w:r w:rsidRPr="00DC3F90">
        <w:rPr>
          <w:rFonts w:ascii="Times New Roman" w:hAnsi="Times New Roman"/>
          <w:sz w:val="28"/>
          <w:szCs w:val="28"/>
        </w:rPr>
        <w:t xml:space="preserve">10014, Україна, місто Житомир, вулиця Віктора Косенка, будівля № </w:t>
      </w:r>
      <w:r>
        <w:rPr>
          <w:rFonts w:ascii="Times New Roman" w:hAnsi="Times New Roman"/>
          <w:sz w:val="28"/>
          <w:szCs w:val="28"/>
        </w:rPr>
        <w:t>26.</w:t>
      </w:r>
    </w:p>
    <w:p w14:paraId="234A3CA4" w14:textId="77777777" w:rsidR="003C3E9A" w:rsidRDefault="00B52ED2" w:rsidP="00F559C2">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Стаття 2. </w:t>
      </w:r>
      <w:r w:rsidR="003C3E9A" w:rsidRPr="003C3E9A">
        <w:rPr>
          <w:rFonts w:ascii="Times New Roman" w:hAnsi="Times New Roman"/>
          <w:b/>
          <w:sz w:val="28"/>
          <w:szCs w:val="28"/>
        </w:rPr>
        <w:t>Мета і предмет діяльності</w:t>
      </w:r>
      <w:r w:rsidR="00BA2B3E">
        <w:rPr>
          <w:rFonts w:ascii="Times New Roman" w:hAnsi="Times New Roman"/>
          <w:b/>
          <w:sz w:val="28"/>
          <w:szCs w:val="28"/>
        </w:rPr>
        <w:t xml:space="preserve"> Підприємства</w:t>
      </w:r>
    </w:p>
    <w:p w14:paraId="72051F31" w14:textId="77777777" w:rsidR="003C3E9A" w:rsidRPr="003C3E9A" w:rsidRDefault="003C3E9A" w:rsidP="00F559C2">
      <w:pPr>
        <w:spacing w:after="0" w:line="240" w:lineRule="auto"/>
        <w:ind w:firstLine="709"/>
        <w:jc w:val="center"/>
        <w:rPr>
          <w:rFonts w:ascii="Times New Roman" w:hAnsi="Times New Roman"/>
          <w:b/>
          <w:sz w:val="28"/>
          <w:szCs w:val="28"/>
        </w:rPr>
      </w:pPr>
    </w:p>
    <w:p w14:paraId="498A7CCF" w14:textId="77777777" w:rsidR="00541249" w:rsidRDefault="003C3E9A" w:rsidP="00F559C2">
      <w:pPr>
        <w:numPr>
          <w:ilvl w:val="1"/>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Підприємство створене з метою розвитку </w:t>
      </w:r>
      <w:r w:rsidR="00541249">
        <w:rPr>
          <w:rFonts w:ascii="Times New Roman" w:hAnsi="Times New Roman"/>
          <w:sz w:val="28"/>
          <w:szCs w:val="28"/>
        </w:rPr>
        <w:t>та популяризації музичного мистецтва, проведення концертів та інших театралізованих видовищ, формування та задоволення потреб населення у музичному мистецтві.</w:t>
      </w:r>
    </w:p>
    <w:p w14:paraId="60E2DB27" w14:textId="77777777" w:rsidR="003C3E9A" w:rsidRPr="009021EB" w:rsidRDefault="00F06288" w:rsidP="00F559C2">
      <w:pPr>
        <w:spacing w:after="0" w:line="240" w:lineRule="auto"/>
        <w:ind w:firstLine="709"/>
        <w:jc w:val="both"/>
        <w:rPr>
          <w:rFonts w:ascii="Times New Roman" w:hAnsi="Times New Roman"/>
          <w:sz w:val="28"/>
          <w:szCs w:val="28"/>
        </w:rPr>
      </w:pPr>
      <w:r w:rsidRPr="009021EB">
        <w:rPr>
          <w:rFonts w:ascii="Times New Roman" w:hAnsi="Times New Roman"/>
          <w:sz w:val="28"/>
          <w:szCs w:val="28"/>
        </w:rPr>
        <w:t>Основна діяльність філармонії</w:t>
      </w:r>
      <w:r w:rsidR="006C21CE" w:rsidRPr="009021EB">
        <w:rPr>
          <w:rFonts w:ascii="Times New Roman" w:hAnsi="Times New Roman"/>
          <w:sz w:val="28"/>
          <w:szCs w:val="28"/>
        </w:rPr>
        <w:t xml:space="preserve"> не має на меті одержання прибутку.</w:t>
      </w:r>
    </w:p>
    <w:p w14:paraId="79FE4BB8" w14:textId="77777777" w:rsidR="008C74EF" w:rsidRDefault="003C3E9A" w:rsidP="008C74EF">
      <w:pPr>
        <w:pStyle w:val="1"/>
        <w:numPr>
          <w:ilvl w:val="1"/>
          <w:numId w:val="6"/>
        </w:numPr>
        <w:spacing w:line="240" w:lineRule="auto"/>
        <w:ind w:hanging="862"/>
        <w:jc w:val="both"/>
        <w:rPr>
          <w:sz w:val="28"/>
          <w:szCs w:val="28"/>
          <w:lang w:val="ru-RU"/>
        </w:rPr>
      </w:pPr>
      <w:r w:rsidRPr="00DC77C9">
        <w:rPr>
          <w:sz w:val="28"/>
          <w:szCs w:val="28"/>
          <w:lang w:val="ru-RU"/>
        </w:rPr>
        <w:t xml:space="preserve">Основними видами діяльності </w:t>
      </w:r>
      <w:r w:rsidR="007B2BEE" w:rsidRPr="00DC77C9">
        <w:rPr>
          <w:sz w:val="28"/>
          <w:szCs w:val="28"/>
          <w:lang w:val="ru-RU"/>
        </w:rPr>
        <w:t>П</w:t>
      </w:r>
      <w:r w:rsidRPr="00DC77C9">
        <w:rPr>
          <w:sz w:val="28"/>
          <w:szCs w:val="28"/>
          <w:lang w:val="ru-RU"/>
        </w:rPr>
        <w:t>ідприємства є:</w:t>
      </w:r>
      <w:r w:rsidR="00DC77C9" w:rsidRPr="00DC77C9">
        <w:rPr>
          <w:sz w:val="28"/>
          <w:szCs w:val="28"/>
          <w:lang w:val="ru-RU"/>
        </w:rPr>
        <w:t xml:space="preserve"> </w:t>
      </w:r>
    </w:p>
    <w:p w14:paraId="2BABC8E8" w14:textId="77777777" w:rsidR="00E36780" w:rsidRPr="00E36780" w:rsidRDefault="008C74EF" w:rsidP="008C74EF">
      <w:pPr>
        <w:pStyle w:val="1"/>
        <w:spacing w:line="240" w:lineRule="auto"/>
        <w:jc w:val="both"/>
        <w:rPr>
          <w:sz w:val="28"/>
          <w:szCs w:val="28"/>
          <w:lang w:val="ru-RU"/>
        </w:rPr>
      </w:pPr>
      <w:r>
        <w:rPr>
          <w:sz w:val="28"/>
          <w:szCs w:val="28"/>
          <w:lang w:val="ru-RU"/>
        </w:rPr>
        <w:t xml:space="preserve">     - </w:t>
      </w:r>
      <w:r w:rsidR="00E36780" w:rsidRPr="00E36780">
        <w:rPr>
          <w:sz w:val="28"/>
          <w:szCs w:val="28"/>
          <w:lang w:val="ru-RU"/>
        </w:rPr>
        <w:t>концертна та театральна діяльність у сфері музичного мистецтва;</w:t>
      </w:r>
    </w:p>
    <w:p w14:paraId="784737E1" w14:textId="77777777" w:rsidR="00E36780" w:rsidRPr="00E36780" w:rsidRDefault="008C74EF" w:rsidP="008C74EF">
      <w:pPr>
        <w:pStyle w:val="1"/>
        <w:tabs>
          <w:tab w:val="left" w:pos="811"/>
        </w:tabs>
        <w:spacing w:line="262" w:lineRule="auto"/>
        <w:ind w:firstLine="0"/>
        <w:jc w:val="both"/>
        <w:rPr>
          <w:sz w:val="28"/>
          <w:szCs w:val="28"/>
          <w:lang w:val="ru-RU"/>
        </w:rPr>
      </w:pPr>
      <w:r>
        <w:rPr>
          <w:sz w:val="28"/>
          <w:szCs w:val="28"/>
          <w:lang w:val="ru-RU"/>
        </w:rPr>
        <w:t xml:space="preserve">           - </w:t>
      </w:r>
      <w:r w:rsidR="00E36780" w:rsidRPr="00E36780">
        <w:rPr>
          <w:sz w:val="28"/>
          <w:szCs w:val="28"/>
          <w:lang w:val="ru-RU"/>
        </w:rPr>
        <w:t>створення на високому мистець</w:t>
      </w:r>
      <w:r>
        <w:rPr>
          <w:sz w:val="28"/>
          <w:szCs w:val="28"/>
          <w:lang w:val="ru-RU"/>
        </w:rPr>
        <w:t xml:space="preserve">кому рівні концертних програм з </w:t>
      </w:r>
      <w:r w:rsidR="00E36780" w:rsidRPr="00E36780">
        <w:rPr>
          <w:sz w:val="28"/>
          <w:szCs w:val="28"/>
          <w:lang w:val="ru-RU"/>
        </w:rPr>
        <w:t>творів вітчизняної та зарубіжної музики, популяризації українського музичного мистецтва;</w:t>
      </w:r>
    </w:p>
    <w:p w14:paraId="5F37BD81" w14:textId="77777777" w:rsidR="00E36780" w:rsidRPr="00E36780" w:rsidRDefault="008C74EF" w:rsidP="008C74EF">
      <w:pPr>
        <w:pStyle w:val="1"/>
        <w:tabs>
          <w:tab w:val="left" w:pos="811"/>
        </w:tabs>
        <w:spacing w:line="262" w:lineRule="auto"/>
        <w:ind w:firstLine="0"/>
        <w:jc w:val="both"/>
        <w:rPr>
          <w:sz w:val="28"/>
          <w:szCs w:val="28"/>
          <w:lang w:val="ru-RU"/>
        </w:rPr>
      </w:pPr>
      <w:r>
        <w:rPr>
          <w:sz w:val="28"/>
          <w:szCs w:val="28"/>
          <w:lang w:val="ru-RU"/>
        </w:rPr>
        <w:t xml:space="preserve">           - </w:t>
      </w:r>
      <w:r w:rsidR="00E36780" w:rsidRPr="00E36780">
        <w:rPr>
          <w:sz w:val="28"/>
          <w:szCs w:val="28"/>
          <w:lang w:val="ru-RU"/>
        </w:rPr>
        <w:t>проведення фестивалів, конкурсів, декад, конференцій, семінарів у сфері культури та мистецтва, інших заходів культурного спрямування;</w:t>
      </w:r>
    </w:p>
    <w:p w14:paraId="786DE6FC" w14:textId="77777777" w:rsidR="00E36780" w:rsidRPr="00E36780" w:rsidRDefault="008C74EF" w:rsidP="008C74EF">
      <w:pPr>
        <w:pStyle w:val="1"/>
        <w:tabs>
          <w:tab w:val="left" w:pos="1351"/>
        </w:tabs>
        <w:spacing w:line="262" w:lineRule="auto"/>
        <w:ind w:left="540" w:firstLine="0"/>
        <w:rPr>
          <w:sz w:val="28"/>
          <w:szCs w:val="28"/>
          <w:lang w:val="ru-RU"/>
        </w:rPr>
      </w:pPr>
      <w:r>
        <w:rPr>
          <w:sz w:val="28"/>
          <w:szCs w:val="28"/>
          <w:lang w:val="ru-RU"/>
        </w:rPr>
        <w:t xml:space="preserve">   - </w:t>
      </w:r>
      <w:r w:rsidR="00E36780" w:rsidRPr="00E36780">
        <w:rPr>
          <w:sz w:val="28"/>
          <w:szCs w:val="28"/>
          <w:lang w:val="ru-RU"/>
        </w:rPr>
        <w:t>духовне та естетичне виховання різних верств населення;</w:t>
      </w:r>
    </w:p>
    <w:p w14:paraId="2B434BAE" w14:textId="77777777" w:rsidR="00E36780" w:rsidRPr="00E36780" w:rsidRDefault="008C74EF" w:rsidP="00E36780">
      <w:pPr>
        <w:pStyle w:val="1"/>
        <w:tabs>
          <w:tab w:val="left" w:pos="1351"/>
        </w:tabs>
        <w:spacing w:line="262" w:lineRule="auto"/>
        <w:ind w:left="540" w:firstLine="0"/>
        <w:rPr>
          <w:sz w:val="28"/>
          <w:szCs w:val="28"/>
          <w:lang w:val="ru-RU"/>
        </w:rPr>
      </w:pPr>
      <w:r>
        <w:rPr>
          <w:sz w:val="28"/>
          <w:szCs w:val="28"/>
          <w:lang w:val="ru-RU"/>
        </w:rPr>
        <w:t xml:space="preserve">   </w:t>
      </w:r>
      <w:r w:rsidR="00E36780" w:rsidRPr="00E36780">
        <w:rPr>
          <w:sz w:val="28"/>
          <w:szCs w:val="28"/>
          <w:lang w:val="ru-RU"/>
        </w:rPr>
        <w:t>Підприємство може здійснювати інші види діяльності:</w:t>
      </w:r>
    </w:p>
    <w:p w14:paraId="4FBB2F0C" w14:textId="77777777" w:rsidR="00E36780" w:rsidRPr="00E36780" w:rsidRDefault="008C74EF" w:rsidP="008C74EF">
      <w:pPr>
        <w:pStyle w:val="1"/>
        <w:tabs>
          <w:tab w:val="left" w:pos="811"/>
          <w:tab w:val="left" w:pos="851"/>
          <w:tab w:val="left" w:pos="1134"/>
        </w:tabs>
        <w:spacing w:line="262" w:lineRule="auto"/>
        <w:ind w:firstLine="0"/>
        <w:jc w:val="both"/>
        <w:rPr>
          <w:sz w:val="28"/>
          <w:szCs w:val="28"/>
          <w:lang w:val="ru-RU"/>
        </w:rPr>
      </w:pPr>
      <w:r>
        <w:rPr>
          <w:sz w:val="28"/>
          <w:szCs w:val="28"/>
          <w:lang w:val="ru-RU"/>
        </w:rPr>
        <w:t xml:space="preserve">           - </w:t>
      </w:r>
      <w:r w:rsidR="00E36780" w:rsidRPr="00E36780">
        <w:rPr>
          <w:sz w:val="28"/>
          <w:szCs w:val="28"/>
          <w:lang w:val="ru-RU"/>
        </w:rPr>
        <w:t>створення, тиражування, розповсюдження, демонстрування (публічний показ і публічне сповіщення) в установленому порядку відео- та звукозаписів Підприємства на магнітних носіях (платівках, компакт-дисках, тощо);</w:t>
      </w:r>
    </w:p>
    <w:p w14:paraId="5B08BB38" w14:textId="77777777" w:rsidR="00E36780" w:rsidRPr="00E36780" w:rsidRDefault="008C74EF" w:rsidP="008C74EF">
      <w:pPr>
        <w:pStyle w:val="1"/>
        <w:tabs>
          <w:tab w:val="left" w:pos="811"/>
        </w:tabs>
        <w:spacing w:line="262" w:lineRule="auto"/>
        <w:ind w:firstLine="0"/>
        <w:jc w:val="both"/>
        <w:rPr>
          <w:sz w:val="28"/>
          <w:szCs w:val="28"/>
          <w:lang w:val="ru-RU"/>
        </w:rPr>
      </w:pPr>
      <w:r>
        <w:rPr>
          <w:sz w:val="28"/>
          <w:szCs w:val="28"/>
          <w:lang w:val="ru-RU"/>
        </w:rPr>
        <w:t xml:space="preserve">           - </w:t>
      </w:r>
      <w:r w:rsidR="00E36780" w:rsidRPr="00E36780">
        <w:rPr>
          <w:sz w:val="28"/>
          <w:szCs w:val="28"/>
          <w:lang w:val="ru-RU"/>
        </w:rPr>
        <w:t>організація відпочинку та дозвілля відвідувачів (студія звукозапису, громадське харчування, клуби за інтересами, студії та інше);</w:t>
      </w:r>
    </w:p>
    <w:p w14:paraId="790347B4" w14:textId="77777777" w:rsidR="00E36780" w:rsidRPr="008C74EF" w:rsidRDefault="008C74EF" w:rsidP="008C74EF">
      <w:pPr>
        <w:pStyle w:val="1"/>
        <w:tabs>
          <w:tab w:val="left" w:pos="811"/>
        </w:tabs>
        <w:spacing w:line="262" w:lineRule="auto"/>
        <w:ind w:left="540" w:firstLine="0"/>
        <w:jc w:val="both"/>
        <w:rPr>
          <w:sz w:val="28"/>
          <w:szCs w:val="28"/>
          <w:lang w:val="ru-RU"/>
        </w:rPr>
      </w:pPr>
      <w:r>
        <w:rPr>
          <w:sz w:val="28"/>
          <w:szCs w:val="28"/>
          <w:lang w:val="uk-UA"/>
        </w:rPr>
        <w:t xml:space="preserve">   - </w:t>
      </w:r>
      <w:r w:rsidR="00E36780" w:rsidRPr="008C74EF">
        <w:rPr>
          <w:sz w:val="28"/>
          <w:szCs w:val="28"/>
          <w:lang w:val="ru-RU"/>
        </w:rPr>
        <w:t>надання кейтерингових послуг;</w:t>
      </w:r>
    </w:p>
    <w:p w14:paraId="0DE2C7F8" w14:textId="77777777" w:rsidR="00E36780" w:rsidRPr="008C74EF" w:rsidRDefault="008C74EF" w:rsidP="008C74EF">
      <w:pPr>
        <w:pStyle w:val="1"/>
        <w:tabs>
          <w:tab w:val="left" w:pos="709"/>
          <w:tab w:val="left" w:pos="851"/>
        </w:tabs>
        <w:spacing w:line="262" w:lineRule="auto"/>
        <w:ind w:firstLine="0"/>
        <w:jc w:val="both"/>
        <w:rPr>
          <w:sz w:val="28"/>
          <w:szCs w:val="28"/>
          <w:lang w:val="ru-RU"/>
        </w:rPr>
      </w:pPr>
      <w:r>
        <w:rPr>
          <w:sz w:val="28"/>
          <w:szCs w:val="28"/>
          <w:lang w:val="ru-RU"/>
        </w:rPr>
        <w:t xml:space="preserve">           - </w:t>
      </w:r>
      <w:r w:rsidR="00E36780" w:rsidRPr="00E36780">
        <w:rPr>
          <w:sz w:val="28"/>
          <w:szCs w:val="28"/>
          <w:lang w:val="ru-RU"/>
        </w:rPr>
        <w:t>навчання у школах, студіях, заняття в літературно-музичних вітальнях, ігрових кімнатах для дітей, у гуртках гри на музичних інструментах, співу, акторської майстерності, класичного, народного, бального і сучасного естрадного танцю, кіно-, фото-, образотворчого і декоративно-ужиткового мистецтва,</w:t>
      </w:r>
      <w:r>
        <w:rPr>
          <w:sz w:val="28"/>
          <w:szCs w:val="28"/>
          <w:lang w:val="ru-RU"/>
        </w:rPr>
        <w:t xml:space="preserve"> </w:t>
      </w:r>
      <w:r w:rsidR="00E36780" w:rsidRPr="008C74EF">
        <w:rPr>
          <w:sz w:val="28"/>
          <w:szCs w:val="28"/>
          <w:lang w:val="ru-RU"/>
        </w:rPr>
        <w:t>краєзнавства тощо;</w:t>
      </w:r>
    </w:p>
    <w:p w14:paraId="501E2712" w14:textId="77777777" w:rsidR="00E36780" w:rsidRPr="00E36780" w:rsidRDefault="008C74EF" w:rsidP="008C74EF">
      <w:pPr>
        <w:pStyle w:val="1"/>
        <w:tabs>
          <w:tab w:val="left" w:pos="811"/>
        </w:tabs>
        <w:spacing w:line="259" w:lineRule="auto"/>
        <w:ind w:firstLine="0"/>
        <w:jc w:val="both"/>
        <w:rPr>
          <w:sz w:val="28"/>
          <w:szCs w:val="28"/>
          <w:lang w:val="ru-RU"/>
        </w:rPr>
      </w:pPr>
      <w:r>
        <w:rPr>
          <w:sz w:val="28"/>
          <w:szCs w:val="28"/>
          <w:lang w:val="ru-RU"/>
        </w:rPr>
        <w:t xml:space="preserve">           - </w:t>
      </w:r>
      <w:r w:rsidR="00E36780" w:rsidRPr="00E36780">
        <w:rPr>
          <w:sz w:val="28"/>
          <w:szCs w:val="28"/>
          <w:lang w:val="ru-RU"/>
        </w:rPr>
        <w:t xml:space="preserve">участь у любительських (аматорських) об'єднаннях та клубах за </w:t>
      </w:r>
      <w:r w:rsidR="00E36780" w:rsidRPr="00E36780">
        <w:rPr>
          <w:sz w:val="28"/>
          <w:szCs w:val="28"/>
          <w:lang w:val="ru-RU"/>
        </w:rPr>
        <w:lastRenderedPageBreak/>
        <w:t>інтересами (художніх, технічних, природно-наукових, колекційних, за професіями тощо), за винятком дитячих і молодіжних колективів;</w:t>
      </w:r>
    </w:p>
    <w:p w14:paraId="2FCDBD4C" w14:textId="77777777" w:rsidR="00E36780" w:rsidRPr="00E36780" w:rsidRDefault="008C74EF" w:rsidP="008C74EF">
      <w:pPr>
        <w:pStyle w:val="1"/>
        <w:tabs>
          <w:tab w:val="left" w:pos="811"/>
        </w:tabs>
        <w:spacing w:line="259" w:lineRule="auto"/>
        <w:ind w:firstLine="0"/>
        <w:jc w:val="both"/>
        <w:rPr>
          <w:sz w:val="28"/>
          <w:szCs w:val="28"/>
          <w:lang w:val="ru-RU"/>
        </w:rPr>
      </w:pPr>
      <w:r>
        <w:rPr>
          <w:sz w:val="28"/>
          <w:szCs w:val="28"/>
          <w:lang w:val="ru-RU"/>
        </w:rPr>
        <w:t xml:space="preserve">- </w:t>
      </w:r>
      <w:r w:rsidR="00E36780" w:rsidRPr="00E36780">
        <w:rPr>
          <w:sz w:val="28"/>
          <w:szCs w:val="28"/>
          <w:lang w:val="ru-RU"/>
        </w:rPr>
        <w:t>проведення культурно-мистецьких заходів: вистав і концертів художньої самодіяльності, театралізованих свят, фестивалів, конкурсів, спортивно- розважальних, оздоровчих, обрядових заходів, виставок книг і творів образотворчого мистецтва; надання послуг під час проведення презентацій фірм, банків, організацій, установ тощо; демонстрації сучасних моделей одягу, виробів підприємств (тканин, меблів, виробів харчової промисловості тощо); вечорів відпочинку, танцювальних вечорів, балів, дискотек, показ слайдо-кінопрограм;</w:t>
      </w:r>
    </w:p>
    <w:p w14:paraId="02E3EBB3" w14:textId="77777777" w:rsidR="00E36780" w:rsidRPr="00E36780" w:rsidRDefault="008C74EF" w:rsidP="008C74EF">
      <w:pPr>
        <w:pStyle w:val="1"/>
        <w:tabs>
          <w:tab w:val="left" w:pos="811"/>
        </w:tabs>
        <w:spacing w:line="259" w:lineRule="auto"/>
        <w:ind w:firstLine="0"/>
        <w:jc w:val="both"/>
        <w:rPr>
          <w:sz w:val="28"/>
          <w:szCs w:val="28"/>
          <w:lang w:val="ru-RU"/>
        </w:rPr>
      </w:pPr>
      <w:r>
        <w:rPr>
          <w:sz w:val="28"/>
          <w:szCs w:val="28"/>
          <w:lang w:val="ru-RU"/>
        </w:rPr>
        <w:t xml:space="preserve">             - </w:t>
      </w:r>
      <w:r w:rsidR="00E36780" w:rsidRPr="00E36780">
        <w:rPr>
          <w:sz w:val="28"/>
          <w:szCs w:val="28"/>
          <w:lang w:val="ru-RU"/>
        </w:rPr>
        <w:t>розроблення сценаріїв; постановочна робота і проведення заходів за заявками підприємств, установ і організацій;</w:t>
      </w:r>
    </w:p>
    <w:p w14:paraId="7CD5D265" w14:textId="77777777" w:rsidR="00E36780" w:rsidRPr="00E36780" w:rsidRDefault="008C74EF" w:rsidP="008C74EF">
      <w:pPr>
        <w:pStyle w:val="1"/>
        <w:tabs>
          <w:tab w:val="left" w:pos="811"/>
        </w:tabs>
        <w:spacing w:line="259" w:lineRule="auto"/>
        <w:ind w:firstLine="0"/>
        <w:jc w:val="both"/>
        <w:rPr>
          <w:sz w:val="28"/>
          <w:szCs w:val="28"/>
          <w:lang w:val="ru-RU"/>
        </w:rPr>
      </w:pPr>
      <w:r>
        <w:rPr>
          <w:sz w:val="28"/>
          <w:szCs w:val="28"/>
          <w:lang w:val="ru-RU"/>
        </w:rPr>
        <w:t xml:space="preserve">             - </w:t>
      </w:r>
      <w:r w:rsidR="00E36780" w:rsidRPr="00E36780">
        <w:rPr>
          <w:sz w:val="28"/>
          <w:szCs w:val="28"/>
          <w:lang w:val="ru-RU"/>
        </w:rPr>
        <w:t>у сфері міжнародного співробітництва: надання допомоги мистецьким колективам і виконавцям, які приїжджають в Україну чи виїжджають за її межі, в оформленні документів; прийняття та культурне обслуговування культурно- мистецьких і туристських колективів (груп); проведення міжнародних симпозіумів, науково-практичних конференцій, концертів, фестивалів, виставок, вистав тощо; забезпечення матеріалами протокольно-інформаційного та методичного характеру в галузі культури;</w:t>
      </w:r>
    </w:p>
    <w:p w14:paraId="31F55884" w14:textId="77777777" w:rsidR="00E36780" w:rsidRPr="00E36780" w:rsidRDefault="008C74EF" w:rsidP="008C74EF">
      <w:pPr>
        <w:pStyle w:val="1"/>
        <w:tabs>
          <w:tab w:val="left" w:pos="811"/>
        </w:tabs>
        <w:spacing w:line="259" w:lineRule="auto"/>
        <w:ind w:firstLine="0"/>
        <w:jc w:val="both"/>
        <w:rPr>
          <w:sz w:val="28"/>
          <w:szCs w:val="28"/>
          <w:lang w:val="ru-RU"/>
        </w:rPr>
      </w:pPr>
      <w:r>
        <w:rPr>
          <w:sz w:val="28"/>
          <w:szCs w:val="28"/>
          <w:lang w:val="ru-RU"/>
        </w:rPr>
        <w:t xml:space="preserve">             - </w:t>
      </w:r>
      <w:r w:rsidR="00E36780" w:rsidRPr="00E36780">
        <w:rPr>
          <w:sz w:val="28"/>
          <w:szCs w:val="28"/>
          <w:lang w:val="ru-RU"/>
        </w:rPr>
        <w:t>ремонт, настройка і налагодження музичних інструментів, звуко-, світло- та відео апаратури;</w:t>
      </w:r>
    </w:p>
    <w:p w14:paraId="2C51990B" w14:textId="77777777" w:rsidR="00E36780" w:rsidRPr="00E36780" w:rsidRDefault="008C74EF" w:rsidP="006C5535">
      <w:pPr>
        <w:pStyle w:val="1"/>
        <w:tabs>
          <w:tab w:val="left" w:pos="811"/>
        </w:tabs>
        <w:spacing w:line="259" w:lineRule="auto"/>
        <w:ind w:firstLine="0"/>
        <w:jc w:val="both"/>
        <w:rPr>
          <w:sz w:val="28"/>
          <w:szCs w:val="28"/>
          <w:lang w:val="ru-RU"/>
        </w:rPr>
      </w:pPr>
      <w:r>
        <w:rPr>
          <w:sz w:val="28"/>
          <w:szCs w:val="28"/>
          <w:lang w:val="ru-RU"/>
        </w:rPr>
        <w:t xml:space="preserve">             - </w:t>
      </w:r>
      <w:r w:rsidR="00E36780" w:rsidRPr="00E36780">
        <w:rPr>
          <w:sz w:val="28"/>
          <w:szCs w:val="28"/>
          <w:lang w:val="ru-RU"/>
        </w:rPr>
        <w:t>прокат музичних інструментів, звуко- і відеотехніки, сценічних костюмів, взуття, театрального реквізиту, інструментів і побутової техніки для технічної творчості, платівок, магнітофонних і відеокасет із записами (класичні твори тощо), експозиційного обладнання (вітрини, щити, експозиційні столи тощо);</w:t>
      </w:r>
    </w:p>
    <w:p w14:paraId="516913B6" w14:textId="77777777" w:rsidR="00E36780" w:rsidRPr="00E36780" w:rsidRDefault="008C74EF" w:rsidP="008C74EF">
      <w:pPr>
        <w:pStyle w:val="1"/>
        <w:tabs>
          <w:tab w:val="left" w:pos="811"/>
        </w:tabs>
        <w:spacing w:line="259" w:lineRule="auto"/>
        <w:ind w:firstLine="0"/>
        <w:jc w:val="both"/>
        <w:rPr>
          <w:sz w:val="28"/>
          <w:szCs w:val="28"/>
          <w:lang w:val="ru-RU"/>
        </w:rPr>
      </w:pPr>
      <w:r>
        <w:rPr>
          <w:sz w:val="28"/>
          <w:szCs w:val="28"/>
          <w:lang w:val="ru-RU"/>
        </w:rPr>
        <w:t xml:space="preserve">             - </w:t>
      </w:r>
      <w:r w:rsidR="00E36780" w:rsidRPr="00E36780">
        <w:rPr>
          <w:sz w:val="28"/>
          <w:szCs w:val="28"/>
          <w:lang w:val="ru-RU"/>
        </w:rPr>
        <w:t>надання підприємствам, установам і о</w:t>
      </w:r>
      <w:r w:rsidR="00961D1A">
        <w:rPr>
          <w:sz w:val="28"/>
          <w:szCs w:val="28"/>
          <w:lang w:val="ru-RU"/>
        </w:rPr>
        <w:t>рганізаціям приміщень Підприємства</w:t>
      </w:r>
      <w:r w:rsidR="00E36780" w:rsidRPr="00E36780">
        <w:rPr>
          <w:sz w:val="28"/>
          <w:szCs w:val="28"/>
          <w:lang w:val="ru-RU"/>
        </w:rPr>
        <w:t>, концертних залів, для проведення мистецьких, культурно-просвітницьких громадських заходів, презентацій;</w:t>
      </w:r>
    </w:p>
    <w:p w14:paraId="4726095B" w14:textId="77777777" w:rsidR="00E36780" w:rsidRPr="00E36780" w:rsidRDefault="008C74EF" w:rsidP="008C74EF">
      <w:pPr>
        <w:pStyle w:val="1"/>
        <w:tabs>
          <w:tab w:val="left" w:pos="811"/>
        </w:tabs>
        <w:spacing w:line="259" w:lineRule="auto"/>
        <w:ind w:firstLine="0"/>
        <w:jc w:val="both"/>
        <w:rPr>
          <w:sz w:val="28"/>
          <w:szCs w:val="28"/>
          <w:lang w:val="ru-RU"/>
        </w:rPr>
      </w:pPr>
      <w:r>
        <w:rPr>
          <w:sz w:val="28"/>
          <w:szCs w:val="28"/>
          <w:lang w:val="ru-RU"/>
        </w:rPr>
        <w:t xml:space="preserve">             - </w:t>
      </w:r>
      <w:r w:rsidR="00E36780" w:rsidRPr="00E36780">
        <w:rPr>
          <w:sz w:val="28"/>
          <w:szCs w:val="28"/>
          <w:lang w:val="ru-RU"/>
        </w:rPr>
        <w:t>розроблення і оформлення інтер'єрів, музейних експозицій для закладів культури та інших організацій;</w:t>
      </w:r>
    </w:p>
    <w:p w14:paraId="1941B28A" w14:textId="77777777" w:rsidR="00E36780" w:rsidRPr="00E36780" w:rsidRDefault="008C74EF" w:rsidP="008C74EF">
      <w:pPr>
        <w:pStyle w:val="1"/>
        <w:tabs>
          <w:tab w:val="left" w:pos="811"/>
        </w:tabs>
        <w:spacing w:line="259" w:lineRule="auto"/>
        <w:ind w:firstLine="0"/>
        <w:jc w:val="both"/>
        <w:rPr>
          <w:sz w:val="28"/>
          <w:szCs w:val="28"/>
          <w:lang w:val="ru-RU"/>
        </w:rPr>
      </w:pPr>
      <w:r>
        <w:rPr>
          <w:sz w:val="28"/>
          <w:szCs w:val="28"/>
          <w:lang w:val="ru-RU"/>
        </w:rPr>
        <w:t xml:space="preserve">             - </w:t>
      </w:r>
      <w:r w:rsidR="00E36780" w:rsidRPr="00E36780">
        <w:rPr>
          <w:sz w:val="28"/>
          <w:szCs w:val="28"/>
          <w:lang w:val="ru-RU"/>
        </w:rPr>
        <w:t>організація конгресів і торговельних виставок: організування, просування і/або проведення різних подій, таких як бізнес-покази, збори, конференції та зустрічі, з організацією та наданням персоналу для роботи в місцях проведення подібних заходів або без надання персоналу;</w:t>
      </w:r>
    </w:p>
    <w:p w14:paraId="086B20BE" w14:textId="77777777" w:rsidR="00E36780" w:rsidRPr="00961D1A" w:rsidRDefault="008C74EF" w:rsidP="008C74EF">
      <w:pPr>
        <w:pStyle w:val="1"/>
        <w:tabs>
          <w:tab w:val="left" w:pos="811"/>
        </w:tabs>
        <w:spacing w:line="259" w:lineRule="auto"/>
        <w:ind w:firstLine="0"/>
        <w:jc w:val="both"/>
        <w:rPr>
          <w:sz w:val="28"/>
          <w:szCs w:val="28"/>
          <w:lang w:val="ru-RU"/>
        </w:rPr>
      </w:pPr>
      <w:r>
        <w:rPr>
          <w:sz w:val="28"/>
          <w:szCs w:val="28"/>
          <w:lang w:val="ru-RU"/>
        </w:rPr>
        <w:t xml:space="preserve">             - </w:t>
      </w:r>
      <w:r w:rsidR="00E36780" w:rsidRPr="00961D1A">
        <w:rPr>
          <w:sz w:val="28"/>
          <w:szCs w:val="28"/>
          <w:lang w:val="ru-RU"/>
        </w:rPr>
        <w:t>видання звукозаписів: діяльність зі створення оригіналів (майстер-копій) записів а</w:t>
      </w:r>
      <w:r w:rsidR="00961D1A" w:rsidRPr="00961D1A">
        <w:rPr>
          <w:sz w:val="28"/>
          <w:szCs w:val="28"/>
          <w:lang w:val="ru-RU"/>
        </w:rPr>
        <w:t>бо аудіоматеріалів на плівці, С</w:t>
      </w:r>
      <w:r w:rsidR="00961D1A">
        <w:rPr>
          <w:sz w:val="28"/>
          <w:szCs w:val="28"/>
        </w:rPr>
        <w:t>D</w:t>
      </w:r>
      <w:r w:rsidR="00E36780" w:rsidRPr="00961D1A">
        <w:rPr>
          <w:sz w:val="28"/>
          <w:szCs w:val="28"/>
          <w:lang w:val="ru-RU"/>
        </w:rPr>
        <w:t xml:space="preserve">-дисках, а також їх випуск (передачу прав), просування та поширення серед оптових і роздрібних торговців або безпосередньо споживачам; надання послуг зі звукозапису в студіях та в інших місцях, у т.ч. виробництво радіопрограм, записаних на плівку (тобто не трансльованих у прямому ефірі); видання музичних записів, тобто діяльність із придбання та реєстрації авторських прав на музичні твори, просування, авторизацію та використання їх у записах, на радіо, </w:t>
      </w:r>
      <w:r w:rsidR="00E36780" w:rsidRPr="00961D1A">
        <w:rPr>
          <w:sz w:val="28"/>
          <w:szCs w:val="28"/>
          <w:lang w:val="ru-RU"/>
        </w:rPr>
        <w:lastRenderedPageBreak/>
        <w:t>телебаченні, у кінофільмах, у прямому ефірі, друкованих та інших виданнях; видання музичних партитур і нот;</w:t>
      </w:r>
    </w:p>
    <w:p w14:paraId="10D3CCE1" w14:textId="77777777" w:rsidR="00E36780" w:rsidRPr="00E36780" w:rsidRDefault="008C74EF" w:rsidP="008C74EF">
      <w:pPr>
        <w:pStyle w:val="1"/>
        <w:tabs>
          <w:tab w:val="left" w:pos="817"/>
        </w:tabs>
        <w:spacing w:line="254" w:lineRule="auto"/>
        <w:ind w:firstLine="0"/>
        <w:jc w:val="both"/>
        <w:rPr>
          <w:sz w:val="28"/>
          <w:szCs w:val="28"/>
          <w:lang w:val="ru-RU"/>
        </w:rPr>
      </w:pPr>
      <w:r>
        <w:rPr>
          <w:sz w:val="28"/>
          <w:szCs w:val="28"/>
          <w:lang w:val="ru-RU"/>
        </w:rPr>
        <w:t xml:space="preserve">              </w:t>
      </w:r>
      <w:r w:rsidR="00E36780" w:rsidRPr="00E36780">
        <w:rPr>
          <w:sz w:val="28"/>
          <w:szCs w:val="28"/>
          <w:lang w:val="ru-RU"/>
        </w:rPr>
        <w:t>Підприємство самостійно замовляє авторам, композиторам необхідні музичні твори, інсценівки, сценарії концертів тощо.</w:t>
      </w:r>
    </w:p>
    <w:p w14:paraId="28677B87" w14:textId="77777777" w:rsidR="00DC77C9" w:rsidRPr="00E36780" w:rsidRDefault="008C74EF" w:rsidP="00E36780">
      <w:pPr>
        <w:pStyle w:val="1"/>
        <w:spacing w:line="240" w:lineRule="auto"/>
        <w:ind w:firstLine="0"/>
        <w:jc w:val="both"/>
        <w:rPr>
          <w:sz w:val="28"/>
          <w:szCs w:val="28"/>
          <w:lang w:val="ru-RU"/>
        </w:rPr>
      </w:pPr>
      <w:r>
        <w:rPr>
          <w:sz w:val="28"/>
          <w:szCs w:val="28"/>
          <w:lang w:val="ru-RU"/>
        </w:rPr>
        <w:t xml:space="preserve">             </w:t>
      </w:r>
      <w:proofErr w:type="gramStart"/>
      <w:r w:rsidR="006F6BBB">
        <w:rPr>
          <w:sz w:val="28"/>
          <w:szCs w:val="28"/>
          <w:lang w:val="ru-RU"/>
        </w:rPr>
        <w:t>Підприємство  може</w:t>
      </w:r>
      <w:proofErr w:type="gramEnd"/>
      <w:r w:rsidR="006F6BBB">
        <w:rPr>
          <w:sz w:val="28"/>
          <w:szCs w:val="28"/>
          <w:lang w:val="ru-RU"/>
        </w:rPr>
        <w:t xml:space="preserve"> надавати платні послуги населенню відповідно до Переліку платних послуг, які можуть надаватися державними і комунальними закладами культури, затвердженого постановою Кабінету Міністрів України від 12.12.2011 року № 1271 в редакції постанови Кабінету міністрів України від 12.07.2017 року № 493. Підприємство</w:t>
      </w:r>
      <w:r w:rsidR="006F6BBB" w:rsidRPr="00DC77C9">
        <w:rPr>
          <w:sz w:val="28"/>
          <w:szCs w:val="28"/>
          <w:lang w:val="ru-RU"/>
        </w:rPr>
        <w:t xml:space="preserve"> може здійснювати інші види діяльності згідно із чинним законодавством України. У випадку якщо інша діяльність вимагає спеціального дозволу (ліцензії), Філармонія одержує його у встановленому порядку та дотримується визначених умов та правил здійснення даного виду діяльності (ліцензійних умов).</w:t>
      </w:r>
    </w:p>
    <w:p w14:paraId="24FAAED4" w14:textId="77777777" w:rsidR="004109DD" w:rsidRPr="00F559C2" w:rsidRDefault="00203D0E" w:rsidP="00F559C2">
      <w:pPr>
        <w:numPr>
          <w:ilvl w:val="1"/>
          <w:numId w:val="6"/>
        </w:numPr>
        <w:spacing w:after="0" w:line="240" w:lineRule="auto"/>
        <w:ind w:left="0" w:firstLine="709"/>
        <w:jc w:val="both"/>
        <w:rPr>
          <w:rFonts w:ascii="Times New Roman" w:hAnsi="Times New Roman"/>
          <w:color w:val="1D1D1B"/>
          <w:sz w:val="28"/>
          <w:szCs w:val="28"/>
        </w:rPr>
      </w:pPr>
      <w:r>
        <w:rPr>
          <w:rFonts w:ascii="Times New Roman" w:hAnsi="Times New Roman"/>
          <w:color w:val="1D1D1B"/>
          <w:sz w:val="28"/>
          <w:szCs w:val="28"/>
        </w:rPr>
        <w:t>Види діяльності, що підлягають ліцензув</w:t>
      </w:r>
      <w:r w:rsidR="004109DD" w:rsidRPr="00F559C2">
        <w:rPr>
          <w:rFonts w:ascii="Times New Roman" w:hAnsi="Times New Roman"/>
          <w:color w:val="1D1D1B"/>
          <w:sz w:val="28"/>
          <w:szCs w:val="28"/>
        </w:rPr>
        <w:t>анню, можуть здійснюватись Підприємством виключно після отримання відповідних ліцензій і дозволів у порядку, передбаченому чинним законодавством України.</w:t>
      </w:r>
    </w:p>
    <w:p w14:paraId="4011CB1D" w14:textId="77777777" w:rsidR="00B52ED2" w:rsidRDefault="00B52ED2" w:rsidP="00F559C2">
      <w:pPr>
        <w:spacing w:after="0" w:line="240" w:lineRule="auto"/>
        <w:ind w:firstLine="709"/>
        <w:rPr>
          <w:rFonts w:ascii="Times New Roman" w:hAnsi="Times New Roman"/>
          <w:color w:val="1D1D1B"/>
          <w:sz w:val="28"/>
          <w:szCs w:val="28"/>
        </w:rPr>
      </w:pPr>
    </w:p>
    <w:p w14:paraId="05A9F80C" w14:textId="77777777" w:rsidR="004109DD" w:rsidRDefault="00B52ED2" w:rsidP="00F559C2">
      <w:pPr>
        <w:spacing w:after="0" w:line="240" w:lineRule="auto"/>
        <w:ind w:firstLine="709"/>
        <w:jc w:val="center"/>
        <w:rPr>
          <w:rFonts w:ascii="Times New Roman" w:hAnsi="Times New Roman"/>
          <w:b/>
          <w:color w:val="1D1D1B"/>
          <w:sz w:val="28"/>
          <w:szCs w:val="28"/>
        </w:rPr>
      </w:pPr>
      <w:r w:rsidRPr="00B52ED2">
        <w:rPr>
          <w:rFonts w:ascii="Times New Roman" w:hAnsi="Times New Roman"/>
          <w:b/>
          <w:color w:val="1D1D1B"/>
          <w:sz w:val="28"/>
          <w:szCs w:val="28"/>
        </w:rPr>
        <w:t xml:space="preserve">Стаття 3. </w:t>
      </w:r>
      <w:r>
        <w:rPr>
          <w:rFonts w:ascii="Times New Roman" w:hAnsi="Times New Roman"/>
          <w:b/>
          <w:color w:val="1D1D1B"/>
          <w:sz w:val="28"/>
          <w:szCs w:val="28"/>
        </w:rPr>
        <w:t xml:space="preserve"> </w:t>
      </w:r>
      <w:r w:rsidR="004109DD" w:rsidRPr="00B52ED2">
        <w:rPr>
          <w:rFonts w:ascii="Times New Roman" w:hAnsi="Times New Roman"/>
          <w:b/>
          <w:color w:val="1D1D1B"/>
          <w:sz w:val="28"/>
          <w:szCs w:val="28"/>
        </w:rPr>
        <w:t>Юридичний статус Підприємства</w:t>
      </w:r>
    </w:p>
    <w:p w14:paraId="649D9609" w14:textId="77777777" w:rsidR="006D2A54" w:rsidRPr="00B52ED2" w:rsidRDefault="006D2A54" w:rsidP="00F559C2">
      <w:pPr>
        <w:spacing w:after="0" w:line="240" w:lineRule="auto"/>
        <w:ind w:firstLine="709"/>
        <w:jc w:val="center"/>
        <w:rPr>
          <w:rFonts w:ascii="Times New Roman" w:hAnsi="Times New Roman"/>
          <w:b/>
          <w:color w:val="1D1D1B"/>
          <w:sz w:val="28"/>
          <w:szCs w:val="28"/>
        </w:rPr>
      </w:pPr>
    </w:p>
    <w:p w14:paraId="0C91C185" w14:textId="77777777" w:rsidR="004109DD" w:rsidRDefault="004109DD" w:rsidP="00F559C2">
      <w:pPr>
        <w:numPr>
          <w:ilvl w:val="1"/>
          <w:numId w:val="7"/>
        </w:numPr>
        <w:tabs>
          <w:tab w:val="left" w:pos="851"/>
        </w:tabs>
        <w:spacing w:after="0" w:line="240" w:lineRule="auto"/>
        <w:ind w:left="0" w:firstLine="709"/>
        <w:jc w:val="both"/>
        <w:rPr>
          <w:rFonts w:ascii="Times New Roman" w:hAnsi="Times New Roman"/>
          <w:color w:val="1D1D1B"/>
          <w:sz w:val="28"/>
          <w:szCs w:val="28"/>
        </w:rPr>
      </w:pPr>
      <w:r>
        <w:rPr>
          <w:rFonts w:ascii="Times New Roman" w:hAnsi="Times New Roman"/>
          <w:color w:val="1D1D1B"/>
          <w:sz w:val="28"/>
          <w:szCs w:val="28"/>
        </w:rPr>
        <w:t xml:space="preserve">Підприємство є юридичною особою. Права і обов’язки юридичної особи Підприємство набуває </w:t>
      </w:r>
      <w:r w:rsidR="00B52ED2">
        <w:rPr>
          <w:rFonts w:ascii="Times New Roman" w:hAnsi="Times New Roman"/>
          <w:color w:val="1D1D1B"/>
          <w:sz w:val="28"/>
          <w:szCs w:val="28"/>
        </w:rPr>
        <w:t>з дня його державної реєстрації в установленому законом порядку.</w:t>
      </w:r>
    </w:p>
    <w:p w14:paraId="4EB9D485" w14:textId="77777777" w:rsidR="004109DD" w:rsidRDefault="004109DD" w:rsidP="00F559C2">
      <w:pPr>
        <w:numPr>
          <w:ilvl w:val="1"/>
          <w:numId w:val="7"/>
        </w:numPr>
        <w:tabs>
          <w:tab w:val="left" w:pos="851"/>
        </w:tabs>
        <w:spacing w:after="0" w:line="240" w:lineRule="auto"/>
        <w:ind w:left="0" w:firstLine="709"/>
        <w:jc w:val="both"/>
        <w:rPr>
          <w:rFonts w:ascii="Times New Roman" w:hAnsi="Times New Roman"/>
          <w:color w:val="1D1D1B"/>
          <w:sz w:val="28"/>
          <w:szCs w:val="28"/>
        </w:rPr>
      </w:pPr>
      <w:r>
        <w:rPr>
          <w:rFonts w:ascii="Times New Roman" w:hAnsi="Times New Roman"/>
          <w:color w:val="1D1D1B"/>
          <w:sz w:val="28"/>
          <w:szCs w:val="28"/>
        </w:rPr>
        <w:t>Підприємство здійснює свою діяльність на основі і відповідн</w:t>
      </w:r>
      <w:r w:rsidR="00EF6714">
        <w:rPr>
          <w:rFonts w:ascii="Times New Roman" w:hAnsi="Times New Roman"/>
          <w:color w:val="1D1D1B"/>
          <w:sz w:val="28"/>
          <w:szCs w:val="28"/>
        </w:rPr>
        <w:t xml:space="preserve">о до Конституції України, </w:t>
      </w:r>
      <w:r w:rsidR="00CA52BF">
        <w:rPr>
          <w:rFonts w:ascii="Times New Roman" w:hAnsi="Times New Roman"/>
          <w:color w:val="1D1D1B"/>
          <w:sz w:val="28"/>
          <w:szCs w:val="28"/>
        </w:rPr>
        <w:t>з</w:t>
      </w:r>
      <w:r w:rsidR="00EF6714">
        <w:rPr>
          <w:rFonts w:ascii="Times New Roman" w:hAnsi="Times New Roman"/>
          <w:color w:val="1D1D1B"/>
          <w:sz w:val="28"/>
          <w:szCs w:val="28"/>
        </w:rPr>
        <w:t>аконів</w:t>
      </w:r>
      <w:r>
        <w:rPr>
          <w:rFonts w:ascii="Times New Roman" w:hAnsi="Times New Roman"/>
          <w:color w:val="1D1D1B"/>
          <w:sz w:val="28"/>
          <w:szCs w:val="28"/>
        </w:rPr>
        <w:t xml:space="preserve"> України «Про культуру»</w:t>
      </w:r>
      <w:r w:rsidR="00EF6714">
        <w:rPr>
          <w:rFonts w:ascii="Times New Roman" w:hAnsi="Times New Roman"/>
          <w:color w:val="1D1D1B"/>
          <w:sz w:val="28"/>
          <w:szCs w:val="28"/>
        </w:rPr>
        <w:t>, «Про</w:t>
      </w:r>
      <w:r w:rsidR="006A415B">
        <w:rPr>
          <w:rFonts w:ascii="Times New Roman" w:hAnsi="Times New Roman"/>
          <w:color w:val="1D1D1B"/>
          <w:sz w:val="28"/>
          <w:szCs w:val="28"/>
        </w:rPr>
        <w:t xml:space="preserve"> гастрольні заходи в Україні</w:t>
      </w:r>
      <w:r w:rsidR="00EF6714">
        <w:rPr>
          <w:rFonts w:ascii="Times New Roman" w:hAnsi="Times New Roman"/>
          <w:color w:val="1D1D1B"/>
          <w:sz w:val="28"/>
          <w:szCs w:val="28"/>
        </w:rPr>
        <w:t xml:space="preserve">», </w:t>
      </w:r>
      <w:r>
        <w:rPr>
          <w:rFonts w:ascii="Times New Roman" w:hAnsi="Times New Roman"/>
          <w:color w:val="1D1D1B"/>
          <w:sz w:val="28"/>
          <w:szCs w:val="28"/>
        </w:rPr>
        <w:t xml:space="preserve"> Цивільного та Господа</w:t>
      </w:r>
      <w:r w:rsidR="006F6BBB">
        <w:rPr>
          <w:rFonts w:ascii="Times New Roman" w:hAnsi="Times New Roman"/>
          <w:color w:val="1D1D1B"/>
          <w:sz w:val="28"/>
          <w:szCs w:val="28"/>
        </w:rPr>
        <w:t>рського кодексів України, рішень Житомирської</w:t>
      </w:r>
      <w:r>
        <w:rPr>
          <w:rFonts w:ascii="Times New Roman" w:hAnsi="Times New Roman"/>
          <w:color w:val="1D1D1B"/>
          <w:sz w:val="28"/>
          <w:szCs w:val="28"/>
        </w:rPr>
        <w:t xml:space="preserve"> обласної ради, положень </w:t>
      </w:r>
      <w:r w:rsidR="00CA52BF">
        <w:rPr>
          <w:rFonts w:ascii="Times New Roman" w:hAnsi="Times New Roman"/>
          <w:color w:val="1D1D1B"/>
          <w:sz w:val="28"/>
          <w:szCs w:val="28"/>
        </w:rPr>
        <w:t>з</w:t>
      </w:r>
      <w:r>
        <w:rPr>
          <w:rFonts w:ascii="Times New Roman" w:hAnsi="Times New Roman"/>
          <w:color w:val="1D1D1B"/>
          <w:sz w:val="28"/>
          <w:szCs w:val="28"/>
        </w:rPr>
        <w:t xml:space="preserve"> управлінн</w:t>
      </w:r>
      <w:r w:rsidR="00CA52BF">
        <w:rPr>
          <w:rFonts w:ascii="Times New Roman" w:hAnsi="Times New Roman"/>
          <w:color w:val="1D1D1B"/>
          <w:sz w:val="28"/>
          <w:szCs w:val="28"/>
        </w:rPr>
        <w:t>я</w:t>
      </w:r>
      <w:r>
        <w:rPr>
          <w:rFonts w:ascii="Times New Roman" w:hAnsi="Times New Roman"/>
          <w:color w:val="1D1D1B"/>
          <w:sz w:val="28"/>
          <w:szCs w:val="28"/>
        </w:rPr>
        <w:t xml:space="preserve"> об’єктами спільної власності, затверджених ріш</w:t>
      </w:r>
      <w:r w:rsidR="00CF753D">
        <w:rPr>
          <w:rFonts w:ascii="Times New Roman" w:hAnsi="Times New Roman"/>
          <w:color w:val="1D1D1B"/>
          <w:sz w:val="28"/>
          <w:szCs w:val="28"/>
        </w:rPr>
        <w:t xml:space="preserve">еннями </w:t>
      </w:r>
      <w:r w:rsidR="006F6BBB">
        <w:rPr>
          <w:rFonts w:ascii="Times New Roman" w:hAnsi="Times New Roman"/>
          <w:color w:val="1D1D1B"/>
          <w:sz w:val="28"/>
          <w:szCs w:val="28"/>
        </w:rPr>
        <w:t xml:space="preserve">Житомирської </w:t>
      </w:r>
      <w:r w:rsidR="00CF753D">
        <w:rPr>
          <w:rFonts w:ascii="Times New Roman" w:hAnsi="Times New Roman"/>
          <w:color w:val="1D1D1B"/>
          <w:sz w:val="28"/>
          <w:szCs w:val="28"/>
        </w:rPr>
        <w:t>обласної ради, та цього С</w:t>
      </w:r>
      <w:r>
        <w:rPr>
          <w:rFonts w:ascii="Times New Roman" w:hAnsi="Times New Roman"/>
          <w:color w:val="1D1D1B"/>
          <w:sz w:val="28"/>
          <w:szCs w:val="28"/>
        </w:rPr>
        <w:t>татуту, який затверджується Органом управлінн</w:t>
      </w:r>
      <w:r w:rsidR="00B52ED2">
        <w:rPr>
          <w:rFonts w:ascii="Times New Roman" w:hAnsi="Times New Roman"/>
          <w:color w:val="1D1D1B"/>
          <w:sz w:val="28"/>
          <w:szCs w:val="28"/>
        </w:rPr>
        <w:t>ям майном</w:t>
      </w:r>
      <w:r>
        <w:rPr>
          <w:rFonts w:ascii="Times New Roman" w:hAnsi="Times New Roman"/>
          <w:color w:val="1D1D1B"/>
          <w:sz w:val="28"/>
          <w:szCs w:val="28"/>
        </w:rPr>
        <w:t>.</w:t>
      </w:r>
    </w:p>
    <w:p w14:paraId="4A1ADDEA" w14:textId="77777777" w:rsidR="004109DD" w:rsidRDefault="004109DD" w:rsidP="00F559C2">
      <w:pPr>
        <w:numPr>
          <w:ilvl w:val="1"/>
          <w:numId w:val="7"/>
        </w:numPr>
        <w:tabs>
          <w:tab w:val="left" w:pos="851"/>
        </w:tabs>
        <w:spacing w:after="0" w:line="240" w:lineRule="auto"/>
        <w:ind w:left="0" w:firstLine="709"/>
        <w:jc w:val="both"/>
        <w:rPr>
          <w:rFonts w:ascii="Times New Roman" w:hAnsi="Times New Roman"/>
          <w:color w:val="1D1D1B"/>
          <w:sz w:val="28"/>
          <w:szCs w:val="28"/>
        </w:rPr>
      </w:pPr>
      <w:r>
        <w:rPr>
          <w:rFonts w:ascii="Times New Roman" w:hAnsi="Times New Roman"/>
          <w:color w:val="1D1D1B"/>
          <w:sz w:val="28"/>
          <w:szCs w:val="28"/>
        </w:rPr>
        <w:t>Підприємство забезпечує безпеку виробництва, санітарно-гігієнічні норми і вимоги щодо захисту здоров’я його працівників.</w:t>
      </w:r>
    </w:p>
    <w:p w14:paraId="03C02D8F" w14:textId="77777777" w:rsidR="004109DD" w:rsidRDefault="004109DD" w:rsidP="00F559C2">
      <w:pPr>
        <w:numPr>
          <w:ilvl w:val="1"/>
          <w:numId w:val="7"/>
        </w:numPr>
        <w:tabs>
          <w:tab w:val="left" w:pos="851"/>
        </w:tabs>
        <w:spacing w:after="0" w:line="240" w:lineRule="auto"/>
        <w:ind w:left="0" w:firstLine="709"/>
        <w:jc w:val="both"/>
        <w:rPr>
          <w:rFonts w:ascii="Times New Roman" w:hAnsi="Times New Roman"/>
          <w:color w:val="1D1D1B"/>
          <w:sz w:val="28"/>
          <w:szCs w:val="28"/>
        </w:rPr>
      </w:pPr>
      <w:r>
        <w:rPr>
          <w:rFonts w:ascii="Times New Roman" w:hAnsi="Times New Roman"/>
          <w:color w:val="1D1D1B"/>
          <w:sz w:val="28"/>
          <w:szCs w:val="28"/>
        </w:rPr>
        <w:t xml:space="preserve">Участь Підприємства в асоціаціях, корпораціях та інших </w:t>
      </w:r>
      <w:r w:rsidR="00624BF6">
        <w:rPr>
          <w:rFonts w:ascii="Times New Roman" w:hAnsi="Times New Roman"/>
          <w:color w:val="1D1D1B"/>
          <w:sz w:val="28"/>
          <w:szCs w:val="28"/>
        </w:rPr>
        <w:t>об’єднаннях</w:t>
      </w:r>
      <w:r>
        <w:rPr>
          <w:rFonts w:ascii="Times New Roman" w:hAnsi="Times New Roman"/>
          <w:color w:val="1D1D1B"/>
          <w:sz w:val="28"/>
          <w:szCs w:val="28"/>
        </w:rPr>
        <w:t xml:space="preserve"> здійснюється </w:t>
      </w:r>
      <w:r w:rsidR="00CA52BF">
        <w:rPr>
          <w:rFonts w:ascii="Times New Roman" w:hAnsi="Times New Roman"/>
          <w:color w:val="1D1D1B"/>
          <w:sz w:val="28"/>
          <w:szCs w:val="28"/>
        </w:rPr>
        <w:t>згідно з</w:t>
      </w:r>
      <w:r>
        <w:rPr>
          <w:rFonts w:ascii="Times New Roman" w:hAnsi="Times New Roman"/>
          <w:color w:val="1D1D1B"/>
          <w:sz w:val="28"/>
          <w:szCs w:val="28"/>
        </w:rPr>
        <w:t xml:space="preserve"> рішенням обласної ради, якщо це не суперечить антимонопольному законодавству та іншим нормативним актам України.</w:t>
      </w:r>
    </w:p>
    <w:p w14:paraId="7EA0685D" w14:textId="77777777" w:rsidR="004109DD" w:rsidRDefault="004109DD" w:rsidP="00F559C2">
      <w:pPr>
        <w:tabs>
          <w:tab w:val="left" w:pos="0"/>
        </w:tabs>
        <w:spacing w:after="0" w:line="240" w:lineRule="auto"/>
        <w:ind w:firstLine="709"/>
        <w:jc w:val="both"/>
        <w:rPr>
          <w:rFonts w:ascii="Times New Roman" w:hAnsi="Times New Roman"/>
          <w:color w:val="1D1D1B"/>
          <w:sz w:val="28"/>
          <w:szCs w:val="28"/>
        </w:rPr>
      </w:pPr>
      <w:r>
        <w:rPr>
          <w:rFonts w:ascii="Times New Roman" w:hAnsi="Times New Roman"/>
          <w:color w:val="1D1D1B"/>
          <w:sz w:val="28"/>
          <w:szCs w:val="28"/>
        </w:rPr>
        <w:t>Створення будь-яких спільних</w:t>
      </w:r>
      <w:r w:rsidR="00CF753D">
        <w:rPr>
          <w:rFonts w:ascii="Times New Roman" w:hAnsi="Times New Roman"/>
          <w:color w:val="1D1D1B"/>
          <w:sz w:val="28"/>
          <w:szCs w:val="28"/>
        </w:rPr>
        <w:t xml:space="preserve"> підприємств за участю П</w:t>
      </w:r>
      <w:r w:rsidR="00624BF6">
        <w:rPr>
          <w:rFonts w:ascii="Times New Roman" w:hAnsi="Times New Roman"/>
          <w:color w:val="1D1D1B"/>
          <w:sz w:val="28"/>
          <w:szCs w:val="28"/>
        </w:rPr>
        <w:t>ідприємства здійснюється за згодою Органу управління майном. Підприємство може створювати філіали, дочірні підприємства, інші підрозділи з дозволу Органу управління майном.</w:t>
      </w:r>
    </w:p>
    <w:p w14:paraId="6AD0B86F" w14:textId="77777777" w:rsidR="00624BF6" w:rsidRDefault="00624BF6" w:rsidP="00F559C2">
      <w:pPr>
        <w:tabs>
          <w:tab w:val="left" w:pos="0"/>
        </w:tabs>
        <w:spacing w:after="0" w:line="240" w:lineRule="auto"/>
        <w:ind w:firstLine="709"/>
        <w:jc w:val="both"/>
        <w:rPr>
          <w:rFonts w:ascii="Times New Roman" w:hAnsi="Times New Roman"/>
          <w:color w:val="1D1D1B"/>
          <w:sz w:val="28"/>
          <w:szCs w:val="28"/>
        </w:rPr>
      </w:pPr>
      <w:r>
        <w:rPr>
          <w:rFonts w:ascii="Times New Roman" w:hAnsi="Times New Roman"/>
          <w:color w:val="1D1D1B"/>
          <w:sz w:val="28"/>
          <w:szCs w:val="28"/>
        </w:rPr>
        <w:t xml:space="preserve">При цьому, відчуження, списання, застава та </w:t>
      </w:r>
      <w:r w:rsidR="00CF15D8">
        <w:rPr>
          <w:rFonts w:ascii="Times New Roman" w:hAnsi="Times New Roman"/>
          <w:color w:val="1D1D1B"/>
          <w:sz w:val="28"/>
          <w:szCs w:val="28"/>
        </w:rPr>
        <w:t xml:space="preserve">передача </w:t>
      </w:r>
      <w:r w:rsidR="000259E9">
        <w:rPr>
          <w:rFonts w:ascii="Times New Roman" w:hAnsi="Times New Roman"/>
          <w:color w:val="1D1D1B"/>
          <w:sz w:val="28"/>
          <w:szCs w:val="28"/>
        </w:rPr>
        <w:t>у</w:t>
      </w:r>
      <w:r w:rsidR="00CF15D8">
        <w:rPr>
          <w:rFonts w:ascii="Times New Roman" w:hAnsi="Times New Roman"/>
          <w:color w:val="1D1D1B"/>
          <w:sz w:val="28"/>
          <w:szCs w:val="28"/>
        </w:rPr>
        <w:t xml:space="preserve"> користування (оренду)</w:t>
      </w:r>
      <w:r>
        <w:rPr>
          <w:rFonts w:ascii="Times New Roman" w:hAnsi="Times New Roman"/>
          <w:color w:val="1D1D1B"/>
          <w:sz w:val="28"/>
          <w:szCs w:val="28"/>
        </w:rPr>
        <w:t xml:space="preserve"> майна, що є спільною власністю територіальних громад сіл, селищ, міст області і закріплене за Підприємством на праві господарського відання, здійснюється у порядку, що встановлений Органом управління майном.</w:t>
      </w:r>
    </w:p>
    <w:p w14:paraId="644075E1" w14:textId="77777777" w:rsidR="00624BF6" w:rsidRDefault="00894643" w:rsidP="00F559C2">
      <w:pPr>
        <w:numPr>
          <w:ilvl w:val="1"/>
          <w:numId w:val="7"/>
        </w:numPr>
        <w:tabs>
          <w:tab w:val="left" w:pos="851"/>
        </w:tabs>
        <w:spacing w:after="0" w:line="240" w:lineRule="auto"/>
        <w:ind w:left="0" w:firstLine="709"/>
        <w:jc w:val="both"/>
        <w:rPr>
          <w:rFonts w:ascii="Times New Roman" w:hAnsi="Times New Roman"/>
          <w:color w:val="1D1D1B"/>
          <w:sz w:val="28"/>
          <w:szCs w:val="28"/>
        </w:rPr>
      </w:pPr>
      <w:r>
        <w:rPr>
          <w:rFonts w:ascii="Times New Roman" w:hAnsi="Times New Roman"/>
          <w:color w:val="1D1D1B"/>
          <w:sz w:val="28"/>
          <w:szCs w:val="28"/>
        </w:rPr>
        <w:t>Підприємство має самостійний баланс, розрахунковий та інші рахунки в банківських установа</w:t>
      </w:r>
      <w:r w:rsidR="00CF753D">
        <w:rPr>
          <w:rFonts w:ascii="Times New Roman" w:hAnsi="Times New Roman"/>
          <w:color w:val="1D1D1B"/>
          <w:sz w:val="28"/>
          <w:szCs w:val="28"/>
        </w:rPr>
        <w:t>х</w:t>
      </w:r>
      <w:r>
        <w:rPr>
          <w:rFonts w:ascii="Times New Roman" w:hAnsi="Times New Roman"/>
          <w:color w:val="1D1D1B"/>
          <w:sz w:val="28"/>
          <w:szCs w:val="28"/>
        </w:rPr>
        <w:t xml:space="preserve">, органах </w:t>
      </w:r>
      <w:r w:rsidR="000259E9">
        <w:rPr>
          <w:rFonts w:ascii="Times New Roman" w:hAnsi="Times New Roman"/>
          <w:color w:val="1D1D1B"/>
          <w:sz w:val="28"/>
          <w:szCs w:val="28"/>
        </w:rPr>
        <w:t xml:space="preserve">Державної казначейської служби </w:t>
      </w:r>
      <w:r w:rsidR="000259E9">
        <w:rPr>
          <w:rFonts w:ascii="Times New Roman" w:hAnsi="Times New Roman"/>
          <w:color w:val="1D1D1B"/>
          <w:sz w:val="28"/>
          <w:szCs w:val="28"/>
        </w:rPr>
        <w:lastRenderedPageBreak/>
        <w:t>України</w:t>
      </w:r>
      <w:r>
        <w:rPr>
          <w:rFonts w:ascii="Times New Roman" w:hAnsi="Times New Roman"/>
          <w:color w:val="1D1D1B"/>
          <w:sz w:val="28"/>
          <w:szCs w:val="28"/>
        </w:rPr>
        <w:t>, круглу печатку з власним найменуванням, штампи, бланки, власну емблему, іншу атрибутику юридичної особи.</w:t>
      </w:r>
    </w:p>
    <w:p w14:paraId="17F726D0" w14:textId="77777777" w:rsidR="00894643" w:rsidRDefault="00894643" w:rsidP="00F559C2">
      <w:pPr>
        <w:numPr>
          <w:ilvl w:val="1"/>
          <w:numId w:val="7"/>
        </w:numPr>
        <w:tabs>
          <w:tab w:val="left" w:pos="851"/>
        </w:tabs>
        <w:spacing w:after="0" w:line="240" w:lineRule="auto"/>
        <w:ind w:left="0" w:firstLine="709"/>
        <w:jc w:val="both"/>
        <w:rPr>
          <w:rFonts w:ascii="Times New Roman" w:hAnsi="Times New Roman"/>
          <w:color w:val="1D1D1B"/>
          <w:sz w:val="28"/>
          <w:szCs w:val="28"/>
        </w:rPr>
      </w:pPr>
      <w:r>
        <w:rPr>
          <w:rFonts w:ascii="Times New Roman" w:hAnsi="Times New Roman"/>
          <w:color w:val="1D1D1B"/>
          <w:sz w:val="28"/>
          <w:szCs w:val="28"/>
        </w:rPr>
        <w:t>Підприємство несе відповідальність за свої зобов’язання в межах належного йому майна згідно з чинним законодавством України.</w:t>
      </w:r>
    </w:p>
    <w:p w14:paraId="7F98A684" w14:textId="77777777" w:rsidR="00894643" w:rsidRDefault="00894643" w:rsidP="00F559C2">
      <w:pPr>
        <w:tabs>
          <w:tab w:val="left" w:pos="0"/>
        </w:tabs>
        <w:spacing w:after="0" w:line="240" w:lineRule="auto"/>
        <w:ind w:firstLine="709"/>
        <w:jc w:val="both"/>
        <w:rPr>
          <w:rFonts w:ascii="Times New Roman" w:hAnsi="Times New Roman"/>
          <w:color w:val="1D1D1B"/>
          <w:sz w:val="28"/>
          <w:szCs w:val="28"/>
        </w:rPr>
      </w:pPr>
      <w:r>
        <w:rPr>
          <w:rFonts w:ascii="Times New Roman" w:hAnsi="Times New Roman"/>
          <w:color w:val="1D1D1B"/>
          <w:sz w:val="28"/>
          <w:szCs w:val="28"/>
        </w:rPr>
        <w:t>Підприємство не несе відповідальності за зобов’язання Органу управління майном.</w:t>
      </w:r>
    </w:p>
    <w:p w14:paraId="1E39158F" w14:textId="77777777" w:rsidR="00894643" w:rsidRDefault="00894643" w:rsidP="00F559C2">
      <w:pPr>
        <w:numPr>
          <w:ilvl w:val="1"/>
          <w:numId w:val="7"/>
        </w:numPr>
        <w:tabs>
          <w:tab w:val="left" w:pos="851"/>
        </w:tabs>
        <w:spacing w:after="0" w:line="240" w:lineRule="auto"/>
        <w:ind w:left="0" w:firstLine="709"/>
        <w:jc w:val="both"/>
        <w:rPr>
          <w:rFonts w:ascii="Times New Roman" w:hAnsi="Times New Roman"/>
          <w:color w:val="1D1D1B"/>
          <w:sz w:val="28"/>
          <w:szCs w:val="28"/>
        </w:rPr>
      </w:pPr>
      <w:r>
        <w:rPr>
          <w:rFonts w:ascii="Times New Roman" w:hAnsi="Times New Roman"/>
          <w:color w:val="1D1D1B"/>
          <w:sz w:val="28"/>
          <w:szCs w:val="28"/>
        </w:rPr>
        <w:t>Підприємство має право укладати договори/угоди, набувати майнов</w:t>
      </w:r>
      <w:r w:rsidRPr="00672D72">
        <w:rPr>
          <w:rFonts w:ascii="Times New Roman" w:hAnsi="Times New Roman"/>
          <w:color w:val="1D1D1B"/>
          <w:sz w:val="28"/>
          <w:szCs w:val="28"/>
          <w:u w:val="single"/>
        </w:rPr>
        <w:t>і</w:t>
      </w:r>
      <w:r>
        <w:rPr>
          <w:rFonts w:ascii="Times New Roman" w:hAnsi="Times New Roman"/>
          <w:color w:val="1D1D1B"/>
          <w:sz w:val="28"/>
          <w:szCs w:val="28"/>
        </w:rPr>
        <w:t xml:space="preserve"> та пов’язані з ними немайнові права, виконувати обов’язки, бути позивачем і </w:t>
      </w:r>
      <w:r w:rsidR="00966D4E">
        <w:rPr>
          <w:rFonts w:ascii="Times New Roman" w:hAnsi="Times New Roman"/>
          <w:color w:val="1D1D1B"/>
          <w:sz w:val="28"/>
          <w:szCs w:val="28"/>
        </w:rPr>
        <w:t>відповідачем у</w:t>
      </w:r>
      <w:r>
        <w:rPr>
          <w:rFonts w:ascii="Times New Roman" w:hAnsi="Times New Roman"/>
          <w:color w:val="1D1D1B"/>
          <w:sz w:val="28"/>
          <w:szCs w:val="28"/>
        </w:rPr>
        <w:t xml:space="preserve"> судах.</w:t>
      </w:r>
    </w:p>
    <w:p w14:paraId="0EFCCF51" w14:textId="77777777" w:rsidR="00894643" w:rsidRDefault="00894643" w:rsidP="00F559C2">
      <w:pPr>
        <w:numPr>
          <w:ilvl w:val="1"/>
          <w:numId w:val="7"/>
        </w:numPr>
        <w:tabs>
          <w:tab w:val="left" w:pos="851"/>
        </w:tabs>
        <w:spacing w:after="0" w:line="240" w:lineRule="auto"/>
        <w:ind w:left="0" w:firstLine="709"/>
        <w:jc w:val="both"/>
        <w:rPr>
          <w:rFonts w:ascii="Times New Roman" w:hAnsi="Times New Roman"/>
          <w:color w:val="1D1D1B"/>
          <w:sz w:val="28"/>
          <w:szCs w:val="28"/>
        </w:rPr>
      </w:pPr>
      <w:r>
        <w:rPr>
          <w:rFonts w:ascii="Times New Roman" w:hAnsi="Times New Roman"/>
          <w:color w:val="1D1D1B"/>
          <w:sz w:val="28"/>
          <w:szCs w:val="28"/>
        </w:rPr>
        <w:t>Особисті немайнові і майнові права авторів та їх правонаступників, пов’язані зі створенням та використанням творів літератури і мистецтва (авторське право), права виконавців, виробників фонограм та організацій мовлення (суміжні права) регулюються Законом України «Про авторське право і суміжні права» та іншими нормативно-правовими актами.</w:t>
      </w:r>
    </w:p>
    <w:p w14:paraId="13AA0B07" w14:textId="77777777" w:rsidR="00894643" w:rsidRDefault="00894643" w:rsidP="00F559C2">
      <w:pPr>
        <w:tabs>
          <w:tab w:val="left" w:pos="851"/>
        </w:tabs>
        <w:spacing w:after="0" w:line="240" w:lineRule="auto"/>
        <w:ind w:firstLine="709"/>
        <w:jc w:val="both"/>
        <w:rPr>
          <w:rFonts w:ascii="Times New Roman" w:hAnsi="Times New Roman"/>
          <w:color w:val="1D1D1B"/>
          <w:sz w:val="28"/>
          <w:szCs w:val="28"/>
        </w:rPr>
      </w:pPr>
    </w:p>
    <w:p w14:paraId="7D75D2A6" w14:textId="77777777" w:rsidR="00894643" w:rsidRPr="00894643" w:rsidRDefault="00966D4E" w:rsidP="00F559C2">
      <w:pPr>
        <w:tabs>
          <w:tab w:val="left" w:pos="851"/>
        </w:tabs>
        <w:spacing w:after="0" w:line="240" w:lineRule="auto"/>
        <w:ind w:firstLine="709"/>
        <w:jc w:val="center"/>
        <w:rPr>
          <w:rFonts w:ascii="Times New Roman" w:hAnsi="Times New Roman"/>
          <w:b/>
          <w:color w:val="1D1D1B"/>
          <w:sz w:val="28"/>
          <w:szCs w:val="28"/>
        </w:rPr>
      </w:pPr>
      <w:r>
        <w:rPr>
          <w:rFonts w:ascii="Times New Roman" w:hAnsi="Times New Roman"/>
          <w:b/>
          <w:color w:val="1D1D1B"/>
          <w:sz w:val="28"/>
          <w:szCs w:val="28"/>
        </w:rPr>
        <w:t xml:space="preserve">Стаття 4. </w:t>
      </w:r>
      <w:r w:rsidR="00CF753D">
        <w:rPr>
          <w:rFonts w:ascii="Times New Roman" w:hAnsi="Times New Roman"/>
          <w:b/>
          <w:color w:val="1D1D1B"/>
          <w:sz w:val="28"/>
          <w:szCs w:val="28"/>
        </w:rPr>
        <w:t>Майно П</w:t>
      </w:r>
      <w:r w:rsidR="00894643" w:rsidRPr="00894643">
        <w:rPr>
          <w:rFonts w:ascii="Times New Roman" w:hAnsi="Times New Roman"/>
          <w:b/>
          <w:color w:val="1D1D1B"/>
          <w:sz w:val="28"/>
          <w:szCs w:val="28"/>
        </w:rPr>
        <w:t>ідприємства</w:t>
      </w:r>
    </w:p>
    <w:p w14:paraId="2C1F129B" w14:textId="77777777" w:rsidR="00894643" w:rsidRDefault="00894643" w:rsidP="00ED1423">
      <w:pPr>
        <w:tabs>
          <w:tab w:val="left" w:pos="851"/>
        </w:tabs>
        <w:spacing w:after="0" w:line="240" w:lineRule="auto"/>
        <w:ind w:firstLine="680"/>
        <w:jc w:val="center"/>
        <w:rPr>
          <w:rFonts w:ascii="Times New Roman" w:hAnsi="Times New Roman"/>
          <w:color w:val="1D1D1B"/>
          <w:sz w:val="28"/>
          <w:szCs w:val="28"/>
        </w:rPr>
      </w:pPr>
    </w:p>
    <w:p w14:paraId="3F199827" w14:textId="77777777" w:rsidR="00894643" w:rsidRPr="002267FB" w:rsidRDefault="00B37C0D" w:rsidP="004D20A5">
      <w:pPr>
        <w:tabs>
          <w:tab w:val="left" w:pos="851"/>
        </w:tabs>
        <w:spacing w:after="0" w:line="240" w:lineRule="auto"/>
        <w:jc w:val="both"/>
        <w:rPr>
          <w:rFonts w:ascii="Times New Roman" w:hAnsi="Times New Roman"/>
          <w:color w:val="1D1D1B"/>
          <w:sz w:val="28"/>
          <w:szCs w:val="28"/>
        </w:rPr>
      </w:pPr>
      <w:r>
        <w:rPr>
          <w:rFonts w:ascii="Times New Roman" w:hAnsi="Times New Roman"/>
          <w:color w:val="1D1D1B"/>
          <w:sz w:val="28"/>
          <w:szCs w:val="28"/>
        </w:rPr>
        <w:tab/>
      </w:r>
      <w:r w:rsidR="004D20A5" w:rsidRPr="002267FB">
        <w:rPr>
          <w:rFonts w:ascii="Times New Roman" w:hAnsi="Times New Roman"/>
          <w:color w:val="1D1D1B"/>
          <w:sz w:val="28"/>
          <w:szCs w:val="28"/>
        </w:rPr>
        <w:t xml:space="preserve">4.1. </w:t>
      </w:r>
      <w:r w:rsidR="002267FB" w:rsidRPr="002267FB">
        <w:rPr>
          <w:rFonts w:ascii="Times New Roman" w:hAnsi="Times New Roman"/>
          <w:color w:val="000000"/>
          <w:sz w:val="28"/>
          <w:szCs w:val="28"/>
        </w:rPr>
        <w:t>Майно Підприємства становлять ос</w:t>
      </w:r>
      <w:r w:rsidR="002267FB">
        <w:rPr>
          <w:rFonts w:ascii="Times New Roman" w:hAnsi="Times New Roman"/>
          <w:color w:val="000000"/>
          <w:sz w:val="28"/>
          <w:szCs w:val="28"/>
        </w:rPr>
        <w:t>новні засоби</w:t>
      </w:r>
      <w:r w:rsidR="002267FB" w:rsidRPr="002267FB">
        <w:rPr>
          <w:rFonts w:ascii="Times New Roman" w:hAnsi="Times New Roman"/>
          <w:color w:val="000000"/>
          <w:sz w:val="28"/>
          <w:szCs w:val="28"/>
        </w:rPr>
        <w:t>, обігові кошти, а також інші цінності, вартість яких відображається у його самостійному балансі.</w:t>
      </w:r>
    </w:p>
    <w:p w14:paraId="53EEF3D2" w14:textId="77777777" w:rsidR="00894643" w:rsidRDefault="00B37C0D" w:rsidP="004D20A5">
      <w:pPr>
        <w:tabs>
          <w:tab w:val="left" w:pos="709"/>
        </w:tabs>
        <w:spacing w:after="0" w:line="240" w:lineRule="auto"/>
        <w:jc w:val="both"/>
        <w:rPr>
          <w:rFonts w:ascii="Times New Roman" w:hAnsi="Times New Roman"/>
          <w:color w:val="1D1D1B"/>
          <w:sz w:val="28"/>
          <w:szCs w:val="28"/>
        </w:rPr>
      </w:pPr>
      <w:r>
        <w:rPr>
          <w:rFonts w:ascii="Times New Roman" w:hAnsi="Times New Roman"/>
          <w:color w:val="1D1D1B"/>
          <w:sz w:val="28"/>
          <w:szCs w:val="28"/>
        </w:rPr>
        <w:tab/>
      </w:r>
      <w:r w:rsidR="004D20A5">
        <w:rPr>
          <w:rFonts w:ascii="Times New Roman" w:hAnsi="Times New Roman"/>
          <w:color w:val="1D1D1B"/>
          <w:sz w:val="28"/>
          <w:szCs w:val="28"/>
        </w:rPr>
        <w:t xml:space="preserve">4.2. </w:t>
      </w:r>
      <w:r w:rsidR="00894643">
        <w:rPr>
          <w:rFonts w:ascii="Times New Roman" w:hAnsi="Times New Roman"/>
          <w:color w:val="1D1D1B"/>
          <w:sz w:val="28"/>
          <w:szCs w:val="28"/>
        </w:rPr>
        <w:t xml:space="preserve">Майно Підприємства є спільною власністю територіальних громад сіл, селищ, міст </w:t>
      </w:r>
      <w:r w:rsidR="006F6BBB">
        <w:rPr>
          <w:rFonts w:ascii="Times New Roman" w:hAnsi="Times New Roman"/>
          <w:color w:val="1D1D1B"/>
          <w:sz w:val="28"/>
          <w:szCs w:val="28"/>
        </w:rPr>
        <w:t xml:space="preserve">Житомирської </w:t>
      </w:r>
      <w:r w:rsidR="00894643">
        <w:rPr>
          <w:rFonts w:ascii="Times New Roman" w:hAnsi="Times New Roman"/>
          <w:color w:val="1D1D1B"/>
          <w:sz w:val="28"/>
          <w:szCs w:val="28"/>
        </w:rPr>
        <w:t>області і закріплюється за ним на праві господарського відання. Перелік ма</w:t>
      </w:r>
      <w:r w:rsidR="00280651">
        <w:rPr>
          <w:rFonts w:ascii="Times New Roman" w:hAnsi="Times New Roman"/>
          <w:color w:val="1D1D1B"/>
          <w:sz w:val="28"/>
          <w:szCs w:val="28"/>
        </w:rPr>
        <w:t>й</w:t>
      </w:r>
      <w:r w:rsidR="00894643">
        <w:rPr>
          <w:rFonts w:ascii="Times New Roman" w:hAnsi="Times New Roman"/>
          <w:color w:val="1D1D1B"/>
          <w:sz w:val="28"/>
          <w:szCs w:val="28"/>
        </w:rPr>
        <w:t xml:space="preserve">на, що закріплюється за </w:t>
      </w:r>
      <w:r w:rsidR="00280651">
        <w:rPr>
          <w:rFonts w:ascii="Times New Roman" w:hAnsi="Times New Roman"/>
          <w:color w:val="1D1D1B"/>
          <w:sz w:val="28"/>
          <w:szCs w:val="28"/>
        </w:rPr>
        <w:t>Під</w:t>
      </w:r>
      <w:r w:rsidR="00894643">
        <w:rPr>
          <w:rFonts w:ascii="Times New Roman" w:hAnsi="Times New Roman"/>
          <w:color w:val="1D1D1B"/>
          <w:sz w:val="28"/>
          <w:szCs w:val="28"/>
        </w:rPr>
        <w:t>п</w:t>
      </w:r>
      <w:r w:rsidR="00280651">
        <w:rPr>
          <w:rFonts w:ascii="Times New Roman" w:hAnsi="Times New Roman"/>
          <w:color w:val="1D1D1B"/>
          <w:sz w:val="28"/>
          <w:szCs w:val="28"/>
        </w:rPr>
        <w:t>р</w:t>
      </w:r>
      <w:r w:rsidR="00894643">
        <w:rPr>
          <w:rFonts w:ascii="Times New Roman" w:hAnsi="Times New Roman"/>
          <w:color w:val="1D1D1B"/>
          <w:sz w:val="28"/>
          <w:szCs w:val="28"/>
        </w:rPr>
        <w:t>иємством на праві господарського відання, визначається виключно Органом управління майном і може ним змінюватися.</w:t>
      </w:r>
    </w:p>
    <w:p w14:paraId="110CAF76" w14:textId="77777777" w:rsidR="00894643" w:rsidRDefault="00280651" w:rsidP="00F559C2">
      <w:pPr>
        <w:tabs>
          <w:tab w:val="left" w:pos="0"/>
        </w:tabs>
        <w:spacing w:after="0" w:line="240" w:lineRule="auto"/>
        <w:ind w:firstLine="709"/>
        <w:jc w:val="both"/>
        <w:rPr>
          <w:rFonts w:ascii="Times New Roman" w:hAnsi="Times New Roman"/>
          <w:color w:val="1D1D1B"/>
          <w:sz w:val="28"/>
          <w:szCs w:val="28"/>
        </w:rPr>
      </w:pPr>
      <w:r>
        <w:rPr>
          <w:rFonts w:ascii="Times New Roman" w:hAnsi="Times New Roman"/>
          <w:color w:val="1D1D1B"/>
          <w:sz w:val="28"/>
          <w:szCs w:val="28"/>
        </w:rPr>
        <w:t>Здійснюючи право господарського відання, Підприємство володіє, користується та розпоряджається зазначеним майном на свій розсуд, вчиняючи щодо нього будь-які дії, які не суперечать чинному законодавству, цьому Статуту та рішенням Органу управління майном.</w:t>
      </w:r>
    </w:p>
    <w:p w14:paraId="2EB3F21F" w14:textId="77777777" w:rsidR="000259E9" w:rsidRDefault="00280651" w:rsidP="00F559C2">
      <w:pPr>
        <w:tabs>
          <w:tab w:val="left" w:pos="851"/>
        </w:tabs>
        <w:spacing w:after="0" w:line="240" w:lineRule="auto"/>
        <w:ind w:firstLine="709"/>
        <w:jc w:val="both"/>
        <w:rPr>
          <w:rFonts w:ascii="Times New Roman" w:hAnsi="Times New Roman"/>
          <w:sz w:val="28"/>
          <w:szCs w:val="28"/>
        </w:rPr>
      </w:pPr>
      <w:r>
        <w:rPr>
          <w:rFonts w:ascii="Times New Roman" w:hAnsi="Times New Roman"/>
          <w:color w:val="1D1D1B"/>
          <w:sz w:val="28"/>
          <w:szCs w:val="28"/>
        </w:rPr>
        <w:t xml:space="preserve">Підприємство не має права безоплатно передавати належне йому майно іншим юридичним особам чи громадянам, крім випадків, передбачених чинним законодавством. При цьому, відчуження, списання, застава та передача </w:t>
      </w:r>
      <w:r w:rsidR="000259E9">
        <w:rPr>
          <w:rFonts w:ascii="Times New Roman" w:hAnsi="Times New Roman"/>
          <w:color w:val="1D1D1B"/>
          <w:sz w:val="28"/>
          <w:szCs w:val="28"/>
        </w:rPr>
        <w:t>у</w:t>
      </w:r>
      <w:r>
        <w:rPr>
          <w:rFonts w:ascii="Times New Roman" w:hAnsi="Times New Roman"/>
          <w:color w:val="1D1D1B"/>
          <w:sz w:val="28"/>
          <w:szCs w:val="28"/>
        </w:rPr>
        <w:t xml:space="preserve"> користування (оренду) майна, що є спільною власністю територіальних громад сіл, селищ, міст </w:t>
      </w:r>
      <w:r w:rsidR="006F6BBB">
        <w:rPr>
          <w:rFonts w:ascii="Times New Roman" w:hAnsi="Times New Roman"/>
          <w:color w:val="1D1D1B"/>
          <w:sz w:val="28"/>
          <w:szCs w:val="28"/>
        </w:rPr>
        <w:t xml:space="preserve">Житомирської </w:t>
      </w:r>
      <w:r>
        <w:rPr>
          <w:rFonts w:ascii="Times New Roman" w:hAnsi="Times New Roman"/>
          <w:color w:val="1D1D1B"/>
          <w:sz w:val="28"/>
          <w:szCs w:val="28"/>
        </w:rPr>
        <w:t xml:space="preserve">області і закріплене за </w:t>
      </w:r>
      <w:r w:rsidRPr="00966D4E">
        <w:rPr>
          <w:rFonts w:ascii="Times New Roman" w:hAnsi="Times New Roman"/>
          <w:sz w:val="28"/>
          <w:szCs w:val="28"/>
        </w:rPr>
        <w:t xml:space="preserve">Підприємством на праві господарського відання, здійснюється з дозволу Органу управління майном у порядку, що встановлений </w:t>
      </w:r>
      <w:r w:rsidR="006F6BBB">
        <w:rPr>
          <w:rFonts w:ascii="Times New Roman" w:hAnsi="Times New Roman"/>
          <w:sz w:val="28"/>
          <w:szCs w:val="28"/>
        </w:rPr>
        <w:t xml:space="preserve">Житомирською </w:t>
      </w:r>
      <w:r w:rsidRPr="00966D4E">
        <w:rPr>
          <w:rFonts w:ascii="Times New Roman" w:hAnsi="Times New Roman"/>
          <w:sz w:val="28"/>
          <w:szCs w:val="28"/>
        </w:rPr>
        <w:t>обласною радою.</w:t>
      </w:r>
    </w:p>
    <w:p w14:paraId="485C6834" w14:textId="77777777" w:rsidR="00280651" w:rsidRPr="00966D4E" w:rsidRDefault="00280651" w:rsidP="00F559C2">
      <w:pPr>
        <w:tabs>
          <w:tab w:val="left" w:pos="851"/>
        </w:tabs>
        <w:spacing w:after="0" w:line="240" w:lineRule="auto"/>
        <w:ind w:firstLine="709"/>
        <w:jc w:val="both"/>
        <w:rPr>
          <w:rFonts w:ascii="Times New Roman" w:hAnsi="Times New Roman"/>
          <w:sz w:val="28"/>
          <w:szCs w:val="28"/>
        </w:rPr>
      </w:pPr>
      <w:r w:rsidRPr="00966D4E">
        <w:rPr>
          <w:rFonts w:ascii="Times New Roman" w:hAnsi="Times New Roman"/>
          <w:sz w:val="28"/>
          <w:szCs w:val="28"/>
        </w:rPr>
        <w:t>Розпоряджатися в інший спосіб майном, що належить до основних фондів, Підприємство має право лише у межах повнова</w:t>
      </w:r>
      <w:r w:rsidR="00CF753D">
        <w:rPr>
          <w:rFonts w:ascii="Times New Roman" w:hAnsi="Times New Roman"/>
          <w:sz w:val="28"/>
          <w:szCs w:val="28"/>
        </w:rPr>
        <w:t>жень та у спосіб, що передбачений</w:t>
      </w:r>
      <w:r w:rsidRPr="00966D4E">
        <w:rPr>
          <w:rFonts w:ascii="Times New Roman" w:hAnsi="Times New Roman"/>
          <w:sz w:val="28"/>
          <w:szCs w:val="28"/>
        </w:rPr>
        <w:t xml:space="preserve"> чинним законодавством.</w:t>
      </w:r>
    </w:p>
    <w:p w14:paraId="1C165DAC" w14:textId="77777777" w:rsidR="00280651" w:rsidRPr="00966D4E" w:rsidRDefault="006F6BBB" w:rsidP="00F559C2">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Кошти, о</w:t>
      </w:r>
      <w:r w:rsidR="00280651" w:rsidRPr="00966D4E">
        <w:rPr>
          <w:rFonts w:ascii="Times New Roman" w:hAnsi="Times New Roman"/>
          <w:sz w:val="28"/>
          <w:szCs w:val="28"/>
        </w:rPr>
        <w:t xml:space="preserve">держані в результаті відчуження </w:t>
      </w:r>
      <w:r>
        <w:rPr>
          <w:rFonts w:ascii="Times New Roman" w:hAnsi="Times New Roman"/>
          <w:sz w:val="28"/>
          <w:szCs w:val="28"/>
        </w:rPr>
        <w:t xml:space="preserve">нерухомого </w:t>
      </w:r>
      <w:r w:rsidR="00280651" w:rsidRPr="00966D4E">
        <w:rPr>
          <w:rFonts w:ascii="Times New Roman" w:hAnsi="Times New Roman"/>
          <w:sz w:val="28"/>
          <w:szCs w:val="28"/>
        </w:rPr>
        <w:t>майна</w:t>
      </w:r>
      <w:r>
        <w:rPr>
          <w:rFonts w:ascii="Times New Roman" w:hAnsi="Times New Roman"/>
          <w:sz w:val="28"/>
          <w:szCs w:val="28"/>
        </w:rPr>
        <w:t xml:space="preserve"> та об’єктів незавершеного будівництва</w:t>
      </w:r>
      <w:r w:rsidR="00280651" w:rsidRPr="00966D4E">
        <w:rPr>
          <w:rFonts w:ascii="Times New Roman" w:hAnsi="Times New Roman"/>
          <w:sz w:val="28"/>
          <w:szCs w:val="28"/>
        </w:rPr>
        <w:t xml:space="preserve"> спрямовуються</w:t>
      </w:r>
      <w:r>
        <w:rPr>
          <w:rFonts w:ascii="Times New Roman" w:hAnsi="Times New Roman"/>
          <w:sz w:val="28"/>
          <w:szCs w:val="28"/>
        </w:rPr>
        <w:t xml:space="preserve"> в обласний бюджет.</w:t>
      </w:r>
    </w:p>
    <w:p w14:paraId="21144D9A" w14:textId="77777777" w:rsidR="00280651" w:rsidRDefault="00B935D2" w:rsidP="006F6BBB">
      <w:pPr>
        <w:tabs>
          <w:tab w:val="left" w:pos="851"/>
        </w:tabs>
        <w:spacing w:after="0" w:line="240" w:lineRule="auto"/>
        <w:ind w:left="709"/>
        <w:jc w:val="both"/>
        <w:rPr>
          <w:rFonts w:ascii="Times New Roman" w:hAnsi="Times New Roman"/>
          <w:color w:val="1D1D1B"/>
          <w:sz w:val="28"/>
          <w:szCs w:val="28"/>
        </w:rPr>
      </w:pPr>
      <w:r>
        <w:rPr>
          <w:rFonts w:ascii="Times New Roman" w:hAnsi="Times New Roman"/>
          <w:color w:val="1D1D1B"/>
          <w:sz w:val="28"/>
          <w:szCs w:val="28"/>
        </w:rPr>
        <w:t xml:space="preserve">4.3 </w:t>
      </w:r>
      <w:r w:rsidR="00280651">
        <w:rPr>
          <w:rFonts w:ascii="Times New Roman" w:hAnsi="Times New Roman"/>
          <w:color w:val="1D1D1B"/>
          <w:sz w:val="28"/>
          <w:szCs w:val="28"/>
        </w:rPr>
        <w:t>Джерелом формування майна Підприємства є:</w:t>
      </w:r>
    </w:p>
    <w:p w14:paraId="22F1D6AD" w14:textId="77777777" w:rsidR="00280651" w:rsidRDefault="002F1D01" w:rsidP="006F6BBB">
      <w:pPr>
        <w:numPr>
          <w:ilvl w:val="0"/>
          <w:numId w:val="2"/>
        </w:numPr>
        <w:tabs>
          <w:tab w:val="left" w:pos="0"/>
          <w:tab w:val="left" w:pos="993"/>
        </w:tabs>
        <w:spacing w:after="0" w:line="240" w:lineRule="auto"/>
        <w:ind w:left="0" w:firstLine="709"/>
        <w:jc w:val="both"/>
        <w:rPr>
          <w:rFonts w:ascii="Times New Roman" w:hAnsi="Times New Roman"/>
          <w:color w:val="1D1D1B"/>
          <w:sz w:val="28"/>
          <w:szCs w:val="28"/>
        </w:rPr>
      </w:pPr>
      <w:r>
        <w:rPr>
          <w:rFonts w:ascii="Times New Roman" w:hAnsi="Times New Roman"/>
          <w:color w:val="1D1D1B"/>
          <w:sz w:val="28"/>
          <w:szCs w:val="28"/>
        </w:rPr>
        <w:t>майно, передане Підприємству Органом управління майном;</w:t>
      </w:r>
    </w:p>
    <w:p w14:paraId="32C57A7F" w14:textId="77777777" w:rsidR="002F1D01" w:rsidRDefault="006F6BBB" w:rsidP="006F6BBB">
      <w:pPr>
        <w:numPr>
          <w:ilvl w:val="0"/>
          <w:numId w:val="2"/>
        </w:numPr>
        <w:tabs>
          <w:tab w:val="left" w:pos="0"/>
          <w:tab w:val="left" w:pos="993"/>
        </w:tabs>
        <w:spacing w:after="0" w:line="240" w:lineRule="auto"/>
        <w:ind w:left="0" w:firstLine="709"/>
        <w:jc w:val="both"/>
        <w:rPr>
          <w:rFonts w:ascii="Times New Roman" w:hAnsi="Times New Roman"/>
          <w:color w:val="1D1D1B"/>
          <w:sz w:val="28"/>
          <w:szCs w:val="28"/>
        </w:rPr>
      </w:pPr>
      <w:r>
        <w:rPr>
          <w:rFonts w:ascii="Times New Roman" w:hAnsi="Times New Roman"/>
          <w:color w:val="1D1D1B"/>
          <w:sz w:val="28"/>
          <w:szCs w:val="28"/>
        </w:rPr>
        <w:lastRenderedPageBreak/>
        <w:t>доходи, одержані згідно з напрямками</w:t>
      </w:r>
      <w:r w:rsidR="002F1D01">
        <w:rPr>
          <w:rFonts w:ascii="Times New Roman" w:hAnsi="Times New Roman"/>
          <w:color w:val="1D1D1B"/>
          <w:sz w:val="28"/>
          <w:szCs w:val="28"/>
        </w:rPr>
        <w:t xml:space="preserve"> діяльності</w:t>
      </w:r>
      <w:r>
        <w:rPr>
          <w:rFonts w:ascii="Times New Roman" w:hAnsi="Times New Roman"/>
          <w:color w:val="1D1D1B"/>
          <w:sz w:val="28"/>
          <w:szCs w:val="28"/>
        </w:rPr>
        <w:t xml:space="preserve"> Підприємства, передбаченими</w:t>
      </w:r>
      <w:r w:rsidR="002F1D01">
        <w:rPr>
          <w:rFonts w:ascii="Times New Roman" w:hAnsi="Times New Roman"/>
          <w:color w:val="1D1D1B"/>
          <w:sz w:val="28"/>
          <w:szCs w:val="28"/>
        </w:rPr>
        <w:t xml:space="preserve"> цим Статутом;</w:t>
      </w:r>
    </w:p>
    <w:p w14:paraId="5CF93732" w14:textId="77777777" w:rsidR="002F1D01" w:rsidRDefault="002F1D01" w:rsidP="006F6BBB">
      <w:pPr>
        <w:numPr>
          <w:ilvl w:val="0"/>
          <w:numId w:val="2"/>
        </w:numPr>
        <w:tabs>
          <w:tab w:val="left" w:pos="0"/>
          <w:tab w:val="left" w:pos="993"/>
        </w:tabs>
        <w:spacing w:after="0" w:line="240" w:lineRule="auto"/>
        <w:ind w:left="0" w:firstLine="709"/>
        <w:jc w:val="both"/>
        <w:rPr>
          <w:rFonts w:ascii="Times New Roman" w:hAnsi="Times New Roman"/>
          <w:color w:val="1D1D1B"/>
          <w:sz w:val="28"/>
          <w:szCs w:val="28"/>
        </w:rPr>
      </w:pPr>
      <w:r>
        <w:rPr>
          <w:rFonts w:ascii="Times New Roman" w:hAnsi="Times New Roman"/>
          <w:color w:val="1D1D1B"/>
          <w:sz w:val="28"/>
          <w:szCs w:val="28"/>
        </w:rPr>
        <w:t>капітальні вкладення і бюджетні асигнування;</w:t>
      </w:r>
    </w:p>
    <w:p w14:paraId="5FC769EE" w14:textId="77777777" w:rsidR="002F1D01" w:rsidRDefault="002F1D01" w:rsidP="006F6BBB">
      <w:pPr>
        <w:numPr>
          <w:ilvl w:val="0"/>
          <w:numId w:val="2"/>
        </w:numPr>
        <w:tabs>
          <w:tab w:val="left" w:pos="0"/>
          <w:tab w:val="left" w:pos="993"/>
        </w:tabs>
        <w:spacing w:after="0" w:line="240" w:lineRule="auto"/>
        <w:ind w:left="0" w:firstLine="709"/>
        <w:jc w:val="both"/>
        <w:rPr>
          <w:rFonts w:ascii="Times New Roman" w:hAnsi="Times New Roman"/>
          <w:color w:val="1D1D1B"/>
          <w:sz w:val="28"/>
          <w:szCs w:val="28"/>
        </w:rPr>
      </w:pPr>
      <w:r>
        <w:rPr>
          <w:rFonts w:ascii="Times New Roman" w:hAnsi="Times New Roman"/>
          <w:color w:val="1D1D1B"/>
          <w:sz w:val="28"/>
          <w:szCs w:val="28"/>
        </w:rPr>
        <w:t>безоплатні або благодійні внески, пожертвування організацій, підприємств і громадян;</w:t>
      </w:r>
    </w:p>
    <w:p w14:paraId="0037B777" w14:textId="77777777" w:rsidR="002F1D01" w:rsidRDefault="002F1D01" w:rsidP="006F6BBB">
      <w:pPr>
        <w:numPr>
          <w:ilvl w:val="0"/>
          <w:numId w:val="2"/>
        </w:numPr>
        <w:tabs>
          <w:tab w:val="left" w:pos="0"/>
          <w:tab w:val="left" w:pos="993"/>
          <w:tab w:val="left" w:pos="1134"/>
        </w:tabs>
        <w:spacing w:after="0" w:line="240" w:lineRule="auto"/>
        <w:ind w:left="0" w:firstLine="709"/>
        <w:jc w:val="both"/>
        <w:rPr>
          <w:rFonts w:ascii="Times New Roman" w:hAnsi="Times New Roman"/>
          <w:color w:val="1D1D1B"/>
          <w:sz w:val="28"/>
          <w:szCs w:val="28"/>
        </w:rPr>
      </w:pPr>
      <w:r>
        <w:rPr>
          <w:rFonts w:ascii="Times New Roman" w:hAnsi="Times New Roman"/>
          <w:color w:val="1D1D1B"/>
          <w:sz w:val="28"/>
          <w:szCs w:val="28"/>
        </w:rPr>
        <w:t>майно, придбане в інших суб’єктів господарювання, організацій та громадян у встановленому чинним законодавством України порядку;</w:t>
      </w:r>
    </w:p>
    <w:p w14:paraId="74860833" w14:textId="77777777" w:rsidR="002F1D01" w:rsidRDefault="002F1D01" w:rsidP="006F6BBB">
      <w:pPr>
        <w:numPr>
          <w:ilvl w:val="0"/>
          <w:numId w:val="2"/>
        </w:numPr>
        <w:tabs>
          <w:tab w:val="left" w:pos="0"/>
          <w:tab w:val="left" w:pos="993"/>
        </w:tabs>
        <w:spacing w:after="0" w:line="240" w:lineRule="auto"/>
        <w:ind w:left="0" w:firstLine="709"/>
        <w:jc w:val="both"/>
        <w:rPr>
          <w:rFonts w:ascii="Times New Roman" w:hAnsi="Times New Roman"/>
          <w:color w:val="1D1D1B"/>
          <w:sz w:val="28"/>
          <w:szCs w:val="28"/>
        </w:rPr>
      </w:pPr>
      <w:r>
        <w:rPr>
          <w:rFonts w:ascii="Times New Roman" w:hAnsi="Times New Roman"/>
          <w:color w:val="1D1D1B"/>
          <w:sz w:val="28"/>
          <w:szCs w:val="28"/>
        </w:rPr>
        <w:t>інші джерела, не заборонені чинним законодавством України.</w:t>
      </w:r>
    </w:p>
    <w:p w14:paraId="54F580AB" w14:textId="77777777" w:rsidR="002F1D01" w:rsidRDefault="006F6BBB" w:rsidP="00B935D2">
      <w:pPr>
        <w:tabs>
          <w:tab w:val="left" w:pos="851"/>
        </w:tabs>
        <w:spacing w:after="0" w:line="240" w:lineRule="auto"/>
        <w:jc w:val="both"/>
        <w:rPr>
          <w:rFonts w:ascii="Times New Roman" w:hAnsi="Times New Roman"/>
          <w:color w:val="1D1D1B"/>
          <w:sz w:val="28"/>
          <w:szCs w:val="28"/>
        </w:rPr>
      </w:pPr>
      <w:r>
        <w:rPr>
          <w:rFonts w:ascii="Times New Roman" w:hAnsi="Times New Roman"/>
          <w:color w:val="1D1D1B"/>
          <w:sz w:val="28"/>
          <w:szCs w:val="28"/>
        </w:rPr>
        <w:t xml:space="preserve">          </w:t>
      </w:r>
      <w:r w:rsidR="00B935D2">
        <w:rPr>
          <w:rFonts w:ascii="Times New Roman" w:hAnsi="Times New Roman"/>
          <w:color w:val="1D1D1B"/>
          <w:sz w:val="28"/>
          <w:szCs w:val="28"/>
        </w:rPr>
        <w:t xml:space="preserve">4.4. </w:t>
      </w:r>
      <w:r w:rsidR="002F1D01">
        <w:rPr>
          <w:rFonts w:ascii="Times New Roman" w:hAnsi="Times New Roman"/>
          <w:color w:val="1D1D1B"/>
          <w:sz w:val="28"/>
          <w:szCs w:val="28"/>
        </w:rPr>
        <w:t>Підприємство здійснює володіння, користування землею</w:t>
      </w:r>
      <w:r w:rsidR="00517FFC">
        <w:rPr>
          <w:rFonts w:ascii="Times New Roman" w:hAnsi="Times New Roman"/>
          <w:color w:val="1D1D1B"/>
          <w:sz w:val="28"/>
          <w:szCs w:val="28"/>
        </w:rPr>
        <w:t>,</w:t>
      </w:r>
      <w:r w:rsidR="002F1D01">
        <w:rPr>
          <w:rFonts w:ascii="Times New Roman" w:hAnsi="Times New Roman"/>
          <w:color w:val="1D1D1B"/>
          <w:sz w:val="28"/>
          <w:szCs w:val="28"/>
        </w:rPr>
        <w:t xml:space="preserve"> іншими природними ресурсами відповідно до мети своєї діяльності та чинного законодавства України.</w:t>
      </w:r>
    </w:p>
    <w:p w14:paraId="6955F6D0" w14:textId="77777777" w:rsidR="00CF753D" w:rsidRDefault="00CF753D" w:rsidP="00F559C2">
      <w:pPr>
        <w:tabs>
          <w:tab w:val="left" w:pos="851"/>
        </w:tabs>
        <w:spacing w:after="0" w:line="240" w:lineRule="auto"/>
        <w:ind w:firstLine="709"/>
        <w:jc w:val="both"/>
        <w:rPr>
          <w:rFonts w:ascii="Times New Roman" w:hAnsi="Times New Roman"/>
          <w:color w:val="1D1D1B"/>
          <w:sz w:val="28"/>
          <w:szCs w:val="28"/>
        </w:rPr>
      </w:pPr>
    </w:p>
    <w:p w14:paraId="21EA6979" w14:textId="77777777" w:rsidR="002F1D01" w:rsidRDefault="006F6BBB" w:rsidP="00B935D2">
      <w:pPr>
        <w:tabs>
          <w:tab w:val="left" w:pos="851"/>
        </w:tabs>
        <w:spacing w:after="0" w:line="240" w:lineRule="auto"/>
        <w:jc w:val="both"/>
        <w:rPr>
          <w:rFonts w:ascii="Times New Roman" w:hAnsi="Times New Roman"/>
          <w:color w:val="1D1D1B"/>
          <w:sz w:val="28"/>
          <w:szCs w:val="28"/>
        </w:rPr>
      </w:pPr>
      <w:r>
        <w:rPr>
          <w:rFonts w:ascii="Times New Roman" w:hAnsi="Times New Roman"/>
          <w:color w:val="1D1D1B"/>
          <w:sz w:val="28"/>
          <w:szCs w:val="28"/>
        </w:rPr>
        <w:t xml:space="preserve">          </w:t>
      </w:r>
      <w:r w:rsidR="00B935D2">
        <w:rPr>
          <w:rFonts w:ascii="Times New Roman" w:hAnsi="Times New Roman"/>
          <w:color w:val="1D1D1B"/>
          <w:sz w:val="28"/>
          <w:szCs w:val="28"/>
        </w:rPr>
        <w:t xml:space="preserve">4.5. </w:t>
      </w:r>
      <w:r w:rsidR="002F1D01">
        <w:rPr>
          <w:rFonts w:ascii="Times New Roman" w:hAnsi="Times New Roman"/>
          <w:color w:val="1D1D1B"/>
          <w:sz w:val="28"/>
          <w:szCs w:val="28"/>
        </w:rPr>
        <w:t xml:space="preserve">Збитки, завдані </w:t>
      </w:r>
      <w:r w:rsidR="00517FFC">
        <w:rPr>
          <w:rFonts w:ascii="Times New Roman" w:hAnsi="Times New Roman"/>
          <w:color w:val="1D1D1B"/>
          <w:sz w:val="28"/>
          <w:szCs w:val="28"/>
        </w:rPr>
        <w:t>П</w:t>
      </w:r>
      <w:r w:rsidR="002F1D01">
        <w:rPr>
          <w:rFonts w:ascii="Times New Roman" w:hAnsi="Times New Roman"/>
          <w:color w:val="1D1D1B"/>
          <w:sz w:val="28"/>
          <w:szCs w:val="28"/>
        </w:rPr>
        <w:t>ідприємст</w:t>
      </w:r>
      <w:r w:rsidR="00CF753D">
        <w:rPr>
          <w:rFonts w:ascii="Times New Roman" w:hAnsi="Times New Roman"/>
          <w:color w:val="1D1D1B"/>
          <w:sz w:val="28"/>
          <w:szCs w:val="28"/>
        </w:rPr>
        <w:t xml:space="preserve">ву в результаті порушення його </w:t>
      </w:r>
      <w:r w:rsidR="002F1D01">
        <w:rPr>
          <w:rFonts w:ascii="Times New Roman" w:hAnsi="Times New Roman"/>
          <w:color w:val="1D1D1B"/>
          <w:sz w:val="28"/>
          <w:szCs w:val="28"/>
        </w:rPr>
        <w:t xml:space="preserve"> прав громадянами, юридичними особами і державними органами, відшкодовуються за рішенням відповідного суду.</w:t>
      </w:r>
    </w:p>
    <w:p w14:paraId="38DD0D9D" w14:textId="77777777" w:rsidR="00966D4E" w:rsidRDefault="00966D4E" w:rsidP="00F559C2">
      <w:pPr>
        <w:tabs>
          <w:tab w:val="left" w:pos="851"/>
        </w:tabs>
        <w:spacing w:after="0" w:line="240" w:lineRule="auto"/>
        <w:ind w:firstLine="709"/>
        <w:jc w:val="both"/>
        <w:rPr>
          <w:rFonts w:ascii="Times New Roman" w:hAnsi="Times New Roman"/>
          <w:color w:val="1D1D1B"/>
          <w:sz w:val="28"/>
          <w:szCs w:val="28"/>
        </w:rPr>
      </w:pPr>
    </w:p>
    <w:p w14:paraId="136024E4" w14:textId="77777777" w:rsidR="002F1D01" w:rsidRDefault="00966D4E" w:rsidP="00F559C2">
      <w:pPr>
        <w:tabs>
          <w:tab w:val="left" w:pos="851"/>
        </w:tabs>
        <w:spacing w:after="0" w:line="240" w:lineRule="auto"/>
        <w:ind w:firstLine="709"/>
        <w:jc w:val="center"/>
        <w:rPr>
          <w:rFonts w:ascii="Times New Roman" w:hAnsi="Times New Roman"/>
          <w:b/>
          <w:color w:val="1D1D1B"/>
          <w:sz w:val="28"/>
          <w:szCs w:val="28"/>
        </w:rPr>
      </w:pPr>
      <w:r w:rsidRPr="00966D4E">
        <w:rPr>
          <w:rFonts w:ascii="Times New Roman" w:hAnsi="Times New Roman"/>
          <w:b/>
          <w:color w:val="1D1D1B"/>
          <w:sz w:val="28"/>
          <w:szCs w:val="28"/>
        </w:rPr>
        <w:t xml:space="preserve">Статті 5. </w:t>
      </w:r>
      <w:r w:rsidR="002F1D01" w:rsidRPr="00966D4E">
        <w:rPr>
          <w:rFonts w:ascii="Times New Roman" w:hAnsi="Times New Roman"/>
          <w:b/>
          <w:color w:val="1D1D1B"/>
          <w:sz w:val="28"/>
          <w:szCs w:val="28"/>
        </w:rPr>
        <w:t>Права та обов’язки Підприємства</w:t>
      </w:r>
    </w:p>
    <w:p w14:paraId="6A740509" w14:textId="77777777" w:rsidR="00966D4E" w:rsidRPr="00966D4E" w:rsidRDefault="00966D4E" w:rsidP="00F559C2">
      <w:pPr>
        <w:tabs>
          <w:tab w:val="left" w:pos="851"/>
        </w:tabs>
        <w:spacing w:after="0" w:line="240" w:lineRule="auto"/>
        <w:ind w:firstLine="709"/>
        <w:jc w:val="center"/>
        <w:rPr>
          <w:rFonts w:ascii="Times New Roman" w:hAnsi="Times New Roman"/>
          <w:b/>
          <w:color w:val="1D1D1B"/>
          <w:sz w:val="28"/>
          <w:szCs w:val="28"/>
        </w:rPr>
      </w:pPr>
    </w:p>
    <w:p w14:paraId="7FF20BAC" w14:textId="77777777" w:rsidR="006D2A54" w:rsidRPr="00B37C0D" w:rsidRDefault="002F1D01" w:rsidP="00B37C0D">
      <w:pPr>
        <w:numPr>
          <w:ilvl w:val="1"/>
          <w:numId w:val="10"/>
        </w:numPr>
        <w:tabs>
          <w:tab w:val="left" w:pos="851"/>
        </w:tabs>
        <w:spacing w:after="0" w:line="240" w:lineRule="auto"/>
        <w:ind w:left="0" w:firstLine="709"/>
        <w:jc w:val="both"/>
        <w:rPr>
          <w:rFonts w:ascii="Times New Roman" w:hAnsi="Times New Roman"/>
          <w:color w:val="1D1D1B"/>
          <w:sz w:val="28"/>
          <w:szCs w:val="28"/>
        </w:rPr>
      </w:pPr>
      <w:r>
        <w:rPr>
          <w:rFonts w:ascii="Times New Roman" w:hAnsi="Times New Roman"/>
          <w:color w:val="1D1D1B"/>
          <w:sz w:val="28"/>
          <w:szCs w:val="28"/>
        </w:rPr>
        <w:t>Права Підприємства:</w:t>
      </w:r>
    </w:p>
    <w:p w14:paraId="03B6CAC9" w14:textId="77777777" w:rsidR="006C21CE" w:rsidRDefault="002F1D01" w:rsidP="006F6BBB">
      <w:pPr>
        <w:numPr>
          <w:ilvl w:val="2"/>
          <w:numId w:val="10"/>
        </w:numPr>
        <w:tabs>
          <w:tab w:val="left" w:pos="0"/>
          <w:tab w:val="left" w:pos="851"/>
          <w:tab w:val="left" w:pos="1276"/>
        </w:tabs>
        <w:spacing w:after="0" w:line="240" w:lineRule="auto"/>
        <w:ind w:left="0" w:firstLine="709"/>
        <w:jc w:val="both"/>
        <w:rPr>
          <w:rFonts w:ascii="Times New Roman" w:hAnsi="Times New Roman"/>
          <w:color w:val="1D1D1B"/>
          <w:sz w:val="28"/>
          <w:szCs w:val="28"/>
        </w:rPr>
      </w:pPr>
      <w:r>
        <w:rPr>
          <w:rFonts w:ascii="Times New Roman" w:hAnsi="Times New Roman"/>
          <w:color w:val="1D1D1B"/>
          <w:sz w:val="28"/>
          <w:szCs w:val="28"/>
        </w:rPr>
        <w:t>Підприємство</w:t>
      </w:r>
      <w:r w:rsidR="00517FFC">
        <w:rPr>
          <w:rFonts w:ascii="Times New Roman" w:hAnsi="Times New Roman"/>
          <w:color w:val="1D1D1B"/>
          <w:sz w:val="28"/>
          <w:szCs w:val="28"/>
        </w:rPr>
        <w:t>,</w:t>
      </w:r>
      <w:r>
        <w:rPr>
          <w:rFonts w:ascii="Times New Roman" w:hAnsi="Times New Roman"/>
          <w:color w:val="1D1D1B"/>
          <w:sz w:val="28"/>
          <w:szCs w:val="28"/>
        </w:rPr>
        <w:t xml:space="preserve"> за погодженням з Органом управління майном</w:t>
      </w:r>
      <w:r w:rsidR="00517FFC">
        <w:rPr>
          <w:rFonts w:ascii="Times New Roman" w:hAnsi="Times New Roman"/>
          <w:color w:val="1D1D1B"/>
          <w:sz w:val="28"/>
          <w:szCs w:val="28"/>
        </w:rPr>
        <w:t>,</w:t>
      </w:r>
      <w:r>
        <w:rPr>
          <w:rFonts w:ascii="Times New Roman" w:hAnsi="Times New Roman"/>
          <w:color w:val="1D1D1B"/>
          <w:sz w:val="28"/>
          <w:szCs w:val="28"/>
        </w:rPr>
        <w:t xml:space="preserve"> планує свою діяльність, визначає стратегію та основні напрямки свого розвитку відповідно до галузевих</w:t>
      </w:r>
      <w:r w:rsidR="006F6BBB">
        <w:rPr>
          <w:rFonts w:ascii="Times New Roman" w:hAnsi="Times New Roman"/>
          <w:color w:val="1D1D1B"/>
          <w:sz w:val="28"/>
          <w:szCs w:val="28"/>
        </w:rPr>
        <w:t xml:space="preserve"> науково-технічних</w:t>
      </w:r>
      <w:r>
        <w:rPr>
          <w:rFonts w:ascii="Times New Roman" w:hAnsi="Times New Roman"/>
          <w:color w:val="1D1D1B"/>
          <w:sz w:val="28"/>
          <w:szCs w:val="28"/>
        </w:rPr>
        <w:t xml:space="preserve"> прогнозів та пріоритетів, </w:t>
      </w:r>
      <w:r w:rsidR="008B188A">
        <w:rPr>
          <w:rFonts w:ascii="Times New Roman" w:hAnsi="Times New Roman"/>
          <w:color w:val="1D1D1B"/>
          <w:sz w:val="28"/>
          <w:szCs w:val="28"/>
        </w:rPr>
        <w:t>кон’юнктури</w:t>
      </w:r>
      <w:r>
        <w:rPr>
          <w:rFonts w:ascii="Times New Roman" w:hAnsi="Times New Roman"/>
          <w:color w:val="1D1D1B"/>
          <w:sz w:val="28"/>
          <w:szCs w:val="28"/>
        </w:rPr>
        <w:t xml:space="preserve"> ринку послуг та економічної ситуації. </w:t>
      </w:r>
    </w:p>
    <w:p w14:paraId="168E39E5" w14:textId="77777777" w:rsidR="002F1D01" w:rsidRPr="00A453EA" w:rsidRDefault="002F1D01" w:rsidP="006F6BBB">
      <w:pPr>
        <w:numPr>
          <w:ilvl w:val="2"/>
          <w:numId w:val="10"/>
        </w:numPr>
        <w:tabs>
          <w:tab w:val="left" w:pos="0"/>
          <w:tab w:val="left" w:pos="1418"/>
        </w:tabs>
        <w:spacing w:after="0" w:line="240" w:lineRule="auto"/>
        <w:ind w:left="0" w:firstLine="709"/>
        <w:jc w:val="both"/>
        <w:rPr>
          <w:rFonts w:ascii="Times New Roman" w:hAnsi="Times New Roman"/>
          <w:color w:val="1D1D1B"/>
          <w:sz w:val="28"/>
          <w:szCs w:val="28"/>
        </w:rPr>
      </w:pPr>
      <w:r w:rsidRPr="006C21CE">
        <w:rPr>
          <w:rFonts w:ascii="Times New Roman" w:hAnsi="Times New Roman"/>
          <w:color w:val="1D1D1B"/>
          <w:sz w:val="28"/>
          <w:szCs w:val="28"/>
        </w:rPr>
        <w:t>Підприємство самостійно здійснює творчу та господарську діяльність, установлює ціни на квитки</w:t>
      </w:r>
      <w:r w:rsidR="006C21CE">
        <w:rPr>
          <w:rFonts w:ascii="Times New Roman" w:hAnsi="Times New Roman"/>
          <w:color w:val="1D1D1B"/>
          <w:sz w:val="28"/>
          <w:szCs w:val="28"/>
        </w:rPr>
        <w:t xml:space="preserve">, </w:t>
      </w:r>
      <w:r w:rsidR="006C21CE" w:rsidRPr="00A453EA">
        <w:rPr>
          <w:rFonts w:ascii="Times New Roman" w:hAnsi="Times New Roman"/>
          <w:color w:val="000000"/>
          <w:sz w:val="28"/>
          <w:szCs w:val="28"/>
        </w:rPr>
        <w:t>добирає репертуар.</w:t>
      </w:r>
    </w:p>
    <w:p w14:paraId="694FB47F" w14:textId="77777777" w:rsidR="006F6BBB" w:rsidRDefault="00A453EA" w:rsidP="006F6BBB">
      <w:pPr>
        <w:numPr>
          <w:ilvl w:val="2"/>
          <w:numId w:val="10"/>
        </w:numPr>
        <w:tabs>
          <w:tab w:val="left" w:pos="851"/>
          <w:tab w:val="left" w:pos="1418"/>
        </w:tabs>
        <w:spacing w:after="0" w:line="240" w:lineRule="auto"/>
        <w:ind w:left="0" w:firstLine="709"/>
        <w:jc w:val="both"/>
        <w:rPr>
          <w:rFonts w:ascii="Times New Roman" w:hAnsi="Times New Roman"/>
          <w:color w:val="1D1D1B"/>
          <w:sz w:val="28"/>
          <w:szCs w:val="28"/>
        </w:rPr>
      </w:pPr>
      <w:r>
        <w:rPr>
          <w:rFonts w:ascii="Times New Roman" w:hAnsi="Times New Roman"/>
          <w:color w:val="1D1D1B"/>
          <w:sz w:val="28"/>
          <w:szCs w:val="28"/>
        </w:rPr>
        <w:t>Здійснює види д</w:t>
      </w:r>
      <w:r w:rsidR="006F6BBB">
        <w:rPr>
          <w:rFonts w:ascii="Times New Roman" w:hAnsi="Times New Roman"/>
          <w:color w:val="1D1D1B"/>
          <w:sz w:val="28"/>
          <w:szCs w:val="28"/>
        </w:rPr>
        <w:t>іяльності, передбачені Статутом.</w:t>
      </w:r>
    </w:p>
    <w:p w14:paraId="31CC4FB8" w14:textId="77777777" w:rsidR="002F1D01" w:rsidRDefault="006F6BBB" w:rsidP="006F6BBB">
      <w:pPr>
        <w:numPr>
          <w:ilvl w:val="2"/>
          <w:numId w:val="10"/>
        </w:numPr>
        <w:tabs>
          <w:tab w:val="left" w:pos="851"/>
          <w:tab w:val="left" w:pos="1418"/>
        </w:tabs>
        <w:spacing w:after="0" w:line="240" w:lineRule="auto"/>
        <w:ind w:left="0" w:firstLine="709"/>
        <w:jc w:val="both"/>
        <w:rPr>
          <w:rFonts w:ascii="Times New Roman" w:hAnsi="Times New Roman"/>
          <w:color w:val="1D1D1B"/>
          <w:sz w:val="28"/>
          <w:szCs w:val="28"/>
        </w:rPr>
      </w:pPr>
      <w:r>
        <w:rPr>
          <w:rFonts w:ascii="Times New Roman" w:hAnsi="Times New Roman"/>
          <w:color w:val="1D1D1B"/>
          <w:sz w:val="28"/>
          <w:szCs w:val="28"/>
        </w:rPr>
        <w:t xml:space="preserve">Підприємство </w:t>
      </w:r>
      <w:r w:rsidR="002F1D01">
        <w:rPr>
          <w:rFonts w:ascii="Times New Roman" w:hAnsi="Times New Roman"/>
          <w:color w:val="1D1D1B"/>
          <w:sz w:val="28"/>
          <w:szCs w:val="28"/>
        </w:rPr>
        <w:t>відкриває розрахунковий та інші рахунки в будь-яких фінансово-к</w:t>
      </w:r>
      <w:r w:rsidR="00A659C4">
        <w:rPr>
          <w:rFonts w:ascii="Times New Roman" w:hAnsi="Times New Roman"/>
          <w:color w:val="1D1D1B"/>
          <w:sz w:val="28"/>
          <w:szCs w:val="28"/>
        </w:rPr>
        <w:t>редитних установах</w:t>
      </w:r>
      <w:r w:rsidR="00A453EA">
        <w:rPr>
          <w:rFonts w:ascii="Times New Roman" w:hAnsi="Times New Roman"/>
          <w:color w:val="1D1D1B"/>
          <w:sz w:val="28"/>
          <w:szCs w:val="28"/>
        </w:rPr>
        <w:t xml:space="preserve"> і</w:t>
      </w:r>
      <w:r w:rsidR="00A659C4">
        <w:rPr>
          <w:rFonts w:ascii="Times New Roman" w:hAnsi="Times New Roman"/>
          <w:color w:val="1D1D1B"/>
          <w:sz w:val="28"/>
          <w:szCs w:val="28"/>
        </w:rPr>
        <w:t xml:space="preserve"> проводить</w:t>
      </w:r>
      <w:r w:rsidR="002F1D01">
        <w:rPr>
          <w:rFonts w:ascii="Times New Roman" w:hAnsi="Times New Roman"/>
          <w:color w:val="1D1D1B"/>
          <w:sz w:val="28"/>
          <w:szCs w:val="28"/>
        </w:rPr>
        <w:t xml:space="preserve"> через них всі касові та кредитно-розрахункові операції в національній т</w:t>
      </w:r>
      <w:r w:rsidR="00CF753D">
        <w:rPr>
          <w:rFonts w:ascii="Times New Roman" w:hAnsi="Times New Roman"/>
          <w:color w:val="1D1D1B"/>
          <w:sz w:val="28"/>
          <w:szCs w:val="28"/>
        </w:rPr>
        <w:t>а</w:t>
      </w:r>
      <w:r w:rsidR="00517FFC">
        <w:rPr>
          <w:rFonts w:ascii="Times New Roman" w:hAnsi="Times New Roman"/>
          <w:color w:val="1D1D1B"/>
          <w:sz w:val="28"/>
          <w:szCs w:val="28"/>
        </w:rPr>
        <w:t xml:space="preserve"> іноземній валютах</w:t>
      </w:r>
      <w:r w:rsidR="00A453EA">
        <w:rPr>
          <w:rFonts w:ascii="Times New Roman" w:hAnsi="Times New Roman"/>
          <w:color w:val="1D1D1B"/>
          <w:sz w:val="28"/>
          <w:szCs w:val="28"/>
        </w:rPr>
        <w:t>,</w:t>
      </w:r>
      <w:r w:rsidR="002F1D01">
        <w:rPr>
          <w:rFonts w:ascii="Times New Roman" w:hAnsi="Times New Roman"/>
          <w:color w:val="1D1D1B"/>
          <w:sz w:val="28"/>
          <w:szCs w:val="28"/>
        </w:rPr>
        <w:t xml:space="preserve"> по безготівковому розрахунку без обмежень сум платежів. Форми розрахунків визначаються Підприємством за узгодженням з усіма контрагентами та з урахуванням вимог чинного законодавства України.</w:t>
      </w:r>
    </w:p>
    <w:p w14:paraId="061B08AF" w14:textId="77777777" w:rsidR="00810E9A" w:rsidRDefault="003C1E23" w:rsidP="006F6BBB">
      <w:pPr>
        <w:numPr>
          <w:ilvl w:val="2"/>
          <w:numId w:val="10"/>
        </w:numPr>
        <w:tabs>
          <w:tab w:val="left" w:pos="851"/>
          <w:tab w:val="left" w:pos="1418"/>
        </w:tabs>
        <w:spacing w:after="0" w:line="240" w:lineRule="auto"/>
        <w:ind w:left="0" w:firstLine="709"/>
        <w:jc w:val="both"/>
        <w:rPr>
          <w:rFonts w:ascii="Times New Roman" w:hAnsi="Times New Roman"/>
          <w:color w:val="1D1D1B"/>
          <w:sz w:val="28"/>
          <w:szCs w:val="28"/>
        </w:rPr>
      </w:pPr>
      <w:r>
        <w:rPr>
          <w:rFonts w:ascii="Times New Roman" w:hAnsi="Times New Roman"/>
          <w:color w:val="1D1D1B"/>
          <w:sz w:val="28"/>
          <w:szCs w:val="28"/>
        </w:rPr>
        <w:t>Н</w:t>
      </w:r>
      <w:r w:rsidR="000125F1" w:rsidRPr="000125F1">
        <w:rPr>
          <w:rFonts w:ascii="Times New Roman" w:hAnsi="Times New Roman"/>
          <w:color w:val="1D1D1B"/>
          <w:sz w:val="28"/>
          <w:szCs w:val="28"/>
        </w:rPr>
        <w:t xml:space="preserve">абуває, отримує в оренду, безоплатне користування чи на лізингових умовах техніку, будівлі, споруди та інше майно, необхідне для статутної діяльності. </w:t>
      </w:r>
    </w:p>
    <w:p w14:paraId="5628D5F3" w14:textId="77777777" w:rsidR="00A659C4" w:rsidRPr="000125F1" w:rsidRDefault="003C1E23" w:rsidP="006F6BBB">
      <w:pPr>
        <w:numPr>
          <w:ilvl w:val="2"/>
          <w:numId w:val="10"/>
        </w:numPr>
        <w:tabs>
          <w:tab w:val="left" w:pos="851"/>
          <w:tab w:val="left" w:pos="1418"/>
        </w:tabs>
        <w:spacing w:after="0" w:line="240" w:lineRule="auto"/>
        <w:ind w:left="0" w:firstLine="709"/>
        <w:jc w:val="both"/>
        <w:rPr>
          <w:rFonts w:ascii="Times New Roman" w:hAnsi="Times New Roman"/>
          <w:color w:val="1D1D1B"/>
          <w:sz w:val="28"/>
          <w:szCs w:val="28"/>
        </w:rPr>
      </w:pPr>
      <w:r>
        <w:rPr>
          <w:rFonts w:ascii="Times New Roman" w:hAnsi="Times New Roman"/>
          <w:color w:val="1D1D1B"/>
          <w:sz w:val="28"/>
          <w:szCs w:val="28"/>
        </w:rPr>
        <w:t>О</w:t>
      </w:r>
      <w:r w:rsidR="00A659C4" w:rsidRPr="000125F1">
        <w:rPr>
          <w:rFonts w:ascii="Times New Roman" w:hAnsi="Times New Roman"/>
          <w:color w:val="1D1D1B"/>
          <w:sz w:val="28"/>
          <w:szCs w:val="28"/>
        </w:rPr>
        <w:t>рганізовує підготовку та підвищення кваліфікації кадрів за всіма напрямками своєї діяльності.</w:t>
      </w:r>
    </w:p>
    <w:p w14:paraId="77A4A3D7" w14:textId="77777777" w:rsidR="00A659C4" w:rsidRPr="00A659C4" w:rsidRDefault="00A659C4" w:rsidP="006F6BBB">
      <w:pPr>
        <w:numPr>
          <w:ilvl w:val="2"/>
          <w:numId w:val="10"/>
        </w:numPr>
        <w:tabs>
          <w:tab w:val="left" w:pos="851"/>
          <w:tab w:val="left" w:pos="1418"/>
        </w:tabs>
        <w:spacing w:after="0" w:line="240" w:lineRule="auto"/>
        <w:ind w:left="0" w:firstLine="709"/>
        <w:jc w:val="both"/>
        <w:rPr>
          <w:rFonts w:ascii="Times New Roman" w:hAnsi="Times New Roman"/>
          <w:color w:val="1D1D1B"/>
          <w:sz w:val="28"/>
          <w:szCs w:val="28"/>
        </w:rPr>
      </w:pPr>
      <w:r w:rsidRPr="00A659C4">
        <w:rPr>
          <w:rFonts w:ascii="Times New Roman" w:hAnsi="Times New Roman"/>
          <w:sz w:val="28"/>
          <w:szCs w:val="28"/>
        </w:rPr>
        <w:t>Підприємство для здійснення своєї статутної діяльності має право:</w:t>
      </w:r>
    </w:p>
    <w:p w14:paraId="022E63C6" w14:textId="77777777" w:rsidR="00A659C4" w:rsidRPr="00A659C4" w:rsidRDefault="00A659C4" w:rsidP="006F6BBB">
      <w:pPr>
        <w:numPr>
          <w:ilvl w:val="0"/>
          <w:numId w:val="2"/>
        </w:numPr>
        <w:tabs>
          <w:tab w:val="left" w:pos="993"/>
        </w:tabs>
        <w:spacing w:after="0" w:line="240" w:lineRule="auto"/>
        <w:ind w:left="0" w:firstLine="709"/>
        <w:jc w:val="both"/>
        <w:rPr>
          <w:rFonts w:ascii="Times New Roman" w:hAnsi="Times New Roman"/>
          <w:sz w:val="28"/>
          <w:szCs w:val="28"/>
        </w:rPr>
      </w:pPr>
      <w:r w:rsidRPr="00A659C4">
        <w:rPr>
          <w:rFonts w:ascii="Times New Roman" w:hAnsi="Times New Roman"/>
          <w:sz w:val="28"/>
          <w:szCs w:val="28"/>
        </w:rPr>
        <w:t>вступати у взаємовідносини з юридичними і фізичними особами, в тому числі на договірних засадах, на виконання робіт спільної діяльності з дозволу (погодження) Органу управління майном;</w:t>
      </w:r>
    </w:p>
    <w:p w14:paraId="48B64F5D" w14:textId="77777777" w:rsidR="00A659C4" w:rsidRDefault="00A659C4" w:rsidP="006F6BBB">
      <w:pPr>
        <w:numPr>
          <w:ilvl w:val="0"/>
          <w:numId w:val="2"/>
        </w:numPr>
        <w:tabs>
          <w:tab w:val="left" w:pos="993"/>
        </w:tabs>
        <w:spacing w:after="0" w:line="240" w:lineRule="auto"/>
        <w:ind w:left="0" w:firstLine="709"/>
        <w:jc w:val="both"/>
        <w:rPr>
          <w:rFonts w:ascii="Times New Roman" w:hAnsi="Times New Roman"/>
          <w:sz w:val="28"/>
          <w:szCs w:val="28"/>
        </w:rPr>
      </w:pPr>
      <w:r w:rsidRPr="00A659C4">
        <w:rPr>
          <w:rFonts w:ascii="Times New Roman" w:hAnsi="Times New Roman"/>
          <w:sz w:val="28"/>
          <w:szCs w:val="28"/>
        </w:rPr>
        <w:t>у</w:t>
      </w:r>
      <w:r w:rsidR="006F6BBB">
        <w:rPr>
          <w:rFonts w:ascii="Times New Roman" w:hAnsi="Times New Roman"/>
          <w:sz w:val="28"/>
          <w:szCs w:val="28"/>
        </w:rPr>
        <w:t>творювати з дозволу</w:t>
      </w:r>
      <w:r w:rsidRPr="00A659C4">
        <w:rPr>
          <w:rFonts w:ascii="Times New Roman" w:hAnsi="Times New Roman"/>
          <w:sz w:val="28"/>
          <w:szCs w:val="28"/>
        </w:rPr>
        <w:t xml:space="preserve"> Органу управління майном структурні підрозділи, філії, необхідні для господарської діяльності, і затверджувати положення про них.</w:t>
      </w:r>
    </w:p>
    <w:p w14:paraId="150F719D" w14:textId="77777777" w:rsidR="006D2A54" w:rsidRPr="00B37C0D" w:rsidRDefault="00517FFC" w:rsidP="00B37C0D">
      <w:pPr>
        <w:numPr>
          <w:ilvl w:val="1"/>
          <w:numId w:val="10"/>
        </w:numPr>
        <w:tabs>
          <w:tab w:val="left" w:pos="851"/>
        </w:tabs>
        <w:spacing w:after="0" w:line="240" w:lineRule="auto"/>
        <w:ind w:left="0" w:firstLine="709"/>
        <w:jc w:val="both"/>
        <w:rPr>
          <w:rFonts w:ascii="Times New Roman" w:hAnsi="Times New Roman"/>
          <w:color w:val="1D1D1B"/>
          <w:sz w:val="28"/>
          <w:szCs w:val="28"/>
        </w:rPr>
      </w:pPr>
      <w:r>
        <w:rPr>
          <w:rFonts w:ascii="Times New Roman" w:hAnsi="Times New Roman"/>
          <w:color w:val="1D1D1B"/>
          <w:sz w:val="28"/>
          <w:szCs w:val="28"/>
        </w:rPr>
        <w:t>Обов’язки Підприємства.</w:t>
      </w:r>
    </w:p>
    <w:p w14:paraId="0C8661D0" w14:textId="77777777" w:rsidR="00505C6B" w:rsidRDefault="00505C6B" w:rsidP="00F559C2">
      <w:pPr>
        <w:numPr>
          <w:ilvl w:val="2"/>
          <w:numId w:val="10"/>
        </w:numPr>
        <w:tabs>
          <w:tab w:val="left" w:pos="851"/>
        </w:tabs>
        <w:spacing w:after="0" w:line="240" w:lineRule="auto"/>
        <w:ind w:left="0" w:firstLine="709"/>
        <w:jc w:val="both"/>
        <w:rPr>
          <w:rFonts w:ascii="Times New Roman" w:hAnsi="Times New Roman"/>
          <w:color w:val="1D1D1B"/>
          <w:sz w:val="28"/>
          <w:szCs w:val="28"/>
        </w:rPr>
      </w:pPr>
      <w:r>
        <w:rPr>
          <w:rFonts w:ascii="Times New Roman" w:hAnsi="Times New Roman"/>
          <w:color w:val="1D1D1B"/>
          <w:sz w:val="28"/>
          <w:szCs w:val="28"/>
        </w:rPr>
        <w:lastRenderedPageBreak/>
        <w:t xml:space="preserve">При визначенні стратегії господарської діяльності Підприємство повинне враховувати показники діяльності, встановлені </w:t>
      </w:r>
      <w:r w:rsidR="00517FFC">
        <w:rPr>
          <w:rFonts w:ascii="Times New Roman" w:hAnsi="Times New Roman"/>
          <w:color w:val="1D1D1B"/>
          <w:sz w:val="28"/>
          <w:szCs w:val="28"/>
        </w:rPr>
        <w:t>у</w:t>
      </w:r>
      <w:r>
        <w:rPr>
          <w:rFonts w:ascii="Times New Roman" w:hAnsi="Times New Roman"/>
          <w:color w:val="1D1D1B"/>
          <w:sz w:val="28"/>
          <w:szCs w:val="28"/>
        </w:rPr>
        <w:t xml:space="preserve"> порядку, затвердженому Органом управління майном, які є обов’язковими до виконання.</w:t>
      </w:r>
    </w:p>
    <w:p w14:paraId="1A6330DF" w14:textId="77777777" w:rsidR="00505C6B" w:rsidRDefault="00505C6B" w:rsidP="00F559C2">
      <w:pPr>
        <w:numPr>
          <w:ilvl w:val="2"/>
          <w:numId w:val="10"/>
        </w:numPr>
        <w:tabs>
          <w:tab w:val="left" w:pos="851"/>
        </w:tabs>
        <w:spacing w:after="0" w:line="240" w:lineRule="auto"/>
        <w:ind w:left="0" w:firstLine="709"/>
        <w:jc w:val="both"/>
        <w:rPr>
          <w:rFonts w:ascii="Times New Roman" w:hAnsi="Times New Roman"/>
          <w:color w:val="1D1D1B"/>
          <w:sz w:val="28"/>
          <w:szCs w:val="28"/>
        </w:rPr>
      </w:pPr>
      <w:r>
        <w:rPr>
          <w:rFonts w:ascii="Times New Roman" w:hAnsi="Times New Roman"/>
          <w:color w:val="1D1D1B"/>
          <w:sz w:val="28"/>
          <w:szCs w:val="28"/>
        </w:rPr>
        <w:t>Підприємство:</w:t>
      </w:r>
    </w:p>
    <w:p w14:paraId="6A56995A" w14:textId="77777777" w:rsidR="00505C6B" w:rsidRDefault="00505C6B" w:rsidP="00F559C2">
      <w:pPr>
        <w:numPr>
          <w:ilvl w:val="0"/>
          <w:numId w:val="2"/>
        </w:numPr>
        <w:tabs>
          <w:tab w:val="left" w:pos="851"/>
        </w:tabs>
        <w:spacing w:after="0" w:line="240" w:lineRule="auto"/>
        <w:ind w:left="0" w:firstLine="709"/>
        <w:jc w:val="both"/>
        <w:rPr>
          <w:rFonts w:ascii="Times New Roman" w:hAnsi="Times New Roman"/>
          <w:color w:val="1D1D1B"/>
          <w:sz w:val="28"/>
          <w:szCs w:val="28"/>
        </w:rPr>
      </w:pPr>
      <w:r>
        <w:rPr>
          <w:rFonts w:ascii="Times New Roman" w:hAnsi="Times New Roman"/>
          <w:color w:val="1D1D1B"/>
          <w:sz w:val="28"/>
          <w:szCs w:val="28"/>
        </w:rPr>
        <w:t>забезпечує своєчасну сплату податків та інших відрахувань згідно з чинним законодавством</w:t>
      </w:r>
      <w:r w:rsidR="00A659C4">
        <w:rPr>
          <w:rFonts w:ascii="Times New Roman" w:hAnsi="Times New Roman"/>
          <w:color w:val="1D1D1B"/>
          <w:sz w:val="28"/>
          <w:szCs w:val="28"/>
        </w:rPr>
        <w:t xml:space="preserve"> України</w:t>
      </w:r>
      <w:r>
        <w:rPr>
          <w:rFonts w:ascii="Times New Roman" w:hAnsi="Times New Roman"/>
          <w:color w:val="1D1D1B"/>
          <w:sz w:val="28"/>
          <w:szCs w:val="28"/>
        </w:rPr>
        <w:t>;</w:t>
      </w:r>
    </w:p>
    <w:p w14:paraId="1745F055" w14:textId="77777777" w:rsidR="00505C6B" w:rsidRDefault="00505C6B" w:rsidP="00F559C2">
      <w:pPr>
        <w:numPr>
          <w:ilvl w:val="0"/>
          <w:numId w:val="2"/>
        </w:numPr>
        <w:tabs>
          <w:tab w:val="left" w:pos="851"/>
        </w:tabs>
        <w:spacing w:after="0" w:line="240" w:lineRule="auto"/>
        <w:ind w:left="0" w:firstLine="709"/>
        <w:jc w:val="both"/>
        <w:rPr>
          <w:rFonts w:ascii="Times New Roman" w:hAnsi="Times New Roman"/>
          <w:color w:val="1D1D1B"/>
          <w:sz w:val="28"/>
          <w:szCs w:val="28"/>
        </w:rPr>
      </w:pPr>
      <w:r>
        <w:rPr>
          <w:rFonts w:ascii="Times New Roman" w:hAnsi="Times New Roman"/>
          <w:color w:val="1D1D1B"/>
          <w:sz w:val="28"/>
          <w:szCs w:val="28"/>
        </w:rPr>
        <w:t>здійснює будівництво, реконструкцію, а також ка</w:t>
      </w:r>
      <w:r w:rsidR="00AB11BF">
        <w:rPr>
          <w:rFonts w:ascii="Times New Roman" w:hAnsi="Times New Roman"/>
          <w:color w:val="1D1D1B"/>
          <w:sz w:val="28"/>
          <w:szCs w:val="28"/>
        </w:rPr>
        <w:t>пітальний ремонт основних засобів</w:t>
      </w:r>
      <w:r>
        <w:rPr>
          <w:rFonts w:ascii="Times New Roman" w:hAnsi="Times New Roman"/>
          <w:color w:val="1D1D1B"/>
          <w:sz w:val="28"/>
          <w:szCs w:val="28"/>
        </w:rPr>
        <w:t>, забезпечує якнайшвидше введення в дію придбаного обладнання;</w:t>
      </w:r>
    </w:p>
    <w:p w14:paraId="7121B029" w14:textId="77777777" w:rsidR="00505C6B" w:rsidRDefault="00505C6B" w:rsidP="00F559C2">
      <w:pPr>
        <w:numPr>
          <w:ilvl w:val="0"/>
          <w:numId w:val="2"/>
        </w:numPr>
        <w:tabs>
          <w:tab w:val="left" w:pos="851"/>
        </w:tabs>
        <w:spacing w:after="0" w:line="240" w:lineRule="auto"/>
        <w:ind w:left="0" w:firstLine="709"/>
        <w:jc w:val="both"/>
        <w:rPr>
          <w:rFonts w:ascii="Times New Roman" w:hAnsi="Times New Roman"/>
          <w:color w:val="1D1D1B"/>
          <w:sz w:val="28"/>
          <w:szCs w:val="28"/>
        </w:rPr>
      </w:pPr>
      <w:r>
        <w:rPr>
          <w:rFonts w:ascii="Times New Roman" w:hAnsi="Times New Roman"/>
          <w:color w:val="1D1D1B"/>
          <w:sz w:val="28"/>
          <w:szCs w:val="28"/>
        </w:rPr>
        <w:t>здійснює оперативну діяльність з матеріально-технічного забезпечення виробництва;</w:t>
      </w:r>
    </w:p>
    <w:p w14:paraId="34701972" w14:textId="77777777" w:rsidR="00505C6B" w:rsidRDefault="00505C6B" w:rsidP="00F559C2">
      <w:pPr>
        <w:numPr>
          <w:ilvl w:val="0"/>
          <w:numId w:val="2"/>
        </w:numPr>
        <w:tabs>
          <w:tab w:val="left" w:pos="851"/>
        </w:tabs>
        <w:spacing w:after="0" w:line="240" w:lineRule="auto"/>
        <w:ind w:left="0" w:firstLine="709"/>
        <w:jc w:val="both"/>
        <w:rPr>
          <w:rFonts w:ascii="Times New Roman" w:hAnsi="Times New Roman"/>
          <w:color w:val="1D1D1B"/>
          <w:sz w:val="28"/>
          <w:szCs w:val="28"/>
        </w:rPr>
      </w:pPr>
      <w:r>
        <w:rPr>
          <w:rFonts w:ascii="Times New Roman" w:hAnsi="Times New Roman"/>
          <w:color w:val="1D1D1B"/>
          <w:sz w:val="28"/>
          <w:szCs w:val="28"/>
        </w:rPr>
        <w:t>придбає необхідні матеріальні ресурси у підприємств, організацій та установ незалежно від форм власності, також у фізичних осіб;</w:t>
      </w:r>
    </w:p>
    <w:p w14:paraId="4B8CEA54" w14:textId="77777777" w:rsidR="00505C6B" w:rsidRDefault="005E28A5" w:rsidP="00F559C2">
      <w:pPr>
        <w:numPr>
          <w:ilvl w:val="0"/>
          <w:numId w:val="2"/>
        </w:numPr>
        <w:tabs>
          <w:tab w:val="left" w:pos="851"/>
        </w:tabs>
        <w:spacing w:after="0" w:line="240" w:lineRule="auto"/>
        <w:ind w:left="0" w:firstLine="709"/>
        <w:jc w:val="both"/>
        <w:rPr>
          <w:rFonts w:ascii="Times New Roman" w:hAnsi="Times New Roman"/>
          <w:color w:val="1D1D1B"/>
          <w:sz w:val="28"/>
          <w:szCs w:val="28"/>
        </w:rPr>
      </w:pPr>
      <w:r>
        <w:rPr>
          <w:rFonts w:ascii="Times New Roman" w:hAnsi="Times New Roman"/>
          <w:color w:val="1D1D1B"/>
          <w:sz w:val="28"/>
          <w:szCs w:val="28"/>
        </w:rPr>
        <w:t>створює належні умови для високопродуктивної праці, заб</w:t>
      </w:r>
      <w:r w:rsidR="00CF753D">
        <w:rPr>
          <w:rFonts w:ascii="Times New Roman" w:hAnsi="Times New Roman"/>
          <w:color w:val="1D1D1B"/>
          <w:sz w:val="28"/>
          <w:szCs w:val="28"/>
        </w:rPr>
        <w:t>езпечує додержання законодавства</w:t>
      </w:r>
      <w:r>
        <w:rPr>
          <w:rFonts w:ascii="Times New Roman" w:hAnsi="Times New Roman"/>
          <w:color w:val="1D1D1B"/>
          <w:sz w:val="28"/>
          <w:szCs w:val="28"/>
        </w:rPr>
        <w:t xml:space="preserve"> про працю, правил та норм охорони праці, техніки безпеки, соціального страхування;</w:t>
      </w:r>
    </w:p>
    <w:p w14:paraId="78067007" w14:textId="77777777" w:rsidR="00517FFC" w:rsidRDefault="005E28A5" w:rsidP="00F559C2">
      <w:pPr>
        <w:numPr>
          <w:ilvl w:val="0"/>
          <w:numId w:val="2"/>
        </w:numPr>
        <w:tabs>
          <w:tab w:val="left" w:pos="851"/>
        </w:tabs>
        <w:spacing w:after="0" w:line="240" w:lineRule="auto"/>
        <w:ind w:left="0" w:firstLine="709"/>
        <w:jc w:val="both"/>
        <w:rPr>
          <w:rFonts w:ascii="Times New Roman" w:hAnsi="Times New Roman"/>
          <w:color w:val="1D1D1B"/>
          <w:sz w:val="28"/>
          <w:szCs w:val="28"/>
        </w:rPr>
      </w:pPr>
      <w:r>
        <w:rPr>
          <w:rFonts w:ascii="Times New Roman" w:hAnsi="Times New Roman"/>
          <w:color w:val="1D1D1B"/>
          <w:sz w:val="28"/>
          <w:szCs w:val="28"/>
        </w:rPr>
        <w:t>здійснює заходи із вдосконалення організації заробітної плати працівників з метою посилення їх матеріальної зацікавленості як в результатах особистої праці, так і в загальни</w:t>
      </w:r>
      <w:r w:rsidR="00517FFC">
        <w:rPr>
          <w:rFonts w:ascii="Times New Roman" w:hAnsi="Times New Roman"/>
          <w:color w:val="1D1D1B"/>
          <w:sz w:val="28"/>
          <w:szCs w:val="28"/>
        </w:rPr>
        <w:t>х підсумках роботи Підприємства;</w:t>
      </w:r>
    </w:p>
    <w:p w14:paraId="2A04C2BE" w14:textId="77777777" w:rsidR="005E28A5" w:rsidRDefault="005E28A5" w:rsidP="00F559C2">
      <w:pPr>
        <w:numPr>
          <w:ilvl w:val="0"/>
          <w:numId w:val="2"/>
        </w:numPr>
        <w:tabs>
          <w:tab w:val="left" w:pos="851"/>
        </w:tabs>
        <w:spacing w:after="0" w:line="240" w:lineRule="auto"/>
        <w:ind w:left="0" w:firstLine="709"/>
        <w:jc w:val="both"/>
        <w:rPr>
          <w:rFonts w:ascii="Times New Roman" w:hAnsi="Times New Roman"/>
          <w:color w:val="1D1D1B"/>
          <w:sz w:val="28"/>
          <w:szCs w:val="28"/>
        </w:rPr>
      </w:pPr>
      <w:r>
        <w:rPr>
          <w:rFonts w:ascii="Times New Roman" w:hAnsi="Times New Roman"/>
          <w:color w:val="1D1D1B"/>
          <w:sz w:val="28"/>
          <w:szCs w:val="28"/>
        </w:rPr>
        <w:t xml:space="preserve"> забезпечує економне і раціональне використання фонду споживання і своєчасні розрах</w:t>
      </w:r>
      <w:r w:rsidR="003C1E23">
        <w:rPr>
          <w:rFonts w:ascii="Times New Roman" w:hAnsi="Times New Roman"/>
          <w:color w:val="1D1D1B"/>
          <w:sz w:val="28"/>
          <w:szCs w:val="28"/>
        </w:rPr>
        <w:t>унки з працівниками</w:t>
      </w:r>
      <w:r>
        <w:rPr>
          <w:rFonts w:ascii="Times New Roman" w:hAnsi="Times New Roman"/>
          <w:color w:val="1D1D1B"/>
          <w:sz w:val="28"/>
          <w:szCs w:val="28"/>
        </w:rPr>
        <w:t>;</w:t>
      </w:r>
    </w:p>
    <w:p w14:paraId="13AFB2CA" w14:textId="77777777" w:rsidR="005E28A5" w:rsidRDefault="005E28A5" w:rsidP="00F559C2">
      <w:pPr>
        <w:numPr>
          <w:ilvl w:val="0"/>
          <w:numId w:val="2"/>
        </w:numPr>
        <w:tabs>
          <w:tab w:val="left" w:pos="851"/>
        </w:tabs>
        <w:spacing w:after="0" w:line="240" w:lineRule="auto"/>
        <w:ind w:left="0" w:firstLine="709"/>
        <w:jc w:val="both"/>
        <w:rPr>
          <w:rFonts w:ascii="Times New Roman" w:hAnsi="Times New Roman"/>
          <w:color w:val="1D1D1B"/>
          <w:sz w:val="28"/>
          <w:szCs w:val="28"/>
        </w:rPr>
      </w:pPr>
      <w:r>
        <w:rPr>
          <w:rFonts w:ascii="Times New Roman" w:hAnsi="Times New Roman"/>
          <w:color w:val="1D1D1B"/>
          <w:sz w:val="28"/>
          <w:szCs w:val="28"/>
        </w:rPr>
        <w:t>дотримується норм і вимог щодо охорони навколишнього природного середовища,</w:t>
      </w:r>
      <w:r w:rsidR="00CF753D">
        <w:rPr>
          <w:rFonts w:ascii="Times New Roman" w:hAnsi="Times New Roman"/>
          <w:color w:val="1D1D1B"/>
          <w:sz w:val="28"/>
          <w:szCs w:val="28"/>
        </w:rPr>
        <w:t xml:space="preserve"> </w:t>
      </w:r>
      <w:r>
        <w:rPr>
          <w:rFonts w:ascii="Times New Roman" w:hAnsi="Times New Roman"/>
          <w:color w:val="1D1D1B"/>
          <w:sz w:val="28"/>
          <w:szCs w:val="28"/>
        </w:rPr>
        <w:t>раціонального використання і відтворення природних ресурсів та забезпечення екологічної безпеки;</w:t>
      </w:r>
    </w:p>
    <w:p w14:paraId="566AB8F6" w14:textId="77777777" w:rsidR="005E28A5" w:rsidRDefault="005E28A5" w:rsidP="00F559C2">
      <w:pPr>
        <w:numPr>
          <w:ilvl w:val="0"/>
          <w:numId w:val="2"/>
        </w:numPr>
        <w:tabs>
          <w:tab w:val="left" w:pos="851"/>
        </w:tabs>
        <w:spacing w:after="0" w:line="240" w:lineRule="auto"/>
        <w:ind w:left="0" w:firstLine="709"/>
        <w:jc w:val="both"/>
        <w:rPr>
          <w:rFonts w:ascii="Times New Roman" w:hAnsi="Times New Roman"/>
          <w:color w:val="1D1D1B"/>
          <w:sz w:val="28"/>
          <w:szCs w:val="28"/>
        </w:rPr>
      </w:pPr>
      <w:r>
        <w:rPr>
          <w:rFonts w:ascii="Times New Roman" w:hAnsi="Times New Roman"/>
          <w:color w:val="1D1D1B"/>
          <w:sz w:val="28"/>
          <w:szCs w:val="28"/>
        </w:rPr>
        <w:t>забезпечує під час проведення публічних заходів охорону життя та здоров’я глядачів;</w:t>
      </w:r>
    </w:p>
    <w:p w14:paraId="57469D71" w14:textId="77777777" w:rsidR="005E28A5" w:rsidRDefault="005E28A5" w:rsidP="00F559C2">
      <w:pPr>
        <w:numPr>
          <w:ilvl w:val="0"/>
          <w:numId w:val="2"/>
        </w:numPr>
        <w:tabs>
          <w:tab w:val="left" w:pos="851"/>
        </w:tabs>
        <w:spacing w:after="0" w:line="240" w:lineRule="auto"/>
        <w:ind w:left="0" w:firstLine="709"/>
        <w:jc w:val="both"/>
        <w:rPr>
          <w:rFonts w:ascii="Times New Roman" w:hAnsi="Times New Roman"/>
          <w:color w:val="1D1D1B"/>
          <w:sz w:val="28"/>
          <w:szCs w:val="28"/>
        </w:rPr>
      </w:pPr>
      <w:r>
        <w:rPr>
          <w:rFonts w:ascii="Times New Roman" w:hAnsi="Times New Roman"/>
          <w:color w:val="1D1D1B"/>
          <w:sz w:val="28"/>
          <w:szCs w:val="28"/>
        </w:rPr>
        <w:t>вивішує для загального огляду в місцях продажу квитків та в місцях публічного викон</w:t>
      </w:r>
      <w:r w:rsidR="00810E9A">
        <w:rPr>
          <w:rFonts w:ascii="Times New Roman" w:hAnsi="Times New Roman"/>
          <w:color w:val="1D1D1B"/>
          <w:sz w:val="28"/>
          <w:szCs w:val="28"/>
        </w:rPr>
        <w:t>ання і (або) публічного показу концерту</w:t>
      </w:r>
      <w:r>
        <w:rPr>
          <w:rFonts w:ascii="Times New Roman" w:hAnsi="Times New Roman"/>
          <w:color w:val="1D1D1B"/>
          <w:sz w:val="28"/>
          <w:szCs w:val="28"/>
        </w:rPr>
        <w:t xml:space="preserve"> (концертної вистави) афішу, оформлення якої здійснюється відповідно до порядку оформлення театральної афіші, затвердженого Міністерством культури </w:t>
      </w:r>
      <w:r w:rsidR="00D600C3">
        <w:rPr>
          <w:rFonts w:ascii="Times New Roman" w:hAnsi="Times New Roman"/>
          <w:color w:val="1D1D1B"/>
          <w:sz w:val="28"/>
          <w:szCs w:val="28"/>
        </w:rPr>
        <w:t>та інформаційної політики</w:t>
      </w:r>
      <w:r w:rsidR="00B62ADA">
        <w:rPr>
          <w:rFonts w:ascii="Times New Roman" w:hAnsi="Times New Roman"/>
          <w:color w:val="1D1D1B"/>
          <w:sz w:val="28"/>
          <w:szCs w:val="28"/>
        </w:rPr>
        <w:t xml:space="preserve"> </w:t>
      </w:r>
      <w:r>
        <w:rPr>
          <w:rFonts w:ascii="Times New Roman" w:hAnsi="Times New Roman"/>
          <w:color w:val="1D1D1B"/>
          <w:sz w:val="28"/>
          <w:szCs w:val="28"/>
        </w:rPr>
        <w:t>України;</w:t>
      </w:r>
    </w:p>
    <w:p w14:paraId="4B12DD5A" w14:textId="77777777" w:rsidR="005E28A5" w:rsidRDefault="005E28A5" w:rsidP="00F559C2">
      <w:pPr>
        <w:numPr>
          <w:ilvl w:val="0"/>
          <w:numId w:val="2"/>
        </w:numPr>
        <w:tabs>
          <w:tab w:val="left" w:pos="851"/>
        </w:tabs>
        <w:spacing w:after="0" w:line="240" w:lineRule="auto"/>
        <w:ind w:left="0" w:firstLine="709"/>
        <w:jc w:val="both"/>
        <w:rPr>
          <w:rFonts w:ascii="Times New Roman" w:hAnsi="Times New Roman"/>
          <w:color w:val="1D1D1B"/>
          <w:sz w:val="28"/>
          <w:szCs w:val="28"/>
        </w:rPr>
      </w:pPr>
      <w:r>
        <w:rPr>
          <w:rFonts w:ascii="Times New Roman" w:hAnsi="Times New Roman"/>
          <w:color w:val="1D1D1B"/>
          <w:sz w:val="28"/>
          <w:szCs w:val="28"/>
        </w:rPr>
        <w:t>надає глядачам інформацію про місце проведення, час початку т</w:t>
      </w:r>
      <w:r w:rsidR="00810E9A">
        <w:rPr>
          <w:rFonts w:ascii="Times New Roman" w:hAnsi="Times New Roman"/>
          <w:color w:val="1D1D1B"/>
          <w:sz w:val="28"/>
          <w:szCs w:val="28"/>
        </w:rPr>
        <w:t>а закінчення концерту</w:t>
      </w:r>
      <w:r>
        <w:rPr>
          <w:rFonts w:ascii="Times New Roman" w:hAnsi="Times New Roman"/>
          <w:color w:val="1D1D1B"/>
          <w:sz w:val="28"/>
          <w:szCs w:val="28"/>
        </w:rPr>
        <w:t xml:space="preserve">, ціни на квитки, умови їх придбання та повернення, пільги, передбачені для певних </w:t>
      </w:r>
      <w:r w:rsidR="00517FFC">
        <w:rPr>
          <w:rFonts w:ascii="Times New Roman" w:hAnsi="Times New Roman"/>
          <w:color w:val="1D1D1B"/>
          <w:sz w:val="28"/>
          <w:szCs w:val="28"/>
        </w:rPr>
        <w:t>категорій</w:t>
      </w:r>
      <w:r>
        <w:rPr>
          <w:rFonts w:ascii="Times New Roman" w:hAnsi="Times New Roman"/>
          <w:color w:val="1D1D1B"/>
          <w:sz w:val="28"/>
          <w:szCs w:val="28"/>
        </w:rPr>
        <w:t xml:space="preserve"> глядачів;</w:t>
      </w:r>
    </w:p>
    <w:p w14:paraId="2DC2B5B7" w14:textId="77777777" w:rsidR="005E28A5" w:rsidRDefault="005E28A5" w:rsidP="00F559C2">
      <w:pPr>
        <w:numPr>
          <w:ilvl w:val="0"/>
          <w:numId w:val="2"/>
        </w:numPr>
        <w:tabs>
          <w:tab w:val="left" w:pos="851"/>
        </w:tabs>
        <w:spacing w:after="0" w:line="240" w:lineRule="auto"/>
        <w:ind w:left="0" w:firstLine="709"/>
        <w:jc w:val="both"/>
        <w:rPr>
          <w:rFonts w:ascii="Times New Roman" w:hAnsi="Times New Roman"/>
          <w:color w:val="1D1D1B"/>
          <w:sz w:val="28"/>
          <w:szCs w:val="28"/>
        </w:rPr>
      </w:pPr>
      <w:r>
        <w:rPr>
          <w:rFonts w:ascii="Times New Roman" w:hAnsi="Times New Roman"/>
          <w:color w:val="1D1D1B"/>
          <w:sz w:val="28"/>
          <w:szCs w:val="28"/>
        </w:rPr>
        <w:t>повертає гроші за попередньо продані квитки на</w:t>
      </w:r>
      <w:r w:rsidR="00CF753D">
        <w:rPr>
          <w:rFonts w:ascii="Times New Roman" w:hAnsi="Times New Roman"/>
          <w:color w:val="1D1D1B"/>
          <w:sz w:val="28"/>
          <w:szCs w:val="28"/>
        </w:rPr>
        <w:t xml:space="preserve"> вимогу глядача, але не пізніше</w:t>
      </w:r>
      <w:r>
        <w:rPr>
          <w:rFonts w:ascii="Times New Roman" w:hAnsi="Times New Roman"/>
          <w:color w:val="1D1D1B"/>
          <w:sz w:val="28"/>
          <w:szCs w:val="28"/>
        </w:rPr>
        <w:t xml:space="preserve"> </w:t>
      </w:r>
      <w:r w:rsidR="00810E9A">
        <w:rPr>
          <w:rFonts w:ascii="Times New Roman" w:hAnsi="Times New Roman"/>
          <w:color w:val="1D1D1B"/>
          <w:sz w:val="28"/>
          <w:szCs w:val="28"/>
        </w:rPr>
        <w:t>ніж за годину до початку концерту</w:t>
      </w:r>
      <w:r>
        <w:rPr>
          <w:rFonts w:ascii="Times New Roman" w:hAnsi="Times New Roman"/>
          <w:color w:val="1D1D1B"/>
          <w:sz w:val="28"/>
          <w:szCs w:val="28"/>
        </w:rPr>
        <w:t>,</w:t>
      </w:r>
      <w:r w:rsidR="00CF753D">
        <w:rPr>
          <w:rFonts w:ascii="Times New Roman" w:hAnsi="Times New Roman"/>
          <w:color w:val="1D1D1B"/>
          <w:sz w:val="28"/>
          <w:szCs w:val="28"/>
        </w:rPr>
        <w:t xml:space="preserve"> </w:t>
      </w:r>
      <w:r>
        <w:rPr>
          <w:rFonts w:ascii="Times New Roman" w:hAnsi="Times New Roman"/>
          <w:color w:val="1D1D1B"/>
          <w:sz w:val="28"/>
          <w:szCs w:val="28"/>
        </w:rPr>
        <w:t>або зам</w:t>
      </w:r>
      <w:r w:rsidR="00810E9A">
        <w:rPr>
          <w:rFonts w:ascii="Times New Roman" w:hAnsi="Times New Roman"/>
          <w:color w:val="1D1D1B"/>
          <w:sz w:val="28"/>
          <w:szCs w:val="28"/>
        </w:rPr>
        <w:t>інює їх квитками на інший концерт</w:t>
      </w:r>
      <w:r>
        <w:rPr>
          <w:rFonts w:ascii="Times New Roman" w:hAnsi="Times New Roman"/>
          <w:color w:val="1D1D1B"/>
          <w:sz w:val="28"/>
          <w:szCs w:val="28"/>
        </w:rPr>
        <w:t>;</w:t>
      </w:r>
    </w:p>
    <w:p w14:paraId="21C1F62A" w14:textId="77777777" w:rsidR="005E28A5" w:rsidRDefault="005E28A5" w:rsidP="00F559C2">
      <w:pPr>
        <w:numPr>
          <w:ilvl w:val="0"/>
          <w:numId w:val="2"/>
        </w:numPr>
        <w:tabs>
          <w:tab w:val="left" w:pos="851"/>
        </w:tabs>
        <w:spacing w:after="0" w:line="240" w:lineRule="auto"/>
        <w:ind w:left="0" w:firstLine="709"/>
        <w:jc w:val="both"/>
        <w:rPr>
          <w:rFonts w:ascii="Times New Roman" w:hAnsi="Times New Roman"/>
          <w:color w:val="1D1D1B"/>
          <w:sz w:val="28"/>
          <w:szCs w:val="28"/>
        </w:rPr>
      </w:pPr>
      <w:r>
        <w:rPr>
          <w:rFonts w:ascii="Times New Roman" w:hAnsi="Times New Roman"/>
          <w:color w:val="1D1D1B"/>
          <w:sz w:val="28"/>
          <w:szCs w:val="28"/>
        </w:rPr>
        <w:t>укладає договори щодо розпорядження майновими правами на об’єкти права інтелектуальної власності із суб’єктами авторського і (або) суміжних прав безпосередньо або через організацію колективного управління, що їх представляє.</w:t>
      </w:r>
    </w:p>
    <w:p w14:paraId="290D6414" w14:textId="77777777" w:rsidR="005E28A5" w:rsidRDefault="005E28A5" w:rsidP="00F559C2">
      <w:pPr>
        <w:numPr>
          <w:ilvl w:val="1"/>
          <w:numId w:val="10"/>
        </w:numPr>
        <w:tabs>
          <w:tab w:val="left" w:pos="851"/>
        </w:tabs>
        <w:spacing w:after="0" w:line="240" w:lineRule="auto"/>
        <w:ind w:left="0" w:firstLine="709"/>
        <w:jc w:val="both"/>
        <w:rPr>
          <w:rFonts w:ascii="Times New Roman" w:hAnsi="Times New Roman"/>
          <w:color w:val="1D1D1B"/>
          <w:sz w:val="28"/>
          <w:szCs w:val="28"/>
        </w:rPr>
      </w:pPr>
      <w:r>
        <w:rPr>
          <w:rFonts w:ascii="Times New Roman" w:hAnsi="Times New Roman"/>
          <w:color w:val="1D1D1B"/>
          <w:sz w:val="28"/>
          <w:szCs w:val="28"/>
        </w:rPr>
        <w:t>Підприємство здійснює бухгалтерський, оперативний облік</w:t>
      </w:r>
      <w:r w:rsidR="00517FFC">
        <w:rPr>
          <w:rFonts w:ascii="Times New Roman" w:hAnsi="Times New Roman"/>
          <w:color w:val="1D1D1B"/>
          <w:sz w:val="28"/>
          <w:szCs w:val="28"/>
        </w:rPr>
        <w:t>,</w:t>
      </w:r>
      <w:r>
        <w:rPr>
          <w:rFonts w:ascii="Times New Roman" w:hAnsi="Times New Roman"/>
          <w:color w:val="1D1D1B"/>
          <w:sz w:val="28"/>
          <w:szCs w:val="28"/>
        </w:rPr>
        <w:t xml:space="preserve"> та веде статистичну звітність згідно з чинним законодавством.</w:t>
      </w:r>
    </w:p>
    <w:p w14:paraId="01C51D4D" w14:textId="77777777" w:rsidR="005E28A5" w:rsidRDefault="005E28A5" w:rsidP="00F559C2">
      <w:pPr>
        <w:tabs>
          <w:tab w:val="left" w:pos="0"/>
        </w:tabs>
        <w:spacing w:after="0" w:line="240" w:lineRule="auto"/>
        <w:ind w:firstLine="709"/>
        <w:jc w:val="both"/>
        <w:rPr>
          <w:rFonts w:ascii="Times New Roman" w:hAnsi="Times New Roman"/>
          <w:color w:val="1D1D1B"/>
          <w:sz w:val="28"/>
          <w:szCs w:val="28"/>
        </w:rPr>
      </w:pPr>
      <w:r>
        <w:rPr>
          <w:rFonts w:ascii="Times New Roman" w:hAnsi="Times New Roman"/>
          <w:color w:val="1D1D1B"/>
          <w:sz w:val="28"/>
          <w:szCs w:val="28"/>
        </w:rPr>
        <w:lastRenderedPageBreak/>
        <w:t>Керівник Підприємства та головний бухгалтер несуть персональну відповідальність за додержання порядку ведення і достовірність обліку</w:t>
      </w:r>
      <w:r w:rsidR="00517FFC">
        <w:rPr>
          <w:rFonts w:ascii="Times New Roman" w:hAnsi="Times New Roman"/>
          <w:color w:val="1D1D1B"/>
          <w:sz w:val="28"/>
          <w:szCs w:val="28"/>
        </w:rPr>
        <w:t xml:space="preserve">, </w:t>
      </w:r>
      <w:r>
        <w:rPr>
          <w:rFonts w:ascii="Times New Roman" w:hAnsi="Times New Roman"/>
          <w:color w:val="1D1D1B"/>
          <w:sz w:val="28"/>
          <w:szCs w:val="28"/>
        </w:rPr>
        <w:t>статистичної звітності, достовірність даних, що містяться в річному звіті та балансі.</w:t>
      </w:r>
    </w:p>
    <w:p w14:paraId="0201B1C6" w14:textId="77777777" w:rsidR="008E4510" w:rsidRPr="005D20FC" w:rsidRDefault="008E4510" w:rsidP="00F559C2">
      <w:pPr>
        <w:pStyle w:val="rvps2"/>
        <w:numPr>
          <w:ilvl w:val="1"/>
          <w:numId w:val="10"/>
        </w:numPr>
        <w:shd w:val="clear" w:color="auto" w:fill="FFFFFF"/>
        <w:spacing w:before="0" w:beforeAutospacing="0" w:after="0" w:afterAutospacing="0"/>
        <w:ind w:left="0" w:firstLine="709"/>
        <w:jc w:val="both"/>
        <w:rPr>
          <w:color w:val="000000"/>
          <w:sz w:val="28"/>
          <w:szCs w:val="28"/>
        </w:rPr>
      </w:pPr>
      <w:r w:rsidRPr="005D20FC">
        <w:rPr>
          <w:color w:val="000000"/>
          <w:sz w:val="28"/>
          <w:szCs w:val="28"/>
        </w:rPr>
        <w:t>З</w:t>
      </w:r>
      <w:r>
        <w:rPr>
          <w:color w:val="000000"/>
          <w:sz w:val="28"/>
          <w:szCs w:val="28"/>
        </w:rPr>
        <w:t xml:space="preserve"> метою підвищення ефективної діяльності Підприємства, забезпечення якісної підготовки концертних постановок, раціонал</w:t>
      </w:r>
      <w:r w:rsidR="00A6388B">
        <w:rPr>
          <w:color w:val="000000"/>
          <w:sz w:val="28"/>
          <w:szCs w:val="28"/>
        </w:rPr>
        <w:t>ьного добору кадрів, кожні три</w:t>
      </w:r>
      <w:r>
        <w:rPr>
          <w:color w:val="000000"/>
          <w:sz w:val="28"/>
          <w:szCs w:val="28"/>
        </w:rPr>
        <w:t xml:space="preserve"> </w:t>
      </w:r>
      <w:r w:rsidR="00A6388B">
        <w:rPr>
          <w:color w:val="000000"/>
          <w:sz w:val="28"/>
          <w:szCs w:val="28"/>
        </w:rPr>
        <w:t>роки</w:t>
      </w:r>
      <w:r>
        <w:rPr>
          <w:color w:val="000000"/>
          <w:sz w:val="28"/>
          <w:szCs w:val="28"/>
        </w:rPr>
        <w:t xml:space="preserve"> проводиться атестація художнього та артистичного персоналу, під час якої оцінюється творчий рівень, професійні якості, можливість подальшого використання артистичного та художнього персоналу  відповідно до  перспективних та поточних планів роботи. Положення про проведення  атестації   артистичного та художнього персоналу  затверджується Міністерством культури </w:t>
      </w:r>
      <w:r w:rsidR="00DD0D09">
        <w:rPr>
          <w:color w:val="000000"/>
          <w:sz w:val="28"/>
          <w:szCs w:val="28"/>
        </w:rPr>
        <w:t>та інформаційної політики</w:t>
      </w:r>
      <w:r w:rsidRPr="005D20FC">
        <w:rPr>
          <w:color w:val="000000"/>
          <w:sz w:val="28"/>
          <w:szCs w:val="28"/>
        </w:rPr>
        <w:t xml:space="preserve"> України.</w:t>
      </w:r>
    </w:p>
    <w:p w14:paraId="160D9F26" w14:textId="77777777" w:rsidR="00D00573" w:rsidRPr="005D20FC" w:rsidRDefault="00D00573" w:rsidP="00F559C2">
      <w:pPr>
        <w:pStyle w:val="rvps2"/>
        <w:numPr>
          <w:ilvl w:val="1"/>
          <w:numId w:val="10"/>
        </w:numPr>
        <w:shd w:val="clear" w:color="auto" w:fill="FFFFFF"/>
        <w:spacing w:before="0" w:beforeAutospacing="0" w:after="0" w:afterAutospacing="0"/>
        <w:ind w:left="0" w:firstLine="709"/>
        <w:jc w:val="both"/>
        <w:rPr>
          <w:color w:val="000000"/>
          <w:sz w:val="28"/>
          <w:szCs w:val="28"/>
        </w:rPr>
      </w:pPr>
      <w:r w:rsidRPr="005D20FC">
        <w:rPr>
          <w:color w:val="000000"/>
          <w:sz w:val="28"/>
          <w:szCs w:val="28"/>
        </w:rPr>
        <w:t xml:space="preserve">Трудові відносини з художнім та артистичним персоналом </w:t>
      </w:r>
      <w:r w:rsidR="00822E7A" w:rsidRPr="005D20FC">
        <w:rPr>
          <w:color w:val="000000"/>
          <w:sz w:val="28"/>
          <w:szCs w:val="28"/>
        </w:rPr>
        <w:t>Підприємства</w:t>
      </w:r>
      <w:r w:rsidRPr="005D20FC">
        <w:rPr>
          <w:color w:val="000000"/>
          <w:sz w:val="28"/>
          <w:szCs w:val="28"/>
        </w:rPr>
        <w:t xml:space="preserve"> оформлюються шляхом укладання контрактів. Керівник </w:t>
      </w:r>
      <w:r w:rsidR="00822E7A" w:rsidRPr="005D20FC">
        <w:rPr>
          <w:color w:val="000000"/>
          <w:sz w:val="28"/>
          <w:szCs w:val="28"/>
        </w:rPr>
        <w:t>Підприємства</w:t>
      </w:r>
      <w:r w:rsidRPr="005D20FC">
        <w:rPr>
          <w:color w:val="000000"/>
          <w:sz w:val="28"/>
          <w:szCs w:val="28"/>
        </w:rPr>
        <w:t xml:space="preserve"> може залучати артистичний та художній персонал понад штатну чисельність на підставі цивільно-правового договору в порядку, визначеному чинним законодавством.</w:t>
      </w:r>
    </w:p>
    <w:p w14:paraId="239F3158" w14:textId="77777777" w:rsidR="005E28A5" w:rsidRDefault="00D00573" w:rsidP="00F559C2">
      <w:pPr>
        <w:numPr>
          <w:ilvl w:val="1"/>
          <w:numId w:val="10"/>
        </w:numPr>
        <w:tabs>
          <w:tab w:val="left" w:pos="0"/>
        </w:tabs>
        <w:spacing w:after="0" w:line="240" w:lineRule="auto"/>
        <w:ind w:left="0" w:firstLine="709"/>
        <w:jc w:val="both"/>
        <w:rPr>
          <w:rFonts w:ascii="Times New Roman" w:hAnsi="Times New Roman"/>
          <w:color w:val="1D1D1B"/>
          <w:sz w:val="28"/>
          <w:szCs w:val="28"/>
        </w:rPr>
      </w:pPr>
      <w:bookmarkStart w:id="0" w:name="n275"/>
      <w:bookmarkEnd w:id="0"/>
      <w:r>
        <w:rPr>
          <w:rFonts w:ascii="Times New Roman" w:hAnsi="Times New Roman"/>
          <w:color w:val="1D1D1B"/>
          <w:sz w:val="28"/>
          <w:szCs w:val="28"/>
        </w:rPr>
        <w:t>Відносини Підприємства з іншими суб’єктами підприємницької діяльності та окремими громадянами в усіх сферах господарської діяльності здійснюється на підставі укладених договорів.</w:t>
      </w:r>
    </w:p>
    <w:p w14:paraId="2D34C632" w14:textId="77777777" w:rsidR="006D2A54" w:rsidRDefault="006D2A54" w:rsidP="00B37C0D">
      <w:pPr>
        <w:tabs>
          <w:tab w:val="left" w:pos="0"/>
        </w:tabs>
        <w:spacing w:after="0" w:line="240" w:lineRule="auto"/>
        <w:jc w:val="both"/>
        <w:rPr>
          <w:rFonts w:ascii="Times New Roman" w:hAnsi="Times New Roman"/>
          <w:color w:val="1D1D1B"/>
          <w:sz w:val="28"/>
          <w:szCs w:val="28"/>
        </w:rPr>
      </w:pPr>
    </w:p>
    <w:p w14:paraId="5CA42987" w14:textId="77777777" w:rsidR="005E28A5" w:rsidRPr="00822E7A" w:rsidRDefault="00A659C4" w:rsidP="00F559C2">
      <w:pPr>
        <w:tabs>
          <w:tab w:val="left" w:pos="0"/>
        </w:tabs>
        <w:spacing w:after="0" w:line="240" w:lineRule="auto"/>
        <w:ind w:firstLine="709"/>
        <w:jc w:val="center"/>
        <w:rPr>
          <w:rFonts w:ascii="Times New Roman" w:hAnsi="Times New Roman"/>
          <w:b/>
          <w:color w:val="1D1D1B"/>
          <w:sz w:val="28"/>
          <w:szCs w:val="28"/>
        </w:rPr>
      </w:pPr>
      <w:r>
        <w:rPr>
          <w:rFonts w:ascii="Times New Roman" w:hAnsi="Times New Roman"/>
          <w:b/>
          <w:color w:val="1D1D1B"/>
          <w:sz w:val="28"/>
          <w:szCs w:val="28"/>
        </w:rPr>
        <w:t xml:space="preserve">Стаття 6. </w:t>
      </w:r>
      <w:r w:rsidR="00822E7A" w:rsidRPr="00822E7A">
        <w:rPr>
          <w:rFonts w:ascii="Times New Roman" w:hAnsi="Times New Roman"/>
          <w:b/>
          <w:color w:val="1D1D1B"/>
          <w:sz w:val="28"/>
          <w:szCs w:val="28"/>
        </w:rPr>
        <w:t>Управління Підприємством</w:t>
      </w:r>
    </w:p>
    <w:p w14:paraId="20DA172E" w14:textId="77777777" w:rsidR="00822E7A" w:rsidRDefault="00822E7A" w:rsidP="00F559C2">
      <w:pPr>
        <w:tabs>
          <w:tab w:val="left" w:pos="851"/>
        </w:tabs>
        <w:spacing w:after="0" w:line="240" w:lineRule="auto"/>
        <w:ind w:firstLine="709"/>
        <w:jc w:val="both"/>
        <w:rPr>
          <w:rFonts w:ascii="Times New Roman" w:hAnsi="Times New Roman"/>
          <w:color w:val="1D1D1B"/>
          <w:sz w:val="28"/>
          <w:szCs w:val="28"/>
        </w:rPr>
      </w:pPr>
    </w:p>
    <w:p w14:paraId="69B81234" w14:textId="77777777" w:rsidR="00822E7A" w:rsidRDefault="00822E7A" w:rsidP="00F559C2">
      <w:pPr>
        <w:tabs>
          <w:tab w:val="left" w:pos="0"/>
        </w:tabs>
        <w:spacing w:after="0" w:line="240" w:lineRule="auto"/>
        <w:ind w:firstLine="709"/>
        <w:jc w:val="both"/>
        <w:rPr>
          <w:rFonts w:ascii="Times New Roman" w:hAnsi="Times New Roman"/>
          <w:color w:val="1D1D1B"/>
          <w:sz w:val="28"/>
          <w:szCs w:val="28"/>
        </w:rPr>
      </w:pPr>
      <w:r>
        <w:rPr>
          <w:rFonts w:ascii="Times New Roman" w:hAnsi="Times New Roman"/>
          <w:color w:val="1D1D1B"/>
          <w:sz w:val="28"/>
          <w:szCs w:val="28"/>
        </w:rPr>
        <w:t>6.1. Управління Підприємством від імені територіальних громад сіл, селищ, міст області здійснюється Органом управління майном у встановленому ним порядку.</w:t>
      </w:r>
    </w:p>
    <w:p w14:paraId="559F5491" w14:textId="77777777" w:rsidR="00822E7A" w:rsidRDefault="00822E7A" w:rsidP="00F559C2">
      <w:pPr>
        <w:tabs>
          <w:tab w:val="left" w:pos="0"/>
        </w:tabs>
        <w:spacing w:after="0" w:line="240" w:lineRule="auto"/>
        <w:ind w:firstLine="709"/>
        <w:jc w:val="both"/>
        <w:rPr>
          <w:rFonts w:ascii="Times New Roman" w:hAnsi="Times New Roman"/>
          <w:color w:val="1D1D1B"/>
          <w:sz w:val="28"/>
          <w:szCs w:val="28"/>
        </w:rPr>
      </w:pPr>
      <w:r>
        <w:rPr>
          <w:rFonts w:ascii="Times New Roman" w:hAnsi="Times New Roman"/>
          <w:color w:val="1D1D1B"/>
          <w:sz w:val="28"/>
          <w:szCs w:val="28"/>
        </w:rPr>
        <w:t>6.2. Орган управління майном у межах чинного законодавства України має право приймати рішення з будь-яких питань діяльності Підприємства.</w:t>
      </w:r>
    </w:p>
    <w:p w14:paraId="5C7C2C4B" w14:textId="77777777" w:rsidR="00822E7A" w:rsidRPr="005D20FC" w:rsidRDefault="00A659C4" w:rsidP="00F559C2">
      <w:pPr>
        <w:tabs>
          <w:tab w:val="left" w:pos="0"/>
        </w:tabs>
        <w:spacing w:after="0" w:line="240" w:lineRule="auto"/>
        <w:ind w:firstLine="709"/>
        <w:jc w:val="both"/>
        <w:rPr>
          <w:rFonts w:ascii="Times New Roman" w:hAnsi="Times New Roman"/>
          <w:color w:val="1D1D1B"/>
          <w:sz w:val="28"/>
          <w:szCs w:val="28"/>
        </w:rPr>
      </w:pPr>
      <w:r>
        <w:rPr>
          <w:rFonts w:ascii="Times New Roman" w:hAnsi="Times New Roman"/>
          <w:color w:val="1D1D1B"/>
          <w:sz w:val="28"/>
          <w:szCs w:val="28"/>
        </w:rPr>
        <w:t>6.3</w:t>
      </w:r>
      <w:r w:rsidR="00822E7A">
        <w:rPr>
          <w:rFonts w:ascii="Times New Roman" w:hAnsi="Times New Roman"/>
          <w:color w:val="1D1D1B"/>
          <w:sz w:val="28"/>
          <w:szCs w:val="28"/>
        </w:rPr>
        <w:t>. Оперативне управління (керівництво) Підприєм</w:t>
      </w:r>
      <w:r w:rsidR="004077A5">
        <w:rPr>
          <w:rFonts w:ascii="Times New Roman" w:hAnsi="Times New Roman"/>
          <w:color w:val="1D1D1B"/>
          <w:sz w:val="28"/>
          <w:szCs w:val="28"/>
        </w:rPr>
        <w:t xml:space="preserve">ством здійснює </w:t>
      </w:r>
      <w:r w:rsidR="00B016C3">
        <w:rPr>
          <w:rFonts w:ascii="Times New Roman" w:hAnsi="Times New Roman"/>
          <w:color w:val="1D1D1B"/>
          <w:sz w:val="28"/>
          <w:szCs w:val="28"/>
        </w:rPr>
        <w:t xml:space="preserve">його </w:t>
      </w:r>
      <w:r w:rsidR="00B016C3" w:rsidRPr="005D20FC">
        <w:rPr>
          <w:rFonts w:ascii="Times New Roman" w:hAnsi="Times New Roman"/>
          <w:color w:val="1D1D1B"/>
          <w:sz w:val="28"/>
          <w:szCs w:val="28"/>
        </w:rPr>
        <w:t xml:space="preserve">генеральний </w:t>
      </w:r>
      <w:r w:rsidR="004077A5" w:rsidRPr="005D20FC">
        <w:rPr>
          <w:rFonts w:ascii="Times New Roman" w:hAnsi="Times New Roman"/>
          <w:color w:val="1D1D1B"/>
          <w:sz w:val="28"/>
          <w:szCs w:val="28"/>
        </w:rPr>
        <w:t>директор</w:t>
      </w:r>
      <w:r w:rsidR="00B016C3" w:rsidRPr="005D20FC">
        <w:rPr>
          <w:rFonts w:ascii="Times New Roman" w:hAnsi="Times New Roman"/>
          <w:color w:val="1D1D1B"/>
          <w:sz w:val="28"/>
          <w:szCs w:val="28"/>
        </w:rPr>
        <w:t>.</w:t>
      </w:r>
      <w:r w:rsidR="004077A5" w:rsidRPr="005D20FC">
        <w:rPr>
          <w:rFonts w:ascii="Times New Roman" w:hAnsi="Times New Roman"/>
          <w:color w:val="1D1D1B"/>
          <w:sz w:val="28"/>
          <w:szCs w:val="28"/>
        </w:rPr>
        <w:t xml:space="preserve"> </w:t>
      </w:r>
    </w:p>
    <w:p w14:paraId="22BC2F7C" w14:textId="77777777" w:rsidR="004077A5" w:rsidRPr="005F2C5D" w:rsidRDefault="004077A5" w:rsidP="00F559C2">
      <w:pPr>
        <w:shd w:val="clear" w:color="auto" w:fill="FFFFFF"/>
        <w:spacing w:after="0" w:line="240" w:lineRule="auto"/>
        <w:ind w:firstLine="709"/>
        <w:jc w:val="both"/>
        <w:rPr>
          <w:rFonts w:ascii="Times New Roman" w:hAnsi="Times New Roman"/>
          <w:color w:val="000000"/>
          <w:sz w:val="28"/>
          <w:szCs w:val="28"/>
        </w:rPr>
      </w:pPr>
      <w:r w:rsidRPr="005F2C5D">
        <w:rPr>
          <w:rFonts w:ascii="Times New Roman" w:hAnsi="Times New Roman"/>
          <w:color w:val="1D1D1B"/>
          <w:sz w:val="28"/>
          <w:szCs w:val="28"/>
        </w:rPr>
        <w:t>6.</w:t>
      </w:r>
      <w:r w:rsidR="00A72FE8">
        <w:rPr>
          <w:rFonts w:ascii="Times New Roman" w:hAnsi="Times New Roman"/>
          <w:color w:val="1D1D1B"/>
          <w:sz w:val="28"/>
          <w:szCs w:val="28"/>
        </w:rPr>
        <w:t>4</w:t>
      </w:r>
      <w:r w:rsidRPr="005F2C5D">
        <w:rPr>
          <w:rFonts w:ascii="Times New Roman" w:hAnsi="Times New Roman"/>
          <w:color w:val="1D1D1B"/>
          <w:sz w:val="28"/>
          <w:szCs w:val="28"/>
        </w:rPr>
        <w:t xml:space="preserve">. Наймання </w:t>
      </w:r>
      <w:r w:rsidR="00B016C3" w:rsidRPr="005F2C5D">
        <w:rPr>
          <w:rFonts w:ascii="Times New Roman" w:hAnsi="Times New Roman"/>
          <w:color w:val="1D1D1B"/>
          <w:sz w:val="28"/>
          <w:szCs w:val="28"/>
        </w:rPr>
        <w:t xml:space="preserve">генерального </w:t>
      </w:r>
      <w:r w:rsidR="00822E7A" w:rsidRPr="005F2C5D">
        <w:rPr>
          <w:rFonts w:ascii="Times New Roman" w:hAnsi="Times New Roman"/>
          <w:color w:val="1D1D1B"/>
          <w:sz w:val="28"/>
          <w:szCs w:val="28"/>
        </w:rPr>
        <w:t>директора здійснюється у порядку, що встановлений Органом управління майном,</w:t>
      </w:r>
      <w:r w:rsidR="009439E7">
        <w:rPr>
          <w:rFonts w:ascii="Times New Roman" w:hAnsi="Times New Roman"/>
          <w:color w:val="1D1D1B"/>
          <w:sz w:val="28"/>
          <w:szCs w:val="28"/>
        </w:rPr>
        <w:t xml:space="preserve"> та згідно з чинним законодавством,</w:t>
      </w:r>
      <w:r w:rsidR="00822E7A" w:rsidRPr="005F2C5D">
        <w:rPr>
          <w:rFonts w:ascii="Times New Roman" w:hAnsi="Times New Roman"/>
          <w:color w:val="1D1D1B"/>
          <w:sz w:val="28"/>
          <w:szCs w:val="28"/>
        </w:rPr>
        <w:t xml:space="preserve"> ш</w:t>
      </w:r>
      <w:r w:rsidR="00A168F8" w:rsidRPr="005F2C5D">
        <w:rPr>
          <w:rFonts w:ascii="Times New Roman" w:hAnsi="Times New Roman"/>
          <w:color w:val="1D1D1B"/>
          <w:sz w:val="28"/>
          <w:szCs w:val="28"/>
        </w:rPr>
        <w:t>ляхом укладення з ним контракту</w:t>
      </w:r>
      <w:r w:rsidR="009439E7">
        <w:rPr>
          <w:rFonts w:ascii="Times New Roman" w:hAnsi="Times New Roman"/>
          <w:color w:val="1D1D1B"/>
          <w:sz w:val="28"/>
          <w:szCs w:val="28"/>
        </w:rPr>
        <w:t>.</w:t>
      </w:r>
      <w:r w:rsidRPr="005F2C5D">
        <w:rPr>
          <w:rFonts w:ascii="Times New Roman" w:hAnsi="Times New Roman"/>
          <w:color w:val="1D1D1B"/>
          <w:sz w:val="28"/>
          <w:szCs w:val="28"/>
        </w:rPr>
        <w:t xml:space="preserve"> </w:t>
      </w:r>
    </w:p>
    <w:p w14:paraId="287673A7" w14:textId="77777777" w:rsidR="00822E7A" w:rsidRDefault="00822E7A" w:rsidP="00F559C2">
      <w:pPr>
        <w:tabs>
          <w:tab w:val="left" w:pos="0"/>
        </w:tabs>
        <w:spacing w:after="0" w:line="240" w:lineRule="auto"/>
        <w:ind w:firstLine="709"/>
        <w:jc w:val="both"/>
        <w:rPr>
          <w:rFonts w:ascii="Times New Roman" w:hAnsi="Times New Roman"/>
          <w:color w:val="1D1D1B"/>
          <w:sz w:val="28"/>
          <w:szCs w:val="28"/>
        </w:rPr>
      </w:pPr>
      <w:r>
        <w:rPr>
          <w:rFonts w:ascii="Times New Roman" w:hAnsi="Times New Roman"/>
          <w:color w:val="1D1D1B"/>
          <w:sz w:val="28"/>
          <w:szCs w:val="28"/>
        </w:rPr>
        <w:t>По закінченні календарного року дії контракту</w:t>
      </w:r>
      <w:r w:rsidR="00517FFC">
        <w:rPr>
          <w:rFonts w:ascii="Times New Roman" w:hAnsi="Times New Roman"/>
          <w:color w:val="1D1D1B"/>
          <w:sz w:val="28"/>
          <w:szCs w:val="28"/>
        </w:rPr>
        <w:t>,</w:t>
      </w:r>
      <w:r>
        <w:rPr>
          <w:rFonts w:ascii="Times New Roman" w:hAnsi="Times New Roman"/>
          <w:color w:val="1D1D1B"/>
          <w:sz w:val="28"/>
          <w:szCs w:val="28"/>
        </w:rPr>
        <w:t xml:space="preserve"> його умови аналізуються з урахуванням практики діяльності Підприємства</w:t>
      </w:r>
      <w:r w:rsidR="00517FFC">
        <w:rPr>
          <w:rFonts w:ascii="Times New Roman" w:hAnsi="Times New Roman"/>
          <w:color w:val="1D1D1B"/>
          <w:sz w:val="28"/>
          <w:szCs w:val="28"/>
        </w:rPr>
        <w:t>,</w:t>
      </w:r>
      <w:r>
        <w:rPr>
          <w:rFonts w:ascii="Times New Roman" w:hAnsi="Times New Roman"/>
          <w:color w:val="1D1D1B"/>
          <w:sz w:val="28"/>
          <w:szCs w:val="28"/>
        </w:rPr>
        <w:t xml:space="preserve"> обґрунтовані пропозиції сторін враховуються шляхом внесення </w:t>
      </w:r>
      <w:r w:rsidR="00517FFC">
        <w:rPr>
          <w:rFonts w:ascii="Times New Roman" w:hAnsi="Times New Roman"/>
          <w:color w:val="1D1D1B"/>
          <w:sz w:val="28"/>
          <w:szCs w:val="28"/>
        </w:rPr>
        <w:t>у</w:t>
      </w:r>
      <w:r>
        <w:rPr>
          <w:rFonts w:ascii="Times New Roman" w:hAnsi="Times New Roman"/>
          <w:color w:val="1D1D1B"/>
          <w:sz w:val="28"/>
          <w:szCs w:val="28"/>
        </w:rPr>
        <w:t xml:space="preserve"> контракт відповідних змін і доповнень.</w:t>
      </w:r>
    </w:p>
    <w:p w14:paraId="633F8BB5" w14:textId="77777777" w:rsidR="00822E7A" w:rsidRDefault="00822E7A" w:rsidP="00F559C2">
      <w:pPr>
        <w:tabs>
          <w:tab w:val="left" w:pos="0"/>
        </w:tabs>
        <w:spacing w:after="0" w:line="240" w:lineRule="auto"/>
        <w:ind w:firstLine="709"/>
        <w:jc w:val="both"/>
        <w:rPr>
          <w:rFonts w:ascii="Times New Roman" w:hAnsi="Times New Roman"/>
          <w:color w:val="1D1D1B"/>
          <w:sz w:val="28"/>
          <w:szCs w:val="28"/>
        </w:rPr>
      </w:pPr>
      <w:r>
        <w:rPr>
          <w:rFonts w:ascii="Times New Roman" w:hAnsi="Times New Roman"/>
          <w:color w:val="1D1D1B"/>
          <w:sz w:val="28"/>
          <w:szCs w:val="28"/>
        </w:rPr>
        <w:t xml:space="preserve">У випадку значних змін умов господарювання у зв’язку з прийняттям законодавчих та </w:t>
      </w:r>
      <w:r w:rsidR="00A168F8">
        <w:rPr>
          <w:rFonts w:ascii="Times New Roman" w:hAnsi="Times New Roman"/>
          <w:color w:val="1D1D1B"/>
          <w:sz w:val="28"/>
          <w:szCs w:val="28"/>
        </w:rPr>
        <w:t>інших нормативно-правових актів</w:t>
      </w:r>
      <w:r>
        <w:rPr>
          <w:rFonts w:ascii="Times New Roman" w:hAnsi="Times New Roman"/>
          <w:color w:val="1D1D1B"/>
          <w:sz w:val="28"/>
          <w:szCs w:val="28"/>
        </w:rPr>
        <w:t xml:space="preserve">, Орган управління майном має </w:t>
      </w:r>
      <w:r w:rsidR="004077A5">
        <w:rPr>
          <w:rFonts w:ascii="Times New Roman" w:hAnsi="Times New Roman"/>
          <w:color w:val="1D1D1B"/>
          <w:sz w:val="28"/>
          <w:szCs w:val="28"/>
        </w:rPr>
        <w:t xml:space="preserve">право ставити перед </w:t>
      </w:r>
      <w:r w:rsidR="00B016C3" w:rsidRPr="005F2C5D">
        <w:rPr>
          <w:rFonts w:ascii="Times New Roman" w:hAnsi="Times New Roman"/>
          <w:color w:val="1D1D1B"/>
          <w:sz w:val="28"/>
          <w:szCs w:val="28"/>
        </w:rPr>
        <w:t>генеральним</w:t>
      </w:r>
      <w:r w:rsidR="00B016C3">
        <w:rPr>
          <w:rFonts w:ascii="Times New Roman" w:hAnsi="Times New Roman"/>
          <w:color w:val="1D1D1B"/>
          <w:sz w:val="28"/>
          <w:szCs w:val="28"/>
        </w:rPr>
        <w:t xml:space="preserve"> </w:t>
      </w:r>
      <w:r>
        <w:rPr>
          <w:rFonts w:ascii="Times New Roman" w:hAnsi="Times New Roman"/>
          <w:color w:val="1D1D1B"/>
          <w:sz w:val="28"/>
          <w:szCs w:val="28"/>
        </w:rPr>
        <w:t>директором питання про зміну (уточнення) умов контракту.</w:t>
      </w:r>
    </w:p>
    <w:p w14:paraId="17DF87E2" w14:textId="77777777" w:rsidR="00822E7A" w:rsidRPr="00391160" w:rsidRDefault="00B016C3" w:rsidP="00F559C2">
      <w:pPr>
        <w:tabs>
          <w:tab w:val="left" w:pos="0"/>
        </w:tabs>
        <w:spacing w:after="0" w:line="240" w:lineRule="auto"/>
        <w:ind w:firstLine="709"/>
        <w:jc w:val="both"/>
        <w:rPr>
          <w:rFonts w:ascii="Times New Roman" w:hAnsi="Times New Roman"/>
          <w:color w:val="1D1D1B"/>
          <w:sz w:val="28"/>
          <w:szCs w:val="28"/>
        </w:rPr>
      </w:pPr>
      <w:r>
        <w:rPr>
          <w:rFonts w:ascii="Times New Roman" w:hAnsi="Times New Roman"/>
          <w:color w:val="1D1D1B"/>
          <w:sz w:val="28"/>
          <w:szCs w:val="28"/>
        </w:rPr>
        <w:t>6.</w:t>
      </w:r>
      <w:r w:rsidR="00A72FE8">
        <w:rPr>
          <w:rFonts w:ascii="Times New Roman" w:hAnsi="Times New Roman"/>
          <w:color w:val="1D1D1B"/>
          <w:sz w:val="28"/>
          <w:szCs w:val="28"/>
        </w:rPr>
        <w:t>5</w:t>
      </w:r>
      <w:r>
        <w:rPr>
          <w:rFonts w:ascii="Times New Roman" w:hAnsi="Times New Roman"/>
          <w:color w:val="1D1D1B"/>
          <w:sz w:val="28"/>
          <w:szCs w:val="28"/>
        </w:rPr>
        <w:t>. Генеральний д</w:t>
      </w:r>
      <w:r w:rsidR="00822E7A">
        <w:rPr>
          <w:rFonts w:ascii="Times New Roman" w:hAnsi="Times New Roman"/>
          <w:color w:val="1D1D1B"/>
          <w:sz w:val="28"/>
          <w:szCs w:val="28"/>
        </w:rPr>
        <w:t>иректор</w:t>
      </w:r>
      <w:r w:rsidR="007A647F">
        <w:rPr>
          <w:rFonts w:ascii="Times New Roman" w:hAnsi="Times New Roman"/>
          <w:color w:val="1D1D1B"/>
          <w:sz w:val="28"/>
          <w:szCs w:val="28"/>
        </w:rPr>
        <w:t xml:space="preserve"> </w:t>
      </w:r>
      <w:r w:rsidR="00584947">
        <w:rPr>
          <w:rFonts w:ascii="Times New Roman" w:hAnsi="Times New Roman"/>
          <w:color w:val="1D1D1B"/>
          <w:sz w:val="28"/>
          <w:szCs w:val="28"/>
        </w:rPr>
        <w:t xml:space="preserve">Підприємства </w:t>
      </w:r>
      <w:r w:rsidR="00822E7A">
        <w:rPr>
          <w:rFonts w:ascii="Times New Roman" w:hAnsi="Times New Roman"/>
          <w:color w:val="1D1D1B"/>
          <w:sz w:val="28"/>
          <w:szCs w:val="28"/>
        </w:rPr>
        <w:t>самостійно вирішує питання діяльності Підприємства, за винятком тих, що віднесені до компет</w:t>
      </w:r>
      <w:r w:rsidR="00A168F8">
        <w:rPr>
          <w:rFonts w:ascii="Times New Roman" w:hAnsi="Times New Roman"/>
          <w:color w:val="1D1D1B"/>
          <w:sz w:val="28"/>
          <w:szCs w:val="28"/>
        </w:rPr>
        <w:t>енції Органу управління майном</w:t>
      </w:r>
      <w:r>
        <w:rPr>
          <w:rFonts w:ascii="Times New Roman" w:hAnsi="Times New Roman"/>
          <w:color w:val="1D1D1B"/>
          <w:sz w:val="28"/>
          <w:szCs w:val="28"/>
        </w:rPr>
        <w:t xml:space="preserve">, </w:t>
      </w:r>
      <w:r w:rsidRPr="00391160">
        <w:rPr>
          <w:rFonts w:ascii="Times New Roman" w:hAnsi="Times New Roman"/>
          <w:color w:val="1D1D1B"/>
          <w:sz w:val="28"/>
          <w:szCs w:val="28"/>
        </w:rPr>
        <w:t>обласної державної адміністрації.</w:t>
      </w:r>
    </w:p>
    <w:p w14:paraId="756C9681" w14:textId="77777777" w:rsidR="00822E7A" w:rsidRDefault="000C186E" w:rsidP="00F559C2">
      <w:pPr>
        <w:tabs>
          <w:tab w:val="left" w:pos="0"/>
        </w:tabs>
        <w:spacing w:after="0" w:line="240" w:lineRule="auto"/>
        <w:ind w:firstLine="709"/>
        <w:jc w:val="both"/>
        <w:rPr>
          <w:rFonts w:ascii="Times New Roman" w:hAnsi="Times New Roman"/>
          <w:color w:val="1D1D1B"/>
          <w:sz w:val="28"/>
          <w:szCs w:val="28"/>
        </w:rPr>
      </w:pPr>
      <w:r>
        <w:rPr>
          <w:rFonts w:ascii="Times New Roman" w:hAnsi="Times New Roman"/>
          <w:color w:val="1D1D1B"/>
          <w:sz w:val="28"/>
          <w:szCs w:val="28"/>
        </w:rPr>
        <w:t>6.</w:t>
      </w:r>
      <w:r w:rsidR="00A72FE8">
        <w:rPr>
          <w:rFonts w:ascii="Times New Roman" w:hAnsi="Times New Roman"/>
          <w:color w:val="1D1D1B"/>
          <w:sz w:val="28"/>
          <w:szCs w:val="28"/>
        </w:rPr>
        <w:t>6</w:t>
      </w:r>
      <w:r>
        <w:rPr>
          <w:rFonts w:ascii="Times New Roman" w:hAnsi="Times New Roman"/>
          <w:color w:val="1D1D1B"/>
          <w:sz w:val="28"/>
          <w:szCs w:val="28"/>
        </w:rPr>
        <w:t>. Генеральний директор</w:t>
      </w:r>
      <w:r w:rsidR="004077A5">
        <w:rPr>
          <w:rFonts w:ascii="Times New Roman" w:hAnsi="Times New Roman"/>
          <w:color w:val="1D1D1B"/>
          <w:sz w:val="28"/>
          <w:szCs w:val="28"/>
        </w:rPr>
        <w:t xml:space="preserve"> </w:t>
      </w:r>
      <w:r w:rsidR="00822E7A">
        <w:rPr>
          <w:rFonts w:ascii="Times New Roman" w:hAnsi="Times New Roman"/>
          <w:color w:val="1D1D1B"/>
          <w:sz w:val="28"/>
          <w:szCs w:val="28"/>
        </w:rPr>
        <w:t>Підприємства:</w:t>
      </w:r>
    </w:p>
    <w:p w14:paraId="61D6D5E9" w14:textId="77777777" w:rsidR="00822E7A" w:rsidRDefault="00822E7A" w:rsidP="00F559C2">
      <w:pPr>
        <w:tabs>
          <w:tab w:val="left" w:pos="0"/>
        </w:tabs>
        <w:spacing w:after="0" w:line="240" w:lineRule="auto"/>
        <w:ind w:firstLine="709"/>
        <w:jc w:val="both"/>
        <w:rPr>
          <w:rFonts w:ascii="Times New Roman" w:hAnsi="Times New Roman"/>
          <w:color w:val="1D1D1B"/>
          <w:sz w:val="28"/>
          <w:szCs w:val="28"/>
        </w:rPr>
      </w:pPr>
      <w:r>
        <w:rPr>
          <w:rFonts w:ascii="Times New Roman" w:hAnsi="Times New Roman"/>
          <w:color w:val="1D1D1B"/>
          <w:sz w:val="28"/>
          <w:szCs w:val="28"/>
        </w:rPr>
        <w:lastRenderedPageBreak/>
        <w:t>- діє на засадах єдиноначальності;</w:t>
      </w:r>
    </w:p>
    <w:p w14:paraId="09D94003" w14:textId="77777777" w:rsidR="00822E7A" w:rsidRDefault="00822E7A" w:rsidP="00F559C2">
      <w:pPr>
        <w:tabs>
          <w:tab w:val="left" w:pos="0"/>
        </w:tabs>
        <w:spacing w:after="0" w:line="240" w:lineRule="auto"/>
        <w:ind w:firstLine="709"/>
        <w:jc w:val="both"/>
        <w:rPr>
          <w:rFonts w:ascii="Times New Roman" w:hAnsi="Times New Roman"/>
          <w:color w:val="1D1D1B"/>
          <w:sz w:val="28"/>
          <w:szCs w:val="28"/>
        </w:rPr>
      </w:pPr>
      <w:r>
        <w:rPr>
          <w:rFonts w:ascii="Times New Roman" w:hAnsi="Times New Roman"/>
          <w:color w:val="1D1D1B"/>
          <w:sz w:val="28"/>
          <w:szCs w:val="28"/>
        </w:rPr>
        <w:t>- затверджує у порядку,</w:t>
      </w:r>
      <w:r w:rsidR="00584947">
        <w:rPr>
          <w:rFonts w:ascii="Times New Roman" w:hAnsi="Times New Roman"/>
          <w:color w:val="1D1D1B"/>
          <w:sz w:val="28"/>
          <w:szCs w:val="28"/>
        </w:rPr>
        <w:t xml:space="preserve"> що встановлений</w:t>
      </w:r>
      <w:r>
        <w:rPr>
          <w:rFonts w:ascii="Times New Roman" w:hAnsi="Times New Roman"/>
          <w:color w:val="1D1D1B"/>
          <w:sz w:val="28"/>
          <w:szCs w:val="28"/>
        </w:rPr>
        <w:t xml:space="preserve"> Органом управління майном,</w:t>
      </w:r>
      <w:r w:rsidR="00517FFC">
        <w:rPr>
          <w:rFonts w:ascii="Times New Roman" w:hAnsi="Times New Roman"/>
          <w:color w:val="1D1D1B"/>
          <w:sz w:val="28"/>
          <w:szCs w:val="28"/>
        </w:rPr>
        <w:t xml:space="preserve"> </w:t>
      </w:r>
      <w:r w:rsidR="00584947">
        <w:rPr>
          <w:rFonts w:ascii="Times New Roman" w:hAnsi="Times New Roman"/>
          <w:color w:val="1D1D1B"/>
          <w:sz w:val="28"/>
          <w:szCs w:val="28"/>
        </w:rPr>
        <w:t xml:space="preserve">структуру </w:t>
      </w:r>
      <w:r w:rsidR="00DD0D09">
        <w:rPr>
          <w:rFonts w:ascii="Times New Roman" w:hAnsi="Times New Roman"/>
          <w:color w:val="1D1D1B"/>
          <w:sz w:val="28"/>
          <w:szCs w:val="28"/>
        </w:rPr>
        <w:t>та штатну чисельність</w:t>
      </w:r>
      <w:r>
        <w:rPr>
          <w:rFonts w:ascii="Times New Roman" w:hAnsi="Times New Roman"/>
          <w:color w:val="1D1D1B"/>
          <w:sz w:val="28"/>
          <w:szCs w:val="28"/>
        </w:rPr>
        <w:t xml:space="preserve"> Підприємства;</w:t>
      </w:r>
    </w:p>
    <w:p w14:paraId="6E7969EF" w14:textId="77777777" w:rsidR="00584947" w:rsidRDefault="00584947" w:rsidP="00F559C2">
      <w:pPr>
        <w:tabs>
          <w:tab w:val="left" w:pos="0"/>
        </w:tabs>
        <w:spacing w:after="0" w:line="240" w:lineRule="auto"/>
        <w:ind w:firstLine="709"/>
        <w:jc w:val="both"/>
        <w:rPr>
          <w:rFonts w:ascii="Times New Roman" w:hAnsi="Times New Roman"/>
          <w:color w:val="1D1D1B"/>
          <w:sz w:val="28"/>
          <w:szCs w:val="28"/>
        </w:rPr>
      </w:pPr>
      <w:r>
        <w:rPr>
          <w:rFonts w:ascii="Times New Roman" w:hAnsi="Times New Roman"/>
          <w:color w:val="1D1D1B"/>
          <w:sz w:val="28"/>
          <w:szCs w:val="28"/>
        </w:rPr>
        <w:t>- в установленому чинним законодавством порядку, розробляє штатний розпис і подає його на затвердження в Управління культури і туризму Житомирської обласної державної адміністрації;</w:t>
      </w:r>
    </w:p>
    <w:p w14:paraId="42E1F487" w14:textId="77777777" w:rsidR="00822E7A" w:rsidRDefault="00822E7A" w:rsidP="00F559C2">
      <w:pPr>
        <w:tabs>
          <w:tab w:val="left" w:pos="0"/>
        </w:tabs>
        <w:spacing w:after="0" w:line="240" w:lineRule="auto"/>
        <w:ind w:firstLine="709"/>
        <w:jc w:val="both"/>
        <w:rPr>
          <w:rFonts w:ascii="Times New Roman" w:hAnsi="Times New Roman"/>
          <w:color w:val="1D1D1B"/>
          <w:sz w:val="28"/>
          <w:szCs w:val="28"/>
        </w:rPr>
      </w:pPr>
      <w:r>
        <w:rPr>
          <w:rFonts w:ascii="Times New Roman" w:hAnsi="Times New Roman"/>
          <w:color w:val="1D1D1B"/>
          <w:sz w:val="28"/>
          <w:szCs w:val="28"/>
        </w:rPr>
        <w:t>- приймає на роботу (укладає договори, контракти з працівниками) та звільняє працівників Підприємства, у тому числі</w:t>
      </w:r>
      <w:r w:rsidR="000C186E">
        <w:rPr>
          <w:rFonts w:ascii="Times New Roman" w:hAnsi="Times New Roman"/>
          <w:color w:val="1D1D1B"/>
          <w:sz w:val="28"/>
          <w:szCs w:val="28"/>
        </w:rPr>
        <w:t xml:space="preserve"> заступників </w:t>
      </w:r>
      <w:r w:rsidR="009B0E2E" w:rsidRPr="00B935D2">
        <w:rPr>
          <w:rFonts w:ascii="Times New Roman" w:hAnsi="Times New Roman"/>
          <w:sz w:val="28"/>
          <w:szCs w:val="28"/>
        </w:rPr>
        <w:t xml:space="preserve">генерального </w:t>
      </w:r>
      <w:r w:rsidR="000C186E" w:rsidRPr="00B935D2">
        <w:rPr>
          <w:rFonts w:ascii="Times New Roman" w:hAnsi="Times New Roman"/>
          <w:sz w:val="28"/>
          <w:szCs w:val="28"/>
        </w:rPr>
        <w:t>директора</w:t>
      </w:r>
      <w:r w:rsidR="00A168F8" w:rsidRPr="00B935D2">
        <w:rPr>
          <w:rFonts w:ascii="Times New Roman" w:hAnsi="Times New Roman"/>
          <w:sz w:val="28"/>
          <w:szCs w:val="28"/>
        </w:rPr>
        <w:t>,</w:t>
      </w:r>
      <w:r w:rsidR="00CC233D">
        <w:rPr>
          <w:rFonts w:ascii="Times New Roman" w:hAnsi="Times New Roman"/>
          <w:color w:val="1D1D1B"/>
          <w:sz w:val="28"/>
          <w:szCs w:val="28"/>
        </w:rPr>
        <w:t xml:space="preserve"> керівників відокремлених підрозділів, філій, головного бухгалтера;</w:t>
      </w:r>
    </w:p>
    <w:p w14:paraId="716EBEE0" w14:textId="77777777" w:rsidR="00CC233D" w:rsidRDefault="00CC233D" w:rsidP="00F559C2">
      <w:pPr>
        <w:tabs>
          <w:tab w:val="left" w:pos="0"/>
        </w:tabs>
        <w:spacing w:after="0" w:line="240" w:lineRule="auto"/>
        <w:ind w:firstLine="709"/>
        <w:jc w:val="both"/>
        <w:rPr>
          <w:rFonts w:ascii="Times New Roman" w:hAnsi="Times New Roman"/>
          <w:color w:val="1D1D1B"/>
          <w:sz w:val="28"/>
          <w:szCs w:val="28"/>
        </w:rPr>
      </w:pPr>
      <w:r>
        <w:rPr>
          <w:rFonts w:ascii="Times New Roman" w:hAnsi="Times New Roman"/>
          <w:color w:val="1D1D1B"/>
          <w:sz w:val="28"/>
          <w:szCs w:val="28"/>
        </w:rPr>
        <w:t>- затверджує положення про відокремлені підрозділи,</w:t>
      </w:r>
      <w:r w:rsidR="00517FFC">
        <w:rPr>
          <w:rFonts w:ascii="Times New Roman" w:hAnsi="Times New Roman"/>
          <w:color w:val="1D1D1B"/>
          <w:sz w:val="28"/>
          <w:szCs w:val="28"/>
        </w:rPr>
        <w:t xml:space="preserve"> </w:t>
      </w:r>
      <w:r>
        <w:rPr>
          <w:rFonts w:ascii="Times New Roman" w:hAnsi="Times New Roman"/>
          <w:color w:val="1D1D1B"/>
          <w:sz w:val="28"/>
          <w:szCs w:val="28"/>
        </w:rPr>
        <w:t>філії, інші структурні підрозділи, які створюються відповідно до чинного законодавства України</w:t>
      </w:r>
      <w:r w:rsidR="00517FFC">
        <w:rPr>
          <w:rFonts w:ascii="Times New Roman" w:hAnsi="Times New Roman"/>
          <w:color w:val="1D1D1B"/>
          <w:sz w:val="28"/>
          <w:szCs w:val="28"/>
        </w:rPr>
        <w:t>,</w:t>
      </w:r>
      <w:r>
        <w:rPr>
          <w:rFonts w:ascii="Times New Roman" w:hAnsi="Times New Roman"/>
          <w:color w:val="1D1D1B"/>
          <w:sz w:val="28"/>
          <w:szCs w:val="28"/>
        </w:rPr>
        <w:t xml:space="preserve"> за погодженням з Органом управління майном;</w:t>
      </w:r>
    </w:p>
    <w:p w14:paraId="409D7D6D" w14:textId="77777777" w:rsidR="00CC233D" w:rsidRDefault="00CC233D" w:rsidP="00F559C2">
      <w:pPr>
        <w:tabs>
          <w:tab w:val="left" w:pos="0"/>
        </w:tabs>
        <w:spacing w:after="0" w:line="240" w:lineRule="auto"/>
        <w:ind w:firstLine="709"/>
        <w:jc w:val="both"/>
        <w:rPr>
          <w:rFonts w:ascii="Times New Roman" w:hAnsi="Times New Roman"/>
          <w:color w:val="1D1D1B"/>
          <w:sz w:val="28"/>
          <w:szCs w:val="28"/>
        </w:rPr>
      </w:pPr>
      <w:r>
        <w:rPr>
          <w:rFonts w:ascii="Times New Roman" w:hAnsi="Times New Roman"/>
          <w:color w:val="1D1D1B"/>
          <w:sz w:val="28"/>
          <w:szCs w:val="28"/>
        </w:rPr>
        <w:t>- розпоряджається у межах своїх повноважень ма</w:t>
      </w:r>
      <w:r w:rsidR="00517FFC">
        <w:rPr>
          <w:rFonts w:ascii="Times New Roman" w:hAnsi="Times New Roman"/>
          <w:color w:val="1D1D1B"/>
          <w:sz w:val="28"/>
          <w:szCs w:val="28"/>
        </w:rPr>
        <w:t>йном Підприємства, у тому числі</w:t>
      </w:r>
      <w:r>
        <w:rPr>
          <w:rFonts w:ascii="Times New Roman" w:hAnsi="Times New Roman"/>
          <w:color w:val="1D1D1B"/>
          <w:sz w:val="28"/>
          <w:szCs w:val="28"/>
        </w:rPr>
        <w:t xml:space="preserve"> його коштами (відчуження, списання, застава та передача в користування (оренду) майна, що є спільною власністю територіальних громад сіл, селищ, міст </w:t>
      </w:r>
      <w:r w:rsidR="00584947">
        <w:rPr>
          <w:rFonts w:ascii="Times New Roman" w:hAnsi="Times New Roman"/>
          <w:color w:val="1D1D1B"/>
          <w:sz w:val="28"/>
          <w:szCs w:val="28"/>
        </w:rPr>
        <w:t xml:space="preserve">Житомирської </w:t>
      </w:r>
      <w:r>
        <w:rPr>
          <w:rFonts w:ascii="Times New Roman" w:hAnsi="Times New Roman"/>
          <w:color w:val="1D1D1B"/>
          <w:sz w:val="28"/>
          <w:szCs w:val="28"/>
        </w:rPr>
        <w:t>області і закріплене за Підприємством на праві господарського відання, здійснюється у порядку, що встановлений Органом управління майном);</w:t>
      </w:r>
    </w:p>
    <w:p w14:paraId="74E1A7B8" w14:textId="77777777" w:rsidR="00CC233D" w:rsidRDefault="00CC233D" w:rsidP="00F559C2">
      <w:pPr>
        <w:tabs>
          <w:tab w:val="left" w:pos="0"/>
        </w:tabs>
        <w:spacing w:after="0" w:line="240" w:lineRule="auto"/>
        <w:ind w:firstLine="709"/>
        <w:jc w:val="both"/>
        <w:rPr>
          <w:rFonts w:ascii="Times New Roman" w:hAnsi="Times New Roman"/>
          <w:color w:val="1D1D1B"/>
          <w:sz w:val="28"/>
          <w:szCs w:val="28"/>
        </w:rPr>
      </w:pPr>
      <w:r>
        <w:rPr>
          <w:rFonts w:ascii="Times New Roman" w:hAnsi="Times New Roman"/>
          <w:color w:val="1D1D1B"/>
          <w:sz w:val="28"/>
          <w:szCs w:val="28"/>
        </w:rPr>
        <w:t>- у межах своїх повноважень видає накази та інші акти з питань, пов’язаних з діяльністю Підприємства;</w:t>
      </w:r>
    </w:p>
    <w:p w14:paraId="0FEC37FB" w14:textId="77777777" w:rsidR="00CC233D" w:rsidRDefault="00CC233D" w:rsidP="00F559C2">
      <w:pPr>
        <w:tabs>
          <w:tab w:val="left" w:pos="0"/>
        </w:tabs>
        <w:spacing w:after="0" w:line="240" w:lineRule="auto"/>
        <w:ind w:firstLine="709"/>
        <w:jc w:val="both"/>
        <w:rPr>
          <w:rFonts w:ascii="Times New Roman" w:hAnsi="Times New Roman"/>
          <w:color w:val="1D1D1B"/>
          <w:sz w:val="28"/>
          <w:szCs w:val="28"/>
        </w:rPr>
      </w:pPr>
      <w:r>
        <w:rPr>
          <w:rFonts w:ascii="Times New Roman" w:hAnsi="Times New Roman"/>
          <w:color w:val="1D1D1B"/>
          <w:sz w:val="28"/>
          <w:szCs w:val="28"/>
        </w:rPr>
        <w:t xml:space="preserve">- відповідно до умов колективного договору, застосовує </w:t>
      </w:r>
      <w:r w:rsidR="008B188A">
        <w:rPr>
          <w:rFonts w:ascii="Times New Roman" w:hAnsi="Times New Roman"/>
          <w:color w:val="1D1D1B"/>
          <w:sz w:val="28"/>
          <w:szCs w:val="28"/>
        </w:rPr>
        <w:t>заходи</w:t>
      </w:r>
      <w:r>
        <w:rPr>
          <w:rFonts w:ascii="Times New Roman" w:hAnsi="Times New Roman"/>
          <w:color w:val="1D1D1B"/>
          <w:sz w:val="28"/>
          <w:szCs w:val="28"/>
        </w:rPr>
        <w:t xml:space="preserve"> заохочення, накладає дисциплінарні стягнення;</w:t>
      </w:r>
    </w:p>
    <w:p w14:paraId="742C4EA7" w14:textId="77777777" w:rsidR="00CC233D" w:rsidRDefault="00CC233D" w:rsidP="00F559C2">
      <w:pPr>
        <w:tabs>
          <w:tab w:val="left" w:pos="0"/>
        </w:tabs>
        <w:spacing w:after="0" w:line="240" w:lineRule="auto"/>
        <w:ind w:firstLine="709"/>
        <w:jc w:val="both"/>
        <w:rPr>
          <w:rFonts w:ascii="Times New Roman" w:hAnsi="Times New Roman"/>
          <w:color w:val="1D1D1B"/>
          <w:sz w:val="28"/>
          <w:szCs w:val="28"/>
        </w:rPr>
      </w:pPr>
      <w:r>
        <w:rPr>
          <w:rFonts w:ascii="Times New Roman" w:hAnsi="Times New Roman"/>
          <w:color w:val="1D1D1B"/>
          <w:sz w:val="28"/>
          <w:szCs w:val="28"/>
        </w:rPr>
        <w:t>- забезпечує склад</w:t>
      </w:r>
      <w:r w:rsidR="00517FFC">
        <w:rPr>
          <w:rFonts w:ascii="Times New Roman" w:hAnsi="Times New Roman"/>
          <w:color w:val="1D1D1B"/>
          <w:sz w:val="28"/>
          <w:szCs w:val="28"/>
        </w:rPr>
        <w:t>е</w:t>
      </w:r>
      <w:r>
        <w:rPr>
          <w:rFonts w:ascii="Times New Roman" w:hAnsi="Times New Roman"/>
          <w:color w:val="1D1D1B"/>
          <w:sz w:val="28"/>
          <w:szCs w:val="28"/>
        </w:rPr>
        <w:t>ння балансу доходів та видатків Підприємства, подачу квартальної та річної звітності;</w:t>
      </w:r>
    </w:p>
    <w:p w14:paraId="62D25EE4" w14:textId="77777777" w:rsidR="00CC233D" w:rsidRDefault="00CC233D" w:rsidP="00F559C2">
      <w:pPr>
        <w:numPr>
          <w:ilvl w:val="0"/>
          <w:numId w:val="2"/>
        </w:numPr>
        <w:tabs>
          <w:tab w:val="left" w:pos="0"/>
        </w:tabs>
        <w:spacing w:after="0" w:line="240" w:lineRule="auto"/>
        <w:ind w:left="0" w:firstLine="709"/>
        <w:jc w:val="both"/>
        <w:rPr>
          <w:rFonts w:ascii="Times New Roman" w:hAnsi="Times New Roman"/>
          <w:color w:val="1D1D1B"/>
          <w:sz w:val="28"/>
          <w:szCs w:val="28"/>
        </w:rPr>
      </w:pPr>
      <w:r>
        <w:rPr>
          <w:rFonts w:ascii="Times New Roman" w:hAnsi="Times New Roman"/>
          <w:color w:val="1D1D1B"/>
          <w:sz w:val="28"/>
          <w:szCs w:val="28"/>
        </w:rPr>
        <w:t>забезпечує виконання показників ефективного використання та зберігання переданого майна, а також майнового стану Підприємства, за що несе матеріальну відповідальність згідно з чинним законодавством України;</w:t>
      </w:r>
    </w:p>
    <w:p w14:paraId="3B8F4558" w14:textId="77777777" w:rsidR="00CC233D" w:rsidRDefault="00CC233D" w:rsidP="00F559C2">
      <w:pPr>
        <w:numPr>
          <w:ilvl w:val="0"/>
          <w:numId w:val="2"/>
        </w:numPr>
        <w:tabs>
          <w:tab w:val="left" w:pos="0"/>
        </w:tabs>
        <w:spacing w:after="0" w:line="240" w:lineRule="auto"/>
        <w:ind w:left="0" w:firstLine="709"/>
        <w:jc w:val="both"/>
        <w:rPr>
          <w:rFonts w:ascii="Times New Roman" w:hAnsi="Times New Roman"/>
          <w:color w:val="1D1D1B"/>
          <w:sz w:val="28"/>
          <w:szCs w:val="28"/>
        </w:rPr>
      </w:pPr>
      <w:r>
        <w:rPr>
          <w:rFonts w:ascii="Times New Roman" w:hAnsi="Times New Roman"/>
          <w:color w:val="1D1D1B"/>
          <w:sz w:val="28"/>
          <w:szCs w:val="28"/>
        </w:rPr>
        <w:t>без довіреності діє від імені Підприємства, представляє його інтереси у відносинах з усіма підприємствами, організаціями, установами та громадянами як в Україні, так і за її межами;</w:t>
      </w:r>
    </w:p>
    <w:p w14:paraId="026405C2" w14:textId="77777777" w:rsidR="00CC233D" w:rsidRDefault="00CC233D" w:rsidP="00F559C2">
      <w:pPr>
        <w:numPr>
          <w:ilvl w:val="0"/>
          <w:numId w:val="2"/>
        </w:numPr>
        <w:tabs>
          <w:tab w:val="left" w:pos="0"/>
        </w:tabs>
        <w:spacing w:after="0" w:line="240" w:lineRule="auto"/>
        <w:ind w:left="0" w:firstLine="709"/>
        <w:jc w:val="both"/>
        <w:rPr>
          <w:rFonts w:ascii="Times New Roman" w:hAnsi="Times New Roman"/>
          <w:color w:val="1D1D1B"/>
          <w:sz w:val="28"/>
          <w:szCs w:val="28"/>
        </w:rPr>
      </w:pPr>
      <w:r>
        <w:rPr>
          <w:rFonts w:ascii="Times New Roman" w:hAnsi="Times New Roman"/>
          <w:color w:val="1D1D1B"/>
          <w:sz w:val="28"/>
          <w:szCs w:val="28"/>
        </w:rPr>
        <w:t xml:space="preserve">укладає </w:t>
      </w:r>
      <w:r w:rsidR="00A168F8">
        <w:rPr>
          <w:rFonts w:ascii="Times New Roman" w:hAnsi="Times New Roman"/>
          <w:color w:val="1D1D1B"/>
          <w:sz w:val="28"/>
          <w:szCs w:val="28"/>
        </w:rPr>
        <w:t xml:space="preserve">в межах своїх повноважень </w:t>
      </w:r>
      <w:r>
        <w:rPr>
          <w:rFonts w:ascii="Times New Roman" w:hAnsi="Times New Roman"/>
          <w:color w:val="1D1D1B"/>
          <w:sz w:val="28"/>
          <w:szCs w:val="28"/>
        </w:rPr>
        <w:t xml:space="preserve">договори, видає довіреності, відкриває в установах банків, органах </w:t>
      </w:r>
      <w:r w:rsidR="00517FFC">
        <w:rPr>
          <w:rFonts w:ascii="Times New Roman" w:hAnsi="Times New Roman"/>
          <w:color w:val="1D1D1B"/>
          <w:sz w:val="28"/>
          <w:szCs w:val="28"/>
        </w:rPr>
        <w:t>Д</w:t>
      </w:r>
      <w:r w:rsidR="00A502EF">
        <w:rPr>
          <w:rFonts w:ascii="Times New Roman" w:hAnsi="Times New Roman"/>
          <w:color w:val="1D1D1B"/>
          <w:sz w:val="28"/>
          <w:szCs w:val="28"/>
        </w:rPr>
        <w:t>ержавної казначейської служби</w:t>
      </w:r>
      <w:r>
        <w:rPr>
          <w:rFonts w:ascii="Times New Roman" w:hAnsi="Times New Roman"/>
          <w:color w:val="1D1D1B"/>
          <w:sz w:val="28"/>
          <w:szCs w:val="28"/>
        </w:rPr>
        <w:t xml:space="preserve"> </w:t>
      </w:r>
      <w:r w:rsidR="00517FFC">
        <w:rPr>
          <w:rFonts w:ascii="Times New Roman" w:hAnsi="Times New Roman"/>
          <w:color w:val="1D1D1B"/>
          <w:sz w:val="28"/>
          <w:szCs w:val="28"/>
        </w:rPr>
        <w:t xml:space="preserve">України </w:t>
      </w:r>
      <w:r>
        <w:rPr>
          <w:rFonts w:ascii="Times New Roman" w:hAnsi="Times New Roman"/>
          <w:color w:val="1D1D1B"/>
          <w:sz w:val="28"/>
          <w:szCs w:val="28"/>
        </w:rPr>
        <w:t>розрахунковий та інші рахунки;</w:t>
      </w:r>
    </w:p>
    <w:p w14:paraId="523D8D36" w14:textId="77777777" w:rsidR="00CC233D" w:rsidRDefault="00CC233D" w:rsidP="00F559C2">
      <w:pPr>
        <w:numPr>
          <w:ilvl w:val="0"/>
          <w:numId w:val="2"/>
        </w:numPr>
        <w:tabs>
          <w:tab w:val="left" w:pos="0"/>
        </w:tabs>
        <w:spacing w:after="0" w:line="240" w:lineRule="auto"/>
        <w:ind w:left="0" w:firstLine="709"/>
        <w:jc w:val="both"/>
        <w:rPr>
          <w:rFonts w:ascii="Times New Roman" w:hAnsi="Times New Roman"/>
          <w:color w:val="1D1D1B"/>
          <w:sz w:val="28"/>
          <w:szCs w:val="28"/>
        </w:rPr>
      </w:pPr>
      <w:r>
        <w:rPr>
          <w:rFonts w:ascii="Times New Roman" w:hAnsi="Times New Roman"/>
          <w:color w:val="1D1D1B"/>
          <w:sz w:val="28"/>
          <w:szCs w:val="28"/>
        </w:rPr>
        <w:t>несе відповідальність за формування та виконання балансу доходів і видатків Підприємства;</w:t>
      </w:r>
    </w:p>
    <w:p w14:paraId="1E5F3121" w14:textId="77777777" w:rsidR="00CC233D" w:rsidRDefault="00CC233D" w:rsidP="00F559C2">
      <w:pPr>
        <w:numPr>
          <w:ilvl w:val="0"/>
          <w:numId w:val="2"/>
        </w:numPr>
        <w:tabs>
          <w:tab w:val="left" w:pos="0"/>
        </w:tabs>
        <w:spacing w:after="0" w:line="240" w:lineRule="auto"/>
        <w:ind w:left="0" w:firstLine="709"/>
        <w:jc w:val="both"/>
        <w:rPr>
          <w:rFonts w:ascii="Times New Roman" w:hAnsi="Times New Roman"/>
          <w:color w:val="1D1D1B"/>
          <w:sz w:val="28"/>
          <w:szCs w:val="28"/>
        </w:rPr>
      </w:pPr>
      <w:r>
        <w:rPr>
          <w:rFonts w:ascii="Times New Roman" w:hAnsi="Times New Roman"/>
          <w:color w:val="1D1D1B"/>
          <w:sz w:val="28"/>
          <w:szCs w:val="28"/>
        </w:rPr>
        <w:t>приймає рішення щодо надання творчим працівникам Підприємства відпусток для їх участі в конкурсах, фестивалях тощо відповідно до Положення про порядок проведення конкурсів, фестивалів та Порядку формування творчих груп,</w:t>
      </w:r>
      <w:r w:rsidR="00A168F8">
        <w:rPr>
          <w:rFonts w:ascii="Times New Roman" w:hAnsi="Times New Roman"/>
          <w:color w:val="1D1D1B"/>
          <w:sz w:val="28"/>
          <w:szCs w:val="28"/>
        </w:rPr>
        <w:t xml:space="preserve"> </w:t>
      </w:r>
      <w:r>
        <w:rPr>
          <w:rFonts w:ascii="Times New Roman" w:hAnsi="Times New Roman"/>
          <w:color w:val="1D1D1B"/>
          <w:sz w:val="28"/>
          <w:szCs w:val="28"/>
        </w:rPr>
        <w:t>затверджених Міністерством культури</w:t>
      </w:r>
      <w:r w:rsidR="00A502EF">
        <w:rPr>
          <w:rFonts w:ascii="Times New Roman" w:hAnsi="Times New Roman"/>
          <w:color w:val="1D1D1B"/>
          <w:sz w:val="28"/>
          <w:szCs w:val="28"/>
        </w:rPr>
        <w:t xml:space="preserve"> та інформаційної політики</w:t>
      </w:r>
      <w:r>
        <w:rPr>
          <w:rFonts w:ascii="Times New Roman" w:hAnsi="Times New Roman"/>
          <w:color w:val="1D1D1B"/>
          <w:sz w:val="28"/>
          <w:szCs w:val="28"/>
        </w:rPr>
        <w:t xml:space="preserve"> України;</w:t>
      </w:r>
    </w:p>
    <w:p w14:paraId="44EC87AB" w14:textId="77777777" w:rsidR="00CC233D" w:rsidRDefault="00CC233D" w:rsidP="00F559C2">
      <w:pPr>
        <w:numPr>
          <w:ilvl w:val="0"/>
          <w:numId w:val="2"/>
        </w:numPr>
        <w:tabs>
          <w:tab w:val="left" w:pos="0"/>
        </w:tabs>
        <w:spacing w:after="0" w:line="240" w:lineRule="auto"/>
        <w:ind w:left="0" w:firstLine="709"/>
        <w:jc w:val="both"/>
        <w:rPr>
          <w:rFonts w:ascii="Times New Roman" w:hAnsi="Times New Roman"/>
          <w:color w:val="1D1D1B"/>
          <w:sz w:val="28"/>
          <w:szCs w:val="28"/>
        </w:rPr>
      </w:pPr>
      <w:r>
        <w:rPr>
          <w:rFonts w:ascii="Times New Roman" w:hAnsi="Times New Roman"/>
          <w:color w:val="1D1D1B"/>
          <w:sz w:val="28"/>
          <w:szCs w:val="28"/>
        </w:rPr>
        <w:t>затверджує склад постановчих груп та виконавців, ескізи і макети оформлення сцени, плани роботи над новими постановками та концертними виставами</w:t>
      </w:r>
      <w:r w:rsidR="00517FFC">
        <w:rPr>
          <w:rFonts w:ascii="Times New Roman" w:hAnsi="Times New Roman"/>
          <w:color w:val="1D1D1B"/>
          <w:sz w:val="28"/>
          <w:szCs w:val="28"/>
        </w:rPr>
        <w:t>,</w:t>
      </w:r>
      <w:r>
        <w:rPr>
          <w:rFonts w:ascii="Times New Roman" w:hAnsi="Times New Roman"/>
          <w:color w:val="1D1D1B"/>
          <w:sz w:val="28"/>
          <w:szCs w:val="28"/>
        </w:rPr>
        <w:t xml:space="preserve"> визначає в установленому порядку їх готовність та терміни випуску;</w:t>
      </w:r>
    </w:p>
    <w:p w14:paraId="411D8C4E" w14:textId="77777777" w:rsidR="00CC233D" w:rsidRDefault="00CC233D" w:rsidP="00F559C2">
      <w:pPr>
        <w:numPr>
          <w:ilvl w:val="0"/>
          <w:numId w:val="2"/>
        </w:numPr>
        <w:tabs>
          <w:tab w:val="left" w:pos="0"/>
        </w:tabs>
        <w:spacing w:after="0" w:line="240" w:lineRule="auto"/>
        <w:ind w:left="0" w:firstLine="709"/>
        <w:jc w:val="both"/>
        <w:rPr>
          <w:rFonts w:ascii="Times New Roman" w:hAnsi="Times New Roman"/>
          <w:color w:val="1D1D1B"/>
          <w:sz w:val="28"/>
          <w:szCs w:val="28"/>
        </w:rPr>
      </w:pPr>
      <w:r>
        <w:rPr>
          <w:rFonts w:ascii="Times New Roman" w:hAnsi="Times New Roman"/>
          <w:color w:val="1D1D1B"/>
          <w:sz w:val="28"/>
          <w:szCs w:val="28"/>
        </w:rPr>
        <w:lastRenderedPageBreak/>
        <w:t>забезпечує охорону праці, дотримання законності та порядку на Підприємстві;</w:t>
      </w:r>
    </w:p>
    <w:p w14:paraId="259C565E" w14:textId="77777777" w:rsidR="00CC233D" w:rsidRDefault="00A168F8" w:rsidP="00F559C2">
      <w:pPr>
        <w:numPr>
          <w:ilvl w:val="0"/>
          <w:numId w:val="2"/>
        </w:numPr>
        <w:tabs>
          <w:tab w:val="left" w:pos="0"/>
        </w:tabs>
        <w:spacing w:after="0" w:line="240" w:lineRule="auto"/>
        <w:ind w:left="0" w:firstLine="709"/>
        <w:jc w:val="both"/>
        <w:rPr>
          <w:rFonts w:ascii="Times New Roman" w:hAnsi="Times New Roman"/>
          <w:color w:val="1D1D1B"/>
          <w:sz w:val="28"/>
          <w:szCs w:val="28"/>
        </w:rPr>
      </w:pPr>
      <w:r>
        <w:rPr>
          <w:rFonts w:ascii="Times New Roman" w:hAnsi="Times New Roman"/>
          <w:color w:val="1D1D1B"/>
          <w:sz w:val="28"/>
          <w:szCs w:val="28"/>
        </w:rPr>
        <w:t>в</w:t>
      </w:r>
      <w:r w:rsidR="00CC233D">
        <w:rPr>
          <w:rFonts w:ascii="Times New Roman" w:hAnsi="Times New Roman"/>
          <w:color w:val="1D1D1B"/>
          <w:sz w:val="28"/>
          <w:szCs w:val="28"/>
        </w:rPr>
        <w:t>иконує інші обов’язки.</w:t>
      </w:r>
    </w:p>
    <w:p w14:paraId="79AA194E" w14:textId="77777777" w:rsidR="00CC233D" w:rsidRDefault="00CC233D" w:rsidP="00F559C2">
      <w:pPr>
        <w:tabs>
          <w:tab w:val="left" w:pos="0"/>
        </w:tabs>
        <w:spacing w:after="0" w:line="240" w:lineRule="auto"/>
        <w:ind w:firstLine="709"/>
        <w:jc w:val="both"/>
        <w:rPr>
          <w:rFonts w:ascii="Times New Roman" w:hAnsi="Times New Roman"/>
          <w:color w:val="1D1D1B"/>
          <w:sz w:val="28"/>
          <w:szCs w:val="28"/>
        </w:rPr>
      </w:pPr>
      <w:r>
        <w:rPr>
          <w:rFonts w:ascii="Times New Roman" w:hAnsi="Times New Roman"/>
          <w:color w:val="1D1D1B"/>
          <w:sz w:val="28"/>
          <w:szCs w:val="28"/>
        </w:rPr>
        <w:t>6.</w:t>
      </w:r>
      <w:r w:rsidR="00A72FE8">
        <w:rPr>
          <w:rFonts w:ascii="Times New Roman" w:hAnsi="Times New Roman"/>
          <w:color w:val="1D1D1B"/>
          <w:sz w:val="28"/>
          <w:szCs w:val="28"/>
        </w:rPr>
        <w:t>7</w:t>
      </w:r>
      <w:r>
        <w:rPr>
          <w:rFonts w:ascii="Times New Roman" w:hAnsi="Times New Roman"/>
          <w:color w:val="1D1D1B"/>
          <w:sz w:val="28"/>
          <w:szCs w:val="28"/>
        </w:rPr>
        <w:t>. Рішен</w:t>
      </w:r>
      <w:r w:rsidR="00C114D3">
        <w:rPr>
          <w:rFonts w:ascii="Times New Roman" w:hAnsi="Times New Roman"/>
          <w:color w:val="1D1D1B"/>
          <w:sz w:val="28"/>
          <w:szCs w:val="28"/>
        </w:rPr>
        <w:t>н</w:t>
      </w:r>
      <w:r>
        <w:rPr>
          <w:rFonts w:ascii="Times New Roman" w:hAnsi="Times New Roman"/>
          <w:color w:val="1D1D1B"/>
          <w:sz w:val="28"/>
          <w:szCs w:val="28"/>
        </w:rPr>
        <w:t xml:space="preserve">я </w:t>
      </w:r>
      <w:r w:rsidR="000C186E" w:rsidRPr="00BA68A3">
        <w:rPr>
          <w:rFonts w:ascii="Times New Roman" w:hAnsi="Times New Roman"/>
          <w:color w:val="1D1D1B"/>
          <w:sz w:val="28"/>
          <w:szCs w:val="28"/>
        </w:rPr>
        <w:t>генерального</w:t>
      </w:r>
      <w:r w:rsidR="000C186E">
        <w:rPr>
          <w:rFonts w:ascii="Times New Roman" w:hAnsi="Times New Roman"/>
          <w:color w:val="1D1D1B"/>
          <w:sz w:val="28"/>
          <w:szCs w:val="28"/>
        </w:rPr>
        <w:t xml:space="preserve"> </w:t>
      </w:r>
      <w:r>
        <w:rPr>
          <w:rFonts w:ascii="Times New Roman" w:hAnsi="Times New Roman"/>
          <w:color w:val="1D1D1B"/>
          <w:sz w:val="28"/>
          <w:szCs w:val="28"/>
        </w:rPr>
        <w:t>директора,</w:t>
      </w:r>
      <w:r w:rsidR="00A168F8">
        <w:rPr>
          <w:rFonts w:ascii="Times New Roman" w:hAnsi="Times New Roman"/>
          <w:color w:val="1D1D1B"/>
          <w:sz w:val="28"/>
          <w:szCs w:val="28"/>
        </w:rPr>
        <w:t xml:space="preserve"> його заступників</w:t>
      </w:r>
      <w:r w:rsidR="00C114D3">
        <w:rPr>
          <w:rFonts w:ascii="Times New Roman" w:hAnsi="Times New Roman"/>
          <w:color w:val="1D1D1B"/>
          <w:sz w:val="28"/>
          <w:szCs w:val="28"/>
        </w:rPr>
        <w:t xml:space="preserve"> і керівників структурних підрозділів о</w:t>
      </w:r>
      <w:r w:rsidR="00A168F8">
        <w:rPr>
          <w:rFonts w:ascii="Times New Roman" w:hAnsi="Times New Roman"/>
          <w:color w:val="1D1D1B"/>
          <w:sz w:val="28"/>
          <w:szCs w:val="28"/>
        </w:rPr>
        <w:t>бов’язкові для всіх підлеглих їм</w:t>
      </w:r>
      <w:r w:rsidR="00C114D3">
        <w:rPr>
          <w:rFonts w:ascii="Times New Roman" w:hAnsi="Times New Roman"/>
          <w:color w:val="1D1D1B"/>
          <w:sz w:val="28"/>
          <w:szCs w:val="28"/>
        </w:rPr>
        <w:t xml:space="preserve"> працівників.</w:t>
      </w:r>
    </w:p>
    <w:p w14:paraId="0D99B848" w14:textId="77777777" w:rsidR="00BA68A3" w:rsidRDefault="00D42A42" w:rsidP="00F559C2">
      <w:pPr>
        <w:spacing w:after="0" w:line="240" w:lineRule="auto"/>
        <w:ind w:firstLine="709"/>
        <w:jc w:val="both"/>
        <w:rPr>
          <w:rFonts w:ascii="Times New Roman" w:hAnsi="Times New Roman"/>
          <w:sz w:val="28"/>
          <w:szCs w:val="28"/>
        </w:rPr>
      </w:pPr>
      <w:r w:rsidRPr="00BA68A3">
        <w:rPr>
          <w:rFonts w:ascii="Times New Roman" w:hAnsi="Times New Roman"/>
          <w:sz w:val="28"/>
          <w:szCs w:val="28"/>
        </w:rPr>
        <w:t>6.</w:t>
      </w:r>
      <w:r w:rsidR="00A72FE8">
        <w:rPr>
          <w:rFonts w:ascii="Times New Roman" w:hAnsi="Times New Roman"/>
          <w:sz w:val="28"/>
          <w:szCs w:val="28"/>
        </w:rPr>
        <w:t>8</w:t>
      </w:r>
      <w:r w:rsidR="00965B57" w:rsidRPr="00A72FE8">
        <w:rPr>
          <w:rFonts w:ascii="Times New Roman" w:hAnsi="Times New Roman"/>
          <w:sz w:val="28"/>
          <w:szCs w:val="28"/>
        </w:rPr>
        <w:t>.</w:t>
      </w:r>
      <w:r w:rsidR="00BA68A3">
        <w:rPr>
          <w:rFonts w:ascii="Times New Roman" w:hAnsi="Times New Roman"/>
          <w:b/>
          <w:sz w:val="28"/>
          <w:szCs w:val="28"/>
        </w:rPr>
        <w:t xml:space="preserve"> </w:t>
      </w:r>
      <w:r w:rsidR="00BA68A3">
        <w:rPr>
          <w:rFonts w:ascii="Times New Roman" w:hAnsi="Times New Roman"/>
          <w:sz w:val="28"/>
          <w:szCs w:val="28"/>
        </w:rPr>
        <w:t>Рішення із соціально-економічних питань, що стосуються діяльності Підприємства, прий</w:t>
      </w:r>
      <w:r w:rsidR="00584947">
        <w:rPr>
          <w:rFonts w:ascii="Times New Roman" w:hAnsi="Times New Roman"/>
          <w:sz w:val="28"/>
          <w:szCs w:val="28"/>
        </w:rPr>
        <w:t>маються адміністрацією за участі</w:t>
      </w:r>
      <w:r w:rsidR="00BA68A3">
        <w:rPr>
          <w:rFonts w:ascii="Times New Roman" w:hAnsi="Times New Roman"/>
          <w:sz w:val="28"/>
          <w:szCs w:val="28"/>
        </w:rPr>
        <w:t xml:space="preserve"> трудового колективу і відображаються у колективному договорі. Право укладання колективного договору від імені Органу управління майном надається генеральному директору Підприємства, а від імені трудового колективу – уповноваженому ним органу.</w:t>
      </w:r>
    </w:p>
    <w:p w14:paraId="5D3F47D8" w14:textId="77777777" w:rsidR="00BA68A3" w:rsidRPr="00F23BB5" w:rsidRDefault="00965B57" w:rsidP="00F559C2">
      <w:pPr>
        <w:spacing w:after="0" w:line="240" w:lineRule="auto"/>
        <w:ind w:firstLine="709"/>
        <w:jc w:val="both"/>
        <w:rPr>
          <w:rFonts w:ascii="Times New Roman" w:hAnsi="Times New Roman"/>
          <w:sz w:val="28"/>
          <w:szCs w:val="28"/>
        </w:rPr>
      </w:pPr>
      <w:r>
        <w:rPr>
          <w:rFonts w:ascii="Times New Roman" w:hAnsi="Times New Roman"/>
          <w:sz w:val="28"/>
          <w:szCs w:val="28"/>
        </w:rPr>
        <w:t>6.</w:t>
      </w:r>
      <w:r w:rsidR="00A72FE8">
        <w:rPr>
          <w:rFonts w:ascii="Times New Roman" w:hAnsi="Times New Roman"/>
          <w:sz w:val="28"/>
          <w:szCs w:val="28"/>
        </w:rPr>
        <w:t>9</w:t>
      </w:r>
      <w:r w:rsidR="00F23BB5" w:rsidRPr="00F23BB5">
        <w:rPr>
          <w:rFonts w:ascii="Times New Roman" w:hAnsi="Times New Roman"/>
          <w:sz w:val="28"/>
          <w:szCs w:val="28"/>
        </w:rPr>
        <w:t>. </w:t>
      </w:r>
      <w:r w:rsidR="00BA68A3">
        <w:rPr>
          <w:rFonts w:ascii="Times New Roman" w:hAnsi="Times New Roman"/>
          <w:sz w:val="28"/>
          <w:szCs w:val="28"/>
        </w:rPr>
        <w:t xml:space="preserve">У разі зміни генерального </w:t>
      </w:r>
      <w:r w:rsidR="00BA68A3" w:rsidRPr="00F23BB5">
        <w:rPr>
          <w:rFonts w:ascii="Times New Roman" w:hAnsi="Times New Roman"/>
          <w:sz w:val="28"/>
          <w:szCs w:val="28"/>
        </w:rPr>
        <w:t xml:space="preserve">директора, обов’язковим є проведення ревізії фінансово-господарської діяльності Підприємства </w:t>
      </w:r>
      <w:r w:rsidR="00BA68A3">
        <w:rPr>
          <w:rFonts w:ascii="Times New Roman" w:hAnsi="Times New Roman"/>
          <w:sz w:val="28"/>
          <w:szCs w:val="28"/>
        </w:rPr>
        <w:t>у</w:t>
      </w:r>
      <w:r w:rsidR="00BA68A3" w:rsidRPr="00F23BB5">
        <w:rPr>
          <w:rFonts w:ascii="Times New Roman" w:hAnsi="Times New Roman"/>
          <w:sz w:val="28"/>
          <w:szCs w:val="28"/>
        </w:rPr>
        <w:t xml:space="preserve"> порядку, передбаченому чинним законодавством України.</w:t>
      </w:r>
    </w:p>
    <w:p w14:paraId="5FB41151" w14:textId="77777777" w:rsidR="00BA68A3" w:rsidRPr="00BA68A3" w:rsidRDefault="00BA68A3" w:rsidP="00F559C2">
      <w:pPr>
        <w:spacing w:after="0" w:line="240" w:lineRule="auto"/>
        <w:ind w:firstLine="709"/>
        <w:jc w:val="both"/>
        <w:rPr>
          <w:rFonts w:ascii="Times New Roman" w:hAnsi="Times New Roman"/>
          <w:sz w:val="28"/>
          <w:szCs w:val="28"/>
        </w:rPr>
      </w:pPr>
      <w:r w:rsidRPr="00BA68A3">
        <w:rPr>
          <w:rFonts w:ascii="Times New Roman" w:hAnsi="Times New Roman"/>
          <w:sz w:val="28"/>
          <w:szCs w:val="28"/>
        </w:rPr>
        <w:t>6.1</w:t>
      </w:r>
      <w:r w:rsidR="00A72FE8">
        <w:rPr>
          <w:rFonts w:ascii="Times New Roman" w:hAnsi="Times New Roman"/>
          <w:sz w:val="28"/>
          <w:szCs w:val="28"/>
        </w:rPr>
        <w:t>0</w:t>
      </w:r>
      <w:r w:rsidRPr="00BA68A3">
        <w:rPr>
          <w:rFonts w:ascii="Times New Roman" w:hAnsi="Times New Roman"/>
          <w:sz w:val="28"/>
          <w:szCs w:val="28"/>
        </w:rPr>
        <w:t>.</w:t>
      </w:r>
      <w:r>
        <w:rPr>
          <w:rFonts w:ascii="Times New Roman" w:hAnsi="Times New Roman"/>
          <w:sz w:val="28"/>
          <w:szCs w:val="28"/>
        </w:rPr>
        <w:t xml:space="preserve"> </w:t>
      </w:r>
      <w:r w:rsidRPr="00BA68A3">
        <w:rPr>
          <w:rFonts w:ascii="Times New Roman" w:hAnsi="Times New Roman"/>
          <w:sz w:val="28"/>
          <w:szCs w:val="28"/>
        </w:rPr>
        <w:t>Невиконання рішень генерального директора персоналом Підприємства несе за собою накладання дисциплінарних заходів впливу.</w:t>
      </w:r>
    </w:p>
    <w:p w14:paraId="1A094731" w14:textId="77777777" w:rsidR="00A76182" w:rsidRDefault="00A76182" w:rsidP="00F559C2">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6.1</w:t>
      </w:r>
      <w:r w:rsidR="00A72FE8">
        <w:rPr>
          <w:rFonts w:ascii="Times New Roman" w:hAnsi="Times New Roman"/>
          <w:sz w:val="28"/>
          <w:szCs w:val="28"/>
        </w:rPr>
        <w:t>1</w:t>
      </w:r>
      <w:r w:rsidRPr="004C610B">
        <w:rPr>
          <w:rFonts w:ascii="Times New Roman" w:hAnsi="Times New Roman"/>
          <w:sz w:val="28"/>
          <w:szCs w:val="28"/>
        </w:rPr>
        <w:t>. Зміна жанрового спрямування, мовного статусу Підприємства тощо може відбутися лише за погодженням з Міністерством культури</w:t>
      </w:r>
      <w:r w:rsidR="00A502EF">
        <w:rPr>
          <w:rFonts w:ascii="Times New Roman" w:hAnsi="Times New Roman"/>
          <w:sz w:val="28"/>
          <w:szCs w:val="28"/>
        </w:rPr>
        <w:t xml:space="preserve"> та інформаційної політики</w:t>
      </w:r>
      <w:r w:rsidRPr="004C610B">
        <w:rPr>
          <w:rFonts w:ascii="Times New Roman" w:hAnsi="Times New Roman"/>
          <w:sz w:val="28"/>
          <w:szCs w:val="28"/>
        </w:rPr>
        <w:t xml:space="preserve"> України.</w:t>
      </w:r>
    </w:p>
    <w:p w14:paraId="70FCD274" w14:textId="77777777" w:rsidR="00A72FE8" w:rsidRPr="00A72FE8" w:rsidRDefault="00A72FE8" w:rsidP="00A72FE8">
      <w:pPr>
        <w:spacing w:after="0" w:line="240" w:lineRule="auto"/>
        <w:ind w:firstLine="709"/>
        <w:jc w:val="both"/>
        <w:rPr>
          <w:rFonts w:ascii="Times New Roman" w:hAnsi="Times New Roman"/>
          <w:color w:val="FF0000"/>
          <w:sz w:val="28"/>
          <w:szCs w:val="28"/>
        </w:rPr>
      </w:pPr>
      <w:r w:rsidRPr="00A72FE8">
        <w:rPr>
          <w:rFonts w:ascii="Times New Roman" w:hAnsi="Times New Roman"/>
          <w:sz w:val="28"/>
          <w:szCs w:val="28"/>
        </w:rPr>
        <w:t>6.</w:t>
      </w:r>
      <w:r>
        <w:rPr>
          <w:rFonts w:ascii="Times New Roman" w:hAnsi="Times New Roman"/>
          <w:sz w:val="28"/>
          <w:szCs w:val="28"/>
        </w:rPr>
        <w:t>12</w:t>
      </w:r>
      <w:r w:rsidRPr="00A72FE8">
        <w:rPr>
          <w:rFonts w:ascii="Times New Roman" w:hAnsi="Times New Roman"/>
          <w:sz w:val="28"/>
          <w:szCs w:val="28"/>
        </w:rPr>
        <w:t xml:space="preserve">. </w:t>
      </w:r>
      <w:r w:rsidRPr="00A72FE8">
        <w:rPr>
          <w:rFonts w:ascii="Times New Roman" w:hAnsi="Times New Roman"/>
          <w:sz w:val="28"/>
        </w:rPr>
        <w:t xml:space="preserve">Колегіальним контролюючим органом </w:t>
      </w:r>
      <w:r w:rsidRPr="00A72FE8">
        <w:rPr>
          <w:rFonts w:ascii="Times New Roman" w:hAnsi="Times New Roman"/>
          <w:sz w:val="28"/>
          <w:szCs w:val="28"/>
        </w:rPr>
        <w:t>Підприємства</w:t>
      </w:r>
      <w:r w:rsidRPr="00A72FE8">
        <w:rPr>
          <w:rFonts w:ascii="Times New Roman" w:hAnsi="Times New Roman"/>
          <w:sz w:val="28"/>
        </w:rPr>
        <w:t xml:space="preserve">, що здійснює контроль за його діяльністю, є Наглядова </w:t>
      </w:r>
      <w:r w:rsidRPr="00A72FE8">
        <w:rPr>
          <w:rFonts w:ascii="Times New Roman" w:hAnsi="Times New Roman"/>
          <w:sz w:val="28"/>
          <w:szCs w:val="26"/>
        </w:rPr>
        <w:t>рада</w:t>
      </w:r>
      <w:r w:rsidRPr="00B935D2">
        <w:rPr>
          <w:rFonts w:ascii="Times New Roman" w:hAnsi="Times New Roman"/>
          <w:sz w:val="28"/>
          <w:szCs w:val="26"/>
        </w:rPr>
        <w:t xml:space="preserve">. </w:t>
      </w:r>
    </w:p>
    <w:p w14:paraId="2E229A10" w14:textId="77777777" w:rsidR="00F23BB5" w:rsidRPr="00F23BB5" w:rsidRDefault="00A76182" w:rsidP="00F559C2">
      <w:pPr>
        <w:spacing w:after="0" w:line="240" w:lineRule="auto"/>
        <w:ind w:firstLine="709"/>
        <w:jc w:val="both"/>
        <w:rPr>
          <w:rFonts w:ascii="Times New Roman" w:hAnsi="Times New Roman"/>
          <w:sz w:val="28"/>
          <w:szCs w:val="28"/>
        </w:rPr>
      </w:pPr>
      <w:r>
        <w:rPr>
          <w:rFonts w:ascii="Times New Roman" w:hAnsi="Times New Roman"/>
          <w:sz w:val="28"/>
          <w:szCs w:val="28"/>
        </w:rPr>
        <w:t>6.13</w:t>
      </w:r>
      <w:r w:rsidR="00BA68A3">
        <w:rPr>
          <w:rFonts w:ascii="Times New Roman" w:hAnsi="Times New Roman"/>
          <w:sz w:val="28"/>
          <w:szCs w:val="28"/>
        </w:rPr>
        <w:t xml:space="preserve">. </w:t>
      </w:r>
      <w:r w:rsidR="00F23BB5" w:rsidRPr="00F23BB5">
        <w:rPr>
          <w:rFonts w:ascii="Times New Roman" w:hAnsi="Times New Roman"/>
          <w:sz w:val="28"/>
          <w:szCs w:val="28"/>
        </w:rPr>
        <w:t>Наглядова рада діє на підставі чинного законодавства України,</w:t>
      </w:r>
      <w:r w:rsidR="00F23BB5">
        <w:rPr>
          <w:rFonts w:ascii="Times New Roman" w:hAnsi="Times New Roman"/>
          <w:sz w:val="28"/>
          <w:szCs w:val="28"/>
        </w:rPr>
        <w:t xml:space="preserve"> С</w:t>
      </w:r>
      <w:r w:rsidR="00F23BB5" w:rsidRPr="00F23BB5">
        <w:rPr>
          <w:rFonts w:ascii="Times New Roman" w:hAnsi="Times New Roman"/>
          <w:sz w:val="28"/>
          <w:szCs w:val="28"/>
        </w:rPr>
        <w:t>татуту Підприємства і Положення про Наглядову раду, затвердженого Органом управління майном.</w:t>
      </w:r>
    </w:p>
    <w:p w14:paraId="007D1D46" w14:textId="77777777" w:rsidR="00F23BB5" w:rsidRPr="00F23BB5" w:rsidRDefault="00965B57" w:rsidP="00F559C2">
      <w:pPr>
        <w:spacing w:after="0" w:line="240" w:lineRule="auto"/>
        <w:ind w:firstLine="709"/>
        <w:jc w:val="both"/>
        <w:rPr>
          <w:rFonts w:ascii="Times New Roman" w:hAnsi="Times New Roman"/>
          <w:sz w:val="28"/>
          <w:szCs w:val="28"/>
        </w:rPr>
      </w:pPr>
      <w:r>
        <w:rPr>
          <w:rFonts w:ascii="Times New Roman" w:hAnsi="Times New Roman"/>
          <w:sz w:val="28"/>
          <w:szCs w:val="28"/>
        </w:rPr>
        <w:t>6.1</w:t>
      </w:r>
      <w:r w:rsidR="00A76182">
        <w:rPr>
          <w:rFonts w:ascii="Times New Roman" w:hAnsi="Times New Roman"/>
          <w:sz w:val="28"/>
          <w:szCs w:val="28"/>
        </w:rPr>
        <w:t>4</w:t>
      </w:r>
      <w:r w:rsidR="00F23BB5" w:rsidRPr="00F23BB5">
        <w:rPr>
          <w:rFonts w:ascii="Times New Roman" w:hAnsi="Times New Roman"/>
          <w:sz w:val="28"/>
          <w:szCs w:val="28"/>
        </w:rPr>
        <w:t xml:space="preserve">. Метою діяльності Наглядової ради є забезпечення реалізації статутних завдань Підприємства, підвищення ефективності управління, контроль за діяльністю </w:t>
      </w:r>
      <w:r w:rsidR="00A72FE8">
        <w:rPr>
          <w:rFonts w:ascii="Times New Roman" w:hAnsi="Times New Roman"/>
          <w:sz w:val="28"/>
          <w:szCs w:val="28"/>
        </w:rPr>
        <w:t xml:space="preserve">генерального </w:t>
      </w:r>
      <w:r w:rsidR="00F23BB5" w:rsidRPr="00F23BB5">
        <w:rPr>
          <w:rFonts w:ascii="Times New Roman" w:hAnsi="Times New Roman"/>
          <w:sz w:val="28"/>
          <w:szCs w:val="28"/>
        </w:rPr>
        <w:t>директора</w:t>
      </w:r>
      <w:r w:rsidR="00A72FE8">
        <w:rPr>
          <w:rFonts w:ascii="Times New Roman" w:hAnsi="Times New Roman"/>
          <w:sz w:val="28"/>
          <w:szCs w:val="28"/>
        </w:rPr>
        <w:t>.</w:t>
      </w:r>
    </w:p>
    <w:p w14:paraId="5AD8C884" w14:textId="77777777" w:rsidR="00F23BB5" w:rsidRPr="00F23BB5" w:rsidRDefault="00965B57" w:rsidP="00F559C2">
      <w:pPr>
        <w:spacing w:after="0" w:line="240" w:lineRule="auto"/>
        <w:ind w:firstLine="709"/>
        <w:jc w:val="both"/>
        <w:rPr>
          <w:rFonts w:ascii="Times New Roman" w:hAnsi="Times New Roman"/>
          <w:sz w:val="28"/>
          <w:szCs w:val="28"/>
        </w:rPr>
      </w:pPr>
      <w:r>
        <w:rPr>
          <w:rFonts w:ascii="Times New Roman" w:hAnsi="Times New Roman"/>
          <w:sz w:val="28"/>
          <w:szCs w:val="28"/>
        </w:rPr>
        <w:t>6.1</w:t>
      </w:r>
      <w:r w:rsidR="00A76182">
        <w:rPr>
          <w:rFonts w:ascii="Times New Roman" w:hAnsi="Times New Roman"/>
          <w:sz w:val="28"/>
          <w:szCs w:val="28"/>
        </w:rPr>
        <w:t>5</w:t>
      </w:r>
      <w:r w:rsidR="00F23BB5" w:rsidRPr="00F23BB5">
        <w:rPr>
          <w:rFonts w:ascii="Times New Roman" w:hAnsi="Times New Roman"/>
          <w:sz w:val="28"/>
          <w:szCs w:val="28"/>
        </w:rPr>
        <w:t>. Наглядова рада здійснює контроль за діяльністю Підприємства з метою забезпечення її прозорості, правомірності, законності, доцільності, в межах повноважень, визначених Положенням про Наглядову раду, та здійснює  інші повноваження відповідно до чинного законодавства України.</w:t>
      </w:r>
    </w:p>
    <w:p w14:paraId="499151BC" w14:textId="77777777" w:rsidR="00F23BB5" w:rsidRDefault="00965B57" w:rsidP="00F559C2">
      <w:pPr>
        <w:spacing w:after="0" w:line="240" w:lineRule="auto"/>
        <w:ind w:firstLine="709"/>
        <w:jc w:val="both"/>
        <w:rPr>
          <w:rFonts w:ascii="Times New Roman" w:hAnsi="Times New Roman"/>
          <w:sz w:val="28"/>
          <w:szCs w:val="28"/>
        </w:rPr>
      </w:pPr>
      <w:r>
        <w:rPr>
          <w:rFonts w:ascii="Times New Roman" w:hAnsi="Times New Roman"/>
          <w:sz w:val="28"/>
          <w:szCs w:val="28"/>
        </w:rPr>
        <w:t>6.1</w:t>
      </w:r>
      <w:r w:rsidR="00A76182">
        <w:rPr>
          <w:rFonts w:ascii="Times New Roman" w:hAnsi="Times New Roman"/>
          <w:sz w:val="28"/>
          <w:szCs w:val="28"/>
        </w:rPr>
        <w:t>6</w:t>
      </w:r>
      <w:r w:rsidR="00F23BB5" w:rsidRPr="00F23BB5">
        <w:rPr>
          <w:rFonts w:ascii="Times New Roman" w:hAnsi="Times New Roman"/>
          <w:sz w:val="28"/>
          <w:szCs w:val="28"/>
        </w:rPr>
        <w:t>. Персональний склад Наглядової ради затверджується у порядку, встановленому Органом управління майном.</w:t>
      </w:r>
    </w:p>
    <w:p w14:paraId="66F9802C" w14:textId="77777777" w:rsidR="0097161E" w:rsidRDefault="0097161E" w:rsidP="00F559C2">
      <w:pPr>
        <w:spacing w:after="0" w:line="240" w:lineRule="auto"/>
        <w:ind w:firstLine="709"/>
        <w:jc w:val="both"/>
        <w:rPr>
          <w:rFonts w:ascii="Times New Roman" w:hAnsi="Times New Roman"/>
          <w:sz w:val="28"/>
          <w:szCs w:val="28"/>
        </w:rPr>
      </w:pPr>
    </w:p>
    <w:p w14:paraId="0CB700E3" w14:textId="77777777" w:rsidR="00C114D3" w:rsidRPr="00C114D3" w:rsidRDefault="00F23BB5" w:rsidP="00F559C2">
      <w:pPr>
        <w:tabs>
          <w:tab w:val="left" w:pos="0"/>
        </w:tabs>
        <w:spacing w:after="0" w:line="240" w:lineRule="auto"/>
        <w:ind w:firstLine="709"/>
        <w:jc w:val="center"/>
        <w:rPr>
          <w:rFonts w:ascii="Times New Roman" w:hAnsi="Times New Roman"/>
          <w:b/>
          <w:color w:val="1D1D1B"/>
          <w:sz w:val="28"/>
          <w:szCs w:val="28"/>
        </w:rPr>
      </w:pPr>
      <w:r>
        <w:rPr>
          <w:rFonts w:ascii="Times New Roman" w:hAnsi="Times New Roman"/>
          <w:b/>
          <w:color w:val="1D1D1B"/>
          <w:sz w:val="28"/>
          <w:szCs w:val="28"/>
        </w:rPr>
        <w:t xml:space="preserve">Стаття 7. </w:t>
      </w:r>
      <w:r w:rsidR="00C114D3" w:rsidRPr="00C114D3">
        <w:rPr>
          <w:rFonts w:ascii="Times New Roman" w:hAnsi="Times New Roman"/>
          <w:b/>
          <w:color w:val="1D1D1B"/>
          <w:sz w:val="28"/>
          <w:szCs w:val="28"/>
        </w:rPr>
        <w:t>Господарська діяльність Підприємства</w:t>
      </w:r>
    </w:p>
    <w:p w14:paraId="63A9C354" w14:textId="77777777" w:rsidR="00C114D3" w:rsidRDefault="00C114D3" w:rsidP="00F559C2">
      <w:pPr>
        <w:tabs>
          <w:tab w:val="left" w:pos="0"/>
        </w:tabs>
        <w:spacing w:after="0" w:line="240" w:lineRule="auto"/>
        <w:ind w:firstLine="709"/>
        <w:jc w:val="both"/>
        <w:rPr>
          <w:rFonts w:ascii="Times New Roman" w:hAnsi="Times New Roman"/>
          <w:color w:val="1D1D1B"/>
          <w:sz w:val="28"/>
          <w:szCs w:val="28"/>
        </w:rPr>
      </w:pPr>
    </w:p>
    <w:p w14:paraId="02B75692" w14:textId="77777777" w:rsidR="00C114D3" w:rsidRDefault="00C114D3" w:rsidP="00F559C2">
      <w:pPr>
        <w:numPr>
          <w:ilvl w:val="1"/>
          <w:numId w:val="4"/>
        </w:numPr>
        <w:tabs>
          <w:tab w:val="left" w:pos="0"/>
        </w:tabs>
        <w:spacing w:after="0" w:line="240" w:lineRule="auto"/>
        <w:ind w:left="0" w:firstLine="709"/>
        <w:jc w:val="both"/>
        <w:rPr>
          <w:rFonts w:ascii="Times New Roman" w:hAnsi="Times New Roman"/>
          <w:color w:val="1D1D1B"/>
          <w:sz w:val="28"/>
          <w:szCs w:val="28"/>
        </w:rPr>
      </w:pPr>
      <w:r>
        <w:rPr>
          <w:rFonts w:ascii="Times New Roman" w:hAnsi="Times New Roman"/>
          <w:color w:val="1D1D1B"/>
          <w:sz w:val="28"/>
          <w:szCs w:val="28"/>
        </w:rPr>
        <w:t>Фінансово-господарська діяльність провадиться відповідно до чинного законодавства та цього Статуту.</w:t>
      </w:r>
    </w:p>
    <w:p w14:paraId="4E80C57A" w14:textId="77777777" w:rsidR="00C114D3" w:rsidRDefault="00C114D3" w:rsidP="00F559C2">
      <w:pPr>
        <w:numPr>
          <w:ilvl w:val="1"/>
          <w:numId w:val="4"/>
        </w:numPr>
        <w:tabs>
          <w:tab w:val="left" w:pos="0"/>
        </w:tabs>
        <w:spacing w:after="0" w:line="240" w:lineRule="auto"/>
        <w:ind w:left="0" w:firstLine="709"/>
        <w:jc w:val="both"/>
        <w:rPr>
          <w:rFonts w:ascii="Times New Roman" w:hAnsi="Times New Roman"/>
          <w:color w:val="1D1D1B"/>
          <w:sz w:val="28"/>
          <w:szCs w:val="28"/>
        </w:rPr>
      </w:pPr>
      <w:r>
        <w:rPr>
          <w:rFonts w:ascii="Times New Roman" w:hAnsi="Times New Roman"/>
          <w:color w:val="1D1D1B"/>
          <w:sz w:val="28"/>
          <w:szCs w:val="28"/>
        </w:rPr>
        <w:t>Джерелом формування фінансових ресурсів Підприємства є:</w:t>
      </w:r>
    </w:p>
    <w:p w14:paraId="3D24BA21" w14:textId="77777777" w:rsidR="00C114D3" w:rsidRDefault="00C114D3" w:rsidP="00F559C2">
      <w:pPr>
        <w:numPr>
          <w:ilvl w:val="0"/>
          <w:numId w:val="2"/>
        </w:numPr>
        <w:tabs>
          <w:tab w:val="left" w:pos="0"/>
        </w:tabs>
        <w:spacing w:after="0" w:line="240" w:lineRule="auto"/>
        <w:ind w:left="0" w:firstLine="709"/>
        <w:jc w:val="both"/>
        <w:rPr>
          <w:rFonts w:ascii="Times New Roman" w:hAnsi="Times New Roman"/>
          <w:color w:val="1D1D1B"/>
          <w:sz w:val="28"/>
          <w:szCs w:val="28"/>
        </w:rPr>
      </w:pPr>
      <w:r>
        <w:rPr>
          <w:rFonts w:ascii="Times New Roman" w:hAnsi="Times New Roman"/>
          <w:color w:val="1D1D1B"/>
          <w:sz w:val="28"/>
          <w:szCs w:val="28"/>
        </w:rPr>
        <w:t>кошти від продажу квитків на</w:t>
      </w:r>
      <w:r w:rsidR="00D42A42" w:rsidRPr="00D42A42">
        <w:rPr>
          <w:rFonts w:ascii="Times New Roman" w:hAnsi="Times New Roman"/>
          <w:color w:val="1D1D1B"/>
          <w:sz w:val="28"/>
          <w:szCs w:val="28"/>
        </w:rPr>
        <w:t xml:space="preserve"> </w:t>
      </w:r>
      <w:r w:rsidR="00D42A42">
        <w:rPr>
          <w:rFonts w:ascii="Times New Roman" w:hAnsi="Times New Roman"/>
          <w:color w:val="1D1D1B"/>
          <w:sz w:val="28"/>
          <w:szCs w:val="28"/>
        </w:rPr>
        <w:t>концерти та</w:t>
      </w:r>
      <w:r>
        <w:rPr>
          <w:rFonts w:ascii="Times New Roman" w:hAnsi="Times New Roman"/>
          <w:color w:val="1D1D1B"/>
          <w:sz w:val="28"/>
          <w:szCs w:val="28"/>
        </w:rPr>
        <w:t xml:space="preserve"> </w:t>
      </w:r>
      <w:r w:rsidR="00D42A42">
        <w:rPr>
          <w:rFonts w:ascii="Times New Roman" w:hAnsi="Times New Roman"/>
          <w:color w:val="1D1D1B"/>
          <w:sz w:val="28"/>
          <w:szCs w:val="28"/>
        </w:rPr>
        <w:t>концертні вистави</w:t>
      </w:r>
      <w:r>
        <w:rPr>
          <w:rFonts w:ascii="Times New Roman" w:hAnsi="Times New Roman"/>
          <w:color w:val="1D1D1B"/>
          <w:sz w:val="28"/>
          <w:szCs w:val="28"/>
        </w:rPr>
        <w:t>;</w:t>
      </w:r>
    </w:p>
    <w:p w14:paraId="4505688B" w14:textId="77777777" w:rsidR="00C114D3" w:rsidRDefault="00C114D3" w:rsidP="00F559C2">
      <w:pPr>
        <w:numPr>
          <w:ilvl w:val="0"/>
          <w:numId w:val="2"/>
        </w:numPr>
        <w:tabs>
          <w:tab w:val="left" w:pos="0"/>
        </w:tabs>
        <w:spacing w:after="0" w:line="240" w:lineRule="auto"/>
        <w:ind w:left="0" w:firstLine="709"/>
        <w:jc w:val="both"/>
        <w:rPr>
          <w:rFonts w:ascii="Times New Roman" w:hAnsi="Times New Roman"/>
          <w:color w:val="1D1D1B"/>
          <w:sz w:val="28"/>
          <w:szCs w:val="28"/>
        </w:rPr>
      </w:pPr>
      <w:r>
        <w:rPr>
          <w:rFonts w:ascii="Times New Roman" w:hAnsi="Times New Roman"/>
          <w:color w:val="1D1D1B"/>
          <w:sz w:val="28"/>
          <w:szCs w:val="28"/>
        </w:rPr>
        <w:t xml:space="preserve">плата за надання </w:t>
      </w:r>
      <w:r w:rsidR="003E1968">
        <w:rPr>
          <w:rFonts w:ascii="Times New Roman" w:hAnsi="Times New Roman"/>
          <w:color w:val="1D1D1B"/>
          <w:sz w:val="28"/>
          <w:szCs w:val="28"/>
        </w:rPr>
        <w:t>у</w:t>
      </w:r>
      <w:r>
        <w:rPr>
          <w:rFonts w:ascii="Times New Roman" w:hAnsi="Times New Roman"/>
          <w:color w:val="1D1D1B"/>
          <w:sz w:val="28"/>
          <w:szCs w:val="28"/>
        </w:rPr>
        <w:t xml:space="preserve"> тимчасове користування сценічно</w:t>
      </w:r>
      <w:r w:rsidR="00C47013">
        <w:rPr>
          <w:rFonts w:ascii="Times New Roman" w:hAnsi="Times New Roman"/>
          <w:color w:val="1D1D1B"/>
          <w:sz w:val="28"/>
          <w:szCs w:val="28"/>
        </w:rPr>
        <w:t> </w:t>
      </w:r>
      <w:r>
        <w:rPr>
          <w:rFonts w:ascii="Times New Roman" w:hAnsi="Times New Roman"/>
          <w:color w:val="1D1D1B"/>
          <w:sz w:val="28"/>
          <w:szCs w:val="28"/>
        </w:rPr>
        <w:t>-постановчих засобів, костюмів, реквізиту, світло- та радіоапаратури, музичних інструментів, нот, іншого майна Підприємства;</w:t>
      </w:r>
    </w:p>
    <w:p w14:paraId="7B886D31" w14:textId="77777777" w:rsidR="00C114D3" w:rsidRDefault="00C114D3" w:rsidP="00F559C2">
      <w:pPr>
        <w:numPr>
          <w:ilvl w:val="0"/>
          <w:numId w:val="2"/>
        </w:numPr>
        <w:tabs>
          <w:tab w:val="left" w:pos="0"/>
        </w:tabs>
        <w:spacing w:after="0" w:line="240" w:lineRule="auto"/>
        <w:ind w:left="0" w:firstLine="709"/>
        <w:jc w:val="both"/>
        <w:rPr>
          <w:rFonts w:ascii="Times New Roman" w:hAnsi="Times New Roman"/>
          <w:color w:val="1D1D1B"/>
          <w:sz w:val="28"/>
          <w:szCs w:val="28"/>
        </w:rPr>
      </w:pPr>
      <w:r>
        <w:rPr>
          <w:rFonts w:ascii="Times New Roman" w:hAnsi="Times New Roman"/>
          <w:color w:val="1D1D1B"/>
          <w:sz w:val="28"/>
          <w:szCs w:val="28"/>
        </w:rPr>
        <w:t xml:space="preserve">кошти, одержані за види робіт, які виконує Підприємство на замовлення підприємств, установ, організацій, </w:t>
      </w:r>
      <w:r w:rsidR="008B188A">
        <w:rPr>
          <w:rFonts w:ascii="Times New Roman" w:hAnsi="Times New Roman"/>
          <w:color w:val="1D1D1B"/>
          <w:sz w:val="28"/>
          <w:szCs w:val="28"/>
        </w:rPr>
        <w:t>об’єднань</w:t>
      </w:r>
      <w:r>
        <w:rPr>
          <w:rFonts w:ascii="Times New Roman" w:hAnsi="Times New Roman"/>
          <w:color w:val="1D1D1B"/>
          <w:sz w:val="28"/>
          <w:szCs w:val="28"/>
        </w:rPr>
        <w:t xml:space="preserve"> громадян;</w:t>
      </w:r>
    </w:p>
    <w:p w14:paraId="3BD1E2B1" w14:textId="77777777" w:rsidR="00C114D3" w:rsidRDefault="00B45DD6" w:rsidP="00F559C2">
      <w:pPr>
        <w:numPr>
          <w:ilvl w:val="0"/>
          <w:numId w:val="2"/>
        </w:numPr>
        <w:tabs>
          <w:tab w:val="left" w:pos="0"/>
        </w:tabs>
        <w:spacing w:after="0" w:line="240" w:lineRule="auto"/>
        <w:ind w:left="0" w:firstLine="709"/>
        <w:jc w:val="both"/>
        <w:rPr>
          <w:rFonts w:ascii="Times New Roman" w:hAnsi="Times New Roman"/>
          <w:color w:val="1D1D1B"/>
          <w:sz w:val="28"/>
          <w:szCs w:val="28"/>
        </w:rPr>
      </w:pPr>
      <w:r>
        <w:rPr>
          <w:rFonts w:ascii="Times New Roman" w:hAnsi="Times New Roman"/>
          <w:color w:val="1D1D1B"/>
          <w:sz w:val="28"/>
          <w:szCs w:val="28"/>
        </w:rPr>
        <w:t>дохід</w:t>
      </w:r>
      <w:r w:rsidR="00C114D3">
        <w:rPr>
          <w:rFonts w:ascii="Times New Roman" w:hAnsi="Times New Roman"/>
          <w:color w:val="1D1D1B"/>
          <w:sz w:val="28"/>
          <w:szCs w:val="28"/>
        </w:rPr>
        <w:t xml:space="preserve"> від реалізації сувенірної продукції,</w:t>
      </w:r>
      <w:r w:rsidR="003E1968">
        <w:rPr>
          <w:rFonts w:ascii="Times New Roman" w:hAnsi="Times New Roman"/>
          <w:color w:val="1D1D1B"/>
          <w:sz w:val="28"/>
          <w:szCs w:val="28"/>
        </w:rPr>
        <w:t xml:space="preserve"> </w:t>
      </w:r>
      <w:r w:rsidR="00C114D3">
        <w:rPr>
          <w:rFonts w:ascii="Times New Roman" w:hAnsi="Times New Roman"/>
          <w:color w:val="1D1D1B"/>
          <w:sz w:val="28"/>
          <w:szCs w:val="28"/>
        </w:rPr>
        <w:t>видавничої діяльності;</w:t>
      </w:r>
    </w:p>
    <w:p w14:paraId="7DF27DBC" w14:textId="77777777" w:rsidR="00C114D3" w:rsidRDefault="00C114D3" w:rsidP="00F559C2">
      <w:pPr>
        <w:numPr>
          <w:ilvl w:val="0"/>
          <w:numId w:val="2"/>
        </w:numPr>
        <w:tabs>
          <w:tab w:val="left" w:pos="0"/>
        </w:tabs>
        <w:spacing w:after="0" w:line="240" w:lineRule="auto"/>
        <w:ind w:left="0" w:firstLine="709"/>
        <w:jc w:val="both"/>
        <w:rPr>
          <w:rFonts w:ascii="Times New Roman" w:hAnsi="Times New Roman"/>
          <w:color w:val="1D1D1B"/>
          <w:sz w:val="28"/>
          <w:szCs w:val="28"/>
        </w:rPr>
      </w:pPr>
      <w:r>
        <w:rPr>
          <w:rFonts w:ascii="Times New Roman" w:hAnsi="Times New Roman"/>
          <w:color w:val="1D1D1B"/>
          <w:sz w:val="28"/>
          <w:szCs w:val="28"/>
        </w:rPr>
        <w:lastRenderedPageBreak/>
        <w:t>плата за відео- і фотозйомки, інтерв’ю</w:t>
      </w:r>
      <w:r w:rsidR="003E1968">
        <w:rPr>
          <w:rFonts w:ascii="Times New Roman" w:hAnsi="Times New Roman"/>
          <w:color w:val="1D1D1B"/>
          <w:sz w:val="28"/>
          <w:szCs w:val="28"/>
        </w:rPr>
        <w:t>,</w:t>
      </w:r>
      <w:r>
        <w:rPr>
          <w:rFonts w:ascii="Times New Roman" w:hAnsi="Times New Roman"/>
          <w:color w:val="1D1D1B"/>
          <w:sz w:val="28"/>
          <w:szCs w:val="28"/>
        </w:rPr>
        <w:t xml:space="preserve"> за умови дотримання авторського і (або) суміжних прав та норм Цивільного кодексу України;</w:t>
      </w:r>
    </w:p>
    <w:p w14:paraId="5ACE828B" w14:textId="77777777" w:rsidR="00C114D3" w:rsidRDefault="00C114D3" w:rsidP="00F559C2">
      <w:pPr>
        <w:numPr>
          <w:ilvl w:val="0"/>
          <w:numId w:val="2"/>
        </w:numPr>
        <w:tabs>
          <w:tab w:val="left" w:pos="0"/>
        </w:tabs>
        <w:spacing w:after="0" w:line="240" w:lineRule="auto"/>
        <w:ind w:left="0" w:firstLine="709"/>
        <w:jc w:val="both"/>
        <w:rPr>
          <w:rFonts w:ascii="Times New Roman" w:hAnsi="Times New Roman"/>
          <w:color w:val="1D1D1B"/>
          <w:sz w:val="28"/>
          <w:szCs w:val="28"/>
        </w:rPr>
      </w:pPr>
      <w:r>
        <w:rPr>
          <w:rFonts w:ascii="Times New Roman" w:hAnsi="Times New Roman"/>
          <w:color w:val="1D1D1B"/>
          <w:sz w:val="28"/>
          <w:szCs w:val="28"/>
        </w:rPr>
        <w:t>винагорода (компенсація) за використання майнових прав інтелектуальної власності, що належать Підприємству і передані за відповідним договором;</w:t>
      </w:r>
    </w:p>
    <w:p w14:paraId="3F72E20B" w14:textId="77777777" w:rsidR="00C114D3" w:rsidRPr="001733A7" w:rsidRDefault="00C114D3" w:rsidP="00F559C2">
      <w:pPr>
        <w:numPr>
          <w:ilvl w:val="0"/>
          <w:numId w:val="2"/>
        </w:numPr>
        <w:tabs>
          <w:tab w:val="left" w:pos="0"/>
        </w:tabs>
        <w:spacing w:after="0" w:line="240" w:lineRule="auto"/>
        <w:ind w:left="0" w:firstLine="709"/>
        <w:jc w:val="both"/>
        <w:rPr>
          <w:rFonts w:ascii="Times New Roman" w:hAnsi="Times New Roman"/>
          <w:color w:val="1D1D1B"/>
          <w:sz w:val="28"/>
          <w:szCs w:val="28"/>
        </w:rPr>
      </w:pPr>
      <w:r w:rsidRPr="001733A7">
        <w:rPr>
          <w:rFonts w:ascii="Times New Roman" w:hAnsi="Times New Roman"/>
          <w:color w:val="1D1D1B"/>
          <w:sz w:val="28"/>
          <w:szCs w:val="28"/>
        </w:rPr>
        <w:t>надходження від надання платних послуг, передбачених</w:t>
      </w:r>
      <w:r w:rsidR="00C54B0D" w:rsidRPr="001733A7">
        <w:rPr>
          <w:rFonts w:ascii="Times New Roman" w:hAnsi="Times New Roman"/>
          <w:color w:val="1D1D1B"/>
          <w:sz w:val="28"/>
          <w:szCs w:val="28"/>
        </w:rPr>
        <w:t xml:space="preserve"> Переліком платних послуг, які можуть надаватися державними і ко</w:t>
      </w:r>
      <w:r w:rsidR="00F23BB5" w:rsidRPr="001733A7">
        <w:rPr>
          <w:rFonts w:ascii="Times New Roman" w:hAnsi="Times New Roman"/>
          <w:color w:val="1D1D1B"/>
          <w:sz w:val="28"/>
          <w:szCs w:val="28"/>
        </w:rPr>
        <w:t>мунальними закладами культури</w:t>
      </w:r>
      <w:r w:rsidR="00C54B0D" w:rsidRPr="001733A7">
        <w:rPr>
          <w:rFonts w:ascii="Times New Roman" w:hAnsi="Times New Roman"/>
          <w:color w:val="1D1D1B"/>
          <w:sz w:val="28"/>
          <w:szCs w:val="28"/>
        </w:rPr>
        <w:t>;</w:t>
      </w:r>
    </w:p>
    <w:p w14:paraId="355687C7" w14:textId="77777777" w:rsidR="00C114D3" w:rsidRDefault="00C54B0D" w:rsidP="00F559C2">
      <w:pPr>
        <w:numPr>
          <w:ilvl w:val="0"/>
          <w:numId w:val="2"/>
        </w:numPr>
        <w:tabs>
          <w:tab w:val="left" w:pos="0"/>
        </w:tabs>
        <w:spacing w:after="0" w:line="240" w:lineRule="auto"/>
        <w:ind w:left="0" w:firstLine="709"/>
        <w:jc w:val="both"/>
        <w:rPr>
          <w:rFonts w:ascii="Times New Roman" w:hAnsi="Times New Roman"/>
          <w:color w:val="1D1D1B"/>
          <w:sz w:val="28"/>
          <w:szCs w:val="28"/>
        </w:rPr>
      </w:pPr>
      <w:r>
        <w:rPr>
          <w:rFonts w:ascii="Times New Roman" w:hAnsi="Times New Roman"/>
          <w:color w:val="1D1D1B"/>
          <w:sz w:val="28"/>
          <w:szCs w:val="28"/>
        </w:rPr>
        <w:t>спонсорські надходження, благодійні внески;</w:t>
      </w:r>
    </w:p>
    <w:p w14:paraId="53A3B795" w14:textId="77777777" w:rsidR="00C54B0D" w:rsidRDefault="00C54B0D" w:rsidP="00F559C2">
      <w:pPr>
        <w:numPr>
          <w:ilvl w:val="0"/>
          <w:numId w:val="2"/>
        </w:numPr>
        <w:tabs>
          <w:tab w:val="left" w:pos="0"/>
        </w:tabs>
        <w:spacing w:after="0" w:line="240" w:lineRule="auto"/>
        <w:ind w:left="0" w:firstLine="709"/>
        <w:jc w:val="both"/>
        <w:rPr>
          <w:rFonts w:ascii="Times New Roman" w:hAnsi="Times New Roman"/>
          <w:color w:val="1D1D1B"/>
          <w:sz w:val="28"/>
          <w:szCs w:val="28"/>
        </w:rPr>
      </w:pPr>
      <w:r>
        <w:rPr>
          <w:rFonts w:ascii="Times New Roman" w:hAnsi="Times New Roman"/>
          <w:color w:val="1D1D1B"/>
          <w:sz w:val="28"/>
          <w:szCs w:val="28"/>
        </w:rPr>
        <w:t>кредити банків тощо;</w:t>
      </w:r>
    </w:p>
    <w:p w14:paraId="4AC6A43F" w14:textId="77777777" w:rsidR="007F0D95" w:rsidRPr="007F0D95" w:rsidRDefault="000F562A" w:rsidP="00F559C2">
      <w:pPr>
        <w:numPr>
          <w:ilvl w:val="0"/>
          <w:numId w:val="2"/>
        </w:numPr>
        <w:tabs>
          <w:tab w:val="left" w:pos="0"/>
        </w:tabs>
        <w:spacing w:after="0" w:line="240" w:lineRule="auto"/>
        <w:ind w:left="0" w:firstLine="709"/>
        <w:jc w:val="both"/>
        <w:rPr>
          <w:rFonts w:ascii="Times New Roman" w:hAnsi="Times New Roman"/>
          <w:color w:val="1D1D1B"/>
          <w:sz w:val="28"/>
          <w:szCs w:val="28"/>
        </w:rPr>
      </w:pPr>
      <w:r w:rsidRPr="000F562A">
        <w:rPr>
          <w:rFonts w:ascii="Times New Roman" w:hAnsi="Times New Roman"/>
          <w:color w:val="000000"/>
          <w:sz w:val="28"/>
          <w:szCs w:val="28"/>
        </w:rPr>
        <w:t>фінансова підтримка за рахунок коштів обласного</w:t>
      </w:r>
      <w:r w:rsidR="0050792D">
        <w:rPr>
          <w:rFonts w:ascii="Times New Roman" w:hAnsi="Times New Roman"/>
          <w:color w:val="000000"/>
          <w:sz w:val="28"/>
          <w:szCs w:val="28"/>
        </w:rPr>
        <w:t xml:space="preserve"> бюджету;</w:t>
      </w:r>
    </w:p>
    <w:p w14:paraId="4197EBEA" w14:textId="77777777" w:rsidR="00C54B0D" w:rsidRPr="000F562A" w:rsidRDefault="007F0D95" w:rsidP="00F559C2">
      <w:pPr>
        <w:numPr>
          <w:ilvl w:val="0"/>
          <w:numId w:val="2"/>
        </w:numPr>
        <w:tabs>
          <w:tab w:val="left" w:pos="0"/>
        </w:tabs>
        <w:spacing w:after="0" w:line="240" w:lineRule="auto"/>
        <w:ind w:left="0" w:firstLine="709"/>
        <w:jc w:val="both"/>
        <w:rPr>
          <w:rFonts w:ascii="Times New Roman" w:hAnsi="Times New Roman"/>
          <w:color w:val="1D1D1B"/>
          <w:sz w:val="28"/>
          <w:szCs w:val="28"/>
        </w:rPr>
      </w:pPr>
      <w:r>
        <w:rPr>
          <w:rFonts w:ascii="Times New Roman" w:hAnsi="Times New Roman"/>
          <w:color w:val="000000"/>
          <w:sz w:val="28"/>
          <w:szCs w:val="28"/>
        </w:rPr>
        <w:t>інші джерела</w:t>
      </w:r>
      <w:r w:rsidR="00E20C4D">
        <w:rPr>
          <w:rFonts w:ascii="Times New Roman" w:hAnsi="Times New Roman"/>
          <w:color w:val="000000"/>
          <w:sz w:val="28"/>
          <w:szCs w:val="28"/>
        </w:rPr>
        <w:t>,</w:t>
      </w:r>
      <w:r w:rsidR="00D7315E">
        <w:rPr>
          <w:rFonts w:ascii="Times New Roman" w:hAnsi="Times New Roman"/>
          <w:color w:val="000000"/>
          <w:sz w:val="28"/>
          <w:szCs w:val="28"/>
        </w:rPr>
        <w:t xml:space="preserve"> не заборонені чинним з</w:t>
      </w:r>
      <w:r>
        <w:rPr>
          <w:rFonts w:ascii="Times New Roman" w:hAnsi="Times New Roman"/>
          <w:color w:val="000000"/>
          <w:sz w:val="28"/>
          <w:szCs w:val="28"/>
        </w:rPr>
        <w:t>аконодавством</w:t>
      </w:r>
      <w:r w:rsidR="00D7315E">
        <w:rPr>
          <w:rFonts w:ascii="Times New Roman" w:hAnsi="Times New Roman"/>
          <w:color w:val="000000"/>
          <w:sz w:val="28"/>
          <w:szCs w:val="28"/>
        </w:rPr>
        <w:t xml:space="preserve"> України</w:t>
      </w:r>
      <w:r w:rsidR="000F562A" w:rsidRPr="000F562A">
        <w:rPr>
          <w:rFonts w:ascii="Times New Roman" w:hAnsi="Times New Roman"/>
          <w:color w:val="000000"/>
          <w:sz w:val="28"/>
          <w:szCs w:val="28"/>
        </w:rPr>
        <w:t>.</w:t>
      </w:r>
    </w:p>
    <w:p w14:paraId="7C42407A" w14:textId="77777777" w:rsidR="005A63A8" w:rsidRDefault="005A63A8" w:rsidP="00F559C2">
      <w:pPr>
        <w:numPr>
          <w:ilvl w:val="1"/>
          <w:numId w:val="4"/>
        </w:numPr>
        <w:tabs>
          <w:tab w:val="left" w:pos="0"/>
        </w:tabs>
        <w:spacing w:after="0" w:line="240" w:lineRule="auto"/>
        <w:ind w:left="0" w:firstLine="709"/>
        <w:jc w:val="both"/>
        <w:rPr>
          <w:rFonts w:ascii="Times New Roman" w:hAnsi="Times New Roman"/>
          <w:color w:val="1D1D1B"/>
          <w:sz w:val="28"/>
          <w:szCs w:val="28"/>
        </w:rPr>
      </w:pPr>
      <w:r>
        <w:rPr>
          <w:rFonts w:ascii="Times New Roman" w:hAnsi="Times New Roman"/>
          <w:color w:val="1D1D1B"/>
          <w:sz w:val="28"/>
          <w:szCs w:val="28"/>
        </w:rPr>
        <w:t>Підприємство, відповідно до Бюджетного кодексу України, Закону України «Про бухгалтерський облік та фінансову звітність в Україні», Указу Президента України «Про</w:t>
      </w:r>
      <w:r w:rsidR="00B45DD6">
        <w:rPr>
          <w:rFonts w:ascii="Times New Roman" w:hAnsi="Times New Roman"/>
          <w:color w:val="1D1D1B"/>
          <w:sz w:val="28"/>
          <w:szCs w:val="28"/>
        </w:rPr>
        <w:t xml:space="preserve"> положення про Державну казначейську службу</w:t>
      </w:r>
      <w:r>
        <w:rPr>
          <w:rFonts w:ascii="Times New Roman" w:hAnsi="Times New Roman"/>
          <w:color w:val="1D1D1B"/>
          <w:sz w:val="28"/>
          <w:szCs w:val="28"/>
        </w:rPr>
        <w:t xml:space="preserve"> України», інших нормативно-правових актів, складає затверджені форми звітності та подає їх в установленому порядку </w:t>
      </w:r>
      <w:r w:rsidR="003E1968">
        <w:rPr>
          <w:rFonts w:ascii="Times New Roman" w:hAnsi="Times New Roman"/>
          <w:color w:val="1D1D1B"/>
          <w:sz w:val="28"/>
          <w:szCs w:val="28"/>
        </w:rPr>
        <w:t>в</w:t>
      </w:r>
      <w:r>
        <w:rPr>
          <w:rFonts w:ascii="Times New Roman" w:hAnsi="Times New Roman"/>
          <w:color w:val="1D1D1B"/>
          <w:sz w:val="28"/>
          <w:szCs w:val="28"/>
        </w:rPr>
        <w:t xml:space="preserve"> орган</w:t>
      </w:r>
      <w:r w:rsidR="003E1968">
        <w:rPr>
          <w:rFonts w:ascii="Times New Roman" w:hAnsi="Times New Roman"/>
          <w:color w:val="1D1D1B"/>
          <w:sz w:val="28"/>
          <w:szCs w:val="28"/>
        </w:rPr>
        <w:t>и</w:t>
      </w:r>
      <w:r w:rsidR="00B45DD6">
        <w:rPr>
          <w:rFonts w:ascii="Times New Roman" w:hAnsi="Times New Roman"/>
          <w:color w:val="1D1D1B"/>
          <w:sz w:val="28"/>
          <w:szCs w:val="28"/>
        </w:rPr>
        <w:t xml:space="preserve"> Державної казначейської служби</w:t>
      </w:r>
      <w:r>
        <w:rPr>
          <w:rFonts w:ascii="Times New Roman" w:hAnsi="Times New Roman"/>
          <w:color w:val="1D1D1B"/>
          <w:sz w:val="28"/>
          <w:szCs w:val="28"/>
        </w:rPr>
        <w:t xml:space="preserve"> України, Державної </w:t>
      </w:r>
      <w:r w:rsidR="003E1968">
        <w:rPr>
          <w:rFonts w:ascii="Times New Roman" w:hAnsi="Times New Roman"/>
          <w:color w:val="1D1D1B"/>
          <w:sz w:val="28"/>
          <w:szCs w:val="28"/>
        </w:rPr>
        <w:t>фіскальної</w:t>
      </w:r>
      <w:r>
        <w:rPr>
          <w:rFonts w:ascii="Times New Roman" w:hAnsi="Times New Roman"/>
          <w:color w:val="1D1D1B"/>
          <w:sz w:val="28"/>
          <w:szCs w:val="28"/>
        </w:rPr>
        <w:t xml:space="preserve"> служби</w:t>
      </w:r>
      <w:r w:rsidR="003E1968">
        <w:rPr>
          <w:rFonts w:ascii="Times New Roman" w:hAnsi="Times New Roman"/>
          <w:color w:val="1D1D1B"/>
          <w:sz w:val="28"/>
          <w:szCs w:val="28"/>
        </w:rPr>
        <w:t xml:space="preserve"> України</w:t>
      </w:r>
      <w:r>
        <w:rPr>
          <w:rFonts w:ascii="Times New Roman" w:hAnsi="Times New Roman"/>
          <w:color w:val="1D1D1B"/>
          <w:sz w:val="28"/>
          <w:szCs w:val="28"/>
        </w:rPr>
        <w:t>, Державно</w:t>
      </w:r>
      <w:r w:rsidR="003E1968">
        <w:rPr>
          <w:rFonts w:ascii="Times New Roman" w:hAnsi="Times New Roman"/>
          <w:color w:val="1D1D1B"/>
          <w:sz w:val="28"/>
          <w:szCs w:val="28"/>
        </w:rPr>
        <w:t>ї</w:t>
      </w:r>
      <w:r>
        <w:rPr>
          <w:rFonts w:ascii="Times New Roman" w:hAnsi="Times New Roman"/>
          <w:color w:val="1D1D1B"/>
          <w:sz w:val="28"/>
          <w:szCs w:val="28"/>
        </w:rPr>
        <w:t xml:space="preserve"> </w:t>
      </w:r>
      <w:r w:rsidR="003E1968">
        <w:rPr>
          <w:rFonts w:ascii="Times New Roman" w:hAnsi="Times New Roman"/>
          <w:color w:val="1D1D1B"/>
          <w:sz w:val="28"/>
          <w:szCs w:val="28"/>
        </w:rPr>
        <w:t>служби</w:t>
      </w:r>
      <w:r>
        <w:rPr>
          <w:rFonts w:ascii="Times New Roman" w:hAnsi="Times New Roman"/>
          <w:color w:val="1D1D1B"/>
          <w:sz w:val="28"/>
          <w:szCs w:val="28"/>
        </w:rPr>
        <w:t xml:space="preserve"> статистики України, Пенсійного фонду України, Фонду соціального страхування</w:t>
      </w:r>
      <w:r w:rsidR="003E1968">
        <w:rPr>
          <w:rFonts w:ascii="Times New Roman" w:hAnsi="Times New Roman"/>
          <w:color w:val="1D1D1B"/>
          <w:sz w:val="28"/>
          <w:szCs w:val="28"/>
        </w:rPr>
        <w:t xml:space="preserve"> України</w:t>
      </w:r>
      <w:r>
        <w:rPr>
          <w:rFonts w:ascii="Times New Roman" w:hAnsi="Times New Roman"/>
          <w:color w:val="1D1D1B"/>
          <w:sz w:val="28"/>
          <w:szCs w:val="28"/>
        </w:rPr>
        <w:t>, іншим органам, яким законодавством України надано право контролю за відповідними напрямами діяльності, та власнику.</w:t>
      </w:r>
    </w:p>
    <w:p w14:paraId="14B08BAC" w14:textId="77777777" w:rsidR="005A63A8" w:rsidRDefault="005A63A8" w:rsidP="00F559C2">
      <w:pPr>
        <w:numPr>
          <w:ilvl w:val="1"/>
          <w:numId w:val="4"/>
        </w:numPr>
        <w:tabs>
          <w:tab w:val="left" w:pos="0"/>
        </w:tabs>
        <w:spacing w:after="0" w:line="240" w:lineRule="auto"/>
        <w:ind w:left="0" w:firstLine="709"/>
        <w:jc w:val="both"/>
        <w:rPr>
          <w:rFonts w:ascii="Times New Roman" w:hAnsi="Times New Roman"/>
          <w:color w:val="1D1D1B"/>
          <w:sz w:val="28"/>
          <w:szCs w:val="28"/>
        </w:rPr>
      </w:pPr>
      <w:r>
        <w:rPr>
          <w:rFonts w:ascii="Times New Roman" w:hAnsi="Times New Roman"/>
          <w:color w:val="1D1D1B"/>
          <w:sz w:val="28"/>
          <w:szCs w:val="28"/>
        </w:rPr>
        <w:t>Оплата праці працівників Підприємства здійснюється відповідно до схем тарифних розрядів посад керівних працівників, художнього та артистичного персоналу</w:t>
      </w:r>
      <w:r w:rsidR="007E7F5A">
        <w:rPr>
          <w:rFonts w:ascii="Times New Roman" w:hAnsi="Times New Roman"/>
          <w:color w:val="1D1D1B"/>
          <w:sz w:val="28"/>
          <w:szCs w:val="28"/>
        </w:rPr>
        <w:t xml:space="preserve"> концертних організацій,</w:t>
      </w:r>
      <w:r>
        <w:rPr>
          <w:rFonts w:ascii="Times New Roman" w:hAnsi="Times New Roman"/>
          <w:color w:val="1D1D1B"/>
          <w:sz w:val="28"/>
          <w:szCs w:val="28"/>
        </w:rPr>
        <w:t xml:space="preserve"> схем тарифних розрядів посад професіоналів, фахівців, керівників інших структурних підрозділів і технічних службовців, робітників загальних для всіх бюджетних установ, закладів та організацій культури, затверджених відповідними законодавчими актами та наказами Міністерства культури </w:t>
      </w:r>
      <w:r w:rsidR="00B45DD6">
        <w:rPr>
          <w:rFonts w:ascii="Times New Roman" w:hAnsi="Times New Roman"/>
          <w:color w:val="1D1D1B"/>
          <w:sz w:val="28"/>
          <w:szCs w:val="28"/>
        </w:rPr>
        <w:t>та інформаційної політики</w:t>
      </w:r>
      <w:r w:rsidR="007E7F5A">
        <w:rPr>
          <w:rFonts w:ascii="Times New Roman" w:hAnsi="Times New Roman"/>
          <w:color w:val="1D1D1B"/>
          <w:sz w:val="28"/>
          <w:szCs w:val="28"/>
        </w:rPr>
        <w:t xml:space="preserve"> </w:t>
      </w:r>
      <w:r>
        <w:rPr>
          <w:rFonts w:ascii="Times New Roman" w:hAnsi="Times New Roman"/>
          <w:color w:val="1D1D1B"/>
          <w:sz w:val="28"/>
          <w:szCs w:val="28"/>
        </w:rPr>
        <w:t>України.</w:t>
      </w:r>
    </w:p>
    <w:p w14:paraId="53EB08FE" w14:textId="77777777" w:rsidR="005A63A8" w:rsidRDefault="005A63A8" w:rsidP="00F559C2">
      <w:pPr>
        <w:tabs>
          <w:tab w:val="left" w:pos="0"/>
        </w:tabs>
        <w:spacing w:after="0" w:line="240" w:lineRule="auto"/>
        <w:ind w:firstLine="709"/>
        <w:jc w:val="both"/>
        <w:rPr>
          <w:rFonts w:ascii="Times New Roman" w:hAnsi="Times New Roman"/>
          <w:color w:val="1D1D1B"/>
          <w:sz w:val="28"/>
          <w:szCs w:val="28"/>
        </w:rPr>
      </w:pPr>
      <w:r>
        <w:rPr>
          <w:rFonts w:ascii="Times New Roman" w:hAnsi="Times New Roman"/>
          <w:color w:val="1D1D1B"/>
          <w:sz w:val="28"/>
          <w:szCs w:val="28"/>
        </w:rPr>
        <w:t>Мінімальна заробітна плата працівників не може бути нижчою від встановленого законодавством України мінімального розміру заробітної плати.</w:t>
      </w:r>
    </w:p>
    <w:p w14:paraId="7AC4EB5C" w14:textId="77777777" w:rsidR="005A63A8" w:rsidRDefault="005A63A8" w:rsidP="00F559C2">
      <w:pPr>
        <w:numPr>
          <w:ilvl w:val="1"/>
          <w:numId w:val="4"/>
        </w:numPr>
        <w:tabs>
          <w:tab w:val="left" w:pos="0"/>
        </w:tabs>
        <w:spacing w:after="0" w:line="240" w:lineRule="auto"/>
        <w:ind w:left="0" w:firstLine="709"/>
        <w:jc w:val="both"/>
        <w:rPr>
          <w:rFonts w:ascii="Times New Roman" w:hAnsi="Times New Roman"/>
          <w:color w:val="1D1D1B"/>
          <w:sz w:val="28"/>
          <w:szCs w:val="28"/>
        </w:rPr>
      </w:pPr>
      <w:r>
        <w:rPr>
          <w:rFonts w:ascii="Times New Roman" w:hAnsi="Times New Roman"/>
          <w:color w:val="1D1D1B"/>
          <w:sz w:val="28"/>
          <w:szCs w:val="28"/>
        </w:rPr>
        <w:t>Відносини Підприємства з іншими підприємствами, організаціями і громадянами в усіх сферах виробничої діяльності здійснюються н</w:t>
      </w:r>
      <w:r w:rsidR="003E1968">
        <w:rPr>
          <w:rFonts w:ascii="Times New Roman" w:hAnsi="Times New Roman"/>
          <w:color w:val="1D1D1B"/>
          <w:sz w:val="28"/>
          <w:szCs w:val="28"/>
        </w:rPr>
        <w:t>а</w:t>
      </w:r>
      <w:r>
        <w:rPr>
          <w:rFonts w:ascii="Times New Roman" w:hAnsi="Times New Roman"/>
          <w:color w:val="1D1D1B"/>
          <w:sz w:val="28"/>
          <w:szCs w:val="28"/>
        </w:rPr>
        <w:t xml:space="preserve"> основі договорів.</w:t>
      </w:r>
    </w:p>
    <w:p w14:paraId="6F86289F" w14:textId="77777777" w:rsidR="005A63A8" w:rsidRDefault="005A63A8" w:rsidP="00F559C2">
      <w:pPr>
        <w:numPr>
          <w:ilvl w:val="1"/>
          <w:numId w:val="4"/>
        </w:numPr>
        <w:tabs>
          <w:tab w:val="left" w:pos="0"/>
        </w:tabs>
        <w:spacing w:after="0" w:line="240" w:lineRule="auto"/>
        <w:ind w:left="0" w:firstLine="709"/>
        <w:jc w:val="both"/>
        <w:rPr>
          <w:rFonts w:ascii="Times New Roman" w:hAnsi="Times New Roman"/>
          <w:color w:val="1D1D1B"/>
          <w:sz w:val="28"/>
          <w:szCs w:val="28"/>
        </w:rPr>
      </w:pPr>
      <w:r>
        <w:rPr>
          <w:rFonts w:ascii="Times New Roman" w:hAnsi="Times New Roman"/>
          <w:color w:val="1D1D1B"/>
          <w:sz w:val="28"/>
          <w:szCs w:val="28"/>
        </w:rPr>
        <w:t>Підприємство здійснює зовнішньоекономічну діяльність згідно з чинним законодавством України.</w:t>
      </w:r>
    </w:p>
    <w:p w14:paraId="08D153E0" w14:textId="77777777" w:rsidR="005A63A8" w:rsidRDefault="005A63A8" w:rsidP="00F559C2">
      <w:pPr>
        <w:numPr>
          <w:ilvl w:val="1"/>
          <w:numId w:val="4"/>
        </w:numPr>
        <w:tabs>
          <w:tab w:val="left" w:pos="0"/>
        </w:tabs>
        <w:spacing w:after="0" w:line="240" w:lineRule="auto"/>
        <w:ind w:left="0" w:firstLine="709"/>
        <w:jc w:val="both"/>
        <w:rPr>
          <w:rFonts w:ascii="Times New Roman" w:hAnsi="Times New Roman"/>
          <w:color w:val="1D1D1B"/>
          <w:sz w:val="28"/>
          <w:szCs w:val="28"/>
        </w:rPr>
      </w:pPr>
      <w:r>
        <w:rPr>
          <w:rFonts w:ascii="Times New Roman" w:hAnsi="Times New Roman"/>
          <w:color w:val="1D1D1B"/>
          <w:sz w:val="28"/>
          <w:szCs w:val="28"/>
        </w:rPr>
        <w:t>Аудит фінансової діяльності Підприємства здійснюється згідно з чинним законодавством України.</w:t>
      </w:r>
    </w:p>
    <w:p w14:paraId="618B7271" w14:textId="77777777" w:rsidR="00CF15D8" w:rsidRDefault="00CF15D8" w:rsidP="00F559C2">
      <w:pPr>
        <w:tabs>
          <w:tab w:val="left" w:pos="0"/>
        </w:tabs>
        <w:spacing w:after="0" w:line="240" w:lineRule="auto"/>
        <w:ind w:firstLine="709"/>
        <w:jc w:val="both"/>
        <w:rPr>
          <w:rFonts w:ascii="Times New Roman" w:hAnsi="Times New Roman"/>
          <w:color w:val="1D1D1B"/>
          <w:sz w:val="28"/>
          <w:szCs w:val="28"/>
        </w:rPr>
      </w:pPr>
    </w:p>
    <w:p w14:paraId="3DB2507D" w14:textId="77777777" w:rsidR="005A63A8" w:rsidRDefault="006D2A54" w:rsidP="00F559C2">
      <w:pPr>
        <w:tabs>
          <w:tab w:val="left" w:pos="0"/>
        </w:tabs>
        <w:spacing w:after="0" w:line="240" w:lineRule="auto"/>
        <w:ind w:firstLine="709"/>
        <w:jc w:val="center"/>
        <w:rPr>
          <w:rFonts w:ascii="Times New Roman" w:hAnsi="Times New Roman"/>
          <w:b/>
          <w:color w:val="1D1D1B"/>
          <w:sz w:val="28"/>
          <w:szCs w:val="28"/>
        </w:rPr>
      </w:pPr>
      <w:r>
        <w:rPr>
          <w:rFonts w:ascii="Times New Roman" w:hAnsi="Times New Roman"/>
          <w:b/>
          <w:color w:val="1D1D1B"/>
          <w:sz w:val="28"/>
          <w:szCs w:val="28"/>
        </w:rPr>
        <w:t xml:space="preserve">Стаття 8. </w:t>
      </w:r>
      <w:r w:rsidR="005A63A8" w:rsidRPr="005A63A8">
        <w:rPr>
          <w:rFonts w:ascii="Times New Roman" w:hAnsi="Times New Roman"/>
          <w:b/>
          <w:color w:val="1D1D1B"/>
          <w:sz w:val="28"/>
          <w:szCs w:val="28"/>
        </w:rPr>
        <w:t>Припинення Підприємства</w:t>
      </w:r>
    </w:p>
    <w:p w14:paraId="7CC6936A" w14:textId="77777777" w:rsidR="006D2A54" w:rsidRPr="005A63A8" w:rsidRDefault="006D2A54" w:rsidP="00F559C2">
      <w:pPr>
        <w:tabs>
          <w:tab w:val="left" w:pos="0"/>
        </w:tabs>
        <w:spacing w:after="0" w:line="240" w:lineRule="auto"/>
        <w:ind w:firstLine="709"/>
        <w:jc w:val="center"/>
        <w:rPr>
          <w:rFonts w:ascii="Times New Roman" w:hAnsi="Times New Roman"/>
          <w:b/>
          <w:color w:val="1D1D1B"/>
          <w:sz w:val="28"/>
          <w:szCs w:val="28"/>
        </w:rPr>
      </w:pPr>
    </w:p>
    <w:p w14:paraId="691238B3" w14:textId="77777777" w:rsidR="005A63A8" w:rsidRDefault="005A63A8" w:rsidP="00F559C2">
      <w:pPr>
        <w:numPr>
          <w:ilvl w:val="1"/>
          <w:numId w:val="12"/>
        </w:numPr>
        <w:tabs>
          <w:tab w:val="left" w:pos="0"/>
        </w:tabs>
        <w:spacing w:after="0" w:line="240" w:lineRule="auto"/>
        <w:ind w:left="0" w:firstLine="709"/>
        <w:jc w:val="both"/>
        <w:rPr>
          <w:rFonts w:ascii="Times New Roman" w:hAnsi="Times New Roman"/>
          <w:color w:val="1D1D1B"/>
          <w:sz w:val="28"/>
          <w:szCs w:val="28"/>
        </w:rPr>
      </w:pPr>
      <w:r>
        <w:rPr>
          <w:rFonts w:ascii="Times New Roman" w:hAnsi="Times New Roman"/>
          <w:color w:val="1D1D1B"/>
          <w:sz w:val="28"/>
          <w:szCs w:val="28"/>
        </w:rPr>
        <w:t xml:space="preserve">Підприємство припиняється </w:t>
      </w:r>
      <w:r w:rsidR="003E1968">
        <w:rPr>
          <w:rFonts w:ascii="Times New Roman" w:hAnsi="Times New Roman"/>
          <w:color w:val="1D1D1B"/>
          <w:sz w:val="28"/>
          <w:szCs w:val="28"/>
        </w:rPr>
        <w:t>у</w:t>
      </w:r>
      <w:r>
        <w:rPr>
          <w:rFonts w:ascii="Times New Roman" w:hAnsi="Times New Roman"/>
          <w:color w:val="1D1D1B"/>
          <w:sz w:val="28"/>
          <w:szCs w:val="28"/>
        </w:rPr>
        <w:t xml:space="preserve"> результаті передачі всього свого майна, прав та обов’язків іншим юридичним особам – правонаступникам (злиття, приєднання, поділ, перетворення) або в результаті ліквідації </w:t>
      </w:r>
      <w:r w:rsidR="003E1968">
        <w:rPr>
          <w:rFonts w:ascii="Times New Roman" w:hAnsi="Times New Roman"/>
          <w:color w:val="1D1D1B"/>
          <w:sz w:val="28"/>
          <w:szCs w:val="28"/>
        </w:rPr>
        <w:t>згідно з</w:t>
      </w:r>
      <w:r>
        <w:rPr>
          <w:rFonts w:ascii="Times New Roman" w:hAnsi="Times New Roman"/>
          <w:color w:val="1D1D1B"/>
          <w:sz w:val="28"/>
          <w:szCs w:val="28"/>
        </w:rPr>
        <w:t xml:space="preserve"> </w:t>
      </w:r>
      <w:r>
        <w:rPr>
          <w:rFonts w:ascii="Times New Roman" w:hAnsi="Times New Roman"/>
          <w:color w:val="1D1D1B"/>
          <w:sz w:val="28"/>
          <w:szCs w:val="28"/>
        </w:rPr>
        <w:lastRenderedPageBreak/>
        <w:t>рішенням Органу управлінням майном, а у випадках, передбачених чинним законодавством, - за рішенням суду.</w:t>
      </w:r>
    </w:p>
    <w:p w14:paraId="7B161A25" w14:textId="77777777" w:rsidR="005A63A8" w:rsidRDefault="008B188A" w:rsidP="00F559C2">
      <w:pPr>
        <w:numPr>
          <w:ilvl w:val="1"/>
          <w:numId w:val="12"/>
        </w:numPr>
        <w:tabs>
          <w:tab w:val="left" w:pos="0"/>
        </w:tabs>
        <w:spacing w:after="0" w:line="240" w:lineRule="auto"/>
        <w:ind w:left="0" w:firstLine="709"/>
        <w:jc w:val="both"/>
        <w:rPr>
          <w:rFonts w:ascii="Times New Roman" w:hAnsi="Times New Roman"/>
          <w:color w:val="1D1D1B"/>
          <w:sz w:val="28"/>
          <w:szCs w:val="28"/>
        </w:rPr>
      </w:pPr>
      <w:r>
        <w:rPr>
          <w:rFonts w:ascii="Times New Roman" w:hAnsi="Times New Roman"/>
          <w:color w:val="1D1D1B"/>
          <w:sz w:val="28"/>
          <w:szCs w:val="28"/>
        </w:rPr>
        <w:t>Ліквідація Підприємства здійснюється ліквідаційною комісією, яка утворюється Органом управління майном.</w:t>
      </w:r>
    </w:p>
    <w:p w14:paraId="19F5E598" w14:textId="77777777" w:rsidR="008B188A" w:rsidRDefault="008B188A" w:rsidP="00F559C2">
      <w:pPr>
        <w:tabs>
          <w:tab w:val="left" w:pos="0"/>
        </w:tabs>
        <w:spacing w:after="0" w:line="240" w:lineRule="auto"/>
        <w:ind w:firstLine="709"/>
        <w:jc w:val="both"/>
        <w:rPr>
          <w:rFonts w:ascii="Times New Roman" w:hAnsi="Times New Roman"/>
          <w:color w:val="1D1D1B"/>
          <w:sz w:val="28"/>
          <w:szCs w:val="28"/>
        </w:rPr>
      </w:pPr>
      <w:r>
        <w:rPr>
          <w:rFonts w:ascii="Times New Roman" w:hAnsi="Times New Roman"/>
          <w:color w:val="1D1D1B"/>
          <w:sz w:val="28"/>
          <w:szCs w:val="28"/>
        </w:rPr>
        <w:t>Порядок і строки проведення ліквідації, а також строк для заяви претензій кредиторам</w:t>
      </w:r>
      <w:r w:rsidR="006D2A54">
        <w:rPr>
          <w:rFonts w:ascii="Times New Roman" w:hAnsi="Times New Roman"/>
          <w:color w:val="1D1D1B"/>
          <w:sz w:val="28"/>
          <w:szCs w:val="28"/>
        </w:rPr>
        <w:t>и</w:t>
      </w:r>
      <w:r>
        <w:rPr>
          <w:rFonts w:ascii="Times New Roman" w:hAnsi="Times New Roman"/>
          <w:color w:val="1D1D1B"/>
          <w:sz w:val="28"/>
          <w:szCs w:val="28"/>
        </w:rPr>
        <w:t xml:space="preserve"> визначаються Органом управління майном.</w:t>
      </w:r>
    </w:p>
    <w:p w14:paraId="0975BE48" w14:textId="77777777" w:rsidR="008B188A" w:rsidRDefault="008B188A" w:rsidP="00F559C2">
      <w:pPr>
        <w:tabs>
          <w:tab w:val="left" w:pos="0"/>
        </w:tabs>
        <w:spacing w:after="0" w:line="240" w:lineRule="auto"/>
        <w:ind w:firstLine="709"/>
        <w:jc w:val="both"/>
        <w:rPr>
          <w:rFonts w:ascii="Times New Roman" w:hAnsi="Times New Roman"/>
          <w:color w:val="1D1D1B"/>
          <w:sz w:val="28"/>
          <w:szCs w:val="28"/>
        </w:rPr>
      </w:pPr>
      <w:r>
        <w:rPr>
          <w:rFonts w:ascii="Times New Roman" w:hAnsi="Times New Roman"/>
          <w:color w:val="1D1D1B"/>
          <w:sz w:val="28"/>
          <w:szCs w:val="28"/>
        </w:rPr>
        <w:t>У разі банкрутства Підприємства, його ліквідація проводиться згідно з чинним законодавством.</w:t>
      </w:r>
    </w:p>
    <w:p w14:paraId="05117D44" w14:textId="77777777" w:rsidR="008B188A" w:rsidRDefault="008B188A" w:rsidP="00F559C2">
      <w:pPr>
        <w:numPr>
          <w:ilvl w:val="1"/>
          <w:numId w:val="12"/>
        </w:numPr>
        <w:tabs>
          <w:tab w:val="left" w:pos="0"/>
        </w:tabs>
        <w:spacing w:after="0" w:line="240" w:lineRule="auto"/>
        <w:ind w:left="0" w:firstLine="709"/>
        <w:jc w:val="both"/>
        <w:rPr>
          <w:rFonts w:ascii="Times New Roman" w:hAnsi="Times New Roman"/>
          <w:color w:val="1D1D1B"/>
          <w:sz w:val="28"/>
          <w:szCs w:val="28"/>
        </w:rPr>
      </w:pPr>
      <w:r>
        <w:rPr>
          <w:rFonts w:ascii="Times New Roman" w:hAnsi="Times New Roman"/>
          <w:color w:val="1D1D1B"/>
          <w:sz w:val="28"/>
          <w:szCs w:val="28"/>
        </w:rPr>
        <w:t xml:space="preserve">З моменту призначення ліквідаційної комісії до неї переходять повноваження </w:t>
      </w:r>
      <w:r w:rsidR="003E1968">
        <w:rPr>
          <w:rFonts w:ascii="Times New Roman" w:hAnsi="Times New Roman"/>
          <w:color w:val="1D1D1B"/>
          <w:sz w:val="28"/>
          <w:szCs w:val="28"/>
        </w:rPr>
        <w:t>з</w:t>
      </w:r>
      <w:r>
        <w:rPr>
          <w:rFonts w:ascii="Times New Roman" w:hAnsi="Times New Roman"/>
          <w:color w:val="1D1D1B"/>
          <w:sz w:val="28"/>
          <w:szCs w:val="28"/>
        </w:rPr>
        <w:t xml:space="preserve"> управлінн</w:t>
      </w:r>
      <w:r w:rsidR="003E1968">
        <w:rPr>
          <w:rFonts w:ascii="Times New Roman" w:hAnsi="Times New Roman"/>
          <w:color w:val="1D1D1B"/>
          <w:sz w:val="28"/>
          <w:szCs w:val="28"/>
        </w:rPr>
        <w:t>я</w:t>
      </w:r>
      <w:r>
        <w:rPr>
          <w:rFonts w:ascii="Times New Roman" w:hAnsi="Times New Roman"/>
          <w:color w:val="1D1D1B"/>
          <w:sz w:val="28"/>
          <w:szCs w:val="28"/>
        </w:rPr>
        <w:t xml:space="preserve"> Підприємством. Ліквідаційна комісія оцінює наявне майно Підприємства</w:t>
      </w:r>
      <w:r w:rsidR="003E1968">
        <w:rPr>
          <w:rFonts w:ascii="Times New Roman" w:hAnsi="Times New Roman"/>
          <w:color w:val="1D1D1B"/>
          <w:sz w:val="28"/>
          <w:szCs w:val="28"/>
        </w:rPr>
        <w:t>,</w:t>
      </w:r>
      <w:r>
        <w:rPr>
          <w:rFonts w:ascii="Times New Roman" w:hAnsi="Times New Roman"/>
          <w:color w:val="1D1D1B"/>
          <w:sz w:val="28"/>
          <w:szCs w:val="28"/>
        </w:rPr>
        <w:t xml:space="preserve"> розраховується з кредиторами, складає ліквідаційний баланс і подає його Органу управління майном.</w:t>
      </w:r>
    </w:p>
    <w:p w14:paraId="0AFF5A85" w14:textId="77777777" w:rsidR="008B188A" w:rsidRDefault="008B188A" w:rsidP="00F559C2">
      <w:pPr>
        <w:numPr>
          <w:ilvl w:val="1"/>
          <w:numId w:val="12"/>
        </w:numPr>
        <w:tabs>
          <w:tab w:val="left" w:pos="0"/>
        </w:tabs>
        <w:spacing w:after="0" w:line="240" w:lineRule="auto"/>
        <w:ind w:left="0" w:firstLine="709"/>
        <w:jc w:val="both"/>
        <w:rPr>
          <w:rFonts w:ascii="Times New Roman" w:hAnsi="Times New Roman"/>
          <w:color w:val="1D1D1B"/>
          <w:sz w:val="28"/>
          <w:szCs w:val="28"/>
        </w:rPr>
      </w:pPr>
      <w:r>
        <w:rPr>
          <w:rFonts w:ascii="Times New Roman" w:hAnsi="Times New Roman"/>
          <w:color w:val="1D1D1B"/>
          <w:sz w:val="28"/>
          <w:szCs w:val="28"/>
        </w:rPr>
        <w:t>При припиненні діяльності Підприємства</w:t>
      </w:r>
      <w:r w:rsidR="003E1968">
        <w:rPr>
          <w:rFonts w:ascii="Times New Roman" w:hAnsi="Times New Roman"/>
          <w:color w:val="1D1D1B"/>
          <w:sz w:val="28"/>
          <w:szCs w:val="28"/>
        </w:rPr>
        <w:t>,</w:t>
      </w:r>
      <w:r>
        <w:rPr>
          <w:rFonts w:ascii="Times New Roman" w:hAnsi="Times New Roman"/>
          <w:color w:val="1D1D1B"/>
          <w:sz w:val="28"/>
          <w:szCs w:val="28"/>
        </w:rPr>
        <w:t xml:space="preserve"> працівникам, які звільняються, гарантується додержання їх прав та інтересів відповідно до трудового законодавства України.</w:t>
      </w:r>
    </w:p>
    <w:p w14:paraId="0140585E" w14:textId="77777777" w:rsidR="008B188A" w:rsidRPr="00034992" w:rsidRDefault="008B188A" w:rsidP="00F559C2">
      <w:pPr>
        <w:numPr>
          <w:ilvl w:val="1"/>
          <w:numId w:val="12"/>
        </w:numPr>
        <w:tabs>
          <w:tab w:val="left" w:pos="0"/>
        </w:tabs>
        <w:spacing w:after="0" w:line="240" w:lineRule="auto"/>
        <w:ind w:left="0" w:firstLine="709"/>
        <w:jc w:val="both"/>
        <w:rPr>
          <w:rFonts w:ascii="Times New Roman" w:hAnsi="Times New Roman"/>
          <w:color w:val="1D1D1B"/>
          <w:sz w:val="28"/>
          <w:szCs w:val="28"/>
        </w:rPr>
      </w:pPr>
      <w:r>
        <w:rPr>
          <w:rFonts w:ascii="Times New Roman" w:hAnsi="Times New Roman"/>
          <w:color w:val="1D1D1B"/>
          <w:sz w:val="28"/>
          <w:szCs w:val="28"/>
        </w:rPr>
        <w:t>При припиненні діяльності Підприємства</w:t>
      </w:r>
      <w:r w:rsidR="003E1968">
        <w:rPr>
          <w:rFonts w:ascii="Times New Roman" w:hAnsi="Times New Roman"/>
          <w:color w:val="1D1D1B"/>
          <w:sz w:val="28"/>
          <w:szCs w:val="28"/>
        </w:rPr>
        <w:t>,</w:t>
      </w:r>
      <w:r>
        <w:rPr>
          <w:rFonts w:ascii="Times New Roman" w:hAnsi="Times New Roman"/>
          <w:color w:val="1D1D1B"/>
          <w:sz w:val="28"/>
          <w:szCs w:val="28"/>
        </w:rPr>
        <w:t xml:space="preserve"> печа</w:t>
      </w:r>
      <w:r w:rsidR="006D2A54">
        <w:rPr>
          <w:rFonts w:ascii="Times New Roman" w:hAnsi="Times New Roman"/>
          <w:color w:val="1D1D1B"/>
          <w:sz w:val="28"/>
          <w:szCs w:val="28"/>
        </w:rPr>
        <w:t xml:space="preserve">тки та штампи </w:t>
      </w:r>
      <w:r w:rsidR="006D2A54" w:rsidRPr="00034992">
        <w:rPr>
          <w:rFonts w:ascii="Times New Roman" w:hAnsi="Times New Roman"/>
          <w:color w:val="1D1D1B"/>
          <w:sz w:val="28"/>
          <w:szCs w:val="28"/>
        </w:rPr>
        <w:t>знищуються</w:t>
      </w:r>
      <w:r w:rsidRPr="00034992">
        <w:rPr>
          <w:rFonts w:ascii="Times New Roman" w:hAnsi="Times New Roman"/>
          <w:color w:val="1D1D1B"/>
          <w:sz w:val="28"/>
          <w:szCs w:val="28"/>
        </w:rPr>
        <w:t xml:space="preserve"> у встановленому порядку.</w:t>
      </w:r>
    </w:p>
    <w:p w14:paraId="1C8ABC88" w14:textId="77777777" w:rsidR="008B188A" w:rsidRDefault="008B188A" w:rsidP="00F559C2">
      <w:pPr>
        <w:numPr>
          <w:ilvl w:val="1"/>
          <w:numId w:val="12"/>
        </w:numPr>
        <w:tabs>
          <w:tab w:val="left" w:pos="0"/>
        </w:tabs>
        <w:spacing w:after="0" w:line="240" w:lineRule="auto"/>
        <w:ind w:left="0" w:firstLine="709"/>
        <w:jc w:val="both"/>
        <w:rPr>
          <w:rFonts w:ascii="Times New Roman" w:hAnsi="Times New Roman"/>
          <w:color w:val="1D1D1B"/>
          <w:sz w:val="28"/>
          <w:szCs w:val="28"/>
        </w:rPr>
      </w:pPr>
      <w:r>
        <w:rPr>
          <w:rFonts w:ascii="Times New Roman" w:hAnsi="Times New Roman"/>
          <w:color w:val="1D1D1B"/>
          <w:sz w:val="28"/>
          <w:szCs w:val="28"/>
        </w:rPr>
        <w:t xml:space="preserve">Підприємство </w:t>
      </w:r>
      <w:r w:rsidR="003E1968">
        <w:rPr>
          <w:rFonts w:ascii="Times New Roman" w:hAnsi="Times New Roman"/>
          <w:color w:val="1D1D1B"/>
          <w:sz w:val="28"/>
          <w:szCs w:val="28"/>
        </w:rPr>
        <w:t>визначається</w:t>
      </w:r>
      <w:r>
        <w:rPr>
          <w:rFonts w:ascii="Times New Roman" w:hAnsi="Times New Roman"/>
          <w:color w:val="1D1D1B"/>
          <w:sz w:val="28"/>
          <w:szCs w:val="28"/>
        </w:rPr>
        <w:t xml:space="preserve"> таким, що припинило свою діяльність, з дня внесення </w:t>
      </w:r>
      <w:r w:rsidR="003E1968">
        <w:rPr>
          <w:rFonts w:ascii="Times New Roman" w:hAnsi="Times New Roman"/>
          <w:color w:val="1D1D1B"/>
          <w:sz w:val="28"/>
          <w:szCs w:val="28"/>
        </w:rPr>
        <w:t>у</w:t>
      </w:r>
      <w:r>
        <w:rPr>
          <w:rFonts w:ascii="Times New Roman" w:hAnsi="Times New Roman"/>
          <w:color w:val="1D1D1B"/>
          <w:sz w:val="28"/>
          <w:szCs w:val="28"/>
        </w:rPr>
        <w:t xml:space="preserve"> Єдин</w:t>
      </w:r>
      <w:r w:rsidR="003E1968">
        <w:rPr>
          <w:rFonts w:ascii="Times New Roman" w:hAnsi="Times New Roman"/>
          <w:color w:val="1D1D1B"/>
          <w:sz w:val="28"/>
          <w:szCs w:val="28"/>
        </w:rPr>
        <w:t>ий</w:t>
      </w:r>
      <w:r>
        <w:rPr>
          <w:rFonts w:ascii="Times New Roman" w:hAnsi="Times New Roman"/>
          <w:color w:val="1D1D1B"/>
          <w:sz w:val="28"/>
          <w:szCs w:val="28"/>
        </w:rPr>
        <w:t xml:space="preserve"> державн</w:t>
      </w:r>
      <w:r w:rsidR="003E1968">
        <w:rPr>
          <w:rFonts w:ascii="Times New Roman" w:hAnsi="Times New Roman"/>
          <w:color w:val="1D1D1B"/>
          <w:sz w:val="28"/>
          <w:szCs w:val="28"/>
        </w:rPr>
        <w:t>ий</w:t>
      </w:r>
      <w:r w:rsidR="00584947">
        <w:rPr>
          <w:rFonts w:ascii="Times New Roman" w:hAnsi="Times New Roman"/>
          <w:color w:val="1D1D1B"/>
          <w:sz w:val="28"/>
          <w:szCs w:val="28"/>
        </w:rPr>
        <w:t xml:space="preserve"> реєстр юридичних осіб, фізичних осіб – підприємців та громадських формувань</w:t>
      </w:r>
      <w:r>
        <w:rPr>
          <w:rFonts w:ascii="Times New Roman" w:hAnsi="Times New Roman"/>
          <w:color w:val="1D1D1B"/>
          <w:sz w:val="28"/>
          <w:szCs w:val="28"/>
        </w:rPr>
        <w:t xml:space="preserve"> запису про його припинення.</w:t>
      </w:r>
    </w:p>
    <w:p w14:paraId="116F7198" w14:textId="77777777" w:rsidR="008B188A" w:rsidRDefault="008B188A" w:rsidP="00F559C2">
      <w:pPr>
        <w:numPr>
          <w:ilvl w:val="1"/>
          <w:numId w:val="12"/>
        </w:numPr>
        <w:tabs>
          <w:tab w:val="left" w:pos="0"/>
        </w:tabs>
        <w:spacing w:after="0" w:line="240" w:lineRule="auto"/>
        <w:ind w:left="0" w:firstLine="709"/>
        <w:jc w:val="both"/>
        <w:rPr>
          <w:rFonts w:ascii="Times New Roman" w:hAnsi="Times New Roman"/>
          <w:color w:val="1D1D1B"/>
          <w:sz w:val="28"/>
          <w:szCs w:val="28"/>
        </w:rPr>
      </w:pPr>
      <w:r>
        <w:rPr>
          <w:rFonts w:ascii="Times New Roman" w:hAnsi="Times New Roman"/>
          <w:color w:val="1D1D1B"/>
          <w:sz w:val="28"/>
          <w:szCs w:val="28"/>
        </w:rPr>
        <w:t xml:space="preserve">Майно </w:t>
      </w:r>
      <w:r w:rsidR="003E1968">
        <w:rPr>
          <w:rFonts w:ascii="Times New Roman" w:hAnsi="Times New Roman"/>
          <w:color w:val="1D1D1B"/>
          <w:sz w:val="28"/>
          <w:szCs w:val="28"/>
        </w:rPr>
        <w:t>П</w:t>
      </w:r>
      <w:r>
        <w:rPr>
          <w:rFonts w:ascii="Times New Roman" w:hAnsi="Times New Roman"/>
          <w:color w:val="1D1D1B"/>
          <w:sz w:val="28"/>
          <w:szCs w:val="28"/>
        </w:rPr>
        <w:t xml:space="preserve">ідприємства, що залишилось після розрахунків з бюджетом, оплати праці працівників, розрахунків з кредиторами, використовується </w:t>
      </w:r>
      <w:r w:rsidR="003E1968">
        <w:rPr>
          <w:rFonts w:ascii="Times New Roman" w:hAnsi="Times New Roman"/>
          <w:color w:val="1D1D1B"/>
          <w:sz w:val="28"/>
          <w:szCs w:val="28"/>
        </w:rPr>
        <w:t>згідно з</w:t>
      </w:r>
      <w:r>
        <w:rPr>
          <w:rFonts w:ascii="Times New Roman" w:hAnsi="Times New Roman"/>
          <w:color w:val="1D1D1B"/>
          <w:sz w:val="28"/>
          <w:szCs w:val="28"/>
        </w:rPr>
        <w:t xml:space="preserve"> рішенням Органу управління майном.</w:t>
      </w:r>
    </w:p>
    <w:p w14:paraId="7B659E6F" w14:textId="77777777" w:rsidR="00CF15D8" w:rsidRDefault="00CF15D8" w:rsidP="00F559C2">
      <w:pPr>
        <w:tabs>
          <w:tab w:val="left" w:pos="0"/>
        </w:tabs>
        <w:spacing w:after="0" w:line="240" w:lineRule="auto"/>
        <w:ind w:firstLine="709"/>
        <w:jc w:val="both"/>
        <w:rPr>
          <w:rFonts w:ascii="Times New Roman" w:hAnsi="Times New Roman"/>
          <w:color w:val="1D1D1B"/>
          <w:sz w:val="28"/>
          <w:szCs w:val="28"/>
        </w:rPr>
      </w:pPr>
    </w:p>
    <w:p w14:paraId="047BF217" w14:textId="77777777" w:rsidR="008B188A" w:rsidRDefault="006D2A54" w:rsidP="00F559C2">
      <w:pPr>
        <w:tabs>
          <w:tab w:val="left" w:pos="0"/>
        </w:tabs>
        <w:spacing w:after="0" w:line="240" w:lineRule="auto"/>
        <w:ind w:firstLine="709"/>
        <w:jc w:val="center"/>
        <w:rPr>
          <w:rFonts w:ascii="Times New Roman" w:hAnsi="Times New Roman"/>
          <w:b/>
          <w:color w:val="1D1D1B"/>
          <w:sz w:val="28"/>
          <w:szCs w:val="28"/>
        </w:rPr>
      </w:pPr>
      <w:r>
        <w:rPr>
          <w:rFonts w:ascii="Times New Roman" w:hAnsi="Times New Roman"/>
          <w:b/>
          <w:color w:val="1D1D1B"/>
          <w:sz w:val="28"/>
          <w:szCs w:val="28"/>
        </w:rPr>
        <w:t xml:space="preserve">Стаття 9. </w:t>
      </w:r>
      <w:r w:rsidR="008B188A" w:rsidRPr="008B188A">
        <w:rPr>
          <w:rFonts w:ascii="Times New Roman" w:hAnsi="Times New Roman"/>
          <w:b/>
          <w:color w:val="1D1D1B"/>
          <w:sz w:val="28"/>
          <w:szCs w:val="28"/>
        </w:rPr>
        <w:t>Заключні положення</w:t>
      </w:r>
    </w:p>
    <w:p w14:paraId="22030B7D" w14:textId="77777777" w:rsidR="006D2A54" w:rsidRDefault="006D2A54" w:rsidP="00F559C2">
      <w:pPr>
        <w:tabs>
          <w:tab w:val="left" w:pos="0"/>
        </w:tabs>
        <w:spacing w:after="0" w:line="240" w:lineRule="auto"/>
        <w:ind w:firstLine="709"/>
        <w:jc w:val="center"/>
        <w:rPr>
          <w:rFonts w:ascii="Times New Roman" w:hAnsi="Times New Roman"/>
          <w:b/>
          <w:color w:val="1D1D1B"/>
          <w:sz w:val="28"/>
          <w:szCs w:val="28"/>
        </w:rPr>
      </w:pPr>
    </w:p>
    <w:p w14:paraId="69DC778D" w14:textId="77777777" w:rsidR="008B188A" w:rsidRDefault="008B188A" w:rsidP="00F559C2">
      <w:pPr>
        <w:numPr>
          <w:ilvl w:val="1"/>
          <w:numId w:val="13"/>
        </w:numPr>
        <w:tabs>
          <w:tab w:val="left" w:pos="0"/>
        </w:tabs>
        <w:spacing w:after="0" w:line="240" w:lineRule="auto"/>
        <w:ind w:left="0" w:firstLine="709"/>
        <w:jc w:val="both"/>
        <w:rPr>
          <w:rFonts w:ascii="Times New Roman" w:hAnsi="Times New Roman"/>
          <w:color w:val="1D1D1B"/>
          <w:sz w:val="28"/>
          <w:szCs w:val="28"/>
        </w:rPr>
      </w:pPr>
      <w:r>
        <w:rPr>
          <w:rFonts w:ascii="Times New Roman" w:hAnsi="Times New Roman"/>
          <w:color w:val="1D1D1B"/>
          <w:sz w:val="28"/>
          <w:szCs w:val="28"/>
        </w:rPr>
        <w:t>У всьому, що не врегульован</w:t>
      </w:r>
      <w:r w:rsidR="003E1968">
        <w:rPr>
          <w:rFonts w:ascii="Times New Roman" w:hAnsi="Times New Roman"/>
          <w:color w:val="1D1D1B"/>
          <w:sz w:val="28"/>
          <w:szCs w:val="28"/>
        </w:rPr>
        <w:t xml:space="preserve">о цим Статутом, слід керуватися </w:t>
      </w:r>
      <w:r>
        <w:rPr>
          <w:rFonts w:ascii="Times New Roman" w:hAnsi="Times New Roman"/>
          <w:color w:val="1D1D1B"/>
          <w:sz w:val="28"/>
          <w:szCs w:val="28"/>
        </w:rPr>
        <w:t>чинним законодавством України.</w:t>
      </w:r>
    </w:p>
    <w:p w14:paraId="49E33E74" w14:textId="77777777" w:rsidR="008B188A" w:rsidRDefault="008B188A" w:rsidP="00F559C2">
      <w:pPr>
        <w:numPr>
          <w:ilvl w:val="1"/>
          <w:numId w:val="13"/>
        </w:numPr>
        <w:tabs>
          <w:tab w:val="left" w:pos="0"/>
        </w:tabs>
        <w:spacing w:after="0" w:line="240" w:lineRule="auto"/>
        <w:ind w:left="0" w:firstLine="709"/>
        <w:jc w:val="both"/>
        <w:rPr>
          <w:rFonts w:ascii="Times New Roman" w:hAnsi="Times New Roman"/>
          <w:color w:val="1D1D1B"/>
          <w:sz w:val="28"/>
          <w:szCs w:val="28"/>
        </w:rPr>
      </w:pPr>
      <w:r>
        <w:rPr>
          <w:rFonts w:ascii="Times New Roman" w:hAnsi="Times New Roman"/>
          <w:color w:val="1D1D1B"/>
          <w:sz w:val="28"/>
          <w:szCs w:val="28"/>
        </w:rPr>
        <w:t>Цей Статут</w:t>
      </w:r>
      <w:r w:rsidR="003E1968">
        <w:rPr>
          <w:rFonts w:ascii="Times New Roman" w:hAnsi="Times New Roman"/>
          <w:color w:val="1D1D1B"/>
          <w:sz w:val="28"/>
          <w:szCs w:val="28"/>
        </w:rPr>
        <w:t>,</w:t>
      </w:r>
      <w:r>
        <w:rPr>
          <w:rFonts w:ascii="Times New Roman" w:hAnsi="Times New Roman"/>
          <w:color w:val="1D1D1B"/>
          <w:sz w:val="28"/>
          <w:szCs w:val="28"/>
        </w:rPr>
        <w:t xml:space="preserve"> всі зміни та доповнення до нього затверджуються Органом управління майном та реєструються згідно з чинним законодавством України.</w:t>
      </w:r>
    </w:p>
    <w:p w14:paraId="2DDFC700" w14:textId="77777777" w:rsidR="008B188A" w:rsidRDefault="00002E70" w:rsidP="00F559C2">
      <w:pPr>
        <w:numPr>
          <w:ilvl w:val="1"/>
          <w:numId w:val="13"/>
        </w:numPr>
        <w:tabs>
          <w:tab w:val="left" w:pos="0"/>
        </w:tabs>
        <w:spacing w:after="0" w:line="240" w:lineRule="auto"/>
        <w:ind w:left="0" w:firstLine="709"/>
        <w:jc w:val="both"/>
        <w:rPr>
          <w:rFonts w:ascii="Times New Roman" w:hAnsi="Times New Roman"/>
          <w:color w:val="1D1D1B"/>
          <w:sz w:val="28"/>
          <w:szCs w:val="28"/>
        </w:rPr>
      </w:pPr>
      <w:r>
        <w:rPr>
          <w:rFonts w:ascii="Times New Roman" w:hAnsi="Times New Roman"/>
          <w:color w:val="1D1D1B"/>
          <w:sz w:val="28"/>
          <w:szCs w:val="28"/>
        </w:rPr>
        <w:t xml:space="preserve"> </w:t>
      </w:r>
      <w:r w:rsidR="008B188A">
        <w:rPr>
          <w:rFonts w:ascii="Times New Roman" w:hAnsi="Times New Roman"/>
          <w:color w:val="1D1D1B"/>
          <w:sz w:val="28"/>
          <w:szCs w:val="28"/>
        </w:rPr>
        <w:t>Цей Статут запроваджується в дію з моменту його державної реєстрації відповідно до чинного законодавства України.</w:t>
      </w:r>
    </w:p>
    <w:p w14:paraId="7CE22330" w14:textId="77777777" w:rsidR="00E43EE6" w:rsidRDefault="00CF15D8" w:rsidP="00CF15D8">
      <w:pPr>
        <w:tabs>
          <w:tab w:val="left" w:pos="0"/>
          <w:tab w:val="left" w:pos="3840"/>
        </w:tabs>
        <w:spacing w:after="0" w:line="240" w:lineRule="auto"/>
        <w:jc w:val="both"/>
        <w:rPr>
          <w:rFonts w:ascii="Times New Roman" w:hAnsi="Times New Roman"/>
          <w:b/>
          <w:color w:val="1D1D1B"/>
          <w:sz w:val="28"/>
          <w:szCs w:val="28"/>
        </w:rPr>
      </w:pPr>
      <w:r>
        <w:rPr>
          <w:rFonts w:ascii="Times New Roman" w:hAnsi="Times New Roman"/>
          <w:b/>
          <w:color w:val="1D1D1B"/>
          <w:sz w:val="28"/>
          <w:szCs w:val="28"/>
        </w:rPr>
        <w:tab/>
      </w:r>
    </w:p>
    <w:p w14:paraId="0A6CE0A0" w14:textId="77777777" w:rsidR="00CF15D8" w:rsidRDefault="00CF15D8" w:rsidP="00CF15D8">
      <w:pPr>
        <w:tabs>
          <w:tab w:val="left" w:pos="0"/>
          <w:tab w:val="left" w:pos="3840"/>
        </w:tabs>
        <w:spacing w:after="0" w:line="240" w:lineRule="auto"/>
        <w:jc w:val="both"/>
        <w:rPr>
          <w:rFonts w:ascii="Times New Roman" w:hAnsi="Times New Roman"/>
          <w:b/>
          <w:color w:val="1D1D1B"/>
          <w:sz w:val="28"/>
          <w:szCs w:val="28"/>
        </w:rPr>
      </w:pPr>
    </w:p>
    <w:p w14:paraId="0DF21B17" w14:textId="77777777" w:rsidR="006D2A54" w:rsidRDefault="006D2A54" w:rsidP="00CF15D8">
      <w:pPr>
        <w:tabs>
          <w:tab w:val="left" w:pos="0"/>
          <w:tab w:val="left" w:pos="3840"/>
        </w:tabs>
        <w:spacing w:after="0" w:line="240" w:lineRule="auto"/>
        <w:jc w:val="both"/>
        <w:rPr>
          <w:rFonts w:ascii="Times New Roman" w:hAnsi="Times New Roman"/>
          <w:b/>
          <w:color w:val="1D1D1B"/>
          <w:sz w:val="28"/>
          <w:szCs w:val="28"/>
        </w:rPr>
      </w:pPr>
    </w:p>
    <w:p w14:paraId="1C060757" w14:textId="77777777" w:rsidR="003E1968" w:rsidRDefault="00584947" w:rsidP="008B188A">
      <w:pPr>
        <w:tabs>
          <w:tab w:val="left" w:pos="0"/>
        </w:tabs>
        <w:spacing w:after="0" w:line="240" w:lineRule="auto"/>
        <w:jc w:val="both"/>
        <w:rPr>
          <w:rFonts w:ascii="Times New Roman" w:hAnsi="Times New Roman"/>
          <w:color w:val="1D1D1B"/>
          <w:sz w:val="28"/>
          <w:szCs w:val="28"/>
        </w:rPr>
      </w:pPr>
      <w:r>
        <w:rPr>
          <w:rFonts w:ascii="Times New Roman" w:hAnsi="Times New Roman"/>
          <w:color w:val="1D1D1B"/>
          <w:sz w:val="28"/>
          <w:szCs w:val="28"/>
        </w:rPr>
        <w:t>Перший з</w:t>
      </w:r>
      <w:r w:rsidR="008B188A" w:rsidRPr="003C342E">
        <w:rPr>
          <w:rFonts w:ascii="Times New Roman" w:hAnsi="Times New Roman"/>
          <w:color w:val="1D1D1B"/>
          <w:sz w:val="28"/>
          <w:szCs w:val="28"/>
        </w:rPr>
        <w:t xml:space="preserve">аступник </w:t>
      </w:r>
    </w:p>
    <w:p w14:paraId="2E54611C" w14:textId="77777777" w:rsidR="008B188A" w:rsidRPr="008B188A" w:rsidRDefault="00584947" w:rsidP="008B188A">
      <w:pPr>
        <w:tabs>
          <w:tab w:val="left" w:pos="0"/>
        </w:tabs>
        <w:spacing w:after="0" w:line="240" w:lineRule="auto"/>
        <w:jc w:val="both"/>
        <w:rPr>
          <w:rFonts w:ascii="Times New Roman" w:hAnsi="Times New Roman"/>
          <w:b/>
          <w:color w:val="1D1D1B"/>
          <w:sz w:val="28"/>
          <w:szCs w:val="28"/>
        </w:rPr>
      </w:pPr>
      <w:r>
        <w:rPr>
          <w:rFonts w:ascii="Times New Roman" w:hAnsi="Times New Roman"/>
          <w:color w:val="1D1D1B"/>
          <w:sz w:val="28"/>
          <w:szCs w:val="28"/>
        </w:rPr>
        <w:t>г</w:t>
      </w:r>
      <w:r w:rsidR="008B188A" w:rsidRPr="003C342E">
        <w:rPr>
          <w:rFonts w:ascii="Times New Roman" w:hAnsi="Times New Roman"/>
          <w:color w:val="1D1D1B"/>
          <w:sz w:val="28"/>
          <w:szCs w:val="28"/>
        </w:rPr>
        <w:t>олови</w:t>
      </w:r>
      <w:r w:rsidR="003E1968">
        <w:rPr>
          <w:rFonts w:ascii="Times New Roman" w:hAnsi="Times New Roman"/>
          <w:color w:val="1D1D1B"/>
          <w:sz w:val="28"/>
          <w:szCs w:val="28"/>
        </w:rPr>
        <w:t xml:space="preserve"> </w:t>
      </w:r>
      <w:r w:rsidR="008B188A" w:rsidRPr="003C342E">
        <w:rPr>
          <w:rFonts w:ascii="Times New Roman" w:hAnsi="Times New Roman"/>
          <w:color w:val="1D1D1B"/>
          <w:sz w:val="28"/>
          <w:szCs w:val="28"/>
        </w:rPr>
        <w:t xml:space="preserve">обласної ради                                                </w:t>
      </w:r>
      <w:r w:rsidR="006D2A54" w:rsidRPr="003C342E">
        <w:rPr>
          <w:rFonts w:ascii="Times New Roman" w:hAnsi="Times New Roman"/>
          <w:color w:val="1D1D1B"/>
          <w:sz w:val="28"/>
          <w:szCs w:val="28"/>
        </w:rPr>
        <w:t xml:space="preserve">  </w:t>
      </w:r>
      <w:r w:rsidR="00B37C0D">
        <w:rPr>
          <w:rFonts w:ascii="Times New Roman" w:hAnsi="Times New Roman"/>
          <w:color w:val="1D1D1B"/>
          <w:sz w:val="28"/>
          <w:szCs w:val="28"/>
        </w:rPr>
        <w:t xml:space="preserve">          </w:t>
      </w:r>
      <w:r w:rsidR="006D2A54" w:rsidRPr="003C342E">
        <w:rPr>
          <w:rFonts w:ascii="Times New Roman" w:hAnsi="Times New Roman"/>
          <w:color w:val="1D1D1B"/>
          <w:sz w:val="28"/>
          <w:szCs w:val="28"/>
        </w:rPr>
        <w:t xml:space="preserve">   </w:t>
      </w:r>
      <w:r w:rsidR="003C342E">
        <w:rPr>
          <w:rFonts w:ascii="Times New Roman" w:hAnsi="Times New Roman"/>
          <w:color w:val="1D1D1B"/>
          <w:sz w:val="28"/>
          <w:szCs w:val="28"/>
        </w:rPr>
        <w:t xml:space="preserve">    </w:t>
      </w:r>
      <w:r>
        <w:rPr>
          <w:rFonts w:ascii="Times New Roman" w:hAnsi="Times New Roman"/>
          <w:color w:val="1D1D1B"/>
          <w:sz w:val="28"/>
          <w:szCs w:val="28"/>
        </w:rPr>
        <w:t xml:space="preserve">  О.М. Дзюбенко</w:t>
      </w:r>
    </w:p>
    <w:sectPr w:rsidR="008B188A" w:rsidRPr="008B188A" w:rsidSect="00B5046E">
      <w:headerReference w:type="default" r:id="rId8"/>
      <w:pgSz w:w="11906" w:h="16838"/>
      <w:pgMar w:top="851" w:right="567" w:bottom="567"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2D8FFA" w14:textId="77777777" w:rsidR="001013B1" w:rsidRDefault="001013B1" w:rsidP="00AE230D">
      <w:pPr>
        <w:spacing w:after="0" w:line="240" w:lineRule="auto"/>
      </w:pPr>
      <w:r>
        <w:separator/>
      </w:r>
    </w:p>
  </w:endnote>
  <w:endnote w:type="continuationSeparator" w:id="0">
    <w:p w14:paraId="6065BC61" w14:textId="77777777" w:rsidR="001013B1" w:rsidRDefault="001013B1" w:rsidP="00AE2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C1CDD7" w14:textId="77777777" w:rsidR="001013B1" w:rsidRDefault="001013B1" w:rsidP="00AE230D">
      <w:pPr>
        <w:spacing w:after="0" w:line="240" w:lineRule="auto"/>
      </w:pPr>
      <w:r>
        <w:separator/>
      </w:r>
    </w:p>
  </w:footnote>
  <w:footnote w:type="continuationSeparator" w:id="0">
    <w:p w14:paraId="071F7809" w14:textId="77777777" w:rsidR="001013B1" w:rsidRDefault="001013B1" w:rsidP="00AE23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3B5795" w14:textId="77777777" w:rsidR="00B5046E" w:rsidRDefault="00B5046E">
    <w:pPr>
      <w:pStyle w:val="a3"/>
      <w:jc w:val="center"/>
    </w:pPr>
    <w:r>
      <w:fldChar w:fldCharType="begin"/>
    </w:r>
    <w:r>
      <w:instrText xml:space="preserve"> PAGE   \* MERGEFORMAT </w:instrText>
    </w:r>
    <w:r>
      <w:fldChar w:fldCharType="separate"/>
    </w:r>
    <w:r w:rsidR="00AB11BF">
      <w:rPr>
        <w:noProof/>
      </w:rPr>
      <w:t>7</w:t>
    </w:r>
    <w:r>
      <w:fldChar w:fldCharType="end"/>
    </w:r>
  </w:p>
  <w:p w14:paraId="379BA813" w14:textId="77777777" w:rsidR="00B5046E" w:rsidRDefault="00B5046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4F5F5E"/>
    <w:multiLevelType w:val="multilevel"/>
    <w:tmpl w:val="6186C6A8"/>
    <w:lvl w:ilvl="0">
      <w:start w:val="1"/>
      <w:numFmt w:val="decimal"/>
      <w:lvlText w:val="%1."/>
      <w:lvlJc w:val="left"/>
      <w:pPr>
        <w:ind w:left="1211" w:hanging="360"/>
      </w:pPr>
      <w:rPr>
        <w:rFonts w:ascii="Times New Roman" w:eastAsia="Times New Roman" w:hAnsi="Times New Roman" w:cs="Times New Roman"/>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 w15:restartNumberingAfterBreak="0">
    <w:nsid w:val="0DAB1E7B"/>
    <w:multiLevelType w:val="multilevel"/>
    <w:tmpl w:val="10A63336"/>
    <w:lvl w:ilvl="0">
      <w:start w:val="4"/>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15:restartNumberingAfterBreak="0">
    <w:nsid w:val="124F11D2"/>
    <w:multiLevelType w:val="multilevel"/>
    <w:tmpl w:val="A8241474"/>
    <w:lvl w:ilvl="0">
      <w:start w:val="3"/>
      <w:numFmt w:val="decimal"/>
      <w:lvlText w:val="%1."/>
      <w:lvlJc w:val="left"/>
      <w:pPr>
        <w:ind w:left="450" w:hanging="450"/>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15:restartNumberingAfterBreak="0">
    <w:nsid w:val="22403550"/>
    <w:multiLevelType w:val="multilevel"/>
    <w:tmpl w:val="13DC23BC"/>
    <w:lvl w:ilvl="0">
      <w:start w:val="8"/>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15:restartNumberingAfterBreak="0">
    <w:nsid w:val="35485B00"/>
    <w:multiLevelType w:val="hybridMultilevel"/>
    <w:tmpl w:val="B1663A6C"/>
    <w:lvl w:ilvl="0" w:tplc="B2ECA218">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2B7195C"/>
    <w:multiLevelType w:val="multilevel"/>
    <w:tmpl w:val="03FAE33C"/>
    <w:lvl w:ilvl="0">
      <w:start w:val="5"/>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15:restartNumberingAfterBreak="0">
    <w:nsid w:val="49504ABC"/>
    <w:multiLevelType w:val="multilevel"/>
    <w:tmpl w:val="A446C4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DD53843"/>
    <w:multiLevelType w:val="hybridMultilevel"/>
    <w:tmpl w:val="AB00C86C"/>
    <w:lvl w:ilvl="0" w:tplc="B2ECA218">
      <w:start w:val="1"/>
      <w:numFmt w:val="bullet"/>
      <w:lvlText w:val=""/>
      <w:lvlJc w:val="left"/>
      <w:pPr>
        <w:tabs>
          <w:tab w:val="num" w:pos="1260"/>
        </w:tabs>
        <w:ind w:left="1260" w:hanging="360"/>
      </w:pPr>
      <w:rPr>
        <w:rFonts w:ascii="Symbol" w:hAnsi="Symbol" w:hint="default"/>
        <w:sz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DA7F00"/>
    <w:multiLevelType w:val="multilevel"/>
    <w:tmpl w:val="1A023146"/>
    <w:lvl w:ilvl="0">
      <w:start w:val="7"/>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9" w15:restartNumberingAfterBreak="0">
    <w:nsid w:val="520F3FE8"/>
    <w:multiLevelType w:val="hybridMultilevel"/>
    <w:tmpl w:val="1542D492"/>
    <w:lvl w:ilvl="0" w:tplc="EE302560">
      <w:start w:val="2"/>
      <w:numFmt w:val="bullet"/>
      <w:lvlText w:val="-"/>
      <w:lvlJc w:val="left"/>
      <w:pPr>
        <w:ind w:left="1494"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0" w15:restartNumberingAfterBreak="0">
    <w:nsid w:val="663709AE"/>
    <w:multiLevelType w:val="multilevel"/>
    <w:tmpl w:val="24CE5986"/>
    <w:lvl w:ilvl="0">
      <w:start w:val="9"/>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15:restartNumberingAfterBreak="0">
    <w:nsid w:val="6A173238"/>
    <w:multiLevelType w:val="multilevel"/>
    <w:tmpl w:val="7ABE3C1A"/>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15:restartNumberingAfterBreak="0">
    <w:nsid w:val="6CE43476"/>
    <w:multiLevelType w:val="hybridMultilevel"/>
    <w:tmpl w:val="BC629C84"/>
    <w:lvl w:ilvl="0" w:tplc="AEAC8A28">
      <w:start w:val="4"/>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3" w15:restartNumberingAfterBreak="0">
    <w:nsid w:val="734B6068"/>
    <w:multiLevelType w:val="multilevel"/>
    <w:tmpl w:val="0AC0C478"/>
    <w:lvl w:ilvl="0">
      <w:start w:val="2"/>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 w15:restartNumberingAfterBreak="0">
    <w:nsid w:val="7D795190"/>
    <w:multiLevelType w:val="multilevel"/>
    <w:tmpl w:val="53FC6594"/>
    <w:lvl w:ilvl="0">
      <w:start w:val="4"/>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16cid:durableId="945231739">
    <w:abstractNumId w:val="0"/>
  </w:num>
  <w:num w:numId="2" w16cid:durableId="1972712957">
    <w:abstractNumId w:val="9"/>
  </w:num>
  <w:num w:numId="3" w16cid:durableId="1659112686">
    <w:abstractNumId w:val="12"/>
  </w:num>
  <w:num w:numId="4" w16cid:durableId="1118642735">
    <w:abstractNumId w:val="8"/>
  </w:num>
  <w:num w:numId="5" w16cid:durableId="780801079">
    <w:abstractNumId w:val="13"/>
  </w:num>
  <w:num w:numId="6" w16cid:durableId="1059943357">
    <w:abstractNumId w:val="11"/>
  </w:num>
  <w:num w:numId="7" w16cid:durableId="1816071552">
    <w:abstractNumId w:val="2"/>
  </w:num>
  <w:num w:numId="8" w16cid:durableId="691494552">
    <w:abstractNumId w:val="1"/>
  </w:num>
  <w:num w:numId="9" w16cid:durableId="940649699">
    <w:abstractNumId w:val="7"/>
  </w:num>
  <w:num w:numId="10" w16cid:durableId="1124348885">
    <w:abstractNumId w:val="5"/>
  </w:num>
  <w:num w:numId="11" w16cid:durableId="890576775">
    <w:abstractNumId w:val="4"/>
  </w:num>
  <w:num w:numId="12" w16cid:durableId="1026902462">
    <w:abstractNumId w:val="3"/>
  </w:num>
  <w:num w:numId="13" w16cid:durableId="978345296">
    <w:abstractNumId w:val="10"/>
  </w:num>
  <w:num w:numId="14" w16cid:durableId="489058152">
    <w:abstractNumId w:val="14"/>
  </w:num>
  <w:num w:numId="15" w16cid:durableId="7986913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30D"/>
    <w:rsid w:val="00002E70"/>
    <w:rsid w:val="000125F1"/>
    <w:rsid w:val="000221CF"/>
    <w:rsid w:val="000259E9"/>
    <w:rsid w:val="00034992"/>
    <w:rsid w:val="00043FF8"/>
    <w:rsid w:val="000701DF"/>
    <w:rsid w:val="000B6D3D"/>
    <w:rsid w:val="000C186E"/>
    <w:rsid w:val="000F562A"/>
    <w:rsid w:val="001013B1"/>
    <w:rsid w:val="00113C5D"/>
    <w:rsid w:val="0014551C"/>
    <w:rsid w:val="001733A7"/>
    <w:rsid w:val="00173FCC"/>
    <w:rsid w:val="001B69A5"/>
    <w:rsid w:val="001C175A"/>
    <w:rsid w:val="00203D0E"/>
    <w:rsid w:val="00223BE3"/>
    <w:rsid w:val="002267FB"/>
    <w:rsid w:val="00237525"/>
    <w:rsid w:val="00276DE5"/>
    <w:rsid w:val="00280651"/>
    <w:rsid w:val="00292BC3"/>
    <w:rsid w:val="002A6D57"/>
    <w:rsid w:val="002B7F08"/>
    <w:rsid w:val="002F1D01"/>
    <w:rsid w:val="00310C62"/>
    <w:rsid w:val="0031546F"/>
    <w:rsid w:val="00391160"/>
    <w:rsid w:val="00395A4D"/>
    <w:rsid w:val="003B250D"/>
    <w:rsid w:val="003B2818"/>
    <w:rsid w:val="003C1DB8"/>
    <w:rsid w:val="003C1E23"/>
    <w:rsid w:val="003C342E"/>
    <w:rsid w:val="003C3E9A"/>
    <w:rsid w:val="003D337F"/>
    <w:rsid w:val="003E1968"/>
    <w:rsid w:val="004077A5"/>
    <w:rsid w:val="004109DD"/>
    <w:rsid w:val="004675D1"/>
    <w:rsid w:val="004A22BD"/>
    <w:rsid w:val="004A7274"/>
    <w:rsid w:val="004D20A5"/>
    <w:rsid w:val="00505C6B"/>
    <w:rsid w:val="0050792D"/>
    <w:rsid w:val="00507ECA"/>
    <w:rsid w:val="00517FFC"/>
    <w:rsid w:val="00541249"/>
    <w:rsid w:val="00544A73"/>
    <w:rsid w:val="0055513F"/>
    <w:rsid w:val="00555FC3"/>
    <w:rsid w:val="0057145B"/>
    <w:rsid w:val="005715F8"/>
    <w:rsid w:val="00580855"/>
    <w:rsid w:val="00584947"/>
    <w:rsid w:val="005A63A8"/>
    <w:rsid w:val="005D20FC"/>
    <w:rsid w:val="005D386E"/>
    <w:rsid w:val="005D673F"/>
    <w:rsid w:val="005D6C3C"/>
    <w:rsid w:val="005E28A5"/>
    <w:rsid w:val="005F2C5D"/>
    <w:rsid w:val="00624BF6"/>
    <w:rsid w:val="00632898"/>
    <w:rsid w:val="00646389"/>
    <w:rsid w:val="00672D72"/>
    <w:rsid w:val="006A415B"/>
    <w:rsid w:val="006C21CE"/>
    <w:rsid w:val="006C5535"/>
    <w:rsid w:val="006D0840"/>
    <w:rsid w:val="006D2A54"/>
    <w:rsid w:val="006D5B22"/>
    <w:rsid w:val="006F6BBB"/>
    <w:rsid w:val="00705BD5"/>
    <w:rsid w:val="00711DB6"/>
    <w:rsid w:val="00720D0B"/>
    <w:rsid w:val="0074314C"/>
    <w:rsid w:val="00790745"/>
    <w:rsid w:val="007A647F"/>
    <w:rsid w:val="007B2BEE"/>
    <w:rsid w:val="007E7F5A"/>
    <w:rsid w:val="007F0D95"/>
    <w:rsid w:val="007F1F3C"/>
    <w:rsid w:val="00803553"/>
    <w:rsid w:val="00810E9A"/>
    <w:rsid w:val="00822E7A"/>
    <w:rsid w:val="00836A65"/>
    <w:rsid w:val="00894643"/>
    <w:rsid w:val="008B188A"/>
    <w:rsid w:val="008B6897"/>
    <w:rsid w:val="008C74EF"/>
    <w:rsid w:val="008E4510"/>
    <w:rsid w:val="008E4D01"/>
    <w:rsid w:val="008F2963"/>
    <w:rsid w:val="009021EB"/>
    <w:rsid w:val="009439E7"/>
    <w:rsid w:val="00961D1A"/>
    <w:rsid w:val="00965B57"/>
    <w:rsid w:val="00966D4E"/>
    <w:rsid w:val="0097161E"/>
    <w:rsid w:val="00973A9F"/>
    <w:rsid w:val="009871DB"/>
    <w:rsid w:val="009B0E2E"/>
    <w:rsid w:val="009E44E3"/>
    <w:rsid w:val="00A141B0"/>
    <w:rsid w:val="00A168F8"/>
    <w:rsid w:val="00A453EA"/>
    <w:rsid w:val="00A502EF"/>
    <w:rsid w:val="00A6388B"/>
    <w:rsid w:val="00A659C4"/>
    <w:rsid w:val="00A72FE8"/>
    <w:rsid w:val="00A76182"/>
    <w:rsid w:val="00AA6764"/>
    <w:rsid w:val="00AB11BF"/>
    <w:rsid w:val="00AC2A90"/>
    <w:rsid w:val="00AC7E23"/>
    <w:rsid w:val="00AE230D"/>
    <w:rsid w:val="00B016C3"/>
    <w:rsid w:val="00B05B70"/>
    <w:rsid w:val="00B2248D"/>
    <w:rsid w:val="00B372F7"/>
    <w:rsid w:val="00B37C0D"/>
    <w:rsid w:val="00B4059F"/>
    <w:rsid w:val="00B45DD6"/>
    <w:rsid w:val="00B47FD9"/>
    <w:rsid w:val="00B5046E"/>
    <w:rsid w:val="00B52ED2"/>
    <w:rsid w:val="00B62ADA"/>
    <w:rsid w:val="00B73789"/>
    <w:rsid w:val="00B935D2"/>
    <w:rsid w:val="00B960A9"/>
    <w:rsid w:val="00BA2B3E"/>
    <w:rsid w:val="00BA68A3"/>
    <w:rsid w:val="00BA6FAF"/>
    <w:rsid w:val="00BC0EAE"/>
    <w:rsid w:val="00BE67F3"/>
    <w:rsid w:val="00BE6B96"/>
    <w:rsid w:val="00C02D79"/>
    <w:rsid w:val="00C114D3"/>
    <w:rsid w:val="00C24B31"/>
    <w:rsid w:val="00C36DA5"/>
    <w:rsid w:val="00C47013"/>
    <w:rsid w:val="00C50B58"/>
    <w:rsid w:val="00C54B0D"/>
    <w:rsid w:val="00CA52BF"/>
    <w:rsid w:val="00CA743A"/>
    <w:rsid w:val="00CC233D"/>
    <w:rsid w:val="00CF15D8"/>
    <w:rsid w:val="00CF753D"/>
    <w:rsid w:val="00D00573"/>
    <w:rsid w:val="00D1261B"/>
    <w:rsid w:val="00D42A42"/>
    <w:rsid w:val="00D600C3"/>
    <w:rsid w:val="00D64DE6"/>
    <w:rsid w:val="00D7315E"/>
    <w:rsid w:val="00D80A1A"/>
    <w:rsid w:val="00DC77C9"/>
    <w:rsid w:val="00DD0D09"/>
    <w:rsid w:val="00E119BB"/>
    <w:rsid w:val="00E20C4D"/>
    <w:rsid w:val="00E36780"/>
    <w:rsid w:val="00E43EE6"/>
    <w:rsid w:val="00E621DA"/>
    <w:rsid w:val="00E720EC"/>
    <w:rsid w:val="00E97D68"/>
    <w:rsid w:val="00EC08D2"/>
    <w:rsid w:val="00ED1423"/>
    <w:rsid w:val="00ED7F5D"/>
    <w:rsid w:val="00EF1BEB"/>
    <w:rsid w:val="00EF6714"/>
    <w:rsid w:val="00F06288"/>
    <w:rsid w:val="00F23BB5"/>
    <w:rsid w:val="00F32F7A"/>
    <w:rsid w:val="00F559C2"/>
    <w:rsid w:val="00F60D39"/>
    <w:rsid w:val="00F652DF"/>
    <w:rsid w:val="00FA232D"/>
    <w:rsid w:val="00FC63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18DD62E"/>
  <w15:chartTrackingRefBased/>
  <w15:docId w15:val="{FF9FB83F-221D-42AF-8874-AFDD3C99A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230D"/>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AE230D"/>
  </w:style>
  <w:style w:type="paragraph" w:styleId="a5">
    <w:name w:val="footer"/>
    <w:basedOn w:val="a"/>
    <w:link w:val="a6"/>
    <w:uiPriority w:val="99"/>
    <w:semiHidden/>
    <w:unhideWhenUsed/>
    <w:rsid w:val="00AE230D"/>
    <w:pPr>
      <w:tabs>
        <w:tab w:val="center" w:pos="4819"/>
        <w:tab w:val="right" w:pos="9639"/>
      </w:tabs>
      <w:spacing w:after="0" w:line="240" w:lineRule="auto"/>
    </w:pPr>
  </w:style>
  <w:style w:type="character" w:customStyle="1" w:styleId="a6">
    <w:name w:val="Нижній колонтитул Знак"/>
    <w:basedOn w:val="a0"/>
    <w:link w:val="a5"/>
    <w:uiPriority w:val="99"/>
    <w:semiHidden/>
    <w:rsid w:val="00AE230D"/>
  </w:style>
  <w:style w:type="paragraph" w:customStyle="1" w:styleId="a60">
    <w:name w:val="a6"/>
    <w:basedOn w:val="a"/>
    <w:rsid w:val="003B2818"/>
    <w:pPr>
      <w:spacing w:before="100" w:beforeAutospacing="1" w:after="100" w:afterAutospacing="1" w:line="240" w:lineRule="auto"/>
    </w:pPr>
    <w:rPr>
      <w:rFonts w:ascii="Times New Roman" w:hAnsi="Times New Roman"/>
      <w:sz w:val="24"/>
      <w:szCs w:val="24"/>
    </w:rPr>
  </w:style>
  <w:style w:type="paragraph" w:customStyle="1" w:styleId="a40">
    <w:name w:val="a4"/>
    <w:basedOn w:val="a"/>
    <w:rsid w:val="003B2818"/>
    <w:pPr>
      <w:spacing w:before="100" w:beforeAutospacing="1" w:after="100" w:afterAutospacing="1" w:line="240" w:lineRule="auto"/>
    </w:pPr>
    <w:rPr>
      <w:rFonts w:ascii="Times New Roman" w:hAnsi="Times New Roman"/>
      <w:sz w:val="24"/>
      <w:szCs w:val="24"/>
    </w:rPr>
  </w:style>
  <w:style w:type="paragraph" w:customStyle="1" w:styleId="rvps2">
    <w:name w:val="rvps2"/>
    <w:basedOn w:val="a"/>
    <w:rsid w:val="00D00573"/>
    <w:pPr>
      <w:spacing w:before="100" w:beforeAutospacing="1" w:after="100" w:afterAutospacing="1" w:line="240" w:lineRule="auto"/>
    </w:pPr>
    <w:rPr>
      <w:rFonts w:ascii="Times New Roman" w:hAnsi="Times New Roman"/>
      <w:sz w:val="24"/>
      <w:szCs w:val="24"/>
    </w:rPr>
  </w:style>
  <w:style w:type="paragraph" w:styleId="a7">
    <w:name w:val="Balloon Text"/>
    <w:basedOn w:val="a"/>
    <w:link w:val="a8"/>
    <w:uiPriority w:val="99"/>
    <w:semiHidden/>
    <w:unhideWhenUsed/>
    <w:rsid w:val="00B47FD9"/>
    <w:pPr>
      <w:spacing w:after="0" w:line="240" w:lineRule="auto"/>
    </w:pPr>
    <w:rPr>
      <w:rFonts w:ascii="Tahoma" w:hAnsi="Tahoma" w:cs="Tahoma"/>
      <w:sz w:val="16"/>
      <w:szCs w:val="16"/>
    </w:rPr>
  </w:style>
  <w:style w:type="character" w:customStyle="1" w:styleId="a8">
    <w:name w:val="Текст у виносці Знак"/>
    <w:link w:val="a7"/>
    <w:uiPriority w:val="99"/>
    <w:semiHidden/>
    <w:rsid w:val="00B47FD9"/>
    <w:rPr>
      <w:rFonts w:ascii="Tahoma" w:hAnsi="Tahoma" w:cs="Tahoma"/>
      <w:sz w:val="16"/>
      <w:szCs w:val="16"/>
    </w:rPr>
  </w:style>
  <w:style w:type="paragraph" w:styleId="a9">
    <w:name w:val="List Paragraph"/>
    <w:basedOn w:val="a"/>
    <w:uiPriority w:val="34"/>
    <w:qFormat/>
    <w:rsid w:val="009871DB"/>
    <w:pPr>
      <w:ind w:left="720"/>
      <w:contextualSpacing/>
    </w:pPr>
  </w:style>
  <w:style w:type="character" w:customStyle="1" w:styleId="aa">
    <w:name w:val="Основной текст_"/>
    <w:link w:val="1"/>
    <w:locked/>
    <w:rsid w:val="00DC77C9"/>
    <w:rPr>
      <w:rFonts w:ascii="Times New Roman" w:hAnsi="Times New Roman"/>
      <w:sz w:val="26"/>
      <w:szCs w:val="26"/>
    </w:rPr>
  </w:style>
  <w:style w:type="paragraph" w:customStyle="1" w:styleId="1">
    <w:name w:val="Основной текст1"/>
    <w:basedOn w:val="a"/>
    <w:link w:val="aa"/>
    <w:rsid w:val="00DC77C9"/>
    <w:pPr>
      <w:widowControl w:val="0"/>
      <w:spacing w:after="0" w:line="256" w:lineRule="auto"/>
      <w:ind w:firstLine="400"/>
    </w:pPr>
    <w:rPr>
      <w:rFonts w:ascii="Times New Roman" w:hAnsi="Times New Roman"/>
      <w:sz w:val="26"/>
      <w:szCs w:val="26"/>
      <w:lang w:val="en-US" w:eastAsia="en-US"/>
    </w:rPr>
  </w:style>
  <w:style w:type="character" w:customStyle="1" w:styleId="3">
    <w:name w:val="Основной текст (3)_"/>
    <w:link w:val="30"/>
    <w:rsid w:val="00E36780"/>
    <w:rPr>
      <w:rFonts w:ascii="Times New Roman" w:hAnsi="Times New Roman"/>
      <w:sz w:val="19"/>
      <w:szCs w:val="19"/>
    </w:rPr>
  </w:style>
  <w:style w:type="paragraph" w:customStyle="1" w:styleId="30">
    <w:name w:val="Основной текст (3)"/>
    <w:basedOn w:val="a"/>
    <w:link w:val="3"/>
    <w:rsid w:val="00E36780"/>
    <w:pPr>
      <w:widowControl w:val="0"/>
      <w:spacing w:after="300" w:line="223" w:lineRule="auto"/>
      <w:jc w:val="center"/>
    </w:pPr>
    <w:rPr>
      <w:rFonts w:ascii="Times New Roman" w:hAnsi="Times New Roman"/>
      <w:sz w:val="19"/>
      <w:szCs w:val="19"/>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3424030">
      <w:bodyDiv w:val="1"/>
      <w:marLeft w:val="0"/>
      <w:marRight w:val="0"/>
      <w:marTop w:val="0"/>
      <w:marBottom w:val="0"/>
      <w:divBdr>
        <w:top w:val="none" w:sz="0" w:space="0" w:color="auto"/>
        <w:left w:val="none" w:sz="0" w:space="0" w:color="auto"/>
        <w:bottom w:val="none" w:sz="0" w:space="0" w:color="auto"/>
        <w:right w:val="none" w:sz="0" w:space="0" w:color="auto"/>
      </w:divBdr>
    </w:div>
    <w:div w:id="1315064260">
      <w:bodyDiv w:val="1"/>
      <w:marLeft w:val="0"/>
      <w:marRight w:val="0"/>
      <w:marTop w:val="0"/>
      <w:marBottom w:val="0"/>
      <w:divBdr>
        <w:top w:val="none" w:sz="0" w:space="0" w:color="auto"/>
        <w:left w:val="none" w:sz="0" w:space="0" w:color="auto"/>
        <w:bottom w:val="none" w:sz="0" w:space="0" w:color="auto"/>
        <w:right w:val="none" w:sz="0" w:space="0" w:color="auto"/>
      </w:divBdr>
    </w:div>
    <w:div w:id="213112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38468-9F2E-400A-AAF7-9886AC25F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17313</Words>
  <Characters>9869</Characters>
  <Application>Microsoft Office Word</Application>
  <DocSecurity>0</DocSecurity>
  <Lines>82</Lines>
  <Paragraphs>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27128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Відділ кдрів</dc:creator>
  <cp:keywords/>
  <cp:lastModifiedBy>Анатолий Цюпа</cp:lastModifiedBy>
  <cp:revision>2</cp:revision>
  <cp:lastPrinted>2024-06-06T08:10:00Z</cp:lastPrinted>
  <dcterms:created xsi:type="dcterms:W3CDTF">2024-06-27T12:54:00Z</dcterms:created>
  <dcterms:modified xsi:type="dcterms:W3CDTF">2024-06-27T12:54:00Z</dcterms:modified>
</cp:coreProperties>
</file>